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584E35D7"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C7360D">
        <w:rPr>
          <w:rFonts w:asciiTheme="majorHAnsi" w:hAnsiTheme="majorHAnsi"/>
          <w:color w:val="FFFFFF" w:themeColor="background1"/>
          <w:sz w:val="72"/>
          <w:szCs w:val="72"/>
        </w:rPr>
        <w:t>mai</w:t>
      </w:r>
      <w:r w:rsidR="00400A6C">
        <w:rPr>
          <w:rFonts w:asciiTheme="majorHAnsi" w:hAnsiTheme="majorHAnsi"/>
          <w:color w:val="FFFFFF" w:themeColor="background1"/>
          <w:sz w:val="72"/>
          <w:szCs w:val="72"/>
        </w:rPr>
        <w:t xml:space="preserv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bookmarkEnd w:id="1"/>
    </w:p>
    <w:p w14:paraId="68C13147" w14:textId="4227E1D0" w:rsidR="00C7360D"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80192164" w:history="1">
        <w:r w:rsidR="00C7360D" w:rsidRPr="00A826D4">
          <w:rPr>
            <w:rStyle w:val="Hyperlink"/>
            <w:noProof/>
          </w:rPr>
          <w:t>Introducere</w:t>
        </w:r>
        <w:r w:rsidR="00C7360D">
          <w:rPr>
            <w:noProof/>
            <w:webHidden/>
          </w:rPr>
          <w:tab/>
        </w:r>
        <w:r w:rsidR="00C7360D">
          <w:rPr>
            <w:noProof/>
            <w:webHidden/>
          </w:rPr>
          <w:fldChar w:fldCharType="begin"/>
        </w:r>
        <w:r w:rsidR="00C7360D">
          <w:rPr>
            <w:noProof/>
            <w:webHidden/>
          </w:rPr>
          <w:instrText xml:space="preserve"> PAGEREF _Toc480192164 \h </w:instrText>
        </w:r>
        <w:r w:rsidR="00C7360D">
          <w:rPr>
            <w:noProof/>
            <w:webHidden/>
          </w:rPr>
        </w:r>
        <w:r w:rsidR="00C7360D">
          <w:rPr>
            <w:noProof/>
            <w:webHidden/>
          </w:rPr>
          <w:fldChar w:fldCharType="separate"/>
        </w:r>
        <w:r w:rsidR="00C7360D">
          <w:rPr>
            <w:noProof/>
            <w:webHidden/>
          </w:rPr>
          <w:t>3</w:t>
        </w:r>
        <w:r w:rsidR="00C7360D">
          <w:rPr>
            <w:noProof/>
            <w:webHidden/>
          </w:rPr>
          <w:fldChar w:fldCharType="end"/>
        </w:r>
      </w:hyperlink>
    </w:p>
    <w:p w14:paraId="568C6B00" w14:textId="4AD1B2DB" w:rsidR="00C7360D" w:rsidRDefault="00A037AA">
      <w:pPr>
        <w:pStyle w:val="TOC3"/>
        <w:rPr>
          <w:rFonts w:eastAsiaTheme="minorEastAsia"/>
          <w:b w:val="0"/>
          <w:smallCaps w:val="0"/>
          <w:sz w:val="22"/>
          <w:lang w:val="en-US" w:eastAsia="en-US" w:bidi="ar-SA"/>
        </w:rPr>
      </w:pPr>
      <w:hyperlink w:anchor="_Toc480192165" w:history="1">
        <w:r w:rsidR="00C7360D" w:rsidRPr="00A826D4">
          <w:rPr>
            <w:rStyle w:val="Hyperlink"/>
            <w:lang w:val="ro-RO"/>
          </w:rPr>
          <w:t>Versiunile anterioare</w:t>
        </w:r>
        <w:r w:rsidR="00C7360D">
          <w:rPr>
            <w:webHidden/>
          </w:rPr>
          <w:tab/>
        </w:r>
        <w:r w:rsidR="00C7360D">
          <w:rPr>
            <w:webHidden/>
          </w:rPr>
          <w:fldChar w:fldCharType="begin"/>
        </w:r>
        <w:r w:rsidR="00C7360D">
          <w:rPr>
            <w:webHidden/>
          </w:rPr>
          <w:instrText xml:space="preserve"> PAGEREF _Toc480192165 \h </w:instrText>
        </w:r>
        <w:r w:rsidR="00C7360D">
          <w:rPr>
            <w:webHidden/>
          </w:rPr>
        </w:r>
        <w:r w:rsidR="00C7360D">
          <w:rPr>
            <w:webHidden/>
          </w:rPr>
          <w:fldChar w:fldCharType="separate"/>
        </w:r>
        <w:r w:rsidR="00C7360D">
          <w:rPr>
            <w:webHidden/>
          </w:rPr>
          <w:t>3</w:t>
        </w:r>
        <w:r w:rsidR="00C7360D">
          <w:rPr>
            <w:webHidden/>
          </w:rPr>
          <w:fldChar w:fldCharType="end"/>
        </w:r>
      </w:hyperlink>
    </w:p>
    <w:p w14:paraId="63F1C2A7" w14:textId="162F5F3C" w:rsidR="00C7360D" w:rsidRDefault="00A037AA">
      <w:pPr>
        <w:pStyle w:val="TOC3"/>
        <w:rPr>
          <w:rFonts w:eastAsiaTheme="minorEastAsia"/>
          <w:b w:val="0"/>
          <w:smallCaps w:val="0"/>
          <w:sz w:val="22"/>
          <w:lang w:val="en-US" w:eastAsia="en-US" w:bidi="ar-SA"/>
        </w:rPr>
      </w:pPr>
      <w:hyperlink w:anchor="_Toc480192166" w:history="1">
        <w:r w:rsidR="00C7360D" w:rsidRPr="00A826D4">
          <w:rPr>
            <w:rStyle w:val="Hyperlink"/>
          </w:rPr>
          <w:t>Clarificări și rezumatul modificărilor</w:t>
        </w:r>
        <w:r w:rsidR="00C7360D">
          <w:rPr>
            <w:webHidden/>
          </w:rPr>
          <w:tab/>
        </w:r>
        <w:r w:rsidR="00C7360D">
          <w:rPr>
            <w:webHidden/>
          </w:rPr>
          <w:fldChar w:fldCharType="begin"/>
        </w:r>
        <w:r w:rsidR="00C7360D">
          <w:rPr>
            <w:webHidden/>
          </w:rPr>
          <w:instrText xml:space="preserve"> PAGEREF _Toc480192166 \h </w:instrText>
        </w:r>
        <w:r w:rsidR="00C7360D">
          <w:rPr>
            <w:webHidden/>
          </w:rPr>
        </w:r>
        <w:r w:rsidR="00C7360D">
          <w:rPr>
            <w:webHidden/>
          </w:rPr>
          <w:fldChar w:fldCharType="separate"/>
        </w:r>
        <w:r w:rsidR="00C7360D">
          <w:rPr>
            <w:webHidden/>
          </w:rPr>
          <w:t>3</w:t>
        </w:r>
        <w:r w:rsidR="00C7360D">
          <w:rPr>
            <w:webHidden/>
          </w:rPr>
          <w:fldChar w:fldCharType="end"/>
        </w:r>
      </w:hyperlink>
    </w:p>
    <w:p w14:paraId="4CC570D6" w14:textId="4B025350" w:rsidR="00C7360D" w:rsidRDefault="00A037AA">
      <w:pPr>
        <w:pStyle w:val="TOC1"/>
        <w:tabs>
          <w:tab w:val="right" w:leader="dot" w:pos="5030"/>
        </w:tabs>
        <w:rPr>
          <w:rFonts w:eastAsiaTheme="minorEastAsia"/>
          <w:b w:val="0"/>
          <w:caps w:val="0"/>
          <w:noProof/>
          <w:sz w:val="22"/>
          <w:lang w:val="en-US" w:eastAsia="en-US" w:bidi="ar-SA"/>
        </w:rPr>
      </w:pPr>
      <w:hyperlink w:anchor="_Toc480192167" w:history="1">
        <w:r w:rsidR="00C7360D" w:rsidRPr="00A826D4">
          <w:rPr>
            <w:rStyle w:val="Hyperlink"/>
            <w:noProof/>
          </w:rPr>
          <w:t>Termeni generali</w:t>
        </w:r>
        <w:r w:rsidR="00C7360D">
          <w:rPr>
            <w:noProof/>
            <w:webHidden/>
          </w:rPr>
          <w:tab/>
        </w:r>
        <w:r w:rsidR="00C7360D">
          <w:rPr>
            <w:noProof/>
            <w:webHidden/>
          </w:rPr>
          <w:fldChar w:fldCharType="begin"/>
        </w:r>
        <w:r w:rsidR="00C7360D">
          <w:rPr>
            <w:noProof/>
            <w:webHidden/>
          </w:rPr>
          <w:instrText xml:space="preserve"> PAGEREF _Toc480192167 \h </w:instrText>
        </w:r>
        <w:r w:rsidR="00C7360D">
          <w:rPr>
            <w:noProof/>
            <w:webHidden/>
          </w:rPr>
        </w:r>
        <w:r w:rsidR="00C7360D">
          <w:rPr>
            <w:noProof/>
            <w:webHidden/>
          </w:rPr>
          <w:fldChar w:fldCharType="separate"/>
        </w:r>
        <w:r w:rsidR="00C7360D">
          <w:rPr>
            <w:noProof/>
            <w:webHidden/>
          </w:rPr>
          <w:t>4</w:t>
        </w:r>
        <w:r w:rsidR="00C7360D">
          <w:rPr>
            <w:noProof/>
            <w:webHidden/>
          </w:rPr>
          <w:fldChar w:fldCharType="end"/>
        </w:r>
      </w:hyperlink>
    </w:p>
    <w:p w14:paraId="4D86985C" w14:textId="623F53F3" w:rsidR="00C7360D" w:rsidRDefault="00A037AA">
      <w:pPr>
        <w:pStyle w:val="TOC5"/>
        <w:tabs>
          <w:tab w:val="right" w:leader="dot" w:pos="5030"/>
        </w:tabs>
        <w:rPr>
          <w:rFonts w:eastAsiaTheme="minorEastAsia"/>
          <w:noProof/>
          <w:sz w:val="22"/>
          <w:lang w:val="en-US" w:eastAsia="en-US" w:bidi="ar-SA"/>
        </w:rPr>
      </w:pPr>
      <w:hyperlink w:anchor="_Toc480192168" w:history="1">
        <w:r w:rsidR="00C7360D" w:rsidRPr="00A826D4">
          <w:rPr>
            <w:rStyle w:val="Hyperlink"/>
            <w:noProof/>
          </w:rPr>
          <w:t>Definiţii</w:t>
        </w:r>
        <w:r w:rsidR="00C7360D">
          <w:rPr>
            <w:noProof/>
            <w:webHidden/>
          </w:rPr>
          <w:tab/>
        </w:r>
        <w:r w:rsidR="00C7360D">
          <w:rPr>
            <w:noProof/>
            <w:webHidden/>
          </w:rPr>
          <w:fldChar w:fldCharType="begin"/>
        </w:r>
        <w:r w:rsidR="00C7360D">
          <w:rPr>
            <w:noProof/>
            <w:webHidden/>
          </w:rPr>
          <w:instrText xml:space="preserve"> PAGEREF _Toc480192168 \h </w:instrText>
        </w:r>
        <w:r w:rsidR="00C7360D">
          <w:rPr>
            <w:noProof/>
            <w:webHidden/>
          </w:rPr>
        </w:r>
        <w:r w:rsidR="00C7360D">
          <w:rPr>
            <w:noProof/>
            <w:webHidden/>
          </w:rPr>
          <w:fldChar w:fldCharType="separate"/>
        </w:r>
        <w:r w:rsidR="00C7360D">
          <w:rPr>
            <w:noProof/>
            <w:webHidden/>
          </w:rPr>
          <w:t>4</w:t>
        </w:r>
        <w:r w:rsidR="00C7360D">
          <w:rPr>
            <w:noProof/>
            <w:webHidden/>
          </w:rPr>
          <w:fldChar w:fldCharType="end"/>
        </w:r>
      </w:hyperlink>
    </w:p>
    <w:p w14:paraId="3F8FDA5D" w14:textId="6848D430" w:rsidR="00C7360D" w:rsidRDefault="00A037AA">
      <w:pPr>
        <w:pStyle w:val="TOC5"/>
        <w:tabs>
          <w:tab w:val="right" w:leader="dot" w:pos="5030"/>
        </w:tabs>
        <w:rPr>
          <w:rFonts w:eastAsiaTheme="minorEastAsia"/>
          <w:noProof/>
          <w:sz w:val="22"/>
          <w:lang w:val="en-US" w:eastAsia="en-US" w:bidi="ar-SA"/>
        </w:rPr>
      </w:pPr>
      <w:hyperlink w:anchor="_Toc480192169" w:history="1">
        <w:r w:rsidR="00C7360D" w:rsidRPr="00A826D4">
          <w:rPr>
            <w:rStyle w:val="Hyperlink"/>
            <w:noProof/>
          </w:rPr>
          <w:t>Actualizările Termenilor Serviciilor online</w:t>
        </w:r>
        <w:r w:rsidR="00C7360D">
          <w:rPr>
            <w:noProof/>
            <w:webHidden/>
          </w:rPr>
          <w:tab/>
        </w:r>
        <w:r w:rsidR="00C7360D">
          <w:rPr>
            <w:noProof/>
            <w:webHidden/>
          </w:rPr>
          <w:fldChar w:fldCharType="begin"/>
        </w:r>
        <w:r w:rsidR="00C7360D">
          <w:rPr>
            <w:noProof/>
            <w:webHidden/>
          </w:rPr>
          <w:instrText xml:space="preserve"> PAGEREF _Toc480192169 \h </w:instrText>
        </w:r>
        <w:r w:rsidR="00C7360D">
          <w:rPr>
            <w:noProof/>
            <w:webHidden/>
          </w:rPr>
        </w:r>
        <w:r w:rsidR="00C7360D">
          <w:rPr>
            <w:noProof/>
            <w:webHidden/>
          </w:rPr>
          <w:fldChar w:fldCharType="separate"/>
        </w:r>
        <w:r w:rsidR="00C7360D">
          <w:rPr>
            <w:noProof/>
            <w:webHidden/>
          </w:rPr>
          <w:t>4</w:t>
        </w:r>
        <w:r w:rsidR="00C7360D">
          <w:rPr>
            <w:noProof/>
            <w:webHidden/>
          </w:rPr>
          <w:fldChar w:fldCharType="end"/>
        </w:r>
      </w:hyperlink>
    </w:p>
    <w:p w14:paraId="0CB8EC91" w14:textId="1DCB49B2" w:rsidR="00C7360D" w:rsidRDefault="00A037AA">
      <w:pPr>
        <w:pStyle w:val="TOC5"/>
        <w:tabs>
          <w:tab w:val="right" w:leader="dot" w:pos="5030"/>
        </w:tabs>
        <w:rPr>
          <w:rFonts w:eastAsiaTheme="minorEastAsia"/>
          <w:noProof/>
          <w:sz w:val="22"/>
          <w:lang w:val="en-US" w:eastAsia="en-US" w:bidi="ar-SA"/>
        </w:rPr>
      </w:pPr>
      <w:hyperlink w:anchor="_Toc480192170" w:history="1">
        <w:r w:rsidR="00C7360D" w:rsidRPr="00A826D4">
          <w:rPr>
            <w:rStyle w:val="Hyperlink"/>
            <w:noProof/>
          </w:rPr>
          <w:t>Schimbările şi disponibilitatea Serviciilor online</w:t>
        </w:r>
        <w:r w:rsidR="00C7360D">
          <w:rPr>
            <w:noProof/>
            <w:webHidden/>
          </w:rPr>
          <w:tab/>
        </w:r>
        <w:r w:rsidR="00C7360D">
          <w:rPr>
            <w:noProof/>
            <w:webHidden/>
          </w:rPr>
          <w:fldChar w:fldCharType="begin"/>
        </w:r>
        <w:r w:rsidR="00C7360D">
          <w:rPr>
            <w:noProof/>
            <w:webHidden/>
          </w:rPr>
          <w:instrText xml:space="preserve"> PAGEREF _Toc480192170 \h </w:instrText>
        </w:r>
        <w:r w:rsidR="00C7360D">
          <w:rPr>
            <w:noProof/>
            <w:webHidden/>
          </w:rPr>
        </w:r>
        <w:r w:rsidR="00C7360D">
          <w:rPr>
            <w:noProof/>
            <w:webHidden/>
          </w:rPr>
          <w:fldChar w:fldCharType="separate"/>
        </w:r>
        <w:r w:rsidR="00C7360D">
          <w:rPr>
            <w:noProof/>
            <w:webHidden/>
          </w:rPr>
          <w:t>4</w:t>
        </w:r>
        <w:r w:rsidR="00C7360D">
          <w:rPr>
            <w:noProof/>
            <w:webHidden/>
          </w:rPr>
          <w:fldChar w:fldCharType="end"/>
        </w:r>
      </w:hyperlink>
    </w:p>
    <w:p w14:paraId="2D5834CB" w14:textId="469FEE47" w:rsidR="00C7360D" w:rsidRDefault="00A037AA">
      <w:pPr>
        <w:pStyle w:val="TOC5"/>
        <w:tabs>
          <w:tab w:val="right" w:leader="dot" w:pos="5030"/>
        </w:tabs>
        <w:rPr>
          <w:rFonts w:eastAsiaTheme="minorEastAsia"/>
          <w:noProof/>
          <w:sz w:val="22"/>
          <w:lang w:val="en-US" w:eastAsia="en-US" w:bidi="ar-SA"/>
        </w:rPr>
      </w:pPr>
      <w:hyperlink w:anchor="_Toc480192171" w:history="1">
        <w:r w:rsidR="00C7360D" w:rsidRPr="00A826D4">
          <w:rPr>
            <w:rStyle w:val="Hyperlink"/>
            <w:noProof/>
          </w:rPr>
          <w:t>Conservarea datelor</w:t>
        </w:r>
        <w:r w:rsidR="00C7360D">
          <w:rPr>
            <w:noProof/>
            <w:webHidden/>
          </w:rPr>
          <w:tab/>
        </w:r>
        <w:r w:rsidR="00C7360D">
          <w:rPr>
            <w:noProof/>
            <w:webHidden/>
          </w:rPr>
          <w:fldChar w:fldCharType="begin"/>
        </w:r>
        <w:r w:rsidR="00C7360D">
          <w:rPr>
            <w:noProof/>
            <w:webHidden/>
          </w:rPr>
          <w:instrText xml:space="preserve"> PAGEREF _Toc480192171 \h </w:instrText>
        </w:r>
        <w:r w:rsidR="00C7360D">
          <w:rPr>
            <w:noProof/>
            <w:webHidden/>
          </w:rPr>
        </w:r>
        <w:r w:rsidR="00C7360D">
          <w:rPr>
            <w:noProof/>
            <w:webHidden/>
          </w:rPr>
          <w:fldChar w:fldCharType="separate"/>
        </w:r>
        <w:r w:rsidR="00C7360D">
          <w:rPr>
            <w:noProof/>
            <w:webHidden/>
          </w:rPr>
          <w:t>4</w:t>
        </w:r>
        <w:r w:rsidR="00C7360D">
          <w:rPr>
            <w:noProof/>
            <w:webHidden/>
          </w:rPr>
          <w:fldChar w:fldCharType="end"/>
        </w:r>
      </w:hyperlink>
    </w:p>
    <w:p w14:paraId="2BEE197A" w14:textId="1492B8FE" w:rsidR="00C7360D" w:rsidRDefault="00A037AA">
      <w:pPr>
        <w:pStyle w:val="TOC5"/>
        <w:tabs>
          <w:tab w:val="right" w:leader="dot" w:pos="5030"/>
        </w:tabs>
        <w:rPr>
          <w:rFonts w:eastAsiaTheme="minorEastAsia"/>
          <w:noProof/>
          <w:sz w:val="22"/>
          <w:lang w:val="en-US" w:eastAsia="en-US" w:bidi="ar-SA"/>
        </w:rPr>
      </w:pPr>
      <w:hyperlink w:anchor="_Toc480192172" w:history="1">
        <w:r w:rsidR="00C7360D" w:rsidRPr="00A826D4">
          <w:rPr>
            <w:rStyle w:val="Hyperlink"/>
            <w:noProof/>
          </w:rPr>
          <w:t>Utilizarea produselor software cu serviciul online</w:t>
        </w:r>
        <w:r w:rsidR="00C7360D">
          <w:rPr>
            <w:noProof/>
            <w:webHidden/>
          </w:rPr>
          <w:tab/>
        </w:r>
        <w:r w:rsidR="00C7360D">
          <w:rPr>
            <w:noProof/>
            <w:webHidden/>
          </w:rPr>
          <w:fldChar w:fldCharType="begin"/>
        </w:r>
        <w:r w:rsidR="00C7360D">
          <w:rPr>
            <w:noProof/>
            <w:webHidden/>
          </w:rPr>
          <w:instrText xml:space="preserve"> PAGEREF _Toc480192172 \h </w:instrText>
        </w:r>
        <w:r w:rsidR="00C7360D">
          <w:rPr>
            <w:noProof/>
            <w:webHidden/>
          </w:rPr>
        </w:r>
        <w:r w:rsidR="00C7360D">
          <w:rPr>
            <w:noProof/>
            <w:webHidden/>
          </w:rPr>
          <w:fldChar w:fldCharType="separate"/>
        </w:r>
        <w:r w:rsidR="00C7360D">
          <w:rPr>
            <w:noProof/>
            <w:webHidden/>
          </w:rPr>
          <w:t>5</w:t>
        </w:r>
        <w:r w:rsidR="00C7360D">
          <w:rPr>
            <w:noProof/>
            <w:webHidden/>
          </w:rPr>
          <w:fldChar w:fldCharType="end"/>
        </w:r>
      </w:hyperlink>
    </w:p>
    <w:p w14:paraId="68542CF8" w14:textId="2061CAA4" w:rsidR="00C7360D" w:rsidRDefault="00A037AA">
      <w:pPr>
        <w:pStyle w:val="TOC5"/>
        <w:tabs>
          <w:tab w:val="right" w:leader="dot" w:pos="5030"/>
        </w:tabs>
        <w:rPr>
          <w:rFonts w:eastAsiaTheme="minorEastAsia"/>
          <w:noProof/>
          <w:sz w:val="22"/>
          <w:lang w:val="en-US" w:eastAsia="en-US" w:bidi="ar-SA"/>
        </w:rPr>
      </w:pPr>
      <w:hyperlink w:anchor="_Toc480192173" w:history="1">
        <w:r w:rsidR="00C7360D" w:rsidRPr="00A826D4">
          <w:rPr>
            <w:rStyle w:val="Hyperlink"/>
            <w:noProof/>
          </w:rPr>
          <w:t>Produsele care nu aparţin companiei Microsoft</w:t>
        </w:r>
        <w:r w:rsidR="00C7360D">
          <w:rPr>
            <w:noProof/>
            <w:webHidden/>
          </w:rPr>
          <w:tab/>
        </w:r>
        <w:r w:rsidR="00C7360D">
          <w:rPr>
            <w:noProof/>
            <w:webHidden/>
          </w:rPr>
          <w:fldChar w:fldCharType="begin"/>
        </w:r>
        <w:r w:rsidR="00C7360D">
          <w:rPr>
            <w:noProof/>
            <w:webHidden/>
          </w:rPr>
          <w:instrText xml:space="preserve"> PAGEREF _Toc480192173 \h </w:instrText>
        </w:r>
        <w:r w:rsidR="00C7360D">
          <w:rPr>
            <w:noProof/>
            <w:webHidden/>
          </w:rPr>
        </w:r>
        <w:r w:rsidR="00C7360D">
          <w:rPr>
            <w:noProof/>
            <w:webHidden/>
          </w:rPr>
          <w:fldChar w:fldCharType="separate"/>
        </w:r>
        <w:r w:rsidR="00C7360D">
          <w:rPr>
            <w:noProof/>
            <w:webHidden/>
          </w:rPr>
          <w:t>5</w:t>
        </w:r>
        <w:r w:rsidR="00C7360D">
          <w:rPr>
            <w:noProof/>
            <w:webHidden/>
          </w:rPr>
          <w:fldChar w:fldCharType="end"/>
        </w:r>
      </w:hyperlink>
    </w:p>
    <w:p w14:paraId="004E0329" w14:textId="0CBDD237" w:rsidR="00C7360D" w:rsidRDefault="00A037AA">
      <w:pPr>
        <w:pStyle w:val="TOC5"/>
        <w:tabs>
          <w:tab w:val="right" w:leader="dot" w:pos="5030"/>
        </w:tabs>
        <w:rPr>
          <w:rFonts w:eastAsiaTheme="minorEastAsia"/>
          <w:noProof/>
          <w:sz w:val="22"/>
          <w:lang w:val="en-US" w:eastAsia="en-US" w:bidi="ar-SA"/>
        </w:rPr>
      </w:pPr>
      <w:hyperlink w:anchor="_Toc480192174" w:history="1">
        <w:r w:rsidR="00C7360D" w:rsidRPr="00A826D4">
          <w:rPr>
            <w:rStyle w:val="Hyperlink"/>
            <w:noProof/>
          </w:rPr>
          <w:t>Politica de utilizare acceptabilă</w:t>
        </w:r>
        <w:r w:rsidR="00C7360D">
          <w:rPr>
            <w:noProof/>
            <w:webHidden/>
          </w:rPr>
          <w:tab/>
        </w:r>
        <w:r w:rsidR="00C7360D">
          <w:rPr>
            <w:noProof/>
            <w:webHidden/>
          </w:rPr>
          <w:fldChar w:fldCharType="begin"/>
        </w:r>
        <w:r w:rsidR="00C7360D">
          <w:rPr>
            <w:noProof/>
            <w:webHidden/>
          </w:rPr>
          <w:instrText xml:space="preserve"> PAGEREF _Toc480192174 \h </w:instrText>
        </w:r>
        <w:r w:rsidR="00C7360D">
          <w:rPr>
            <w:noProof/>
            <w:webHidden/>
          </w:rPr>
        </w:r>
        <w:r w:rsidR="00C7360D">
          <w:rPr>
            <w:noProof/>
            <w:webHidden/>
          </w:rPr>
          <w:fldChar w:fldCharType="separate"/>
        </w:r>
        <w:r w:rsidR="00C7360D">
          <w:rPr>
            <w:noProof/>
            <w:webHidden/>
          </w:rPr>
          <w:t>5</w:t>
        </w:r>
        <w:r w:rsidR="00C7360D">
          <w:rPr>
            <w:noProof/>
            <w:webHidden/>
          </w:rPr>
          <w:fldChar w:fldCharType="end"/>
        </w:r>
      </w:hyperlink>
    </w:p>
    <w:p w14:paraId="4BDBDFEF" w14:textId="52A50DC2" w:rsidR="00C7360D" w:rsidRDefault="00A037AA">
      <w:pPr>
        <w:pStyle w:val="TOC5"/>
        <w:tabs>
          <w:tab w:val="right" w:leader="dot" w:pos="5030"/>
        </w:tabs>
        <w:rPr>
          <w:rFonts w:eastAsiaTheme="minorEastAsia"/>
          <w:noProof/>
          <w:sz w:val="22"/>
          <w:lang w:val="en-US" w:eastAsia="en-US" w:bidi="ar-SA"/>
        </w:rPr>
      </w:pPr>
      <w:hyperlink w:anchor="_Toc480192175" w:history="1">
        <w:r w:rsidR="00C7360D" w:rsidRPr="00A826D4">
          <w:rPr>
            <w:rStyle w:val="Hyperlink"/>
            <w:noProof/>
          </w:rPr>
          <w:t>Limitări tehnice</w:t>
        </w:r>
        <w:r w:rsidR="00C7360D">
          <w:rPr>
            <w:noProof/>
            <w:webHidden/>
          </w:rPr>
          <w:tab/>
        </w:r>
        <w:r w:rsidR="00C7360D">
          <w:rPr>
            <w:noProof/>
            <w:webHidden/>
          </w:rPr>
          <w:fldChar w:fldCharType="begin"/>
        </w:r>
        <w:r w:rsidR="00C7360D">
          <w:rPr>
            <w:noProof/>
            <w:webHidden/>
          </w:rPr>
          <w:instrText xml:space="preserve"> PAGEREF _Toc480192175 \h </w:instrText>
        </w:r>
        <w:r w:rsidR="00C7360D">
          <w:rPr>
            <w:noProof/>
            <w:webHidden/>
          </w:rPr>
        </w:r>
        <w:r w:rsidR="00C7360D">
          <w:rPr>
            <w:noProof/>
            <w:webHidden/>
          </w:rPr>
          <w:fldChar w:fldCharType="separate"/>
        </w:r>
        <w:r w:rsidR="00C7360D">
          <w:rPr>
            <w:noProof/>
            <w:webHidden/>
          </w:rPr>
          <w:t>5</w:t>
        </w:r>
        <w:r w:rsidR="00C7360D">
          <w:rPr>
            <w:noProof/>
            <w:webHidden/>
          </w:rPr>
          <w:fldChar w:fldCharType="end"/>
        </w:r>
      </w:hyperlink>
    </w:p>
    <w:p w14:paraId="4D2ABBD3" w14:textId="2C84DE23" w:rsidR="00C7360D" w:rsidRDefault="00A037AA">
      <w:pPr>
        <w:pStyle w:val="TOC5"/>
        <w:tabs>
          <w:tab w:val="right" w:leader="dot" w:pos="5030"/>
        </w:tabs>
        <w:rPr>
          <w:rFonts w:eastAsiaTheme="minorEastAsia"/>
          <w:noProof/>
          <w:sz w:val="22"/>
          <w:lang w:val="en-US" w:eastAsia="en-US" w:bidi="ar-SA"/>
        </w:rPr>
      </w:pPr>
      <w:hyperlink w:anchor="_Toc480192176" w:history="1">
        <w:r w:rsidR="00C7360D" w:rsidRPr="00A826D4">
          <w:rPr>
            <w:rStyle w:val="Hyperlink"/>
            <w:noProof/>
          </w:rPr>
          <w:t>Respectarea legii</w:t>
        </w:r>
        <w:r w:rsidR="00C7360D">
          <w:rPr>
            <w:noProof/>
            <w:webHidden/>
          </w:rPr>
          <w:tab/>
        </w:r>
        <w:r w:rsidR="00C7360D">
          <w:rPr>
            <w:noProof/>
            <w:webHidden/>
          </w:rPr>
          <w:fldChar w:fldCharType="begin"/>
        </w:r>
        <w:r w:rsidR="00C7360D">
          <w:rPr>
            <w:noProof/>
            <w:webHidden/>
          </w:rPr>
          <w:instrText xml:space="preserve"> PAGEREF _Toc480192176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7B747A5F" w14:textId="762DE90E" w:rsidR="00C7360D" w:rsidRDefault="00A037AA">
      <w:pPr>
        <w:pStyle w:val="TOC5"/>
        <w:tabs>
          <w:tab w:val="right" w:leader="dot" w:pos="5030"/>
        </w:tabs>
        <w:rPr>
          <w:rFonts w:eastAsiaTheme="minorEastAsia"/>
          <w:noProof/>
          <w:sz w:val="22"/>
          <w:lang w:val="en-US" w:eastAsia="en-US" w:bidi="ar-SA"/>
        </w:rPr>
      </w:pPr>
      <w:hyperlink w:anchor="_Toc480192177" w:history="1">
        <w:r w:rsidR="00C7360D" w:rsidRPr="00A826D4">
          <w:rPr>
            <w:rStyle w:val="Hyperlink"/>
            <w:noProof/>
          </w:rPr>
          <w:t>Serviciile de import/export</w:t>
        </w:r>
        <w:r w:rsidR="00C7360D">
          <w:rPr>
            <w:noProof/>
            <w:webHidden/>
          </w:rPr>
          <w:tab/>
        </w:r>
        <w:r w:rsidR="00C7360D">
          <w:rPr>
            <w:noProof/>
            <w:webHidden/>
          </w:rPr>
          <w:fldChar w:fldCharType="begin"/>
        </w:r>
        <w:r w:rsidR="00C7360D">
          <w:rPr>
            <w:noProof/>
            <w:webHidden/>
          </w:rPr>
          <w:instrText xml:space="preserve"> PAGEREF _Toc480192177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3E877DDB" w14:textId="45F22805" w:rsidR="00C7360D" w:rsidRDefault="00A037AA">
      <w:pPr>
        <w:pStyle w:val="TOC5"/>
        <w:tabs>
          <w:tab w:val="right" w:leader="dot" w:pos="5030"/>
        </w:tabs>
        <w:rPr>
          <w:rFonts w:eastAsiaTheme="minorEastAsia"/>
          <w:noProof/>
          <w:sz w:val="22"/>
          <w:lang w:val="en-US" w:eastAsia="en-US" w:bidi="ar-SA"/>
        </w:rPr>
      </w:pPr>
      <w:hyperlink w:anchor="_Toc480192178" w:history="1">
        <w:r w:rsidR="00C7360D" w:rsidRPr="00A826D4">
          <w:rPr>
            <w:rStyle w:val="Hyperlink"/>
            <w:noProof/>
          </w:rPr>
          <w:t>Notificări electronice</w:t>
        </w:r>
        <w:r w:rsidR="00C7360D">
          <w:rPr>
            <w:noProof/>
            <w:webHidden/>
          </w:rPr>
          <w:tab/>
        </w:r>
        <w:r w:rsidR="00C7360D">
          <w:rPr>
            <w:noProof/>
            <w:webHidden/>
          </w:rPr>
          <w:fldChar w:fldCharType="begin"/>
        </w:r>
        <w:r w:rsidR="00C7360D">
          <w:rPr>
            <w:noProof/>
            <w:webHidden/>
          </w:rPr>
          <w:instrText xml:space="preserve"> PAGEREF _Toc480192178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6EF41166" w14:textId="7AC7A96D" w:rsidR="00C7360D" w:rsidRDefault="00A037AA">
      <w:pPr>
        <w:pStyle w:val="TOC5"/>
        <w:tabs>
          <w:tab w:val="right" w:leader="dot" w:pos="5030"/>
        </w:tabs>
        <w:rPr>
          <w:rFonts w:eastAsiaTheme="minorEastAsia"/>
          <w:noProof/>
          <w:sz w:val="22"/>
          <w:lang w:val="en-US" w:eastAsia="en-US" w:bidi="ar-SA"/>
        </w:rPr>
      </w:pPr>
      <w:hyperlink w:anchor="_Toc480192179" w:history="1">
        <w:r w:rsidR="00C7360D" w:rsidRPr="00A826D4">
          <w:rPr>
            <w:rStyle w:val="Hyperlink"/>
            <w:noProof/>
          </w:rPr>
          <w:t>Realocarea licenţei</w:t>
        </w:r>
        <w:r w:rsidR="00C7360D">
          <w:rPr>
            <w:noProof/>
            <w:webHidden/>
          </w:rPr>
          <w:tab/>
        </w:r>
        <w:r w:rsidR="00C7360D">
          <w:rPr>
            <w:noProof/>
            <w:webHidden/>
          </w:rPr>
          <w:fldChar w:fldCharType="begin"/>
        </w:r>
        <w:r w:rsidR="00C7360D">
          <w:rPr>
            <w:noProof/>
            <w:webHidden/>
          </w:rPr>
          <w:instrText xml:space="preserve"> PAGEREF _Toc480192179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244C63E7" w14:textId="295BF7C1" w:rsidR="00C7360D" w:rsidRDefault="00A037AA">
      <w:pPr>
        <w:pStyle w:val="TOC5"/>
        <w:tabs>
          <w:tab w:val="right" w:leader="dot" w:pos="5030"/>
        </w:tabs>
        <w:rPr>
          <w:rFonts w:eastAsiaTheme="minorEastAsia"/>
          <w:noProof/>
          <w:sz w:val="22"/>
          <w:lang w:val="en-US" w:eastAsia="en-US" w:bidi="ar-SA"/>
        </w:rPr>
      </w:pPr>
      <w:hyperlink w:anchor="_Toc480192180" w:history="1">
        <w:r w:rsidR="00C7360D" w:rsidRPr="00A826D4">
          <w:rPr>
            <w:rStyle w:val="Hyperlink"/>
            <w:noProof/>
          </w:rPr>
          <w:t>Componente de font</w:t>
        </w:r>
        <w:r w:rsidR="00C7360D">
          <w:rPr>
            <w:noProof/>
            <w:webHidden/>
          </w:rPr>
          <w:tab/>
        </w:r>
        <w:r w:rsidR="00C7360D">
          <w:rPr>
            <w:noProof/>
            <w:webHidden/>
          </w:rPr>
          <w:fldChar w:fldCharType="begin"/>
        </w:r>
        <w:r w:rsidR="00C7360D">
          <w:rPr>
            <w:noProof/>
            <w:webHidden/>
          </w:rPr>
          <w:instrText xml:space="preserve"> PAGEREF _Toc480192180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21A1537C" w14:textId="19B012AC" w:rsidR="00C7360D" w:rsidRDefault="00A037AA">
      <w:pPr>
        <w:pStyle w:val="TOC5"/>
        <w:tabs>
          <w:tab w:val="right" w:leader="dot" w:pos="5030"/>
        </w:tabs>
        <w:rPr>
          <w:rFonts w:eastAsiaTheme="minorEastAsia"/>
          <w:noProof/>
          <w:sz w:val="22"/>
          <w:lang w:val="en-US" w:eastAsia="en-US" w:bidi="ar-SA"/>
        </w:rPr>
      </w:pPr>
      <w:hyperlink w:anchor="_Toc480192181" w:history="1">
        <w:r w:rsidR="00C7360D" w:rsidRPr="00A826D4">
          <w:rPr>
            <w:rStyle w:val="Hyperlink"/>
            <w:noProof/>
          </w:rPr>
          <w:t>Evaluarea concurenţială</w:t>
        </w:r>
        <w:r w:rsidR="00C7360D">
          <w:rPr>
            <w:noProof/>
            <w:webHidden/>
          </w:rPr>
          <w:tab/>
        </w:r>
        <w:r w:rsidR="00C7360D">
          <w:rPr>
            <w:noProof/>
            <w:webHidden/>
          </w:rPr>
          <w:fldChar w:fldCharType="begin"/>
        </w:r>
        <w:r w:rsidR="00C7360D">
          <w:rPr>
            <w:noProof/>
            <w:webHidden/>
          </w:rPr>
          <w:instrText xml:space="preserve"> PAGEREF _Toc480192181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450C8939" w14:textId="07CFEF0B" w:rsidR="00C7360D" w:rsidRDefault="00A037AA">
      <w:pPr>
        <w:pStyle w:val="TOC5"/>
        <w:tabs>
          <w:tab w:val="right" w:leader="dot" w:pos="5030"/>
        </w:tabs>
        <w:rPr>
          <w:rFonts w:eastAsiaTheme="minorEastAsia"/>
          <w:noProof/>
          <w:sz w:val="22"/>
          <w:lang w:val="en-US" w:eastAsia="en-US" w:bidi="ar-SA"/>
        </w:rPr>
      </w:pPr>
      <w:hyperlink w:anchor="_Toc480192182" w:history="1">
        <w:r w:rsidR="00C7360D" w:rsidRPr="00A826D4">
          <w:rPr>
            <w:rStyle w:val="Hyperlink"/>
            <w:noProof/>
          </w:rPr>
          <w:t>Multiplexare</w:t>
        </w:r>
        <w:r w:rsidR="00C7360D">
          <w:rPr>
            <w:noProof/>
            <w:webHidden/>
          </w:rPr>
          <w:tab/>
        </w:r>
        <w:r w:rsidR="00C7360D">
          <w:rPr>
            <w:noProof/>
            <w:webHidden/>
          </w:rPr>
          <w:fldChar w:fldCharType="begin"/>
        </w:r>
        <w:r w:rsidR="00C7360D">
          <w:rPr>
            <w:noProof/>
            <w:webHidden/>
          </w:rPr>
          <w:instrText xml:space="preserve"> PAGEREF _Toc480192182 \h </w:instrText>
        </w:r>
        <w:r w:rsidR="00C7360D">
          <w:rPr>
            <w:noProof/>
            <w:webHidden/>
          </w:rPr>
        </w:r>
        <w:r w:rsidR="00C7360D">
          <w:rPr>
            <w:noProof/>
            <w:webHidden/>
          </w:rPr>
          <w:fldChar w:fldCharType="separate"/>
        </w:r>
        <w:r w:rsidR="00C7360D">
          <w:rPr>
            <w:noProof/>
            <w:webHidden/>
          </w:rPr>
          <w:t>6</w:t>
        </w:r>
        <w:r w:rsidR="00C7360D">
          <w:rPr>
            <w:noProof/>
            <w:webHidden/>
          </w:rPr>
          <w:fldChar w:fldCharType="end"/>
        </w:r>
      </w:hyperlink>
    </w:p>
    <w:p w14:paraId="0CF92CFF" w14:textId="46F3894E" w:rsidR="00C7360D" w:rsidRDefault="00A037AA">
      <w:pPr>
        <w:pStyle w:val="TOC1"/>
        <w:tabs>
          <w:tab w:val="right" w:leader="dot" w:pos="5030"/>
        </w:tabs>
        <w:rPr>
          <w:rFonts w:eastAsiaTheme="minorEastAsia"/>
          <w:b w:val="0"/>
          <w:caps w:val="0"/>
          <w:noProof/>
          <w:sz w:val="22"/>
          <w:lang w:val="en-US" w:eastAsia="en-US" w:bidi="ar-SA"/>
        </w:rPr>
      </w:pPr>
      <w:hyperlink w:anchor="_Toc480192183" w:history="1">
        <w:r w:rsidR="00C7360D" w:rsidRPr="00A826D4">
          <w:rPr>
            <w:rStyle w:val="Hyperlink"/>
            <w:noProof/>
          </w:rPr>
          <w:t>Termenii privind confidenţialitatea şi securitatea</w:t>
        </w:r>
        <w:r w:rsidR="00C7360D">
          <w:rPr>
            <w:noProof/>
            <w:webHidden/>
          </w:rPr>
          <w:tab/>
        </w:r>
        <w:r w:rsidR="00C7360D">
          <w:rPr>
            <w:noProof/>
            <w:webHidden/>
          </w:rPr>
          <w:fldChar w:fldCharType="begin"/>
        </w:r>
        <w:r w:rsidR="00C7360D">
          <w:rPr>
            <w:noProof/>
            <w:webHidden/>
          </w:rPr>
          <w:instrText xml:space="preserve"> PAGEREF _Toc480192183 \h </w:instrText>
        </w:r>
        <w:r w:rsidR="00C7360D">
          <w:rPr>
            <w:noProof/>
            <w:webHidden/>
          </w:rPr>
        </w:r>
        <w:r w:rsidR="00C7360D">
          <w:rPr>
            <w:noProof/>
            <w:webHidden/>
          </w:rPr>
          <w:fldChar w:fldCharType="separate"/>
        </w:r>
        <w:r w:rsidR="00C7360D">
          <w:rPr>
            <w:noProof/>
            <w:webHidden/>
          </w:rPr>
          <w:t>7</w:t>
        </w:r>
        <w:r w:rsidR="00C7360D">
          <w:rPr>
            <w:noProof/>
            <w:webHidden/>
          </w:rPr>
          <w:fldChar w:fldCharType="end"/>
        </w:r>
      </w:hyperlink>
    </w:p>
    <w:p w14:paraId="4E3FEB95" w14:textId="374536CF" w:rsidR="00C7360D" w:rsidRDefault="00A037AA">
      <w:pPr>
        <w:pStyle w:val="TOC3"/>
        <w:rPr>
          <w:rFonts w:eastAsiaTheme="minorEastAsia"/>
          <w:b w:val="0"/>
          <w:smallCaps w:val="0"/>
          <w:sz w:val="22"/>
          <w:lang w:val="en-US" w:eastAsia="en-US" w:bidi="ar-SA"/>
        </w:rPr>
      </w:pPr>
      <w:hyperlink w:anchor="_Toc480192184" w:history="1">
        <w:r w:rsidR="00C7360D" w:rsidRPr="00A826D4">
          <w:rPr>
            <w:rStyle w:val="Hyperlink"/>
          </w:rPr>
          <w:t>Termenii generali privind confidenţialitatea şi securitatea</w:t>
        </w:r>
        <w:r w:rsidR="00C7360D">
          <w:rPr>
            <w:webHidden/>
          </w:rPr>
          <w:tab/>
        </w:r>
        <w:r w:rsidR="00C7360D">
          <w:rPr>
            <w:webHidden/>
          </w:rPr>
          <w:fldChar w:fldCharType="begin"/>
        </w:r>
        <w:r w:rsidR="00C7360D">
          <w:rPr>
            <w:webHidden/>
          </w:rPr>
          <w:instrText xml:space="preserve"> PAGEREF _Toc480192184 \h </w:instrText>
        </w:r>
        <w:r w:rsidR="00C7360D">
          <w:rPr>
            <w:webHidden/>
          </w:rPr>
        </w:r>
        <w:r w:rsidR="00C7360D">
          <w:rPr>
            <w:webHidden/>
          </w:rPr>
          <w:fldChar w:fldCharType="separate"/>
        </w:r>
        <w:r w:rsidR="00C7360D">
          <w:rPr>
            <w:webHidden/>
          </w:rPr>
          <w:t>7</w:t>
        </w:r>
        <w:r w:rsidR="00C7360D">
          <w:rPr>
            <w:webHidden/>
          </w:rPr>
          <w:fldChar w:fldCharType="end"/>
        </w:r>
      </w:hyperlink>
    </w:p>
    <w:p w14:paraId="053D8EC5" w14:textId="67598A2D" w:rsidR="00C7360D" w:rsidRDefault="00A037AA">
      <w:pPr>
        <w:pStyle w:val="TOC5"/>
        <w:tabs>
          <w:tab w:val="right" w:leader="dot" w:pos="5030"/>
        </w:tabs>
        <w:rPr>
          <w:rFonts w:eastAsiaTheme="minorEastAsia"/>
          <w:noProof/>
          <w:sz w:val="22"/>
          <w:lang w:val="en-US" w:eastAsia="en-US" w:bidi="ar-SA"/>
        </w:rPr>
      </w:pPr>
      <w:hyperlink w:anchor="_Toc480192185" w:history="1">
        <w:r w:rsidR="00C7360D" w:rsidRPr="00A826D4">
          <w:rPr>
            <w:rStyle w:val="Hyperlink"/>
            <w:noProof/>
          </w:rPr>
          <w:t>Domeniu de aplicare</w:t>
        </w:r>
        <w:r w:rsidR="00C7360D">
          <w:rPr>
            <w:noProof/>
            <w:webHidden/>
          </w:rPr>
          <w:tab/>
        </w:r>
        <w:r w:rsidR="00C7360D">
          <w:rPr>
            <w:noProof/>
            <w:webHidden/>
          </w:rPr>
          <w:fldChar w:fldCharType="begin"/>
        </w:r>
        <w:r w:rsidR="00C7360D">
          <w:rPr>
            <w:noProof/>
            <w:webHidden/>
          </w:rPr>
          <w:instrText xml:space="preserve"> PAGEREF _Toc480192185 \h </w:instrText>
        </w:r>
        <w:r w:rsidR="00C7360D">
          <w:rPr>
            <w:noProof/>
            <w:webHidden/>
          </w:rPr>
        </w:r>
        <w:r w:rsidR="00C7360D">
          <w:rPr>
            <w:noProof/>
            <w:webHidden/>
          </w:rPr>
          <w:fldChar w:fldCharType="separate"/>
        </w:r>
        <w:r w:rsidR="00C7360D">
          <w:rPr>
            <w:noProof/>
            <w:webHidden/>
          </w:rPr>
          <w:t>7</w:t>
        </w:r>
        <w:r w:rsidR="00C7360D">
          <w:rPr>
            <w:noProof/>
            <w:webHidden/>
          </w:rPr>
          <w:fldChar w:fldCharType="end"/>
        </w:r>
      </w:hyperlink>
    </w:p>
    <w:p w14:paraId="259AD4AA" w14:textId="089E2202" w:rsidR="00C7360D" w:rsidRDefault="00A037AA">
      <w:pPr>
        <w:pStyle w:val="TOC5"/>
        <w:tabs>
          <w:tab w:val="right" w:leader="dot" w:pos="5030"/>
        </w:tabs>
        <w:rPr>
          <w:rFonts w:eastAsiaTheme="minorEastAsia"/>
          <w:noProof/>
          <w:sz w:val="22"/>
          <w:lang w:val="en-US" w:eastAsia="en-US" w:bidi="ar-SA"/>
        </w:rPr>
      </w:pPr>
      <w:hyperlink w:anchor="_Toc480192186" w:history="1">
        <w:r w:rsidR="00C7360D" w:rsidRPr="00A826D4">
          <w:rPr>
            <w:rStyle w:val="Hyperlink"/>
            <w:noProof/>
          </w:rPr>
          <w:t>Utilizarea Datelor de client</w:t>
        </w:r>
        <w:r w:rsidR="00C7360D">
          <w:rPr>
            <w:noProof/>
            <w:webHidden/>
          </w:rPr>
          <w:tab/>
        </w:r>
        <w:r w:rsidR="00C7360D">
          <w:rPr>
            <w:noProof/>
            <w:webHidden/>
          </w:rPr>
          <w:fldChar w:fldCharType="begin"/>
        </w:r>
        <w:r w:rsidR="00C7360D">
          <w:rPr>
            <w:noProof/>
            <w:webHidden/>
          </w:rPr>
          <w:instrText xml:space="preserve"> PAGEREF _Toc480192186 \h </w:instrText>
        </w:r>
        <w:r w:rsidR="00C7360D">
          <w:rPr>
            <w:noProof/>
            <w:webHidden/>
          </w:rPr>
        </w:r>
        <w:r w:rsidR="00C7360D">
          <w:rPr>
            <w:noProof/>
            <w:webHidden/>
          </w:rPr>
          <w:fldChar w:fldCharType="separate"/>
        </w:r>
        <w:r w:rsidR="00C7360D">
          <w:rPr>
            <w:noProof/>
            <w:webHidden/>
          </w:rPr>
          <w:t>7</w:t>
        </w:r>
        <w:r w:rsidR="00C7360D">
          <w:rPr>
            <w:noProof/>
            <w:webHidden/>
          </w:rPr>
          <w:fldChar w:fldCharType="end"/>
        </w:r>
      </w:hyperlink>
    </w:p>
    <w:p w14:paraId="3FDD40F8" w14:textId="4DB75092" w:rsidR="00C7360D" w:rsidRDefault="00A037AA">
      <w:pPr>
        <w:pStyle w:val="TOC5"/>
        <w:tabs>
          <w:tab w:val="right" w:leader="dot" w:pos="5030"/>
        </w:tabs>
        <w:rPr>
          <w:rFonts w:eastAsiaTheme="minorEastAsia"/>
          <w:noProof/>
          <w:sz w:val="22"/>
          <w:lang w:val="en-US" w:eastAsia="en-US" w:bidi="ar-SA"/>
        </w:rPr>
      </w:pPr>
      <w:hyperlink w:anchor="_Toc480192187" w:history="1">
        <w:r w:rsidR="00C7360D" w:rsidRPr="00A826D4">
          <w:rPr>
            <w:rStyle w:val="Hyperlink"/>
            <w:noProof/>
          </w:rPr>
          <w:t>Divulgarea Datelor de client</w:t>
        </w:r>
        <w:r w:rsidR="00C7360D">
          <w:rPr>
            <w:noProof/>
            <w:webHidden/>
          </w:rPr>
          <w:tab/>
        </w:r>
        <w:r w:rsidR="00C7360D">
          <w:rPr>
            <w:noProof/>
            <w:webHidden/>
          </w:rPr>
          <w:fldChar w:fldCharType="begin"/>
        </w:r>
        <w:r w:rsidR="00C7360D">
          <w:rPr>
            <w:noProof/>
            <w:webHidden/>
          </w:rPr>
          <w:instrText xml:space="preserve"> PAGEREF _Toc480192187 \h </w:instrText>
        </w:r>
        <w:r w:rsidR="00C7360D">
          <w:rPr>
            <w:noProof/>
            <w:webHidden/>
          </w:rPr>
        </w:r>
        <w:r w:rsidR="00C7360D">
          <w:rPr>
            <w:noProof/>
            <w:webHidden/>
          </w:rPr>
          <w:fldChar w:fldCharType="separate"/>
        </w:r>
        <w:r w:rsidR="00C7360D">
          <w:rPr>
            <w:noProof/>
            <w:webHidden/>
          </w:rPr>
          <w:t>7</w:t>
        </w:r>
        <w:r w:rsidR="00C7360D">
          <w:rPr>
            <w:noProof/>
            <w:webHidden/>
          </w:rPr>
          <w:fldChar w:fldCharType="end"/>
        </w:r>
      </w:hyperlink>
    </w:p>
    <w:p w14:paraId="26124150" w14:textId="6CD290CD" w:rsidR="00C7360D" w:rsidRDefault="00A037AA">
      <w:pPr>
        <w:pStyle w:val="TOC5"/>
        <w:tabs>
          <w:tab w:val="right" w:leader="dot" w:pos="5030"/>
        </w:tabs>
        <w:rPr>
          <w:rFonts w:eastAsiaTheme="minorEastAsia"/>
          <w:noProof/>
          <w:sz w:val="22"/>
          <w:lang w:val="en-US" w:eastAsia="en-US" w:bidi="ar-SA"/>
        </w:rPr>
      </w:pPr>
      <w:hyperlink w:anchor="_Toc480192188" w:history="1">
        <w:r w:rsidR="00C7360D" w:rsidRPr="00A826D4">
          <w:rPr>
            <w:rStyle w:val="Hyperlink"/>
            <w:noProof/>
          </w:rPr>
          <w:t>Instituţii de învăţământ</w:t>
        </w:r>
        <w:r w:rsidR="00C7360D">
          <w:rPr>
            <w:noProof/>
            <w:webHidden/>
          </w:rPr>
          <w:tab/>
        </w:r>
        <w:r w:rsidR="00C7360D">
          <w:rPr>
            <w:noProof/>
            <w:webHidden/>
          </w:rPr>
          <w:fldChar w:fldCharType="begin"/>
        </w:r>
        <w:r w:rsidR="00C7360D">
          <w:rPr>
            <w:noProof/>
            <w:webHidden/>
          </w:rPr>
          <w:instrText xml:space="preserve"> PAGEREF _Toc480192188 \h </w:instrText>
        </w:r>
        <w:r w:rsidR="00C7360D">
          <w:rPr>
            <w:noProof/>
            <w:webHidden/>
          </w:rPr>
        </w:r>
        <w:r w:rsidR="00C7360D">
          <w:rPr>
            <w:noProof/>
            <w:webHidden/>
          </w:rPr>
          <w:fldChar w:fldCharType="separate"/>
        </w:r>
        <w:r w:rsidR="00C7360D">
          <w:rPr>
            <w:noProof/>
            <w:webHidden/>
          </w:rPr>
          <w:t>7</w:t>
        </w:r>
        <w:r w:rsidR="00C7360D">
          <w:rPr>
            <w:noProof/>
            <w:webHidden/>
          </w:rPr>
          <w:fldChar w:fldCharType="end"/>
        </w:r>
      </w:hyperlink>
    </w:p>
    <w:p w14:paraId="25605E06" w14:textId="38D77A74" w:rsidR="00C7360D" w:rsidRDefault="00A037AA">
      <w:pPr>
        <w:pStyle w:val="TOC5"/>
        <w:tabs>
          <w:tab w:val="right" w:leader="dot" w:pos="5030"/>
        </w:tabs>
        <w:rPr>
          <w:rFonts w:eastAsiaTheme="minorEastAsia"/>
          <w:noProof/>
          <w:sz w:val="22"/>
          <w:lang w:val="en-US" w:eastAsia="en-US" w:bidi="ar-SA"/>
        </w:rPr>
      </w:pPr>
      <w:hyperlink w:anchor="_Toc480192189" w:history="1">
        <w:r w:rsidR="00C7360D" w:rsidRPr="00A826D4">
          <w:rPr>
            <w:rStyle w:val="Hyperlink"/>
            <w:noProof/>
          </w:rPr>
          <w:t>Asociatul HIPAA (Health Insurance Portability and Accountability Act – Legea responsabilităţii şi a portabilităţii asigurărilor medicale)</w:t>
        </w:r>
        <w:r w:rsidR="00C7360D">
          <w:rPr>
            <w:noProof/>
            <w:webHidden/>
          </w:rPr>
          <w:tab/>
        </w:r>
        <w:r w:rsidR="00C7360D">
          <w:rPr>
            <w:noProof/>
            <w:webHidden/>
          </w:rPr>
          <w:fldChar w:fldCharType="begin"/>
        </w:r>
        <w:r w:rsidR="00C7360D">
          <w:rPr>
            <w:noProof/>
            <w:webHidden/>
          </w:rPr>
          <w:instrText xml:space="preserve"> PAGEREF _Toc480192189 \h </w:instrText>
        </w:r>
        <w:r w:rsidR="00C7360D">
          <w:rPr>
            <w:noProof/>
            <w:webHidden/>
          </w:rPr>
        </w:r>
        <w:r w:rsidR="00C7360D">
          <w:rPr>
            <w:noProof/>
            <w:webHidden/>
          </w:rPr>
          <w:fldChar w:fldCharType="separate"/>
        </w:r>
        <w:r w:rsidR="00C7360D">
          <w:rPr>
            <w:noProof/>
            <w:webHidden/>
          </w:rPr>
          <w:t>7</w:t>
        </w:r>
        <w:r w:rsidR="00C7360D">
          <w:rPr>
            <w:noProof/>
            <w:webHidden/>
          </w:rPr>
          <w:fldChar w:fldCharType="end"/>
        </w:r>
      </w:hyperlink>
    </w:p>
    <w:p w14:paraId="7D03DC59" w14:textId="3788623D" w:rsidR="00C7360D" w:rsidRDefault="00A037AA">
      <w:pPr>
        <w:pStyle w:val="TOC5"/>
        <w:tabs>
          <w:tab w:val="right" w:leader="dot" w:pos="5030"/>
        </w:tabs>
        <w:rPr>
          <w:rFonts w:eastAsiaTheme="minorEastAsia"/>
          <w:noProof/>
          <w:sz w:val="22"/>
          <w:lang w:val="en-US" w:eastAsia="en-US" w:bidi="ar-SA"/>
        </w:rPr>
      </w:pPr>
      <w:hyperlink w:anchor="_Toc480192190" w:history="1">
        <w:r w:rsidR="00C7360D" w:rsidRPr="00A826D4">
          <w:rPr>
            <w:rStyle w:val="Hyperlink"/>
            <w:noProof/>
          </w:rPr>
          <w:t>Securitatea</w:t>
        </w:r>
        <w:r w:rsidR="00C7360D">
          <w:rPr>
            <w:noProof/>
            <w:webHidden/>
          </w:rPr>
          <w:tab/>
        </w:r>
        <w:r w:rsidR="00C7360D">
          <w:rPr>
            <w:noProof/>
            <w:webHidden/>
          </w:rPr>
          <w:fldChar w:fldCharType="begin"/>
        </w:r>
        <w:r w:rsidR="00C7360D">
          <w:rPr>
            <w:noProof/>
            <w:webHidden/>
          </w:rPr>
          <w:instrText xml:space="preserve"> PAGEREF _Toc480192190 \h </w:instrText>
        </w:r>
        <w:r w:rsidR="00C7360D">
          <w:rPr>
            <w:noProof/>
            <w:webHidden/>
          </w:rPr>
        </w:r>
        <w:r w:rsidR="00C7360D">
          <w:rPr>
            <w:noProof/>
            <w:webHidden/>
          </w:rPr>
          <w:fldChar w:fldCharType="separate"/>
        </w:r>
        <w:r w:rsidR="00C7360D">
          <w:rPr>
            <w:noProof/>
            <w:webHidden/>
          </w:rPr>
          <w:t>8</w:t>
        </w:r>
        <w:r w:rsidR="00C7360D">
          <w:rPr>
            <w:noProof/>
            <w:webHidden/>
          </w:rPr>
          <w:fldChar w:fldCharType="end"/>
        </w:r>
      </w:hyperlink>
    </w:p>
    <w:p w14:paraId="1829502D" w14:textId="4E8AB6BA" w:rsidR="00C7360D" w:rsidRDefault="00A037AA">
      <w:pPr>
        <w:pStyle w:val="TOC5"/>
        <w:tabs>
          <w:tab w:val="right" w:leader="dot" w:pos="5030"/>
        </w:tabs>
        <w:rPr>
          <w:rFonts w:eastAsiaTheme="minorEastAsia"/>
          <w:noProof/>
          <w:sz w:val="22"/>
          <w:lang w:val="en-US" w:eastAsia="en-US" w:bidi="ar-SA"/>
        </w:rPr>
      </w:pPr>
      <w:hyperlink w:anchor="_Toc480192191" w:history="1">
        <w:r w:rsidR="00C7360D" w:rsidRPr="00A826D4">
          <w:rPr>
            <w:rStyle w:val="Hyperlink"/>
            <w:noProof/>
          </w:rPr>
          <w:t>Notificarea incidentelor de securitate</w:t>
        </w:r>
        <w:r w:rsidR="00C7360D">
          <w:rPr>
            <w:noProof/>
            <w:webHidden/>
          </w:rPr>
          <w:tab/>
        </w:r>
        <w:r w:rsidR="00C7360D">
          <w:rPr>
            <w:noProof/>
            <w:webHidden/>
          </w:rPr>
          <w:fldChar w:fldCharType="begin"/>
        </w:r>
        <w:r w:rsidR="00C7360D">
          <w:rPr>
            <w:noProof/>
            <w:webHidden/>
          </w:rPr>
          <w:instrText xml:space="preserve"> PAGEREF _Toc480192191 \h </w:instrText>
        </w:r>
        <w:r w:rsidR="00C7360D">
          <w:rPr>
            <w:noProof/>
            <w:webHidden/>
          </w:rPr>
        </w:r>
        <w:r w:rsidR="00C7360D">
          <w:rPr>
            <w:noProof/>
            <w:webHidden/>
          </w:rPr>
          <w:fldChar w:fldCharType="separate"/>
        </w:r>
        <w:r w:rsidR="00C7360D">
          <w:rPr>
            <w:noProof/>
            <w:webHidden/>
          </w:rPr>
          <w:t>8</w:t>
        </w:r>
        <w:r w:rsidR="00C7360D">
          <w:rPr>
            <w:noProof/>
            <w:webHidden/>
          </w:rPr>
          <w:fldChar w:fldCharType="end"/>
        </w:r>
      </w:hyperlink>
    </w:p>
    <w:p w14:paraId="03F57BFC" w14:textId="65755A1E" w:rsidR="00C7360D" w:rsidRDefault="00A037AA">
      <w:pPr>
        <w:pStyle w:val="TOC5"/>
        <w:tabs>
          <w:tab w:val="right" w:leader="dot" w:pos="5030"/>
        </w:tabs>
        <w:rPr>
          <w:rFonts w:eastAsiaTheme="minorEastAsia"/>
          <w:noProof/>
          <w:sz w:val="22"/>
          <w:lang w:val="en-US" w:eastAsia="en-US" w:bidi="ar-SA"/>
        </w:rPr>
      </w:pPr>
      <w:hyperlink w:anchor="_Toc480192192" w:history="1">
        <w:r w:rsidR="00C7360D" w:rsidRPr="00A826D4">
          <w:rPr>
            <w:rStyle w:val="Hyperlink"/>
            <w:noProof/>
          </w:rPr>
          <w:t>Locaţia prelucrării datelor</w:t>
        </w:r>
        <w:r w:rsidR="00C7360D">
          <w:rPr>
            <w:noProof/>
            <w:webHidden/>
          </w:rPr>
          <w:tab/>
        </w:r>
        <w:r w:rsidR="00C7360D">
          <w:rPr>
            <w:noProof/>
            <w:webHidden/>
          </w:rPr>
          <w:fldChar w:fldCharType="begin"/>
        </w:r>
        <w:r w:rsidR="00C7360D">
          <w:rPr>
            <w:noProof/>
            <w:webHidden/>
          </w:rPr>
          <w:instrText xml:space="preserve"> PAGEREF _Toc480192192 \h </w:instrText>
        </w:r>
        <w:r w:rsidR="00C7360D">
          <w:rPr>
            <w:noProof/>
            <w:webHidden/>
          </w:rPr>
        </w:r>
        <w:r w:rsidR="00C7360D">
          <w:rPr>
            <w:noProof/>
            <w:webHidden/>
          </w:rPr>
          <w:fldChar w:fldCharType="separate"/>
        </w:r>
        <w:r w:rsidR="00C7360D">
          <w:rPr>
            <w:noProof/>
            <w:webHidden/>
          </w:rPr>
          <w:t>8</w:t>
        </w:r>
        <w:r w:rsidR="00C7360D">
          <w:rPr>
            <w:noProof/>
            <w:webHidden/>
          </w:rPr>
          <w:fldChar w:fldCharType="end"/>
        </w:r>
      </w:hyperlink>
    </w:p>
    <w:p w14:paraId="7BA21769" w14:textId="0E83283B" w:rsidR="00C7360D" w:rsidRDefault="00A037AA">
      <w:pPr>
        <w:pStyle w:val="TOC5"/>
        <w:tabs>
          <w:tab w:val="right" w:leader="dot" w:pos="5030"/>
        </w:tabs>
        <w:rPr>
          <w:rFonts w:eastAsiaTheme="minorEastAsia"/>
          <w:noProof/>
          <w:sz w:val="22"/>
          <w:lang w:val="en-US" w:eastAsia="en-US" w:bidi="ar-SA"/>
        </w:rPr>
      </w:pPr>
      <w:hyperlink w:anchor="_Toc480192193" w:history="1">
        <w:r w:rsidR="00C7360D" w:rsidRPr="00A826D4">
          <w:rPr>
            <w:rStyle w:val="Hyperlink"/>
            <w:noProof/>
          </w:rPr>
          <w:t>Versiunile de examinare</w:t>
        </w:r>
        <w:r w:rsidR="00C7360D">
          <w:rPr>
            <w:noProof/>
            <w:webHidden/>
          </w:rPr>
          <w:tab/>
        </w:r>
        <w:r w:rsidR="00C7360D">
          <w:rPr>
            <w:noProof/>
            <w:webHidden/>
          </w:rPr>
          <w:fldChar w:fldCharType="begin"/>
        </w:r>
        <w:r w:rsidR="00C7360D">
          <w:rPr>
            <w:noProof/>
            <w:webHidden/>
          </w:rPr>
          <w:instrText xml:space="preserve"> PAGEREF _Toc480192193 \h </w:instrText>
        </w:r>
        <w:r w:rsidR="00C7360D">
          <w:rPr>
            <w:noProof/>
            <w:webHidden/>
          </w:rPr>
        </w:r>
        <w:r w:rsidR="00C7360D">
          <w:rPr>
            <w:noProof/>
            <w:webHidden/>
          </w:rPr>
          <w:fldChar w:fldCharType="separate"/>
        </w:r>
        <w:r w:rsidR="00C7360D">
          <w:rPr>
            <w:noProof/>
            <w:webHidden/>
          </w:rPr>
          <w:t>8</w:t>
        </w:r>
        <w:r w:rsidR="00C7360D">
          <w:rPr>
            <w:noProof/>
            <w:webHidden/>
          </w:rPr>
          <w:fldChar w:fldCharType="end"/>
        </w:r>
      </w:hyperlink>
    </w:p>
    <w:p w14:paraId="1468FF13" w14:textId="3391FC4C" w:rsidR="00C7360D" w:rsidRDefault="00A037AA">
      <w:pPr>
        <w:pStyle w:val="TOC5"/>
        <w:tabs>
          <w:tab w:val="right" w:leader="dot" w:pos="5030"/>
        </w:tabs>
        <w:rPr>
          <w:rFonts w:eastAsiaTheme="minorEastAsia"/>
          <w:noProof/>
          <w:sz w:val="22"/>
          <w:lang w:val="en-US" w:eastAsia="en-US" w:bidi="ar-SA"/>
        </w:rPr>
      </w:pPr>
      <w:hyperlink w:anchor="_Toc480192194" w:history="1">
        <w:r w:rsidR="00C7360D" w:rsidRPr="00A826D4">
          <w:rPr>
            <w:rStyle w:val="Hyperlink"/>
            <w:noProof/>
          </w:rPr>
          <w:t>Utilizarea subcontractorilor</w:t>
        </w:r>
        <w:r w:rsidR="00C7360D">
          <w:rPr>
            <w:noProof/>
            <w:webHidden/>
          </w:rPr>
          <w:tab/>
        </w:r>
        <w:r w:rsidR="00C7360D">
          <w:rPr>
            <w:noProof/>
            <w:webHidden/>
          </w:rPr>
          <w:fldChar w:fldCharType="begin"/>
        </w:r>
        <w:r w:rsidR="00C7360D">
          <w:rPr>
            <w:noProof/>
            <w:webHidden/>
          </w:rPr>
          <w:instrText xml:space="preserve"> PAGEREF _Toc480192194 \h </w:instrText>
        </w:r>
        <w:r w:rsidR="00C7360D">
          <w:rPr>
            <w:noProof/>
            <w:webHidden/>
          </w:rPr>
        </w:r>
        <w:r w:rsidR="00C7360D">
          <w:rPr>
            <w:noProof/>
            <w:webHidden/>
          </w:rPr>
          <w:fldChar w:fldCharType="separate"/>
        </w:r>
        <w:r w:rsidR="00C7360D">
          <w:rPr>
            <w:noProof/>
            <w:webHidden/>
          </w:rPr>
          <w:t>8</w:t>
        </w:r>
        <w:r w:rsidR="00C7360D">
          <w:rPr>
            <w:noProof/>
            <w:webHidden/>
          </w:rPr>
          <w:fldChar w:fldCharType="end"/>
        </w:r>
      </w:hyperlink>
    </w:p>
    <w:p w14:paraId="1B0E2CFC" w14:textId="01617230" w:rsidR="00C7360D" w:rsidRDefault="00A037AA">
      <w:pPr>
        <w:pStyle w:val="TOC5"/>
        <w:tabs>
          <w:tab w:val="right" w:leader="dot" w:pos="5030"/>
        </w:tabs>
        <w:rPr>
          <w:rFonts w:eastAsiaTheme="minorEastAsia"/>
          <w:noProof/>
          <w:sz w:val="22"/>
          <w:lang w:val="en-US" w:eastAsia="en-US" w:bidi="ar-SA"/>
        </w:rPr>
      </w:pPr>
      <w:hyperlink w:anchor="_Toc480192195" w:history="1">
        <w:r w:rsidR="00C7360D" w:rsidRPr="00A826D4">
          <w:rPr>
            <w:rStyle w:val="Hyperlink"/>
            <w:noProof/>
          </w:rPr>
          <w:t>Cum să contactaţi Microsoft</w:t>
        </w:r>
        <w:r w:rsidR="00C7360D">
          <w:rPr>
            <w:noProof/>
            <w:webHidden/>
          </w:rPr>
          <w:tab/>
        </w:r>
        <w:r w:rsidR="00C7360D">
          <w:rPr>
            <w:noProof/>
            <w:webHidden/>
          </w:rPr>
          <w:fldChar w:fldCharType="begin"/>
        </w:r>
        <w:r w:rsidR="00C7360D">
          <w:rPr>
            <w:noProof/>
            <w:webHidden/>
          </w:rPr>
          <w:instrText xml:space="preserve"> PAGEREF _Toc480192195 \h </w:instrText>
        </w:r>
        <w:r w:rsidR="00C7360D">
          <w:rPr>
            <w:noProof/>
            <w:webHidden/>
          </w:rPr>
        </w:r>
        <w:r w:rsidR="00C7360D">
          <w:rPr>
            <w:noProof/>
            <w:webHidden/>
          </w:rPr>
          <w:fldChar w:fldCharType="separate"/>
        </w:r>
        <w:r w:rsidR="00C7360D">
          <w:rPr>
            <w:noProof/>
            <w:webHidden/>
          </w:rPr>
          <w:t>8</w:t>
        </w:r>
        <w:r w:rsidR="00C7360D">
          <w:rPr>
            <w:noProof/>
            <w:webHidden/>
          </w:rPr>
          <w:fldChar w:fldCharType="end"/>
        </w:r>
      </w:hyperlink>
    </w:p>
    <w:p w14:paraId="09E0720D" w14:textId="60CD15AD" w:rsidR="00C7360D" w:rsidRDefault="00A037AA">
      <w:pPr>
        <w:pStyle w:val="TOC3"/>
        <w:rPr>
          <w:rFonts w:eastAsiaTheme="minorEastAsia"/>
          <w:b w:val="0"/>
          <w:smallCaps w:val="0"/>
          <w:sz w:val="22"/>
          <w:lang w:val="en-US" w:eastAsia="en-US" w:bidi="ar-SA"/>
        </w:rPr>
      </w:pPr>
      <w:hyperlink w:anchor="_Toc480192196" w:history="1">
        <w:r w:rsidR="00C7360D" w:rsidRPr="00A826D4">
          <w:rPr>
            <w:rStyle w:val="Hyperlink"/>
            <w:lang w:val="ro-RO"/>
          </w:rPr>
          <w:t>Termenii privind prelucrarea datelor</w:t>
        </w:r>
        <w:r w:rsidR="00C7360D">
          <w:rPr>
            <w:webHidden/>
          </w:rPr>
          <w:tab/>
        </w:r>
        <w:r w:rsidR="00C7360D">
          <w:rPr>
            <w:webHidden/>
          </w:rPr>
          <w:fldChar w:fldCharType="begin"/>
        </w:r>
        <w:r w:rsidR="00C7360D">
          <w:rPr>
            <w:webHidden/>
          </w:rPr>
          <w:instrText xml:space="preserve"> PAGEREF _Toc480192196 \h </w:instrText>
        </w:r>
        <w:r w:rsidR="00C7360D">
          <w:rPr>
            <w:webHidden/>
          </w:rPr>
        </w:r>
        <w:r w:rsidR="00C7360D">
          <w:rPr>
            <w:webHidden/>
          </w:rPr>
          <w:fldChar w:fldCharType="separate"/>
        </w:r>
        <w:r w:rsidR="00C7360D">
          <w:rPr>
            <w:webHidden/>
          </w:rPr>
          <w:t>9</w:t>
        </w:r>
        <w:r w:rsidR="00C7360D">
          <w:rPr>
            <w:webHidden/>
          </w:rPr>
          <w:fldChar w:fldCharType="end"/>
        </w:r>
      </w:hyperlink>
    </w:p>
    <w:p w14:paraId="02842089" w14:textId="7053EEC1" w:rsidR="00C7360D" w:rsidRDefault="00A037AA">
      <w:pPr>
        <w:pStyle w:val="TOC5"/>
        <w:tabs>
          <w:tab w:val="right" w:leader="dot" w:pos="5030"/>
        </w:tabs>
        <w:rPr>
          <w:rFonts w:eastAsiaTheme="minorEastAsia"/>
          <w:noProof/>
          <w:sz w:val="22"/>
          <w:lang w:val="en-US" w:eastAsia="en-US" w:bidi="ar-SA"/>
        </w:rPr>
      </w:pPr>
      <w:hyperlink w:anchor="_Toc480192197" w:history="1">
        <w:r w:rsidR="00C7360D" w:rsidRPr="00A826D4">
          <w:rPr>
            <w:rStyle w:val="Hyperlink"/>
            <w:noProof/>
          </w:rPr>
          <w:t>Locaţia Datelor de client în repaus</w:t>
        </w:r>
        <w:r w:rsidR="00C7360D">
          <w:rPr>
            <w:noProof/>
            <w:webHidden/>
          </w:rPr>
          <w:tab/>
        </w:r>
        <w:r w:rsidR="00C7360D">
          <w:rPr>
            <w:noProof/>
            <w:webHidden/>
          </w:rPr>
          <w:fldChar w:fldCharType="begin"/>
        </w:r>
        <w:r w:rsidR="00C7360D">
          <w:rPr>
            <w:noProof/>
            <w:webHidden/>
          </w:rPr>
          <w:instrText xml:space="preserve"> PAGEREF _Toc480192197 \h </w:instrText>
        </w:r>
        <w:r w:rsidR="00C7360D">
          <w:rPr>
            <w:noProof/>
            <w:webHidden/>
          </w:rPr>
        </w:r>
        <w:r w:rsidR="00C7360D">
          <w:rPr>
            <w:noProof/>
            <w:webHidden/>
          </w:rPr>
          <w:fldChar w:fldCharType="separate"/>
        </w:r>
        <w:r w:rsidR="00C7360D">
          <w:rPr>
            <w:noProof/>
            <w:webHidden/>
          </w:rPr>
          <w:t>10</w:t>
        </w:r>
        <w:r w:rsidR="00C7360D">
          <w:rPr>
            <w:noProof/>
            <w:webHidden/>
          </w:rPr>
          <w:fldChar w:fldCharType="end"/>
        </w:r>
      </w:hyperlink>
    </w:p>
    <w:p w14:paraId="21E0EA02" w14:textId="66AAFF23" w:rsidR="00C7360D" w:rsidRDefault="00A037AA">
      <w:pPr>
        <w:pStyle w:val="TOC5"/>
        <w:tabs>
          <w:tab w:val="right" w:leader="dot" w:pos="5030"/>
        </w:tabs>
        <w:rPr>
          <w:rFonts w:eastAsiaTheme="minorEastAsia"/>
          <w:noProof/>
          <w:sz w:val="22"/>
          <w:lang w:val="en-US" w:eastAsia="en-US" w:bidi="ar-SA"/>
        </w:rPr>
      </w:pPr>
      <w:hyperlink w:anchor="_Toc480192198" w:history="1">
        <w:r w:rsidR="00C7360D" w:rsidRPr="00A826D4">
          <w:rPr>
            <w:rStyle w:val="Hyperlink"/>
            <w:noProof/>
          </w:rPr>
          <w:t>Confidenţialitate</w:t>
        </w:r>
        <w:r w:rsidR="00C7360D">
          <w:rPr>
            <w:noProof/>
            <w:webHidden/>
          </w:rPr>
          <w:tab/>
        </w:r>
        <w:r w:rsidR="00C7360D">
          <w:rPr>
            <w:noProof/>
            <w:webHidden/>
          </w:rPr>
          <w:fldChar w:fldCharType="begin"/>
        </w:r>
        <w:r w:rsidR="00C7360D">
          <w:rPr>
            <w:noProof/>
            <w:webHidden/>
          </w:rPr>
          <w:instrText xml:space="preserve"> PAGEREF _Toc480192198 \h </w:instrText>
        </w:r>
        <w:r w:rsidR="00C7360D">
          <w:rPr>
            <w:noProof/>
            <w:webHidden/>
          </w:rPr>
        </w:r>
        <w:r w:rsidR="00C7360D">
          <w:rPr>
            <w:noProof/>
            <w:webHidden/>
          </w:rPr>
          <w:fldChar w:fldCharType="separate"/>
        </w:r>
        <w:r w:rsidR="00C7360D">
          <w:rPr>
            <w:noProof/>
            <w:webHidden/>
          </w:rPr>
          <w:t>10</w:t>
        </w:r>
        <w:r w:rsidR="00C7360D">
          <w:rPr>
            <w:noProof/>
            <w:webHidden/>
          </w:rPr>
          <w:fldChar w:fldCharType="end"/>
        </w:r>
      </w:hyperlink>
    </w:p>
    <w:p w14:paraId="4C7E1815" w14:textId="3BD28BE3" w:rsidR="00C7360D" w:rsidRDefault="00A037AA">
      <w:pPr>
        <w:pStyle w:val="TOC5"/>
        <w:tabs>
          <w:tab w:val="right" w:leader="dot" w:pos="5030"/>
        </w:tabs>
        <w:rPr>
          <w:rFonts w:eastAsiaTheme="minorEastAsia"/>
          <w:noProof/>
          <w:sz w:val="22"/>
          <w:lang w:val="en-US" w:eastAsia="en-US" w:bidi="ar-SA"/>
        </w:rPr>
      </w:pPr>
      <w:hyperlink w:anchor="_Toc480192199" w:history="1">
        <w:r w:rsidR="00C7360D" w:rsidRPr="00A826D4">
          <w:rPr>
            <w:rStyle w:val="Hyperlink"/>
            <w:noProof/>
          </w:rPr>
          <w:t>Termeni europeni suplimentari</w:t>
        </w:r>
        <w:r w:rsidR="00C7360D">
          <w:rPr>
            <w:noProof/>
            <w:webHidden/>
          </w:rPr>
          <w:tab/>
        </w:r>
        <w:r w:rsidR="00C7360D">
          <w:rPr>
            <w:noProof/>
            <w:webHidden/>
          </w:rPr>
          <w:fldChar w:fldCharType="begin"/>
        </w:r>
        <w:r w:rsidR="00C7360D">
          <w:rPr>
            <w:noProof/>
            <w:webHidden/>
          </w:rPr>
          <w:instrText xml:space="preserve"> PAGEREF _Toc480192199 \h </w:instrText>
        </w:r>
        <w:r w:rsidR="00C7360D">
          <w:rPr>
            <w:noProof/>
            <w:webHidden/>
          </w:rPr>
        </w:r>
        <w:r w:rsidR="00C7360D">
          <w:rPr>
            <w:noProof/>
            <w:webHidden/>
          </w:rPr>
          <w:fldChar w:fldCharType="separate"/>
        </w:r>
        <w:r w:rsidR="00C7360D">
          <w:rPr>
            <w:noProof/>
            <w:webHidden/>
          </w:rPr>
          <w:t>10</w:t>
        </w:r>
        <w:r w:rsidR="00C7360D">
          <w:rPr>
            <w:noProof/>
            <w:webHidden/>
          </w:rPr>
          <w:fldChar w:fldCharType="end"/>
        </w:r>
      </w:hyperlink>
    </w:p>
    <w:p w14:paraId="1C6EC7CE" w14:textId="125A8F5E" w:rsidR="00C7360D" w:rsidRDefault="00A037AA">
      <w:pPr>
        <w:pStyle w:val="TOC5"/>
        <w:tabs>
          <w:tab w:val="right" w:leader="dot" w:pos="5030"/>
        </w:tabs>
        <w:rPr>
          <w:rFonts w:eastAsiaTheme="minorEastAsia"/>
          <w:noProof/>
          <w:sz w:val="22"/>
          <w:lang w:val="en-US" w:eastAsia="en-US" w:bidi="ar-SA"/>
        </w:rPr>
      </w:pPr>
      <w:hyperlink w:anchor="_Toc480192200" w:history="1">
        <w:r w:rsidR="00C7360D" w:rsidRPr="00A826D4">
          <w:rPr>
            <w:rStyle w:val="Hyperlink"/>
            <w:noProof/>
          </w:rPr>
          <w:t>Securitatea</w:t>
        </w:r>
        <w:r w:rsidR="00C7360D">
          <w:rPr>
            <w:noProof/>
            <w:webHidden/>
          </w:rPr>
          <w:tab/>
        </w:r>
        <w:r w:rsidR="00C7360D">
          <w:rPr>
            <w:noProof/>
            <w:webHidden/>
          </w:rPr>
          <w:fldChar w:fldCharType="begin"/>
        </w:r>
        <w:r w:rsidR="00C7360D">
          <w:rPr>
            <w:noProof/>
            <w:webHidden/>
          </w:rPr>
          <w:instrText xml:space="preserve"> PAGEREF _Toc480192200 \h </w:instrText>
        </w:r>
        <w:r w:rsidR="00C7360D">
          <w:rPr>
            <w:noProof/>
            <w:webHidden/>
          </w:rPr>
        </w:r>
        <w:r w:rsidR="00C7360D">
          <w:rPr>
            <w:noProof/>
            <w:webHidden/>
          </w:rPr>
          <w:fldChar w:fldCharType="separate"/>
        </w:r>
        <w:r w:rsidR="00C7360D">
          <w:rPr>
            <w:noProof/>
            <w:webHidden/>
          </w:rPr>
          <w:t>11</w:t>
        </w:r>
        <w:r w:rsidR="00C7360D">
          <w:rPr>
            <w:noProof/>
            <w:webHidden/>
          </w:rPr>
          <w:fldChar w:fldCharType="end"/>
        </w:r>
      </w:hyperlink>
    </w:p>
    <w:p w14:paraId="60F3EC12" w14:textId="50FD82B7" w:rsidR="00C7360D" w:rsidRDefault="00C7360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0192201" w:history="1">
        <w:r w:rsidRPr="00A826D4">
          <w:rPr>
            <w:rStyle w:val="Hyperlink"/>
            <w:noProof/>
          </w:rPr>
          <w:t>Termenii specifici Serviciilor online</w:t>
        </w:r>
        <w:r>
          <w:rPr>
            <w:noProof/>
            <w:webHidden/>
          </w:rPr>
          <w:tab/>
        </w:r>
        <w:r>
          <w:rPr>
            <w:noProof/>
            <w:webHidden/>
          </w:rPr>
          <w:fldChar w:fldCharType="begin"/>
        </w:r>
        <w:r>
          <w:rPr>
            <w:noProof/>
            <w:webHidden/>
          </w:rPr>
          <w:instrText xml:space="preserve"> PAGEREF _Toc480192201 \h </w:instrText>
        </w:r>
        <w:r>
          <w:rPr>
            <w:noProof/>
            <w:webHidden/>
          </w:rPr>
        </w:r>
        <w:r>
          <w:rPr>
            <w:noProof/>
            <w:webHidden/>
          </w:rPr>
          <w:fldChar w:fldCharType="separate"/>
        </w:r>
        <w:r>
          <w:rPr>
            <w:noProof/>
            <w:webHidden/>
          </w:rPr>
          <w:t>14</w:t>
        </w:r>
        <w:r>
          <w:rPr>
            <w:noProof/>
            <w:webHidden/>
          </w:rPr>
          <w:fldChar w:fldCharType="end"/>
        </w:r>
      </w:hyperlink>
    </w:p>
    <w:p w14:paraId="08B45E43" w14:textId="79BFD9C5" w:rsidR="00C7360D" w:rsidRDefault="00A037AA">
      <w:pPr>
        <w:pStyle w:val="TOC2"/>
        <w:tabs>
          <w:tab w:val="right" w:leader="dot" w:pos="5030"/>
        </w:tabs>
        <w:rPr>
          <w:rFonts w:eastAsiaTheme="minorEastAsia"/>
          <w:b w:val="0"/>
          <w:smallCaps w:val="0"/>
          <w:noProof/>
          <w:sz w:val="22"/>
          <w:lang w:val="en-US" w:eastAsia="en-US" w:bidi="ar-SA"/>
        </w:rPr>
      </w:pPr>
      <w:hyperlink w:anchor="_Toc480192202" w:history="1">
        <w:r w:rsidR="00C7360D" w:rsidRPr="00A826D4">
          <w:rPr>
            <w:rStyle w:val="Hyperlink"/>
            <w:noProof/>
          </w:rPr>
          <w:t>Serviciile Microsoft Azure</w:t>
        </w:r>
        <w:r w:rsidR="00C7360D">
          <w:rPr>
            <w:noProof/>
            <w:webHidden/>
          </w:rPr>
          <w:tab/>
        </w:r>
        <w:r w:rsidR="00C7360D">
          <w:rPr>
            <w:noProof/>
            <w:webHidden/>
          </w:rPr>
          <w:fldChar w:fldCharType="begin"/>
        </w:r>
        <w:r w:rsidR="00C7360D">
          <w:rPr>
            <w:noProof/>
            <w:webHidden/>
          </w:rPr>
          <w:instrText xml:space="preserve"> PAGEREF _Toc480192202 \h </w:instrText>
        </w:r>
        <w:r w:rsidR="00C7360D">
          <w:rPr>
            <w:noProof/>
            <w:webHidden/>
          </w:rPr>
        </w:r>
        <w:r w:rsidR="00C7360D">
          <w:rPr>
            <w:noProof/>
            <w:webHidden/>
          </w:rPr>
          <w:fldChar w:fldCharType="separate"/>
        </w:r>
        <w:r w:rsidR="00C7360D">
          <w:rPr>
            <w:noProof/>
            <w:webHidden/>
          </w:rPr>
          <w:t>14</w:t>
        </w:r>
        <w:r w:rsidR="00C7360D">
          <w:rPr>
            <w:noProof/>
            <w:webHidden/>
          </w:rPr>
          <w:fldChar w:fldCharType="end"/>
        </w:r>
      </w:hyperlink>
    </w:p>
    <w:p w14:paraId="0A90DD27" w14:textId="30582997" w:rsidR="00C7360D" w:rsidRDefault="00A037AA">
      <w:pPr>
        <w:pStyle w:val="TOC4"/>
        <w:rPr>
          <w:rFonts w:eastAsiaTheme="minorEastAsia"/>
          <w:smallCaps w:val="0"/>
          <w:noProof/>
          <w:sz w:val="22"/>
          <w:lang w:val="en-US" w:eastAsia="en-US" w:bidi="ar-SA"/>
        </w:rPr>
      </w:pPr>
      <w:hyperlink w:anchor="_Toc480192203" w:history="1">
        <w:r w:rsidR="00C7360D" w:rsidRPr="00A826D4">
          <w:rPr>
            <w:rStyle w:val="Hyperlink"/>
            <w:noProof/>
          </w:rPr>
          <w:t>Serviciile cognitive Microsoft</w:t>
        </w:r>
        <w:r w:rsidR="00C7360D">
          <w:rPr>
            <w:noProof/>
            <w:webHidden/>
          </w:rPr>
          <w:tab/>
        </w:r>
        <w:r w:rsidR="00C7360D">
          <w:rPr>
            <w:noProof/>
            <w:webHidden/>
          </w:rPr>
          <w:fldChar w:fldCharType="begin"/>
        </w:r>
        <w:r w:rsidR="00C7360D">
          <w:rPr>
            <w:noProof/>
            <w:webHidden/>
          </w:rPr>
          <w:instrText xml:space="preserve"> PAGEREF _Toc480192203 \h </w:instrText>
        </w:r>
        <w:r w:rsidR="00C7360D">
          <w:rPr>
            <w:noProof/>
            <w:webHidden/>
          </w:rPr>
        </w:r>
        <w:r w:rsidR="00C7360D">
          <w:rPr>
            <w:noProof/>
            <w:webHidden/>
          </w:rPr>
          <w:fldChar w:fldCharType="separate"/>
        </w:r>
        <w:r w:rsidR="00C7360D">
          <w:rPr>
            <w:noProof/>
            <w:webHidden/>
          </w:rPr>
          <w:t>15</w:t>
        </w:r>
        <w:r w:rsidR="00C7360D">
          <w:rPr>
            <w:noProof/>
            <w:webHidden/>
          </w:rPr>
          <w:fldChar w:fldCharType="end"/>
        </w:r>
      </w:hyperlink>
    </w:p>
    <w:p w14:paraId="7280C61B" w14:textId="563FF77F" w:rsidR="00C7360D" w:rsidRDefault="00A037AA">
      <w:pPr>
        <w:pStyle w:val="TOC2"/>
        <w:tabs>
          <w:tab w:val="right" w:leader="dot" w:pos="5030"/>
        </w:tabs>
        <w:rPr>
          <w:rFonts w:eastAsiaTheme="minorEastAsia"/>
          <w:b w:val="0"/>
          <w:smallCaps w:val="0"/>
          <w:noProof/>
          <w:sz w:val="22"/>
          <w:lang w:val="en-US" w:eastAsia="en-US" w:bidi="ar-SA"/>
        </w:rPr>
      </w:pPr>
      <w:hyperlink w:anchor="_Toc480192204" w:history="1">
        <w:r w:rsidR="00C7360D" w:rsidRPr="00A826D4">
          <w:rPr>
            <w:rStyle w:val="Hyperlink"/>
            <w:noProof/>
          </w:rPr>
          <w:t>Planurile Microsoft Azure</w:t>
        </w:r>
        <w:r w:rsidR="00C7360D">
          <w:rPr>
            <w:noProof/>
            <w:webHidden/>
          </w:rPr>
          <w:tab/>
        </w:r>
        <w:r w:rsidR="00C7360D">
          <w:rPr>
            <w:noProof/>
            <w:webHidden/>
          </w:rPr>
          <w:fldChar w:fldCharType="begin"/>
        </w:r>
        <w:r w:rsidR="00C7360D">
          <w:rPr>
            <w:noProof/>
            <w:webHidden/>
          </w:rPr>
          <w:instrText xml:space="preserve"> PAGEREF _Toc480192204 \h </w:instrText>
        </w:r>
        <w:r w:rsidR="00C7360D">
          <w:rPr>
            <w:noProof/>
            <w:webHidden/>
          </w:rPr>
        </w:r>
        <w:r w:rsidR="00C7360D">
          <w:rPr>
            <w:noProof/>
            <w:webHidden/>
          </w:rPr>
          <w:fldChar w:fldCharType="separate"/>
        </w:r>
        <w:r w:rsidR="00C7360D">
          <w:rPr>
            <w:noProof/>
            <w:webHidden/>
          </w:rPr>
          <w:t>16</w:t>
        </w:r>
        <w:r w:rsidR="00C7360D">
          <w:rPr>
            <w:noProof/>
            <w:webHidden/>
          </w:rPr>
          <w:fldChar w:fldCharType="end"/>
        </w:r>
      </w:hyperlink>
    </w:p>
    <w:p w14:paraId="513CE8B4" w14:textId="4F8831AC" w:rsidR="00C7360D" w:rsidRDefault="00A037AA">
      <w:pPr>
        <w:pStyle w:val="TOC4"/>
        <w:rPr>
          <w:rFonts w:eastAsiaTheme="minorEastAsia"/>
          <w:smallCaps w:val="0"/>
          <w:noProof/>
          <w:sz w:val="22"/>
          <w:lang w:val="en-US" w:eastAsia="en-US" w:bidi="ar-SA"/>
        </w:rPr>
      </w:pPr>
      <w:hyperlink w:anchor="_Toc480192205" w:history="1">
        <w:r w:rsidR="00C7360D" w:rsidRPr="00A826D4">
          <w:rPr>
            <w:rStyle w:val="Hyperlink"/>
            <w:noProof/>
          </w:rPr>
          <w:t>Azure Active Directory Basic</w:t>
        </w:r>
        <w:r w:rsidR="00C7360D">
          <w:rPr>
            <w:noProof/>
            <w:webHidden/>
          </w:rPr>
          <w:tab/>
        </w:r>
        <w:r w:rsidR="00C7360D">
          <w:rPr>
            <w:noProof/>
            <w:webHidden/>
          </w:rPr>
          <w:fldChar w:fldCharType="begin"/>
        </w:r>
        <w:r w:rsidR="00C7360D">
          <w:rPr>
            <w:noProof/>
            <w:webHidden/>
          </w:rPr>
          <w:instrText xml:space="preserve"> PAGEREF _Toc480192205 \h </w:instrText>
        </w:r>
        <w:r w:rsidR="00C7360D">
          <w:rPr>
            <w:noProof/>
            <w:webHidden/>
          </w:rPr>
        </w:r>
        <w:r w:rsidR="00C7360D">
          <w:rPr>
            <w:noProof/>
            <w:webHidden/>
          </w:rPr>
          <w:fldChar w:fldCharType="separate"/>
        </w:r>
        <w:r w:rsidR="00C7360D">
          <w:rPr>
            <w:noProof/>
            <w:webHidden/>
          </w:rPr>
          <w:t>16</w:t>
        </w:r>
        <w:r w:rsidR="00C7360D">
          <w:rPr>
            <w:noProof/>
            <w:webHidden/>
          </w:rPr>
          <w:fldChar w:fldCharType="end"/>
        </w:r>
      </w:hyperlink>
    </w:p>
    <w:p w14:paraId="28B814A3" w14:textId="5C05AC29" w:rsidR="00C7360D" w:rsidRDefault="00A037AA">
      <w:pPr>
        <w:pStyle w:val="TOC4"/>
        <w:rPr>
          <w:rFonts w:eastAsiaTheme="minorEastAsia"/>
          <w:smallCaps w:val="0"/>
          <w:noProof/>
          <w:sz w:val="22"/>
          <w:lang w:val="en-US" w:eastAsia="en-US" w:bidi="ar-SA"/>
        </w:rPr>
      </w:pPr>
      <w:hyperlink w:anchor="_Toc480192206" w:history="1">
        <w:r w:rsidR="00C7360D" w:rsidRPr="00A826D4">
          <w:rPr>
            <w:rStyle w:val="Hyperlink"/>
            <w:noProof/>
          </w:rPr>
          <w:t>Azure Active Directory Premium</w:t>
        </w:r>
        <w:r w:rsidR="00C7360D">
          <w:rPr>
            <w:noProof/>
            <w:webHidden/>
          </w:rPr>
          <w:tab/>
        </w:r>
        <w:r w:rsidR="00C7360D">
          <w:rPr>
            <w:noProof/>
            <w:webHidden/>
          </w:rPr>
          <w:fldChar w:fldCharType="begin"/>
        </w:r>
        <w:r w:rsidR="00C7360D">
          <w:rPr>
            <w:noProof/>
            <w:webHidden/>
          </w:rPr>
          <w:instrText xml:space="preserve"> PAGEREF _Toc480192206 \h </w:instrText>
        </w:r>
        <w:r w:rsidR="00C7360D">
          <w:rPr>
            <w:noProof/>
            <w:webHidden/>
          </w:rPr>
        </w:r>
        <w:r w:rsidR="00C7360D">
          <w:rPr>
            <w:noProof/>
            <w:webHidden/>
          </w:rPr>
          <w:fldChar w:fldCharType="separate"/>
        </w:r>
        <w:r w:rsidR="00C7360D">
          <w:rPr>
            <w:noProof/>
            <w:webHidden/>
          </w:rPr>
          <w:t>16</w:t>
        </w:r>
        <w:r w:rsidR="00C7360D">
          <w:rPr>
            <w:noProof/>
            <w:webHidden/>
          </w:rPr>
          <w:fldChar w:fldCharType="end"/>
        </w:r>
      </w:hyperlink>
    </w:p>
    <w:p w14:paraId="38FC837D" w14:textId="3AD084E4" w:rsidR="00C7360D" w:rsidRDefault="00A037AA">
      <w:pPr>
        <w:pStyle w:val="TOC4"/>
        <w:rPr>
          <w:rFonts w:eastAsiaTheme="minorEastAsia"/>
          <w:smallCaps w:val="0"/>
          <w:noProof/>
          <w:sz w:val="22"/>
          <w:lang w:val="en-US" w:eastAsia="en-US" w:bidi="ar-SA"/>
        </w:rPr>
      </w:pPr>
      <w:hyperlink w:anchor="_Toc480192207" w:history="1">
        <w:r w:rsidR="00C7360D" w:rsidRPr="00A826D4">
          <w:rPr>
            <w:rStyle w:val="Hyperlink"/>
            <w:noProof/>
          </w:rPr>
          <w:t>Azure Information Protection Premium</w:t>
        </w:r>
        <w:r w:rsidR="00C7360D">
          <w:rPr>
            <w:noProof/>
            <w:webHidden/>
          </w:rPr>
          <w:tab/>
        </w:r>
        <w:r w:rsidR="00C7360D">
          <w:rPr>
            <w:noProof/>
            <w:webHidden/>
          </w:rPr>
          <w:fldChar w:fldCharType="begin"/>
        </w:r>
        <w:r w:rsidR="00C7360D">
          <w:rPr>
            <w:noProof/>
            <w:webHidden/>
          </w:rPr>
          <w:instrText xml:space="preserve"> PAGEREF _Toc480192207 \h </w:instrText>
        </w:r>
        <w:r w:rsidR="00C7360D">
          <w:rPr>
            <w:noProof/>
            <w:webHidden/>
          </w:rPr>
        </w:r>
        <w:r w:rsidR="00C7360D">
          <w:rPr>
            <w:noProof/>
            <w:webHidden/>
          </w:rPr>
          <w:fldChar w:fldCharType="separate"/>
        </w:r>
        <w:r w:rsidR="00C7360D">
          <w:rPr>
            <w:noProof/>
            <w:webHidden/>
          </w:rPr>
          <w:t>16</w:t>
        </w:r>
        <w:r w:rsidR="00C7360D">
          <w:rPr>
            <w:noProof/>
            <w:webHidden/>
          </w:rPr>
          <w:fldChar w:fldCharType="end"/>
        </w:r>
      </w:hyperlink>
    </w:p>
    <w:p w14:paraId="4A4D16D2" w14:textId="620230A5" w:rsidR="00C7360D" w:rsidRDefault="00A037AA">
      <w:pPr>
        <w:pStyle w:val="TOC3"/>
        <w:rPr>
          <w:rFonts w:eastAsiaTheme="minorEastAsia"/>
          <w:b w:val="0"/>
          <w:smallCaps w:val="0"/>
          <w:sz w:val="22"/>
          <w:lang w:val="en-US" w:eastAsia="en-US" w:bidi="ar-SA"/>
        </w:rPr>
      </w:pPr>
      <w:hyperlink w:anchor="_Toc480192208" w:history="1">
        <w:r w:rsidR="00C7360D" w:rsidRPr="00A826D4">
          <w:rPr>
            <w:rStyle w:val="Hyperlink"/>
          </w:rPr>
          <w:t>Serviciile Microsoft Dynamics 365</w:t>
        </w:r>
        <w:r w:rsidR="00C7360D">
          <w:rPr>
            <w:webHidden/>
          </w:rPr>
          <w:tab/>
        </w:r>
        <w:r w:rsidR="00C7360D">
          <w:rPr>
            <w:webHidden/>
          </w:rPr>
          <w:fldChar w:fldCharType="begin"/>
        </w:r>
        <w:r w:rsidR="00C7360D">
          <w:rPr>
            <w:webHidden/>
          </w:rPr>
          <w:instrText xml:space="preserve"> PAGEREF _Toc480192208 \h </w:instrText>
        </w:r>
        <w:r w:rsidR="00C7360D">
          <w:rPr>
            <w:webHidden/>
          </w:rPr>
        </w:r>
        <w:r w:rsidR="00C7360D">
          <w:rPr>
            <w:webHidden/>
          </w:rPr>
          <w:fldChar w:fldCharType="separate"/>
        </w:r>
        <w:r w:rsidR="00C7360D">
          <w:rPr>
            <w:webHidden/>
          </w:rPr>
          <w:t>17</w:t>
        </w:r>
        <w:r w:rsidR="00C7360D">
          <w:rPr>
            <w:webHidden/>
          </w:rPr>
          <w:fldChar w:fldCharType="end"/>
        </w:r>
      </w:hyperlink>
    </w:p>
    <w:p w14:paraId="0A7149EA" w14:textId="0259FC01" w:rsidR="00C7360D" w:rsidRDefault="00A037AA">
      <w:pPr>
        <w:pStyle w:val="TOC2"/>
        <w:tabs>
          <w:tab w:val="right" w:leader="dot" w:pos="5030"/>
        </w:tabs>
        <w:rPr>
          <w:rFonts w:eastAsiaTheme="minorEastAsia"/>
          <w:b w:val="0"/>
          <w:smallCaps w:val="0"/>
          <w:noProof/>
          <w:sz w:val="22"/>
          <w:lang w:val="en-US" w:eastAsia="en-US" w:bidi="ar-SA"/>
        </w:rPr>
      </w:pPr>
      <w:hyperlink w:anchor="_Toc480192209" w:history="1">
        <w:r w:rsidR="00C7360D" w:rsidRPr="00A826D4">
          <w:rPr>
            <w:rStyle w:val="Hyperlink"/>
            <w:noProof/>
            <w:lang w:val="it-IT"/>
          </w:rPr>
          <w:t>Serviciile Office 365</w:t>
        </w:r>
        <w:r w:rsidR="00C7360D">
          <w:rPr>
            <w:noProof/>
            <w:webHidden/>
          </w:rPr>
          <w:tab/>
        </w:r>
        <w:r w:rsidR="00C7360D">
          <w:rPr>
            <w:noProof/>
            <w:webHidden/>
          </w:rPr>
          <w:fldChar w:fldCharType="begin"/>
        </w:r>
        <w:r w:rsidR="00C7360D">
          <w:rPr>
            <w:noProof/>
            <w:webHidden/>
          </w:rPr>
          <w:instrText xml:space="preserve"> PAGEREF _Toc480192209 \h </w:instrText>
        </w:r>
        <w:r w:rsidR="00C7360D">
          <w:rPr>
            <w:noProof/>
            <w:webHidden/>
          </w:rPr>
        </w:r>
        <w:r w:rsidR="00C7360D">
          <w:rPr>
            <w:noProof/>
            <w:webHidden/>
          </w:rPr>
          <w:fldChar w:fldCharType="separate"/>
        </w:r>
        <w:r w:rsidR="00C7360D">
          <w:rPr>
            <w:noProof/>
            <w:webHidden/>
          </w:rPr>
          <w:t>18</w:t>
        </w:r>
        <w:r w:rsidR="00C7360D">
          <w:rPr>
            <w:noProof/>
            <w:webHidden/>
          </w:rPr>
          <w:fldChar w:fldCharType="end"/>
        </w:r>
      </w:hyperlink>
    </w:p>
    <w:p w14:paraId="372D3E65" w14:textId="0F571C8B" w:rsidR="00C7360D" w:rsidRDefault="00A037AA">
      <w:pPr>
        <w:pStyle w:val="TOC4"/>
        <w:rPr>
          <w:rFonts w:eastAsiaTheme="minorEastAsia"/>
          <w:smallCaps w:val="0"/>
          <w:noProof/>
          <w:sz w:val="22"/>
          <w:lang w:val="en-US" w:eastAsia="en-US" w:bidi="ar-SA"/>
        </w:rPr>
      </w:pPr>
      <w:hyperlink w:anchor="_Toc480192210" w:history="1">
        <w:r w:rsidR="00C7360D" w:rsidRPr="00A826D4">
          <w:rPr>
            <w:rStyle w:val="Hyperlink"/>
            <w:noProof/>
          </w:rPr>
          <w:t>Exchange Online</w:t>
        </w:r>
        <w:r w:rsidR="00C7360D">
          <w:rPr>
            <w:noProof/>
            <w:webHidden/>
          </w:rPr>
          <w:tab/>
        </w:r>
        <w:r w:rsidR="00C7360D">
          <w:rPr>
            <w:noProof/>
            <w:webHidden/>
          </w:rPr>
          <w:fldChar w:fldCharType="begin"/>
        </w:r>
        <w:r w:rsidR="00C7360D">
          <w:rPr>
            <w:noProof/>
            <w:webHidden/>
          </w:rPr>
          <w:instrText xml:space="preserve"> PAGEREF _Toc480192210 \h </w:instrText>
        </w:r>
        <w:r w:rsidR="00C7360D">
          <w:rPr>
            <w:noProof/>
            <w:webHidden/>
          </w:rPr>
        </w:r>
        <w:r w:rsidR="00C7360D">
          <w:rPr>
            <w:noProof/>
            <w:webHidden/>
          </w:rPr>
          <w:fldChar w:fldCharType="separate"/>
        </w:r>
        <w:r w:rsidR="00C7360D">
          <w:rPr>
            <w:noProof/>
            <w:webHidden/>
          </w:rPr>
          <w:t>18</w:t>
        </w:r>
        <w:r w:rsidR="00C7360D">
          <w:rPr>
            <w:noProof/>
            <w:webHidden/>
          </w:rPr>
          <w:fldChar w:fldCharType="end"/>
        </w:r>
      </w:hyperlink>
    </w:p>
    <w:p w14:paraId="5DBF7EDC" w14:textId="6650FE0E" w:rsidR="00C7360D" w:rsidRDefault="00A037AA">
      <w:pPr>
        <w:pStyle w:val="TOC4"/>
        <w:rPr>
          <w:rFonts w:eastAsiaTheme="minorEastAsia"/>
          <w:smallCaps w:val="0"/>
          <w:noProof/>
          <w:sz w:val="22"/>
          <w:lang w:val="en-US" w:eastAsia="en-US" w:bidi="ar-SA"/>
        </w:rPr>
      </w:pPr>
      <w:hyperlink w:anchor="_Toc480192211" w:history="1">
        <w:r w:rsidR="00C7360D" w:rsidRPr="00A826D4">
          <w:rPr>
            <w:rStyle w:val="Hyperlink"/>
            <w:noProof/>
            <w:lang w:val="it-IT"/>
          </w:rPr>
          <w:t>Aplicaţii cu Office 365</w:t>
        </w:r>
        <w:r w:rsidR="00C7360D">
          <w:rPr>
            <w:noProof/>
            <w:webHidden/>
          </w:rPr>
          <w:tab/>
        </w:r>
        <w:r w:rsidR="00C7360D">
          <w:rPr>
            <w:noProof/>
            <w:webHidden/>
          </w:rPr>
          <w:fldChar w:fldCharType="begin"/>
        </w:r>
        <w:r w:rsidR="00C7360D">
          <w:rPr>
            <w:noProof/>
            <w:webHidden/>
          </w:rPr>
          <w:instrText xml:space="preserve"> PAGEREF _Toc480192211 \h </w:instrText>
        </w:r>
        <w:r w:rsidR="00C7360D">
          <w:rPr>
            <w:noProof/>
            <w:webHidden/>
          </w:rPr>
        </w:r>
        <w:r w:rsidR="00C7360D">
          <w:rPr>
            <w:noProof/>
            <w:webHidden/>
          </w:rPr>
          <w:fldChar w:fldCharType="separate"/>
        </w:r>
        <w:r w:rsidR="00C7360D">
          <w:rPr>
            <w:noProof/>
            <w:webHidden/>
          </w:rPr>
          <w:t>19</w:t>
        </w:r>
        <w:r w:rsidR="00C7360D">
          <w:rPr>
            <w:noProof/>
            <w:webHidden/>
          </w:rPr>
          <w:fldChar w:fldCharType="end"/>
        </w:r>
      </w:hyperlink>
    </w:p>
    <w:p w14:paraId="1672936B" w14:textId="239DEB96" w:rsidR="00C7360D" w:rsidRDefault="00A037AA">
      <w:pPr>
        <w:pStyle w:val="TOC4"/>
        <w:rPr>
          <w:rFonts w:eastAsiaTheme="minorEastAsia"/>
          <w:smallCaps w:val="0"/>
          <w:noProof/>
          <w:sz w:val="22"/>
          <w:lang w:val="en-US" w:eastAsia="en-US" w:bidi="ar-SA"/>
        </w:rPr>
      </w:pPr>
      <w:hyperlink w:anchor="_Toc480192212" w:history="1">
        <w:r w:rsidR="00C7360D" w:rsidRPr="00A826D4">
          <w:rPr>
            <w:rStyle w:val="Hyperlink"/>
            <w:noProof/>
          </w:rPr>
          <w:t>Microsoft MyAnalytics</w:t>
        </w:r>
        <w:r w:rsidR="00C7360D">
          <w:rPr>
            <w:noProof/>
            <w:webHidden/>
          </w:rPr>
          <w:tab/>
        </w:r>
        <w:r w:rsidR="00C7360D">
          <w:rPr>
            <w:noProof/>
            <w:webHidden/>
          </w:rPr>
          <w:fldChar w:fldCharType="begin"/>
        </w:r>
        <w:r w:rsidR="00C7360D">
          <w:rPr>
            <w:noProof/>
            <w:webHidden/>
          </w:rPr>
          <w:instrText xml:space="preserve"> PAGEREF _Toc480192212 \h </w:instrText>
        </w:r>
        <w:r w:rsidR="00C7360D">
          <w:rPr>
            <w:noProof/>
            <w:webHidden/>
          </w:rPr>
        </w:r>
        <w:r w:rsidR="00C7360D">
          <w:rPr>
            <w:noProof/>
            <w:webHidden/>
          </w:rPr>
          <w:fldChar w:fldCharType="separate"/>
        </w:r>
        <w:r w:rsidR="00C7360D">
          <w:rPr>
            <w:noProof/>
            <w:webHidden/>
          </w:rPr>
          <w:t>20</w:t>
        </w:r>
        <w:r w:rsidR="00C7360D">
          <w:rPr>
            <w:noProof/>
            <w:webHidden/>
          </w:rPr>
          <w:fldChar w:fldCharType="end"/>
        </w:r>
      </w:hyperlink>
    </w:p>
    <w:p w14:paraId="448E2D03" w14:textId="45EF7497" w:rsidR="00C7360D" w:rsidRDefault="00A037AA">
      <w:pPr>
        <w:pStyle w:val="TOC4"/>
        <w:rPr>
          <w:rFonts w:eastAsiaTheme="minorEastAsia"/>
          <w:smallCaps w:val="0"/>
          <w:noProof/>
          <w:sz w:val="22"/>
          <w:lang w:val="en-US" w:eastAsia="en-US" w:bidi="ar-SA"/>
        </w:rPr>
      </w:pPr>
      <w:hyperlink w:anchor="_Toc480192213" w:history="1">
        <w:r w:rsidR="00C7360D" w:rsidRPr="00A826D4">
          <w:rPr>
            <w:rStyle w:val="Hyperlink"/>
            <w:noProof/>
          </w:rPr>
          <w:t>Office Online</w:t>
        </w:r>
        <w:r w:rsidR="00C7360D">
          <w:rPr>
            <w:noProof/>
            <w:webHidden/>
          </w:rPr>
          <w:tab/>
        </w:r>
        <w:r w:rsidR="00C7360D">
          <w:rPr>
            <w:noProof/>
            <w:webHidden/>
          </w:rPr>
          <w:fldChar w:fldCharType="begin"/>
        </w:r>
        <w:r w:rsidR="00C7360D">
          <w:rPr>
            <w:noProof/>
            <w:webHidden/>
          </w:rPr>
          <w:instrText xml:space="preserve"> PAGEREF _Toc480192213 \h </w:instrText>
        </w:r>
        <w:r w:rsidR="00C7360D">
          <w:rPr>
            <w:noProof/>
            <w:webHidden/>
          </w:rPr>
        </w:r>
        <w:r w:rsidR="00C7360D">
          <w:rPr>
            <w:noProof/>
            <w:webHidden/>
          </w:rPr>
          <w:fldChar w:fldCharType="separate"/>
        </w:r>
        <w:r w:rsidR="00C7360D">
          <w:rPr>
            <w:noProof/>
            <w:webHidden/>
          </w:rPr>
          <w:t>20</w:t>
        </w:r>
        <w:r w:rsidR="00C7360D">
          <w:rPr>
            <w:noProof/>
            <w:webHidden/>
          </w:rPr>
          <w:fldChar w:fldCharType="end"/>
        </w:r>
      </w:hyperlink>
    </w:p>
    <w:p w14:paraId="1D61AE53" w14:textId="5088AD26" w:rsidR="00C7360D" w:rsidRDefault="00A037AA">
      <w:pPr>
        <w:pStyle w:val="TOC4"/>
        <w:rPr>
          <w:rFonts w:eastAsiaTheme="minorEastAsia"/>
          <w:smallCaps w:val="0"/>
          <w:noProof/>
          <w:sz w:val="22"/>
          <w:lang w:val="en-US" w:eastAsia="en-US" w:bidi="ar-SA"/>
        </w:rPr>
      </w:pPr>
      <w:hyperlink w:anchor="_Toc480192214" w:history="1">
        <w:r w:rsidR="00C7360D" w:rsidRPr="00A826D4">
          <w:rPr>
            <w:rStyle w:val="Hyperlink"/>
            <w:noProof/>
            <w:lang w:val="it-IT"/>
          </w:rPr>
          <w:t>OneDrive pentru business</w:t>
        </w:r>
        <w:r w:rsidR="00C7360D">
          <w:rPr>
            <w:noProof/>
            <w:webHidden/>
          </w:rPr>
          <w:tab/>
        </w:r>
        <w:r w:rsidR="00C7360D">
          <w:rPr>
            <w:noProof/>
            <w:webHidden/>
          </w:rPr>
          <w:fldChar w:fldCharType="begin"/>
        </w:r>
        <w:r w:rsidR="00C7360D">
          <w:rPr>
            <w:noProof/>
            <w:webHidden/>
          </w:rPr>
          <w:instrText xml:space="preserve"> PAGEREF _Toc480192214 \h </w:instrText>
        </w:r>
        <w:r w:rsidR="00C7360D">
          <w:rPr>
            <w:noProof/>
            <w:webHidden/>
          </w:rPr>
        </w:r>
        <w:r w:rsidR="00C7360D">
          <w:rPr>
            <w:noProof/>
            <w:webHidden/>
          </w:rPr>
          <w:fldChar w:fldCharType="separate"/>
        </w:r>
        <w:r w:rsidR="00C7360D">
          <w:rPr>
            <w:noProof/>
            <w:webHidden/>
          </w:rPr>
          <w:t>20</w:t>
        </w:r>
        <w:r w:rsidR="00C7360D">
          <w:rPr>
            <w:noProof/>
            <w:webHidden/>
          </w:rPr>
          <w:fldChar w:fldCharType="end"/>
        </w:r>
      </w:hyperlink>
    </w:p>
    <w:p w14:paraId="47695EA6" w14:textId="07653768" w:rsidR="00C7360D" w:rsidRDefault="00A037AA">
      <w:pPr>
        <w:pStyle w:val="TOC4"/>
        <w:rPr>
          <w:rFonts w:eastAsiaTheme="minorEastAsia"/>
          <w:smallCaps w:val="0"/>
          <w:noProof/>
          <w:sz w:val="22"/>
          <w:lang w:val="en-US" w:eastAsia="en-US" w:bidi="ar-SA"/>
        </w:rPr>
      </w:pPr>
      <w:hyperlink w:anchor="_Toc480192215" w:history="1">
        <w:r w:rsidR="00C7360D" w:rsidRPr="00A826D4">
          <w:rPr>
            <w:rStyle w:val="Hyperlink"/>
            <w:noProof/>
          </w:rPr>
          <w:t>Project Online</w:t>
        </w:r>
        <w:r w:rsidR="00C7360D">
          <w:rPr>
            <w:noProof/>
            <w:webHidden/>
          </w:rPr>
          <w:tab/>
        </w:r>
        <w:r w:rsidR="00C7360D">
          <w:rPr>
            <w:noProof/>
            <w:webHidden/>
          </w:rPr>
          <w:fldChar w:fldCharType="begin"/>
        </w:r>
        <w:r w:rsidR="00C7360D">
          <w:rPr>
            <w:noProof/>
            <w:webHidden/>
          </w:rPr>
          <w:instrText xml:space="preserve"> PAGEREF _Toc480192215 \h </w:instrText>
        </w:r>
        <w:r w:rsidR="00C7360D">
          <w:rPr>
            <w:noProof/>
            <w:webHidden/>
          </w:rPr>
        </w:r>
        <w:r w:rsidR="00C7360D">
          <w:rPr>
            <w:noProof/>
            <w:webHidden/>
          </w:rPr>
          <w:fldChar w:fldCharType="separate"/>
        </w:r>
        <w:r w:rsidR="00C7360D">
          <w:rPr>
            <w:noProof/>
            <w:webHidden/>
          </w:rPr>
          <w:t>21</w:t>
        </w:r>
        <w:r w:rsidR="00C7360D">
          <w:rPr>
            <w:noProof/>
            <w:webHidden/>
          </w:rPr>
          <w:fldChar w:fldCharType="end"/>
        </w:r>
      </w:hyperlink>
    </w:p>
    <w:p w14:paraId="3060DE7F" w14:textId="0D2965BA" w:rsidR="00C7360D" w:rsidRDefault="00A037AA">
      <w:pPr>
        <w:pStyle w:val="TOC4"/>
        <w:rPr>
          <w:rFonts w:eastAsiaTheme="minorEastAsia"/>
          <w:smallCaps w:val="0"/>
          <w:noProof/>
          <w:sz w:val="22"/>
          <w:lang w:val="en-US" w:eastAsia="en-US" w:bidi="ar-SA"/>
        </w:rPr>
      </w:pPr>
      <w:hyperlink w:anchor="_Toc480192216" w:history="1">
        <w:r w:rsidR="00C7360D" w:rsidRPr="00A826D4">
          <w:rPr>
            <w:rStyle w:val="Hyperlink"/>
            <w:noProof/>
          </w:rPr>
          <w:t>SharePoint Online</w:t>
        </w:r>
        <w:r w:rsidR="00C7360D">
          <w:rPr>
            <w:noProof/>
            <w:webHidden/>
          </w:rPr>
          <w:tab/>
        </w:r>
        <w:r w:rsidR="00C7360D">
          <w:rPr>
            <w:noProof/>
            <w:webHidden/>
          </w:rPr>
          <w:fldChar w:fldCharType="begin"/>
        </w:r>
        <w:r w:rsidR="00C7360D">
          <w:rPr>
            <w:noProof/>
            <w:webHidden/>
          </w:rPr>
          <w:instrText xml:space="preserve"> PAGEREF _Toc480192216 \h </w:instrText>
        </w:r>
        <w:r w:rsidR="00C7360D">
          <w:rPr>
            <w:noProof/>
            <w:webHidden/>
          </w:rPr>
        </w:r>
        <w:r w:rsidR="00C7360D">
          <w:rPr>
            <w:noProof/>
            <w:webHidden/>
          </w:rPr>
          <w:fldChar w:fldCharType="separate"/>
        </w:r>
        <w:r w:rsidR="00C7360D">
          <w:rPr>
            <w:noProof/>
            <w:webHidden/>
          </w:rPr>
          <w:t>21</w:t>
        </w:r>
        <w:r w:rsidR="00C7360D">
          <w:rPr>
            <w:noProof/>
            <w:webHidden/>
          </w:rPr>
          <w:fldChar w:fldCharType="end"/>
        </w:r>
      </w:hyperlink>
    </w:p>
    <w:p w14:paraId="0F447FF6" w14:textId="66E0AD7E" w:rsidR="00C7360D" w:rsidRDefault="00A037AA">
      <w:pPr>
        <w:pStyle w:val="TOC4"/>
        <w:rPr>
          <w:rFonts w:eastAsiaTheme="minorEastAsia"/>
          <w:smallCaps w:val="0"/>
          <w:noProof/>
          <w:sz w:val="22"/>
          <w:lang w:val="en-US" w:eastAsia="en-US" w:bidi="ar-SA"/>
        </w:rPr>
      </w:pPr>
      <w:hyperlink w:anchor="_Toc480192217" w:history="1">
        <w:r w:rsidR="00C7360D" w:rsidRPr="00A826D4">
          <w:rPr>
            <w:rStyle w:val="Hyperlink"/>
            <w:noProof/>
          </w:rPr>
          <w:t>Skype for Business Online</w:t>
        </w:r>
        <w:r w:rsidR="00C7360D">
          <w:rPr>
            <w:noProof/>
            <w:webHidden/>
          </w:rPr>
          <w:tab/>
        </w:r>
        <w:r w:rsidR="00C7360D">
          <w:rPr>
            <w:noProof/>
            <w:webHidden/>
          </w:rPr>
          <w:fldChar w:fldCharType="begin"/>
        </w:r>
        <w:r w:rsidR="00C7360D">
          <w:rPr>
            <w:noProof/>
            <w:webHidden/>
          </w:rPr>
          <w:instrText xml:space="preserve"> PAGEREF _Toc480192217 \h </w:instrText>
        </w:r>
        <w:r w:rsidR="00C7360D">
          <w:rPr>
            <w:noProof/>
            <w:webHidden/>
          </w:rPr>
        </w:r>
        <w:r w:rsidR="00C7360D">
          <w:rPr>
            <w:noProof/>
            <w:webHidden/>
          </w:rPr>
          <w:fldChar w:fldCharType="separate"/>
        </w:r>
        <w:r w:rsidR="00C7360D">
          <w:rPr>
            <w:noProof/>
            <w:webHidden/>
          </w:rPr>
          <w:t>21</w:t>
        </w:r>
        <w:r w:rsidR="00C7360D">
          <w:rPr>
            <w:noProof/>
            <w:webHidden/>
          </w:rPr>
          <w:fldChar w:fldCharType="end"/>
        </w:r>
      </w:hyperlink>
    </w:p>
    <w:p w14:paraId="51EDC154" w14:textId="6D48235E" w:rsidR="00C7360D" w:rsidRDefault="00A037AA">
      <w:pPr>
        <w:pStyle w:val="TOC4"/>
        <w:rPr>
          <w:rFonts w:eastAsiaTheme="minorEastAsia"/>
          <w:smallCaps w:val="0"/>
          <w:noProof/>
          <w:sz w:val="22"/>
          <w:lang w:val="en-US" w:eastAsia="en-US" w:bidi="ar-SA"/>
        </w:rPr>
      </w:pPr>
      <w:hyperlink w:anchor="_Toc480192218" w:history="1">
        <w:r w:rsidR="00C7360D" w:rsidRPr="00A826D4">
          <w:rPr>
            <w:rStyle w:val="Hyperlink"/>
            <w:noProof/>
          </w:rPr>
          <w:t>Serviciile PSTN din Skype for Business Online</w:t>
        </w:r>
        <w:r w:rsidR="00C7360D">
          <w:rPr>
            <w:noProof/>
            <w:webHidden/>
          </w:rPr>
          <w:tab/>
        </w:r>
        <w:r w:rsidR="00C7360D">
          <w:rPr>
            <w:noProof/>
            <w:webHidden/>
          </w:rPr>
          <w:fldChar w:fldCharType="begin"/>
        </w:r>
        <w:r w:rsidR="00C7360D">
          <w:rPr>
            <w:noProof/>
            <w:webHidden/>
          </w:rPr>
          <w:instrText xml:space="preserve"> PAGEREF _Toc480192218 \h </w:instrText>
        </w:r>
        <w:r w:rsidR="00C7360D">
          <w:rPr>
            <w:noProof/>
            <w:webHidden/>
          </w:rPr>
        </w:r>
        <w:r w:rsidR="00C7360D">
          <w:rPr>
            <w:noProof/>
            <w:webHidden/>
          </w:rPr>
          <w:fldChar w:fldCharType="separate"/>
        </w:r>
        <w:r w:rsidR="00C7360D">
          <w:rPr>
            <w:noProof/>
            <w:webHidden/>
          </w:rPr>
          <w:t>22</w:t>
        </w:r>
        <w:r w:rsidR="00C7360D">
          <w:rPr>
            <w:noProof/>
            <w:webHidden/>
          </w:rPr>
          <w:fldChar w:fldCharType="end"/>
        </w:r>
      </w:hyperlink>
    </w:p>
    <w:p w14:paraId="291E9FDD" w14:textId="0EEEA94E" w:rsidR="00C7360D" w:rsidRDefault="00A037AA">
      <w:pPr>
        <w:pStyle w:val="TOC2"/>
        <w:tabs>
          <w:tab w:val="right" w:leader="dot" w:pos="5030"/>
        </w:tabs>
        <w:rPr>
          <w:rFonts w:eastAsiaTheme="minorEastAsia"/>
          <w:b w:val="0"/>
          <w:smallCaps w:val="0"/>
          <w:noProof/>
          <w:sz w:val="22"/>
          <w:lang w:val="en-US" w:eastAsia="en-US" w:bidi="ar-SA"/>
        </w:rPr>
      </w:pPr>
      <w:hyperlink w:anchor="_Toc480192219" w:history="1">
        <w:r w:rsidR="00C7360D" w:rsidRPr="00A826D4">
          <w:rPr>
            <w:rStyle w:val="Hyperlink"/>
            <w:noProof/>
            <w:lang w:val="it-IT"/>
          </w:rPr>
          <w:t>Alte servicii online</w:t>
        </w:r>
        <w:r w:rsidR="00C7360D">
          <w:rPr>
            <w:noProof/>
            <w:webHidden/>
          </w:rPr>
          <w:tab/>
        </w:r>
        <w:r w:rsidR="00C7360D">
          <w:rPr>
            <w:noProof/>
            <w:webHidden/>
          </w:rPr>
          <w:fldChar w:fldCharType="begin"/>
        </w:r>
        <w:r w:rsidR="00C7360D">
          <w:rPr>
            <w:noProof/>
            <w:webHidden/>
          </w:rPr>
          <w:instrText xml:space="preserve"> PAGEREF _Toc480192219 \h </w:instrText>
        </w:r>
        <w:r w:rsidR="00C7360D">
          <w:rPr>
            <w:noProof/>
            <w:webHidden/>
          </w:rPr>
        </w:r>
        <w:r w:rsidR="00C7360D">
          <w:rPr>
            <w:noProof/>
            <w:webHidden/>
          </w:rPr>
          <w:fldChar w:fldCharType="separate"/>
        </w:r>
        <w:r w:rsidR="00C7360D">
          <w:rPr>
            <w:noProof/>
            <w:webHidden/>
          </w:rPr>
          <w:t>22</w:t>
        </w:r>
        <w:r w:rsidR="00C7360D">
          <w:rPr>
            <w:noProof/>
            <w:webHidden/>
          </w:rPr>
          <w:fldChar w:fldCharType="end"/>
        </w:r>
      </w:hyperlink>
    </w:p>
    <w:p w14:paraId="16E7ADCA" w14:textId="718B9CE4" w:rsidR="00C7360D" w:rsidRDefault="00A037AA">
      <w:pPr>
        <w:pStyle w:val="TOC4"/>
        <w:rPr>
          <w:rFonts w:eastAsiaTheme="minorEastAsia"/>
          <w:smallCaps w:val="0"/>
          <w:noProof/>
          <w:sz w:val="22"/>
          <w:lang w:val="en-US" w:eastAsia="en-US" w:bidi="ar-SA"/>
        </w:rPr>
      </w:pPr>
      <w:hyperlink w:anchor="_Toc480192220" w:history="1">
        <w:r w:rsidR="00C7360D" w:rsidRPr="00A826D4">
          <w:rPr>
            <w:rStyle w:val="Hyperlink"/>
            <w:noProof/>
          </w:rPr>
          <w:t>Bing Maps Enterprise Platform şi Mobile Asset Management Platform</w:t>
        </w:r>
        <w:r w:rsidR="00C7360D">
          <w:rPr>
            <w:noProof/>
            <w:webHidden/>
          </w:rPr>
          <w:tab/>
        </w:r>
        <w:r w:rsidR="00C7360D">
          <w:rPr>
            <w:noProof/>
            <w:webHidden/>
          </w:rPr>
          <w:fldChar w:fldCharType="begin"/>
        </w:r>
        <w:r w:rsidR="00C7360D">
          <w:rPr>
            <w:noProof/>
            <w:webHidden/>
          </w:rPr>
          <w:instrText xml:space="preserve"> PAGEREF _Toc480192220 \h </w:instrText>
        </w:r>
        <w:r w:rsidR="00C7360D">
          <w:rPr>
            <w:noProof/>
            <w:webHidden/>
          </w:rPr>
        </w:r>
        <w:r w:rsidR="00C7360D">
          <w:rPr>
            <w:noProof/>
            <w:webHidden/>
          </w:rPr>
          <w:fldChar w:fldCharType="separate"/>
        </w:r>
        <w:r w:rsidR="00C7360D">
          <w:rPr>
            <w:noProof/>
            <w:webHidden/>
          </w:rPr>
          <w:t>22</w:t>
        </w:r>
        <w:r w:rsidR="00C7360D">
          <w:rPr>
            <w:noProof/>
            <w:webHidden/>
          </w:rPr>
          <w:fldChar w:fldCharType="end"/>
        </w:r>
      </w:hyperlink>
    </w:p>
    <w:p w14:paraId="5102E351" w14:textId="35F8A251" w:rsidR="00C7360D" w:rsidRDefault="00A037AA">
      <w:pPr>
        <w:pStyle w:val="TOC4"/>
        <w:rPr>
          <w:rFonts w:eastAsiaTheme="minorEastAsia"/>
          <w:smallCaps w:val="0"/>
          <w:noProof/>
          <w:sz w:val="22"/>
          <w:lang w:val="en-US" w:eastAsia="en-US" w:bidi="ar-SA"/>
        </w:rPr>
      </w:pPr>
      <w:hyperlink w:anchor="_Toc480192221" w:history="1">
        <w:r w:rsidR="00C7360D" w:rsidRPr="00A826D4">
          <w:rPr>
            <w:rStyle w:val="Hyperlink"/>
            <w:noProof/>
          </w:rPr>
          <w:t>Platforma de aplicații pentru afaceri</w:t>
        </w:r>
        <w:r w:rsidR="00C7360D">
          <w:rPr>
            <w:noProof/>
            <w:webHidden/>
          </w:rPr>
          <w:tab/>
        </w:r>
        <w:r w:rsidR="00C7360D">
          <w:rPr>
            <w:noProof/>
            <w:webHidden/>
          </w:rPr>
          <w:fldChar w:fldCharType="begin"/>
        </w:r>
        <w:r w:rsidR="00C7360D">
          <w:rPr>
            <w:noProof/>
            <w:webHidden/>
          </w:rPr>
          <w:instrText xml:space="preserve"> PAGEREF _Toc480192221 \h </w:instrText>
        </w:r>
        <w:r w:rsidR="00C7360D">
          <w:rPr>
            <w:noProof/>
            <w:webHidden/>
          </w:rPr>
        </w:r>
        <w:r w:rsidR="00C7360D">
          <w:rPr>
            <w:noProof/>
            <w:webHidden/>
          </w:rPr>
          <w:fldChar w:fldCharType="separate"/>
        </w:r>
        <w:r w:rsidR="00C7360D">
          <w:rPr>
            <w:noProof/>
            <w:webHidden/>
          </w:rPr>
          <w:t>23</w:t>
        </w:r>
        <w:r w:rsidR="00C7360D">
          <w:rPr>
            <w:noProof/>
            <w:webHidden/>
          </w:rPr>
          <w:fldChar w:fldCharType="end"/>
        </w:r>
      </w:hyperlink>
    </w:p>
    <w:p w14:paraId="76D77875" w14:textId="2D57FED1" w:rsidR="00C7360D" w:rsidRDefault="00A037AA">
      <w:pPr>
        <w:pStyle w:val="TOC4"/>
        <w:rPr>
          <w:rFonts w:eastAsiaTheme="minorEastAsia"/>
          <w:smallCaps w:val="0"/>
          <w:noProof/>
          <w:sz w:val="22"/>
          <w:lang w:val="en-US" w:eastAsia="en-US" w:bidi="ar-SA"/>
        </w:rPr>
      </w:pPr>
      <w:hyperlink w:anchor="_Toc480192222" w:history="1">
        <w:r w:rsidR="00C7360D" w:rsidRPr="00A826D4">
          <w:rPr>
            <w:rStyle w:val="Hyperlink"/>
            <w:noProof/>
          </w:rPr>
          <w:t>Kaizala</w:t>
        </w:r>
        <w:r w:rsidR="00C7360D">
          <w:rPr>
            <w:noProof/>
            <w:webHidden/>
          </w:rPr>
          <w:tab/>
        </w:r>
        <w:r w:rsidR="00C7360D">
          <w:rPr>
            <w:noProof/>
            <w:webHidden/>
          </w:rPr>
          <w:fldChar w:fldCharType="begin"/>
        </w:r>
        <w:r w:rsidR="00C7360D">
          <w:rPr>
            <w:noProof/>
            <w:webHidden/>
          </w:rPr>
          <w:instrText xml:space="preserve"> PAGEREF _Toc480192222 \h </w:instrText>
        </w:r>
        <w:r w:rsidR="00C7360D">
          <w:rPr>
            <w:noProof/>
            <w:webHidden/>
          </w:rPr>
        </w:r>
        <w:r w:rsidR="00C7360D">
          <w:rPr>
            <w:noProof/>
            <w:webHidden/>
          </w:rPr>
          <w:fldChar w:fldCharType="separate"/>
        </w:r>
        <w:r w:rsidR="00C7360D">
          <w:rPr>
            <w:noProof/>
            <w:webHidden/>
          </w:rPr>
          <w:t>23</w:t>
        </w:r>
        <w:r w:rsidR="00C7360D">
          <w:rPr>
            <w:noProof/>
            <w:webHidden/>
          </w:rPr>
          <w:fldChar w:fldCharType="end"/>
        </w:r>
      </w:hyperlink>
    </w:p>
    <w:p w14:paraId="43351F22" w14:textId="312D881E" w:rsidR="00C7360D" w:rsidRDefault="00A037AA">
      <w:pPr>
        <w:pStyle w:val="TOC4"/>
        <w:rPr>
          <w:rFonts w:eastAsiaTheme="minorEastAsia"/>
          <w:smallCaps w:val="0"/>
          <w:noProof/>
          <w:sz w:val="22"/>
          <w:lang w:val="en-US" w:eastAsia="en-US" w:bidi="ar-SA"/>
        </w:rPr>
      </w:pPr>
      <w:hyperlink w:anchor="_Toc480192223" w:history="1">
        <w:r w:rsidR="00C7360D" w:rsidRPr="00A826D4">
          <w:rPr>
            <w:rStyle w:val="Hyperlink"/>
            <w:noProof/>
          </w:rPr>
          <w:t>Aplicaţia de securitate Microsoft Cloud</w:t>
        </w:r>
        <w:r w:rsidR="00C7360D">
          <w:rPr>
            <w:noProof/>
            <w:webHidden/>
          </w:rPr>
          <w:tab/>
        </w:r>
        <w:r w:rsidR="00C7360D">
          <w:rPr>
            <w:noProof/>
            <w:webHidden/>
          </w:rPr>
          <w:fldChar w:fldCharType="begin"/>
        </w:r>
        <w:r w:rsidR="00C7360D">
          <w:rPr>
            <w:noProof/>
            <w:webHidden/>
          </w:rPr>
          <w:instrText xml:space="preserve"> PAGEREF _Toc480192223 \h </w:instrText>
        </w:r>
        <w:r w:rsidR="00C7360D">
          <w:rPr>
            <w:noProof/>
            <w:webHidden/>
          </w:rPr>
        </w:r>
        <w:r w:rsidR="00C7360D">
          <w:rPr>
            <w:noProof/>
            <w:webHidden/>
          </w:rPr>
          <w:fldChar w:fldCharType="separate"/>
        </w:r>
        <w:r w:rsidR="00C7360D">
          <w:rPr>
            <w:noProof/>
            <w:webHidden/>
          </w:rPr>
          <w:t>23</w:t>
        </w:r>
        <w:r w:rsidR="00C7360D">
          <w:rPr>
            <w:noProof/>
            <w:webHidden/>
          </w:rPr>
          <w:fldChar w:fldCharType="end"/>
        </w:r>
      </w:hyperlink>
    </w:p>
    <w:p w14:paraId="67F8344A" w14:textId="6CD9C336" w:rsidR="00C7360D" w:rsidRDefault="00A037AA">
      <w:pPr>
        <w:pStyle w:val="TOC4"/>
        <w:rPr>
          <w:rFonts w:eastAsiaTheme="minorEastAsia"/>
          <w:smallCaps w:val="0"/>
          <w:noProof/>
          <w:sz w:val="22"/>
          <w:lang w:val="en-US" w:eastAsia="en-US" w:bidi="ar-SA"/>
        </w:rPr>
      </w:pPr>
      <w:hyperlink w:anchor="_Toc480192224" w:history="1">
        <w:r w:rsidR="00C7360D" w:rsidRPr="00A826D4">
          <w:rPr>
            <w:rStyle w:val="Hyperlink"/>
            <w:noProof/>
          </w:rPr>
          <w:t>Microsoft Intune</w:t>
        </w:r>
        <w:r w:rsidR="00C7360D">
          <w:rPr>
            <w:noProof/>
            <w:webHidden/>
          </w:rPr>
          <w:tab/>
        </w:r>
        <w:r w:rsidR="00C7360D">
          <w:rPr>
            <w:noProof/>
            <w:webHidden/>
          </w:rPr>
          <w:fldChar w:fldCharType="begin"/>
        </w:r>
        <w:r w:rsidR="00C7360D">
          <w:rPr>
            <w:noProof/>
            <w:webHidden/>
          </w:rPr>
          <w:instrText xml:space="preserve"> PAGEREF _Toc480192224 \h </w:instrText>
        </w:r>
        <w:r w:rsidR="00C7360D">
          <w:rPr>
            <w:noProof/>
            <w:webHidden/>
          </w:rPr>
        </w:r>
        <w:r w:rsidR="00C7360D">
          <w:rPr>
            <w:noProof/>
            <w:webHidden/>
          </w:rPr>
          <w:fldChar w:fldCharType="separate"/>
        </w:r>
        <w:r w:rsidR="00C7360D">
          <w:rPr>
            <w:noProof/>
            <w:webHidden/>
          </w:rPr>
          <w:t>23</w:t>
        </w:r>
        <w:r w:rsidR="00C7360D">
          <w:rPr>
            <w:noProof/>
            <w:webHidden/>
          </w:rPr>
          <w:fldChar w:fldCharType="end"/>
        </w:r>
      </w:hyperlink>
    </w:p>
    <w:p w14:paraId="37FAEC06" w14:textId="293867CF" w:rsidR="00C7360D" w:rsidRDefault="00A037AA">
      <w:pPr>
        <w:pStyle w:val="TOC4"/>
        <w:rPr>
          <w:rFonts w:eastAsiaTheme="minorEastAsia"/>
          <w:smallCaps w:val="0"/>
          <w:noProof/>
          <w:sz w:val="22"/>
          <w:lang w:val="en-US" w:eastAsia="en-US" w:bidi="ar-SA"/>
        </w:rPr>
      </w:pPr>
      <w:hyperlink w:anchor="_Toc480192225" w:history="1">
        <w:r w:rsidR="00C7360D" w:rsidRPr="00A826D4">
          <w:rPr>
            <w:rStyle w:val="Hyperlink"/>
            <w:noProof/>
          </w:rPr>
          <w:t>Microsoft Learning</w:t>
        </w:r>
        <w:r w:rsidR="00C7360D">
          <w:rPr>
            <w:noProof/>
            <w:webHidden/>
          </w:rPr>
          <w:tab/>
        </w:r>
        <w:r w:rsidR="00C7360D">
          <w:rPr>
            <w:noProof/>
            <w:webHidden/>
          </w:rPr>
          <w:fldChar w:fldCharType="begin"/>
        </w:r>
        <w:r w:rsidR="00C7360D">
          <w:rPr>
            <w:noProof/>
            <w:webHidden/>
          </w:rPr>
          <w:instrText xml:space="preserve"> PAGEREF _Toc480192225 \h </w:instrText>
        </w:r>
        <w:r w:rsidR="00C7360D">
          <w:rPr>
            <w:noProof/>
            <w:webHidden/>
          </w:rPr>
        </w:r>
        <w:r w:rsidR="00C7360D">
          <w:rPr>
            <w:noProof/>
            <w:webHidden/>
          </w:rPr>
          <w:fldChar w:fldCharType="separate"/>
        </w:r>
        <w:r w:rsidR="00C7360D">
          <w:rPr>
            <w:noProof/>
            <w:webHidden/>
          </w:rPr>
          <w:t>24</w:t>
        </w:r>
        <w:r w:rsidR="00C7360D">
          <w:rPr>
            <w:noProof/>
            <w:webHidden/>
          </w:rPr>
          <w:fldChar w:fldCharType="end"/>
        </w:r>
      </w:hyperlink>
    </w:p>
    <w:p w14:paraId="303D86A9" w14:textId="703F7599" w:rsidR="00C7360D" w:rsidRDefault="00A037AA">
      <w:pPr>
        <w:pStyle w:val="TOC4"/>
        <w:rPr>
          <w:rFonts w:eastAsiaTheme="minorEastAsia"/>
          <w:smallCaps w:val="0"/>
          <w:noProof/>
          <w:sz w:val="22"/>
          <w:lang w:val="en-US" w:eastAsia="en-US" w:bidi="ar-SA"/>
        </w:rPr>
      </w:pPr>
      <w:hyperlink w:anchor="_Toc480192226" w:history="1">
        <w:r w:rsidR="00C7360D" w:rsidRPr="00A826D4">
          <w:rPr>
            <w:rStyle w:val="Hyperlink"/>
            <w:noProof/>
          </w:rPr>
          <w:t>Minecraft: Ediţia Education</w:t>
        </w:r>
        <w:r w:rsidR="00C7360D">
          <w:rPr>
            <w:noProof/>
            <w:webHidden/>
          </w:rPr>
          <w:tab/>
        </w:r>
        <w:r w:rsidR="00C7360D">
          <w:rPr>
            <w:noProof/>
            <w:webHidden/>
          </w:rPr>
          <w:fldChar w:fldCharType="begin"/>
        </w:r>
        <w:r w:rsidR="00C7360D">
          <w:rPr>
            <w:noProof/>
            <w:webHidden/>
          </w:rPr>
          <w:instrText xml:space="preserve"> PAGEREF _Toc480192226 \h </w:instrText>
        </w:r>
        <w:r w:rsidR="00C7360D">
          <w:rPr>
            <w:noProof/>
            <w:webHidden/>
          </w:rPr>
        </w:r>
        <w:r w:rsidR="00C7360D">
          <w:rPr>
            <w:noProof/>
            <w:webHidden/>
          </w:rPr>
          <w:fldChar w:fldCharType="separate"/>
        </w:r>
        <w:r w:rsidR="00C7360D">
          <w:rPr>
            <w:noProof/>
            <w:webHidden/>
          </w:rPr>
          <w:t>24</w:t>
        </w:r>
        <w:r w:rsidR="00C7360D">
          <w:rPr>
            <w:noProof/>
            <w:webHidden/>
          </w:rPr>
          <w:fldChar w:fldCharType="end"/>
        </w:r>
      </w:hyperlink>
    </w:p>
    <w:p w14:paraId="4363CB20" w14:textId="77850482" w:rsidR="00C7360D" w:rsidRDefault="00A037AA">
      <w:pPr>
        <w:pStyle w:val="TOC4"/>
        <w:rPr>
          <w:rFonts w:eastAsiaTheme="minorEastAsia"/>
          <w:smallCaps w:val="0"/>
          <w:noProof/>
          <w:sz w:val="22"/>
          <w:lang w:val="en-US" w:eastAsia="en-US" w:bidi="ar-SA"/>
        </w:rPr>
      </w:pPr>
      <w:hyperlink w:anchor="_Toc480192227" w:history="1">
        <w:r w:rsidR="00C7360D" w:rsidRPr="00A826D4">
          <w:rPr>
            <w:rStyle w:val="Hyperlink"/>
            <w:noProof/>
            <w:lang w:val="it-IT"/>
          </w:rPr>
          <w:t>Office 365 Developer</w:t>
        </w:r>
        <w:r w:rsidR="00C7360D">
          <w:rPr>
            <w:noProof/>
            <w:webHidden/>
          </w:rPr>
          <w:tab/>
        </w:r>
        <w:r w:rsidR="00C7360D">
          <w:rPr>
            <w:noProof/>
            <w:webHidden/>
          </w:rPr>
          <w:fldChar w:fldCharType="begin"/>
        </w:r>
        <w:r w:rsidR="00C7360D">
          <w:rPr>
            <w:noProof/>
            <w:webHidden/>
          </w:rPr>
          <w:instrText xml:space="preserve"> PAGEREF _Toc480192227 \h </w:instrText>
        </w:r>
        <w:r w:rsidR="00C7360D">
          <w:rPr>
            <w:noProof/>
            <w:webHidden/>
          </w:rPr>
        </w:r>
        <w:r w:rsidR="00C7360D">
          <w:rPr>
            <w:noProof/>
            <w:webHidden/>
          </w:rPr>
          <w:fldChar w:fldCharType="separate"/>
        </w:r>
        <w:r w:rsidR="00C7360D">
          <w:rPr>
            <w:noProof/>
            <w:webHidden/>
          </w:rPr>
          <w:t>24</w:t>
        </w:r>
        <w:r w:rsidR="00C7360D">
          <w:rPr>
            <w:noProof/>
            <w:webHidden/>
          </w:rPr>
          <w:fldChar w:fldCharType="end"/>
        </w:r>
      </w:hyperlink>
    </w:p>
    <w:p w14:paraId="66745A46" w14:textId="1826F702" w:rsidR="00C7360D" w:rsidRDefault="00A037AA">
      <w:pPr>
        <w:pStyle w:val="TOC4"/>
        <w:rPr>
          <w:rFonts w:eastAsiaTheme="minorEastAsia"/>
          <w:smallCaps w:val="0"/>
          <w:noProof/>
          <w:sz w:val="22"/>
          <w:lang w:val="en-US" w:eastAsia="en-US" w:bidi="ar-SA"/>
        </w:rPr>
      </w:pPr>
      <w:hyperlink w:anchor="_Toc480192228" w:history="1">
        <w:r w:rsidR="00C7360D" w:rsidRPr="00A826D4">
          <w:rPr>
            <w:rStyle w:val="Hyperlink"/>
            <w:noProof/>
          </w:rPr>
          <w:t>Sistemul de operare desktop Windows</w:t>
        </w:r>
        <w:r w:rsidR="00C7360D">
          <w:rPr>
            <w:noProof/>
            <w:webHidden/>
          </w:rPr>
          <w:tab/>
        </w:r>
        <w:r w:rsidR="00C7360D">
          <w:rPr>
            <w:noProof/>
            <w:webHidden/>
          </w:rPr>
          <w:fldChar w:fldCharType="begin"/>
        </w:r>
        <w:r w:rsidR="00C7360D">
          <w:rPr>
            <w:noProof/>
            <w:webHidden/>
          </w:rPr>
          <w:instrText xml:space="preserve"> PAGEREF _Toc480192228 \h </w:instrText>
        </w:r>
        <w:r w:rsidR="00C7360D">
          <w:rPr>
            <w:noProof/>
            <w:webHidden/>
          </w:rPr>
        </w:r>
        <w:r w:rsidR="00C7360D">
          <w:rPr>
            <w:noProof/>
            <w:webHidden/>
          </w:rPr>
          <w:fldChar w:fldCharType="separate"/>
        </w:r>
        <w:r w:rsidR="00C7360D">
          <w:rPr>
            <w:noProof/>
            <w:webHidden/>
          </w:rPr>
          <w:t>24</w:t>
        </w:r>
        <w:r w:rsidR="00C7360D">
          <w:rPr>
            <w:noProof/>
            <w:webHidden/>
          </w:rPr>
          <w:fldChar w:fldCharType="end"/>
        </w:r>
      </w:hyperlink>
    </w:p>
    <w:p w14:paraId="18B80C7E" w14:textId="4FA1D490" w:rsidR="00C7360D" w:rsidRDefault="00A037AA">
      <w:pPr>
        <w:pStyle w:val="TOC1"/>
        <w:tabs>
          <w:tab w:val="right" w:leader="dot" w:pos="5030"/>
        </w:tabs>
        <w:rPr>
          <w:rFonts w:eastAsiaTheme="minorEastAsia"/>
          <w:b w:val="0"/>
          <w:caps w:val="0"/>
          <w:noProof/>
          <w:sz w:val="22"/>
          <w:lang w:val="en-US" w:eastAsia="en-US" w:bidi="ar-SA"/>
        </w:rPr>
      </w:pPr>
      <w:hyperlink w:anchor="_Toc480192229" w:history="1">
        <w:r w:rsidR="00C7360D" w:rsidRPr="00A826D4">
          <w:rPr>
            <w:rStyle w:val="Hyperlink"/>
            <w:noProof/>
          </w:rPr>
          <w:t>Anexa 1 – Notificările</w:t>
        </w:r>
        <w:r w:rsidR="00C7360D">
          <w:rPr>
            <w:noProof/>
            <w:webHidden/>
          </w:rPr>
          <w:tab/>
        </w:r>
        <w:r w:rsidR="00C7360D">
          <w:rPr>
            <w:noProof/>
            <w:webHidden/>
          </w:rPr>
          <w:fldChar w:fldCharType="begin"/>
        </w:r>
        <w:r w:rsidR="00C7360D">
          <w:rPr>
            <w:noProof/>
            <w:webHidden/>
          </w:rPr>
          <w:instrText xml:space="preserve"> PAGEREF _Toc480192229 \h </w:instrText>
        </w:r>
        <w:r w:rsidR="00C7360D">
          <w:rPr>
            <w:noProof/>
            <w:webHidden/>
          </w:rPr>
        </w:r>
        <w:r w:rsidR="00C7360D">
          <w:rPr>
            <w:noProof/>
            <w:webHidden/>
          </w:rPr>
          <w:fldChar w:fldCharType="separate"/>
        </w:r>
        <w:r w:rsidR="00C7360D">
          <w:rPr>
            <w:noProof/>
            <w:webHidden/>
          </w:rPr>
          <w:t>25</w:t>
        </w:r>
        <w:r w:rsidR="00C7360D">
          <w:rPr>
            <w:noProof/>
            <w:webHidden/>
          </w:rPr>
          <w:fldChar w:fldCharType="end"/>
        </w:r>
      </w:hyperlink>
    </w:p>
    <w:p w14:paraId="67C4082D" w14:textId="240C9296" w:rsidR="00C7360D" w:rsidRDefault="00A037AA">
      <w:pPr>
        <w:pStyle w:val="TOC3"/>
        <w:rPr>
          <w:rFonts w:eastAsiaTheme="minorEastAsia"/>
          <w:b w:val="0"/>
          <w:smallCaps w:val="0"/>
          <w:sz w:val="22"/>
          <w:lang w:val="en-US" w:eastAsia="en-US" w:bidi="ar-SA"/>
        </w:rPr>
      </w:pPr>
      <w:hyperlink w:anchor="_Toc480192230" w:history="1">
        <w:r w:rsidR="00C7360D" w:rsidRPr="00A826D4">
          <w:rPr>
            <w:rStyle w:val="Hyperlink"/>
            <w:lang w:val="ro-RO"/>
          </w:rPr>
          <w:t>Bing Maps</w:t>
        </w:r>
        <w:r w:rsidR="00C7360D">
          <w:rPr>
            <w:webHidden/>
          </w:rPr>
          <w:tab/>
        </w:r>
        <w:r w:rsidR="00C7360D">
          <w:rPr>
            <w:webHidden/>
          </w:rPr>
          <w:fldChar w:fldCharType="begin"/>
        </w:r>
        <w:r w:rsidR="00C7360D">
          <w:rPr>
            <w:webHidden/>
          </w:rPr>
          <w:instrText xml:space="preserve"> PAGEREF _Toc480192230 \h </w:instrText>
        </w:r>
        <w:r w:rsidR="00C7360D">
          <w:rPr>
            <w:webHidden/>
          </w:rPr>
        </w:r>
        <w:r w:rsidR="00C7360D">
          <w:rPr>
            <w:webHidden/>
          </w:rPr>
          <w:fldChar w:fldCharType="separate"/>
        </w:r>
        <w:r w:rsidR="00C7360D">
          <w:rPr>
            <w:webHidden/>
          </w:rPr>
          <w:t>25</w:t>
        </w:r>
        <w:r w:rsidR="00C7360D">
          <w:rPr>
            <w:webHidden/>
          </w:rPr>
          <w:fldChar w:fldCharType="end"/>
        </w:r>
      </w:hyperlink>
    </w:p>
    <w:p w14:paraId="667A8E59" w14:textId="1534DD98" w:rsidR="00C7360D" w:rsidRDefault="00A037AA">
      <w:pPr>
        <w:pStyle w:val="TOC3"/>
        <w:rPr>
          <w:rFonts w:eastAsiaTheme="minorEastAsia"/>
          <w:b w:val="0"/>
          <w:smallCaps w:val="0"/>
          <w:sz w:val="22"/>
          <w:lang w:val="en-US" w:eastAsia="en-US" w:bidi="ar-SA"/>
        </w:rPr>
      </w:pPr>
      <w:hyperlink w:anchor="_Toc480192231" w:history="1">
        <w:r w:rsidR="00C7360D" w:rsidRPr="00A826D4">
          <w:rPr>
            <w:rStyle w:val="Hyperlink"/>
            <w:lang w:val="ro-RO"/>
          </w:rPr>
          <w:t>Serviciile profesionale</w:t>
        </w:r>
        <w:r w:rsidR="00C7360D">
          <w:rPr>
            <w:webHidden/>
          </w:rPr>
          <w:tab/>
        </w:r>
        <w:r w:rsidR="00C7360D">
          <w:rPr>
            <w:webHidden/>
          </w:rPr>
          <w:fldChar w:fldCharType="begin"/>
        </w:r>
        <w:r w:rsidR="00C7360D">
          <w:rPr>
            <w:webHidden/>
          </w:rPr>
          <w:instrText xml:space="preserve"> PAGEREF _Toc480192231 \h </w:instrText>
        </w:r>
        <w:r w:rsidR="00C7360D">
          <w:rPr>
            <w:webHidden/>
          </w:rPr>
        </w:r>
        <w:r w:rsidR="00C7360D">
          <w:rPr>
            <w:webHidden/>
          </w:rPr>
          <w:fldChar w:fldCharType="separate"/>
        </w:r>
        <w:r w:rsidR="00C7360D">
          <w:rPr>
            <w:webHidden/>
          </w:rPr>
          <w:t>25</w:t>
        </w:r>
        <w:r w:rsidR="00C7360D">
          <w:rPr>
            <w:webHidden/>
          </w:rPr>
          <w:fldChar w:fldCharType="end"/>
        </w:r>
      </w:hyperlink>
    </w:p>
    <w:p w14:paraId="06B3CAAC" w14:textId="08F7F350" w:rsidR="00C7360D" w:rsidRDefault="00A037AA">
      <w:pPr>
        <w:pStyle w:val="TOC3"/>
        <w:rPr>
          <w:rFonts w:eastAsiaTheme="minorEastAsia"/>
          <w:b w:val="0"/>
          <w:smallCaps w:val="0"/>
          <w:sz w:val="22"/>
          <w:lang w:val="en-US" w:eastAsia="en-US" w:bidi="ar-SA"/>
        </w:rPr>
      </w:pPr>
      <w:hyperlink w:anchor="_Toc480192232" w:history="1">
        <w:r w:rsidR="00C7360D" w:rsidRPr="00A826D4">
          <w:rPr>
            <w:rStyle w:val="Hyperlink"/>
          </w:rPr>
          <w:t>Adăugarea unei notificări referitoare la codificarea H.265/HEVC în Serviciile Azure Media</w:t>
        </w:r>
        <w:r w:rsidR="00C7360D">
          <w:rPr>
            <w:webHidden/>
          </w:rPr>
          <w:tab/>
        </w:r>
        <w:r w:rsidR="00C7360D">
          <w:rPr>
            <w:webHidden/>
          </w:rPr>
          <w:fldChar w:fldCharType="begin"/>
        </w:r>
        <w:r w:rsidR="00C7360D">
          <w:rPr>
            <w:webHidden/>
          </w:rPr>
          <w:instrText xml:space="preserve"> PAGEREF _Toc480192232 \h </w:instrText>
        </w:r>
        <w:r w:rsidR="00C7360D">
          <w:rPr>
            <w:webHidden/>
          </w:rPr>
        </w:r>
        <w:r w:rsidR="00C7360D">
          <w:rPr>
            <w:webHidden/>
          </w:rPr>
          <w:fldChar w:fldCharType="separate"/>
        </w:r>
        <w:r w:rsidR="00C7360D">
          <w:rPr>
            <w:webHidden/>
          </w:rPr>
          <w:t>26</w:t>
        </w:r>
        <w:r w:rsidR="00C7360D">
          <w:rPr>
            <w:webHidden/>
          </w:rPr>
          <w:fldChar w:fldCharType="end"/>
        </w:r>
      </w:hyperlink>
    </w:p>
    <w:p w14:paraId="3A72CFE6" w14:textId="356DCCF2" w:rsidR="00C7360D" w:rsidRDefault="00A037AA">
      <w:pPr>
        <w:pStyle w:val="TOC3"/>
        <w:rPr>
          <w:rFonts w:eastAsiaTheme="minorEastAsia"/>
          <w:b w:val="0"/>
          <w:smallCaps w:val="0"/>
          <w:sz w:val="22"/>
          <w:lang w:val="en-US" w:eastAsia="en-US" w:bidi="ar-SA"/>
        </w:rPr>
      </w:pPr>
      <w:hyperlink w:anchor="_Toc480192233" w:history="1">
        <w:r w:rsidR="00C7360D" w:rsidRPr="00A826D4">
          <w:rPr>
            <w:rStyle w:val="Hyperlink"/>
            <w:lang w:val="ro-RO"/>
          </w:rPr>
          <w:t>Notificarea privind standardul vizual H.264/AVC, standardul video VC-1, standardul vizual MPEG-4 şi standardul video MPEG-2</w:t>
        </w:r>
        <w:r w:rsidR="00C7360D">
          <w:rPr>
            <w:webHidden/>
          </w:rPr>
          <w:tab/>
        </w:r>
        <w:r w:rsidR="00C7360D">
          <w:rPr>
            <w:webHidden/>
          </w:rPr>
          <w:fldChar w:fldCharType="begin"/>
        </w:r>
        <w:r w:rsidR="00C7360D">
          <w:rPr>
            <w:webHidden/>
          </w:rPr>
          <w:instrText xml:space="preserve"> PAGEREF _Toc480192233 \h </w:instrText>
        </w:r>
        <w:r w:rsidR="00C7360D">
          <w:rPr>
            <w:webHidden/>
          </w:rPr>
        </w:r>
        <w:r w:rsidR="00C7360D">
          <w:rPr>
            <w:webHidden/>
          </w:rPr>
          <w:fldChar w:fldCharType="separate"/>
        </w:r>
        <w:r w:rsidR="00C7360D">
          <w:rPr>
            <w:webHidden/>
          </w:rPr>
          <w:t>26</w:t>
        </w:r>
        <w:r w:rsidR="00C7360D">
          <w:rPr>
            <w:webHidden/>
          </w:rPr>
          <w:fldChar w:fldCharType="end"/>
        </w:r>
      </w:hyperlink>
    </w:p>
    <w:p w14:paraId="619E72DC" w14:textId="0B7DEEF8" w:rsidR="00C7360D" w:rsidRDefault="00A037AA">
      <w:pPr>
        <w:pStyle w:val="TOC1"/>
        <w:tabs>
          <w:tab w:val="right" w:leader="dot" w:pos="5030"/>
        </w:tabs>
        <w:rPr>
          <w:rFonts w:eastAsiaTheme="minorEastAsia"/>
          <w:b w:val="0"/>
          <w:caps w:val="0"/>
          <w:noProof/>
          <w:sz w:val="22"/>
          <w:lang w:val="en-US" w:eastAsia="en-US" w:bidi="ar-SA"/>
        </w:rPr>
      </w:pPr>
      <w:hyperlink w:anchor="_Toc480192234" w:history="1">
        <w:r w:rsidR="00C7360D" w:rsidRPr="00A826D4">
          <w:rPr>
            <w:rStyle w:val="Hyperlink"/>
            <w:noProof/>
          </w:rPr>
          <w:t>Anexa 2 – Suitele de licenţă pe bază de abonament</w:t>
        </w:r>
        <w:r w:rsidR="00C7360D">
          <w:rPr>
            <w:noProof/>
            <w:webHidden/>
          </w:rPr>
          <w:tab/>
        </w:r>
        <w:r w:rsidR="00C7360D">
          <w:rPr>
            <w:noProof/>
            <w:webHidden/>
          </w:rPr>
          <w:fldChar w:fldCharType="begin"/>
        </w:r>
        <w:r w:rsidR="00C7360D">
          <w:rPr>
            <w:noProof/>
            <w:webHidden/>
          </w:rPr>
          <w:instrText xml:space="preserve"> PAGEREF _Toc480192234 \h </w:instrText>
        </w:r>
        <w:r w:rsidR="00C7360D">
          <w:rPr>
            <w:noProof/>
            <w:webHidden/>
          </w:rPr>
        </w:r>
        <w:r w:rsidR="00C7360D">
          <w:rPr>
            <w:noProof/>
            <w:webHidden/>
          </w:rPr>
          <w:fldChar w:fldCharType="separate"/>
        </w:r>
        <w:r w:rsidR="00C7360D">
          <w:rPr>
            <w:noProof/>
            <w:webHidden/>
          </w:rPr>
          <w:t>27</w:t>
        </w:r>
        <w:r w:rsidR="00C7360D">
          <w:rPr>
            <w:noProof/>
            <w:webHidden/>
          </w:rPr>
          <w:fldChar w:fldCharType="end"/>
        </w:r>
      </w:hyperlink>
    </w:p>
    <w:p w14:paraId="16A946A1" w14:textId="4DBA5733" w:rsidR="00C7360D" w:rsidRDefault="00A037AA">
      <w:pPr>
        <w:pStyle w:val="TOC1"/>
        <w:tabs>
          <w:tab w:val="right" w:leader="dot" w:pos="5030"/>
        </w:tabs>
        <w:rPr>
          <w:rFonts w:eastAsiaTheme="minorEastAsia"/>
          <w:b w:val="0"/>
          <w:caps w:val="0"/>
          <w:noProof/>
          <w:sz w:val="22"/>
          <w:lang w:val="en-US" w:eastAsia="en-US" w:bidi="ar-SA"/>
        </w:rPr>
      </w:pPr>
      <w:hyperlink w:anchor="_Toc480192235" w:history="1">
        <w:r w:rsidR="00C7360D" w:rsidRPr="00A826D4">
          <w:rPr>
            <w:rStyle w:val="Hyperlink"/>
            <w:noProof/>
          </w:rPr>
          <w:t>Anexa 3 – Clauzele contractuale standard (Procesoare)</w:t>
        </w:r>
        <w:r w:rsidR="00C7360D">
          <w:rPr>
            <w:noProof/>
            <w:webHidden/>
          </w:rPr>
          <w:tab/>
        </w:r>
        <w:r w:rsidR="00C7360D">
          <w:rPr>
            <w:noProof/>
            <w:webHidden/>
          </w:rPr>
          <w:fldChar w:fldCharType="begin"/>
        </w:r>
        <w:r w:rsidR="00C7360D">
          <w:rPr>
            <w:noProof/>
            <w:webHidden/>
          </w:rPr>
          <w:instrText xml:space="preserve"> PAGEREF _Toc480192235 \h </w:instrText>
        </w:r>
        <w:r w:rsidR="00C7360D">
          <w:rPr>
            <w:noProof/>
            <w:webHidden/>
          </w:rPr>
        </w:r>
        <w:r w:rsidR="00C7360D">
          <w:rPr>
            <w:noProof/>
            <w:webHidden/>
          </w:rPr>
          <w:fldChar w:fldCharType="separate"/>
        </w:r>
        <w:r w:rsidR="00C7360D">
          <w:rPr>
            <w:noProof/>
            <w:webHidden/>
          </w:rPr>
          <w:t>29</w:t>
        </w:r>
        <w:r w:rsidR="00C7360D">
          <w:rPr>
            <w:noProof/>
            <w:webHidden/>
          </w:rPr>
          <w:fldChar w:fldCharType="end"/>
        </w:r>
      </w:hyperlink>
    </w:p>
    <w:p w14:paraId="092C9288" w14:textId="06258738"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80192164"/>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80192165"/>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D848E3E" w14:textId="77777777" w:rsidR="00C7360D" w:rsidRDefault="00C7360D" w:rsidP="00C7360D">
      <w:pPr>
        <w:pStyle w:val="ProductList-Offering1Heading"/>
      </w:pPr>
      <w:bookmarkStart w:id="5" w:name="_Toc476230887"/>
      <w:bookmarkStart w:id="6" w:name="_Toc476476570"/>
      <w:bookmarkStart w:id="7" w:name="_Toc480192166"/>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C7360D" w:rsidRPr="00AD6DB4" w14:paraId="4D32D7E9" w14:textId="77777777" w:rsidTr="007F348F">
        <w:trPr>
          <w:tblHeader/>
        </w:trPr>
        <w:tc>
          <w:tcPr>
            <w:tcW w:w="5395" w:type="dxa"/>
            <w:shd w:val="clear" w:color="auto" w:fill="0072C6"/>
          </w:tcPr>
          <w:p w14:paraId="4151DBEE" w14:textId="77777777" w:rsidR="00C7360D" w:rsidRPr="00231971" w:rsidRDefault="00C7360D" w:rsidP="007F348F">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7C6F1984" w14:textId="77777777" w:rsidR="00C7360D" w:rsidRPr="00231971" w:rsidRDefault="00C7360D" w:rsidP="007F348F">
            <w:pPr>
              <w:pStyle w:val="ProductList-Body"/>
              <w:spacing w:before="20" w:after="20"/>
              <w:rPr>
                <w:color w:val="FFFFFF" w:themeColor="background1"/>
                <w:sz w:val="16"/>
                <w:szCs w:val="16"/>
              </w:rPr>
            </w:pPr>
            <w:r>
              <w:rPr>
                <w:color w:val="FFFFFF" w:themeColor="background1"/>
                <w:sz w:val="16"/>
                <w:szCs w:val="16"/>
              </w:rPr>
              <w:t>Ștergeri</w:t>
            </w:r>
          </w:p>
        </w:tc>
      </w:tr>
      <w:tr w:rsidR="00C7360D" w:rsidRPr="00C7360D" w14:paraId="44534914" w14:textId="77777777" w:rsidTr="007F348F">
        <w:tc>
          <w:tcPr>
            <w:tcW w:w="5395" w:type="dxa"/>
            <w:vAlign w:val="bottom"/>
          </w:tcPr>
          <w:p w14:paraId="3291E255" w14:textId="77777777" w:rsidR="00C7360D" w:rsidRPr="00C7360D" w:rsidRDefault="00C7360D" w:rsidP="00C7360D">
            <w:pPr>
              <w:pStyle w:val="ProductList-Body"/>
              <w:rPr>
                <w:rFonts w:ascii="Calibri Light" w:hAnsi="Calibri Light" w:cs="Calibri Light"/>
                <w:sz w:val="16"/>
              </w:rPr>
            </w:pPr>
            <w:r w:rsidRPr="00C7360D">
              <w:rPr>
                <w:rFonts w:ascii="Calibri Light" w:hAnsi="Calibri Light" w:cs="Calibri Light"/>
                <w:sz w:val="16"/>
              </w:rPr>
              <w:t>Kaizala</w:t>
            </w:r>
          </w:p>
        </w:tc>
        <w:tc>
          <w:tcPr>
            <w:tcW w:w="5395" w:type="dxa"/>
            <w:vAlign w:val="bottom"/>
          </w:tcPr>
          <w:p w14:paraId="21A4A4CE" w14:textId="77777777" w:rsidR="00C7360D" w:rsidRPr="00C7360D" w:rsidRDefault="00C7360D" w:rsidP="00C7360D">
            <w:pPr>
              <w:pStyle w:val="ProductList-Body"/>
              <w:rPr>
                <w:rFonts w:ascii="Calibri Light" w:hAnsi="Calibri Light" w:cs="Calibri Light"/>
                <w:sz w:val="16"/>
              </w:rPr>
            </w:pPr>
          </w:p>
        </w:tc>
      </w:tr>
    </w:tbl>
    <w:p w14:paraId="4A2760BA" w14:textId="77777777" w:rsidR="00C7360D" w:rsidRPr="00862C50" w:rsidRDefault="00C7360D" w:rsidP="00C7360D">
      <w:pPr>
        <w:pStyle w:val="ProductList-Body"/>
      </w:pPr>
    </w:p>
    <w:p w14:paraId="63B69EF4" w14:textId="77777777" w:rsidR="00C7360D" w:rsidRDefault="00C7360D" w:rsidP="00C7360D">
      <w:pPr>
        <w:pStyle w:val="ProductList-ClauseHeading"/>
        <w:outlineLvl w:val="2"/>
      </w:pPr>
      <w:r>
        <w:t>Termenii privind confidențialitatea și securitatea</w:t>
      </w:r>
    </w:p>
    <w:p w14:paraId="6FFCD93E" w14:textId="77777777" w:rsidR="00C7360D" w:rsidRDefault="00A037AA" w:rsidP="00C7360D">
      <w:pPr>
        <w:pStyle w:val="ProductList-Body"/>
      </w:pPr>
      <w:hyperlink w:anchor="DataProcessingTerms" w:history="1">
        <w:r w:rsidR="00C7360D">
          <w:rPr>
            <w:rStyle w:val="Hyperlink"/>
          </w:rPr>
          <w:t>Termenii privind prelucrarea datelor</w:t>
        </w:r>
      </w:hyperlink>
      <w:r w:rsidR="00C7360D">
        <w:t xml:space="preserve">: rândul Serviciile Office 365 din </w:t>
      </w:r>
      <w:hyperlink w:anchor="DataProcessingTerms" w:history="1">
        <w:r w:rsidR="00C7360D">
          <w:rPr>
            <w:rStyle w:val="Hyperlink"/>
          </w:rPr>
          <w:t>tabelul Servicii online</w:t>
        </w:r>
      </w:hyperlink>
      <w:r w:rsidR="00C7360D">
        <w:t xml:space="preserve"> a fost actualizat pentru a include Office 365 Video. Punctul Serviciile Office 365 din </w:t>
      </w:r>
      <w:hyperlink w:anchor="DataProcessingTerms_DataatRest" w:history="1">
        <w:r w:rsidR="00C7360D">
          <w:rPr>
            <w:rStyle w:val="Hyperlink"/>
          </w:rPr>
          <w:t>secţiunea Locaţia Datelor de client în repaus</w:t>
        </w:r>
      </w:hyperlink>
      <w:r w:rsidR="00C7360D">
        <w:t xml:space="preserve"> a fost actualizat, pentru a include Regatul Unit.</w:t>
      </w:r>
    </w:p>
    <w:p w14:paraId="52272139" w14:textId="77777777" w:rsidR="00C7360D" w:rsidRDefault="00C7360D" w:rsidP="00C7360D">
      <w:pPr>
        <w:pStyle w:val="ProductList-Body"/>
      </w:pPr>
    </w:p>
    <w:p w14:paraId="423271BB" w14:textId="77777777" w:rsidR="00C7360D" w:rsidRDefault="00C7360D" w:rsidP="00C7360D">
      <w:pPr>
        <w:pStyle w:val="ProductList-ClauseHeading"/>
        <w:outlineLvl w:val="2"/>
      </w:pPr>
      <w:r>
        <w:t>Termenii specifici Serviciilor online</w:t>
      </w:r>
    </w:p>
    <w:p w14:paraId="2441ED99" w14:textId="77777777" w:rsidR="00C7360D" w:rsidRDefault="00A037AA" w:rsidP="00C7360D">
      <w:pPr>
        <w:pStyle w:val="ProductList-Body"/>
      </w:pPr>
      <w:hyperlink w:anchor="BingMaps" w:history="1">
        <w:r w:rsidR="00C7360D">
          <w:rPr>
            <w:rStyle w:val="Hyperlink"/>
          </w:rPr>
          <w:t>Hărţi Bing</w:t>
        </w:r>
      </w:hyperlink>
      <w:r w:rsidR="00C7360D">
        <w:t>: Bing Maps Asset Management a fost redenumit în Mobile Asset Management.</w:t>
      </w:r>
    </w:p>
    <w:p w14:paraId="263983FF" w14:textId="60EEC18C" w:rsidR="0068533D" w:rsidRPr="00903BB7" w:rsidRDefault="00A037AA"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80192167"/>
      <w:bookmarkEnd w:id="8"/>
      <w:bookmarkEnd w:id="9"/>
      <w:bookmarkEnd w:id="10"/>
      <w:bookmarkEnd w:id="11"/>
      <w:bookmarkEnd w:id="12"/>
      <w:bookmarkEnd w:id="13"/>
      <w:r>
        <w:lastRenderedPageBreak/>
        <w:t>Termeni generali</w:t>
      </w:r>
      <w:bookmarkEnd w:id="14"/>
      <w:bookmarkEnd w:id="15"/>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6" w:name="_Toc480192168"/>
      <w:r>
        <w:t>Definiţii</w:t>
      </w:r>
      <w:bookmarkEnd w:id="16"/>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1"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7" w:name="_Toc453946572"/>
      <w:bookmarkStart w:id="18" w:name="_Toc451949009"/>
      <w:bookmarkStart w:id="19" w:name="_Toc480192169"/>
      <w:r>
        <w:t>Actualizările Termenilor Serviciilor online</w:t>
      </w:r>
      <w:bookmarkEnd w:id="17"/>
      <w:bookmarkEnd w:id="18"/>
      <w:bookmarkEnd w:id="19"/>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0" w:name="_Toc453946573"/>
      <w:bookmarkStart w:id="21" w:name="_Toc451949010"/>
      <w:bookmarkStart w:id="22" w:name="_Toc480192170"/>
      <w:bookmarkStart w:id="23" w:name="OnlineServicesChanges"/>
      <w:r>
        <w:t>Schimbările şi disponibilitatea Serviciilor online</w:t>
      </w:r>
      <w:bookmarkEnd w:id="20"/>
      <w:bookmarkEnd w:id="21"/>
      <w:bookmarkEnd w:id="22"/>
    </w:p>
    <w:bookmarkEnd w:id="23"/>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4" w:name="_Toc480192171"/>
      <w:r>
        <w:t>Conservarea datelor</w:t>
      </w:r>
      <w:bookmarkEnd w:id="24"/>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lastRenderedPageBreak/>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5" w:name="_Toc480192172"/>
      <w:r>
        <w:t>Utilizarea produselor software cu serviciul online</w:t>
      </w:r>
      <w:bookmarkEnd w:id="25"/>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80192173"/>
      <w:r>
        <w:t>Produsele care nu aparţin companiei Microsoft</w:t>
      </w:r>
      <w:bookmarkEnd w:id="26"/>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80192174"/>
      <w:r>
        <w:t>Politica de utilizare acceptabilă</w:t>
      </w:r>
      <w:bookmarkEnd w:id="27"/>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80192175"/>
      <w:r>
        <w:t>Limitări tehnice</w:t>
      </w:r>
      <w:bookmarkEnd w:id="28"/>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80192176"/>
      <w:r>
        <w:lastRenderedPageBreak/>
        <w:t>Respectarea legii</w:t>
      </w:r>
      <w:bookmarkEnd w:id="29"/>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0" w:name="_Toc480192177"/>
      <w:bookmarkStart w:id="31" w:name="ImportExportServices"/>
      <w:r w:rsidRPr="0019279F">
        <w:t>Serviciile de import/export</w:t>
      </w:r>
      <w:bookmarkEnd w:id="30"/>
    </w:p>
    <w:bookmarkEnd w:id="31"/>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2" w:name="_Toc480192178"/>
      <w:r>
        <w:t>Notificări electronice</w:t>
      </w:r>
      <w:bookmarkEnd w:id="32"/>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80192179"/>
      <w:r>
        <w:t>Realocarea licenţei</w:t>
      </w:r>
      <w:bookmarkEnd w:id="33"/>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80192180"/>
      <w:r>
        <w:t>Componente de font</w:t>
      </w:r>
      <w:bookmarkEnd w:id="34"/>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5" w:name="CompetitiveBenchmarking"/>
      <w:bookmarkStart w:id="36" w:name="_Toc459970689"/>
      <w:bookmarkStart w:id="37" w:name="_Toc480192181"/>
      <w:r>
        <w:t>Evaluarea concurenţială</w:t>
      </w:r>
      <w:bookmarkEnd w:id="35"/>
      <w:bookmarkEnd w:id="36"/>
      <w:bookmarkEnd w:id="37"/>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80192182"/>
      <w:r>
        <w:t>Multiplexare</w:t>
      </w:r>
      <w:bookmarkEnd w:id="38"/>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60FD5D75"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0192183"/>
      <w:r>
        <w:lastRenderedPageBreak/>
        <w:t>Termenii privind confidenţialitatea şi securitatea</w:t>
      </w:r>
      <w:bookmarkEnd w:id="39"/>
      <w:bookmarkEnd w:id="40"/>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1" w:name="_Toc480192184"/>
      <w:r w:rsidRPr="006B4B3B">
        <w:rPr>
          <w:lang w:val="it-IT"/>
        </w:rPr>
        <w:t>Termenii generali privind confidenţialitatea şi securitatea</w:t>
      </w:r>
      <w:bookmarkEnd w:id="41"/>
    </w:p>
    <w:p w14:paraId="361B4DF3" w14:textId="77777777" w:rsidR="003301B6" w:rsidRDefault="003301B6" w:rsidP="003301B6">
      <w:pPr>
        <w:pStyle w:val="ProductList-SubSubSectionHeading"/>
        <w:outlineLvl w:val="2"/>
      </w:pPr>
      <w:bookmarkStart w:id="42" w:name="_Toc457466407"/>
      <w:bookmarkStart w:id="43" w:name="_Toc453946587"/>
      <w:bookmarkStart w:id="44" w:name="_Toc480192185"/>
      <w:r>
        <w:t>Domeniu de aplicare</w:t>
      </w:r>
      <w:bookmarkEnd w:id="42"/>
      <w:bookmarkEnd w:id="43"/>
      <w:bookmarkEnd w:id="44"/>
    </w:p>
    <w:p w14:paraId="2BA64956" w14:textId="6CC523A7" w:rsidR="009D1828" w:rsidRPr="006D2C33" w:rsidRDefault="00D54D7E" w:rsidP="009D1828">
      <w:pPr>
        <w:pStyle w:val="ProductList-Body"/>
      </w:pPr>
      <w:r>
        <w:t xml:space="preserve">Termenii din această secţiune se aplică tuturor Serviciilor online, cu excepţia Bing Maps Enterprise Platform, Bing Maps Mobile Asset Management Platform şi Serviciilor cognitive Microsoft, care sunt reglementate de termenii privind confidenţialitatea şi/sau securitatea menţionaţi mai jos la </w:t>
      </w:r>
      <w:hyperlink w:anchor="OnlineServiceSpecificTerms" w:history="1">
        <w:r>
          <w:rPr>
            <w:rStyle w:val="Hyperlink"/>
          </w:rPr>
          <w:t>Termenii specifici Serviciilor online</w:t>
        </w:r>
      </w:hyperlink>
      <w:r w:rsidR="009D1828">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80192186"/>
      <w:r>
        <w:t>Utilizarea Datelor de client</w:t>
      </w:r>
      <w:bookmarkEnd w:id="45"/>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6" w:name="_Toc423959220"/>
      <w:bookmarkStart w:id="47" w:name="_Toc417892060"/>
      <w:bookmarkStart w:id="48" w:name="_Toc480192187"/>
      <w:r>
        <w:t>Divulgarea Datelor de client</w:t>
      </w:r>
      <w:bookmarkEnd w:id="46"/>
      <w:bookmarkEnd w:id="47"/>
      <w:bookmarkEnd w:id="48"/>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80192188"/>
      <w:r>
        <w:t>Instituţii de învăţământ</w:t>
      </w:r>
      <w:bookmarkEnd w:id="49"/>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0" w:name="_Toc423959222"/>
      <w:bookmarkStart w:id="51" w:name="_Toc480192189"/>
      <w:bookmarkStart w:id="52" w:name="_Toc417892062"/>
      <w:bookmarkStart w:id="53" w:name="HIPAA"/>
      <w:r>
        <w:t>Asociatul HIPAA (Health Insurance Portability and Accountability Act – Legea responsabilităţii şi a portabilităţii asigurărilor medicale)</w:t>
      </w:r>
      <w:bookmarkEnd w:id="50"/>
      <w:bookmarkEnd w:id="51"/>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4" w:name="_Toc480192190"/>
      <w:bookmarkEnd w:id="52"/>
      <w:bookmarkEnd w:id="53"/>
      <w:r>
        <w:lastRenderedPageBreak/>
        <w:t>Securitatea</w:t>
      </w:r>
      <w:bookmarkEnd w:id="54"/>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80192191"/>
      <w:r>
        <w:t>Notificarea incidentelor de securitate</w:t>
      </w:r>
      <w:bookmarkEnd w:id="55"/>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80192192"/>
      <w:bookmarkStart w:id="57" w:name="LocationofDataProcessing"/>
      <w:r>
        <w:t>Locaţia prelucrării datelor</w:t>
      </w:r>
      <w:bookmarkEnd w:id="56"/>
    </w:p>
    <w:bookmarkEnd w:id="57"/>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8" w:name="_Toc417892066"/>
      <w:bookmarkStart w:id="59" w:name="_Toc412644895"/>
      <w:bookmarkStart w:id="60" w:name="_Toc480192193"/>
      <w:r>
        <w:t>Versiunile de examinare</w:t>
      </w:r>
      <w:bookmarkEnd w:id="58"/>
      <w:bookmarkEnd w:id="59"/>
      <w:bookmarkEnd w:id="6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80192194"/>
      <w:r>
        <w:t>Utilizarea subcontractorilor</w:t>
      </w:r>
      <w:bookmarkEnd w:id="6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80192195"/>
      <w:r>
        <w:t>Cum să contactaţi Microsoft</w:t>
      </w:r>
      <w:bookmarkEnd w:id="6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63"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64" w:name="_Toc480192196"/>
      <w:r w:rsidRPr="006B4B3B">
        <w:rPr>
          <w:lang w:val="ro-RO"/>
        </w:rPr>
        <w:lastRenderedPageBreak/>
        <w:t>Termenii privind prelucrarea datelor</w:t>
      </w:r>
      <w:bookmarkEnd w:id="64"/>
    </w:p>
    <w:bookmarkEnd w:id="63"/>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65"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65"/>
      <w:tr w:rsidR="00C7360D" w14:paraId="10FC4CEF" w14:textId="77777777" w:rsidTr="009D1828">
        <w:tc>
          <w:tcPr>
            <w:tcW w:w="2607" w:type="dxa"/>
            <w:vAlign w:val="center"/>
          </w:tcPr>
          <w:p w14:paraId="767C6C0B" w14:textId="6479E4B2" w:rsidR="00C7360D" w:rsidRPr="00231971" w:rsidRDefault="00C7360D" w:rsidP="00C7360D">
            <w:pPr>
              <w:pStyle w:val="ProductList-Body"/>
              <w:rPr>
                <w:sz w:val="16"/>
                <w:szCs w:val="16"/>
              </w:rPr>
            </w:pPr>
            <w:r>
              <w:rPr>
                <w:sz w:val="16"/>
                <w:szCs w:val="16"/>
              </w:rPr>
              <w:t>Serviciile Office 365</w:t>
            </w:r>
          </w:p>
        </w:tc>
        <w:tc>
          <w:tcPr>
            <w:tcW w:w="8190" w:type="dxa"/>
          </w:tcPr>
          <w:p w14:paraId="1E49D1A4" w14:textId="57C3265B" w:rsidR="00C7360D" w:rsidRPr="00231971" w:rsidRDefault="00C7360D" w:rsidP="00C7360D">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00A6C" w14:paraId="0A473332" w14:textId="77777777" w:rsidTr="009D1828">
        <w:tc>
          <w:tcPr>
            <w:tcW w:w="2607" w:type="dxa"/>
            <w:vAlign w:val="center"/>
          </w:tcPr>
          <w:p w14:paraId="3A2023D3" w14:textId="397A2502" w:rsidR="00400A6C" w:rsidRPr="00231971" w:rsidRDefault="00400A6C" w:rsidP="00400A6C">
            <w:pPr>
              <w:pStyle w:val="ProductList-Body"/>
              <w:rPr>
                <w:sz w:val="16"/>
                <w:szCs w:val="16"/>
              </w:rPr>
            </w:pPr>
            <w:bookmarkStart w:id="66" w:name="MicrosoftAzureCoreServices"/>
            <w:r>
              <w:rPr>
                <w:sz w:val="16"/>
                <w:szCs w:val="16"/>
              </w:rPr>
              <w:t>Serviciile de bază Microsoft Azure</w:t>
            </w:r>
            <w:bookmarkEnd w:id="66"/>
          </w:p>
        </w:tc>
        <w:tc>
          <w:tcPr>
            <w:tcW w:w="8190" w:type="dxa"/>
          </w:tcPr>
          <w:p w14:paraId="7E0B1590" w14:textId="49DCBD55" w:rsidR="00400A6C" w:rsidRPr="00231971" w:rsidRDefault="00400A6C" w:rsidP="00400A6C">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(denumit anterior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şi VPN Gateway. </w:t>
            </w:r>
          </w:p>
        </w:tc>
      </w:tr>
      <w:tr w:rsidR="00400A6C" w14:paraId="7BEAF747" w14:textId="77777777" w:rsidTr="009D1828">
        <w:tc>
          <w:tcPr>
            <w:tcW w:w="2607" w:type="dxa"/>
            <w:vAlign w:val="center"/>
          </w:tcPr>
          <w:p w14:paraId="7331E64E" w14:textId="3458494F" w:rsidR="00400A6C" w:rsidRDefault="00400A6C" w:rsidP="00400A6C">
            <w:pPr>
              <w:pStyle w:val="ProductList-Body"/>
              <w:rPr>
                <w:sz w:val="16"/>
                <w:szCs w:val="16"/>
              </w:rPr>
            </w:pPr>
            <w:r>
              <w:rPr>
                <w:sz w:val="16"/>
                <w:szCs w:val="16"/>
              </w:rPr>
              <w:t>Aplicaţia de securitate Microsoft Cloud</w:t>
            </w:r>
          </w:p>
        </w:tc>
        <w:tc>
          <w:tcPr>
            <w:tcW w:w="8190" w:type="dxa"/>
          </w:tcPr>
          <w:p w14:paraId="5C5D21EA" w14:textId="3A0136F6" w:rsidR="00400A6C" w:rsidRDefault="00400A6C" w:rsidP="00400A6C">
            <w:pPr>
              <w:pStyle w:val="ProductList-Body"/>
              <w:rPr>
                <w:sz w:val="16"/>
                <w:szCs w:val="16"/>
              </w:rPr>
            </w:pPr>
            <w:r>
              <w:rPr>
                <w:sz w:val="16"/>
                <w:szCs w:val="16"/>
              </w:rPr>
              <w:t>Segmentul de servicii în cloud de la Aplicaţia de securitate Microsoft Cloud.</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7" w:name="DataProcessingTerms_DataatRest"/>
      <w:bookmarkStart w:id="68" w:name="_Toc457466419"/>
      <w:bookmarkStart w:id="69" w:name="_Toc453946599"/>
      <w:bookmarkStart w:id="70" w:name="_Toc480192197"/>
      <w:r>
        <w:lastRenderedPageBreak/>
        <w:t>Locaţia Datelor de client în repaus</w:t>
      </w:r>
      <w:bookmarkEnd w:id="67"/>
      <w:bookmarkEnd w:id="68"/>
      <w:bookmarkEnd w:id="69"/>
      <w:bookmarkEnd w:id="70"/>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77777777" w:rsidR="00C7360D" w:rsidRDefault="00C7360D" w:rsidP="00C7360D">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ED43D4" w14:textId="77777777" w:rsidR="002E35C3" w:rsidRPr="005642FD" w:rsidRDefault="002E35C3" w:rsidP="002E35C3">
      <w:pPr>
        <w:pStyle w:val="ProductList-Body"/>
        <w:numPr>
          <w:ilvl w:val="0"/>
          <w:numId w:val="6"/>
        </w:numPr>
        <w:ind w:left="450" w:hanging="270"/>
        <w:rPr>
          <w:spacing w:val="-2"/>
        </w:rPr>
      </w:pPr>
      <w:r w:rsidRPr="005642FD">
        <w:rPr>
          <w:b/>
          <w:spacing w:val="-2"/>
        </w:rPr>
        <w:t>Servicii Microsoft Power BI</w:t>
      </w:r>
      <w:r w:rsidRPr="006C6748">
        <w:rPr>
          <w:b/>
          <w:bCs/>
          <w:spacing w:val="-2"/>
        </w:rPr>
        <w:t>.</w:t>
      </w:r>
      <w:r w:rsidRPr="005642FD">
        <w:rPr>
          <w:spacing w:val="-2"/>
        </w:rPr>
        <w:t xml:space="preserve"> În cazul în care entitatea găzduită a clientului se află în Australia, Canada, Asia Pacific, India, Japonia, Uniunea Europeană, Regatul Unit sau Statele Unite ale Americii, Microsoft va stoca datele clienților Microsoft Power BI în siguranță numai în Zona geografică respectivă, cu excepția notelor din secțiunea „locația datelor” din Centrul de autorizare Microsoft Power BI.</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24D2C630" w14:textId="28804799" w:rsidR="00400A6C" w:rsidRDefault="00400A6C" w:rsidP="00400A6C">
      <w:pPr>
        <w:pStyle w:val="ProductList-Body"/>
        <w:numPr>
          <w:ilvl w:val="0"/>
          <w:numId w:val="6"/>
        </w:numPr>
        <w:spacing w:after="120"/>
        <w:ind w:left="450" w:hanging="270"/>
      </w:pPr>
      <w:r>
        <w:rPr>
          <w:b/>
        </w:rPr>
        <w:t>Serviciile principale Microsoft Dynamics 365</w:t>
      </w:r>
      <w:r w:rsidRPr="00BC7AB8">
        <w:rPr>
          <w:b/>
          <w:bCs/>
        </w:rPr>
        <w:t>.</w:t>
      </w:r>
      <w:r>
        <w:t xml:space="preserve"> Cu excepţia Microsoft Social Engagement, în cazul în care Clientul asigură accesul la instanţa sa de Microsoft Dynamics 365 Core Services în Australia, </w:t>
      </w:r>
      <w:r w:rsidR="001932D8">
        <w:t xml:space="preserve">Canada, </w:t>
      </w:r>
      <w:r>
        <w:t>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1" w:name="DataProcessingTerms_Privacy"/>
      <w:bookmarkStart w:id="72" w:name="_Toc449618397"/>
      <w:bookmarkStart w:id="73" w:name="_Toc445967464"/>
      <w:bookmarkStart w:id="74" w:name="_Toc480192198"/>
      <w:r>
        <w:t>Confidenţialitate</w:t>
      </w:r>
      <w:bookmarkEnd w:id="71"/>
      <w:bookmarkEnd w:id="72"/>
      <w:bookmarkEnd w:id="73"/>
      <w:bookmarkEnd w:id="74"/>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5" w:name="SubcontractorTransfer"/>
      <w:r>
        <w:rPr>
          <w:b/>
        </w:rPr>
        <w:t>Transferul către subcontractori</w:t>
      </w:r>
      <w:bookmarkEnd w:id="75"/>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6" w:name="_Toc480192199"/>
      <w:r>
        <w:t>Termeni europeni suplimentari</w:t>
      </w:r>
      <w:bookmarkEnd w:id="76"/>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lastRenderedPageBreak/>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7" w:name="_Toc480192200"/>
      <w:r>
        <w:t>Securitatea</w:t>
      </w:r>
      <w:bookmarkEnd w:id="77"/>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78" w:name="DataProcessingTerms_OLSInfoSecurityPolic"/>
      <w:r>
        <w:rPr>
          <w:b/>
          <w:color w:val="00188F"/>
        </w:rPr>
        <w:lastRenderedPageBreak/>
        <w:t>Politica privind securitatea informaţiile legate de Serviciile online</w:t>
      </w:r>
    </w:p>
    <w:bookmarkEnd w:id="78"/>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400A6C" w:rsidRPr="00C62FB6" w14:paraId="31AEB7D0" w14:textId="77777777" w:rsidTr="00AC4F51">
        <w:trPr>
          <w:trHeight w:val="288"/>
        </w:trPr>
        <w:tc>
          <w:tcPr>
            <w:tcW w:w="2880" w:type="dxa"/>
            <w:vAlign w:val="center"/>
          </w:tcPr>
          <w:p w14:paraId="30F9D136" w14:textId="4FD4A4C1" w:rsidR="00400A6C" w:rsidRDefault="00400A6C" w:rsidP="00400A6C">
            <w:pPr>
              <w:pStyle w:val="ProductList-Body"/>
              <w:rPr>
                <w:sz w:val="16"/>
                <w:szCs w:val="16"/>
              </w:rPr>
            </w:pPr>
            <w:r>
              <w:rPr>
                <w:sz w:val="16"/>
                <w:szCs w:val="16"/>
              </w:rPr>
              <w:t>Aplicaţia de securitate Microsoft Cloud</w:t>
            </w:r>
          </w:p>
        </w:tc>
        <w:tc>
          <w:tcPr>
            <w:tcW w:w="1584" w:type="dxa"/>
            <w:vAlign w:val="center"/>
          </w:tcPr>
          <w:p w14:paraId="7ADBE0A0" w14:textId="2BC15F6C"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34768DDF"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432D8378"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44197C2B" w:rsidR="00400A6C"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F4CED0" w14:textId="20BD54D7" w:rsidR="00400A6C" w:rsidRDefault="00400A6C" w:rsidP="00400A6C">
            <w:pPr>
              <w:pStyle w:val="ProductList-Body"/>
              <w:rPr>
                <w:color w:val="000000" w:themeColor="text1"/>
                <w:sz w:val="16"/>
                <w:szCs w:val="16"/>
              </w:rPr>
            </w:pPr>
            <w:r>
              <w:rPr>
                <w:color w:val="000000" w:themeColor="text1"/>
                <w:sz w:val="16"/>
                <w:szCs w:val="16"/>
              </w:rPr>
              <w:t>Nu</w:t>
            </w:r>
          </w:p>
        </w:tc>
      </w:tr>
      <w:tr w:rsidR="00400A6C" w:rsidRPr="00C62FB6" w14:paraId="50AA736B" w14:textId="77777777" w:rsidTr="00AC4F51">
        <w:trPr>
          <w:trHeight w:val="288"/>
        </w:trPr>
        <w:tc>
          <w:tcPr>
            <w:tcW w:w="2880" w:type="dxa"/>
            <w:vAlign w:val="center"/>
          </w:tcPr>
          <w:p w14:paraId="64FE114A" w14:textId="0D4097A4" w:rsidR="00400A6C" w:rsidRPr="005F68CF" w:rsidRDefault="00400A6C" w:rsidP="00400A6C">
            <w:pPr>
              <w:pStyle w:val="ProductList-Body"/>
              <w:rPr>
                <w:sz w:val="16"/>
              </w:rPr>
            </w:pPr>
            <w:r>
              <w:rPr>
                <w:sz w:val="16"/>
                <w:szCs w:val="16"/>
              </w:rPr>
              <w:t>Serviciile online Microsoft Intune</w:t>
            </w:r>
          </w:p>
        </w:tc>
        <w:tc>
          <w:tcPr>
            <w:tcW w:w="1584" w:type="dxa"/>
            <w:vAlign w:val="center"/>
          </w:tcPr>
          <w:p w14:paraId="01EA3F98" w14:textId="3F135EBF"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400A6C" w:rsidRPr="005F68CF" w:rsidRDefault="00400A6C" w:rsidP="00400A6C">
            <w:pPr>
              <w:pStyle w:val="ProductList-Body"/>
              <w:rPr>
                <w:color w:val="000000" w:themeColor="text1"/>
                <w:sz w:val="16"/>
              </w:rPr>
            </w:pPr>
            <w:r>
              <w:rPr>
                <w:color w:val="000000" w:themeColor="text1"/>
                <w:sz w:val="16"/>
                <w:szCs w:val="16"/>
              </w:rPr>
              <w:t>Da</w:t>
            </w:r>
          </w:p>
        </w:tc>
      </w:tr>
      <w:tr w:rsidR="00400A6C" w:rsidRPr="00C62FB6" w14:paraId="57544F05" w14:textId="77777777" w:rsidTr="00AC4F51">
        <w:trPr>
          <w:trHeight w:val="288"/>
        </w:trPr>
        <w:tc>
          <w:tcPr>
            <w:tcW w:w="2880" w:type="dxa"/>
            <w:vAlign w:val="center"/>
          </w:tcPr>
          <w:p w14:paraId="361AB360" w14:textId="2A135552" w:rsidR="00400A6C" w:rsidRPr="00231971" w:rsidRDefault="00400A6C" w:rsidP="00400A6C">
            <w:pPr>
              <w:pStyle w:val="ProductList-Body"/>
              <w:rPr>
                <w:sz w:val="16"/>
                <w:szCs w:val="16"/>
              </w:rPr>
            </w:pPr>
            <w:r>
              <w:rPr>
                <w:sz w:val="16"/>
                <w:szCs w:val="16"/>
              </w:rPr>
              <w:t>Servicii Microsoft Power BI</w:t>
            </w:r>
          </w:p>
        </w:tc>
        <w:tc>
          <w:tcPr>
            <w:tcW w:w="1584" w:type="dxa"/>
            <w:vAlign w:val="center"/>
          </w:tcPr>
          <w:p w14:paraId="39604C1B" w14:textId="63F5195F"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400A6C" w:rsidRPr="00231971"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400A6C" w:rsidRPr="00231971" w:rsidRDefault="00400A6C" w:rsidP="00400A6C">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0192201"/>
      <w:r>
        <w:lastRenderedPageBreak/>
        <w:t>Termenii specifici Serviciilor online</w:t>
      </w:r>
      <w:bookmarkEnd w:id="79"/>
      <w:bookmarkEnd w:id="8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1" w:name="_Toc480192202"/>
      <w:bookmarkStart w:id="82" w:name="MicrosoftAzureServices"/>
      <w:r w:rsidRPr="006B4B3B">
        <w:rPr>
          <w:lang w:val="ro-RO"/>
        </w:rPr>
        <w:t>Serviciile Microsoft Azure</w:t>
      </w:r>
      <w:bookmarkEnd w:id="81"/>
    </w:p>
    <w:bookmarkEnd w:id="82"/>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1"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0754CD28" w14:textId="77777777" w:rsidR="00D54D7E" w:rsidRDefault="00D54D7E" w:rsidP="00D54D7E">
      <w:pPr>
        <w:pStyle w:val="ProductList-Offering2Heading"/>
        <w:outlineLvl w:val="2"/>
      </w:pPr>
      <w:bookmarkStart w:id="83" w:name="MicrosoftTranslator"/>
      <w:bookmarkStart w:id="84" w:name="MicrosoftCognitiveServices"/>
      <w:r w:rsidRPr="00B342CB">
        <w:rPr>
          <w:lang w:val="ro-RO"/>
        </w:rPr>
        <w:tab/>
      </w:r>
      <w:bookmarkStart w:id="85" w:name="_Toc465426838"/>
      <w:bookmarkStart w:id="86" w:name="_Toc468350407"/>
      <w:bookmarkStart w:id="87" w:name="_Toc480192203"/>
      <w:r>
        <w:t xml:space="preserve">Serviciile cognitive </w:t>
      </w:r>
      <w:bookmarkEnd w:id="85"/>
      <w:r>
        <w:t>Microsoft</w:t>
      </w:r>
      <w:bookmarkEnd w:id="86"/>
      <w:bookmarkEnd w:id="87"/>
    </w:p>
    <w:bookmarkEnd w:id="83"/>
    <w:bookmarkEnd w:id="84"/>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88" w:name="_Toc460240101"/>
    <w:bookmarkStart w:id="89" w:name="EMS"/>
    <w:bookmarkStart w:id="90" w:name="_Toc437590238"/>
    <w:bookmarkStart w:id="91" w:name="_Toc435790944"/>
    <w:bookmarkStart w:id="92"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55C2AD8" w14:textId="41A577AB" w:rsidR="00400A6C" w:rsidRDefault="00400A6C" w:rsidP="00400A6C">
      <w:pPr>
        <w:pStyle w:val="ProductList-OfferingGroupHeading"/>
        <w:spacing w:after="80"/>
        <w:outlineLvl w:val="1"/>
      </w:pPr>
      <w:bookmarkStart w:id="93" w:name="_Toc476476610"/>
      <w:bookmarkStart w:id="94" w:name="_Toc480192204"/>
      <w:bookmarkStart w:id="95" w:name="_Toc459970714"/>
      <w:bookmarkStart w:id="96" w:name="_Toc457466428"/>
      <w:bookmarkStart w:id="97" w:name="AzureActiveDirectoryBasic"/>
      <w:bookmarkEnd w:id="88"/>
      <w:bookmarkEnd w:id="89"/>
      <w:r>
        <w:t>Planurile Microsoft Azure</w:t>
      </w:r>
      <w:bookmarkEnd w:id="93"/>
      <w:bookmarkEnd w:id="94"/>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98" w:name="_Toc480192205"/>
      <w:r w:rsidR="00E70DF8">
        <w:t>Azure Active Directory Basic</w:t>
      </w:r>
      <w:bookmarkEnd w:id="95"/>
      <w:bookmarkEnd w:id="96"/>
      <w:bookmarkEnd w:id="98"/>
    </w:p>
    <w:bookmarkEnd w:id="97"/>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99"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00" w:name="_Toc459970715"/>
      <w:bookmarkStart w:id="101" w:name="_Toc457466429"/>
      <w:bookmarkStart w:id="102" w:name="_Toc480192206"/>
      <w:r>
        <w:t>Azure Active Directory Premium</w:t>
      </w:r>
      <w:bookmarkEnd w:id="100"/>
      <w:bookmarkEnd w:id="101"/>
      <w:bookmarkEnd w:id="102"/>
    </w:p>
    <w:bookmarkEnd w:id="99"/>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03"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04" w:name="AzureRightsManagement"/>
      <w:bookmarkStart w:id="105" w:name="_Toc459970716"/>
      <w:bookmarkStart w:id="106" w:name="_Toc457466430"/>
      <w:bookmarkStart w:id="107" w:name="_Toc480192207"/>
      <w:r>
        <w:t>Azure Information Protection</w:t>
      </w:r>
      <w:bookmarkEnd w:id="104"/>
      <w:r>
        <w:t xml:space="preserve"> Premium</w:t>
      </w:r>
      <w:bookmarkEnd w:id="105"/>
      <w:bookmarkEnd w:id="106"/>
      <w:bookmarkEnd w:id="107"/>
    </w:p>
    <w:bookmarkEnd w:id="103"/>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08" w:name="_Toc388464308"/>
    <w:bookmarkStart w:id="109" w:name="_Toc460240107"/>
    <w:bookmarkStart w:id="110" w:name="Dynamics365"/>
    <w:bookmarkStart w:id="111" w:name="_Toc459970718"/>
    <w:bookmarkEnd w:id="90"/>
    <w:bookmarkEnd w:id="91"/>
    <w:bookmarkEnd w:id="92"/>
    <w:bookmarkEnd w:id="108"/>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3039B9F" w14:textId="6FA5F372" w:rsidR="00D54D7E" w:rsidRDefault="00D54D7E" w:rsidP="00D54D7E">
      <w:pPr>
        <w:pStyle w:val="ProductList-Body"/>
      </w:pPr>
    </w:p>
    <w:p w14:paraId="4C7948FC" w14:textId="5DBF30D4" w:rsidR="002E35C3" w:rsidRDefault="002E35C3" w:rsidP="00D54D7E">
      <w:pPr>
        <w:pStyle w:val="ProductList-Body"/>
      </w:pPr>
    </w:p>
    <w:p w14:paraId="0AC11381" w14:textId="77777777" w:rsidR="002E35C3" w:rsidRDefault="002E35C3" w:rsidP="00D54D7E">
      <w:pPr>
        <w:pStyle w:val="ProductList-Body"/>
      </w:pPr>
    </w:p>
    <w:p w14:paraId="68AFB3CD" w14:textId="1BE335D1" w:rsidR="00D54D7E" w:rsidRDefault="00D54D7E" w:rsidP="00D54D7E">
      <w:pPr>
        <w:pStyle w:val="ProductList-Body"/>
      </w:pPr>
    </w:p>
    <w:p w14:paraId="76945D40" w14:textId="77777777" w:rsidR="00D54D7E" w:rsidRDefault="00D54D7E" w:rsidP="00D54D7E">
      <w:pPr>
        <w:pStyle w:val="ProductList-Body"/>
      </w:pPr>
    </w:p>
    <w:p w14:paraId="53FBBFD7" w14:textId="77777777" w:rsidR="00D54D7E" w:rsidRDefault="00D54D7E" w:rsidP="00D54D7E">
      <w:pPr>
        <w:pStyle w:val="ProductList-Body"/>
      </w:pPr>
    </w:p>
    <w:p w14:paraId="23381108" w14:textId="2EA2A5EB" w:rsidR="009D1828" w:rsidRPr="006D2C33" w:rsidRDefault="009D1828" w:rsidP="009D1828">
      <w:pPr>
        <w:pStyle w:val="ProductList-Offering1Heading"/>
      </w:pPr>
      <w:bookmarkStart w:id="112" w:name="_Toc480192208"/>
      <w:r>
        <w:lastRenderedPageBreak/>
        <w:t>Serviciile Microsoft Dynamics 365</w:t>
      </w:r>
      <w:bookmarkEnd w:id="109"/>
      <w:bookmarkEnd w:id="110"/>
      <w:bookmarkEnd w:id="111"/>
      <w:bookmarkEnd w:id="112"/>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8"/>
          <w:footerReference w:type="first" r:id="rId39"/>
          <w:pgSz w:w="12240" w:h="15840"/>
          <w:pgMar w:top="1440" w:right="720" w:bottom="1440" w:left="720" w:header="720" w:footer="720" w:gutter="0"/>
          <w:cols w:space="720"/>
          <w:titlePg/>
          <w:docGrid w:linePitch="360"/>
        </w:sectPr>
      </w:pPr>
    </w:p>
    <w:p w14:paraId="032825A3" w14:textId="77777777" w:rsidR="00D11F5A" w:rsidRPr="00CC13E3" w:rsidRDefault="00D11F5A" w:rsidP="00D11F5A">
      <w:pPr>
        <w:pStyle w:val="ProductList-Body"/>
      </w:pPr>
      <w:r>
        <w:rPr>
          <w:rFonts w:asciiTheme="majorHAnsi" w:hAnsiTheme="majorHAnsi"/>
          <w:sz w:val="16"/>
          <w:szCs w:val="16"/>
        </w:rPr>
        <w:t>Microsoft Dynamics 365 for Case Management, Enterprise Edition</w:t>
      </w:r>
    </w:p>
    <w:p w14:paraId="36388E65" w14:textId="77777777" w:rsidR="00D11F5A" w:rsidRPr="00CC13E3" w:rsidRDefault="00D11F5A" w:rsidP="00D11F5A">
      <w:pPr>
        <w:pStyle w:val="ProductList-Body"/>
      </w:pPr>
      <w:r>
        <w:rPr>
          <w:rFonts w:asciiTheme="majorHAnsi" w:hAnsiTheme="majorHAnsi"/>
          <w:sz w:val="16"/>
          <w:szCs w:val="16"/>
        </w:rPr>
        <w:t>Microsoft Dynamics 365 for Customer Service, Enterprise Edition</w:t>
      </w:r>
    </w:p>
    <w:p w14:paraId="32BB8AAB" w14:textId="77777777" w:rsidR="00D11F5A" w:rsidRPr="00CC13E3" w:rsidRDefault="00D11F5A" w:rsidP="00D11F5A">
      <w:pPr>
        <w:pStyle w:val="ProductList-Body"/>
      </w:pPr>
      <w:r>
        <w:rPr>
          <w:rFonts w:asciiTheme="majorHAnsi" w:hAnsiTheme="majorHAnsi"/>
          <w:sz w:val="16"/>
          <w:szCs w:val="16"/>
        </w:rPr>
        <w:t>Microsoft Dynamics 365 for Field Services, Enterprise Edition</w:t>
      </w:r>
    </w:p>
    <w:p w14:paraId="5FC381A9" w14:textId="77777777" w:rsidR="00D11F5A" w:rsidRPr="00CC13E3" w:rsidRDefault="00D11F5A" w:rsidP="00D11F5A">
      <w:pPr>
        <w:pStyle w:val="ProductList-Body"/>
      </w:pPr>
      <w:r>
        <w:rPr>
          <w:rFonts w:asciiTheme="majorHAnsi" w:hAnsiTheme="majorHAnsi"/>
          <w:sz w:val="16"/>
          <w:szCs w:val="16"/>
        </w:rPr>
        <w:t>Microsoft Dynamics 365 for Financials, Business Edition</w:t>
      </w:r>
    </w:p>
    <w:p w14:paraId="6A520B6E" w14:textId="77777777" w:rsidR="00D11F5A" w:rsidRPr="00CC13E3" w:rsidRDefault="00D11F5A" w:rsidP="00D11F5A">
      <w:pPr>
        <w:pStyle w:val="ProductList-Body"/>
      </w:pPr>
      <w:r>
        <w:rPr>
          <w:rFonts w:asciiTheme="majorHAnsi" w:hAnsiTheme="majorHAnsi"/>
          <w:sz w:val="16"/>
          <w:szCs w:val="16"/>
        </w:rPr>
        <w:t>Microsoft Dynamics 365 for Operations, Enterprise Edition</w:t>
      </w:r>
    </w:p>
    <w:p w14:paraId="688D6F66" w14:textId="77777777" w:rsidR="00D11F5A" w:rsidRPr="00CC13E3" w:rsidRDefault="00D11F5A" w:rsidP="00D11F5A">
      <w:pPr>
        <w:pStyle w:val="ProductList-Body"/>
        <w:keepNext/>
        <w:keepLines/>
      </w:pPr>
      <w:r>
        <w:rPr>
          <w:rFonts w:asciiTheme="majorHAnsi" w:hAnsiTheme="majorHAnsi"/>
          <w:sz w:val="16"/>
          <w:szCs w:val="16"/>
        </w:rPr>
        <w:t>Microsoft Dynamics 365 for Project Service Automation, Enterprise Edition</w:t>
      </w:r>
    </w:p>
    <w:p w14:paraId="14F7803D" w14:textId="77777777" w:rsidR="00D11F5A" w:rsidRPr="00CC13E3" w:rsidRDefault="00D11F5A" w:rsidP="00D11F5A">
      <w:pPr>
        <w:pStyle w:val="ProductList-Body"/>
      </w:pPr>
      <w:r>
        <w:rPr>
          <w:rFonts w:asciiTheme="majorHAnsi" w:hAnsiTheme="majorHAnsi"/>
          <w:sz w:val="16"/>
          <w:szCs w:val="16"/>
        </w:rPr>
        <w:t>Microsoft Dynamics 365 for Sales, Enterprise Edition</w:t>
      </w:r>
    </w:p>
    <w:p w14:paraId="75FF5203" w14:textId="77777777" w:rsidR="00D11F5A" w:rsidRPr="00CC13E3" w:rsidRDefault="00D11F5A" w:rsidP="00D11F5A">
      <w:pPr>
        <w:pStyle w:val="ProductList-Body"/>
      </w:pPr>
      <w:r>
        <w:rPr>
          <w:rFonts w:asciiTheme="majorHAnsi" w:hAnsiTheme="majorHAnsi"/>
          <w:sz w:val="16"/>
          <w:szCs w:val="16"/>
        </w:rPr>
        <w:t>Microsoft Dynamics 365 for Team Members, Business Edition</w:t>
      </w:r>
    </w:p>
    <w:p w14:paraId="5EFA4396" w14:textId="77777777" w:rsidR="00D11F5A" w:rsidRPr="00CC13E3" w:rsidRDefault="00D11F5A" w:rsidP="00D11F5A">
      <w:pPr>
        <w:pStyle w:val="ProductList-Body"/>
      </w:pPr>
      <w:r>
        <w:rPr>
          <w:rFonts w:asciiTheme="majorHAnsi" w:hAnsiTheme="majorHAnsi"/>
          <w:sz w:val="16"/>
          <w:szCs w:val="16"/>
        </w:rPr>
        <w:t>Microsoft Dynamics 365 for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70C0A92D" w14:textId="77777777" w:rsidR="00D11F5A" w:rsidRPr="00CC13E3" w:rsidRDefault="00D11F5A" w:rsidP="00D11F5A">
      <w:pPr>
        <w:pStyle w:val="ProductList-Body"/>
        <w:tabs>
          <w:tab w:val="clear" w:pos="158"/>
          <w:tab w:val="left" w:pos="360"/>
        </w:tabs>
      </w:pPr>
      <w:r>
        <w:rPr>
          <w:b/>
          <w:color w:val="00188F"/>
        </w:rPr>
        <w:t>Utilizatorii externi</w:t>
      </w:r>
    </w:p>
    <w:p w14:paraId="2A2725CD" w14:textId="77777777" w:rsidR="00D11F5A" w:rsidRPr="00CC13E3" w:rsidRDefault="00D11F5A" w:rsidP="00D11F5A">
      <w:pPr>
        <w:pStyle w:val="ProductList-Body"/>
        <w:tabs>
          <w:tab w:val="clear" w:pos="158"/>
          <w:tab w:val="left" w:pos="360"/>
        </w:tabs>
      </w:pPr>
      <w:r>
        <w:t>Utilizatorii externi ai serviciilor Microsoft Dynamics 365 nu au nevoie de o licenţă SL pentru a accesa Serviciul online. Această scutire nu se aplică contractorilor ori reprezentanţilor Clientului sau ai Afiliaţilor săi ori Utilizatorilor externi care folosesc clienţi Microsoft Dynamics 365 cu alte servicii Microsoft Dynamics 365 decât Microsoft Dynamics 365 for Operations.</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606FA5E4" w14:textId="77777777" w:rsidR="00400A6C" w:rsidRDefault="00400A6C" w:rsidP="00400A6C">
      <w:pPr>
        <w:pStyle w:val="ProductList-ClauseHeading"/>
      </w:pPr>
      <w:r>
        <w:t>Drepturile de utilizare a serverului pentru licenţele SL utilizator pentru Dynamics 365, licenţele SL utilizator cu SA de tranziţie şi licenţele SL utilizator pentru programe de completare</w:t>
      </w:r>
    </w:p>
    <w:p w14:paraId="363C0148" w14:textId="77777777" w:rsidR="00400A6C" w:rsidRPr="004B4D84" w:rsidRDefault="00400A6C" w:rsidP="00400A6C">
      <w:pPr>
        <w:pStyle w:val="ProductList-Body"/>
      </w:pPr>
      <w:r>
        <w:t>Clientul care deţine abonamente active la serviciile Microsoft Dynamics 365 are dreptul să efectueze următoarele:</w:t>
      </w:r>
    </w:p>
    <w:p w14:paraId="3709FEC0" w14:textId="77777777" w:rsidR="00400A6C" w:rsidRPr="004B4D84" w:rsidRDefault="00400A6C" w:rsidP="00400A6C">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365 pe orice server la sediul clientului;</w:t>
      </w:r>
    </w:p>
    <w:p w14:paraId="157ECC31" w14:textId="77777777" w:rsidR="00400A6C" w:rsidRPr="004B4D84" w:rsidRDefault="00400A6C" w:rsidP="00400A6C">
      <w:pPr>
        <w:pStyle w:val="ProductList-Body"/>
        <w:numPr>
          <w:ilvl w:val="0"/>
          <w:numId w:val="39"/>
        </w:numPr>
        <w:tabs>
          <w:tab w:val="clear" w:pos="158"/>
          <w:tab w:val="left" w:pos="360"/>
          <w:tab w:val="left" w:pos="720"/>
        </w:tabs>
        <w:ind w:left="720"/>
      </w:pPr>
      <w:r>
        <w:t>să permită utilizatorilor sau dispozitivelor cu licenţe CAL locale pentru Microsoft Dynamics 365, licenţe CAL Microsoft Dynamics CRM şi licenţe CAL pentru Microsoft Dynamics AX să acceseze produsul software de tip server local Microsoft Dynamics 365 furnizat cu abonamentele Microsoft Dynamics 365. Utilizatorii sau dispozitivele fără Software Assurance pentru licenţele CAL nu au dreptul de a accesa noile versiuni ale serverului local Microsoft Dynamics 365;</w:t>
      </w:r>
    </w:p>
    <w:p w14:paraId="3C6C2F5F" w14:textId="77777777" w:rsidR="00400A6C" w:rsidRPr="004B4D84" w:rsidRDefault="00400A6C" w:rsidP="00400A6C">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local Microsoft Dynamics; </w:t>
      </w:r>
    </w:p>
    <w:p w14:paraId="1D621280" w14:textId="77777777" w:rsidR="00400A6C" w:rsidRPr="004B4D84" w:rsidRDefault="00400A6C" w:rsidP="00400A6C">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local Microsoft Dynamics 365 şi doar în scopurile de utilizare internă ale Clientului şi</w:t>
      </w:r>
    </w:p>
    <w:p w14:paraId="566C7ACF" w14:textId="77777777" w:rsidR="00400A6C" w:rsidRPr="004B4D84" w:rsidRDefault="00400A6C" w:rsidP="00400A6C">
      <w:pPr>
        <w:pStyle w:val="ProductList-Body"/>
        <w:numPr>
          <w:ilvl w:val="0"/>
          <w:numId w:val="39"/>
        </w:numPr>
        <w:tabs>
          <w:tab w:val="clear" w:pos="158"/>
          <w:tab w:val="left" w:pos="360"/>
          <w:tab w:val="left" w:pos="720"/>
        </w:tabs>
        <w:ind w:left="720"/>
      </w:pPr>
      <w:r>
        <w:t>această prevedere privind drepturile de utilizare a serverului nu se aplică licenţei pentru Clienţi pentru Dynamics 365 Business Edition.</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3" w:name="_Toc459970722"/>
      <w:bookmarkStart w:id="114" w:name="MicrosoftSocialEngagement"/>
      <w:r>
        <w:rPr>
          <w:b/>
          <w:color w:val="00188F"/>
        </w:rPr>
        <w:t>Microsoft Social Engagement</w:t>
      </w:r>
      <w:bookmarkEnd w:id="113"/>
    </w:p>
    <w:bookmarkEnd w:id="114"/>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A037AA"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15" w:name="_Toc480192209"/>
      <w:bookmarkStart w:id="116" w:name="O365Services"/>
      <w:r w:rsidRPr="006B4B3B">
        <w:rPr>
          <w:lang w:val="it-IT"/>
        </w:rPr>
        <w:lastRenderedPageBreak/>
        <w:t>Serviciile Office 365</w:t>
      </w:r>
      <w:bookmarkEnd w:id="115"/>
    </w:p>
    <w:bookmarkEnd w:id="116"/>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17" w:name="CoreFeaturesforOffice365Services"/>
      <w:r>
        <w:rPr>
          <w:b/>
          <w:color w:val="00188F"/>
        </w:rPr>
        <w:t>Caracteristicile de bază pentru Serviciile Office 365</w:t>
      </w:r>
    </w:p>
    <w:bookmarkEnd w:id="117"/>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18" w:name="MicrosoftTeams"/>
      <w:r>
        <w:rPr>
          <w:b/>
          <w:color w:val="00188F"/>
        </w:rPr>
        <w:t>Microsoft Teams</w:t>
      </w:r>
      <w:bookmarkEnd w:id="118"/>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19" w:name="ExchangeOnline"/>
      <w:r w:rsidRPr="006B4B3B">
        <w:rPr>
          <w:lang w:val="ro-RO"/>
        </w:rPr>
        <w:tab/>
      </w:r>
      <w:bookmarkStart w:id="120" w:name="_Toc480192210"/>
      <w:r w:rsidRPr="006B4B3B">
        <w:rPr>
          <w:lang w:val="ro-RO"/>
        </w:rPr>
        <w:t>Exchange Online</w:t>
      </w:r>
      <w:bookmarkEnd w:id="120"/>
    </w:p>
    <w:p w14:paraId="504B85AD" w14:textId="77777777" w:rsidR="00E93FD0" w:rsidRDefault="00E93FD0" w:rsidP="006B4B3B">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9"/>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6BC713A5"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S1</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1" w:name="_Toc423959249"/>
      <w:r w:rsidRPr="00E43C32">
        <w:rPr>
          <w:b/>
          <w:color w:val="00188F"/>
        </w:rPr>
        <w:t>Acord privind nivelul serviciului</w:t>
      </w:r>
      <w:bookmarkEnd w:id="121"/>
    </w:p>
    <w:p w14:paraId="106466CB" w14:textId="77777777" w:rsidR="00400A6C" w:rsidRDefault="00400A6C" w:rsidP="00400A6C">
      <w:pPr>
        <w:pStyle w:val="ProductList-Body"/>
        <w:tabs>
          <w:tab w:val="clear" w:pos="158"/>
          <w:tab w:val="left" w:pos="180"/>
        </w:tabs>
      </w:pPr>
      <w:bookmarkStart w:id="122"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23" w:name="_Toc480192211"/>
      <w:r w:rsidRPr="006B4B3B">
        <w:rPr>
          <w:lang w:val="it-IT"/>
        </w:rPr>
        <w:t>Aplicaţii cu Office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BD0357">
      <w:pPr>
        <w:pStyle w:val="ProductList-Body"/>
        <w:keepNext/>
        <w:tabs>
          <w:tab w:val="clear" w:pos="158"/>
          <w:tab w:val="left" w:pos="180"/>
        </w:tabs>
        <w:rPr>
          <w:b/>
          <w:color w:val="00188F"/>
        </w:rPr>
      </w:pPr>
      <w:r>
        <w:rPr>
          <w:b/>
          <w:color w:val="00188F"/>
        </w:rPr>
        <w:lastRenderedPageBreak/>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24" w:name="MicrosoftMyAnalytics"/>
      <w:bookmarkStart w:id="125" w:name="_Toc465426847"/>
      <w:bookmarkStart w:id="126" w:name="_Toc480192212"/>
      <w:r>
        <w:t>Microsoft MyAnalytics</w:t>
      </w:r>
      <w:bookmarkEnd w:id="124"/>
      <w:bookmarkEnd w:id="125"/>
      <w:bookmarkEnd w:id="126"/>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27" w:name="_Toc480192213"/>
      <w:r w:rsidRPr="006B4B3B">
        <w:rPr>
          <w:lang w:val="ro-RO"/>
        </w:rPr>
        <w:t>Office Online</w:t>
      </w:r>
      <w:bookmarkEnd w:id="127"/>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28" w:name="_Toc480192214"/>
      <w:r w:rsidRPr="006B4B3B">
        <w:rPr>
          <w:lang w:val="it-IT"/>
        </w:rPr>
        <w:t>OneDrive pentru business</w:t>
      </w:r>
      <w:bookmarkEnd w:id="128"/>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lastRenderedPageBreak/>
        <w:tab/>
      </w:r>
      <w:bookmarkStart w:id="129" w:name="_Toc453946627"/>
      <w:bookmarkStart w:id="130" w:name="_Toc451949065"/>
      <w:bookmarkStart w:id="131" w:name="_Toc480192215"/>
      <w:bookmarkStart w:id="132" w:name="ProjectOnline"/>
      <w:r>
        <w:t>Project Online</w:t>
      </w:r>
      <w:bookmarkEnd w:id="129"/>
      <w:bookmarkEnd w:id="130"/>
      <w:bookmarkEnd w:id="131"/>
    </w:p>
    <w:bookmarkEnd w:id="132"/>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A037A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3" w:name="_Toc480192216"/>
      <w:r w:rsidRPr="006B4B3B">
        <w:rPr>
          <w:lang w:val="ro-RO"/>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D95FFA1"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S1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42790663"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400A6C">
        <w:t>S1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4" w:name="_Toc431797723"/>
      <w:bookmarkStart w:id="135" w:name="_Toc431459539"/>
      <w:bookmarkStart w:id="136" w:name="_Toc480192217"/>
      <w:r w:rsidRPr="006B4B3B">
        <w:rPr>
          <w:lang w:val="ro-RO"/>
        </w:rPr>
        <w:t xml:space="preserve">Skype for Business </w:t>
      </w:r>
      <w:bookmarkEnd w:id="134"/>
      <w:r w:rsidRPr="006B4B3B">
        <w:rPr>
          <w:lang w:val="ro-RO"/>
        </w:rPr>
        <w:t>Online</w:t>
      </w:r>
      <w:bookmarkEnd w:id="135"/>
      <w:bookmarkEnd w:id="136"/>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37" w:name="CaracteristiciledebazăpentruServicii"/>
      <w:bookmarkEnd w:id="137"/>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38"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38"/>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39"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r w:rsidRPr="006B4B3B">
        <w:rPr>
          <w:lang w:val="ro-RO"/>
        </w:rPr>
        <w:tab/>
      </w:r>
      <w:bookmarkStart w:id="140" w:name="_Toc480192218"/>
      <w:r w:rsidRPr="006B4B3B">
        <w:rPr>
          <w:lang w:val="ro-RO"/>
        </w:rPr>
        <w:t>Serviciile PSTN din Skype for Business Online</w:t>
      </w:r>
      <w:bookmarkEnd w:id="140"/>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39"/>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3"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41"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2" w:name="_Toc480192219"/>
      <w:r w:rsidRPr="006B4B3B">
        <w:rPr>
          <w:lang w:val="it-IT"/>
        </w:rPr>
        <w:t>Alte servicii online</w:t>
      </w:r>
      <w:bookmarkEnd w:id="142"/>
    </w:p>
    <w:p w14:paraId="6B6BA250" w14:textId="77777777" w:rsidR="00C7360D" w:rsidRDefault="00C7360D" w:rsidP="00C7360D">
      <w:pPr>
        <w:pStyle w:val="ProductList-Offering2Heading"/>
        <w:outlineLvl w:val="2"/>
      </w:pPr>
      <w:bookmarkStart w:id="143" w:name="MicrosoftLearning"/>
      <w:bookmarkStart w:id="144" w:name="MicrosoftPowerBIPro"/>
      <w:bookmarkEnd w:id="141"/>
      <w:r>
        <w:tab/>
      </w:r>
      <w:bookmarkStart w:id="145" w:name="_Toc476230941"/>
      <w:bookmarkStart w:id="146" w:name="_Toc476476626"/>
      <w:bookmarkStart w:id="147" w:name="_Toc480192220"/>
      <w:bookmarkStart w:id="148" w:name="BingMaps"/>
      <w:r>
        <w:t>Bing Maps Enterprise Platform şi Mobile Asset Management Platform</w:t>
      </w:r>
      <w:bookmarkEnd w:id="145"/>
      <w:bookmarkEnd w:id="146"/>
      <w:bookmarkEnd w:id="147"/>
    </w:p>
    <w:bookmarkEnd w:id="148"/>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https://aka.ms/bingmapsplatformapistou</w:t>
        </w:r>
      </w:hyperlink>
      <w:r>
        <w:t xml:space="preserve"> şi </w:t>
      </w:r>
      <w:hyperlink r:id="rId45"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3CCBE4F" w14:textId="77777777" w:rsidR="00400A6C" w:rsidRPr="00A8327A" w:rsidRDefault="00400A6C" w:rsidP="00400A6C">
      <w:pPr>
        <w:pStyle w:val="ProductList-Offering2Heading"/>
        <w:outlineLvl w:val="2"/>
      </w:pPr>
      <w:r>
        <w:tab/>
      </w:r>
      <w:bookmarkStart w:id="149" w:name="_Toc476476627"/>
      <w:bookmarkStart w:id="150" w:name="_Toc470702051"/>
      <w:bookmarkStart w:id="151" w:name="_Toc480192221"/>
      <w:bookmarkStart w:id="152" w:name="BusinessApplicationPlatform"/>
      <w:r>
        <w:t>Platforma de aplicații pentru afaceri</w:t>
      </w:r>
      <w:bookmarkEnd w:id="149"/>
      <w:bookmarkEnd w:id="150"/>
      <w:bookmarkEnd w:id="151"/>
    </w:p>
    <w:bookmarkEnd w:id="152"/>
    <w:p w14:paraId="10ADD6E9" w14:textId="77777777" w:rsidR="00400A6C" w:rsidRPr="00A8327A" w:rsidRDefault="00400A6C" w:rsidP="00400A6C">
      <w:pPr>
        <w:pStyle w:val="ProductList-Body"/>
        <w:rPr>
          <w:rFonts w:asciiTheme="majorHAnsi" w:hAnsiTheme="majorHAnsi"/>
          <w:sz w:val="16"/>
          <w:szCs w:val="16"/>
        </w:rPr>
        <w:sectPr w:rsidR="00400A6C" w:rsidRPr="00A8327A" w:rsidSect="00A640E4">
          <w:footerReference w:type="first" r:id="rId47"/>
          <w:type w:val="continuous"/>
          <w:pgSz w:w="12240" w:h="15840"/>
          <w:pgMar w:top="1440" w:right="720" w:bottom="1440" w:left="720" w:header="720" w:footer="720" w:gutter="0"/>
          <w:cols w:space="720"/>
          <w:titlePg/>
          <w:docGrid w:linePitch="360"/>
        </w:sectPr>
      </w:pPr>
    </w:p>
    <w:p w14:paraId="781A6602" w14:textId="77777777" w:rsidR="00400A6C" w:rsidRDefault="00400A6C" w:rsidP="00400A6C">
      <w:pPr>
        <w:pStyle w:val="ProductList-Body"/>
        <w:rPr>
          <w:rFonts w:asciiTheme="majorHAnsi" w:hAnsiTheme="majorHAnsi"/>
          <w:sz w:val="16"/>
          <w:szCs w:val="16"/>
        </w:rPr>
      </w:pPr>
      <w:r>
        <w:rPr>
          <w:rFonts w:asciiTheme="majorHAnsi" w:hAnsiTheme="majorHAnsi"/>
          <w:sz w:val="16"/>
          <w:szCs w:val="16"/>
        </w:rPr>
        <w:t>Microsoft Flow</w:t>
      </w:r>
    </w:p>
    <w:p w14:paraId="27C851DD" w14:textId="77777777" w:rsidR="00400A6C" w:rsidRDefault="00400A6C" w:rsidP="00400A6C">
      <w:pPr>
        <w:pStyle w:val="ProductList-Body"/>
        <w:rPr>
          <w:rFonts w:asciiTheme="majorHAnsi" w:hAnsiTheme="majorHAnsi"/>
          <w:sz w:val="16"/>
          <w:szCs w:val="16"/>
        </w:rPr>
      </w:pPr>
      <w:r>
        <w:rPr>
          <w:rFonts w:asciiTheme="majorHAnsi" w:hAnsiTheme="majorHAnsi"/>
          <w:sz w:val="16"/>
          <w:szCs w:val="16"/>
        </w:rPr>
        <w:t>Microsoft PowerApps</w:t>
      </w:r>
    </w:p>
    <w:p w14:paraId="4AF95DEE" w14:textId="77777777" w:rsidR="00400A6C" w:rsidRDefault="00400A6C" w:rsidP="00400A6C">
      <w:pPr>
        <w:pStyle w:val="ProductList-Body"/>
        <w:rPr>
          <w:rFonts w:asciiTheme="majorHAnsi" w:hAnsiTheme="majorHAnsi"/>
          <w:sz w:val="16"/>
          <w:szCs w:val="16"/>
        </w:rPr>
      </w:pPr>
      <w:r>
        <w:rPr>
          <w:rFonts w:asciiTheme="majorHAnsi" w:hAnsiTheme="majorHAnsi"/>
          <w:sz w:val="16"/>
          <w:szCs w:val="16"/>
        </w:rPr>
        <w:t>Microsoft Power BI Pro</w:t>
      </w:r>
    </w:p>
    <w:p w14:paraId="5B955AB6" w14:textId="77777777" w:rsidR="00400A6C" w:rsidRDefault="00400A6C" w:rsidP="00400A6C">
      <w:pPr>
        <w:pStyle w:val="ProductList-Body"/>
        <w:rPr>
          <w:rFonts w:asciiTheme="majorHAnsi" w:hAnsiTheme="majorHAnsi"/>
          <w:sz w:val="16"/>
          <w:szCs w:val="16"/>
        </w:rPr>
        <w:sectPr w:rsidR="00400A6C"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BC5DD80" w14:textId="77777777" w:rsidR="00400A6C" w:rsidRPr="00A8327A" w:rsidRDefault="00400A6C" w:rsidP="00400A6C">
      <w:pPr>
        <w:pStyle w:val="ProductList-Body"/>
        <w:pBdr>
          <w:top w:val="single" w:sz="4" w:space="1" w:color="BFBFBF" w:themeColor="background1" w:themeShade="BF"/>
        </w:pBdr>
        <w:rPr>
          <w:b/>
          <w:color w:val="000000" w:themeColor="text1"/>
          <w:sz w:val="8"/>
          <w:szCs w:val="8"/>
        </w:rPr>
      </w:pPr>
    </w:p>
    <w:p w14:paraId="40CF21C3" w14:textId="77777777" w:rsidR="00400A6C" w:rsidRDefault="00400A6C" w:rsidP="00400A6C">
      <w:pPr>
        <w:pStyle w:val="ProductList-Body"/>
        <w:keepNext/>
        <w:tabs>
          <w:tab w:val="clear" w:pos="158"/>
          <w:tab w:val="left" w:pos="360"/>
        </w:tabs>
        <w:rPr>
          <w:b/>
          <w:color w:val="00188F"/>
        </w:rPr>
      </w:pPr>
      <w:r>
        <w:rPr>
          <w:b/>
          <w:color w:val="00188F"/>
        </w:rPr>
        <w:t>Notificări</w:t>
      </w:r>
    </w:p>
    <w:p w14:paraId="654EFA66" w14:textId="77777777" w:rsidR="00400A6C" w:rsidRPr="00620602" w:rsidRDefault="00400A6C" w:rsidP="00400A6C">
      <w:pPr>
        <w:pStyle w:val="ProductList-Body"/>
        <w:rPr>
          <w:b/>
          <w:color w:val="00188F"/>
        </w:rPr>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history="1">
        <w:r>
          <w:rPr>
            <w:rStyle w:val="Hyperlink"/>
          </w:rPr>
          <w:t>Anexa 1</w:t>
        </w:r>
      </w:hyperlink>
      <w:r>
        <w:t>.</w:t>
      </w:r>
    </w:p>
    <w:p w14:paraId="21E8FC9D" w14:textId="77777777" w:rsidR="00400A6C" w:rsidRPr="00585A48" w:rsidRDefault="00A037AA"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4662358" w14:textId="13561FE8" w:rsidR="00C7360D" w:rsidRPr="00A8327A" w:rsidRDefault="00C7360D" w:rsidP="00C7360D">
      <w:pPr>
        <w:pStyle w:val="ProductList-Offering2Heading"/>
        <w:ind w:firstLine="158"/>
        <w:outlineLvl w:val="2"/>
        <w:rPr>
          <w:b w:val="0"/>
          <w:color w:val="000000" w:themeColor="text1"/>
          <w:sz w:val="8"/>
          <w:szCs w:val="8"/>
        </w:rPr>
      </w:pPr>
      <w:bookmarkStart w:id="153" w:name="_Toc480192222"/>
      <w:bookmarkStart w:id="154" w:name="_Toc476476628"/>
      <w:r>
        <w:t>Kaizala</w:t>
      </w:r>
      <w:bookmarkEnd w:id="153"/>
    </w:p>
    <w:p w14:paraId="5D669B7E" w14:textId="77777777" w:rsidR="00C7360D" w:rsidRDefault="00C7360D" w:rsidP="00C7360D">
      <w:pPr>
        <w:pStyle w:val="ProductList-Body"/>
        <w:keepNext/>
        <w:tabs>
          <w:tab w:val="clear" w:pos="158"/>
          <w:tab w:val="left" w:pos="360"/>
        </w:tabs>
        <w:rPr>
          <w:b/>
          <w:color w:val="00188F"/>
        </w:rPr>
      </w:pPr>
      <w:r>
        <w:rPr>
          <w:b/>
          <w:color w:val="00188F"/>
        </w:rPr>
        <w:t>Acord privind nivelul serviciului</w:t>
      </w:r>
    </w:p>
    <w:p w14:paraId="44681747" w14:textId="77777777" w:rsidR="00C7360D" w:rsidRDefault="00C7360D" w:rsidP="00C7360D">
      <w:pPr>
        <w:pStyle w:val="ProductList-Body"/>
        <w:rPr>
          <w:b/>
          <w:color w:val="00188F"/>
        </w:rPr>
      </w:pPr>
      <w:r>
        <w:t>Nu există niciun Acord privind nivelul serviciului pentru Kaizala.</w:t>
      </w:r>
    </w:p>
    <w:p w14:paraId="6851C4D9" w14:textId="77777777" w:rsidR="00C7360D" w:rsidRPr="00585A48" w:rsidRDefault="00A037AA" w:rsidP="00C7360D">
      <w:pPr>
        <w:pStyle w:val="ProductList-Body"/>
        <w:shd w:val="clear" w:color="auto" w:fill="A6A6A6" w:themeFill="background1" w:themeFillShade="A6"/>
        <w:spacing w:before="120" w:after="240"/>
        <w:jc w:val="right"/>
        <w:rPr>
          <w:sz w:val="16"/>
          <w:szCs w:val="16"/>
        </w:rPr>
      </w:pPr>
      <w:hyperlink w:anchor="TableofContents" w:history="1">
        <w:r w:rsidR="00C7360D">
          <w:rPr>
            <w:rStyle w:val="Hyperlink"/>
            <w:sz w:val="16"/>
            <w:szCs w:val="16"/>
          </w:rPr>
          <w:t>Cuprins</w:t>
        </w:r>
      </w:hyperlink>
      <w:r w:rsidR="00C7360D">
        <w:rPr>
          <w:sz w:val="16"/>
          <w:szCs w:val="16"/>
        </w:rPr>
        <w:t>/</w:t>
      </w:r>
      <w:hyperlink w:anchor="GeneralTerms" w:history="1">
        <w:r w:rsidR="00C7360D">
          <w:rPr>
            <w:rStyle w:val="Hyperlink"/>
            <w:sz w:val="16"/>
            <w:szCs w:val="16"/>
          </w:rPr>
          <w:t>Termeni generali</w:t>
        </w:r>
      </w:hyperlink>
    </w:p>
    <w:p w14:paraId="022FD98C" w14:textId="42AE8719" w:rsidR="00400A6C" w:rsidRPr="00A8327A" w:rsidRDefault="00C7360D" w:rsidP="00400A6C">
      <w:pPr>
        <w:pStyle w:val="ProductList-Offering2Heading"/>
        <w:outlineLvl w:val="2"/>
        <w:rPr>
          <w:b w:val="0"/>
          <w:color w:val="000000" w:themeColor="text1"/>
          <w:sz w:val="8"/>
          <w:szCs w:val="8"/>
        </w:rPr>
      </w:pPr>
      <w:r>
        <w:tab/>
      </w:r>
      <w:bookmarkStart w:id="155" w:name="_Toc480192223"/>
      <w:r w:rsidR="00400A6C">
        <w:t>Aplicaţia de securitate Microsoft Cloud</w:t>
      </w:r>
      <w:bookmarkEnd w:id="154"/>
      <w:bookmarkEnd w:id="155"/>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A037AA"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AC3247A" w14:textId="529893D0" w:rsidR="00E70DF8" w:rsidRPr="003C2FBE" w:rsidRDefault="00E70DF8" w:rsidP="00E70DF8">
      <w:pPr>
        <w:pStyle w:val="ProductList-Offering2Heading"/>
      </w:pPr>
      <w:r>
        <w:tab/>
      </w:r>
      <w:bookmarkStart w:id="156" w:name="Intune"/>
      <w:bookmarkStart w:id="157" w:name="_Toc459970737"/>
      <w:bookmarkStart w:id="158" w:name="_Toc480192224"/>
      <w:r>
        <w:t>Microsoft Intune</w:t>
      </w:r>
      <w:bookmarkEnd w:id="156"/>
      <w:bookmarkEnd w:id="157"/>
      <w:bookmarkEnd w:id="158"/>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50"/>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08AA8FA4"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w:t>
      </w:r>
      <w:r w:rsidR="00D25F7D">
        <w:rPr>
          <w:rFonts w:asciiTheme="majorHAnsi" w:hAnsiTheme="majorHAnsi"/>
          <w:sz w:val="16"/>
          <w:szCs w:val="16"/>
        </w:rPr>
        <w:t>Microsoft</w:t>
      </w:r>
      <w:r>
        <w:rPr>
          <w:rFonts w:asciiTheme="majorHAnsi" w:hAnsiTheme="majorHAnsi"/>
          <w:sz w:val="16"/>
          <w:szCs w:val="16"/>
        </w:rPr>
        <w:t xml:space="preserve"> Intune pentru System Center Configuration Manager şi System Center Endpoint Protection (per utilizator)</w:t>
      </w:r>
      <w:r>
        <w:rPr>
          <w:rFonts w:asciiTheme="majorHAnsi" w:hAnsiTheme="majorHAnsi"/>
          <w:sz w:val="16"/>
          <w:szCs w:val="16"/>
        </w:rPr>
        <w:br/>
        <w:t xml:space="preserve">(„Programul de completare </w:t>
      </w:r>
      <w:r w:rsidR="00D25F7D">
        <w:rPr>
          <w:rFonts w:asciiTheme="majorHAnsi" w:hAnsiTheme="majorHAnsi"/>
          <w:sz w:val="16"/>
          <w:szCs w:val="16"/>
        </w:rPr>
        <w:t>Microsoft</w:t>
      </w:r>
      <w:r>
        <w:rPr>
          <w:rFonts w:asciiTheme="majorHAnsi" w:hAnsiTheme="majorHAnsi"/>
          <w:sz w:val="16"/>
          <w:szCs w:val="16"/>
        </w:rPr>
        <w:t xml:space="preserve">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20D38E49" w14:textId="77777777" w:rsidR="00400A6C" w:rsidRPr="00A8327A" w:rsidRDefault="00400A6C" w:rsidP="00400A6C">
      <w:pPr>
        <w:pStyle w:val="ProductList-Body"/>
        <w:tabs>
          <w:tab w:val="clear" w:pos="158"/>
          <w:tab w:val="left" w:pos="180"/>
        </w:tabs>
        <w:rPr>
          <w:b/>
          <w:color w:val="00188F"/>
        </w:rPr>
      </w:pPr>
      <w:r>
        <w:rPr>
          <w:b/>
          <w:color w:val="00188F"/>
        </w:rPr>
        <w:t>Gestionarea dispozitivelor şi a aplicaţiilor</w:t>
      </w:r>
    </w:p>
    <w:p w14:paraId="6F064C33" w14:textId="77777777" w:rsidR="00400A6C" w:rsidRPr="00A8327A" w:rsidRDefault="00400A6C" w:rsidP="00400A6C">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aplicaţiile şi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w:t>
      </w:r>
      <w:r>
        <w:lastRenderedPageBreak/>
        <w:t xml:space="preserve">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51"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59" w:name="_Toc453946633"/>
      <w:bookmarkStart w:id="160" w:name="_Toc480192225"/>
      <w:bookmarkStart w:id="161" w:name="_Toc451949071"/>
      <w:r>
        <w:t>Microsoft Learning</w:t>
      </w:r>
      <w:bookmarkEnd w:id="159"/>
      <w:bookmarkEnd w:id="160"/>
      <w:r>
        <w:t xml:space="preserve"> </w:t>
      </w:r>
      <w:bookmarkEnd w:id="161"/>
    </w:p>
    <w:bookmarkEnd w:id="143"/>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62" w:name="_Toc451949072"/>
      <w:r>
        <w:t>Licenţă SL de servicii pentru Microsoft Learning Imagine Academy</w:t>
      </w:r>
      <w:bookmarkEnd w:id="162"/>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2"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44"/>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63" w:name="_Toc457466455"/>
      <w:bookmarkStart w:id="164" w:name="_Toc480192226"/>
      <w:r>
        <w:t>Minecraft: Ediţia Education</w:t>
      </w:r>
      <w:bookmarkEnd w:id="163"/>
      <w:bookmarkEnd w:id="164"/>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65" w:name="_Toc480192227"/>
      <w:r w:rsidR="00581CDB" w:rsidRPr="006B4B3B">
        <w:rPr>
          <w:lang w:val="it-IT"/>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66" w:name="_Toc453946637"/>
      <w:bookmarkStart w:id="167" w:name="_Toc480192228"/>
      <w:r>
        <w:t>Sistemul de operare desktop Windows</w:t>
      </w:r>
      <w:bookmarkEnd w:id="166"/>
      <w:bookmarkEnd w:id="167"/>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0192229"/>
      <w:r>
        <w:lastRenderedPageBreak/>
        <w:t>Anexa 1 – Notificările</w:t>
      </w:r>
      <w:bookmarkEnd w:id="168"/>
      <w:bookmarkEnd w:id="169"/>
    </w:p>
    <w:p w14:paraId="2F4609B8" w14:textId="0A35F4A9" w:rsidR="004D27A6" w:rsidRPr="006B4B3B" w:rsidRDefault="00D67A4B" w:rsidP="006F51FB">
      <w:pPr>
        <w:pStyle w:val="ProductList-Offering1Heading"/>
        <w:rPr>
          <w:lang w:val="ro-RO"/>
        </w:rPr>
      </w:pPr>
      <w:bookmarkStart w:id="170" w:name="_Toc480192230"/>
      <w:r w:rsidRPr="006B4B3B">
        <w:rPr>
          <w:lang w:val="ro-RO"/>
        </w:rPr>
        <w:t>Bing Maps</w:t>
      </w:r>
      <w:bookmarkEnd w:id="170"/>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3" w:history="1">
        <w:r>
          <w:rPr>
            <w:rStyle w:val="Hyperlink"/>
          </w:rPr>
          <w:t>go.microsoft.com/?linkid=9710837</w:t>
        </w:r>
      </w:hyperlink>
      <w:r>
        <w:t xml:space="preserve">, şi Angajamentul de respectare a confidenţialităţii pentru Bing Maps, aflat la adresa </w:t>
      </w:r>
      <w:hyperlink r:id="rId54" w:history="1">
        <w:r>
          <w:rPr>
            <w:rStyle w:val="Hyperlink"/>
          </w:rPr>
          <w:t>go.microsoft.com/fwlink/?LinkID=248686</w:t>
        </w:r>
      </w:hyperlink>
      <w:r>
        <w:t>.</w:t>
      </w:r>
    </w:p>
    <w:bookmarkStart w:id="171" w:name="_Toc431459551"/>
    <w:bookmarkStart w:id="172"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73" w:name="_Toc480192231"/>
      <w:r w:rsidRPr="006B4B3B">
        <w:rPr>
          <w:lang w:val="ro-RO"/>
        </w:rPr>
        <w:t>Serviciile profesionale</w:t>
      </w:r>
      <w:bookmarkEnd w:id="171"/>
      <w:bookmarkEnd w:id="173"/>
    </w:p>
    <w:bookmarkEnd w:id="172"/>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74"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75" w:name="_Toc480192232"/>
      <w:r w:rsidRPr="001A140A">
        <w:rPr>
          <w:lang w:val="it-IT"/>
        </w:rPr>
        <w:t>Adăugarea unei notificări referitoare la codificarea H.265/HEVC în Serviciile Azure Media</w:t>
      </w:r>
      <w:bookmarkEnd w:id="174"/>
      <w:bookmarkEnd w:id="175"/>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76" w:name="_Toc480192233"/>
      <w:r w:rsidRPr="006B4B3B">
        <w:rPr>
          <w:lang w:val="ro-RO"/>
        </w:rPr>
        <w:t>Notificarea privind standardul vizual H.264/AVC, standardul video VC-1, standardul vizual MPEG-4 şi standardul video MPEG-2</w:t>
      </w:r>
      <w:bookmarkEnd w:id="176"/>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77" w:name="_Toc480192234"/>
      <w:bookmarkStart w:id="178" w:name="Attachment2"/>
      <w:r>
        <w:lastRenderedPageBreak/>
        <w:t>Anexa 2 – Suitele de licenţă pe bază de abonament</w:t>
      </w:r>
      <w:bookmarkEnd w:id="177"/>
    </w:p>
    <w:bookmarkEnd w:id="178"/>
    <w:p w14:paraId="4A5B74D2" w14:textId="55C13E65"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83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32"/>
        <w:gridCol w:w="432"/>
        <w:gridCol w:w="864"/>
        <w:gridCol w:w="864"/>
        <w:gridCol w:w="432"/>
        <w:gridCol w:w="432"/>
        <w:gridCol w:w="432"/>
        <w:gridCol w:w="432"/>
        <w:gridCol w:w="648"/>
        <w:gridCol w:w="648"/>
      </w:tblGrid>
      <w:tr w:rsidR="00BD0357" w14:paraId="0982632A" w14:textId="77777777" w:rsidTr="00BD035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7DFA81A" w14:textId="77777777" w:rsidR="00BD0357" w:rsidRDefault="00BD0357" w:rsidP="00C26C42">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40D67E"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7192F0"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41EE1FF"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902834" w14:textId="60F29A9F" w:rsidR="00BD0357" w:rsidRDefault="00BD0357" w:rsidP="00BD03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33631D98" w14:textId="77777777" w:rsidR="00BD0357" w:rsidRDefault="00BD0357"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C732DBA" w14:textId="77777777" w:rsidR="00BD0357" w:rsidRDefault="00BD0357"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AE2CC8"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F8EA5E"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D43FFB3" w14:textId="77777777" w:rsidR="00BD0357" w:rsidRDefault="00BD0357"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B550EA"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EE0782"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8A2F2A6" w14:textId="77777777" w:rsidR="00BD0357" w:rsidRDefault="00BD0357"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1AA0001D" w14:textId="1252442E" w:rsidR="00BD0357" w:rsidRDefault="00BD0357" w:rsidP="00BD03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Mobility + Securitate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31075E" w14:textId="058A19D6" w:rsidR="00BD0357" w:rsidRDefault="00BD0357"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1648D03" w14:textId="287B60A1" w:rsidR="00BD0357" w:rsidRDefault="00BD0357" w:rsidP="00BD035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 Enterprise Edition</w:t>
            </w:r>
          </w:p>
        </w:tc>
      </w:tr>
      <w:tr w:rsidR="00BD0357" w14:paraId="5AEE00F8" w14:textId="77777777" w:rsidTr="00BD035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230924" w14:textId="77777777" w:rsidR="00BD0357" w:rsidRDefault="00BD0357" w:rsidP="00C26C4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2288F9"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EDA75B"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39FAF2"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CC1D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48011"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31B96E"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A3A61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6FD1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C77108"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482369"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35560"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6F22BD"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45E7D"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8F9B33C"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E5DC5C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788FD3" w14:textId="6C5362EE"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325E27"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152E977"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4D35844"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D0357" w14:paraId="7DB4AD05" w14:textId="77777777" w:rsidTr="00BD035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A802E1"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37B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4C0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8A46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6A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574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18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3CC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346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63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37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F6B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EBFA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ABA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4B0F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56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ED9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A6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3DC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64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54E4D95" w14:textId="77777777" w:rsidTr="00BD0357">
        <w:trPr>
          <w:trHeight w:val="202"/>
        </w:trPr>
        <w:tc>
          <w:tcPr>
            <w:tcW w:w="2789" w:type="dxa"/>
            <w:tcBorders>
              <w:top w:val="nil"/>
              <w:left w:val="nil"/>
              <w:bottom w:val="dashSmallGap" w:sz="4" w:space="0" w:color="BFBFBF" w:themeColor="background1" w:themeShade="BF"/>
              <w:right w:val="nil"/>
            </w:tcBorders>
            <w:noWrap/>
            <w:vAlign w:val="center"/>
            <w:hideMark/>
          </w:tcPr>
          <w:p w14:paraId="175E85C4"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3E67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D4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70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A95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DCE6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A7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82C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EE0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32898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0B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CF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E0F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C82A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C866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DE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95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F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2085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6455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5248B15"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30B19"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79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95E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2330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F1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EF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C1D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1A06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479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4E4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AA88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0EA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990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4AE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B83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76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F8E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61F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220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FDE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AF1A495"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85960"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9B34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FB13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E5F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5670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DCB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558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A38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F37F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2F5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F80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486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E55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3A4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C1F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10B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1C93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208F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DE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3DF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71B60E7"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3C94F"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ECC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879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879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2E45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448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E8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1AF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B3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18B8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6E6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685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7F7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D02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93B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A33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412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BFA1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703E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E695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2988E9A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17055"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F54C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3A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98EA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AD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14C3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5AE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A87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73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F6F4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DDA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BE1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A4C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7D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43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30A9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AE8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50B6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3F9C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18B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67E8EB0"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96566"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39B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04B4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85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5E6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BF2C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E7F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C954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71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951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51A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C84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865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80F2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9D4F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C999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322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5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8F7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D77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678387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4CDE8"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BFA3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43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19FBC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56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F4C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4202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4C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D7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ADA7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FC4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7D8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8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AF2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E2F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2D5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6D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8A96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CB9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FF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11701B9"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BF6D7"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9715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06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AF7C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6F2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D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47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7D9E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BF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BD3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42B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5D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3E3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25BC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C46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748F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DF0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4C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7153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593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A2380A8"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9C7A8"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D73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FA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3AC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F1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109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5D9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1798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DE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A7F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148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E7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00AE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003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BD3A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475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FC6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1C0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F565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5F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BA6FF53"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5AEE"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C068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37C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C571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29C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81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231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E38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8B7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3DA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F89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B50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C6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59C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0714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2A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766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5B2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711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5F8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340202B"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DFBAD"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D04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638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0B44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1E06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1DD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AB5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65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10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469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BE3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4503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5BE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E612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B9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6547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AC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BB9B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06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4D3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F3B832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D91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B9F3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33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433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0E6A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C912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01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49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CE70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8FD0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891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B6D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BD6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8FA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7EB9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5C49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2B7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3E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332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468F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136849F"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58131"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A3A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D08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C5E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1DDF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F9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F46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2D58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5AEA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98CA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6A8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651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25F1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6A6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89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1D4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90A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763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AA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B81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A35F2A7"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AA5A6"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19BA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C76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99E8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4A1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85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94C6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50F4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87E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A545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07A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FD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49A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226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32B8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AA16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DC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9DCB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71C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AF7E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1AD351C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AA2F2"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9F3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20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55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49D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52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46DA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FF7E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687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77B3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84F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DAF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80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50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D2C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1F7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E6AF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A80D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D87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F441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AC83CA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47CF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B8C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B5E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62B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144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C88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BDAA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107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79E8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22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4BA2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5C8B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3472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CFE6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A20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0021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D2F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1B5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D4F5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99B5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44E4A79"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CB947"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C99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C6E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7C53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6C3D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49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770C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E5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28D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099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C379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DEB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CD4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31D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C69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ABB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38F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B19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EA4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8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6AC2247" w14:textId="77777777" w:rsidTr="00BD035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BF89E"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DBE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42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562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15E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2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42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228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2A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B51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DE3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EC2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11CE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E26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9D34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A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7BB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3043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622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4C4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44D9820"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ABE93D" w14:textId="77777777" w:rsidR="00400A6C" w:rsidRPr="00167D1C" w:rsidRDefault="00400A6C"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Informaţii despre ameninţări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FB52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4A9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5814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DBC8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7C1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EF3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4E9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74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7BB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063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B81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6E3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6641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8E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88E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2A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D66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FC9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F3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F7F7673"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D6C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A1B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7A1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B84B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087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6DC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42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9F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A0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98DC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4CC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F41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A2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1590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B8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988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B787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886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B3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3D6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A23380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FFE2F"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72AD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344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396B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91F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B1D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80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173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8C2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3A3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B2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E4D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764F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895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AD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2CE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CB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130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19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57C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292F7D8"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8F194"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8ABD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4E7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E3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B59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CAA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61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2B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B994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73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D87B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D27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171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547F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7A56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E046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84C9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A2A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00A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9746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224CFB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AF94D"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AE5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1002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FC45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08B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21A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C07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8D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40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2F0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C3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BBE0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705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039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BE9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11EB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4F93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AD5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72E4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7E3A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8DB955D" w14:textId="77777777" w:rsidTr="001932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2523C"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9BA1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E8B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41D8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DA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60A0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C9A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ED03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0FD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7B3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807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537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EAE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5843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EB26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E49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F561B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2107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18B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717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38FDC64" w14:textId="77777777" w:rsidTr="001932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DD1F8"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D185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BCE8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9D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DCD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BFF2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B64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33DC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5CF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C74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CCC8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016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A939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D09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617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428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2AEC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88F4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3AAB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81B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5341D04" w14:textId="77777777" w:rsidTr="001932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6B4F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9D4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8F2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7AC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40F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4B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D3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27D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42D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18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8E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3C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96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703B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8F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4677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1EE6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219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D28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127E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4816594" w14:textId="77777777" w:rsidTr="001932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9C4FF"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Aplicaţia de securitate Microsoft </w:t>
            </w:r>
            <w:r>
              <w:rPr>
                <w:rFonts w:asciiTheme="majorHAnsi" w:hAnsiTheme="majorHAnsi"/>
                <w:sz w:val="14"/>
              </w:rPr>
              <w:t>Cloud</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73A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BF7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8B6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969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EB97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EA99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C83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640C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0967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601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A3F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65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6C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2E7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5B97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9778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B59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CF1D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64EF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F91BC62"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2A98C"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F1DF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DC98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9F5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49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228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205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261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38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3F4F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00E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50DC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DF33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5F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554C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1912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AC8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957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E57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E63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196DC2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F4D6B6"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DFF8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097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CE23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9DF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B61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9A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8049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4E7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060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3BC9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6729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3D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DF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8A9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E38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762C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4E25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B844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EC13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59657A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9A6F4"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6BB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793B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A188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354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8B16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7B8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01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95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FE2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31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23A8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5D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B9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07E1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BD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072B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DAAA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0795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F9F7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11490F59"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E9FCE"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563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317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5C4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0C0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D222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472F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08B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9CA3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F7E3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D75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A44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328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E3F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63FC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940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244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B5EF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5E3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8DB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695676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E8101"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7DBA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84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5EF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99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27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711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1F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0F2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52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C1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B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29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AC6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62B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9E5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B92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95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9EEB9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12A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3D77BAE" w14:textId="77777777" w:rsidTr="001932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A8400" w14:textId="5C478DA0"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1932D8">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B6C4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90BEE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F956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6517F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56248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C3D3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944B4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18D4D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A9DA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39DCC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D6AC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B392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BF9C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85F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D2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7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9D5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FBC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76564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1162F201" w14:textId="77777777" w:rsidTr="001932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093C3" w14:textId="77777777" w:rsidR="00400A6C" w:rsidRPr="00167D1C" w:rsidRDefault="00400A6C"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17E3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3C21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02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B53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bookmarkStart w:id="179" w:name="_GoBack"/>
            <w:bookmarkEnd w:id="179"/>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06B5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749E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5D50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A989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D40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05FD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978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0CAAD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03909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CFB6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AA28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34DF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2F0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38645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6EB0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657652D5" w14:textId="77777777" w:rsidR="00C7360D" w:rsidRPr="00B5721D" w:rsidRDefault="00C7360D" w:rsidP="00C7360D">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menționate mai sus, suita Secure Productive Enterprise îndeplinește cerința de licențiere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lastRenderedPageBreak/>
        <w:t>3</w:t>
      </w:r>
      <w:r>
        <w:rPr>
          <w:i/>
          <w:sz w:val="16"/>
          <w:szCs w:val="16"/>
        </w:rPr>
        <w:t xml:space="preserve"> Includerea Serviciului de conferinţă PSTN din Skype for Business Online cu Office 365 Enterprise E5 depinde de disponibilitatea în funcţie de regiune.</w:t>
      </w:r>
    </w:p>
    <w:p w14:paraId="7AB55B58" w14:textId="77777777" w:rsidR="00D54D7E" w:rsidRPr="00903BB7" w:rsidRDefault="00A037AA"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80192235"/>
      <w:r>
        <w:lastRenderedPageBreak/>
        <w:t>Anexa 3 – Clauzele contractuale standard (Procesoare)</w:t>
      </w:r>
      <w:bookmarkEnd w:id="180"/>
      <w:bookmarkEnd w:id="181"/>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C1E4AF" w14:textId="77777777" w:rsidR="00A037AA" w:rsidRDefault="00A037AA" w:rsidP="009A573F">
      <w:pPr>
        <w:spacing w:after="0" w:line="240" w:lineRule="auto"/>
      </w:pPr>
      <w:r>
        <w:separator/>
      </w:r>
    </w:p>
  </w:endnote>
  <w:endnote w:type="continuationSeparator" w:id="0">
    <w:p w14:paraId="15CCDB5C" w14:textId="77777777" w:rsidR="00A037AA" w:rsidRDefault="00A037AA" w:rsidP="009A573F">
      <w:pPr>
        <w:spacing w:after="0" w:line="240" w:lineRule="auto"/>
      </w:pPr>
      <w:r>
        <w:continuationSeparator/>
      </w:r>
    </w:p>
  </w:endnote>
  <w:endnote w:type="continuationNotice" w:id="1">
    <w:p w14:paraId="241358D7" w14:textId="77777777" w:rsidR="00A037AA" w:rsidRDefault="00A037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A037AA"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A037AA"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A037AA"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A037AA"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A037AA"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A037AA"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A037AA"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A037AA"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A037AA"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A037AA"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A037AA"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A037AA"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528256C8"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1668DA08"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7253F"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3CC26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74BC"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5D142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C1847"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9C4778"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E7ABE"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67B50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96819"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23B5FA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319C"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F812CC3"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3945B82"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DA7A1"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54B61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B3C4B"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A4E73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6AD8E"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7CD72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162F"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9DD3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59819"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98C7C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50F30"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D877778"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A037AA"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A037AA"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A037AA"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A037AA"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A037AA"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A037AA"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0A6C" w:rsidRPr="00C76DF3" w14:paraId="30BB48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325D6" w14:textId="77777777" w:rsidR="00400A6C" w:rsidRPr="00C76DF3" w:rsidRDefault="00A037AA" w:rsidP="00591643">
          <w:pPr>
            <w:pStyle w:val="ProductList-OfferingBody"/>
            <w:ind w:left="-77" w:right="-73"/>
            <w:jc w:val="center"/>
            <w:rPr>
              <w:color w:val="808080" w:themeColor="background1" w:themeShade="80"/>
              <w:sz w:val="14"/>
              <w:szCs w:val="14"/>
            </w:rPr>
          </w:pPr>
          <w:hyperlink w:anchor="TableofContents" w:history="1">
            <w:r w:rsidR="00400A6C">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F5218" w14:textId="77777777" w:rsidR="00400A6C" w:rsidRPr="00C76DF3" w:rsidRDefault="00400A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D23E9" w14:textId="77777777" w:rsidR="00400A6C" w:rsidRPr="00C76DF3" w:rsidRDefault="00A037AA" w:rsidP="00591643">
          <w:pPr>
            <w:pStyle w:val="ProductList-OfferingBody"/>
            <w:ind w:left="-72" w:right="-74"/>
            <w:jc w:val="center"/>
            <w:rPr>
              <w:color w:val="808080" w:themeColor="background1" w:themeShade="80"/>
              <w:sz w:val="14"/>
              <w:szCs w:val="14"/>
            </w:rPr>
          </w:pPr>
          <w:hyperlink w:anchor="Introduction" w:history="1">
            <w:r w:rsidR="00400A6C">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562C" w14:textId="77777777" w:rsidR="00400A6C" w:rsidRPr="00C76DF3" w:rsidRDefault="00400A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1961F" w14:textId="77777777" w:rsidR="00400A6C" w:rsidRPr="00C76DF3" w:rsidRDefault="00A037AA" w:rsidP="003812FE">
          <w:pPr>
            <w:pStyle w:val="ProductList-OfferingBody"/>
            <w:ind w:left="-72" w:right="-75"/>
            <w:jc w:val="center"/>
            <w:rPr>
              <w:color w:val="808080" w:themeColor="background1" w:themeShade="80"/>
              <w:sz w:val="14"/>
              <w:szCs w:val="14"/>
            </w:rPr>
          </w:pPr>
          <w:hyperlink w:anchor="GeneralTerms" w:history="1">
            <w:r w:rsidR="00400A6C">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690FAF" w14:textId="77777777" w:rsidR="00400A6C" w:rsidRPr="00C76DF3" w:rsidRDefault="00400A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B801E" w14:textId="77777777" w:rsidR="00400A6C" w:rsidRPr="00C76DF3" w:rsidRDefault="00A037AA" w:rsidP="00591643">
          <w:pPr>
            <w:pStyle w:val="ProductList-OfferingBody"/>
            <w:ind w:left="-72" w:right="-77"/>
            <w:jc w:val="center"/>
            <w:rPr>
              <w:color w:val="808080" w:themeColor="background1" w:themeShade="80"/>
              <w:sz w:val="14"/>
              <w:szCs w:val="14"/>
            </w:rPr>
          </w:pPr>
          <w:hyperlink w:anchor="PrivacyandSecurityTerms" w:history="1">
            <w:r w:rsidR="00400A6C">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EED0B"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8994A" w14:textId="77777777" w:rsidR="00400A6C" w:rsidRPr="00C76DF3" w:rsidRDefault="00A037AA" w:rsidP="003812FE">
          <w:pPr>
            <w:pStyle w:val="ProductList-OfferingBody"/>
            <w:ind w:left="-72" w:right="-77"/>
            <w:jc w:val="center"/>
            <w:rPr>
              <w:color w:val="808080" w:themeColor="background1" w:themeShade="80"/>
              <w:sz w:val="14"/>
              <w:szCs w:val="14"/>
            </w:rPr>
          </w:pPr>
          <w:hyperlink w:anchor="OnlineServiceSpecificTerms" w:history="1">
            <w:r w:rsidR="00400A6C">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D5AA4"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B063E" w14:textId="77777777" w:rsidR="00400A6C" w:rsidRPr="00C76DF3" w:rsidRDefault="00A037AA" w:rsidP="003812FE">
          <w:pPr>
            <w:pStyle w:val="ProductList-OfferingBody"/>
            <w:ind w:left="-72" w:right="-76"/>
            <w:jc w:val="center"/>
            <w:rPr>
              <w:color w:val="808080" w:themeColor="background1" w:themeShade="80"/>
              <w:sz w:val="14"/>
              <w:szCs w:val="14"/>
            </w:rPr>
          </w:pPr>
          <w:hyperlink w:anchor="Attachment1" w:history="1">
            <w:r w:rsidR="00400A6C">
              <w:rPr>
                <w:rStyle w:val="Hyperlink"/>
                <w:sz w:val="14"/>
                <w:szCs w:val="14"/>
              </w:rPr>
              <w:t>Anexe</w:t>
            </w:r>
          </w:hyperlink>
        </w:p>
      </w:tc>
    </w:tr>
  </w:tbl>
  <w:p w14:paraId="1BEC3BA0" w14:textId="77777777" w:rsidR="00400A6C" w:rsidRPr="00591643" w:rsidRDefault="00400A6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BD0357" w:rsidRPr="00B13BCE" w14:paraId="2417351E" w14:textId="77777777" w:rsidTr="00C26C4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01D3" w14:textId="77777777" w:rsidR="00BD0357" w:rsidRPr="00B13BCE" w:rsidRDefault="00A037AA" w:rsidP="00BD0357">
          <w:pPr>
            <w:pStyle w:val="ProductList-OfferingBody"/>
            <w:ind w:left="-77" w:right="-73"/>
            <w:jc w:val="center"/>
            <w:rPr>
              <w:rStyle w:val="Hyperlink"/>
              <w:sz w:val="14"/>
              <w:szCs w:val="14"/>
              <w:lang w:eastAsia="en-US" w:bidi="ar-SA"/>
            </w:rPr>
          </w:pPr>
          <w:hyperlink w:anchor="TableofContents" w:history="1">
            <w:r w:rsidR="00BD035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A2F03E" w14:textId="77777777" w:rsidR="00BD0357" w:rsidRPr="00B61E15" w:rsidRDefault="00BD0357" w:rsidP="00BD035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74648" w14:textId="77777777" w:rsidR="00BD0357" w:rsidRPr="00B13BCE" w:rsidRDefault="00A037AA" w:rsidP="00BD0357">
          <w:pPr>
            <w:pStyle w:val="ProductList-OfferingBody"/>
            <w:ind w:left="-77" w:right="-73"/>
            <w:jc w:val="center"/>
            <w:rPr>
              <w:rStyle w:val="Hyperlink"/>
              <w:sz w:val="14"/>
              <w:szCs w:val="14"/>
              <w:lang w:eastAsia="en-US" w:bidi="ar-SA"/>
            </w:rPr>
          </w:pPr>
          <w:hyperlink w:anchor="Introduction" w:history="1">
            <w:r w:rsidR="00BD035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7FDDC5" w14:textId="77777777" w:rsidR="00BD0357" w:rsidRPr="00B61E15" w:rsidRDefault="00BD0357" w:rsidP="00BD035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BAF73" w14:textId="77777777" w:rsidR="00BD0357" w:rsidRPr="00B13BCE" w:rsidRDefault="00A037AA" w:rsidP="00BD0357">
          <w:pPr>
            <w:pStyle w:val="ProductList-OfferingBody"/>
            <w:ind w:left="-77" w:right="-73"/>
            <w:jc w:val="center"/>
            <w:rPr>
              <w:rStyle w:val="Hyperlink"/>
              <w:sz w:val="14"/>
              <w:szCs w:val="14"/>
              <w:lang w:eastAsia="en-US" w:bidi="ar-SA"/>
            </w:rPr>
          </w:pPr>
          <w:hyperlink w:anchor="GeneralTerms" w:history="1">
            <w:r w:rsidR="00BD035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36A34C" w14:textId="77777777" w:rsidR="00BD0357" w:rsidRPr="00B61E15" w:rsidRDefault="00BD0357" w:rsidP="00BD035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7040" w14:textId="77777777" w:rsidR="00BD0357" w:rsidRPr="00B13BCE" w:rsidRDefault="00A037AA" w:rsidP="00BD0357">
          <w:pPr>
            <w:pStyle w:val="ProductList-OfferingBody"/>
            <w:ind w:left="-77" w:right="-73"/>
            <w:jc w:val="center"/>
            <w:rPr>
              <w:rStyle w:val="Hyperlink"/>
              <w:sz w:val="14"/>
              <w:szCs w:val="14"/>
              <w:lang w:eastAsia="en-US" w:bidi="ar-SA"/>
            </w:rPr>
          </w:pPr>
          <w:hyperlink w:anchor="PrivacyandSecurityTerms" w:history="1">
            <w:r w:rsidR="00BD035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9638B2" w14:textId="77777777" w:rsidR="00BD0357" w:rsidRPr="00B13BCE" w:rsidRDefault="00BD0357" w:rsidP="00BD035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9B870" w14:textId="77777777" w:rsidR="00BD0357" w:rsidRPr="00B13BCE" w:rsidRDefault="00A037AA" w:rsidP="00BD0357">
          <w:pPr>
            <w:pStyle w:val="ProductList-OfferingBody"/>
            <w:ind w:left="-77" w:right="-73"/>
            <w:jc w:val="center"/>
            <w:rPr>
              <w:rStyle w:val="Hyperlink"/>
              <w:sz w:val="14"/>
              <w:szCs w:val="14"/>
              <w:lang w:eastAsia="en-US" w:bidi="ar-SA"/>
            </w:rPr>
          </w:pPr>
          <w:hyperlink w:anchor="OnlineServiceSpecificTerms" w:history="1">
            <w:r w:rsidR="00BD035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AF58E3C" w14:textId="77777777" w:rsidR="00BD0357" w:rsidRPr="00B13BCE" w:rsidRDefault="00BD0357" w:rsidP="00BD035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5CB4" w14:textId="77777777" w:rsidR="00BD0357" w:rsidRPr="00B13BCE" w:rsidRDefault="00A037AA" w:rsidP="00BD0357">
          <w:pPr>
            <w:pStyle w:val="ProductList-OfferingBody"/>
            <w:ind w:left="-77" w:right="-73"/>
            <w:jc w:val="center"/>
            <w:rPr>
              <w:rStyle w:val="Hyperlink"/>
              <w:sz w:val="14"/>
              <w:szCs w:val="14"/>
              <w:lang w:eastAsia="en-US" w:bidi="ar-SA"/>
            </w:rPr>
          </w:pPr>
          <w:hyperlink w:anchor="Attachment1" w:history="1">
            <w:r w:rsidR="00BD0357" w:rsidRPr="0000636C">
              <w:rPr>
                <w:rStyle w:val="Hyperlink"/>
                <w:sz w:val="14"/>
                <w:szCs w:val="14"/>
                <w:lang w:eastAsia="en-US" w:bidi="ar-SA"/>
              </w:rPr>
              <w:t>Anexa</w:t>
            </w:r>
          </w:hyperlink>
        </w:p>
      </w:tc>
    </w:tr>
  </w:tbl>
  <w:p w14:paraId="44925612" w14:textId="77777777" w:rsidR="00400A6C" w:rsidRPr="00591643" w:rsidRDefault="00400A6C"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0A6C" w:rsidRPr="00C76DF3" w14:paraId="1DE4FE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AD5CC" w14:textId="77777777" w:rsidR="00400A6C" w:rsidRPr="00C76DF3" w:rsidRDefault="00A037AA" w:rsidP="00591643">
          <w:pPr>
            <w:pStyle w:val="ProductList-OfferingBody"/>
            <w:ind w:left="-77" w:right="-73"/>
            <w:jc w:val="center"/>
            <w:rPr>
              <w:color w:val="808080" w:themeColor="background1" w:themeShade="80"/>
              <w:sz w:val="14"/>
              <w:szCs w:val="14"/>
            </w:rPr>
          </w:pPr>
          <w:hyperlink w:anchor="TableofContents" w:history="1">
            <w:r w:rsidR="00400A6C">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8D005" w14:textId="77777777" w:rsidR="00400A6C" w:rsidRPr="00C76DF3" w:rsidRDefault="00400A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132A6" w14:textId="77777777" w:rsidR="00400A6C" w:rsidRPr="00C76DF3" w:rsidRDefault="00A037AA" w:rsidP="00591643">
          <w:pPr>
            <w:pStyle w:val="ProductList-OfferingBody"/>
            <w:ind w:left="-72" w:right="-74"/>
            <w:jc w:val="center"/>
            <w:rPr>
              <w:color w:val="808080" w:themeColor="background1" w:themeShade="80"/>
              <w:sz w:val="14"/>
              <w:szCs w:val="14"/>
            </w:rPr>
          </w:pPr>
          <w:hyperlink w:anchor="Introduction" w:history="1">
            <w:r w:rsidR="00400A6C">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50D443" w14:textId="77777777" w:rsidR="00400A6C" w:rsidRPr="00C76DF3" w:rsidRDefault="00400A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BCC88" w14:textId="77777777" w:rsidR="00400A6C" w:rsidRPr="00C76DF3" w:rsidRDefault="00A037AA" w:rsidP="003812FE">
          <w:pPr>
            <w:pStyle w:val="ProductList-OfferingBody"/>
            <w:ind w:left="-72" w:right="-75"/>
            <w:jc w:val="center"/>
            <w:rPr>
              <w:color w:val="808080" w:themeColor="background1" w:themeShade="80"/>
              <w:sz w:val="14"/>
              <w:szCs w:val="14"/>
            </w:rPr>
          </w:pPr>
          <w:hyperlink w:anchor="GeneralTerms" w:history="1">
            <w:r w:rsidR="00400A6C">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24E1A" w14:textId="77777777" w:rsidR="00400A6C" w:rsidRPr="00C76DF3" w:rsidRDefault="00400A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56" w14:textId="77777777" w:rsidR="00400A6C" w:rsidRPr="00C76DF3" w:rsidRDefault="00A037AA" w:rsidP="00591643">
          <w:pPr>
            <w:pStyle w:val="ProductList-OfferingBody"/>
            <w:ind w:left="-72" w:right="-77"/>
            <w:jc w:val="center"/>
            <w:rPr>
              <w:color w:val="808080" w:themeColor="background1" w:themeShade="80"/>
              <w:sz w:val="14"/>
              <w:szCs w:val="14"/>
            </w:rPr>
          </w:pPr>
          <w:hyperlink w:anchor="PrivacyandSecurityTerms" w:history="1">
            <w:r w:rsidR="00400A6C">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719AD"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40EF18" w14:textId="77777777" w:rsidR="00400A6C" w:rsidRPr="00C76DF3" w:rsidRDefault="00A037AA" w:rsidP="003812FE">
          <w:pPr>
            <w:pStyle w:val="ProductList-OfferingBody"/>
            <w:ind w:left="-72" w:right="-77"/>
            <w:jc w:val="center"/>
            <w:rPr>
              <w:color w:val="808080" w:themeColor="background1" w:themeShade="80"/>
              <w:sz w:val="14"/>
              <w:szCs w:val="14"/>
            </w:rPr>
          </w:pPr>
          <w:hyperlink w:anchor="OnlineServiceSpecificTerms" w:history="1">
            <w:r w:rsidR="00400A6C">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3F44"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4DB7C" w14:textId="77777777" w:rsidR="00400A6C" w:rsidRPr="00C76DF3" w:rsidRDefault="00A037AA" w:rsidP="003812FE">
          <w:pPr>
            <w:pStyle w:val="ProductList-OfferingBody"/>
            <w:ind w:left="-72" w:right="-76"/>
            <w:jc w:val="center"/>
            <w:rPr>
              <w:color w:val="808080" w:themeColor="background1" w:themeShade="80"/>
              <w:sz w:val="14"/>
              <w:szCs w:val="14"/>
            </w:rPr>
          </w:pPr>
          <w:hyperlink w:anchor="Attachment1" w:history="1">
            <w:r w:rsidR="00400A6C">
              <w:rPr>
                <w:rStyle w:val="Hyperlink"/>
                <w:sz w:val="14"/>
                <w:szCs w:val="14"/>
              </w:rPr>
              <w:t>Anexe</w:t>
            </w:r>
          </w:hyperlink>
        </w:p>
      </w:tc>
    </w:tr>
  </w:tbl>
  <w:p w14:paraId="74FDFE5C" w14:textId="77777777" w:rsidR="00400A6C" w:rsidRPr="00591643" w:rsidRDefault="00400A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A037AA"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A037AA"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A037AA"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A037AA"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A037AA"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A037AA"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A037AA"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A037AA"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A037AA"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A037AA"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A037AA"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A037AA"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64E534" w14:textId="77777777" w:rsidR="00A037AA" w:rsidRDefault="00A037AA" w:rsidP="009A573F">
      <w:pPr>
        <w:spacing w:after="0" w:line="240" w:lineRule="auto"/>
      </w:pPr>
      <w:r>
        <w:separator/>
      </w:r>
    </w:p>
  </w:footnote>
  <w:footnote w:type="continuationSeparator" w:id="0">
    <w:p w14:paraId="434C6F7F" w14:textId="77777777" w:rsidR="00A037AA" w:rsidRDefault="00A037AA" w:rsidP="009A573F">
      <w:pPr>
        <w:spacing w:after="0" w:line="240" w:lineRule="auto"/>
      </w:pPr>
      <w:r>
        <w:continuationSeparator/>
      </w:r>
    </w:p>
  </w:footnote>
  <w:footnote w:type="continuationNotice" w:id="1">
    <w:p w14:paraId="47260C5D" w14:textId="77777777" w:rsidR="00A037AA" w:rsidRDefault="00A037A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2969AB" w:rsidR="00D54D7E" w:rsidRPr="00171B2E" w:rsidRDefault="00A037AA"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C7360D">
              <w:rPr>
                <w:color w:val="404040" w:themeColor="text1" w:themeTint="BF"/>
                <w:sz w:val="16"/>
                <w:szCs w:val="16"/>
              </w:rPr>
              <w:t xml:space="preserve">mai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1932D8">
          <w:rPr>
            <w:noProof/>
            <w:color w:val="404040" w:themeColor="text1" w:themeTint="BF"/>
            <w:sz w:val="16"/>
            <w:szCs w:val="16"/>
          </w:rPr>
          <w:t>20</w:t>
        </w:r>
        <w:r w:rsidR="00D54D7E">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075B551" w:rsidR="00D54D7E" w:rsidRPr="004D27A6" w:rsidRDefault="00A037AA"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C7360D">
              <w:rPr>
                <w:color w:val="404040" w:themeColor="text1" w:themeTint="BF"/>
                <w:sz w:val="16"/>
                <w:szCs w:val="16"/>
              </w:rPr>
              <w:t>mai</w:t>
            </w:r>
            <w:r w:rsidR="00400A6C">
              <w:rPr>
                <w:color w:val="404040" w:themeColor="text1" w:themeTint="BF"/>
                <w:sz w:val="16"/>
                <w:szCs w:val="16"/>
              </w:rPr>
              <w:t xml:space="preserv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1932D8">
          <w:rPr>
            <w:noProof/>
            <w:color w:val="404040" w:themeColor="text1" w:themeTint="BF"/>
            <w:sz w:val="16"/>
            <w:szCs w:val="16"/>
          </w:rPr>
          <w:t>14</w:t>
        </w:r>
        <w:r w:rsidR="00D54D7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VUa4cMUC9y/baeTKASBmJ59OhHxboQ05epvE9zF5wzlGFEbs1c5JlG6QWp3lCc64abV5hEyDYRlgd8M6hfK/MQ==" w:salt="anrjXwbLjpfR6526XjC9K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32D8"/>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9B2"/>
    <w:rsid w:val="008A2E96"/>
    <w:rsid w:val="008A4B59"/>
    <w:rsid w:val="008B02EF"/>
    <w:rsid w:val="008B08EC"/>
    <w:rsid w:val="008B1459"/>
    <w:rsid w:val="008B2395"/>
    <w:rsid w:val="008B2E04"/>
    <w:rsid w:val="008B5811"/>
    <w:rsid w:val="008B5988"/>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37AA"/>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5B9B286-1F06-4485-A81B-F041EC3E5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21466</Words>
  <Characters>122361</Characters>
  <Application>Microsoft Office Word</Application>
  <DocSecurity>8</DocSecurity>
  <Lines>1019</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2017-04-26T06:52:00Z</dcterms:created>
  <dcterms:modified xsi:type="dcterms:W3CDTF">2017-04-26T06:52:00Z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