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25A6A4E3"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4486C">
        <w:rPr>
          <w:rFonts w:asciiTheme="majorHAnsi" w:hAnsiTheme="majorHAnsi"/>
          <w:color w:val="FFFFFF" w:themeColor="background1"/>
          <w:sz w:val="72"/>
          <w:szCs w:val="72"/>
        </w:rPr>
        <w:t xml:space="preserve">сентября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6E944335" w14:textId="38355D9A" w:rsidR="00A4486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36373" w:history="1">
        <w:r w:rsidR="00A4486C" w:rsidRPr="00365D2F">
          <w:rPr>
            <w:rStyle w:val="Hyperlink"/>
            <w:noProof/>
          </w:rPr>
          <w:t>Введение</w:t>
        </w:r>
        <w:r w:rsidR="00A4486C">
          <w:rPr>
            <w:noProof/>
            <w:webHidden/>
          </w:rPr>
          <w:tab/>
        </w:r>
        <w:r w:rsidR="00A4486C">
          <w:rPr>
            <w:noProof/>
            <w:webHidden/>
          </w:rPr>
          <w:fldChar w:fldCharType="begin"/>
        </w:r>
        <w:r w:rsidR="00A4486C">
          <w:rPr>
            <w:noProof/>
            <w:webHidden/>
          </w:rPr>
          <w:instrText xml:space="preserve"> PAGEREF _Toc523236373 \h </w:instrText>
        </w:r>
        <w:r w:rsidR="00A4486C">
          <w:rPr>
            <w:noProof/>
            <w:webHidden/>
          </w:rPr>
        </w:r>
        <w:r w:rsidR="00A4486C">
          <w:rPr>
            <w:noProof/>
            <w:webHidden/>
          </w:rPr>
          <w:fldChar w:fldCharType="separate"/>
        </w:r>
        <w:r w:rsidR="00A4486C">
          <w:rPr>
            <w:noProof/>
            <w:webHidden/>
          </w:rPr>
          <w:t>3</w:t>
        </w:r>
        <w:r w:rsidR="00A4486C">
          <w:rPr>
            <w:noProof/>
            <w:webHidden/>
          </w:rPr>
          <w:fldChar w:fldCharType="end"/>
        </w:r>
      </w:hyperlink>
    </w:p>
    <w:p w14:paraId="48E3471B" w14:textId="2D455220" w:rsidR="00A4486C" w:rsidRDefault="00A4486C">
      <w:pPr>
        <w:pStyle w:val="TOC5"/>
        <w:tabs>
          <w:tab w:val="right" w:leader="dot" w:pos="5030"/>
        </w:tabs>
        <w:rPr>
          <w:rFonts w:eastAsiaTheme="minorEastAsia"/>
          <w:noProof/>
          <w:sz w:val="22"/>
          <w:lang w:val="en-US" w:eastAsia="en-US" w:bidi="ar-SA"/>
        </w:rPr>
      </w:pPr>
      <w:hyperlink w:anchor="_Toc523236374" w:history="1">
        <w:r w:rsidRPr="00365D2F">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_Toc523236374 \h </w:instrText>
        </w:r>
        <w:r>
          <w:rPr>
            <w:noProof/>
            <w:webHidden/>
          </w:rPr>
        </w:r>
        <w:r>
          <w:rPr>
            <w:noProof/>
            <w:webHidden/>
          </w:rPr>
          <w:fldChar w:fldCharType="separate"/>
        </w:r>
        <w:r>
          <w:rPr>
            <w:noProof/>
            <w:webHidden/>
          </w:rPr>
          <w:t>3</w:t>
        </w:r>
        <w:r>
          <w:rPr>
            <w:noProof/>
            <w:webHidden/>
          </w:rPr>
          <w:fldChar w:fldCharType="end"/>
        </w:r>
      </w:hyperlink>
    </w:p>
    <w:p w14:paraId="522BC494" w14:textId="09595013" w:rsidR="00A4486C" w:rsidRDefault="00A4486C">
      <w:pPr>
        <w:pStyle w:val="TOC5"/>
        <w:tabs>
          <w:tab w:val="right" w:leader="dot" w:pos="5030"/>
        </w:tabs>
        <w:rPr>
          <w:rFonts w:eastAsiaTheme="minorEastAsia"/>
          <w:noProof/>
          <w:sz w:val="22"/>
          <w:lang w:val="en-US" w:eastAsia="en-US" w:bidi="ar-SA"/>
        </w:rPr>
      </w:pPr>
      <w:hyperlink w:anchor="_Toc523236375" w:history="1">
        <w:r w:rsidRPr="00365D2F">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_Toc523236375 \h </w:instrText>
        </w:r>
        <w:r>
          <w:rPr>
            <w:noProof/>
            <w:webHidden/>
          </w:rPr>
        </w:r>
        <w:r>
          <w:rPr>
            <w:noProof/>
            <w:webHidden/>
          </w:rPr>
          <w:fldChar w:fldCharType="separate"/>
        </w:r>
        <w:r>
          <w:rPr>
            <w:noProof/>
            <w:webHidden/>
          </w:rPr>
          <w:t>3</w:t>
        </w:r>
        <w:r>
          <w:rPr>
            <w:noProof/>
            <w:webHidden/>
          </w:rPr>
          <w:fldChar w:fldCharType="end"/>
        </w:r>
      </w:hyperlink>
    </w:p>
    <w:p w14:paraId="74213F93" w14:textId="28A85EB0" w:rsidR="00A4486C" w:rsidRDefault="00A4486C">
      <w:pPr>
        <w:pStyle w:val="TOC5"/>
        <w:tabs>
          <w:tab w:val="right" w:leader="dot" w:pos="5030"/>
        </w:tabs>
        <w:rPr>
          <w:rFonts w:eastAsiaTheme="minorEastAsia"/>
          <w:noProof/>
          <w:sz w:val="22"/>
          <w:lang w:val="en-US" w:eastAsia="en-US" w:bidi="ar-SA"/>
        </w:rPr>
      </w:pPr>
      <w:hyperlink w:anchor="_Toc523236376" w:history="1">
        <w:r w:rsidRPr="00365D2F">
          <w:rPr>
            <w:rStyle w:val="Hyperlink"/>
            <w:noProof/>
          </w:rPr>
          <w:t>Электронные уведомления</w:t>
        </w:r>
        <w:r>
          <w:rPr>
            <w:noProof/>
            <w:webHidden/>
          </w:rPr>
          <w:tab/>
        </w:r>
        <w:r>
          <w:rPr>
            <w:noProof/>
            <w:webHidden/>
          </w:rPr>
          <w:fldChar w:fldCharType="begin"/>
        </w:r>
        <w:r>
          <w:rPr>
            <w:noProof/>
            <w:webHidden/>
          </w:rPr>
          <w:instrText xml:space="preserve"> PAGEREF _Toc523236376 \h </w:instrText>
        </w:r>
        <w:r>
          <w:rPr>
            <w:noProof/>
            <w:webHidden/>
          </w:rPr>
        </w:r>
        <w:r>
          <w:rPr>
            <w:noProof/>
            <w:webHidden/>
          </w:rPr>
          <w:fldChar w:fldCharType="separate"/>
        </w:r>
        <w:r>
          <w:rPr>
            <w:noProof/>
            <w:webHidden/>
          </w:rPr>
          <w:t>3</w:t>
        </w:r>
        <w:r>
          <w:rPr>
            <w:noProof/>
            <w:webHidden/>
          </w:rPr>
          <w:fldChar w:fldCharType="end"/>
        </w:r>
      </w:hyperlink>
    </w:p>
    <w:p w14:paraId="3A90D420" w14:textId="51790ECC" w:rsidR="00A4486C" w:rsidRDefault="00A4486C">
      <w:pPr>
        <w:pStyle w:val="TOC5"/>
        <w:tabs>
          <w:tab w:val="right" w:leader="dot" w:pos="5030"/>
        </w:tabs>
        <w:rPr>
          <w:rFonts w:eastAsiaTheme="minorEastAsia"/>
          <w:noProof/>
          <w:sz w:val="22"/>
          <w:lang w:val="en-US" w:eastAsia="en-US" w:bidi="ar-SA"/>
        </w:rPr>
      </w:pPr>
      <w:hyperlink w:anchor="_Toc523236377" w:history="1">
        <w:r w:rsidRPr="00365D2F">
          <w:rPr>
            <w:rStyle w:val="Hyperlink"/>
            <w:noProof/>
          </w:rPr>
          <w:t>Предыдущие версии</w:t>
        </w:r>
        <w:r>
          <w:rPr>
            <w:noProof/>
            <w:webHidden/>
          </w:rPr>
          <w:tab/>
        </w:r>
        <w:r>
          <w:rPr>
            <w:noProof/>
            <w:webHidden/>
          </w:rPr>
          <w:fldChar w:fldCharType="begin"/>
        </w:r>
        <w:r>
          <w:rPr>
            <w:noProof/>
            <w:webHidden/>
          </w:rPr>
          <w:instrText xml:space="preserve"> PAGEREF _Toc523236377 \h </w:instrText>
        </w:r>
        <w:r>
          <w:rPr>
            <w:noProof/>
            <w:webHidden/>
          </w:rPr>
        </w:r>
        <w:r>
          <w:rPr>
            <w:noProof/>
            <w:webHidden/>
          </w:rPr>
          <w:fldChar w:fldCharType="separate"/>
        </w:r>
        <w:r>
          <w:rPr>
            <w:noProof/>
            <w:webHidden/>
          </w:rPr>
          <w:t>3</w:t>
        </w:r>
        <w:r>
          <w:rPr>
            <w:noProof/>
            <w:webHidden/>
          </w:rPr>
          <w:fldChar w:fldCharType="end"/>
        </w:r>
      </w:hyperlink>
    </w:p>
    <w:p w14:paraId="6126B4DA" w14:textId="40AE5C6F" w:rsidR="00A4486C" w:rsidRDefault="00A4486C">
      <w:pPr>
        <w:pStyle w:val="TOC3"/>
        <w:rPr>
          <w:rFonts w:eastAsiaTheme="minorEastAsia"/>
          <w:b w:val="0"/>
          <w:smallCaps w:val="0"/>
          <w:sz w:val="22"/>
          <w:lang w:val="en-US" w:eastAsia="en-US" w:bidi="ar-SA"/>
        </w:rPr>
      </w:pPr>
      <w:hyperlink w:anchor="_Toc523236378" w:history="1">
        <w:r w:rsidRPr="00365D2F">
          <w:rPr>
            <w:rStyle w:val="Hyperlink"/>
          </w:rPr>
          <w:t>Пояснения и сводка изменений</w:t>
        </w:r>
        <w:r>
          <w:rPr>
            <w:webHidden/>
          </w:rPr>
          <w:tab/>
        </w:r>
        <w:r>
          <w:rPr>
            <w:webHidden/>
          </w:rPr>
          <w:fldChar w:fldCharType="begin"/>
        </w:r>
        <w:r>
          <w:rPr>
            <w:webHidden/>
          </w:rPr>
          <w:instrText xml:space="preserve"> PAGEREF _Toc523236378 \h </w:instrText>
        </w:r>
        <w:r>
          <w:rPr>
            <w:webHidden/>
          </w:rPr>
        </w:r>
        <w:r>
          <w:rPr>
            <w:webHidden/>
          </w:rPr>
          <w:fldChar w:fldCharType="separate"/>
        </w:r>
        <w:r>
          <w:rPr>
            <w:webHidden/>
          </w:rPr>
          <w:t>3</w:t>
        </w:r>
        <w:r>
          <w:rPr>
            <w:webHidden/>
          </w:rPr>
          <w:fldChar w:fldCharType="end"/>
        </w:r>
      </w:hyperlink>
    </w:p>
    <w:p w14:paraId="24F4F83F" w14:textId="031F2968" w:rsidR="00A4486C" w:rsidRDefault="00A4486C">
      <w:pPr>
        <w:pStyle w:val="TOC1"/>
        <w:tabs>
          <w:tab w:val="right" w:leader="dot" w:pos="5030"/>
        </w:tabs>
        <w:rPr>
          <w:rFonts w:eastAsiaTheme="minorEastAsia"/>
          <w:b w:val="0"/>
          <w:caps w:val="0"/>
          <w:noProof/>
          <w:sz w:val="22"/>
          <w:lang w:val="en-US" w:eastAsia="en-US" w:bidi="ar-SA"/>
        </w:rPr>
      </w:pPr>
      <w:hyperlink w:anchor="_Toc523236379" w:history="1">
        <w:r w:rsidRPr="00365D2F">
          <w:rPr>
            <w:rStyle w:val="Hyperlink"/>
            <w:noProof/>
          </w:rPr>
          <w:t>Определения</w:t>
        </w:r>
        <w:r>
          <w:rPr>
            <w:noProof/>
            <w:webHidden/>
          </w:rPr>
          <w:tab/>
        </w:r>
        <w:r>
          <w:rPr>
            <w:noProof/>
            <w:webHidden/>
          </w:rPr>
          <w:fldChar w:fldCharType="begin"/>
        </w:r>
        <w:r>
          <w:rPr>
            <w:noProof/>
            <w:webHidden/>
          </w:rPr>
          <w:instrText xml:space="preserve"> PAGEREF _Toc523236379 \h </w:instrText>
        </w:r>
        <w:r>
          <w:rPr>
            <w:noProof/>
            <w:webHidden/>
          </w:rPr>
        </w:r>
        <w:r>
          <w:rPr>
            <w:noProof/>
            <w:webHidden/>
          </w:rPr>
          <w:fldChar w:fldCharType="separate"/>
        </w:r>
        <w:r>
          <w:rPr>
            <w:noProof/>
            <w:webHidden/>
          </w:rPr>
          <w:t>4</w:t>
        </w:r>
        <w:r>
          <w:rPr>
            <w:noProof/>
            <w:webHidden/>
          </w:rPr>
          <w:fldChar w:fldCharType="end"/>
        </w:r>
      </w:hyperlink>
    </w:p>
    <w:p w14:paraId="64E455B0" w14:textId="18BC985D" w:rsidR="00A4486C" w:rsidRDefault="00A4486C">
      <w:pPr>
        <w:pStyle w:val="TOC1"/>
        <w:tabs>
          <w:tab w:val="right" w:leader="dot" w:pos="5030"/>
        </w:tabs>
        <w:rPr>
          <w:rFonts w:eastAsiaTheme="minorEastAsia"/>
          <w:b w:val="0"/>
          <w:caps w:val="0"/>
          <w:noProof/>
          <w:sz w:val="22"/>
          <w:lang w:val="en-US" w:eastAsia="en-US" w:bidi="ar-SA"/>
        </w:rPr>
      </w:pPr>
      <w:hyperlink w:anchor="_Toc523236380" w:history="1">
        <w:r w:rsidRPr="00365D2F">
          <w:rPr>
            <w:rStyle w:val="Hyperlink"/>
            <w:noProof/>
          </w:rPr>
          <w:t>Общие условия</w:t>
        </w:r>
        <w:r>
          <w:rPr>
            <w:noProof/>
            <w:webHidden/>
          </w:rPr>
          <w:tab/>
        </w:r>
        <w:r>
          <w:rPr>
            <w:noProof/>
            <w:webHidden/>
          </w:rPr>
          <w:fldChar w:fldCharType="begin"/>
        </w:r>
        <w:r>
          <w:rPr>
            <w:noProof/>
            <w:webHidden/>
          </w:rPr>
          <w:instrText xml:space="preserve"> PAGEREF _Toc523236380 \h </w:instrText>
        </w:r>
        <w:r>
          <w:rPr>
            <w:noProof/>
            <w:webHidden/>
          </w:rPr>
        </w:r>
        <w:r>
          <w:rPr>
            <w:noProof/>
            <w:webHidden/>
          </w:rPr>
          <w:fldChar w:fldCharType="separate"/>
        </w:r>
        <w:r>
          <w:rPr>
            <w:noProof/>
            <w:webHidden/>
          </w:rPr>
          <w:t>6</w:t>
        </w:r>
        <w:r>
          <w:rPr>
            <w:noProof/>
            <w:webHidden/>
          </w:rPr>
          <w:fldChar w:fldCharType="end"/>
        </w:r>
      </w:hyperlink>
    </w:p>
    <w:p w14:paraId="26B821BF" w14:textId="3656ABB3" w:rsidR="00A4486C" w:rsidRDefault="00A4486C">
      <w:pPr>
        <w:pStyle w:val="TOC5"/>
        <w:tabs>
          <w:tab w:val="right" w:leader="dot" w:pos="5030"/>
        </w:tabs>
        <w:rPr>
          <w:rFonts w:eastAsiaTheme="minorEastAsia"/>
          <w:noProof/>
          <w:sz w:val="22"/>
          <w:lang w:val="en-US" w:eastAsia="en-US" w:bidi="ar-SA"/>
        </w:rPr>
      </w:pPr>
      <w:hyperlink w:anchor="_Toc523236381" w:history="1">
        <w:r w:rsidRPr="00365D2F">
          <w:rPr>
            <w:rStyle w:val="Hyperlink"/>
            <w:noProof/>
          </w:rPr>
          <w:t>Лицензирование Веб-служб</w:t>
        </w:r>
        <w:r>
          <w:rPr>
            <w:noProof/>
            <w:webHidden/>
          </w:rPr>
          <w:tab/>
        </w:r>
        <w:r>
          <w:rPr>
            <w:noProof/>
            <w:webHidden/>
          </w:rPr>
          <w:fldChar w:fldCharType="begin"/>
        </w:r>
        <w:r>
          <w:rPr>
            <w:noProof/>
            <w:webHidden/>
          </w:rPr>
          <w:instrText xml:space="preserve"> PAGEREF _Toc523236381 \h </w:instrText>
        </w:r>
        <w:r>
          <w:rPr>
            <w:noProof/>
            <w:webHidden/>
          </w:rPr>
        </w:r>
        <w:r>
          <w:rPr>
            <w:noProof/>
            <w:webHidden/>
          </w:rPr>
          <w:fldChar w:fldCharType="separate"/>
        </w:r>
        <w:r>
          <w:rPr>
            <w:noProof/>
            <w:webHidden/>
          </w:rPr>
          <w:t>6</w:t>
        </w:r>
        <w:r>
          <w:rPr>
            <w:noProof/>
            <w:webHidden/>
          </w:rPr>
          <w:fldChar w:fldCharType="end"/>
        </w:r>
      </w:hyperlink>
    </w:p>
    <w:p w14:paraId="00F369F1" w14:textId="07F8E6D5" w:rsidR="00A4486C" w:rsidRDefault="00A4486C">
      <w:pPr>
        <w:pStyle w:val="TOC5"/>
        <w:tabs>
          <w:tab w:val="right" w:leader="dot" w:pos="5030"/>
        </w:tabs>
        <w:rPr>
          <w:rFonts w:eastAsiaTheme="minorEastAsia"/>
          <w:noProof/>
          <w:sz w:val="22"/>
          <w:lang w:val="en-US" w:eastAsia="en-US" w:bidi="ar-SA"/>
        </w:rPr>
      </w:pPr>
      <w:hyperlink w:anchor="_Toc523236382" w:history="1">
        <w:r w:rsidRPr="00365D2F">
          <w:rPr>
            <w:rStyle w:val="Hyperlink"/>
            <w:noProof/>
          </w:rPr>
          <w:t>Использование Веб-служб</w:t>
        </w:r>
        <w:r>
          <w:rPr>
            <w:noProof/>
            <w:webHidden/>
          </w:rPr>
          <w:tab/>
        </w:r>
        <w:r>
          <w:rPr>
            <w:noProof/>
            <w:webHidden/>
          </w:rPr>
          <w:fldChar w:fldCharType="begin"/>
        </w:r>
        <w:r>
          <w:rPr>
            <w:noProof/>
            <w:webHidden/>
          </w:rPr>
          <w:instrText xml:space="preserve"> PAGEREF _Toc523236382 \h </w:instrText>
        </w:r>
        <w:r>
          <w:rPr>
            <w:noProof/>
            <w:webHidden/>
          </w:rPr>
        </w:r>
        <w:r>
          <w:rPr>
            <w:noProof/>
            <w:webHidden/>
          </w:rPr>
          <w:fldChar w:fldCharType="separate"/>
        </w:r>
        <w:r>
          <w:rPr>
            <w:noProof/>
            <w:webHidden/>
          </w:rPr>
          <w:t>6</w:t>
        </w:r>
        <w:r>
          <w:rPr>
            <w:noProof/>
            <w:webHidden/>
          </w:rPr>
          <w:fldChar w:fldCharType="end"/>
        </w:r>
      </w:hyperlink>
    </w:p>
    <w:p w14:paraId="1533F5F4" w14:textId="245D99D3" w:rsidR="00A4486C" w:rsidRDefault="00A4486C">
      <w:pPr>
        <w:pStyle w:val="TOC5"/>
        <w:tabs>
          <w:tab w:val="right" w:leader="dot" w:pos="5030"/>
        </w:tabs>
        <w:rPr>
          <w:rFonts w:eastAsiaTheme="minorEastAsia"/>
          <w:noProof/>
          <w:sz w:val="22"/>
          <w:lang w:val="en-US" w:eastAsia="en-US" w:bidi="ar-SA"/>
        </w:rPr>
      </w:pPr>
      <w:hyperlink w:anchor="_Toc523236383" w:history="1">
        <w:r w:rsidRPr="00365D2F">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_Toc523236383 \h </w:instrText>
        </w:r>
        <w:r>
          <w:rPr>
            <w:noProof/>
            <w:webHidden/>
          </w:rPr>
        </w:r>
        <w:r>
          <w:rPr>
            <w:noProof/>
            <w:webHidden/>
          </w:rPr>
          <w:fldChar w:fldCharType="separate"/>
        </w:r>
        <w:r>
          <w:rPr>
            <w:noProof/>
            <w:webHidden/>
          </w:rPr>
          <w:t>6</w:t>
        </w:r>
        <w:r>
          <w:rPr>
            <w:noProof/>
            <w:webHidden/>
          </w:rPr>
          <w:fldChar w:fldCharType="end"/>
        </w:r>
      </w:hyperlink>
    </w:p>
    <w:p w14:paraId="056F5C59" w14:textId="4E903072" w:rsidR="00A4486C" w:rsidRDefault="00A4486C">
      <w:pPr>
        <w:pStyle w:val="TOC5"/>
        <w:tabs>
          <w:tab w:val="right" w:leader="dot" w:pos="5030"/>
        </w:tabs>
        <w:rPr>
          <w:rFonts w:eastAsiaTheme="minorEastAsia"/>
          <w:noProof/>
          <w:sz w:val="22"/>
          <w:lang w:val="en-US" w:eastAsia="en-US" w:bidi="ar-SA"/>
        </w:rPr>
      </w:pPr>
      <w:hyperlink w:anchor="_Toc523236384" w:history="1">
        <w:r w:rsidRPr="00365D2F">
          <w:rPr>
            <w:rStyle w:val="Hyperlink"/>
            <w:noProof/>
          </w:rPr>
          <w:t>Технические ограничения</w:t>
        </w:r>
        <w:r>
          <w:rPr>
            <w:noProof/>
            <w:webHidden/>
          </w:rPr>
          <w:tab/>
        </w:r>
        <w:r>
          <w:rPr>
            <w:noProof/>
            <w:webHidden/>
          </w:rPr>
          <w:fldChar w:fldCharType="begin"/>
        </w:r>
        <w:r>
          <w:rPr>
            <w:noProof/>
            <w:webHidden/>
          </w:rPr>
          <w:instrText xml:space="preserve"> PAGEREF _Toc523236384 \h </w:instrText>
        </w:r>
        <w:r>
          <w:rPr>
            <w:noProof/>
            <w:webHidden/>
          </w:rPr>
        </w:r>
        <w:r>
          <w:rPr>
            <w:noProof/>
            <w:webHidden/>
          </w:rPr>
          <w:fldChar w:fldCharType="separate"/>
        </w:r>
        <w:r>
          <w:rPr>
            <w:noProof/>
            <w:webHidden/>
          </w:rPr>
          <w:t>7</w:t>
        </w:r>
        <w:r>
          <w:rPr>
            <w:noProof/>
            <w:webHidden/>
          </w:rPr>
          <w:fldChar w:fldCharType="end"/>
        </w:r>
      </w:hyperlink>
    </w:p>
    <w:p w14:paraId="1C3684FC" w14:textId="4876CBFD" w:rsidR="00A4486C" w:rsidRDefault="00A4486C">
      <w:pPr>
        <w:pStyle w:val="TOC5"/>
        <w:tabs>
          <w:tab w:val="right" w:leader="dot" w:pos="5030"/>
        </w:tabs>
        <w:rPr>
          <w:rFonts w:eastAsiaTheme="minorEastAsia"/>
          <w:noProof/>
          <w:sz w:val="22"/>
          <w:lang w:val="en-US" w:eastAsia="en-US" w:bidi="ar-SA"/>
        </w:rPr>
      </w:pPr>
      <w:hyperlink w:anchor="_Toc523236385" w:history="1">
        <w:r w:rsidRPr="00365D2F">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_Toc523236385 \h </w:instrText>
        </w:r>
        <w:r>
          <w:rPr>
            <w:noProof/>
            <w:webHidden/>
          </w:rPr>
        </w:r>
        <w:r>
          <w:rPr>
            <w:noProof/>
            <w:webHidden/>
          </w:rPr>
          <w:fldChar w:fldCharType="separate"/>
        </w:r>
        <w:r>
          <w:rPr>
            <w:noProof/>
            <w:webHidden/>
          </w:rPr>
          <w:t>7</w:t>
        </w:r>
        <w:r>
          <w:rPr>
            <w:noProof/>
            <w:webHidden/>
          </w:rPr>
          <w:fldChar w:fldCharType="end"/>
        </w:r>
      </w:hyperlink>
    </w:p>
    <w:p w14:paraId="72986DAE" w14:textId="0119AAEE" w:rsidR="00A4486C" w:rsidRDefault="00A4486C">
      <w:pPr>
        <w:pStyle w:val="TOC5"/>
        <w:tabs>
          <w:tab w:val="right" w:leader="dot" w:pos="5030"/>
        </w:tabs>
        <w:rPr>
          <w:rFonts w:eastAsiaTheme="minorEastAsia"/>
          <w:noProof/>
          <w:sz w:val="22"/>
          <w:lang w:val="en-US" w:eastAsia="en-US" w:bidi="ar-SA"/>
        </w:rPr>
      </w:pPr>
      <w:hyperlink w:anchor="_Toc523236386" w:history="1">
        <w:r w:rsidRPr="00365D2F">
          <w:rPr>
            <w:rStyle w:val="Hyperlink"/>
            <w:noProof/>
          </w:rPr>
          <w:t>Шрифты</w:t>
        </w:r>
        <w:r>
          <w:rPr>
            <w:noProof/>
            <w:webHidden/>
          </w:rPr>
          <w:tab/>
        </w:r>
        <w:r>
          <w:rPr>
            <w:noProof/>
            <w:webHidden/>
          </w:rPr>
          <w:fldChar w:fldCharType="begin"/>
        </w:r>
        <w:r>
          <w:rPr>
            <w:noProof/>
            <w:webHidden/>
          </w:rPr>
          <w:instrText xml:space="preserve"> PAGEREF _Toc523236386 \h </w:instrText>
        </w:r>
        <w:r>
          <w:rPr>
            <w:noProof/>
            <w:webHidden/>
          </w:rPr>
        </w:r>
        <w:r>
          <w:rPr>
            <w:noProof/>
            <w:webHidden/>
          </w:rPr>
          <w:fldChar w:fldCharType="separate"/>
        </w:r>
        <w:r>
          <w:rPr>
            <w:noProof/>
            <w:webHidden/>
          </w:rPr>
          <w:t>7</w:t>
        </w:r>
        <w:r>
          <w:rPr>
            <w:noProof/>
            <w:webHidden/>
          </w:rPr>
          <w:fldChar w:fldCharType="end"/>
        </w:r>
      </w:hyperlink>
    </w:p>
    <w:p w14:paraId="5CB4A242" w14:textId="0E50A79A" w:rsidR="00A4486C" w:rsidRDefault="00A4486C">
      <w:pPr>
        <w:pStyle w:val="TOC5"/>
        <w:tabs>
          <w:tab w:val="right" w:leader="dot" w:pos="5030"/>
        </w:tabs>
        <w:rPr>
          <w:rFonts w:eastAsiaTheme="minorEastAsia"/>
          <w:noProof/>
          <w:sz w:val="22"/>
          <w:lang w:val="en-US" w:eastAsia="en-US" w:bidi="ar-SA"/>
        </w:rPr>
      </w:pPr>
      <w:hyperlink w:anchor="_Toc523236387" w:history="1">
        <w:r w:rsidRPr="00365D2F">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_Toc523236387 \h </w:instrText>
        </w:r>
        <w:r>
          <w:rPr>
            <w:noProof/>
            <w:webHidden/>
          </w:rPr>
        </w:r>
        <w:r>
          <w:rPr>
            <w:noProof/>
            <w:webHidden/>
          </w:rPr>
          <w:fldChar w:fldCharType="separate"/>
        </w:r>
        <w:r>
          <w:rPr>
            <w:noProof/>
            <w:webHidden/>
          </w:rPr>
          <w:t>7</w:t>
        </w:r>
        <w:r>
          <w:rPr>
            <w:noProof/>
            <w:webHidden/>
          </w:rPr>
          <w:fldChar w:fldCharType="end"/>
        </w:r>
      </w:hyperlink>
    </w:p>
    <w:p w14:paraId="18C1B1BE" w14:textId="2D9F2563" w:rsidR="00A4486C" w:rsidRDefault="00A4486C">
      <w:pPr>
        <w:pStyle w:val="TOC5"/>
        <w:tabs>
          <w:tab w:val="right" w:leader="dot" w:pos="5030"/>
        </w:tabs>
        <w:rPr>
          <w:rFonts w:eastAsiaTheme="minorEastAsia"/>
          <w:noProof/>
          <w:sz w:val="22"/>
          <w:lang w:val="en-US" w:eastAsia="en-US" w:bidi="ar-SA"/>
        </w:rPr>
      </w:pPr>
      <w:hyperlink w:anchor="_Toc523236388" w:history="1">
        <w:r w:rsidRPr="00365D2F">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_Toc523236388 \h </w:instrText>
        </w:r>
        <w:r>
          <w:rPr>
            <w:noProof/>
            <w:webHidden/>
          </w:rPr>
        </w:r>
        <w:r>
          <w:rPr>
            <w:noProof/>
            <w:webHidden/>
          </w:rPr>
          <w:fldChar w:fldCharType="separate"/>
        </w:r>
        <w:r>
          <w:rPr>
            <w:noProof/>
            <w:webHidden/>
          </w:rPr>
          <w:t>7</w:t>
        </w:r>
        <w:r>
          <w:rPr>
            <w:noProof/>
            <w:webHidden/>
          </w:rPr>
          <w:fldChar w:fldCharType="end"/>
        </w:r>
      </w:hyperlink>
    </w:p>
    <w:p w14:paraId="59CC91DA" w14:textId="6A0B5160" w:rsidR="00A4486C" w:rsidRDefault="00A4486C">
      <w:pPr>
        <w:pStyle w:val="TOC5"/>
        <w:tabs>
          <w:tab w:val="right" w:leader="dot" w:pos="5030"/>
        </w:tabs>
        <w:rPr>
          <w:rFonts w:eastAsiaTheme="minorEastAsia"/>
          <w:noProof/>
          <w:sz w:val="22"/>
          <w:lang w:val="en-US" w:eastAsia="en-US" w:bidi="ar-SA"/>
        </w:rPr>
      </w:pPr>
      <w:hyperlink w:anchor="_Toc523236389" w:history="1">
        <w:r w:rsidRPr="00365D2F">
          <w:rPr>
            <w:rStyle w:val="Hyperlink"/>
            <w:noProof/>
          </w:rPr>
          <w:t>Прочее</w:t>
        </w:r>
        <w:r>
          <w:rPr>
            <w:noProof/>
            <w:webHidden/>
          </w:rPr>
          <w:tab/>
        </w:r>
        <w:r>
          <w:rPr>
            <w:noProof/>
            <w:webHidden/>
          </w:rPr>
          <w:fldChar w:fldCharType="begin"/>
        </w:r>
        <w:r>
          <w:rPr>
            <w:noProof/>
            <w:webHidden/>
          </w:rPr>
          <w:instrText xml:space="preserve"> PAGEREF _Toc523236389 \h </w:instrText>
        </w:r>
        <w:r>
          <w:rPr>
            <w:noProof/>
            <w:webHidden/>
          </w:rPr>
        </w:r>
        <w:r>
          <w:rPr>
            <w:noProof/>
            <w:webHidden/>
          </w:rPr>
          <w:fldChar w:fldCharType="separate"/>
        </w:r>
        <w:r>
          <w:rPr>
            <w:noProof/>
            <w:webHidden/>
          </w:rPr>
          <w:t>8</w:t>
        </w:r>
        <w:r>
          <w:rPr>
            <w:noProof/>
            <w:webHidden/>
          </w:rPr>
          <w:fldChar w:fldCharType="end"/>
        </w:r>
      </w:hyperlink>
    </w:p>
    <w:p w14:paraId="18042B25" w14:textId="44C2AF6B" w:rsidR="00A4486C" w:rsidRDefault="00A4486C">
      <w:pPr>
        <w:pStyle w:val="TOC1"/>
        <w:tabs>
          <w:tab w:val="right" w:leader="dot" w:pos="5030"/>
        </w:tabs>
        <w:rPr>
          <w:rFonts w:eastAsiaTheme="minorEastAsia"/>
          <w:b w:val="0"/>
          <w:caps w:val="0"/>
          <w:noProof/>
          <w:sz w:val="22"/>
          <w:lang w:val="en-US" w:eastAsia="en-US" w:bidi="ar-SA"/>
        </w:rPr>
      </w:pPr>
      <w:hyperlink w:anchor="_Toc523236390" w:history="1">
        <w:r w:rsidRPr="00365D2F">
          <w:rPr>
            <w:rStyle w:val="Hyperlink"/>
            <w:noProof/>
          </w:rPr>
          <w:t>Условия защиты данных</w:t>
        </w:r>
        <w:r>
          <w:rPr>
            <w:noProof/>
            <w:webHidden/>
          </w:rPr>
          <w:tab/>
        </w:r>
        <w:r>
          <w:rPr>
            <w:noProof/>
            <w:webHidden/>
          </w:rPr>
          <w:fldChar w:fldCharType="begin"/>
        </w:r>
        <w:r>
          <w:rPr>
            <w:noProof/>
            <w:webHidden/>
          </w:rPr>
          <w:instrText xml:space="preserve"> PAGEREF _Toc523236390 \h </w:instrText>
        </w:r>
        <w:r>
          <w:rPr>
            <w:noProof/>
            <w:webHidden/>
          </w:rPr>
        </w:r>
        <w:r>
          <w:rPr>
            <w:noProof/>
            <w:webHidden/>
          </w:rPr>
          <w:fldChar w:fldCharType="separate"/>
        </w:r>
        <w:r>
          <w:rPr>
            <w:noProof/>
            <w:webHidden/>
          </w:rPr>
          <w:t>9</w:t>
        </w:r>
        <w:r>
          <w:rPr>
            <w:noProof/>
            <w:webHidden/>
          </w:rPr>
          <w:fldChar w:fldCharType="end"/>
        </w:r>
      </w:hyperlink>
    </w:p>
    <w:p w14:paraId="72F7E0D6" w14:textId="08879516" w:rsidR="00A4486C" w:rsidRDefault="00A4486C">
      <w:pPr>
        <w:pStyle w:val="TOC5"/>
        <w:tabs>
          <w:tab w:val="right" w:leader="dot" w:pos="5030"/>
        </w:tabs>
        <w:rPr>
          <w:rFonts w:eastAsiaTheme="minorEastAsia"/>
          <w:noProof/>
          <w:sz w:val="22"/>
          <w:lang w:val="en-US" w:eastAsia="en-US" w:bidi="ar-SA"/>
        </w:rPr>
      </w:pPr>
      <w:hyperlink w:anchor="_Toc523236391" w:history="1">
        <w:r w:rsidRPr="00365D2F">
          <w:rPr>
            <w:rStyle w:val="Hyperlink"/>
            <w:noProof/>
          </w:rPr>
          <w:t>Область действия</w:t>
        </w:r>
        <w:r>
          <w:rPr>
            <w:noProof/>
            <w:webHidden/>
          </w:rPr>
          <w:tab/>
        </w:r>
        <w:r>
          <w:rPr>
            <w:noProof/>
            <w:webHidden/>
          </w:rPr>
          <w:fldChar w:fldCharType="begin"/>
        </w:r>
        <w:r>
          <w:rPr>
            <w:noProof/>
            <w:webHidden/>
          </w:rPr>
          <w:instrText xml:space="preserve"> PAGEREF _Toc523236391 \h </w:instrText>
        </w:r>
        <w:r>
          <w:rPr>
            <w:noProof/>
            <w:webHidden/>
          </w:rPr>
        </w:r>
        <w:r>
          <w:rPr>
            <w:noProof/>
            <w:webHidden/>
          </w:rPr>
          <w:fldChar w:fldCharType="separate"/>
        </w:r>
        <w:r>
          <w:rPr>
            <w:noProof/>
            <w:webHidden/>
          </w:rPr>
          <w:t>9</w:t>
        </w:r>
        <w:r>
          <w:rPr>
            <w:noProof/>
            <w:webHidden/>
          </w:rPr>
          <w:fldChar w:fldCharType="end"/>
        </w:r>
      </w:hyperlink>
    </w:p>
    <w:p w14:paraId="2A796D00" w14:textId="2299CBE4" w:rsidR="00A4486C" w:rsidRDefault="00A4486C">
      <w:pPr>
        <w:pStyle w:val="TOC5"/>
        <w:tabs>
          <w:tab w:val="right" w:leader="dot" w:pos="5030"/>
        </w:tabs>
        <w:rPr>
          <w:rFonts w:eastAsiaTheme="minorEastAsia"/>
          <w:noProof/>
          <w:sz w:val="22"/>
          <w:lang w:val="en-US" w:eastAsia="en-US" w:bidi="ar-SA"/>
        </w:rPr>
      </w:pPr>
      <w:hyperlink w:anchor="_Toc523236392" w:history="1">
        <w:r w:rsidRPr="00365D2F">
          <w:rPr>
            <w:rStyle w:val="Hyperlink"/>
            <w:noProof/>
          </w:rPr>
          <w:t>Обработка Данных клиента; Владение</w:t>
        </w:r>
        <w:r>
          <w:rPr>
            <w:noProof/>
            <w:webHidden/>
          </w:rPr>
          <w:tab/>
        </w:r>
        <w:r>
          <w:rPr>
            <w:noProof/>
            <w:webHidden/>
          </w:rPr>
          <w:fldChar w:fldCharType="begin"/>
        </w:r>
        <w:r>
          <w:rPr>
            <w:noProof/>
            <w:webHidden/>
          </w:rPr>
          <w:instrText xml:space="preserve"> PAGEREF _Toc523236392 \h </w:instrText>
        </w:r>
        <w:r>
          <w:rPr>
            <w:noProof/>
            <w:webHidden/>
          </w:rPr>
        </w:r>
        <w:r>
          <w:rPr>
            <w:noProof/>
            <w:webHidden/>
          </w:rPr>
          <w:fldChar w:fldCharType="separate"/>
        </w:r>
        <w:r>
          <w:rPr>
            <w:noProof/>
            <w:webHidden/>
          </w:rPr>
          <w:t>9</w:t>
        </w:r>
        <w:r>
          <w:rPr>
            <w:noProof/>
            <w:webHidden/>
          </w:rPr>
          <w:fldChar w:fldCharType="end"/>
        </w:r>
      </w:hyperlink>
    </w:p>
    <w:p w14:paraId="0F576B33" w14:textId="211FBB47" w:rsidR="00A4486C" w:rsidRDefault="00A4486C">
      <w:pPr>
        <w:pStyle w:val="TOC5"/>
        <w:tabs>
          <w:tab w:val="right" w:leader="dot" w:pos="5030"/>
        </w:tabs>
        <w:rPr>
          <w:rFonts w:eastAsiaTheme="minorEastAsia"/>
          <w:noProof/>
          <w:sz w:val="22"/>
          <w:lang w:val="en-US" w:eastAsia="en-US" w:bidi="ar-SA"/>
        </w:rPr>
      </w:pPr>
      <w:hyperlink w:anchor="_Toc523236393" w:history="1">
        <w:r w:rsidRPr="00365D2F">
          <w:rPr>
            <w:rStyle w:val="Hyperlink"/>
            <w:noProof/>
          </w:rPr>
          <w:t>Раскрытие Данных клиента</w:t>
        </w:r>
        <w:r>
          <w:rPr>
            <w:noProof/>
            <w:webHidden/>
          </w:rPr>
          <w:tab/>
        </w:r>
        <w:r>
          <w:rPr>
            <w:noProof/>
            <w:webHidden/>
          </w:rPr>
          <w:fldChar w:fldCharType="begin"/>
        </w:r>
        <w:r>
          <w:rPr>
            <w:noProof/>
            <w:webHidden/>
          </w:rPr>
          <w:instrText xml:space="preserve"> PAGEREF _Toc523236393 \h </w:instrText>
        </w:r>
        <w:r>
          <w:rPr>
            <w:noProof/>
            <w:webHidden/>
          </w:rPr>
        </w:r>
        <w:r>
          <w:rPr>
            <w:noProof/>
            <w:webHidden/>
          </w:rPr>
          <w:fldChar w:fldCharType="separate"/>
        </w:r>
        <w:r>
          <w:rPr>
            <w:noProof/>
            <w:webHidden/>
          </w:rPr>
          <w:t>9</w:t>
        </w:r>
        <w:r>
          <w:rPr>
            <w:noProof/>
            <w:webHidden/>
          </w:rPr>
          <w:fldChar w:fldCharType="end"/>
        </w:r>
      </w:hyperlink>
    </w:p>
    <w:p w14:paraId="27B840F8" w14:textId="5399FB1D" w:rsidR="00A4486C" w:rsidRDefault="00A4486C">
      <w:pPr>
        <w:pStyle w:val="TOC5"/>
        <w:tabs>
          <w:tab w:val="right" w:leader="dot" w:pos="5030"/>
        </w:tabs>
        <w:rPr>
          <w:rFonts w:eastAsiaTheme="minorEastAsia"/>
          <w:noProof/>
          <w:sz w:val="22"/>
          <w:lang w:val="en-US" w:eastAsia="en-US" w:bidi="ar-SA"/>
        </w:rPr>
      </w:pPr>
      <w:hyperlink w:anchor="_Toc523236394" w:history="1">
        <w:r w:rsidRPr="00365D2F">
          <w:rPr>
            <w:rStyle w:val="Hyperlink"/>
            <w:noProof/>
          </w:rPr>
          <w:t>Обработка Персональных данных; GDPR</w:t>
        </w:r>
        <w:r>
          <w:rPr>
            <w:noProof/>
            <w:webHidden/>
          </w:rPr>
          <w:tab/>
        </w:r>
        <w:r>
          <w:rPr>
            <w:noProof/>
            <w:webHidden/>
          </w:rPr>
          <w:fldChar w:fldCharType="begin"/>
        </w:r>
        <w:r>
          <w:rPr>
            <w:noProof/>
            <w:webHidden/>
          </w:rPr>
          <w:instrText xml:space="preserve"> PAGEREF _Toc523236394 \h </w:instrText>
        </w:r>
        <w:r>
          <w:rPr>
            <w:noProof/>
            <w:webHidden/>
          </w:rPr>
        </w:r>
        <w:r>
          <w:rPr>
            <w:noProof/>
            <w:webHidden/>
          </w:rPr>
          <w:fldChar w:fldCharType="separate"/>
        </w:r>
        <w:r>
          <w:rPr>
            <w:noProof/>
            <w:webHidden/>
          </w:rPr>
          <w:t>10</w:t>
        </w:r>
        <w:r>
          <w:rPr>
            <w:noProof/>
            <w:webHidden/>
          </w:rPr>
          <w:fldChar w:fldCharType="end"/>
        </w:r>
      </w:hyperlink>
    </w:p>
    <w:p w14:paraId="62A141D5" w14:textId="26D1F3EF" w:rsidR="00A4486C" w:rsidRDefault="00A4486C">
      <w:pPr>
        <w:pStyle w:val="TOC5"/>
        <w:tabs>
          <w:tab w:val="right" w:leader="dot" w:pos="5030"/>
        </w:tabs>
        <w:rPr>
          <w:rFonts w:eastAsiaTheme="minorEastAsia"/>
          <w:noProof/>
          <w:sz w:val="22"/>
          <w:lang w:val="en-US" w:eastAsia="en-US" w:bidi="ar-SA"/>
        </w:rPr>
      </w:pPr>
      <w:hyperlink w:anchor="_Toc523236395" w:history="1">
        <w:r w:rsidRPr="00365D2F">
          <w:rPr>
            <w:rStyle w:val="Hyperlink"/>
            <w:noProof/>
          </w:rPr>
          <w:t>Безопасность данных</w:t>
        </w:r>
        <w:r>
          <w:rPr>
            <w:noProof/>
            <w:webHidden/>
          </w:rPr>
          <w:tab/>
        </w:r>
        <w:r>
          <w:rPr>
            <w:noProof/>
            <w:webHidden/>
          </w:rPr>
          <w:fldChar w:fldCharType="begin"/>
        </w:r>
        <w:r>
          <w:rPr>
            <w:noProof/>
            <w:webHidden/>
          </w:rPr>
          <w:instrText xml:space="preserve"> PAGEREF _Toc523236395 \h </w:instrText>
        </w:r>
        <w:r>
          <w:rPr>
            <w:noProof/>
            <w:webHidden/>
          </w:rPr>
        </w:r>
        <w:r>
          <w:rPr>
            <w:noProof/>
            <w:webHidden/>
          </w:rPr>
          <w:fldChar w:fldCharType="separate"/>
        </w:r>
        <w:r>
          <w:rPr>
            <w:noProof/>
            <w:webHidden/>
          </w:rPr>
          <w:t>10</w:t>
        </w:r>
        <w:r>
          <w:rPr>
            <w:noProof/>
            <w:webHidden/>
          </w:rPr>
          <w:fldChar w:fldCharType="end"/>
        </w:r>
      </w:hyperlink>
    </w:p>
    <w:p w14:paraId="5F677D1E" w14:textId="0171F408" w:rsidR="00A4486C" w:rsidRDefault="00A4486C">
      <w:pPr>
        <w:pStyle w:val="TOC5"/>
        <w:tabs>
          <w:tab w:val="right" w:leader="dot" w:pos="5030"/>
        </w:tabs>
        <w:rPr>
          <w:rFonts w:eastAsiaTheme="minorEastAsia"/>
          <w:noProof/>
          <w:sz w:val="22"/>
          <w:lang w:val="en-US" w:eastAsia="en-US" w:bidi="ar-SA"/>
        </w:rPr>
      </w:pPr>
      <w:hyperlink w:anchor="_Toc523236396" w:history="1">
        <w:r w:rsidRPr="00365D2F">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_Toc523236396 \h </w:instrText>
        </w:r>
        <w:r>
          <w:rPr>
            <w:noProof/>
            <w:webHidden/>
          </w:rPr>
        </w:r>
        <w:r>
          <w:rPr>
            <w:noProof/>
            <w:webHidden/>
          </w:rPr>
          <w:fldChar w:fldCharType="separate"/>
        </w:r>
        <w:r>
          <w:rPr>
            <w:noProof/>
            <w:webHidden/>
          </w:rPr>
          <w:t>12</w:t>
        </w:r>
        <w:r>
          <w:rPr>
            <w:noProof/>
            <w:webHidden/>
          </w:rPr>
          <w:fldChar w:fldCharType="end"/>
        </w:r>
      </w:hyperlink>
    </w:p>
    <w:p w14:paraId="2037C197" w14:textId="7BC6162E" w:rsidR="00A4486C" w:rsidRDefault="00A4486C">
      <w:pPr>
        <w:pStyle w:val="TOC5"/>
        <w:tabs>
          <w:tab w:val="right" w:leader="dot" w:pos="5030"/>
        </w:tabs>
        <w:rPr>
          <w:rFonts w:eastAsiaTheme="minorEastAsia"/>
          <w:noProof/>
          <w:sz w:val="22"/>
          <w:lang w:val="en-US" w:eastAsia="en-US" w:bidi="ar-SA"/>
        </w:rPr>
      </w:pPr>
      <w:hyperlink w:anchor="_Toc523236397" w:history="1">
        <w:r w:rsidRPr="00365D2F">
          <w:rPr>
            <w:rStyle w:val="Hyperlink"/>
            <w:noProof/>
          </w:rPr>
          <w:t>Передача и расположение данных</w:t>
        </w:r>
        <w:r>
          <w:rPr>
            <w:noProof/>
            <w:webHidden/>
          </w:rPr>
          <w:tab/>
        </w:r>
        <w:r>
          <w:rPr>
            <w:noProof/>
            <w:webHidden/>
          </w:rPr>
          <w:fldChar w:fldCharType="begin"/>
        </w:r>
        <w:r>
          <w:rPr>
            <w:noProof/>
            <w:webHidden/>
          </w:rPr>
          <w:instrText xml:space="preserve"> PAGEREF _Toc523236397 \h </w:instrText>
        </w:r>
        <w:r>
          <w:rPr>
            <w:noProof/>
            <w:webHidden/>
          </w:rPr>
        </w:r>
        <w:r>
          <w:rPr>
            <w:noProof/>
            <w:webHidden/>
          </w:rPr>
          <w:fldChar w:fldCharType="separate"/>
        </w:r>
        <w:r>
          <w:rPr>
            <w:noProof/>
            <w:webHidden/>
          </w:rPr>
          <w:t>12</w:t>
        </w:r>
        <w:r>
          <w:rPr>
            <w:noProof/>
            <w:webHidden/>
          </w:rPr>
          <w:fldChar w:fldCharType="end"/>
        </w:r>
      </w:hyperlink>
    </w:p>
    <w:p w14:paraId="160A8198" w14:textId="3BA43559" w:rsidR="00A4486C" w:rsidRDefault="00A4486C">
      <w:pPr>
        <w:pStyle w:val="TOC5"/>
        <w:tabs>
          <w:tab w:val="right" w:leader="dot" w:pos="5030"/>
        </w:tabs>
        <w:rPr>
          <w:rFonts w:eastAsiaTheme="minorEastAsia"/>
          <w:noProof/>
          <w:sz w:val="22"/>
          <w:lang w:val="en-US" w:eastAsia="en-US" w:bidi="ar-SA"/>
        </w:rPr>
      </w:pPr>
      <w:hyperlink w:anchor="_Toc523236398" w:history="1">
        <w:r w:rsidRPr="00365D2F">
          <w:rPr>
            <w:rStyle w:val="Hyperlink"/>
            <w:noProof/>
          </w:rPr>
          <w:t>Хранение и удаление данных</w:t>
        </w:r>
        <w:r>
          <w:rPr>
            <w:noProof/>
            <w:webHidden/>
          </w:rPr>
          <w:tab/>
        </w:r>
        <w:r>
          <w:rPr>
            <w:noProof/>
            <w:webHidden/>
          </w:rPr>
          <w:fldChar w:fldCharType="begin"/>
        </w:r>
        <w:r>
          <w:rPr>
            <w:noProof/>
            <w:webHidden/>
          </w:rPr>
          <w:instrText xml:space="preserve"> PAGEREF _Toc523236398 \h </w:instrText>
        </w:r>
        <w:r>
          <w:rPr>
            <w:noProof/>
            <w:webHidden/>
          </w:rPr>
        </w:r>
        <w:r>
          <w:rPr>
            <w:noProof/>
            <w:webHidden/>
          </w:rPr>
          <w:fldChar w:fldCharType="separate"/>
        </w:r>
        <w:r>
          <w:rPr>
            <w:noProof/>
            <w:webHidden/>
          </w:rPr>
          <w:t>13</w:t>
        </w:r>
        <w:r>
          <w:rPr>
            <w:noProof/>
            <w:webHidden/>
          </w:rPr>
          <w:fldChar w:fldCharType="end"/>
        </w:r>
      </w:hyperlink>
    </w:p>
    <w:p w14:paraId="2C1A5F7D" w14:textId="027BE106" w:rsidR="00A4486C" w:rsidRDefault="00A4486C">
      <w:pPr>
        <w:pStyle w:val="TOC5"/>
        <w:tabs>
          <w:tab w:val="right" w:leader="dot" w:pos="5030"/>
        </w:tabs>
        <w:rPr>
          <w:rFonts w:eastAsiaTheme="minorEastAsia"/>
          <w:noProof/>
          <w:sz w:val="22"/>
          <w:lang w:val="en-US" w:eastAsia="en-US" w:bidi="ar-SA"/>
        </w:rPr>
      </w:pPr>
      <w:hyperlink w:anchor="_Toc523236399" w:history="1">
        <w:r w:rsidRPr="00365D2F">
          <w:rPr>
            <w:rStyle w:val="Hyperlink"/>
            <w:noProof/>
          </w:rPr>
          <w:t>Обязательства обработчика по конфиденциальности</w:t>
        </w:r>
        <w:r>
          <w:rPr>
            <w:noProof/>
            <w:webHidden/>
          </w:rPr>
          <w:tab/>
        </w:r>
        <w:r>
          <w:rPr>
            <w:noProof/>
            <w:webHidden/>
          </w:rPr>
          <w:fldChar w:fldCharType="begin"/>
        </w:r>
        <w:r>
          <w:rPr>
            <w:noProof/>
            <w:webHidden/>
          </w:rPr>
          <w:instrText xml:space="preserve"> PAGEREF _Toc523236399 \h </w:instrText>
        </w:r>
        <w:r>
          <w:rPr>
            <w:noProof/>
            <w:webHidden/>
          </w:rPr>
        </w:r>
        <w:r>
          <w:rPr>
            <w:noProof/>
            <w:webHidden/>
          </w:rPr>
          <w:fldChar w:fldCharType="separate"/>
        </w:r>
        <w:r>
          <w:rPr>
            <w:noProof/>
            <w:webHidden/>
          </w:rPr>
          <w:t>13</w:t>
        </w:r>
        <w:r>
          <w:rPr>
            <w:noProof/>
            <w:webHidden/>
          </w:rPr>
          <w:fldChar w:fldCharType="end"/>
        </w:r>
      </w:hyperlink>
    </w:p>
    <w:p w14:paraId="0ACE0BE4" w14:textId="6EBDAA57" w:rsidR="00A4486C" w:rsidRDefault="00A4486C">
      <w:pPr>
        <w:pStyle w:val="TOC5"/>
        <w:tabs>
          <w:tab w:val="right" w:leader="dot" w:pos="5030"/>
        </w:tabs>
        <w:rPr>
          <w:rFonts w:eastAsiaTheme="minorEastAsia"/>
          <w:noProof/>
          <w:sz w:val="22"/>
          <w:lang w:val="en-US" w:eastAsia="en-US" w:bidi="ar-SA"/>
        </w:rPr>
      </w:pPr>
      <w:hyperlink w:anchor="_Toc523236400" w:history="1">
        <w:r w:rsidRPr="00365D2F">
          <w:rPr>
            <w:rStyle w:val="Hyperlink"/>
            <w:noProof/>
          </w:rPr>
          <w:t>Уведомление об использовании дополнительных обработчиков и средства контроля</w:t>
        </w:r>
        <w:r>
          <w:rPr>
            <w:noProof/>
            <w:webHidden/>
          </w:rPr>
          <w:tab/>
        </w:r>
        <w:r>
          <w:rPr>
            <w:noProof/>
            <w:webHidden/>
          </w:rPr>
          <w:fldChar w:fldCharType="begin"/>
        </w:r>
        <w:r>
          <w:rPr>
            <w:noProof/>
            <w:webHidden/>
          </w:rPr>
          <w:instrText xml:space="preserve"> PAGEREF _Toc523236400 \h </w:instrText>
        </w:r>
        <w:r>
          <w:rPr>
            <w:noProof/>
            <w:webHidden/>
          </w:rPr>
        </w:r>
        <w:r>
          <w:rPr>
            <w:noProof/>
            <w:webHidden/>
          </w:rPr>
          <w:fldChar w:fldCharType="separate"/>
        </w:r>
        <w:r>
          <w:rPr>
            <w:noProof/>
            <w:webHidden/>
          </w:rPr>
          <w:t>13</w:t>
        </w:r>
        <w:r>
          <w:rPr>
            <w:noProof/>
            <w:webHidden/>
          </w:rPr>
          <w:fldChar w:fldCharType="end"/>
        </w:r>
      </w:hyperlink>
    </w:p>
    <w:p w14:paraId="1DAAD643" w14:textId="527116D5" w:rsidR="00A4486C" w:rsidRDefault="00A4486C">
      <w:pPr>
        <w:pStyle w:val="TOC5"/>
        <w:tabs>
          <w:tab w:val="right" w:leader="dot" w:pos="5030"/>
        </w:tabs>
        <w:rPr>
          <w:rFonts w:eastAsiaTheme="minorEastAsia"/>
          <w:noProof/>
          <w:sz w:val="22"/>
          <w:lang w:val="en-US" w:eastAsia="en-US" w:bidi="ar-SA"/>
        </w:rPr>
      </w:pPr>
      <w:hyperlink w:anchor="_Toc523236401" w:history="1">
        <w:r w:rsidRPr="00365D2F">
          <w:rPr>
            <w:rStyle w:val="Hyperlink"/>
            <w:noProof/>
          </w:rPr>
          <w:t>Образовательные учреждения</w:t>
        </w:r>
        <w:r>
          <w:rPr>
            <w:noProof/>
            <w:webHidden/>
          </w:rPr>
          <w:tab/>
        </w:r>
        <w:r>
          <w:rPr>
            <w:noProof/>
            <w:webHidden/>
          </w:rPr>
          <w:fldChar w:fldCharType="begin"/>
        </w:r>
        <w:r>
          <w:rPr>
            <w:noProof/>
            <w:webHidden/>
          </w:rPr>
          <w:instrText xml:space="preserve"> PAGEREF _Toc523236401 \h </w:instrText>
        </w:r>
        <w:r>
          <w:rPr>
            <w:noProof/>
            <w:webHidden/>
          </w:rPr>
        </w:r>
        <w:r>
          <w:rPr>
            <w:noProof/>
            <w:webHidden/>
          </w:rPr>
          <w:fldChar w:fldCharType="separate"/>
        </w:r>
        <w:r>
          <w:rPr>
            <w:noProof/>
            <w:webHidden/>
          </w:rPr>
          <w:t>14</w:t>
        </w:r>
        <w:r>
          <w:rPr>
            <w:noProof/>
            <w:webHidden/>
          </w:rPr>
          <w:fldChar w:fldCharType="end"/>
        </w:r>
      </w:hyperlink>
    </w:p>
    <w:p w14:paraId="3DEA972A" w14:textId="0F01A558" w:rsidR="00A4486C" w:rsidRDefault="00A4486C">
      <w:pPr>
        <w:pStyle w:val="TOC5"/>
        <w:tabs>
          <w:tab w:val="right" w:leader="dot" w:pos="5030"/>
        </w:tabs>
        <w:rPr>
          <w:rFonts w:eastAsiaTheme="minorEastAsia"/>
          <w:noProof/>
          <w:sz w:val="22"/>
          <w:lang w:val="en-US" w:eastAsia="en-US" w:bidi="ar-SA"/>
        </w:rPr>
      </w:pPr>
      <w:hyperlink w:anchor="_Toc523236402" w:history="1">
        <w:r w:rsidRPr="00365D2F">
          <w:rPr>
            <w:rStyle w:val="Hyperlink"/>
            <w:noProof/>
          </w:rPr>
          <w:t>Бизнес-партнер по акту HIPAA</w:t>
        </w:r>
        <w:r>
          <w:rPr>
            <w:noProof/>
            <w:webHidden/>
          </w:rPr>
          <w:tab/>
        </w:r>
        <w:r>
          <w:rPr>
            <w:noProof/>
            <w:webHidden/>
          </w:rPr>
          <w:fldChar w:fldCharType="begin"/>
        </w:r>
        <w:r>
          <w:rPr>
            <w:noProof/>
            <w:webHidden/>
          </w:rPr>
          <w:instrText xml:space="preserve"> PAGEREF _Toc523236402 \h </w:instrText>
        </w:r>
        <w:r>
          <w:rPr>
            <w:noProof/>
            <w:webHidden/>
          </w:rPr>
        </w:r>
        <w:r>
          <w:rPr>
            <w:noProof/>
            <w:webHidden/>
          </w:rPr>
          <w:fldChar w:fldCharType="separate"/>
        </w:r>
        <w:r>
          <w:rPr>
            <w:noProof/>
            <w:webHidden/>
          </w:rPr>
          <w:t>14</w:t>
        </w:r>
        <w:r>
          <w:rPr>
            <w:noProof/>
            <w:webHidden/>
          </w:rPr>
          <w:fldChar w:fldCharType="end"/>
        </w:r>
      </w:hyperlink>
    </w:p>
    <w:p w14:paraId="6BB60364" w14:textId="2C1D08B1" w:rsidR="00A4486C" w:rsidRDefault="00A4486C">
      <w:pPr>
        <w:pStyle w:val="TOC5"/>
        <w:tabs>
          <w:tab w:val="right" w:leader="dot" w:pos="5030"/>
        </w:tabs>
        <w:rPr>
          <w:rFonts w:eastAsiaTheme="minorEastAsia"/>
          <w:noProof/>
          <w:sz w:val="22"/>
          <w:lang w:val="en-US" w:eastAsia="en-US" w:bidi="ar-SA"/>
        </w:rPr>
      </w:pPr>
      <w:hyperlink w:anchor="_Toc523236403" w:history="1">
        <w:r w:rsidRPr="00365D2F">
          <w:rPr>
            <w:rStyle w:val="Hyperlink"/>
            <w:noProof/>
          </w:rPr>
          <w:t>Как связаться с Microsoft</w:t>
        </w:r>
        <w:r>
          <w:rPr>
            <w:noProof/>
            <w:webHidden/>
          </w:rPr>
          <w:tab/>
        </w:r>
        <w:r>
          <w:rPr>
            <w:noProof/>
            <w:webHidden/>
          </w:rPr>
          <w:fldChar w:fldCharType="begin"/>
        </w:r>
        <w:r>
          <w:rPr>
            <w:noProof/>
            <w:webHidden/>
          </w:rPr>
          <w:instrText xml:space="preserve"> PAGEREF _Toc523236403 \h </w:instrText>
        </w:r>
        <w:r>
          <w:rPr>
            <w:noProof/>
            <w:webHidden/>
          </w:rPr>
        </w:r>
        <w:r>
          <w:rPr>
            <w:noProof/>
            <w:webHidden/>
          </w:rPr>
          <w:fldChar w:fldCharType="separate"/>
        </w:r>
        <w:r>
          <w:rPr>
            <w:noProof/>
            <w:webHidden/>
          </w:rPr>
          <w:t>14</w:t>
        </w:r>
        <w:r>
          <w:rPr>
            <w:noProof/>
            <w:webHidden/>
          </w:rPr>
          <w:fldChar w:fldCharType="end"/>
        </w:r>
      </w:hyperlink>
    </w:p>
    <w:p w14:paraId="40AD0B10" w14:textId="18172AA2" w:rsidR="00A4486C" w:rsidRDefault="00A4486C">
      <w:pPr>
        <w:pStyle w:val="TOC1"/>
        <w:tabs>
          <w:tab w:val="right" w:leader="dot" w:pos="5030"/>
        </w:tabs>
        <w:rPr>
          <w:rFonts w:eastAsiaTheme="minorEastAsia"/>
          <w:b w:val="0"/>
          <w:caps w:val="0"/>
          <w:noProof/>
          <w:sz w:val="22"/>
          <w:lang w:val="en-US" w:eastAsia="en-US" w:bidi="ar-SA"/>
        </w:rPr>
      </w:pPr>
      <w:hyperlink w:anchor="_Toc523236404" w:history="1">
        <w:r w:rsidRPr="00365D2F">
          <w:rPr>
            <w:rStyle w:val="Hyperlink"/>
            <w:noProof/>
          </w:rPr>
          <w:t>Приложение A. Базовые веб-службы</w:t>
        </w:r>
        <w:r>
          <w:rPr>
            <w:noProof/>
            <w:webHidden/>
          </w:rPr>
          <w:tab/>
        </w:r>
        <w:r>
          <w:rPr>
            <w:noProof/>
            <w:webHidden/>
          </w:rPr>
          <w:fldChar w:fldCharType="begin"/>
        </w:r>
        <w:r>
          <w:rPr>
            <w:noProof/>
            <w:webHidden/>
          </w:rPr>
          <w:instrText xml:space="preserve"> PAGEREF _Toc523236404 \h </w:instrText>
        </w:r>
        <w:r>
          <w:rPr>
            <w:noProof/>
            <w:webHidden/>
          </w:rPr>
        </w:r>
        <w:r>
          <w:rPr>
            <w:noProof/>
            <w:webHidden/>
          </w:rPr>
          <w:fldChar w:fldCharType="separate"/>
        </w:r>
        <w:r>
          <w:rPr>
            <w:noProof/>
            <w:webHidden/>
          </w:rPr>
          <w:t>16</w:t>
        </w:r>
        <w:r>
          <w:rPr>
            <w:noProof/>
            <w:webHidden/>
          </w:rPr>
          <w:fldChar w:fldCharType="end"/>
        </w:r>
      </w:hyperlink>
    </w:p>
    <w:p w14:paraId="498E48D7" w14:textId="28F13B1E" w:rsidR="00A4486C" w:rsidRDefault="00A4486C">
      <w:pPr>
        <w:pStyle w:val="TOC1"/>
        <w:tabs>
          <w:tab w:val="right" w:leader="dot" w:pos="5030"/>
        </w:tabs>
        <w:rPr>
          <w:rFonts w:eastAsiaTheme="minorEastAsia"/>
          <w:b w:val="0"/>
          <w:caps w:val="0"/>
          <w:noProof/>
          <w:sz w:val="22"/>
          <w:lang w:val="en-US" w:eastAsia="en-US" w:bidi="ar-SA"/>
        </w:rPr>
      </w:pPr>
      <w:hyperlink w:anchor="_Toc523236405" w:history="1">
        <w:r w:rsidRPr="00365D2F">
          <w:rPr>
            <w:rStyle w:val="Hyperlink"/>
            <w:noProof/>
          </w:rPr>
          <w:t>Приложение B. Меры безопасности</w:t>
        </w:r>
        <w:r>
          <w:rPr>
            <w:noProof/>
            <w:webHidden/>
          </w:rPr>
          <w:tab/>
        </w:r>
        <w:r>
          <w:rPr>
            <w:noProof/>
            <w:webHidden/>
          </w:rPr>
          <w:fldChar w:fldCharType="begin"/>
        </w:r>
        <w:r>
          <w:rPr>
            <w:noProof/>
            <w:webHidden/>
          </w:rPr>
          <w:instrText xml:space="preserve"> PAGEREF _Toc523236405 \h </w:instrText>
        </w:r>
        <w:r>
          <w:rPr>
            <w:noProof/>
            <w:webHidden/>
          </w:rPr>
        </w:r>
        <w:r>
          <w:rPr>
            <w:noProof/>
            <w:webHidden/>
          </w:rPr>
          <w:fldChar w:fldCharType="separate"/>
        </w:r>
        <w:r>
          <w:rPr>
            <w:noProof/>
            <w:webHidden/>
          </w:rPr>
          <w:t>16</w:t>
        </w:r>
        <w:r>
          <w:rPr>
            <w:noProof/>
            <w:webHidden/>
          </w:rPr>
          <w:fldChar w:fldCharType="end"/>
        </w:r>
      </w:hyperlink>
    </w:p>
    <w:p w14:paraId="728D4CC0" w14:textId="31136C2B" w:rsidR="00A4486C" w:rsidRDefault="00A4486C">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365D2F">
        <w:rPr>
          <w:rStyle w:val="Hyperlink"/>
          <w:noProof/>
        </w:rPr>
        <w:fldChar w:fldCharType="begin"/>
      </w:r>
      <w:r w:rsidRPr="00365D2F">
        <w:rPr>
          <w:rStyle w:val="Hyperlink"/>
          <w:noProof/>
        </w:rPr>
        <w:instrText xml:space="preserve"> </w:instrText>
      </w:r>
      <w:r>
        <w:rPr>
          <w:noProof/>
        </w:rPr>
        <w:instrText>HYPERLINK \l "_Toc523236406"</w:instrText>
      </w:r>
      <w:r w:rsidRPr="00365D2F">
        <w:rPr>
          <w:rStyle w:val="Hyperlink"/>
          <w:noProof/>
        </w:rPr>
        <w:instrText xml:space="preserve"> </w:instrText>
      </w:r>
      <w:r w:rsidRPr="00365D2F">
        <w:rPr>
          <w:rStyle w:val="Hyperlink"/>
          <w:noProof/>
        </w:rPr>
      </w:r>
      <w:r w:rsidRPr="00365D2F">
        <w:rPr>
          <w:rStyle w:val="Hyperlink"/>
          <w:noProof/>
        </w:rPr>
        <w:fldChar w:fldCharType="separate"/>
      </w:r>
      <w:r w:rsidRPr="00365D2F">
        <w:rPr>
          <w:rStyle w:val="Hyperlink"/>
          <w:noProof/>
        </w:rPr>
        <w:t>Особые условия для Веб-служб</w:t>
      </w:r>
      <w:r>
        <w:rPr>
          <w:noProof/>
          <w:webHidden/>
        </w:rPr>
        <w:tab/>
      </w:r>
      <w:r>
        <w:rPr>
          <w:noProof/>
          <w:webHidden/>
        </w:rPr>
        <w:fldChar w:fldCharType="begin"/>
      </w:r>
      <w:r>
        <w:rPr>
          <w:noProof/>
          <w:webHidden/>
        </w:rPr>
        <w:instrText xml:space="preserve"> PAGEREF _Toc523236406 \h </w:instrText>
      </w:r>
      <w:r>
        <w:rPr>
          <w:noProof/>
          <w:webHidden/>
        </w:rPr>
      </w:r>
      <w:r>
        <w:rPr>
          <w:noProof/>
          <w:webHidden/>
        </w:rPr>
        <w:fldChar w:fldCharType="separate"/>
      </w:r>
      <w:r>
        <w:rPr>
          <w:noProof/>
          <w:webHidden/>
        </w:rPr>
        <w:t>19</w:t>
      </w:r>
      <w:r>
        <w:rPr>
          <w:noProof/>
          <w:webHidden/>
        </w:rPr>
        <w:fldChar w:fldCharType="end"/>
      </w:r>
      <w:r w:rsidRPr="00365D2F">
        <w:rPr>
          <w:rStyle w:val="Hyperlink"/>
          <w:noProof/>
        </w:rPr>
        <w:fldChar w:fldCharType="end"/>
      </w:r>
    </w:p>
    <w:p w14:paraId="31C64A20" w14:textId="2EF8FC07" w:rsidR="00A4486C" w:rsidRDefault="00A4486C">
      <w:pPr>
        <w:pStyle w:val="TOC2"/>
        <w:tabs>
          <w:tab w:val="right" w:leader="dot" w:pos="5030"/>
        </w:tabs>
        <w:rPr>
          <w:rFonts w:eastAsiaTheme="minorEastAsia"/>
          <w:b w:val="0"/>
          <w:smallCaps w:val="0"/>
          <w:noProof/>
          <w:sz w:val="22"/>
          <w:lang w:val="en-US" w:eastAsia="en-US" w:bidi="ar-SA"/>
        </w:rPr>
      </w:pPr>
      <w:hyperlink w:anchor="_Toc523236407" w:history="1">
        <w:r w:rsidRPr="00365D2F">
          <w:rPr>
            <w:rStyle w:val="Hyperlink"/>
            <w:noProof/>
          </w:rPr>
          <w:t>Службы Microsoft Azure</w:t>
        </w:r>
        <w:r>
          <w:rPr>
            <w:noProof/>
            <w:webHidden/>
          </w:rPr>
          <w:tab/>
        </w:r>
        <w:r>
          <w:rPr>
            <w:noProof/>
            <w:webHidden/>
          </w:rPr>
          <w:fldChar w:fldCharType="begin"/>
        </w:r>
        <w:r>
          <w:rPr>
            <w:noProof/>
            <w:webHidden/>
          </w:rPr>
          <w:instrText xml:space="preserve"> PAGEREF _Toc523236407 \h </w:instrText>
        </w:r>
        <w:r>
          <w:rPr>
            <w:noProof/>
            <w:webHidden/>
          </w:rPr>
        </w:r>
        <w:r>
          <w:rPr>
            <w:noProof/>
            <w:webHidden/>
          </w:rPr>
          <w:fldChar w:fldCharType="separate"/>
        </w:r>
        <w:r>
          <w:rPr>
            <w:noProof/>
            <w:webHidden/>
          </w:rPr>
          <w:t>19</w:t>
        </w:r>
        <w:r>
          <w:rPr>
            <w:noProof/>
            <w:webHidden/>
          </w:rPr>
          <w:fldChar w:fldCharType="end"/>
        </w:r>
      </w:hyperlink>
    </w:p>
    <w:p w14:paraId="1F168884" w14:textId="259036A4" w:rsidR="00A4486C" w:rsidRDefault="00A4486C">
      <w:pPr>
        <w:pStyle w:val="TOC4"/>
        <w:rPr>
          <w:rFonts w:eastAsiaTheme="minorEastAsia"/>
          <w:smallCaps w:val="0"/>
          <w:noProof/>
          <w:sz w:val="22"/>
          <w:lang w:val="en-US" w:eastAsia="en-US" w:bidi="ar-SA"/>
        </w:rPr>
      </w:pPr>
      <w:hyperlink w:anchor="_Toc523236408" w:history="1">
        <w:r w:rsidRPr="00365D2F">
          <w:rPr>
            <w:rStyle w:val="Hyperlink"/>
            <w:noProof/>
          </w:rPr>
          <w:t>Карты Azure</w:t>
        </w:r>
        <w:r>
          <w:rPr>
            <w:noProof/>
            <w:webHidden/>
          </w:rPr>
          <w:tab/>
        </w:r>
        <w:r>
          <w:rPr>
            <w:noProof/>
            <w:webHidden/>
          </w:rPr>
          <w:fldChar w:fldCharType="begin"/>
        </w:r>
        <w:r>
          <w:rPr>
            <w:noProof/>
            <w:webHidden/>
          </w:rPr>
          <w:instrText xml:space="preserve"> PAGEREF _Toc523236408 \h </w:instrText>
        </w:r>
        <w:r>
          <w:rPr>
            <w:noProof/>
            <w:webHidden/>
          </w:rPr>
        </w:r>
        <w:r>
          <w:rPr>
            <w:noProof/>
            <w:webHidden/>
          </w:rPr>
          <w:fldChar w:fldCharType="separate"/>
        </w:r>
        <w:r>
          <w:rPr>
            <w:noProof/>
            <w:webHidden/>
          </w:rPr>
          <w:t>20</w:t>
        </w:r>
        <w:r>
          <w:rPr>
            <w:noProof/>
            <w:webHidden/>
          </w:rPr>
          <w:fldChar w:fldCharType="end"/>
        </w:r>
      </w:hyperlink>
    </w:p>
    <w:p w14:paraId="3E7FF018" w14:textId="69DA5054" w:rsidR="00A4486C" w:rsidRDefault="00A4486C">
      <w:pPr>
        <w:pStyle w:val="TOC4"/>
        <w:rPr>
          <w:rFonts w:eastAsiaTheme="minorEastAsia"/>
          <w:smallCaps w:val="0"/>
          <w:noProof/>
          <w:sz w:val="22"/>
          <w:lang w:val="en-US" w:eastAsia="en-US" w:bidi="ar-SA"/>
        </w:rPr>
      </w:pPr>
      <w:hyperlink w:anchor="_Toc523236409" w:history="1">
        <w:r w:rsidRPr="00365D2F">
          <w:rPr>
            <w:rStyle w:val="Hyperlink"/>
            <w:noProof/>
          </w:rPr>
          <w:t>Microsoft Azure Stack</w:t>
        </w:r>
        <w:r>
          <w:rPr>
            <w:noProof/>
            <w:webHidden/>
          </w:rPr>
          <w:tab/>
        </w:r>
        <w:r>
          <w:rPr>
            <w:noProof/>
            <w:webHidden/>
          </w:rPr>
          <w:fldChar w:fldCharType="begin"/>
        </w:r>
        <w:r>
          <w:rPr>
            <w:noProof/>
            <w:webHidden/>
          </w:rPr>
          <w:instrText xml:space="preserve"> PAGEREF _Toc523236409 \h </w:instrText>
        </w:r>
        <w:r>
          <w:rPr>
            <w:noProof/>
            <w:webHidden/>
          </w:rPr>
        </w:r>
        <w:r>
          <w:rPr>
            <w:noProof/>
            <w:webHidden/>
          </w:rPr>
          <w:fldChar w:fldCharType="separate"/>
        </w:r>
        <w:r>
          <w:rPr>
            <w:noProof/>
            <w:webHidden/>
          </w:rPr>
          <w:t>21</w:t>
        </w:r>
        <w:r>
          <w:rPr>
            <w:noProof/>
            <w:webHidden/>
          </w:rPr>
          <w:fldChar w:fldCharType="end"/>
        </w:r>
      </w:hyperlink>
    </w:p>
    <w:p w14:paraId="4D2A8EC7" w14:textId="14A3BFDB" w:rsidR="00A4486C" w:rsidRDefault="00A4486C">
      <w:pPr>
        <w:pStyle w:val="TOC4"/>
        <w:rPr>
          <w:rFonts w:eastAsiaTheme="minorEastAsia"/>
          <w:smallCaps w:val="0"/>
          <w:noProof/>
          <w:sz w:val="22"/>
          <w:lang w:val="en-US" w:eastAsia="en-US" w:bidi="ar-SA"/>
        </w:rPr>
      </w:pPr>
      <w:hyperlink w:anchor="_Toc523236410" w:history="1">
        <w:r w:rsidRPr="00365D2F">
          <w:rPr>
            <w:rStyle w:val="Hyperlink"/>
            <w:noProof/>
          </w:rPr>
          <w:t>Службы поиска Bing</w:t>
        </w:r>
        <w:r>
          <w:rPr>
            <w:noProof/>
            <w:webHidden/>
          </w:rPr>
          <w:tab/>
        </w:r>
        <w:r>
          <w:rPr>
            <w:noProof/>
            <w:webHidden/>
          </w:rPr>
          <w:fldChar w:fldCharType="begin"/>
        </w:r>
        <w:r>
          <w:rPr>
            <w:noProof/>
            <w:webHidden/>
          </w:rPr>
          <w:instrText xml:space="preserve"> PAGEREF _Toc523236410 \h </w:instrText>
        </w:r>
        <w:r>
          <w:rPr>
            <w:noProof/>
            <w:webHidden/>
          </w:rPr>
        </w:r>
        <w:r>
          <w:rPr>
            <w:noProof/>
            <w:webHidden/>
          </w:rPr>
          <w:fldChar w:fldCharType="separate"/>
        </w:r>
        <w:r>
          <w:rPr>
            <w:noProof/>
            <w:webHidden/>
          </w:rPr>
          <w:t>21</w:t>
        </w:r>
        <w:r>
          <w:rPr>
            <w:noProof/>
            <w:webHidden/>
          </w:rPr>
          <w:fldChar w:fldCharType="end"/>
        </w:r>
      </w:hyperlink>
    </w:p>
    <w:p w14:paraId="74B43BC3" w14:textId="7363D274" w:rsidR="00A4486C" w:rsidRDefault="00A4486C">
      <w:pPr>
        <w:pStyle w:val="TOC4"/>
        <w:rPr>
          <w:rFonts w:eastAsiaTheme="minorEastAsia"/>
          <w:smallCaps w:val="0"/>
          <w:noProof/>
          <w:sz w:val="22"/>
          <w:lang w:val="en-US" w:eastAsia="en-US" w:bidi="ar-SA"/>
        </w:rPr>
      </w:pPr>
      <w:hyperlink w:anchor="_Toc523236411" w:history="1">
        <w:r w:rsidRPr="00365D2F">
          <w:rPr>
            <w:rStyle w:val="Hyperlink"/>
            <w:noProof/>
          </w:rPr>
          <w:t>Службы Microsoft Cognitive Services</w:t>
        </w:r>
        <w:r>
          <w:rPr>
            <w:noProof/>
            <w:webHidden/>
          </w:rPr>
          <w:tab/>
        </w:r>
        <w:r>
          <w:rPr>
            <w:noProof/>
            <w:webHidden/>
          </w:rPr>
          <w:fldChar w:fldCharType="begin"/>
        </w:r>
        <w:r>
          <w:rPr>
            <w:noProof/>
            <w:webHidden/>
          </w:rPr>
          <w:instrText xml:space="preserve"> PAGEREF _Toc523236411 \h </w:instrText>
        </w:r>
        <w:r>
          <w:rPr>
            <w:noProof/>
            <w:webHidden/>
          </w:rPr>
        </w:r>
        <w:r>
          <w:rPr>
            <w:noProof/>
            <w:webHidden/>
          </w:rPr>
          <w:fldChar w:fldCharType="separate"/>
        </w:r>
        <w:r>
          <w:rPr>
            <w:noProof/>
            <w:webHidden/>
          </w:rPr>
          <w:t>22</w:t>
        </w:r>
        <w:r>
          <w:rPr>
            <w:noProof/>
            <w:webHidden/>
          </w:rPr>
          <w:fldChar w:fldCharType="end"/>
        </w:r>
      </w:hyperlink>
    </w:p>
    <w:p w14:paraId="41658F04" w14:textId="5E82DC84" w:rsidR="00A4486C" w:rsidRDefault="00A4486C">
      <w:pPr>
        <w:pStyle w:val="TOC4"/>
        <w:rPr>
          <w:rFonts w:eastAsiaTheme="minorEastAsia"/>
          <w:smallCaps w:val="0"/>
          <w:noProof/>
          <w:sz w:val="22"/>
          <w:lang w:val="en-US" w:eastAsia="en-US" w:bidi="ar-SA"/>
        </w:rPr>
      </w:pPr>
      <w:hyperlink w:anchor="_Toc523236412" w:history="1">
        <w:r w:rsidRPr="00365D2F">
          <w:rPr>
            <w:rStyle w:val="Hyperlink"/>
            <w:noProof/>
          </w:rPr>
          <w:t>Microsoft Genomics</w:t>
        </w:r>
        <w:r>
          <w:rPr>
            <w:noProof/>
            <w:webHidden/>
          </w:rPr>
          <w:tab/>
        </w:r>
        <w:r>
          <w:rPr>
            <w:noProof/>
            <w:webHidden/>
          </w:rPr>
          <w:fldChar w:fldCharType="begin"/>
        </w:r>
        <w:r>
          <w:rPr>
            <w:noProof/>
            <w:webHidden/>
          </w:rPr>
          <w:instrText xml:space="preserve"> PAGEREF _Toc523236412 \h </w:instrText>
        </w:r>
        <w:r>
          <w:rPr>
            <w:noProof/>
            <w:webHidden/>
          </w:rPr>
        </w:r>
        <w:r>
          <w:rPr>
            <w:noProof/>
            <w:webHidden/>
          </w:rPr>
          <w:fldChar w:fldCharType="separate"/>
        </w:r>
        <w:r>
          <w:rPr>
            <w:noProof/>
            <w:webHidden/>
          </w:rPr>
          <w:t>22</w:t>
        </w:r>
        <w:r>
          <w:rPr>
            <w:noProof/>
            <w:webHidden/>
          </w:rPr>
          <w:fldChar w:fldCharType="end"/>
        </w:r>
      </w:hyperlink>
    </w:p>
    <w:p w14:paraId="702C6AEF" w14:textId="3CCA03F8" w:rsidR="00A4486C" w:rsidRDefault="00A4486C">
      <w:pPr>
        <w:pStyle w:val="TOC4"/>
        <w:rPr>
          <w:rFonts w:eastAsiaTheme="minorEastAsia"/>
          <w:smallCaps w:val="0"/>
          <w:noProof/>
          <w:sz w:val="22"/>
          <w:lang w:val="en-US" w:eastAsia="en-US" w:bidi="ar-SA"/>
        </w:rPr>
      </w:pPr>
      <w:hyperlink w:anchor="_Toc523236413" w:history="1">
        <w:r w:rsidRPr="00365D2F">
          <w:rPr>
            <w:rStyle w:val="Hyperlink"/>
            <w:noProof/>
          </w:rPr>
          <w:t>Visual Studio App Center</w:t>
        </w:r>
        <w:r>
          <w:rPr>
            <w:noProof/>
            <w:webHidden/>
          </w:rPr>
          <w:tab/>
        </w:r>
        <w:r>
          <w:rPr>
            <w:noProof/>
            <w:webHidden/>
          </w:rPr>
          <w:fldChar w:fldCharType="begin"/>
        </w:r>
        <w:r>
          <w:rPr>
            <w:noProof/>
            <w:webHidden/>
          </w:rPr>
          <w:instrText xml:space="preserve"> PAGEREF _Toc523236413 \h </w:instrText>
        </w:r>
        <w:r>
          <w:rPr>
            <w:noProof/>
            <w:webHidden/>
          </w:rPr>
        </w:r>
        <w:r>
          <w:rPr>
            <w:noProof/>
            <w:webHidden/>
          </w:rPr>
          <w:fldChar w:fldCharType="separate"/>
        </w:r>
        <w:r>
          <w:rPr>
            <w:noProof/>
            <w:webHidden/>
          </w:rPr>
          <w:t>23</w:t>
        </w:r>
        <w:r>
          <w:rPr>
            <w:noProof/>
            <w:webHidden/>
          </w:rPr>
          <w:fldChar w:fldCharType="end"/>
        </w:r>
      </w:hyperlink>
    </w:p>
    <w:p w14:paraId="730F54E6" w14:textId="6DE758F8" w:rsidR="00A4486C" w:rsidRDefault="00A4486C">
      <w:pPr>
        <w:pStyle w:val="TOC2"/>
        <w:tabs>
          <w:tab w:val="right" w:leader="dot" w:pos="5030"/>
        </w:tabs>
        <w:rPr>
          <w:rFonts w:eastAsiaTheme="minorEastAsia"/>
          <w:b w:val="0"/>
          <w:smallCaps w:val="0"/>
          <w:noProof/>
          <w:sz w:val="22"/>
          <w:lang w:val="en-US" w:eastAsia="en-US" w:bidi="ar-SA"/>
        </w:rPr>
      </w:pPr>
      <w:hyperlink w:anchor="_Toc523236414" w:history="1">
        <w:r w:rsidRPr="00365D2F">
          <w:rPr>
            <w:rStyle w:val="Hyperlink"/>
            <w:noProof/>
          </w:rPr>
          <w:t>Планы Microsoft Azure</w:t>
        </w:r>
        <w:r>
          <w:rPr>
            <w:noProof/>
            <w:webHidden/>
          </w:rPr>
          <w:tab/>
        </w:r>
        <w:r>
          <w:rPr>
            <w:noProof/>
            <w:webHidden/>
          </w:rPr>
          <w:fldChar w:fldCharType="begin"/>
        </w:r>
        <w:r>
          <w:rPr>
            <w:noProof/>
            <w:webHidden/>
          </w:rPr>
          <w:instrText xml:space="preserve"> PAGEREF _Toc523236414 \h </w:instrText>
        </w:r>
        <w:r>
          <w:rPr>
            <w:noProof/>
            <w:webHidden/>
          </w:rPr>
        </w:r>
        <w:r>
          <w:rPr>
            <w:noProof/>
            <w:webHidden/>
          </w:rPr>
          <w:fldChar w:fldCharType="separate"/>
        </w:r>
        <w:r>
          <w:rPr>
            <w:noProof/>
            <w:webHidden/>
          </w:rPr>
          <w:t>23</w:t>
        </w:r>
        <w:r>
          <w:rPr>
            <w:noProof/>
            <w:webHidden/>
          </w:rPr>
          <w:fldChar w:fldCharType="end"/>
        </w:r>
      </w:hyperlink>
    </w:p>
    <w:p w14:paraId="2E38E1FC" w14:textId="5EB0E196" w:rsidR="00A4486C" w:rsidRDefault="00A4486C">
      <w:pPr>
        <w:pStyle w:val="TOC4"/>
        <w:rPr>
          <w:rFonts w:eastAsiaTheme="minorEastAsia"/>
          <w:smallCaps w:val="0"/>
          <w:noProof/>
          <w:sz w:val="22"/>
          <w:lang w:val="en-US" w:eastAsia="en-US" w:bidi="ar-SA"/>
        </w:rPr>
      </w:pPr>
      <w:hyperlink w:anchor="_Toc523236415" w:history="1">
        <w:r w:rsidRPr="00365D2F">
          <w:rPr>
            <w:rStyle w:val="Hyperlink"/>
            <w:noProof/>
          </w:rPr>
          <w:t>Azure Active Directory Basic</w:t>
        </w:r>
        <w:r>
          <w:rPr>
            <w:noProof/>
            <w:webHidden/>
          </w:rPr>
          <w:tab/>
        </w:r>
        <w:r>
          <w:rPr>
            <w:noProof/>
            <w:webHidden/>
          </w:rPr>
          <w:fldChar w:fldCharType="begin"/>
        </w:r>
        <w:r>
          <w:rPr>
            <w:noProof/>
            <w:webHidden/>
          </w:rPr>
          <w:instrText xml:space="preserve"> PAGEREF _Toc523236415 \h </w:instrText>
        </w:r>
        <w:r>
          <w:rPr>
            <w:noProof/>
            <w:webHidden/>
          </w:rPr>
        </w:r>
        <w:r>
          <w:rPr>
            <w:noProof/>
            <w:webHidden/>
          </w:rPr>
          <w:fldChar w:fldCharType="separate"/>
        </w:r>
        <w:r>
          <w:rPr>
            <w:noProof/>
            <w:webHidden/>
          </w:rPr>
          <w:t>23</w:t>
        </w:r>
        <w:r>
          <w:rPr>
            <w:noProof/>
            <w:webHidden/>
          </w:rPr>
          <w:fldChar w:fldCharType="end"/>
        </w:r>
      </w:hyperlink>
    </w:p>
    <w:p w14:paraId="57423FB6" w14:textId="4A5ADD03" w:rsidR="00A4486C" w:rsidRDefault="00A4486C">
      <w:pPr>
        <w:pStyle w:val="TOC4"/>
        <w:rPr>
          <w:rFonts w:eastAsiaTheme="minorEastAsia"/>
          <w:smallCaps w:val="0"/>
          <w:noProof/>
          <w:sz w:val="22"/>
          <w:lang w:val="en-US" w:eastAsia="en-US" w:bidi="ar-SA"/>
        </w:rPr>
      </w:pPr>
      <w:hyperlink w:anchor="_Toc523236416" w:history="1">
        <w:r w:rsidRPr="00365D2F">
          <w:rPr>
            <w:rStyle w:val="Hyperlink"/>
            <w:noProof/>
          </w:rPr>
          <w:t>Azure Active Directory Premium</w:t>
        </w:r>
        <w:r>
          <w:rPr>
            <w:noProof/>
            <w:webHidden/>
          </w:rPr>
          <w:tab/>
        </w:r>
        <w:r>
          <w:rPr>
            <w:noProof/>
            <w:webHidden/>
          </w:rPr>
          <w:fldChar w:fldCharType="begin"/>
        </w:r>
        <w:r>
          <w:rPr>
            <w:noProof/>
            <w:webHidden/>
          </w:rPr>
          <w:instrText xml:space="preserve"> PAGEREF _Toc523236416 \h </w:instrText>
        </w:r>
        <w:r>
          <w:rPr>
            <w:noProof/>
            <w:webHidden/>
          </w:rPr>
        </w:r>
        <w:r>
          <w:rPr>
            <w:noProof/>
            <w:webHidden/>
          </w:rPr>
          <w:fldChar w:fldCharType="separate"/>
        </w:r>
        <w:r>
          <w:rPr>
            <w:noProof/>
            <w:webHidden/>
          </w:rPr>
          <w:t>23</w:t>
        </w:r>
        <w:r>
          <w:rPr>
            <w:noProof/>
            <w:webHidden/>
          </w:rPr>
          <w:fldChar w:fldCharType="end"/>
        </w:r>
      </w:hyperlink>
    </w:p>
    <w:p w14:paraId="239307AE" w14:textId="04A88478" w:rsidR="00A4486C" w:rsidRDefault="00A4486C">
      <w:pPr>
        <w:pStyle w:val="TOC4"/>
        <w:rPr>
          <w:rFonts w:eastAsiaTheme="minorEastAsia"/>
          <w:smallCaps w:val="0"/>
          <w:noProof/>
          <w:sz w:val="22"/>
          <w:lang w:val="en-US" w:eastAsia="en-US" w:bidi="ar-SA"/>
        </w:rPr>
      </w:pPr>
      <w:hyperlink w:anchor="_Toc523236417" w:history="1">
        <w:r w:rsidRPr="00365D2F">
          <w:rPr>
            <w:rStyle w:val="Hyperlink"/>
            <w:noProof/>
          </w:rPr>
          <w:t>Azure Information Protection Premium</w:t>
        </w:r>
        <w:r>
          <w:rPr>
            <w:noProof/>
            <w:webHidden/>
          </w:rPr>
          <w:tab/>
        </w:r>
        <w:r>
          <w:rPr>
            <w:noProof/>
            <w:webHidden/>
          </w:rPr>
          <w:fldChar w:fldCharType="begin"/>
        </w:r>
        <w:r>
          <w:rPr>
            <w:noProof/>
            <w:webHidden/>
          </w:rPr>
          <w:instrText xml:space="preserve"> PAGEREF _Toc523236417 \h </w:instrText>
        </w:r>
        <w:r>
          <w:rPr>
            <w:noProof/>
            <w:webHidden/>
          </w:rPr>
        </w:r>
        <w:r>
          <w:rPr>
            <w:noProof/>
            <w:webHidden/>
          </w:rPr>
          <w:fldChar w:fldCharType="separate"/>
        </w:r>
        <w:r>
          <w:rPr>
            <w:noProof/>
            <w:webHidden/>
          </w:rPr>
          <w:t>23</w:t>
        </w:r>
        <w:r>
          <w:rPr>
            <w:noProof/>
            <w:webHidden/>
          </w:rPr>
          <w:fldChar w:fldCharType="end"/>
        </w:r>
      </w:hyperlink>
    </w:p>
    <w:p w14:paraId="5A9A5A87" w14:textId="694DF6B0" w:rsidR="00A4486C" w:rsidRDefault="00A4486C">
      <w:pPr>
        <w:pStyle w:val="TOC3"/>
        <w:rPr>
          <w:rFonts w:eastAsiaTheme="minorEastAsia"/>
          <w:b w:val="0"/>
          <w:smallCaps w:val="0"/>
          <w:sz w:val="22"/>
          <w:lang w:val="en-US" w:eastAsia="en-US" w:bidi="ar-SA"/>
        </w:rPr>
      </w:pPr>
      <w:hyperlink w:anchor="_Toc523236418" w:history="1">
        <w:r w:rsidRPr="00365D2F">
          <w:rPr>
            <w:rStyle w:val="Hyperlink"/>
          </w:rPr>
          <w:t>Microsoft Dynamics 365 Services</w:t>
        </w:r>
        <w:r>
          <w:rPr>
            <w:webHidden/>
          </w:rPr>
          <w:tab/>
        </w:r>
        <w:r>
          <w:rPr>
            <w:webHidden/>
          </w:rPr>
          <w:fldChar w:fldCharType="begin"/>
        </w:r>
        <w:r>
          <w:rPr>
            <w:webHidden/>
          </w:rPr>
          <w:instrText xml:space="preserve"> PAGEREF _Toc523236418 \h </w:instrText>
        </w:r>
        <w:r>
          <w:rPr>
            <w:webHidden/>
          </w:rPr>
        </w:r>
        <w:r>
          <w:rPr>
            <w:webHidden/>
          </w:rPr>
          <w:fldChar w:fldCharType="separate"/>
        </w:r>
        <w:r>
          <w:rPr>
            <w:webHidden/>
          </w:rPr>
          <w:t>24</w:t>
        </w:r>
        <w:r>
          <w:rPr>
            <w:webHidden/>
          </w:rPr>
          <w:fldChar w:fldCharType="end"/>
        </w:r>
      </w:hyperlink>
    </w:p>
    <w:p w14:paraId="6E8FCF59" w14:textId="648E87AA" w:rsidR="00A4486C" w:rsidRDefault="00A4486C">
      <w:pPr>
        <w:pStyle w:val="TOC2"/>
        <w:tabs>
          <w:tab w:val="right" w:leader="dot" w:pos="5030"/>
        </w:tabs>
        <w:rPr>
          <w:rFonts w:eastAsiaTheme="minorEastAsia"/>
          <w:b w:val="0"/>
          <w:smallCaps w:val="0"/>
          <w:noProof/>
          <w:sz w:val="22"/>
          <w:lang w:val="en-US" w:eastAsia="en-US" w:bidi="ar-SA"/>
        </w:rPr>
      </w:pPr>
      <w:hyperlink w:anchor="_Toc523236419" w:history="1">
        <w:r w:rsidRPr="00365D2F">
          <w:rPr>
            <w:rStyle w:val="Hyperlink"/>
            <w:noProof/>
          </w:rPr>
          <w:t>Службы Office 365</w:t>
        </w:r>
        <w:r>
          <w:rPr>
            <w:noProof/>
            <w:webHidden/>
          </w:rPr>
          <w:tab/>
        </w:r>
        <w:r>
          <w:rPr>
            <w:noProof/>
            <w:webHidden/>
          </w:rPr>
          <w:fldChar w:fldCharType="begin"/>
        </w:r>
        <w:r>
          <w:rPr>
            <w:noProof/>
            <w:webHidden/>
          </w:rPr>
          <w:instrText xml:space="preserve"> PAGEREF _Toc523236419 \h </w:instrText>
        </w:r>
        <w:r>
          <w:rPr>
            <w:noProof/>
            <w:webHidden/>
          </w:rPr>
        </w:r>
        <w:r>
          <w:rPr>
            <w:noProof/>
            <w:webHidden/>
          </w:rPr>
          <w:fldChar w:fldCharType="separate"/>
        </w:r>
        <w:r>
          <w:rPr>
            <w:noProof/>
            <w:webHidden/>
          </w:rPr>
          <w:t>26</w:t>
        </w:r>
        <w:r>
          <w:rPr>
            <w:noProof/>
            <w:webHidden/>
          </w:rPr>
          <w:fldChar w:fldCharType="end"/>
        </w:r>
      </w:hyperlink>
    </w:p>
    <w:p w14:paraId="1E126F29" w14:textId="538CD91A" w:rsidR="00A4486C" w:rsidRDefault="00A4486C">
      <w:pPr>
        <w:pStyle w:val="TOC4"/>
        <w:rPr>
          <w:rFonts w:eastAsiaTheme="minorEastAsia"/>
          <w:smallCaps w:val="0"/>
          <w:noProof/>
          <w:sz w:val="22"/>
          <w:lang w:val="en-US" w:eastAsia="en-US" w:bidi="ar-SA"/>
        </w:rPr>
      </w:pPr>
      <w:hyperlink w:anchor="_Toc523236420" w:history="1">
        <w:r w:rsidRPr="00365D2F">
          <w:rPr>
            <w:rStyle w:val="Hyperlink"/>
            <w:noProof/>
          </w:rPr>
          <w:t>Exchange Online</w:t>
        </w:r>
        <w:r>
          <w:rPr>
            <w:noProof/>
            <w:webHidden/>
          </w:rPr>
          <w:tab/>
        </w:r>
        <w:r>
          <w:rPr>
            <w:noProof/>
            <w:webHidden/>
          </w:rPr>
          <w:fldChar w:fldCharType="begin"/>
        </w:r>
        <w:r>
          <w:rPr>
            <w:noProof/>
            <w:webHidden/>
          </w:rPr>
          <w:instrText xml:space="preserve"> PAGEREF _Toc523236420 \h </w:instrText>
        </w:r>
        <w:r>
          <w:rPr>
            <w:noProof/>
            <w:webHidden/>
          </w:rPr>
        </w:r>
        <w:r>
          <w:rPr>
            <w:noProof/>
            <w:webHidden/>
          </w:rPr>
          <w:fldChar w:fldCharType="separate"/>
        </w:r>
        <w:r>
          <w:rPr>
            <w:noProof/>
            <w:webHidden/>
          </w:rPr>
          <w:t>26</w:t>
        </w:r>
        <w:r>
          <w:rPr>
            <w:noProof/>
            <w:webHidden/>
          </w:rPr>
          <w:fldChar w:fldCharType="end"/>
        </w:r>
      </w:hyperlink>
    </w:p>
    <w:p w14:paraId="443F4C0A" w14:textId="74897A00" w:rsidR="00A4486C" w:rsidRDefault="00A4486C">
      <w:pPr>
        <w:pStyle w:val="TOC4"/>
        <w:rPr>
          <w:rFonts w:eastAsiaTheme="minorEastAsia"/>
          <w:smallCaps w:val="0"/>
          <w:noProof/>
          <w:sz w:val="22"/>
          <w:lang w:val="en-US" w:eastAsia="en-US" w:bidi="ar-SA"/>
        </w:rPr>
      </w:pPr>
      <w:hyperlink w:anchor="_Toc523236421" w:history="1">
        <w:r w:rsidRPr="00365D2F">
          <w:rPr>
            <w:rStyle w:val="Hyperlink"/>
            <w:noProof/>
          </w:rPr>
          <w:t>Приложения Office 365</w:t>
        </w:r>
        <w:r>
          <w:rPr>
            <w:noProof/>
            <w:webHidden/>
          </w:rPr>
          <w:tab/>
        </w:r>
        <w:r>
          <w:rPr>
            <w:noProof/>
            <w:webHidden/>
          </w:rPr>
          <w:fldChar w:fldCharType="begin"/>
        </w:r>
        <w:r>
          <w:rPr>
            <w:noProof/>
            <w:webHidden/>
          </w:rPr>
          <w:instrText xml:space="preserve"> PAGEREF _Toc523236421 \h </w:instrText>
        </w:r>
        <w:r>
          <w:rPr>
            <w:noProof/>
            <w:webHidden/>
          </w:rPr>
        </w:r>
        <w:r>
          <w:rPr>
            <w:noProof/>
            <w:webHidden/>
          </w:rPr>
          <w:fldChar w:fldCharType="separate"/>
        </w:r>
        <w:r>
          <w:rPr>
            <w:noProof/>
            <w:webHidden/>
          </w:rPr>
          <w:t>28</w:t>
        </w:r>
        <w:r>
          <w:rPr>
            <w:noProof/>
            <w:webHidden/>
          </w:rPr>
          <w:fldChar w:fldCharType="end"/>
        </w:r>
      </w:hyperlink>
    </w:p>
    <w:p w14:paraId="4B54F4CC" w14:textId="00FAAFE8" w:rsidR="00A4486C" w:rsidRDefault="00A4486C">
      <w:pPr>
        <w:pStyle w:val="TOC4"/>
        <w:rPr>
          <w:rFonts w:eastAsiaTheme="minorEastAsia"/>
          <w:smallCaps w:val="0"/>
          <w:noProof/>
          <w:sz w:val="22"/>
          <w:lang w:val="en-US" w:eastAsia="en-US" w:bidi="ar-SA"/>
        </w:rPr>
      </w:pPr>
      <w:hyperlink w:anchor="_Toc523236422" w:history="1">
        <w:r w:rsidRPr="00365D2F">
          <w:rPr>
            <w:rStyle w:val="Hyperlink"/>
            <w:noProof/>
          </w:rPr>
          <w:t>Office Online</w:t>
        </w:r>
        <w:r>
          <w:rPr>
            <w:noProof/>
            <w:webHidden/>
          </w:rPr>
          <w:tab/>
        </w:r>
        <w:r>
          <w:rPr>
            <w:noProof/>
            <w:webHidden/>
          </w:rPr>
          <w:fldChar w:fldCharType="begin"/>
        </w:r>
        <w:r>
          <w:rPr>
            <w:noProof/>
            <w:webHidden/>
          </w:rPr>
          <w:instrText xml:space="preserve"> PAGEREF _Toc523236422 \h </w:instrText>
        </w:r>
        <w:r>
          <w:rPr>
            <w:noProof/>
            <w:webHidden/>
          </w:rPr>
        </w:r>
        <w:r>
          <w:rPr>
            <w:noProof/>
            <w:webHidden/>
          </w:rPr>
          <w:fldChar w:fldCharType="separate"/>
        </w:r>
        <w:r>
          <w:rPr>
            <w:noProof/>
            <w:webHidden/>
          </w:rPr>
          <w:t>29</w:t>
        </w:r>
        <w:r>
          <w:rPr>
            <w:noProof/>
            <w:webHidden/>
          </w:rPr>
          <w:fldChar w:fldCharType="end"/>
        </w:r>
      </w:hyperlink>
    </w:p>
    <w:p w14:paraId="154015CC" w14:textId="678EB8C2" w:rsidR="00A4486C" w:rsidRDefault="00A4486C">
      <w:pPr>
        <w:pStyle w:val="TOC4"/>
        <w:rPr>
          <w:rFonts w:eastAsiaTheme="minorEastAsia"/>
          <w:smallCaps w:val="0"/>
          <w:noProof/>
          <w:sz w:val="22"/>
          <w:lang w:val="en-US" w:eastAsia="en-US" w:bidi="ar-SA"/>
        </w:rPr>
      </w:pPr>
      <w:hyperlink w:anchor="_Toc523236423" w:history="1">
        <w:r w:rsidRPr="00365D2F">
          <w:rPr>
            <w:rStyle w:val="Hyperlink"/>
            <w:noProof/>
          </w:rPr>
          <w:t>OneDrive для бизнеса</w:t>
        </w:r>
        <w:r>
          <w:rPr>
            <w:noProof/>
            <w:webHidden/>
          </w:rPr>
          <w:tab/>
        </w:r>
        <w:r>
          <w:rPr>
            <w:noProof/>
            <w:webHidden/>
          </w:rPr>
          <w:fldChar w:fldCharType="begin"/>
        </w:r>
        <w:r>
          <w:rPr>
            <w:noProof/>
            <w:webHidden/>
          </w:rPr>
          <w:instrText xml:space="preserve"> PAGEREF _Toc523236423 \h </w:instrText>
        </w:r>
        <w:r>
          <w:rPr>
            <w:noProof/>
            <w:webHidden/>
          </w:rPr>
        </w:r>
        <w:r>
          <w:rPr>
            <w:noProof/>
            <w:webHidden/>
          </w:rPr>
          <w:fldChar w:fldCharType="separate"/>
        </w:r>
        <w:r>
          <w:rPr>
            <w:noProof/>
            <w:webHidden/>
          </w:rPr>
          <w:t>29</w:t>
        </w:r>
        <w:r>
          <w:rPr>
            <w:noProof/>
            <w:webHidden/>
          </w:rPr>
          <w:fldChar w:fldCharType="end"/>
        </w:r>
      </w:hyperlink>
    </w:p>
    <w:p w14:paraId="5690E4DC" w14:textId="7C61F4B7" w:rsidR="00A4486C" w:rsidRDefault="00A4486C">
      <w:pPr>
        <w:pStyle w:val="TOC4"/>
        <w:rPr>
          <w:rFonts w:eastAsiaTheme="minorEastAsia"/>
          <w:smallCaps w:val="0"/>
          <w:noProof/>
          <w:sz w:val="22"/>
          <w:lang w:val="en-US" w:eastAsia="en-US" w:bidi="ar-SA"/>
        </w:rPr>
      </w:pPr>
      <w:hyperlink w:anchor="_Toc523236424" w:history="1">
        <w:r w:rsidRPr="00365D2F">
          <w:rPr>
            <w:rStyle w:val="Hyperlink"/>
            <w:noProof/>
          </w:rPr>
          <w:t>Project Online</w:t>
        </w:r>
        <w:r>
          <w:rPr>
            <w:noProof/>
            <w:webHidden/>
          </w:rPr>
          <w:tab/>
        </w:r>
        <w:r>
          <w:rPr>
            <w:noProof/>
            <w:webHidden/>
          </w:rPr>
          <w:fldChar w:fldCharType="begin"/>
        </w:r>
        <w:r>
          <w:rPr>
            <w:noProof/>
            <w:webHidden/>
          </w:rPr>
          <w:instrText xml:space="preserve"> PAGEREF _Toc523236424 \h </w:instrText>
        </w:r>
        <w:r>
          <w:rPr>
            <w:noProof/>
            <w:webHidden/>
          </w:rPr>
        </w:r>
        <w:r>
          <w:rPr>
            <w:noProof/>
            <w:webHidden/>
          </w:rPr>
          <w:fldChar w:fldCharType="separate"/>
        </w:r>
        <w:r>
          <w:rPr>
            <w:noProof/>
            <w:webHidden/>
          </w:rPr>
          <w:t>29</w:t>
        </w:r>
        <w:r>
          <w:rPr>
            <w:noProof/>
            <w:webHidden/>
          </w:rPr>
          <w:fldChar w:fldCharType="end"/>
        </w:r>
      </w:hyperlink>
    </w:p>
    <w:p w14:paraId="0FA8BD24" w14:textId="3448131C" w:rsidR="00A4486C" w:rsidRDefault="00A4486C">
      <w:pPr>
        <w:pStyle w:val="TOC4"/>
        <w:rPr>
          <w:rFonts w:eastAsiaTheme="minorEastAsia"/>
          <w:smallCaps w:val="0"/>
          <w:noProof/>
          <w:sz w:val="22"/>
          <w:lang w:val="en-US" w:eastAsia="en-US" w:bidi="ar-SA"/>
        </w:rPr>
      </w:pPr>
      <w:hyperlink w:anchor="_Toc523236425" w:history="1">
        <w:r w:rsidRPr="00365D2F">
          <w:rPr>
            <w:rStyle w:val="Hyperlink"/>
            <w:noProof/>
          </w:rPr>
          <w:t>SharePoint Online</w:t>
        </w:r>
        <w:r>
          <w:rPr>
            <w:noProof/>
            <w:webHidden/>
          </w:rPr>
          <w:tab/>
        </w:r>
        <w:r>
          <w:rPr>
            <w:noProof/>
            <w:webHidden/>
          </w:rPr>
          <w:fldChar w:fldCharType="begin"/>
        </w:r>
        <w:r>
          <w:rPr>
            <w:noProof/>
            <w:webHidden/>
          </w:rPr>
          <w:instrText xml:space="preserve"> PAGEREF _Toc523236425 \h </w:instrText>
        </w:r>
        <w:r>
          <w:rPr>
            <w:noProof/>
            <w:webHidden/>
          </w:rPr>
        </w:r>
        <w:r>
          <w:rPr>
            <w:noProof/>
            <w:webHidden/>
          </w:rPr>
          <w:fldChar w:fldCharType="separate"/>
        </w:r>
        <w:r>
          <w:rPr>
            <w:noProof/>
            <w:webHidden/>
          </w:rPr>
          <w:t>30</w:t>
        </w:r>
        <w:r>
          <w:rPr>
            <w:noProof/>
            <w:webHidden/>
          </w:rPr>
          <w:fldChar w:fldCharType="end"/>
        </w:r>
      </w:hyperlink>
    </w:p>
    <w:p w14:paraId="576CD329" w14:textId="002CF0E2" w:rsidR="00A4486C" w:rsidRDefault="00A4486C">
      <w:pPr>
        <w:pStyle w:val="TOC4"/>
        <w:rPr>
          <w:rFonts w:eastAsiaTheme="minorEastAsia"/>
          <w:smallCaps w:val="0"/>
          <w:noProof/>
          <w:sz w:val="22"/>
          <w:lang w:val="en-US" w:eastAsia="en-US" w:bidi="ar-SA"/>
        </w:rPr>
      </w:pPr>
      <w:hyperlink w:anchor="_Toc523236426" w:history="1">
        <w:r w:rsidRPr="00365D2F">
          <w:rPr>
            <w:rStyle w:val="Hyperlink"/>
            <w:noProof/>
          </w:rPr>
          <w:t>Skype для бизнеса Online</w:t>
        </w:r>
        <w:r>
          <w:rPr>
            <w:noProof/>
            <w:webHidden/>
          </w:rPr>
          <w:tab/>
        </w:r>
        <w:r>
          <w:rPr>
            <w:noProof/>
            <w:webHidden/>
          </w:rPr>
          <w:fldChar w:fldCharType="begin"/>
        </w:r>
        <w:r>
          <w:rPr>
            <w:noProof/>
            <w:webHidden/>
          </w:rPr>
          <w:instrText xml:space="preserve"> PAGEREF _Toc523236426 \h </w:instrText>
        </w:r>
        <w:r>
          <w:rPr>
            <w:noProof/>
            <w:webHidden/>
          </w:rPr>
        </w:r>
        <w:r>
          <w:rPr>
            <w:noProof/>
            <w:webHidden/>
          </w:rPr>
          <w:fldChar w:fldCharType="separate"/>
        </w:r>
        <w:r>
          <w:rPr>
            <w:noProof/>
            <w:webHidden/>
          </w:rPr>
          <w:t>30</w:t>
        </w:r>
        <w:r>
          <w:rPr>
            <w:noProof/>
            <w:webHidden/>
          </w:rPr>
          <w:fldChar w:fldCharType="end"/>
        </w:r>
      </w:hyperlink>
    </w:p>
    <w:p w14:paraId="04EDB7DF" w14:textId="75E632DE" w:rsidR="00A4486C" w:rsidRDefault="00A4486C">
      <w:pPr>
        <w:pStyle w:val="TOC2"/>
        <w:tabs>
          <w:tab w:val="right" w:leader="dot" w:pos="5030"/>
        </w:tabs>
        <w:rPr>
          <w:rFonts w:eastAsiaTheme="minorEastAsia"/>
          <w:b w:val="0"/>
          <w:smallCaps w:val="0"/>
          <w:noProof/>
          <w:sz w:val="22"/>
          <w:lang w:val="en-US" w:eastAsia="en-US" w:bidi="ar-SA"/>
        </w:rPr>
      </w:pPr>
      <w:hyperlink w:anchor="_Toc523236427" w:history="1">
        <w:r w:rsidRPr="00365D2F">
          <w:rPr>
            <w:rStyle w:val="Hyperlink"/>
            <w:noProof/>
          </w:rPr>
          <w:t>Другие веб-службы</w:t>
        </w:r>
        <w:r>
          <w:rPr>
            <w:noProof/>
            <w:webHidden/>
          </w:rPr>
          <w:tab/>
        </w:r>
        <w:r>
          <w:rPr>
            <w:noProof/>
            <w:webHidden/>
          </w:rPr>
          <w:fldChar w:fldCharType="begin"/>
        </w:r>
        <w:r>
          <w:rPr>
            <w:noProof/>
            <w:webHidden/>
          </w:rPr>
          <w:instrText xml:space="preserve"> PAGEREF _Toc523236427 \h </w:instrText>
        </w:r>
        <w:r>
          <w:rPr>
            <w:noProof/>
            <w:webHidden/>
          </w:rPr>
        </w:r>
        <w:r>
          <w:rPr>
            <w:noProof/>
            <w:webHidden/>
          </w:rPr>
          <w:fldChar w:fldCharType="separate"/>
        </w:r>
        <w:r>
          <w:rPr>
            <w:noProof/>
            <w:webHidden/>
          </w:rPr>
          <w:t>31</w:t>
        </w:r>
        <w:r>
          <w:rPr>
            <w:noProof/>
            <w:webHidden/>
          </w:rPr>
          <w:fldChar w:fldCharType="end"/>
        </w:r>
      </w:hyperlink>
    </w:p>
    <w:p w14:paraId="2EB38FAC" w14:textId="332B50F6" w:rsidR="00A4486C" w:rsidRDefault="00A4486C">
      <w:pPr>
        <w:pStyle w:val="TOC4"/>
        <w:rPr>
          <w:rFonts w:eastAsiaTheme="minorEastAsia"/>
          <w:smallCaps w:val="0"/>
          <w:noProof/>
          <w:sz w:val="22"/>
          <w:lang w:val="en-US" w:eastAsia="en-US" w:bidi="ar-SA"/>
        </w:rPr>
      </w:pPr>
      <w:hyperlink w:anchor="_Toc523236428" w:history="1">
        <w:r w:rsidRPr="00365D2F">
          <w:rPr>
            <w:rStyle w:val="Hyperlink"/>
            <w:noProof/>
          </w:rPr>
          <w:t>Корпоративная платформа Карт Bing и Мобильная платформа Карт Bing: управление лицензиями</w:t>
        </w:r>
        <w:r>
          <w:rPr>
            <w:noProof/>
            <w:webHidden/>
          </w:rPr>
          <w:tab/>
        </w:r>
        <w:r>
          <w:rPr>
            <w:noProof/>
            <w:webHidden/>
          </w:rPr>
          <w:fldChar w:fldCharType="begin"/>
        </w:r>
        <w:r>
          <w:rPr>
            <w:noProof/>
            <w:webHidden/>
          </w:rPr>
          <w:instrText xml:space="preserve"> PAGEREF _Toc523236428 \h </w:instrText>
        </w:r>
        <w:r>
          <w:rPr>
            <w:noProof/>
            <w:webHidden/>
          </w:rPr>
        </w:r>
        <w:r>
          <w:rPr>
            <w:noProof/>
            <w:webHidden/>
          </w:rPr>
          <w:fldChar w:fldCharType="separate"/>
        </w:r>
        <w:r>
          <w:rPr>
            <w:noProof/>
            <w:webHidden/>
          </w:rPr>
          <w:t>31</w:t>
        </w:r>
        <w:r>
          <w:rPr>
            <w:noProof/>
            <w:webHidden/>
          </w:rPr>
          <w:fldChar w:fldCharType="end"/>
        </w:r>
      </w:hyperlink>
    </w:p>
    <w:p w14:paraId="399B9306" w14:textId="069DC15C" w:rsidR="00A4486C" w:rsidRDefault="00A4486C">
      <w:pPr>
        <w:pStyle w:val="TOC4"/>
        <w:rPr>
          <w:rFonts w:eastAsiaTheme="minorEastAsia"/>
          <w:smallCaps w:val="0"/>
          <w:noProof/>
          <w:sz w:val="22"/>
          <w:lang w:val="en-US" w:eastAsia="en-US" w:bidi="ar-SA"/>
        </w:rPr>
      </w:pPr>
      <w:hyperlink w:anchor="_Toc523236429" w:history="1">
        <w:r w:rsidRPr="00365D2F">
          <w:rPr>
            <w:rStyle w:val="Hyperlink"/>
            <w:noProof/>
          </w:rPr>
          <w:t>Business Application Platform</w:t>
        </w:r>
        <w:r>
          <w:rPr>
            <w:noProof/>
            <w:webHidden/>
          </w:rPr>
          <w:tab/>
        </w:r>
        <w:r>
          <w:rPr>
            <w:noProof/>
            <w:webHidden/>
          </w:rPr>
          <w:fldChar w:fldCharType="begin"/>
        </w:r>
        <w:r>
          <w:rPr>
            <w:noProof/>
            <w:webHidden/>
          </w:rPr>
          <w:instrText xml:space="preserve"> PAGEREF _Toc523236429 \h </w:instrText>
        </w:r>
        <w:r>
          <w:rPr>
            <w:noProof/>
            <w:webHidden/>
          </w:rPr>
        </w:r>
        <w:r>
          <w:rPr>
            <w:noProof/>
            <w:webHidden/>
          </w:rPr>
          <w:fldChar w:fldCharType="separate"/>
        </w:r>
        <w:r>
          <w:rPr>
            <w:noProof/>
            <w:webHidden/>
          </w:rPr>
          <w:t>32</w:t>
        </w:r>
        <w:r>
          <w:rPr>
            <w:noProof/>
            <w:webHidden/>
          </w:rPr>
          <w:fldChar w:fldCharType="end"/>
        </w:r>
      </w:hyperlink>
    </w:p>
    <w:p w14:paraId="20642958" w14:textId="50028658" w:rsidR="00A4486C" w:rsidRDefault="00A4486C">
      <w:pPr>
        <w:pStyle w:val="TOC4"/>
        <w:rPr>
          <w:rFonts w:eastAsiaTheme="minorEastAsia"/>
          <w:smallCaps w:val="0"/>
          <w:noProof/>
          <w:sz w:val="22"/>
          <w:lang w:val="en-US" w:eastAsia="en-US" w:bidi="ar-SA"/>
        </w:rPr>
      </w:pPr>
      <w:hyperlink w:anchor="_Toc523236430" w:history="1">
        <w:r w:rsidRPr="00365D2F">
          <w:rPr>
            <w:rStyle w:val="Hyperlink"/>
            <w:noProof/>
          </w:rPr>
          <w:t>Microsoft Cloud App Security</w:t>
        </w:r>
        <w:r>
          <w:rPr>
            <w:noProof/>
            <w:webHidden/>
          </w:rPr>
          <w:tab/>
        </w:r>
        <w:r>
          <w:rPr>
            <w:noProof/>
            <w:webHidden/>
          </w:rPr>
          <w:fldChar w:fldCharType="begin"/>
        </w:r>
        <w:r>
          <w:rPr>
            <w:noProof/>
            <w:webHidden/>
          </w:rPr>
          <w:instrText xml:space="preserve"> PAGEREF _Toc523236430 \h </w:instrText>
        </w:r>
        <w:r>
          <w:rPr>
            <w:noProof/>
            <w:webHidden/>
          </w:rPr>
        </w:r>
        <w:r>
          <w:rPr>
            <w:noProof/>
            <w:webHidden/>
          </w:rPr>
          <w:fldChar w:fldCharType="separate"/>
        </w:r>
        <w:r>
          <w:rPr>
            <w:noProof/>
            <w:webHidden/>
          </w:rPr>
          <w:t>33</w:t>
        </w:r>
        <w:r>
          <w:rPr>
            <w:noProof/>
            <w:webHidden/>
          </w:rPr>
          <w:fldChar w:fldCharType="end"/>
        </w:r>
      </w:hyperlink>
    </w:p>
    <w:p w14:paraId="3D92D87B" w14:textId="0E0673E6" w:rsidR="00A4486C" w:rsidRDefault="00A4486C">
      <w:pPr>
        <w:pStyle w:val="TOC4"/>
        <w:rPr>
          <w:rFonts w:eastAsiaTheme="minorEastAsia"/>
          <w:smallCaps w:val="0"/>
          <w:noProof/>
          <w:sz w:val="22"/>
          <w:lang w:val="en-US" w:eastAsia="en-US" w:bidi="ar-SA"/>
        </w:rPr>
      </w:pPr>
      <w:hyperlink w:anchor="_Toc523236431" w:history="1">
        <w:r w:rsidRPr="00365D2F">
          <w:rPr>
            <w:rStyle w:val="Hyperlink"/>
            <w:noProof/>
          </w:rPr>
          <w:t>Microsoft Intune</w:t>
        </w:r>
        <w:r>
          <w:rPr>
            <w:noProof/>
            <w:webHidden/>
          </w:rPr>
          <w:tab/>
        </w:r>
        <w:r>
          <w:rPr>
            <w:noProof/>
            <w:webHidden/>
          </w:rPr>
          <w:fldChar w:fldCharType="begin"/>
        </w:r>
        <w:r>
          <w:rPr>
            <w:noProof/>
            <w:webHidden/>
          </w:rPr>
          <w:instrText xml:space="preserve"> PAGEREF _Toc523236431 \h </w:instrText>
        </w:r>
        <w:r>
          <w:rPr>
            <w:noProof/>
            <w:webHidden/>
          </w:rPr>
        </w:r>
        <w:r>
          <w:rPr>
            <w:noProof/>
            <w:webHidden/>
          </w:rPr>
          <w:fldChar w:fldCharType="separate"/>
        </w:r>
        <w:r>
          <w:rPr>
            <w:noProof/>
            <w:webHidden/>
          </w:rPr>
          <w:t>33</w:t>
        </w:r>
        <w:r>
          <w:rPr>
            <w:noProof/>
            <w:webHidden/>
          </w:rPr>
          <w:fldChar w:fldCharType="end"/>
        </w:r>
      </w:hyperlink>
    </w:p>
    <w:p w14:paraId="4587B369" w14:textId="31B1489A" w:rsidR="00A4486C" w:rsidRDefault="00A4486C">
      <w:pPr>
        <w:pStyle w:val="TOC4"/>
        <w:rPr>
          <w:rFonts w:eastAsiaTheme="minorEastAsia"/>
          <w:smallCaps w:val="0"/>
          <w:noProof/>
          <w:sz w:val="22"/>
          <w:lang w:val="en-US" w:eastAsia="en-US" w:bidi="ar-SA"/>
        </w:rPr>
      </w:pPr>
      <w:hyperlink w:anchor="_Toc523236432" w:history="1">
        <w:r w:rsidRPr="00365D2F">
          <w:rPr>
            <w:rStyle w:val="Hyperlink"/>
            <w:noProof/>
          </w:rPr>
          <w:t>Microsoft Learning</w:t>
        </w:r>
        <w:r>
          <w:rPr>
            <w:noProof/>
            <w:webHidden/>
          </w:rPr>
          <w:tab/>
        </w:r>
        <w:r>
          <w:rPr>
            <w:noProof/>
            <w:webHidden/>
          </w:rPr>
          <w:fldChar w:fldCharType="begin"/>
        </w:r>
        <w:r>
          <w:rPr>
            <w:noProof/>
            <w:webHidden/>
          </w:rPr>
          <w:instrText xml:space="preserve"> PAGEREF _Toc523236432 \h </w:instrText>
        </w:r>
        <w:r>
          <w:rPr>
            <w:noProof/>
            <w:webHidden/>
          </w:rPr>
        </w:r>
        <w:r>
          <w:rPr>
            <w:noProof/>
            <w:webHidden/>
          </w:rPr>
          <w:fldChar w:fldCharType="separate"/>
        </w:r>
        <w:r>
          <w:rPr>
            <w:noProof/>
            <w:webHidden/>
          </w:rPr>
          <w:t>33</w:t>
        </w:r>
        <w:r>
          <w:rPr>
            <w:noProof/>
            <w:webHidden/>
          </w:rPr>
          <w:fldChar w:fldCharType="end"/>
        </w:r>
      </w:hyperlink>
    </w:p>
    <w:p w14:paraId="01FA9CFD" w14:textId="4889D5DA" w:rsidR="00A4486C" w:rsidRDefault="00A4486C">
      <w:pPr>
        <w:pStyle w:val="TOC4"/>
        <w:rPr>
          <w:rFonts w:eastAsiaTheme="minorEastAsia"/>
          <w:smallCaps w:val="0"/>
          <w:noProof/>
          <w:sz w:val="22"/>
          <w:lang w:val="en-US" w:eastAsia="en-US" w:bidi="ar-SA"/>
        </w:rPr>
      </w:pPr>
      <w:hyperlink w:anchor="_Toc523236433" w:history="1">
        <w:r w:rsidRPr="00365D2F">
          <w:rPr>
            <w:rStyle w:val="Hyperlink"/>
            <w:noProof/>
          </w:rPr>
          <w:t>Minecraft: Education Edition</w:t>
        </w:r>
        <w:r>
          <w:rPr>
            <w:noProof/>
            <w:webHidden/>
          </w:rPr>
          <w:tab/>
        </w:r>
        <w:r>
          <w:rPr>
            <w:noProof/>
            <w:webHidden/>
          </w:rPr>
          <w:fldChar w:fldCharType="begin"/>
        </w:r>
        <w:r>
          <w:rPr>
            <w:noProof/>
            <w:webHidden/>
          </w:rPr>
          <w:instrText xml:space="preserve"> PAGEREF _Toc523236433 \h </w:instrText>
        </w:r>
        <w:r>
          <w:rPr>
            <w:noProof/>
            <w:webHidden/>
          </w:rPr>
        </w:r>
        <w:r>
          <w:rPr>
            <w:noProof/>
            <w:webHidden/>
          </w:rPr>
          <w:fldChar w:fldCharType="separate"/>
        </w:r>
        <w:r>
          <w:rPr>
            <w:noProof/>
            <w:webHidden/>
          </w:rPr>
          <w:t>34</w:t>
        </w:r>
        <w:r>
          <w:rPr>
            <w:noProof/>
            <w:webHidden/>
          </w:rPr>
          <w:fldChar w:fldCharType="end"/>
        </w:r>
      </w:hyperlink>
    </w:p>
    <w:p w14:paraId="06654139" w14:textId="7A173863" w:rsidR="00A4486C" w:rsidRDefault="00A4486C">
      <w:pPr>
        <w:pStyle w:val="TOC4"/>
        <w:rPr>
          <w:rFonts w:eastAsiaTheme="minorEastAsia"/>
          <w:smallCaps w:val="0"/>
          <w:noProof/>
          <w:sz w:val="22"/>
          <w:lang w:val="en-US" w:eastAsia="en-US" w:bidi="ar-SA"/>
        </w:rPr>
      </w:pPr>
      <w:hyperlink w:anchor="_Toc523236434" w:history="1">
        <w:r w:rsidRPr="00365D2F">
          <w:rPr>
            <w:rStyle w:val="Hyperlink"/>
            <w:noProof/>
          </w:rPr>
          <w:t>Office 365 Developer</w:t>
        </w:r>
        <w:r>
          <w:rPr>
            <w:noProof/>
            <w:webHidden/>
          </w:rPr>
          <w:tab/>
        </w:r>
        <w:r>
          <w:rPr>
            <w:noProof/>
            <w:webHidden/>
          </w:rPr>
          <w:fldChar w:fldCharType="begin"/>
        </w:r>
        <w:r>
          <w:rPr>
            <w:noProof/>
            <w:webHidden/>
          </w:rPr>
          <w:instrText xml:space="preserve"> PAGEREF _Toc523236434 \h </w:instrText>
        </w:r>
        <w:r>
          <w:rPr>
            <w:noProof/>
            <w:webHidden/>
          </w:rPr>
        </w:r>
        <w:r>
          <w:rPr>
            <w:noProof/>
            <w:webHidden/>
          </w:rPr>
          <w:fldChar w:fldCharType="separate"/>
        </w:r>
        <w:r>
          <w:rPr>
            <w:noProof/>
            <w:webHidden/>
          </w:rPr>
          <w:t>34</w:t>
        </w:r>
        <w:r>
          <w:rPr>
            <w:noProof/>
            <w:webHidden/>
          </w:rPr>
          <w:fldChar w:fldCharType="end"/>
        </w:r>
      </w:hyperlink>
    </w:p>
    <w:p w14:paraId="7583DABC" w14:textId="676D4E93" w:rsidR="00A4486C" w:rsidRDefault="00A4486C">
      <w:pPr>
        <w:pStyle w:val="TOC4"/>
        <w:rPr>
          <w:rFonts w:eastAsiaTheme="minorEastAsia"/>
          <w:smallCaps w:val="0"/>
          <w:noProof/>
          <w:sz w:val="22"/>
          <w:lang w:val="en-US" w:eastAsia="en-US" w:bidi="ar-SA"/>
        </w:rPr>
      </w:pPr>
      <w:hyperlink w:anchor="_Toc523236435" w:history="1">
        <w:r w:rsidRPr="00365D2F">
          <w:rPr>
            <w:rStyle w:val="Hyperlink"/>
            <w:noProof/>
          </w:rPr>
          <w:t>Операционная система Windows для настольных компьютеров</w:t>
        </w:r>
        <w:r>
          <w:rPr>
            <w:noProof/>
            <w:webHidden/>
          </w:rPr>
          <w:tab/>
        </w:r>
        <w:r>
          <w:rPr>
            <w:noProof/>
            <w:webHidden/>
          </w:rPr>
          <w:fldChar w:fldCharType="begin"/>
        </w:r>
        <w:r>
          <w:rPr>
            <w:noProof/>
            <w:webHidden/>
          </w:rPr>
          <w:instrText xml:space="preserve"> PAGEREF _Toc523236435 \h </w:instrText>
        </w:r>
        <w:r>
          <w:rPr>
            <w:noProof/>
            <w:webHidden/>
          </w:rPr>
        </w:r>
        <w:r>
          <w:rPr>
            <w:noProof/>
            <w:webHidden/>
          </w:rPr>
          <w:fldChar w:fldCharType="separate"/>
        </w:r>
        <w:r>
          <w:rPr>
            <w:noProof/>
            <w:webHidden/>
          </w:rPr>
          <w:t>34</w:t>
        </w:r>
        <w:r>
          <w:rPr>
            <w:noProof/>
            <w:webHidden/>
          </w:rPr>
          <w:fldChar w:fldCharType="end"/>
        </w:r>
      </w:hyperlink>
    </w:p>
    <w:p w14:paraId="5E6B4384" w14:textId="165C628B" w:rsidR="00A4486C" w:rsidRDefault="00A4486C">
      <w:pPr>
        <w:pStyle w:val="TOC1"/>
        <w:tabs>
          <w:tab w:val="right" w:leader="dot" w:pos="5030"/>
        </w:tabs>
        <w:rPr>
          <w:rFonts w:eastAsiaTheme="minorEastAsia"/>
          <w:b w:val="0"/>
          <w:caps w:val="0"/>
          <w:noProof/>
          <w:sz w:val="22"/>
          <w:lang w:val="en-US" w:eastAsia="en-US" w:bidi="ar-SA"/>
        </w:rPr>
      </w:pPr>
      <w:hyperlink w:anchor="_Toc523236436" w:history="1">
        <w:r w:rsidRPr="00365D2F">
          <w:rPr>
            <w:rStyle w:val="Hyperlink"/>
            <w:noProof/>
          </w:rPr>
          <w:t>Вложение 1 — Уведомления</w:t>
        </w:r>
        <w:r>
          <w:rPr>
            <w:noProof/>
            <w:webHidden/>
          </w:rPr>
          <w:tab/>
        </w:r>
        <w:r>
          <w:rPr>
            <w:noProof/>
            <w:webHidden/>
          </w:rPr>
          <w:fldChar w:fldCharType="begin"/>
        </w:r>
        <w:r>
          <w:rPr>
            <w:noProof/>
            <w:webHidden/>
          </w:rPr>
          <w:instrText xml:space="preserve"> PAGEREF _Toc523236436 \h </w:instrText>
        </w:r>
        <w:r>
          <w:rPr>
            <w:noProof/>
            <w:webHidden/>
          </w:rPr>
        </w:r>
        <w:r>
          <w:rPr>
            <w:noProof/>
            <w:webHidden/>
          </w:rPr>
          <w:fldChar w:fldCharType="separate"/>
        </w:r>
        <w:r>
          <w:rPr>
            <w:noProof/>
            <w:webHidden/>
          </w:rPr>
          <w:t>35</w:t>
        </w:r>
        <w:r>
          <w:rPr>
            <w:noProof/>
            <w:webHidden/>
          </w:rPr>
          <w:fldChar w:fldCharType="end"/>
        </w:r>
      </w:hyperlink>
    </w:p>
    <w:p w14:paraId="5409F8CB" w14:textId="67EFE99D" w:rsidR="00A4486C" w:rsidRDefault="00A4486C">
      <w:pPr>
        <w:pStyle w:val="TOC3"/>
        <w:rPr>
          <w:rFonts w:eastAsiaTheme="minorEastAsia"/>
          <w:b w:val="0"/>
          <w:smallCaps w:val="0"/>
          <w:sz w:val="22"/>
          <w:lang w:val="en-US" w:eastAsia="en-US" w:bidi="ar-SA"/>
        </w:rPr>
      </w:pPr>
      <w:hyperlink w:anchor="_Toc523236437" w:history="1">
        <w:r w:rsidRPr="00365D2F">
          <w:rPr>
            <w:rStyle w:val="Hyperlink"/>
          </w:rPr>
          <w:t>Bing Maps</w:t>
        </w:r>
        <w:r>
          <w:rPr>
            <w:webHidden/>
          </w:rPr>
          <w:tab/>
        </w:r>
        <w:r>
          <w:rPr>
            <w:webHidden/>
          </w:rPr>
          <w:fldChar w:fldCharType="begin"/>
        </w:r>
        <w:r>
          <w:rPr>
            <w:webHidden/>
          </w:rPr>
          <w:instrText xml:space="preserve"> PAGEREF _Toc523236437 \h </w:instrText>
        </w:r>
        <w:r>
          <w:rPr>
            <w:webHidden/>
          </w:rPr>
        </w:r>
        <w:r>
          <w:rPr>
            <w:webHidden/>
          </w:rPr>
          <w:fldChar w:fldCharType="separate"/>
        </w:r>
        <w:r>
          <w:rPr>
            <w:webHidden/>
          </w:rPr>
          <w:t>35</w:t>
        </w:r>
        <w:r>
          <w:rPr>
            <w:webHidden/>
          </w:rPr>
          <w:fldChar w:fldCharType="end"/>
        </w:r>
      </w:hyperlink>
    </w:p>
    <w:p w14:paraId="1D9A556C" w14:textId="4BB9AA36" w:rsidR="00A4486C" w:rsidRDefault="00A4486C">
      <w:pPr>
        <w:pStyle w:val="TOC3"/>
        <w:rPr>
          <w:rFonts w:eastAsiaTheme="minorEastAsia"/>
          <w:b w:val="0"/>
          <w:smallCaps w:val="0"/>
          <w:sz w:val="22"/>
          <w:lang w:val="en-US" w:eastAsia="en-US" w:bidi="ar-SA"/>
        </w:rPr>
      </w:pPr>
      <w:hyperlink w:anchor="_Toc523236438" w:history="1">
        <w:r w:rsidRPr="00365D2F">
          <w:rPr>
            <w:rStyle w:val="Hyperlink"/>
          </w:rPr>
          <w:t>Профессиональные услуги</w:t>
        </w:r>
        <w:r>
          <w:rPr>
            <w:webHidden/>
          </w:rPr>
          <w:tab/>
        </w:r>
        <w:r>
          <w:rPr>
            <w:webHidden/>
          </w:rPr>
          <w:fldChar w:fldCharType="begin"/>
        </w:r>
        <w:r>
          <w:rPr>
            <w:webHidden/>
          </w:rPr>
          <w:instrText xml:space="preserve"> PAGEREF _Toc523236438 \h </w:instrText>
        </w:r>
        <w:r>
          <w:rPr>
            <w:webHidden/>
          </w:rPr>
        </w:r>
        <w:r>
          <w:rPr>
            <w:webHidden/>
          </w:rPr>
          <w:fldChar w:fldCharType="separate"/>
        </w:r>
        <w:r>
          <w:rPr>
            <w:webHidden/>
          </w:rPr>
          <w:t>35</w:t>
        </w:r>
        <w:r>
          <w:rPr>
            <w:webHidden/>
          </w:rPr>
          <w:fldChar w:fldCharType="end"/>
        </w:r>
      </w:hyperlink>
    </w:p>
    <w:p w14:paraId="44CBC343" w14:textId="65E7492D" w:rsidR="00A4486C" w:rsidRDefault="00A4486C">
      <w:pPr>
        <w:pStyle w:val="TOC3"/>
        <w:rPr>
          <w:rFonts w:eastAsiaTheme="minorEastAsia"/>
          <w:b w:val="0"/>
          <w:smallCaps w:val="0"/>
          <w:sz w:val="22"/>
          <w:lang w:val="en-US" w:eastAsia="en-US" w:bidi="ar-SA"/>
        </w:rPr>
      </w:pPr>
      <w:hyperlink w:anchor="_Toc523236439" w:history="1">
        <w:r w:rsidRPr="00365D2F">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_Toc523236439 \h </w:instrText>
        </w:r>
        <w:r>
          <w:rPr>
            <w:webHidden/>
          </w:rPr>
        </w:r>
        <w:r>
          <w:rPr>
            <w:webHidden/>
          </w:rPr>
          <w:fldChar w:fldCharType="separate"/>
        </w:r>
        <w:r>
          <w:rPr>
            <w:webHidden/>
          </w:rPr>
          <w:t>38</w:t>
        </w:r>
        <w:r>
          <w:rPr>
            <w:webHidden/>
          </w:rPr>
          <w:fldChar w:fldCharType="end"/>
        </w:r>
      </w:hyperlink>
    </w:p>
    <w:p w14:paraId="580EAF90" w14:textId="10CF4BE4" w:rsidR="00A4486C" w:rsidRDefault="00A4486C">
      <w:pPr>
        <w:pStyle w:val="TOC3"/>
        <w:rPr>
          <w:rFonts w:eastAsiaTheme="minorEastAsia"/>
          <w:b w:val="0"/>
          <w:smallCaps w:val="0"/>
          <w:sz w:val="22"/>
          <w:lang w:val="en-US" w:eastAsia="en-US" w:bidi="ar-SA"/>
        </w:rPr>
      </w:pPr>
      <w:hyperlink w:anchor="_Toc523236440" w:history="1">
        <w:r w:rsidRPr="00365D2F">
          <w:rPr>
            <w:rStyle w:val="Hyperlink"/>
          </w:rPr>
          <w:t>Уведомление о проигрывателе Adobe Flash Player</w:t>
        </w:r>
        <w:r>
          <w:rPr>
            <w:webHidden/>
          </w:rPr>
          <w:tab/>
        </w:r>
        <w:r>
          <w:rPr>
            <w:webHidden/>
          </w:rPr>
          <w:fldChar w:fldCharType="begin"/>
        </w:r>
        <w:r>
          <w:rPr>
            <w:webHidden/>
          </w:rPr>
          <w:instrText xml:space="preserve"> PAGEREF _Toc523236440 \h </w:instrText>
        </w:r>
        <w:r>
          <w:rPr>
            <w:webHidden/>
          </w:rPr>
        </w:r>
        <w:r>
          <w:rPr>
            <w:webHidden/>
          </w:rPr>
          <w:fldChar w:fldCharType="separate"/>
        </w:r>
        <w:r>
          <w:rPr>
            <w:webHidden/>
          </w:rPr>
          <w:t>38</w:t>
        </w:r>
        <w:r>
          <w:rPr>
            <w:webHidden/>
          </w:rPr>
          <w:fldChar w:fldCharType="end"/>
        </w:r>
      </w:hyperlink>
    </w:p>
    <w:p w14:paraId="4672196E" w14:textId="0FCE4593" w:rsidR="00A4486C" w:rsidRDefault="00A4486C">
      <w:pPr>
        <w:pStyle w:val="TOC3"/>
        <w:rPr>
          <w:rFonts w:eastAsiaTheme="minorEastAsia"/>
          <w:b w:val="0"/>
          <w:smallCaps w:val="0"/>
          <w:sz w:val="22"/>
          <w:lang w:val="en-US" w:eastAsia="en-US" w:bidi="ar-SA"/>
        </w:rPr>
      </w:pPr>
      <w:hyperlink w:anchor="_Toc523236441" w:history="1">
        <w:r w:rsidRPr="00365D2F">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_Toc523236441 \h </w:instrText>
        </w:r>
        <w:r>
          <w:rPr>
            <w:webHidden/>
          </w:rPr>
        </w:r>
        <w:r>
          <w:rPr>
            <w:webHidden/>
          </w:rPr>
          <w:fldChar w:fldCharType="separate"/>
        </w:r>
        <w:r>
          <w:rPr>
            <w:webHidden/>
          </w:rPr>
          <w:t>38</w:t>
        </w:r>
        <w:r>
          <w:rPr>
            <w:webHidden/>
          </w:rPr>
          <w:fldChar w:fldCharType="end"/>
        </w:r>
      </w:hyperlink>
    </w:p>
    <w:p w14:paraId="22465CF1" w14:textId="2B9C9A98" w:rsidR="00A4486C" w:rsidRDefault="00A4486C">
      <w:pPr>
        <w:pStyle w:val="TOC1"/>
        <w:tabs>
          <w:tab w:val="right" w:leader="dot" w:pos="5030"/>
        </w:tabs>
        <w:rPr>
          <w:rFonts w:eastAsiaTheme="minorEastAsia"/>
          <w:b w:val="0"/>
          <w:caps w:val="0"/>
          <w:noProof/>
          <w:sz w:val="22"/>
          <w:lang w:val="en-US" w:eastAsia="en-US" w:bidi="ar-SA"/>
        </w:rPr>
      </w:pPr>
      <w:hyperlink w:anchor="_Toc523236442" w:history="1">
        <w:r w:rsidRPr="00365D2F">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_Toc523236442 \h </w:instrText>
        </w:r>
        <w:r>
          <w:rPr>
            <w:noProof/>
            <w:webHidden/>
          </w:rPr>
        </w:r>
        <w:r>
          <w:rPr>
            <w:noProof/>
            <w:webHidden/>
          </w:rPr>
          <w:fldChar w:fldCharType="separate"/>
        </w:r>
        <w:r>
          <w:rPr>
            <w:noProof/>
            <w:webHidden/>
          </w:rPr>
          <w:t>39</w:t>
        </w:r>
        <w:r>
          <w:rPr>
            <w:noProof/>
            <w:webHidden/>
          </w:rPr>
          <w:fldChar w:fldCharType="end"/>
        </w:r>
      </w:hyperlink>
    </w:p>
    <w:p w14:paraId="00684413" w14:textId="2B959513" w:rsidR="00A4486C" w:rsidRDefault="00A4486C">
      <w:pPr>
        <w:pStyle w:val="TOC3"/>
        <w:rPr>
          <w:rFonts w:eastAsiaTheme="minorEastAsia"/>
          <w:b w:val="0"/>
          <w:smallCaps w:val="0"/>
          <w:sz w:val="22"/>
          <w:lang w:val="en-US" w:eastAsia="en-US" w:bidi="ar-SA"/>
        </w:rPr>
      </w:pPr>
      <w:hyperlink w:anchor="_Toc523236443" w:history="1">
        <w:r w:rsidRPr="00365D2F">
          <w:rPr>
            <w:rStyle w:val="Hyperlink"/>
          </w:rPr>
          <w:t>Государственный сектор</w:t>
        </w:r>
        <w:r>
          <w:rPr>
            <w:webHidden/>
          </w:rPr>
          <w:tab/>
        </w:r>
        <w:r>
          <w:rPr>
            <w:webHidden/>
          </w:rPr>
          <w:fldChar w:fldCharType="begin"/>
        </w:r>
        <w:r>
          <w:rPr>
            <w:webHidden/>
          </w:rPr>
          <w:instrText xml:space="preserve"> PAGEREF _Toc523236443 \h </w:instrText>
        </w:r>
        <w:r>
          <w:rPr>
            <w:webHidden/>
          </w:rPr>
        </w:r>
        <w:r>
          <w:rPr>
            <w:webHidden/>
          </w:rPr>
          <w:fldChar w:fldCharType="separate"/>
        </w:r>
        <w:r>
          <w:rPr>
            <w:webHidden/>
          </w:rPr>
          <w:t>40</w:t>
        </w:r>
        <w:r>
          <w:rPr>
            <w:webHidden/>
          </w:rPr>
          <w:fldChar w:fldCharType="end"/>
        </w:r>
      </w:hyperlink>
    </w:p>
    <w:p w14:paraId="3B083B0F" w14:textId="14F2C1BC" w:rsidR="00A4486C" w:rsidRDefault="00A4486C">
      <w:pPr>
        <w:pStyle w:val="TOC1"/>
        <w:tabs>
          <w:tab w:val="right" w:leader="dot" w:pos="5030"/>
        </w:tabs>
        <w:rPr>
          <w:rFonts w:eastAsiaTheme="minorEastAsia"/>
          <w:b w:val="0"/>
          <w:caps w:val="0"/>
          <w:noProof/>
          <w:sz w:val="22"/>
          <w:lang w:val="en-US" w:eastAsia="en-US" w:bidi="ar-SA"/>
        </w:rPr>
      </w:pPr>
      <w:hyperlink w:anchor="_Toc523236444" w:history="1">
        <w:r w:rsidRPr="00365D2F">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_Toc523236444 \h </w:instrText>
        </w:r>
        <w:r>
          <w:rPr>
            <w:noProof/>
            <w:webHidden/>
          </w:rPr>
        </w:r>
        <w:r>
          <w:rPr>
            <w:noProof/>
            <w:webHidden/>
          </w:rPr>
          <w:fldChar w:fldCharType="separate"/>
        </w:r>
        <w:r>
          <w:rPr>
            <w:noProof/>
            <w:webHidden/>
          </w:rPr>
          <w:t>41</w:t>
        </w:r>
        <w:r>
          <w:rPr>
            <w:noProof/>
            <w:webHidden/>
          </w:rPr>
          <w:fldChar w:fldCharType="end"/>
        </w:r>
      </w:hyperlink>
    </w:p>
    <w:p w14:paraId="45CE8418" w14:textId="562DAB59" w:rsidR="00A4486C" w:rsidRDefault="00A4486C">
      <w:pPr>
        <w:pStyle w:val="TOC1"/>
        <w:tabs>
          <w:tab w:val="right" w:leader="dot" w:pos="5030"/>
        </w:tabs>
        <w:rPr>
          <w:rFonts w:eastAsiaTheme="minorEastAsia"/>
          <w:b w:val="0"/>
          <w:caps w:val="0"/>
          <w:noProof/>
          <w:sz w:val="22"/>
          <w:lang w:val="en-US" w:eastAsia="en-US" w:bidi="ar-SA"/>
        </w:rPr>
      </w:pPr>
      <w:hyperlink w:anchor="_Toc523236445" w:history="1">
        <w:r w:rsidRPr="00365D2F">
          <w:rPr>
            <w:rStyle w:val="Hyperlink"/>
            <w:noProof/>
          </w:rPr>
          <w:t>Приложение 4. Условия Генерального регламента Европейского Союза о защите данных</w:t>
        </w:r>
        <w:r>
          <w:rPr>
            <w:noProof/>
            <w:webHidden/>
          </w:rPr>
          <w:tab/>
        </w:r>
        <w:r>
          <w:rPr>
            <w:noProof/>
            <w:webHidden/>
          </w:rPr>
          <w:fldChar w:fldCharType="begin"/>
        </w:r>
        <w:r>
          <w:rPr>
            <w:noProof/>
            <w:webHidden/>
          </w:rPr>
          <w:instrText xml:space="preserve"> PAGEREF _Toc523236445 \h </w:instrText>
        </w:r>
        <w:r>
          <w:rPr>
            <w:noProof/>
            <w:webHidden/>
          </w:rPr>
        </w:r>
        <w:r>
          <w:rPr>
            <w:noProof/>
            <w:webHidden/>
          </w:rPr>
          <w:fldChar w:fldCharType="separate"/>
        </w:r>
        <w:r>
          <w:rPr>
            <w:noProof/>
            <w:webHidden/>
          </w:rPr>
          <w:t>48</w:t>
        </w:r>
        <w:r>
          <w:rPr>
            <w:noProof/>
            <w:webHidden/>
          </w:rPr>
          <w:fldChar w:fldCharType="end"/>
        </w:r>
      </w:hyperlink>
    </w:p>
    <w:p w14:paraId="092C9288" w14:textId="3FF67FD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6373"/>
      <w:r>
        <w:lastRenderedPageBreak/>
        <w:t>Введение</w:t>
      </w:r>
      <w:bookmarkEnd w:id="3"/>
      <w:bookmarkEnd w:id="4"/>
      <w:bookmarkEnd w:id="5"/>
      <w:bookmarkEnd w:id="12"/>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23236374"/>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23236375"/>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23236376"/>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23236377"/>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0B8B860" w14:textId="77777777" w:rsidR="00D66D5F" w:rsidRDefault="00D66D5F" w:rsidP="00D66D5F">
      <w:pPr>
        <w:pStyle w:val="ProductList-Offering1Heading"/>
      </w:pPr>
      <w:bookmarkStart w:id="22" w:name="_Toc510880739"/>
      <w:bookmarkStart w:id="23" w:name="_Toc507768536"/>
      <w:bookmarkStart w:id="24" w:name="_Toc510115074"/>
      <w:bookmarkStart w:id="25" w:name="_Toc523236378"/>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66D5F" w:rsidRPr="00AD6DB4" w14:paraId="5B5E4664" w14:textId="77777777" w:rsidTr="00CA1737">
        <w:trPr>
          <w:tblHeader/>
        </w:trPr>
        <w:tc>
          <w:tcPr>
            <w:tcW w:w="5395" w:type="dxa"/>
            <w:shd w:val="clear" w:color="auto" w:fill="0072C6"/>
          </w:tcPr>
          <w:p w14:paraId="0985FF97" w14:textId="77777777" w:rsidR="00D66D5F" w:rsidRPr="00231971" w:rsidRDefault="00D66D5F" w:rsidP="00CA1737">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74AAE69F" w14:textId="77777777" w:rsidR="00D66D5F" w:rsidRPr="00231971" w:rsidRDefault="00D66D5F" w:rsidP="00CA1737">
            <w:pPr>
              <w:pStyle w:val="ProductList-Body"/>
              <w:spacing w:before="20" w:after="20"/>
              <w:rPr>
                <w:color w:val="FFFFFF" w:themeColor="background1"/>
                <w:sz w:val="16"/>
                <w:szCs w:val="16"/>
              </w:rPr>
            </w:pPr>
            <w:r>
              <w:rPr>
                <w:color w:val="FFFFFF" w:themeColor="background1"/>
                <w:sz w:val="16"/>
                <w:szCs w:val="16"/>
              </w:rPr>
              <w:t>Удаления</w:t>
            </w:r>
          </w:p>
        </w:tc>
      </w:tr>
      <w:tr w:rsidR="00D66D5F" w14:paraId="5EB63CB2" w14:textId="77777777" w:rsidTr="00CA1737">
        <w:tc>
          <w:tcPr>
            <w:tcW w:w="5395" w:type="dxa"/>
            <w:vAlign w:val="bottom"/>
          </w:tcPr>
          <w:p w14:paraId="4ABF4212" w14:textId="6BB5488B" w:rsidR="00D66D5F" w:rsidRPr="004D0AF6" w:rsidRDefault="00D66D5F" w:rsidP="00CA1737">
            <w:pPr>
              <w:pStyle w:val="ProductList-Body"/>
            </w:pPr>
            <w:bookmarkStart w:id="26" w:name="_Hlk494736247"/>
          </w:p>
        </w:tc>
        <w:tc>
          <w:tcPr>
            <w:tcW w:w="5395" w:type="dxa"/>
            <w:vAlign w:val="bottom"/>
          </w:tcPr>
          <w:p w14:paraId="26567AEA" w14:textId="77777777" w:rsidR="00D66D5F" w:rsidRPr="003E0686" w:rsidRDefault="00D66D5F" w:rsidP="00CA1737">
            <w:pPr>
              <w:pStyle w:val="ProductList-Body"/>
            </w:pPr>
          </w:p>
        </w:tc>
      </w:tr>
    </w:tbl>
    <w:p w14:paraId="104362C4" w14:textId="77777777" w:rsidR="00D66D5F" w:rsidRDefault="00D66D5F" w:rsidP="00D66D5F">
      <w:pPr>
        <w:pStyle w:val="ProductList-Body"/>
      </w:pPr>
      <w:bookmarkStart w:id="27" w:name="_Hlk494736381"/>
    </w:p>
    <w:bookmarkEnd w:id="26"/>
    <w:bookmarkEnd w:id="27"/>
    <w:p w14:paraId="63453B9B" w14:textId="77777777" w:rsidR="00A4486C" w:rsidRDefault="00A4486C" w:rsidP="00A4486C">
      <w:pPr>
        <w:pStyle w:val="ProductList-ClauseHeading"/>
        <w:outlineLvl w:val="2"/>
      </w:pPr>
      <w:r>
        <w:t>Особые условия использования Веб-служб</w:t>
      </w:r>
    </w:p>
    <w:p w14:paraId="720CA4B6" w14:textId="77777777" w:rsidR="00A4486C" w:rsidRPr="008B3765" w:rsidRDefault="00A4486C" w:rsidP="00A4486C">
      <w:pPr>
        <w:pStyle w:val="ProductList-Body"/>
      </w:pPr>
      <w:r>
        <w:rPr>
          <w:color w:val="0563C1"/>
          <w:u w:val="single"/>
        </w:rPr>
        <w:t>Microsoft MyAnalytics</w:t>
      </w:r>
      <w:r>
        <w:t>. Теперь использование Microsoft MyAnalytics регулируется Соглашением об уровне обслуживания.</w:t>
      </w:r>
    </w:p>
    <w:p w14:paraId="6A17E089" w14:textId="77777777" w:rsidR="00A4486C" w:rsidRDefault="00A4486C" w:rsidP="00A4486C">
      <w:pPr>
        <w:pStyle w:val="ProductList-Body"/>
      </w:pPr>
    </w:p>
    <w:p w14:paraId="310DE2E1" w14:textId="77777777" w:rsidR="00A4486C" w:rsidRDefault="00A4486C" w:rsidP="00A4486C">
      <w:pPr>
        <w:pStyle w:val="ProductList-ClauseHeading"/>
        <w:outlineLvl w:val="2"/>
      </w:pPr>
      <w:r>
        <w:t>Приложение 2. Комплекты лицензий на подписку</w:t>
      </w:r>
    </w:p>
    <w:p w14:paraId="7CC595EB" w14:textId="77777777" w:rsidR="00A4486C" w:rsidRPr="00565086" w:rsidRDefault="00A4486C" w:rsidP="00A4486C">
      <w:pPr>
        <w:pStyle w:val="ProductList-Body"/>
      </w:pPr>
      <w:hyperlink w:anchor="Attachment2" w:history="1">
        <w:r>
          <w:rPr>
            <w:rStyle w:val="Hyperlink"/>
          </w:rPr>
          <w:t>Дополнение 2</w:t>
        </w:r>
      </w:hyperlink>
      <w:r>
        <w:t>: В таблицу комплектов лицензий на подписку добавлена лицензия на Office 365 Data Loss Prevention.</w:t>
      </w:r>
    </w:p>
    <w:p w14:paraId="66690AA1" w14:textId="77777777" w:rsidR="005920C4" w:rsidRPr="00903BB7" w:rsidRDefault="005549A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8" w:name="_Toc507768537"/>
      <w:bookmarkStart w:id="29" w:name="_Toc507239489"/>
      <w:bookmarkStart w:id="30" w:name="Definitions"/>
      <w:bookmarkStart w:id="31" w:name="_Toc523236379"/>
      <w:bookmarkEnd w:id="6"/>
      <w:bookmarkEnd w:id="7"/>
      <w:bookmarkEnd w:id="8"/>
      <w:bookmarkEnd w:id="9"/>
      <w:bookmarkEnd w:id="10"/>
      <w:bookmarkEnd w:id="11"/>
      <w:r>
        <w:lastRenderedPageBreak/>
        <w:t>Определения</w:t>
      </w:r>
      <w:bookmarkEnd w:id="28"/>
      <w:bookmarkEnd w:id="29"/>
      <w:bookmarkEnd w:id="31"/>
    </w:p>
    <w:bookmarkEnd w:id="30"/>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2" w:name="_Toc507239490"/>
      <w:r>
        <w:t>Условия использования Веб-служб</w:t>
      </w:r>
      <w:bookmarkEnd w:id="32"/>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lastRenderedPageBreak/>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5549AA"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3" w:name="_Toc507768538"/>
      <w:bookmarkStart w:id="34" w:name="_Toc523236380"/>
      <w:r>
        <w:lastRenderedPageBreak/>
        <w:t>Общие условия</w:t>
      </w:r>
      <w:bookmarkEnd w:id="33"/>
      <w:bookmarkEnd w:id="34"/>
    </w:p>
    <w:p w14:paraId="14C5FF1F" w14:textId="77777777" w:rsidR="00885CA4" w:rsidRDefault="00885CA4" w:rsidP="00885CA4">
      <w:pPr>
        <w:pStyle w:val="ProductList-SubSubSectionHeading"/>
        <w:outlineLvl w:val="1"/>
      </w:pPr>
      <w:bookmarkStart w:id="35" w:name="_Toc507768539"/>
      <w:bookmarkStart w:id="36" w:name="OnlineServicesChanges"/>
      <w:bookmarkStart w:id="37" w:name="_Toc523236381"/>
      <w:r>
        <w:t>Лицензирование Веб-служб</w:t>
      </w:r>
      <w:bookmarkEnd w:id="35"/>
      <w:bookmarkEnd w:id="37"/>
    </w:p>
    <w:bookmarkEnd w:id="36"/>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8" w:name="_Toc507768540"/>
      <w:bookmarkStart w:id="39" w:name="_Toc523236382"/>
      <w:r>
        <w:t>Использование Веб-служб</w:t>
      </w:r>
      <w:bookmarkEnd w:id="38"/>
      <w:bookmarkEnd w:id="3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0" w:name="_Toc507768541"/>
      <w:bookmarkStart w:id="41" w:name="_Toc507239493"/>
      <w:bookmarkStart w:id="42" w:name="_Toc523236383"/>
      <w:r>
        <w:t>Использование ПО с веб-службами</w:t>
      </w:r>
      <w:bookmarkEnd w:id="40"/>
      <w:bookmarkEnd w:id="41"/>
      <w:bookmarkEnd w:id="4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3" w:name="_Toc507768542"/>
      <w:bookmarkStart w:id="44" w:name="_Toc523236384"/>
      <w:r>
        <w:t>Технические ограничения</w:t>
      </w:r>
      <w:bookmarkEnd w:id="43"/>
      <w:bookmarkEnd w:id="4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5" w:name="_Toc507768543"/>
      <w:bookmarkStart w:id="46" w:name="_Toc523236385"/>
      <w:r>
        <w:t>Службы импортирования/экспортирования</w:t>
      </w:r>
      <w:bookmarkEnd w:id="45"/>
      <w:bookmarkEnd w:id="4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7" w:name="_Toc507768544"/>
      <w:bookmarkStart w:id="48" w:name="_Toc523236386"/>
      <w:r>
        <w:t>Шрифты</w:t>
      </w:r>
      <w:bookmarkEnd w:id="47"/>
      <w:bookmarkEnd w:id="4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9" w:name="_Toc507768545"/>
      <w:bookmarkStart w:id="50" w:name="_Toc523236387"/>
      <w:r>
        <w:t>Изменения и доступность Веб-служб</w:t>
      </w:r>
      <w:bookmarkEnd w:id="49"/>
      <w:bookmarkEnd w:id="5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1" w:name="_Toc507768546"/>
      <w:bookmarkStart w:id="52" w:name="_Toc523236388"/>
      <w:r>
        <w:t>Соблюдение законодательства</w:t>
      </w:r>
      <w:bookmarkEnd w:id="51"/>
      <w:bookmarkEnd w:id="52"/>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3" w:name="_Toc507768547"/>
      <w:bookmarkStart w:id="54" w:name="_Toc523236389"/>
      <w:r>
        <w:t>Прочее</w:t>
      </w:r>
      <w:bookmarkEnd w:id="53"/>
      <w:bookmarkEnd w:id="54"/>
    </w:p>
    <w:p w14:paraId="66221BFD" w14:textId="77777777" w:rsidR="00AD5F09" w:rsidRPr="00885CA4" w:rsidRDefault="00AD5F09" w:rsidP="00885CA4">
      <w:pPr>
        <w:pStyle w:val="ProductList-Body"/>
        <w:ind w:left="158"/>
        <w:rPr>
          <w:b/>
          <w:color w:val="0072C6"/>
        </w:rPr>
      </w:pPr>
      <w:bookmarkStart w:id="55" w:name="NonMicrosoftProducts"/>
      <w:r w:rsidRPr="00885CA4">
        <w:rPr>
          <w:b/>
          <w:color w:val="0072C6"/>
        </w:rPr>
        <w:t>Продукты, производимые не Microsoft</w:t>
      </w:r>
    </w:p>
    <w:bookmarkEnd w:id="55"/>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5549A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6" w:name="_Toc507239504"/>
      <w:bookmarkStart w:id="57" w:name="_Toc523236390"/>
      <w:r>
        <w:lastRenderedPageBreak/>
        <w:t>Условия защиты данных</w:t>
      </w:r>
      <w:bookmarkEnd w:id="56"/>
      <w:bookmarkEnd w:id="57"/>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Приложение B. Меры </w:t>
      </w:r>
      <w:bookmarkEnd w:id="58"/>
      <w:bookmarkEnd w:id="59"/>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0" w:name="_Toc507768549"/>
      <w:bookmarkStart w:id="61" w:name="_Toc523236391"/>
      <w:r>
        <w:t>Область действия</w:t>
      </w:r>
      <w:bookmarkEnd w:id="60"/>
      <w:bookmarkEnd w:id="61"/>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2" w:name="_Toc507768550"/>
      <w:bookmarkStart w:id="63" w:name="_Toc523236392"/>
      <w:r>
        <w:t>Обработка Данных клиента; Владение</w:t>
      </w:r>
      <w:bookmarkEnd w:id="62"/>
      <w:bookmarkEnd w:id="63"/>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4" w:name="_Toc507768551"/>
      <w:bookmarkStart w:id="65" w:name="_Toc523236393"/>
      <w:r>
        <w:t>Раскрытие Данных клиента</w:t>
      </w:r>
      <w:bookmarkEnd w:id="64"/>
      <w:bookmarkEnd w:id="65"/>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6" w:name="_Toc507768552"/>
      <w:bookmarkStart w:id="67" w:name="_Toc523236394"/>
      <w:r>
        <w:t>Обработка Персональных данных; GDPR</w:t>
      </w:r>
      <w:bookmarkEnd w:id="66"/>
      <w:bookmarkEnd w:id="67"/>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8" w:name="_Toc507768553"/>
      <w:bookmarkStart w:id="69" w:name="_Toc523236395"/>
      <w:r>
        <w:t>Безопасность данных</w:t>
      </w:r>
      <w:bookmarkEnd w:id="68"/>
      <w:bookmarkEnd w:id="69"/>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0"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0"/>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lastRenderedPageBreak/>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1" w:name="_Toc507768554"/>
      <w:bookmarkStart w:id="72" w:name="_Toc523236396"/>
      <w:r>
        <w:t>Уведомление о нарушении информационной безопасности</w:t>
      </w:r>
      <w:bookmarkEnd w:id="71"/>
      <w:bookmarkEnd w:id="72"/>
    </w:p>
    <w:p w14:paraId="7BD87AE6" w14:textId="77777777" w:rsidR="00885CA4" w:rsidRDefault="00885CA4" w:rsidP="00885CA4">
      <w:pPr>
        <w:pStyle w:val="ProductList-Body"/>
        <w:ind w:right="180"/>
      </w:pPr>
      <w:bookmarkStart w:id="73"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3"/>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4" w:name="_Toc507768555"/>
      <w:bookmarkStart w:id="75" w:name="DataTransfersandLocation"/>
      <w:bookmarkStart w:id="76" w:name="_Toc523236397"/>
      <w:r>
        <w:t>Передача и расположение данных</w:t>
      </w:r>
      <w:bookmarkEnd w:id="74"/>
      <w:bookmarkEnd w:id="76"/>
    </w:p>
    <w:bookmarkEnd w:id="75"/>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7" w:name="LocationofCustomerDataatRest"/>
      <w:r>
        <w:rPr>
          <w:b/>
          <w:color w:val="0072C6"/>
        </w:rPr>
        <w:t>Расположение неактивных Данных клиента</w:t>
      </w:r>
    </w:p>
    <w:bookmarkEnd w:id="77"/>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29E4A76E" w:rsidR="00A2402C" w:rsidRPr="0044514B" w:rsidRDefault="00A2402C" w:rsidP="00A2402C">
      <w:pPr>
        <w:pStyle w:val="ProductList-Body"/>
        <w:numPr>
          <w:ilvl w:val="1"/>
          <w:numId w:val="7"/>
        </w:numPr>
        <w:ind w:left="900"/>
      </w:pPr>
      <w:r>
        <w:rPr>
          <w:b/>
          <w:bCs/>
        </w:rPr>
        <w:t xml:space="preserve">Службы Office 365. </w:t>
      </w:r>
      <w:r>
        <w:t xml:space="preserve">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w:t>
      </w:r>
      <w:r>
        <w:lastRenderedPageBreak/>
        <w:t>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1F7E1F2F"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8" w:name="_Toc507768556"/>
      <w:bookmarkStart w:id="79" w:name="_Toc523236398"/>
      <w:r>
        <w:t>Хранение и удаление данных</w:t>
      </w:r>
      <w:bookmarkEnd w:id="78"/>
      <w:bookmarkEnd w:id="79"/>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0" w:name="_Toc507768557"/>
      <w:bookmarkStart w:id="81" w:name="_Toc523236399"/>
      <w:r>
        <w:t>Обязательства обработчика по конфиденциальности</w:t>
      </w:r>
      <w:bookmarkEnd w:id="80"/>
      <w:bookmarkEnd w:id="81"/>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2" w:name="_Toc507768558"/>
      <w:bookmarkStart w:id="83" w:name="_Toc523236400"/>
      <w:r>
        <w:t>Уведомление об использовании дополнительных обработчиков и средства контроля</w:t>
      </w:r>
      <w:bookmarkEnd w:id="82"/>
      <w:bookmarkEnd w:id="83"/>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lastRenderedPageBreak/>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4" w:name="_Toc507768559"/>
      <w:bookmarkStart w:id="85" w:name="_Toc523236401"/>
      <w:r>
        <w:t>Образовательные учреждения</w:t>
      </w:r>
      <w:bookmarkEnd w:id="84"/>
      <w:bookmarkEnd w:id="85"/>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6" w:name="_Toc489605580"/>
      <w:bookmarkStart w:id="87" w:name="_Toc487134016"/>
      <w:bookmarkStart w:id="88" w:name="HIPPA"/>
      <w:bookmarkStart w:id="89" w:name="_Toc523236402"/>
      <w:r>
        <w:t>Бизнес-партнер по акту HIPAA</w:t>
      </w:r>
      <w:bookmarkEnd w:id="86"/>
      <w:bookmarkEnd w:id="87"/>
      <w:bookmarkEnd w:id="89"/>
    </w:p>
    <w:bookmarkEnd w:id="88"/>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0" w:name="_Toc523236403"/>
      <w:r>
        <w:t>Как связаться с Microsoft</w:t>
      </w:r>
      <w:bookmarkEnd w:id="90"/>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5549A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6404"/>
      <w:r>
        <w:lastRenderedPageBreak/>
        <w:t>Приложение A. Базовые веб-службы</w:t>
      </w:r>
      <w:bookmarkEnd w:id="91"/>
      <w:bookmarkEnd w:id="95"/>
    </w:p>
    <w:bookmarkEnd w:id="92"/>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3"/>
      <w:bookmarkEnd w:id="94"/>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6" w:name="DPTOnlineServicesTable"/>
            <w:r w:rsidRPr="00736CA0">
              <w:rPr>
                <w:color w:val="FFFFFF" w:themeColor="background1"/>
                <w:sz w:val="16"/>
                <w:szCs w:val="16"/>
              </w:rPr>
              <w:t>Веб-службы</w:t>
            </w:r>
          </w:p>
        </w:tc>
      </w:tr>
      <w:tr w:rsidR="00885CA4" w:rsidRPr="0097059D" w14:paraId="5489B772" w14:textId="77777777" w:rsidTr="00ED5B83">
        <w:tc>
          <w:tcPr>
            <w:tcW w:w="2610" w:type="dxa"/>
            <w:vAlign w:val="center"/>
          </w:tcPr>
          <w:p w14:paraId="75092084" w14:textId="7DAE82FA" w:rsidR="00885CA4" w:rsidRPr="005920C4" w:rsidRDefault="00885CA4" w:rsidP="00885CA4">
            <w:pPr>
              <w:pStyle w:val="ProductList-Body"/>
              <w:rPr>
                <w:sz w:val="16"/>
                <w:szCs w:val="16"/>
                <w:lang w:val="en-US"/>
              </w:rPr>
            </w:pPr>
            <w:bookmarkStart w:id="97" w:name="MicrosoftDynamicsOnlineServices"/>
            <w:bookmarkEnd w:id="96"/>
            <w:r>
              <w:rPr>
                <w:sz w:val="16"/>
                <w:szCs w:val="16"/>
              </w:rPr>
              <w:t>Microsoft Dynamics 365 Core Services</w:t>
            </w:r>
          </w:p>
        </w:tc>
        <w:tc>
          <w:tcPr>
            <w:tcW w:w="8190" w:type="dxa"/>
          </w:tcPr>
          <w:p w14:paraId="7A3168AD" w14:textId="7A58F860" w:rsidR="00885CA4" w:rsidRPr="00985653" w:rsidRDefault="00885CA4" w:rsidP="00885CA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w:t>
            </w:r>
            <w:r>
              <w:rPr>
                <w:sz w:val="16"/>
                <w:szCs w:val="16"/>
                <w:lang w:val="en-US"/>
              </w:rPr>
              <w:t xml:space="preserve"> </w:t>
            </w:r>
            <w:r>
              <w:rPr>
                <w:sz w:val="16"/>
                <w:szCs w:val="16"/>
              </w:rPr>
              <w:t>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и Microsoft Social Engagement. В Microsoft Dynamics 365 Core Services не входят продукты (1) Microsoft Dynamics 365 для поддерживаемых устройств и программного обеспечения, в том числе (не ограничиваясь этим) Microsoft Dynamics 365 для приложений, планшетов, телефонов и любых из этих устройств; (2) LinkedIn Sales Navigator; или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97"/>
      <w:tr w:rsidR="00885CA4" w:rsidRPr="00736CA0" w14:paraId="3FD75D3C" w14:textId="77777777" w:rsidTr="00ED5B83">
        <w:tc>
          <w:tcPr>
            <w:tcW w:w="2610" w:type="dxa"/>
            <w:vAlign w:val="center"/>
          </w:tcPr>
          <w:p w14:paraId="424F8155" w14:textId="4CDB1240" w:rsidR="00885CA4" w:rsidRPr="00736CA0" w:rsidRDefault="00885CA4" w:rsidP="00885CA4">
            <w:pPr>
              <w:pStyle w:val="ProductList-Body"/>
              <w:rPr>
                <w:sz w:val="16"/>
                <w:szCs w:val="16"/>
              </w:rPr>
            </w:pPr>
            <w:r>
              <w:rPr>
                <w:sz w:val="16"/>
                <w:szCs w:val="16"/>
              </w:rPr>
              <w:t>Службы Office 365</w:t>
            </w:r>
          </w:p>
        </w:tc>
        <w:tc>
          <w:tcPr>
            <w:tcW w:w="8190" w:type="dxa"/>
          </w:tcPr>
          <w:p w14:paraId="7F216973" w14:textId="48769C78" w:rsidR="00885CA4" w:rsidRPr="00736CA0" w:rsidRDefault="00885CA4" w:rsidP="00885CA4">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и Yammer Enterprise</w:t>
            </w:r>
            <w:bookmarkEnd w:id="98"/>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885CA4" w:rsidRPr="00736CA0" w14:paraId="5565F841" w14:textId="77777777" w:rsidTr="00ED5B83">
        <w:tc>
          <w:tcPr>
            <w:tcW w:w="2610" w:type="dxa"/>
            <w:vAlign w:val="center"/>
          </w:tcPr>
          <w:p w14:paraId="44209566" w14:textId="62413C3F" w:rsidR="00885CA4" w:rsidRPr="00736CA0" w:rsidRDefault="00885CA4" w:rsidP="00885CA4">
            <w:pPr>
              <w:pStyle w:val="ProductList-Body"/>
              <w:rPr>
                <w:sz w:val="16"/>
                <w:szCs w:val="16"/>
              </w:rPr>
            </w:pPr>
            <w:bookmarkStart w:id="99" w:name="MicrosoftAzureCoreServices"/>
            <w:r>
              <w:rPr>
                <w:sz w:val="16"/>
                <w:szCs w:val="16"/>
              </w:rPr>
              <w:t>Службы Microsoft Azure Core</w:t>
            </w:r>
            <w:bookmarkEnd w:id="99"/>
          </w:p>
        </w:tc>
        <w:tc>
          <w:tcPr>
            <w:tcW w:w="8190" w:type="dxa"/>
          </w:tcPr>
          <w:p w14:paraId="31103249" w14:textId="0F6CC01D" w:rsidR="00885CA4" w:rsidRPr="00736CA0" w:rsidRDefault="00885CA4" w:rsidP="00885CA4">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w:t>
            </w:r>
            <w:r w:rsidR="00B56215" w:rsidRPr="00B56215">
              <w:rPr>
                <w:sz w:val="16"/>
                <w:szCs w:val="16"/>
              </w:rPr>
              <w:t xml:space="preserve">База данных Azure для MySQL, База данных Azure для PostgreSQL, </w:t>
            </w:r>
            <w:r>
              <w:rPr>
                <w:sz w:val="16"/>
                <w:szCs w:val="16"/>
              </w:rPr>
              <w:t xml:space="preserve">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Azure Machine Learning Studio,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0E419532" w:rsidR="007F1102" w:rsidRPr="00A2402C" w:rsidRDefault="00A2402C" w:rsidP="007F1102">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Microsoft Flow и Microsoft Stream.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6405"/>
      <w:r>
        <w:t xml:space="preserve">Приложение B. </w:t>
      </w:r>
      <w:bookmarkStart w:id="104" w:name="DataProcessingTerms_Security"/>
      <w:bookmarkStart w:id="105" w:name="_Toc507239523"/>
      <w:r>
        <w:t>Меры</w:t>
      </w:r>
      <w:bookmarkEnd w:id="104"/>
      <w:bookmarkEnd w:id="105"/>
      <w:r>
        <w:t xml:space="preserve"> безопасности</w:t>
      </w:r>
      <w:bookmarkEnd w:id="100"/>
      <w:bookmarkEnd w:id="101"/>
      <w:bookmarkEnd w:id="103"/>
    </w:p>
    <w:bookmarkEnd w:id="102"/>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lastRenderedPageBreak/>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lastRenderedPageBreak/>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5549A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6406"/>
      <w:r>
        <w:lastRenderedPageBreak/>
        <w:t>Особые условия для Веб-служб</w:t>
      </w:r>
      <w:bookmarkEnd w:id="106"/>
      <w:bookmarkEnd w:id="107"/>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8" w:name="MicrosoftAzureServices"/>
      <w:bookmarkStart w:id="109" w:name="_Toc523236407"/>
      <w:r w:rsidRPr="007D64E5">
        <w:rPr>
          <w:lang w:val="ru-RU"/>
        </w:rPr>
        <w:t xml:space="preserve">Службы </w:t>
      </w:r>
      <w:r>
        <w:t>Microsoft</w:t>
      </w:r>
      <w:r w:rsidRPr="007D64E5">
        <w:rPr>
          <w:lang w:val="ru-RU"/>
        </w:rPr>
        <w:t xml:space="preserve"> </w:t>
      </w:r>
      <w:r w:rsidRPr="00BE3DB5">
        <w:t>Azure</w:t>
      </w:r>
      <w:bookmarkEnd w:id="109"/>
    </w:p>
    <w:bookmarkEnd w:id="108"/>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29868C7" w14:textId="77777777" w:rsidR="00D66D5F" w:rsidRDefault="00D66D5F" w:rsidP="00D66D5F">
      <w:pPr>
        <w:pStyle w:val="ProductList-Body"/>
        <w:spacing w:after="120"/>
      </w:pPr>
      <w:r>
        <w:t xml:space="preserve">«Службы поиска Bing» — это интерфейсы API Bing для пользовательского поиска, поиска сущностей, новостей и видео, поиска и аналитики изображений, веб-поиска, проверки орфографии и автозаполнения, а также другие интерфейсы API, представленные на веб-странице </w:t>
      </w:r>
      <w:hyperlink r:id="rId29" w:history="1">
        <w:r>
          <w:rPr>
            <w:rStyle w:val="Hyperlink"/>
          </w:rPr>
          <w:t>https://aka.ms/r1j7jq</w:t>
        </w:r>
      </w:hyperlink>
      <w:r>
        <w:t>.</w:t>
      </w:r>
    </w:p>
    <w:p w14:paraId="4BF850D7" w14:textId="77777777" w:rsidR="00D66D5F" w:rsidRDefault="00D66D5F" w:rsidP="00D66D5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10" w:name="_Toc484158292"/>
      <w:bookmarkStart w:id="111" w:name="MicrosoftTranslator"/>
      <w:r w:rsidRPr="00D66D5F">
        <w:rPr>
          <w:lang w:val="ru-RU"/>
        </w:rPr>
        <w:tab/>
      </w:r>
      <w:bookmarkStart w:id="112" w:name="_Toc509825512"/>
      <w:bookmarkStart w:id="113" w:name="_Toc510880769"/>
      <w:bookmarkStart w:id="114" w:name="_Toc523236408"/>
      <w:r w:rsidRPr="00D66D5F">
        <w:rPr>
          <w:lang w:val="ru-RU"/>
        </w:rPr>
        <w:t xml:space="preserve">Карты </w:t>
      </w:r>
      <w:r>
        <w:t>Azure</w:t>
      </w:r>
      <w:bookmarkEnd w:id="112"/>
      <w:bookmarkEnd w:id="113"/>
      <w:bookmarkEnd w:id="114"/>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5" w:name="_Hlk509835802"/>
      <w:r>
        <w:t>Вы не должны отображать Результаты в какой-либо сторонней базе данных содержимого или географических карт.</w:t>
      </w:r>
    </w:p>
    <w:bookmarkEnd w:id="115"/>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4"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lastRenderedPageBreak/>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5549AA"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6" w:name="_Toc523236409"/>
      <w:r>
        <w:t>Microsoft</w:t>
      </w:r>
      <w:r w:rsidRPr="00F67C78">
        <w:rPr>
          <w:lang w:val="ru-RU"/>
        </w:rPr>
        <w:t xml:space="preserve"> </w:t>
      </w:r>
      <w:r>
        <w:t>Azure</w:t>
      </w:r>
      <w:r w:rsidRPr="00F67C78">
        <w:rPr>
          <w:lang w:val="ru-RU"/>
        </w:rPr>
        <w:t xml:space="preserve"> </w:t>
      </w:r>
      <w:r>
        <w:t>Stack</w:t>
      </w:r>
      <w:bookmarkEnd w:id="110"/>
      <w:bookmarkEnd w:id="116"/>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5"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5549AA"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D66D5F">
        <w:rPr>
          <w:lang w:val="ru-RU"/>
        </w:rPr>
        <w:tab/>
      </w:r>
      <w:bookmarkStart w:id="126" w:name="MicrosoftCognitiveServices"/>
      <w:bookmarkStart w:id="127" w:name="_Toc510880771"/>
      <w:bookmarkStart w:id="128" w:name="_Toc510115105"/>
      <w:bookmarkStart w:id="129" w:name="_Toc523236410"/>
      <w:r w:rsidRPr="00D66D5F">
        <w:rPr>
          <w:lang w:val="ru-RU"/>
        </w:rPr>
        <w:t xml:space="preserve">Службы поиска </w:t>
      </w:r>
      <w:r>
        <w:t>Bing</w:t>
      </w:r>
      <w:bookmarkEnd w:id="126"/>
      <w:bookmarkEnd w:id="127"/>
      <w:bookmarkEnd w:id="128"/>
      <w:bookmarkEnd w:id="129"/>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6"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7"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 xml:space="preserve">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w:t>
      </w:r>
      <w:r>
        <w:lastRenderedPageBreak/>
        <w:t>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5549AA"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30" w:name="_Toc510880772"/>
      <w:bookmarkStart w:id="131" w:name="_Toc523236411"/>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30"/>
      <w:bookmarkEnd w:id="131"/>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5549AA"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2" w:name="_Toc523236412"/>
      <w:r>
        <w:t>Microsoft</w:t>
      </w:r>
      <w:r w:rsidRPr="00C5359D">
        <w:rPr>
          <w:lang w:val="ru-RU"/>
        </w:rPr>
        <w:t xml:space="preserve"> </w:t>
      </w:r>
      <w:r>
        <w:t>Genomics</w:t>
      </w:r>
      <w:bookmarkEnd w:id="117"/>
      <w:bookmarkEnd w:id="132"/>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5549AA"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lastRenderedPageBreak/>
        <w:tab/>
      </w:r>
      <w:bookmarkStart w:id="133" w:name="_Toc494738673"/>
      <w:bookmarkStart w:id="134" w:name="_Toc523236413"/>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3"/>
      <w:bookmarkEnd w:id="134"/>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3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5549AA"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5" w:name="_Toc523236414"/>
      <w:r w:rsidRPr="00560962">
        <w:rPr>
          <w:lang w:val="ru-RU"/>
        </w:rPr>
        <w:t xml:space="preserve">Планы </w:t>
      </w:r>
      <w:r>
        <w:t>Microsoft</w:t>
      </w:r>
      <w:r w:rsidRPr="00560962">
        <w:rPr>
          <w:lang w:val="ru-RU"/>
        </w:rPr>
        <w:t xml:space="preserve"> </w:t>
      </w:r>
      <w:r>
        <w:t>Azure</w:t>
      </w:r>
      <w:bookmarkEnd w:id="118"/>
      <w:bookmarkEnd w:id="119"/>
      <w:bookmarkEnd w:id="13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6" w:name="_Toc523236415"/>
      <w:r w:rsidR="00A2616B" w:rsidRPr="004C7B38">
        <w:t>Azure Active Directory Basic</w:t>
      </w:r>
      <w:bookmarkEnd w:id="120"/>
      <w:bookmarkEnd w:id="121"/>
      <w:bookmarkEnd w:id="136"/>
    </w:p>
    <w:bookmarkEnd w:id="122"/>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B56215" w:rsidRDefault="005549AA" w:rsidP="00985653">
      <w:pPr>
        <w:pStyle w:val="ProductList-Body"/>
        <w:shd w:val="clear" w:color="auto" w:fill="A6A6A6" w:themeFill="background1" w:themeFillShade="A6"/>
        <w:spacing w:before="120" w:after="240"/>
        <w:jc w:val="right"/>
        <w:rPr>
          <w:sz w:val="16"/>
          <w:szCs w:val="16"/>
        </w:rPr>
      </w:pPr>
      <w:hyperlink w:anchor="TableofContents" w:history="1">
        <w:r w:rsidR="00A2616B" w:rsidRPr="00A10A84">
          <w:rPr>
            <w:rStyle w:val="Hyperlink"/>
            <w:sz w:val="16"/>
            <w:szCs w:val="16"/>
          </w:rPr>
          <w:t>Оглавление</w:t>
        </w:r>
      </w:hyperlink>
      <w:r w:rsidR="00A2616B" w:rsidRPr="00B56215">
        <w:rPr>
          <w:sz w:val="16"/>
          <w:szCs w:val="16"/>
        </w:rPr>
        <w:t xml:space="preserve"> / </w:t>
      </w:r>
      <w:hyperlink w:anchor="GeneralTerms" w:history="1">
        <w:r w:rsidR="00A2616B" w:rsidRPr="00A10A84">
          <w:rPr>
            <w:rStyle w:val="Hyperlink"/>
            <w:sz w:val="16"/>
            <w:szCs w:val="16"/>
          </w:rPr>
          <w:t>Общие</w:t>
        </w:r>
        <w:r w:rsidR="00A2616B" w:rsidRPr="00B56215">
          <w:rPr>
            <w:rStyle w:val="Hyperlink"/>
            <w:sz w:val="16"/>
            <w:szCs w:val="16"/>
          </w:rPr>
          <w:t xml:space="preserve"> </w:t>
        </w:r>
        <w:r w:rsidR="00A2616B" w:rsidRPr="00A10A84">
          <w:rPr>
            <w:rStyle w:val="Hyperlink"/>
            <w:sz w:val="16"/>
            <w:szCs w:val="16"/>
          </w:rPr>
          <w:t>условия</w:t>
        </w:r>
      </w:hyperlink>
    </w:p>
    <w:p w14:paraId="462D1C01" w14:textId="77777777" w:rsidR="00A2616B" w:rsidRPr="00B56215" w:rsidRDefault="00A2616B" w:rsidP="00A2616B">
      <w:pPr>
        <w:pStyle w:val="ProductList-Offering2Heading"/>
        <w:outlineLvl w:val="2"/>
        <w:rPr>
          <w:lang w:val="ru-RU"/>
        </w:rPr>
      </w:pPr>
      <w:bookmarkStart w:id="137" w:name="AzureActiveDirectoryPremium"/>
      <w:r w:rsidRPr="00B56215">
        <w:rPr>
          <w:lang w:val="ru-RU"/>
        </w:rPr>
        <w:tab/>
      </w:r>
      <w:bookmarkStart w:id="138" w:name="_Toc459970715"/>
      <w:bookmarkStart w:id="139" w:name="_Toc457466429"/>
      <w:bookmarkStart w:id="140" w:name="_Toc523236416"/>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38"/>
      <w:bookmarkEnd w:id="139"/>
      <w:bookmarkEnd w:id="140"/>
    </w:p>
    <w:bookmarkEnd w:id="13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5549AA"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41" w:name="AzureInformationProtectionPremium"/>
      <w:r w:rsidRPr="004C7B38">
        <w:tab/>
      </w:r>
      <w:bookmarkStart w:id="142" w:name="AzureRightsManagement"/>
      <w:bookmarkStart w:id="143" w:name="_Toc459970716"/>
      <w:bookmarkStart w:id="144" w:name="_Toc457466430"/>
      <w:bookmarkStart w:id="145" w:name="_Toc523236417"/>
      <w:r w:rsidRPr="004C7B38">
        <w:t>Azure Information Protection</w:t>
      </w:r>
      <w:bookmarkEnd w:id="142"/>
      <w:r w:rsidRPr="004C7B38">
        <w:t xml:space="preserve"> Premium</w:t>
      </w:r>
      <w:bookmarkEnd w:id="143"/>
      <w:bookmarkEnd w:id="144"/>
      <w:bookmarkEnd w:id="145"/>
    </w:p>
    <w:bookmarkEnd w:id="14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5549AA"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46" w:name="_Toc388464308"/>
      <w:bookmarkStart w:id="147" w:name="Dynamics365"/>
      <w:bookmarkStart w:id="148" w:name="_Toc494738678"/>
      <w:bookmarkStart w:id="149" w:name="_Toc492329139"/>
      <w:bookmarkStart w:id="150" w:name="_Toc523236418"/>
      <w:bookmarkEnd w:id="123"/>
      <w:bookmarkEnd w:id="124"/>
      <w:bookmarkEnd w:id="125"/>
      <w:bookmarkEnd w:id="146"/>
      <w:r>
        <w:lastRenderedPageBreak/>
        <w:t>Microsoft</w:t>
      </w:r>
      <w:r w:rsidRPr="00792BA5">
        <w:rPr>
          <w:lang w:val="ru-RU"/>
        </w:rPr>
        <w:t xml:space="preserve"> </w:t>
      </w:r>
      <w:r>
        <w:t>Dynamics</w:t>
      </w:r>
      <w:r w:rsidRPr="00792BA5">
        <w:rPr>
          <w:lang w:val="ru-RU"/>
        </w:rPr>
        <w:t xml:space="preserve"> 365 </w:t>
      </w:r>
      <w:r>
        <w:t>Services</w:t>
      </w:r>
      <w:bookmarkEnd w:id="147"/>
      <w:bookmarkEnd w:id="148"/>
      <w:bookmarkEnd w:id="149"/>
      <w:bookmarkEnd w:id="150"/>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40"/>
          <w:footerReference w:type="first" r:id="rId41"/>
          <w:pgSz w:w="12240" w:h="15840"/>
          <w:pgMar w:top="1440" w:right="720" w:bottom="1440" w:left="720" w:header="720" w:footer="720" w:gutter="0"/>
          <w:cols w:space="720"/>
          <w:titlePg/>
          <w:docGrid w:linePitch="360"/>
        </w:sectPr>
      </w:pPr>
    </w:p>
    <w:p w14:paraId="7742AD07" w14:textId="66C75062"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w:t>
      </w:r>
    </w:p>
    <w:p w14:paraId="53F4E8BB" w14:textId="0763AE6D"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 Unified Operations</w:t>
      </w:r>
    </w:p>
    <w:p w14:paraId="759140F2" w14:textId="78A344FB"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 Customer Engagement</w:t>
      </w:r>
    </w:p>
    <w:p w14:paraId="3396AA77" w14:textId="2D754096"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Case Management</w:t>
      </w:r>
    </w:p>
    <w:p w14:paraId="361659B1" w14:textId="38457DF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Customer Service</w:t>
      </w:r>
    </w:p>
    <w:p w14:paraId="127BB990" w14:textId="3DAC0937"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Field Services</w:t>
      </w:r>
    </w:p>
    <w:p w14:paraId="2F8A901F" w14:textId="01B42AD3"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Essentials</w:t>
      </w:r>
    </w:p>
    <w:p w14:paraId="71C7C1B0" w14:textId="6EEF4608"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Premium</w:t>
      </w:r>
    </w:p>
    <w:p w14:paraId="175E6145" w14:textId="13C4ED54"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Team Member</w:t>
      </w:r>
    </w:p>
    <w:p w14:paraId="1AC64FF0" w14:textId="662726EA"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Marketing</w:t>
      </w:r>
    </w:p>
    <w:p w14:paraId="44F562AF" w14:textId="10552E18"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Operations Activity</w:t>
      </w:r>
    </w:p>
    <w:p w14:paraId="14D7ABC5" w14:textId="5946C049"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Operations Device</w:t>
      </w:r>
    </w:p>
    <w:p w14:paraId="30E55007" w14:textId="14A8BE6E"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Project Service Automation</w:t>
      </w:r>
    </w:p>
    <w:p w14:paraId="683BDD81" w14:textId="77367B8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Retail</w:t>
      </w:r>
    </w:p>
    <w:p w14:paraId="5BAD8A35" w14:textId="019D64CC" w:rsidR="00885CA4"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Sales</w:t>
      </w:r>
    </w:p>
    <w:p w14:paraId="2B9C061F" w14:textId="306710FB"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Sales Professional</w:t>
      </w:r>
    </w:p>
    <w:p w14:paraId="1BA39833" w14:textId="7C0EC07C"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w:t>
      </w:r>
    </w:p>
    <w:p w14:paraId="6E129432" w14:textId="214FF0D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 Attract</w:t>
      </w:r>
    </w:p>
    <w:p w14:paraId="59CC40CB" w14:textId="31D10AF0"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 Onboard</w:t>
      </w:r>
    </w:p>
    <w:p w14:paraId="0BDE84B1" w14:textId="36DFAF22"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Team Members</w:t>
      </w:r>
    </w:p>
    <w:p w14:paraId="11E50EBF" w14:textId="5DC836F5" w:rsidR="00C5359D" w:rsidRPr="00BA2331" w:rsidRDefault="00885CA4" w:rsidP="00885CA4">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3D109779" w:rsidR="00C5359D" w:rsidRPr="00BA2331" w:rsidRDefault="00C5359D" w:rsidP="00C5359D">
      <w:pPr>
        <w:pStyle w:val="ProductList-Body"/>
        <w:tabs>
          <w:tab w:val="clear" w:pos="158"/>
          <w:tab w:val="left" w:pos="360"/>
        </w:tabs>
      </w:pPr>
      <w:r>
        <w:t xml:space="preserve">Внешним пользователям </w:t>
      </w:r>
      <w:r w:rsidR="00B56215">
        <w:t xml:space="preserve">Dynamics </w:t>
      </w:r>
      <w:r>
        <w:t xml:space="preserve">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w:t>
      </w:r>
      <w:r w:rsidR="00B56215">
        <w:t xml:space="preserve">Dynamics </w:t>
      </w:r>
      <w:r>
        <w:t xml:space="preserve">365 со Службами </w:t>
      </w:r>
      <w:r w:rsidR="00B56215">
        <w:t xml:space="preserve">Dynamics </w:t>
      </w:r>
      <w:r>
        <w:t xml:space="preserve">365, кроме служб и компонентов, включенных в План </w:t>
      </w:r>
      <w:r w:rsidR="00B56215">
        <w:t xml:space="preserve">Dynamics </w:t>
      </w:r>
      <w:r>
        <w:t xml:space="preserve">365 Unified Operations или продукты </w:t>
      </w:r>
      <w:r w:rsidR="00B56215">
        <w:t xml:space="preserve">Dynamics </w:t>
      </w:r>
      <w:r>
        <w:t xml:space="preserve">365 for Retail, </w:t>
      </w:r>
      <w:r w:rsidR="00B56215">
        <w:t xml:space="preserve">Dynamics </w:t>
      </w:r>
      <w:r>
        <w:t xml:space="preserve">365 for Talent, </w:t>
      </w:r>
      <w:r w:rsidR="00B56215">
        <w:t xml:space="preserve">Dynamics </w:t>
      </w:r>
      <w:r>
        <w:t xml:space="preserve">365 for Talent: Attract или </w:t>
      </w:r>
      <w:r w:rsidR="00B56215">
        <w:t xml:space="preserve">Dynamics </w:t>
      </w:r>
      <w:r>
        <w:t>365 for Talent: Onboard.</w:t>
      </w:r>
    </w:p>
    <w:p w14:paraId="1FC21B09" w14:textId="26623194" w:rsidR="00F67C78" w:rsidRDefault="00F67C78" w:rsidP="00F67C78">
      <w:pPr>
        <w:pStyle w:val="ProductList-Body"/>
        <w:tabs>
          <w:tab w:val="clear" w:pos="158"/>
          <w:tab w:val="left" w:pos="360"/>
        </w:tabs>
      </w:pPr>
    </w:p>
    <w:p w14:paraId="518D46E0" w14:textId="77777777" w:rsidR="00B56215" w:rsidRPr="00841C87" w:rsidRDefault="00B56215" w:rsidP="00B56215">
      <w:pPr>
        <w:pStyle w:val="ProductList-ClauseHeading"/>
      </w:pPr>
      <w:r>
        <w:t>Портал администрирования</w:t>
      </w:r>
    </w:p>
    <w:p w14:paraId="33E4DADD" w14:textId="77777777" w:rsidR="00B56215" w:rsidRPr="00841C87" w:rsidRDefault="00B56215" w:rsidP="00B56215">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6DAD21CE" w14:textId="77777777" w:rsidR="00B56215" w:rsidRPr="00841C87" w:rsidRDefault="00B56215" w:rsidP="00B56215">
      <w:pPr>
        <w:pStyle w:val="ProductList-Body"/>
      </w:pPr>
    </w:p>
    <w:p w14:paraId="25F6CDA7" w14:textId="77777777" w:rsidR="00B56215" w:rsidRPr="00841C87" w:rsidRDefault="00B56215" w:rsidP="00B56215">
      <w:pPr>
        <w:pStyle w:val="ProductList-ClauseHeading"/>
      </w:pPr>
      <w:r>
        <w:t>Смешанные развертывания служб Dynamics 365</w:t>
      </w:r>
    </w:p>
    <w:p w14:paraId="083C5637" w14:textId="77777777" w:rsidR="00B56215" w:rsidRPr="00841C87" w:rsidRDefault="00B56215" w:rsidP="00B56215">
      <w:pPr>
        <w:pStyle w:val="ProductList-Body"/>
      </w:pPr>
      <w:r>
        <w:t>Клиенты могут сочетать лицензии на (i) Dynamics 365 for Sales Professional и Dynamics 365 for Sales Enterprise или (ii) Dynamics 365 Business Central и Dynamics 365 for Unified Operations Plan, если:</w:t>
      </w:r>
    </w:p>
    <w:p w14:paraId="0DC42798" w14:textId="77777777" w:rsidR="00B56215" w:rsidRPr="00841C87" w:rsidRDefault="00B56215" w:rsidP="00B56215">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392F9AC1" w14:textId="77777777" w:rsidR="00B56215" w:rsidRPr="00841C87" w:rsidRDefault="00B56215" w:rsidP="00B56215">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7250C237" w14:textId="77777777" w:rsidR="00B56215" w:rsidRPr="00F336D0" w:rsidRDefault="00B56215" w:rsidP="00B56215">
      <w:pPr>
        <w:pStyle w:val="ProductList-Body"/>
        <w:numPr>
          <w:ilvl w:val="0"/>
          <w:numId w:val="48"/>
        </w:numPr>
        <w:tabs>
          <w:tab w:val="clear" w:pos="158"/>
          <w:tab w:val="left" w:pos="360"/>
          <w:tab w:val="left" w:pos="720"/>
          <w:tab w:val="left" w:pos="1080"/>
        </w:tabs>
        <w:ind w:left="720" w:hanging="317"/>
        <w:rPr>
          <w:spacing w:val="-2"/>
        </w:rPr>
      </w:pPr>
      <w:r w:rsidRPr="00F336D0">
        <w:rPr>
          <w:spacing w:val="-2"/>
        </w:rPr>
        <w:t>Ни один из пользователей не имеет прямого или косвенного доступа к экземплярам, развернутым с помощью другой Веб-службы</w:t>
      </w:r>
    </w:p>
    <w:p w14:paraId="538921BF" w14:textId="77777777" w:rsidR="00885CA4" w:rsidRDefault="00885CA4" w:rsidP="00885CA4">
      <w:pPr>
        <w:pStyle w:val="ProductList-Body"/>
      </w:pPr>
    </w:p>
    <w:p w14:paraId="4EE07494" w14:textId="1F37AB99" w:rsidR="00885CA4" w:rsidRDefault="00885CA4" w:rsidP="00885CA4">
      <w:pPr>
        <w:pStyle w:val="ProductList-ClauseHeading"/>
        <w:tabs>
          <w:tab w:val="clear" w:pos="360"/>
          <w:tab w:val="left" w:pos="0"/>
        </w:tabs>
        <w:ind w:left="360" w:hanging="360"/>
      </w:pPr>
      <w:r>
        <w:t>Dynamics 365 for Marketing</w:t>
      </w:r>
    </w:p>
    <w:p w14:paraId="13E52397" w14:textId="77777777" w:rsidR="00885CA4" w:rsidRPr="00455F0E" w:rsidRDefault="00885CA4" w:rsidP="00885CA4">
      <w:pPr>
        <w:pStyle w:val="ProductList-Body"/>
        <w:tabs>
          <w:tab w:val="clear" w:pos="158"/>
          <w:tab w:val="left" w:pos="90"/>
          <w:tab w:val="left" w:pos="270"/>
        </w:tabs>
        <w:ind w:left="518" w:hanging="360"/>
      </w:pPr>
      <w:r>
        <w:rPr>
          <w:b/>
          <w:bCs/>
          <w:color w:val="0072C6"/>
        </w:rPr>
        <w:t>Соглашение об уровне обслуживания</w:t>
      </w:r>
    </w:p>
    <w:p w14:paraId="589318D1" w14:textId="35BECA8C" w:rsidR="00885CA4" w:rsidRDefault="00885CA4" w:rsidP="00885CA4">
      <w:pPr>
        <w:pStyle w:val="ProductList-Body"/>
        <w:tabs>
          <w:tab w:val="clear" w:pos="158"/>
          <w:tab w:val="left" w:pos="90"/>
          <w:tab w:val="left" w:pos="270"/>
        </w:tabs>
        <w:ind w:left="518" w:hanging="360"/>
      </w:pPr>
      <w:r>
        <w:t>Для Dynamics 365 for Marketing отсутствует Соглашение об уровне обслуживания.</w:t>
      </w:r>
    </w:p>
    <w:p w14:paraId="1E2BF646" w14:textId="77777777" w:rsidR="00885CA4" w:rsidRDefault="00885CA4" w:rsidP="00885CA4">
      <w:pPr>
        <w:pStyle w:val="ProductList-Body"/>
        <w:tabs>
          <w:tab w:val="clear" w:pos="158"/>
          <w:tab w:val="left" w:pos="90"/>
          <w:tab w:val="left" w:pos="270"/>
        </w:tabs>
        <w:ind w:left="518" w:hanging="360"/>
      </w:pPr>
    </w:p>
    <w:p w14:paraId="1793A7EF" w14:textId="77777777" w:rsidR="00885CA4" w:rsidRDefault="00885CA4" w:rsidP="00885CA4">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169E40C3" w14:textId="77777777" w:rsidR="00885CA4" w:rsidRDefault="00885CA4" w:rsidP="00885CA4">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14C6AC" w14:textId="77777777" w:rsidR="00885CA4" w:rsidRPr="00747204" w:rsidRDefault="00885CA4" w:rsidP="00F67C78">
      <w:pPr>
        <w:pStyle w:val="ProductList-Body"/>
        <w:tabs>
          <w:tab w:val="clear" w:pos="158"/>
          <w:tab w:val="left" w:pos="360"/>
        </w:tabs>
      </w:pPr>
    </w:p>
    <w:p w14:paraId="7493DA18" w14:textId="736D3F03" w:rsidR="00F67C78" w:rsidRPr="00747204" w:rsidRDefault="00F67C78" w:rsidP="00F67C78">
      <w:pPr>
        <w:pStyle w:val="ProductList-ClauseHeading"/>
      </w:pPr>
      <w:r>
        <w:t>План Dynamics 365 Unified Operations</w:t>
      </w:r>
    </w:p>
    <w:p w14:paraId="6722C2E7" w14:textId="370B905B"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Dynamics 365 Finance and Operations и Dynamics 365 for Retail.</w:t>
      </w:r>
    </w:p>
    <w:p w14:paraId="3B9BFF3F" w14:textId="77777777" w:rsidR="00F67C78" w:rsidRPr="00747204" w:rsidRDefault="00F67C78" w:rsidP="00F67C78">
      <w:pPr>
        <w:pStyle w:val="ProductList-Body"/>
        <w:tabs>
          <w:tab w:val="clear" w:pos="158"/>
          <w:tab w:val="left" w:pos="360"/>
        </w:tabs>
      </w:pPr>
    </w:p>
    <w:p w14:paraId="7B8E6A67" w14:textId="75F05F89" w:rsidR="00C5359D" w:rsidRPr="00BA2331" w:rsidRDefault="00C5359D" w:rsidP="00C5359D">
      <w:pPr>
        <w:pStyle w:val="ProductList-Body"/>
        <w:tabs>
          <w:tab w:val="left" w:pos="360"/>
        </w:tabs>
      </w:pPr>
      <w:r>
        <w:rPr>
          <w:b/>
          <w:color w:val="00188F"/>
        </w:rPr>
        <w:t>Dynamics 365 for Talent, Dynamics 365 for Talent: Attract и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687B7695" w14:textId="77777777" w:rsidR="00B56215" w:rsidRPr="00841C87" w:rsidRDefault="00B56215" w:rsidP="00B56215">
      <w:pPr>
        <w:pStyle w:val="ProductList-ClauseHeading"/>
      </w:pPr>
      <w:r>
        <w:lastRenderedPageBreak/>
        <w:t>Права использования сервера для лицензий User SL, From SA User SL и Add-on User SL на Dynamics 365</w:t>
      </w:r>
    </w:p>
    <w:p w14:paraId="638111A9" w14:textId="77777777" w:rsidR="00B56215" w:rsidRPr="00841C87" w:rsidRDefault="00B56215" w:rsidP="00B56215">
      <w:pPr>
        <w:pStyle w:val="ProductList-Body"/>
      </w:pPr>
      <w:r>
        <w:t>Положения о правах на использование сервера ниже не применяются к Клиентам с лицензиями на Dynamics 365 for Sales Professional, Dynamics 365 for Marketing, Dynamics 365 Business Central, Dynamics 365 for Talent: Attract, Dynamics 365 for Talent: Onboard или Клиентам, имеющим лицензию на веб-службы Dynamics 365 в рамках соглашений Open License, Open Value и Open Value Subscription.</w:t>
      </w:r>
    </w:p>
    <w:p w14:paraId="6EDC6B88" w14:textId="77777777" w:rsidR="00F67C78" w:rsidRPr="00747204" w:rsidRDefault="00F67C78" w:rsidP="00F67C78">
      <w:pPr>
        <w:pStyle w:val="ProductList-Body"/>
      </w:pPr>
    </w:p>
    <w:p w14:paraId="19162291" w14:textId="698F70EF" w:rsidR="00F67C78" w:rsidRPr="00747204" w:rsidRDefault="00F67C78" w:rsidP="00F67C78">
      <w:pPr>
        <w:pStyle w:val="ProductList-Body"/>
        <w:ind w:left="180"/>
      </w:pPr>
      <w:r>
        <w:rPr>
          <w:b/>
          <w:color w:val="0072C6"/>
        </w:rPr>
        <w:t>Dynamics 365 for Operations On-premises Server</w:t>
      </w:r>
    </w:p>
    <w:p w14:paraId="0138C65B" w14:textId="111C06DB" w:rsidR="00F67C78" w:rsidRPr="00747204" w:rsidRDefault="00F67C78" w:rsidP="00F67C78">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7A1E54F1" w14:textId="7B3FCC35"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78AD911E" w14:textId="52E4C6A5"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w:t>
      </w:r>
      <w:r w:rsidR="00B56215">
        <w:rPr>
          <w:lang w:val="en-US"/>
        </w:rPr>
        <w:t>s</w:t>
      </w:r>
      <w:r>
        <w:t xml:space="preserve">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12BE230" w14:textId="77777777" w:rsidR="00B56215" w:rsidRPr="00841C87" w:rsidRDefault="00B56215" w:rsidP="00B56215">
      <w:pPr>
        <w:pStyle w:val="ProductList-Body"/>
        <w:tabs>
          <w:tab w:val="clear" w:pos="158"/>
          <w:tab w:val="left" w:pos="180"/>
        </w:tabs>
        <w:ind w:left="180"/>
      </w:pPr>
      <w:r>
        <w:rPr>
          <w:b/>
          <w:color w:val="0072C6"/>
        </w:rPr>
        <w:t>Dynamics 365 On-premises Server</w:t>
      </w:r>
    </w:p>
    <w:p w14:paraId="4B912234" w14:textId="77777777" w:rsidR="00B56215" w:rsidRPr="00841C87" w:rsidRDefault="00B56215" w:rsidP="00B56215">
      <w:pPr>
        <w:pStyle w:val="ProductList-Body"/>
        <w:ind w:left="180"/>
      </w:pPr>
      <w:r>
        <w:t>Клиент с действующей подпиской на (1) План Dynamics 365 или (2) План Dynamics 365 Customer Engagement (или любой отдельно лицензированный компонент Плана) может:</w:t>
      </w:r>
    </w:p>
    <w:p w14:paraId="19DA0BC5" w14:textId="77777777" w:rsidR="00B56215" w:rsidRPr="00841C87" w:rsidRDefault="00B56215" w:rsidP="00B56215">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5D02471A" w14:textId="77777777" w:rsidR="00B56215" w:rsidRPr="00841C87" w:rsidRDefault="00B56215" w:rsidP="00B56215">
      <w:pPr>
        <w:pStyle w:val="ProductList-Body"/>
        <w:numPr>
          <w:ilvl w:val="0"/>
          <w:numId w:val="43"/>
        </w:numPr>
      </w:pPr>
      <w:r>
        <w:t xml:space="preserve">устанавливать программное обеспечение Dynamics CRM 2016 Server вместо Dynamics 365 On-Premise Server; </w:t>
      </w:r>
    </w:p>
    <w:p w14:paraId="3B6E95AD" w14:textId="77777777" w:rsidR="00B56215" w:rsidRPr="00841C87" w:rsidRDefault="00B56215" w:rsidP="00B56215">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C70D089" w14:textId="77777777" w:rsidR="00B56215" w:rsidRPr="00841C87" w:rsidRDefault="00B56215" w:rsidP="00B56215">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4C6C59A" w:rsidR="00C5359D" w:rsidRPr="00BA2331" w:rsidRDefault="00C5359D" w:rsidP="00C5359D">
      <w:pPr>
        <w:pStyle w:val="ProductList-Body"/>
      </w:pPr>
      <w:r>
        <w:t>В решение Microsoft Relationship Sales входит Dynamics 365 for Sales Enterprise, и LinkedIn Sales Navigator Enterprise. Продукт LinkedIn Sales Navigator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885CA4">
      <w:pPr>
        <w:pStyle w:val="ProductList-Body"/>
        <w:keepNext/>
        <w:ind w:left="187"/>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2"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3"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4"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41CA961D" w:rsidR="00F67C78" w:rsidRPr="00747204" w:rsidRDefault="00F67C78" w:rsidP="00F67C78">
      <w:pPr>
        <w:pStyle w:val="ProductList-Body"/>
        <w:ind w:left="180"/>
      </w:pPr>
      <w:r>
        <w:t>Для LinkedIn Sales Navigator Enterprise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51" w:name="_Toc459970722"/>
      <w:bookmarkStart w:id="152" w:name="MicrosoftSocialEngagement"/>
      <w:r>
        <w:rPr>
          <w:b/>
          <w:color w:val="00188F"/>
        </w:rPr>
        <w:t>Microsoft Social Engagement</w:t>
      </w:r>
      <w:bookmarkEnd w:id="151"/>
    </w:p>
    <w:bookmarkEnd w:id="152"/>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7A873E" w14:textId="77777777" w:rsidR="00D66D5F" w:rsidRPr="002C6BAD" w:rsidRDefault="00D66D5F" w:rsidP="00D66D5F">
      <w:pPr>
        <w:pStyle w:val="ProductList-Body"/>
        <w:keepNext/>
        <w:tabs>
          <w:tab w:val="clear" w:pos="158"/>
          <w:tab w:val="left" w:pos="360"/>
        </w:tabs>
        <w:ind w:left="187"/>
        <w:rPr>
          <w:b/>
          <w:color w:val="0072C6"/>
        </w:rPr>
      </w:pPr>
      <w:r>
        <w:rPr>
          <w:b/>
          <w:color w:val="0072C6"/>
        </w:rPr>
        <w:t>Социальное содержимое, полученное посредством Microsoft Social Engagement</w:t>
      </w:r>
    </w:p>
    <w:p w14:paraId="1DA33CED" w14:textId="77777777" w:rsidR="00D66D5F" w:rsidRDefault="00D66D5F" w:rsidP="00D66D5F">
      <w:pPr>
        <w:pStyle w:val="ProductList-Body"/>
        <w:tabs>
          <w:tab w:val="clear" w:pos="158"/>
          <w:tab w:val="left" w:pos="360"/>
        </w:tabs>
        <w:ind w:left="180"/>
      </w:pPr>
      <w:r>
        <w:t xml:space="preserve">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w:t>
      </w:r>
      <w:r>
        <w:lastRenderedPageBreak/>
        <w:t>Social Engagement. Социальный контент — это не Данные клиента. С целью извлечения Социального содержимого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1A651D0D" w14:textId="77777777" w:rsidR="00D66D5F" w:rsidRDefault="00D66D5F" w:rsidP="00D66D5F">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3418441B" w14:textId="77777777" w:rsidR="00D66D5F" w:rsidRDefault="00D66D5F" w:rsidP="00D66D5F">
      <w:pPr>
        <w:pStyle w:val="ProductList-Body"/>
        <w:numPr>
          <w:ilvl w:val="0"/>
          <w:numId w:val="13"/>
        </w:numPr>
        <w:tabs>
          <w:tab w:val="clear" w:pos="158"/>
          <w:tab w:val="left" w:pos="180"/>
        </w:tabs>
        <w:spacing w:before="40"/>
        <w:ind w:left="810" w:hanging="274"/>
      </w:pPr>
      <w:r>
        <w:t xml:space="preserve">осуществлять доступ к Социальному содержимому, редактировать или удалять его с любой целью; </w:t>
      </w:r>
    </w:p>
    <w:p w14:paraId="21F9851F" w14:textId="77777777" w:rsidR="00D66D5F" w:rsidRPr="00D97771" w:rsidRDefault="00D66D5F" w:rsidP="00D66D5F">
      <w:pPr>
        <w:pStyle w:val="ProductList-Body"/>
        <w:numPr>
          <w:ilvl w:val="0"/>
          <w:numId w:val="13"/>
        </w:numPr>
        <w:spacing w:before="40"/>
        <w:ind w:left="810" w:hanging="274"/>
      </w:pPr>
      <w:r>
        <w:t xml:space="preserve">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7B7F0A05" w14:textId="77777777" w:rsidR="00BF43D3" w:rsidRPr="006D2C33" w:rsidRDefault="005549AA"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3" w:name="O365Services"/>
      <w:bookmarkStart w:id="154" w:name="_Toc523236419"/>
      <w:r w:rsidRPr="007D64E5">
        <w:rPr>
          <w:lang w:val="ru-RU"/>
        </w:rPr>
        <w:t xml:space="preserve">Службы </w:t>
      </w:r>
      <w:r>
        <w:t>Office</w:t>
      </w:r>
      <w:r w:rsidRPr="007D64E5">
        <w:rPr>
          <w:lang w:val="ru-RU"/>
        </w:rPr>
        <w:t xml:space="preserve"> 365</w:t>
      </w:r>
      <w:bookmarkEnd w:id="154"/>
    </w:p>
    <w:bookmarkEnd w:id="153"/>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Основные характеристики Служб Office 365</w:t>
      </w:r>
    </w:p>
    <w:bookmarkEnd w:id="15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43B145B" w14:textId="77777777" w:rsidR="00D66D5F" w:rsidRDefault="00D66D5F" w:rsidP="00D66D5F">
      <w:pPr>
        <w:pStyle w:val="ProductList-Body"/>
        <w:rPr>
          <w:b/>
          <w:color w:val="00188F"/>
        </w:rPr>
      </w:pPr>
      <w:bookmarkStart w:id="156" w:name="MicrosoftTeams"/>
      <w:r>
        <w:rPr>
          <w:b/>
          <w:color w:val="00188F"/>
        </w:rPr>
        <w:t>Группы специалистов Microsoft</w:t>
      </w:r>
      <w:bookmarkEnd w:id="156"/>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5549AA"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40EDB465" w14:textId="1586A565" w:rsidR="00E93FD0" w:rsidRPr="005920C4" w:rsidRDefault="003C0092" w:rsidP="00BE3DB5">
      <w:pPr>
        <w:pStyle w:val="ProductList-Offering2Heading"/>
      </w:pPr>
      <w:bookmarkStart w:id="157" w:name="ExchangeOnline"/>
      <w:r>
        <w:rPr>
          <w:lang w:val="ru-RU"/>
        </w:rPr>
        <w:tab/>
      </w:r>
      <w:bookmarkStart w:id="158" w:name="_Toc523236420"/>
      <w:r w:rsidR="00E93FD0">
        <w:t>Exchange</w:t>
      </w:r>
      <w:r w:rsidR="00E93FD0" w:rsidRPr="005920C4">
        <w:t xml:space="preserve"> </w:t>
      </w:r>
      <w:r w:rsidR="00E93FD0">
        <w:t>Online</w:t>
      </w:r>
      <w:bookmarkEnd w:id="158"/>
    </w:p>
    <w:p w14:paraId="504B85AD" w14:textId="77777777" w:rsidR="00E93FD0" w:rsidRPr="005920C4" w:rsidRDefault="00E93FD0" w:rsidP="004E52BA">
      <w:pPr>
        <w:pStyle w:val="ProductList-Offering1"/>
        <w:rPr>
          <w:lang w:val="en-US"/>
        </w:rPr>
        <w:sectPr w:rsidR="00E93FD0" w:rsidRPr="005920C4" w:rsidSect="00A2616B">
          <w:footerReference w:type="first" r:id="rId45"/>
          <w:type w:val="continuous"/>
          <w:pgSz w:w="12240" w:h="15840"/>
          <w:pgMar w:top="1440" w:right="720" w:bottom="1440" w:left="720" w:header="720" w:footer="576" w:gutter="0"/>
          <w:cols w:space="720"/>
          <w:titlePg/>
          <w:docGrid w:linePitch="360"/>
        </w:sectPr>
      </w:pPr>
    </w:p>
    <w:bookmarkEnd w:id="157"/>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68652364" w:rsidR="00BF43D3" w:rsidRPr="00A4486C" w:rsidRDefault="00A4486C" w:rsidP="00BF43D3">
      <w:pPr>
        <w:pStyle w:val="ProductList-Body"/>
        <w:rPr>
          <w:rFonts w:asciiTheme="majorHAnsi" w:hAnsiTheme="majorHAnsi"/>
          <w:sz w:val="16"/>
          <w:szCs w:val="16"/>
        </w:rPr>
      </w:pPr>
      <w:r w:rsidRPr="00A4486C">
        <w:rPr>
          <w:rFonts w:asciiTheme="majorHAnsi" w:hAnsiTheme="majorHAnsi"/>
          <w:sz w:val="16"/>
          <w:szCs w:val="16"/>
        </w:rPr>
        <w:t>Office 365 Data Loss Prevention</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A4486C">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59" w:name="_Hlk486589626"/>
    </w:p>
    <w:bookmarkEnd w:id="159"/>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60" w:name="_Toc423959249"/>
      <w:r w:rsidRPr="00E52DB9">
        <w:rPr>
          <w:b/>
          <w:color w:val="00188F"/>
        </w:rPr>
        <w:t>Соглашение об уровнях обслуживания</w:t>
      </w:r>
      <w:bookmarkEnd w:id="160"/>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5549A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08A6EE31" w:rsidR="00862C50" w:rsidRPr="007D64E5" w:rsidRDefault="00D66D5F" w:rsidP="00BE3DB5">
      <w:pPr>
        <w:pStyle w:val="ProductList-Offering2Heading"/>
        <w:rPr>
          <w:lang w:val="ru-RU"/>
        </w:rPr>
      </w:pPr>
      <w:bookmarkStart w:id="161" w:name="Office365Applications"/>
      <w:bookmarkStart w:id="162" w:name="O365Applications"/>
      <w:r>
        <w:rPr>
          <w:lang w:val="ru-RU"/>
        </w:rPr>
        <w:tab/>
      </w:r>
      <w:bookmarkStart w:id="163" w:name="_Toc523236421"/>
      <w:r w:rsidR="00862C50" w:rsidRPr="007D64E5">
        <w:rPr>
          <w:lang w:val="ru-RU"/>
        </w:rPr>
        <w:t xml:space="preserve">Приложения </w:t>
      </w:r>
      <w:r w:rsidR="00862C50">
        <w:t>Office</w:t>
      </w:r>
      <w:r w:rsidR="00862C50" w:rsidRPr="007D64E5">
        <w:rPr>
          <w:lang w:val="ru-RU"/>
        </w:rPr>
        <w:t xml:space="preserve"> 365</w:t>
      </w:r>
      <w:bookmarkEnd w:id="163"/>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61"/>
    <w:bookmarkEnd w:id="162"/>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5C981AC1" w14:textId="77777777" w:rsidR="00885CA4" w:rsidRDefault="00885CA4" w:rsidP="00885CA4">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7"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18DECADA" w:rsidR="00DE0D8E"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7178B790" w14:textId="77777777" w:rsidR="00885CA4" w:rsidRPr="00F40FD0" w:rsidRDefault="00885CA4" w:rsidP="00885CA4">
      <w:pPr>
        <w:pStyle w:val="ProductList-Body"/>
        <w:numPr>
          <w:ilvl w:val="0"/>
          <w:numId w:val="40"/>
        </w:numPr>
        <w:spacing w:before="40"/>
        <w:ind w:left="450" w:hanging="274"/>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264D16AD" w14:textId="77777777" w:rsidR="007D64E5" w:rsidRPr="007F0A21" w:rsidRDefault="007D64E5" w:rsidP="007D64E5">
      <w:pPr>
        <w:pStyle w:val="ProductList-Body"/>
        <w:ind w:left="180"/>
      </w:pPr>
    </w:p>
    <w:p w14:paraId="5EAED09F" w14:textId="77777777" w:rsidR="00D66D5F" w:rsidRPr="00964225" w:rsidRDefault="00D66D5F" w:rsidP="00D66D5F">
      <w:pPr>
        <w:pStyle w:val="ProductList-Body"/>
        <w:keepNext/>
        <w:spacing w:before="40"/>
        <w:rPr>
          <w:b/>
          <w:color w:val="00188F"/>
        </w:rPr>
      </w:pPr>
      <w:r>
        <w:rPr>
          <w:b/>
          <w:color w:val="00188F"/>
        </w:rPr>
        <w:t>Смартфоны и планшеты</w:t>
      </w:r>
    </w:p>
    <w:p w14:paraId="73864B29" w14:textId="77777777" w:rsidR="00D66D5F" w:rsidRDefault="00D66D5F" w:rsidP="00D66D5F">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имеющих версии F1, E1 и «Бизнес базовый» службы Office 365 или Microsoft 365,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 xml:space="preserve">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w:t>
      </w:r>
      <w:r>
        <w:lastRenderedPageBreak/>
        <w:t>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B56215">
      <w:pPr>
        <w:pStyle w:val="ProductList-Body"/>
        <w:keepNext/>
        <w:ind w:left="187"/>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5549A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4" w:name="_Toc523236422"/>
      <w:r>
        <w:t>Office</w:t>
      </w:r>
      <w:r w:rsidRPr="007D64E5">
        <w:rPr>
          <w:lang w:val="ru-RU"/>
        </w:rPr>
        <w:t xml:space="preserve"> </w:t>
      </w:r>
      <w:r>
        <w:t>Online</w:t>
      </w:r>
      <w:bookmarkEnd w:id="164"/>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5549A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5" w:name="_Toc523236423"/>
      <w:r>
        <w:t>OneDrive</w:t>
      </w:r>
      <w:r w:rsidRPr="007D64E5">
        <w:rPr>
          <w:lang w:val="ru-RU"/>
        </w:rPr>
        <w:t xml:space="preserve"> для бизнеса</w:t>
      </w:r>
      <w:bookmarkEnd w:id="165"/>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5549AA"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6" w:name="_Toc453946627"/>
      <w:bookmarkStart w:id="167" w:name="_Toc451949065"/>
      <w:bookmarkStart w:id="168" w:name="ProjectOnline"/>
      <w:r>
        <w:tab/>
      </w:r>
      <w:bookmarkStart w:id="169" w:name="_Toc523236424"/>
      <w:r w:rsidR="005920C4" w:rsidRPr="000C5139">
        <w:t>Project Online</w:t>
      </w:r>
      <w:bookmarkEnd w:id="166"/>
      <w:bookmarkEnd w:id="167"/>
      <w:bookmarkEnd w:id="169"/>
    </w:p>
    <w:bookmarkEnd w:id="168"/>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350100D5" w:rsidR="005920C4"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7D8C3180" w14:textId="77777777" w:rsidR="005B7124" w:rsidRPr="00792BA5" w:rsidRDefault="005549A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lastRenderedPageBreak/>
        <w:tab/>
      </w:r>
      <w:bookmarkStart w:id="170" w:name="_Toc523236425"/>
      <w:r>
        <w:t>SharePoint</w:t>
      </w:r>
      <w:r w:rsidRPr="00792BA5">
        <w:rPr>
          <w:lang w:val="ru-RU"/>
        </w:rPr>
        <w:t xml:space="preserve"> </w:t>
      </w:r>
      <w:r>
        <w:t>Online</w:t>
      </w:r>
      <w:bookmarkEnd w:id="170"/>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21DEB5AD" w:rsidR="00BF43D3" w:rsidRPr="00560962" w:rsidRDefault="00BF43D3" w:rsidP="00BF43D3">
      <w:pPr>
        <w:pStyle w:val="ProductList-Body"/>
        <w:rPr>
          <w:lang w:val="en-US"/>
        </w:rPr>
      </w:pPr>
      <w:r>
        <w:rPr>
          <w:rFonts w:asciiTheme="majorHAnsi" w:hAnsiTheme="majorHAnsi"/>
          <w:sz w:val="16"/>
          <w:szCs w:val="16"/>
        </w:rPr>
        <w:t xml:space="preserve">SharePoint Online </w:t>
      </w:r>
      <w:r w:rsidR="00B56215">
        <w:rPr>
          <w:rFonts w:asciiTheme="majorHAnsi" w:hAnsiTheme="majorHAnsi"/>
          <w:sz w:val="16"/>
          <w:szCs w:val="16"/>
          <w:lang w:val="en-US"/>
        </w:rPr>
        <w:t>K</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5549A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885CA4" w:rsidRDefault="000443EB" w:rsidP="000443EB">
      <w:pPr>
        <w:pStyle w:val="ProductList-Offering2Heading"/>
        <w:outlineLvl w:val="2"/>
        <w:rPr>
          <w:lang w:val="ru-RU"/>
        </w:rPr>
      </w:pPr>
      <w:r w:rsidRPr="00885CA4">
        <w:rPr>
          <w:lang w:val="ru-RU"/>
        </w:rPr>
        <w:tab/>
      </w:r>
      <w:bookmarkStart w:id="171" w:name="SkypeforBusinessOnline"/>
      <w:bookmarkStart w:id="172" w:name="_Toc505767652"/>
      <w:bookmarkStart w:id="173" w:name="_Toc503180492"/>
      <w:bookmarkStart w:id="174" w:name="_Toc523236426"/>
      <w:r>
        <w:t>Skype</w:t>
      </w:r>
      <w:r w:rsidRPr="00885CA4">
        <w:rPr>
          <w:lang w:val="ru-RU"/>
        </w:rPr>
        <w:t xml:space="preserve"> для бизнеса </w:t>
      </w:r>
      <w:r>
        <w:t>Online</w:t>
      </w:r>
      <w:bookmarkEnd w:id="171"/>
      <w:bookmarkEnd w:id="172"/>
      <w:bookmarkEnd w:id="173"/>
      <w:bookmarkEnd w:id="174"/>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75" w:name="Основныехарактеристики"/>
      <w:r>
        <w:rPr>
          <w:b/>
          <w:color w:val="00188F"/>
        </w:rPr>
        <w:t xml:space="preserve">Основные характеристики </w:t>
      </w:r>
      <w:bookmarkEnd w:id="175"/>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B56215">
      <w:pPr>
        <w:pStyle w:val="ProductList-Body"/>
        <w:keepNext/>
        <w:rPr>
          <w:b/>
          <w:bCs/>
          <w:color w:val="00188F"/>
        </w:rPr>
      </w:pPr>
      <w:bookmarkStart w:id="176" w:name="_Hlk494467825"/>
      <w:r w:rsidRPr="003C0092">
        <w:rPr>
          <w:b/>
          <w:bCs/>
          <w:color w:val="00188F"/>
        </w:rPr>
        <w:lastRenderedPageBreak/>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76"/>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8"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5549AA"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7" w:name="OtherOnlineServices"/>
      <w:bookmarkStart w:id="178" w:name="_Toc523236427"/>
      <w:r w:rsidRPr="007D64E5">
        <w:rPr>
          <w:lang w:val="ru-RU"/>
        </w:rPr>
        <w:t>Другие веб-службы</w:t>
      </w:r>
      <w:bookmarkEnd w:id="178"/>
    </w:p>
    <w:p w14:paraId="347871D2" w14:textId="77777777" w:rsidR="00562F51" w:rsidRPr="00562F51" w:rsidRDefault="00562F51" w:rsidP="00562F51">
      <w:pPr>
        <w:pStyle w:val="ProductList-Offering2Heading"/>
        <w:outlineLvl w:val="2"/>
        <w:rPr>
          <w:lang w:val="ru-RU"/>
        </w:rPr>
      </w:pPr>
      <w:bookmarkStart w:id="179" w:name="MicrosoftLearning"/>
      <w:bookmarkStart w:id="180" w:name="MicrosoftPowerBIPro"/>
      <w:bookmarkEnd w:id="177"/>
      <w:r w:rsidRPr="00562F51">
        <w:rPr>
          <w:lang w:val="ru-RU"/>
        </w:rPr>
        <w:tab/>
      </w:r>
      <w:bookmarkStart w:id="181" w:name="_Toc476230941"/>
      <w:bookmarkStart w:id="182" w:name="_Toc476476626"/>
      <w:bookmarkStart w:id="183" w:name="BingMaps"/>
      <w:bookmarkStart w:id="184" w:name="_Toc523236428"/>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1"/>
      <w:bookmarkEnd w:id="182"/>
      <w:bookmarkEnd w:id="184"/>
    </w:p>
    <w:bookmarkEnd w:id="183"/>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B21A5A">
      <w:pPr>
        <w:pStyle w:val="ProductList-Body"/>
        <w:keepNext/>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lastRenderedPageBreak/>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9" w:history="1">
        <w:r>
          <w:rPr>
            <w:rStyle w:val="Hyperlink"/>
          </w:rPr>
          <w:t>https://aka.ms/bingmapsplatformapistou</w:t>
        </w:r>
      </w:hyperlink>
      <w:r>
        <w:t xml:space="preserve"> и </w:t>
      </w:r>
      <w:hyperlink r:id="rId50"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1"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5549AA"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5" w:name="_Toc476230942"/>
      <w:bookmarkStart w:id="186" w:name="BusinessApplicationPlatform"/>
      <w:bookmarkStart w:id="187" w:name="_Toc523236429"/>
      <w:r w:rsidRPr="006C2E07">
        <w:t>Business</w:t>
      </w:r>
      <w:r w:rsidRPr="00A7097A">
        <w:rPr>
          <w:lang w:val="ru-RU"/>
        </w:rPr>
        <w:t xml:space="preserve"> </w:t>
      </w:r>
      <w:r w:rsidRPr="006C2E07">
        <w:t>Application</w:t>
      </w:r>
      <w:r w:rsidRPr="00A7097A">
        <w:rPr>
          <w:lang w:val="ru-RU"/>
        </w:rPr>
        <w:t xml:space="preserve"> </w:t>
      </w:r>
      <w:r w:rsidRPr="006C2E07">
        <w:t>Platform</w:t>
      </w:r>
      <w:bookmarkEnd w:id="185"/>
      <w:bookmarkEnd w:id="187"/>
    </w:p>
    <w:bookmarkEnd w:id="186"/>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2"/>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lastRenderedPageBreak/>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5"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5549AA"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88" w:name="_Toc476476628"/>
      <w:r w:rsidRPr="00D66D5F">
        <w:rPr>
          <w:szCs w:val="28"/>
          <w:lang w:val="ru-RU"/>
        </w:rPr>
        <w:tab/>
      </w:r>
      <w:bookmarkStart w:id="189" w:name="_Toc523236430"/>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88"/>
      <w:bookmarkEnd w:id="189"/>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5549AA"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90" w:name="_Toc476230944"/>
      <w:bookmarkStart w:id="191" w:name="_Toc523236431"/>
      <w:r>
        <w:t>Microsoft</w:t>
      </w:r>
      <w:r w:rsidRPr="00A7097A">
        <w:rPr>
          <w:lang w:val="ru-RU"/>
        </w:rPr>
        <w:t xml:space="preserve"> </w:t>
      </w:r>
      <w:r>
        <w:t>Intune</w:t>
      </w:r>
      <w:bookmarkEnd w:id="190"/>
      <w:bookmarkEnd w:id="191"/>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6"/>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5549AA"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4566DB9A" w14:textId="5DF40874" w:rsidR="005920C4" w:rsidRPr="00792BA5" w:rsidRDefault="003C0092" w:rsidP="00F9149A">
      <w:pPr>
        <w:pStyle w:val="ProductList-Offering2Heading"/>
        <w:keepNext/>
        <w:rPr>
          <w:lang w:val="ru-RU"/>
        </w:rPr>
      </w:pPr>
      <w:bookmarkStart w:id="192" w:name="_Toc453946633"/>
      <w:bookmarkStart w:id="193" w:name="_Toc451949071"/>
      <w:r w:rsidRPr="00792BA5">
        <w:rPr>
          <w:lang w:val="ru-RU"/>
        </w:rPr>
        <w:tab/>
      </w:r>
      <w:bookmarkStart w:id="194" w:name="_Toc523236432"/>
      <w:r w:rsidR="005920C4" w:rsidRPr="000C5139">
        <w:t>Microsoft</w:t>
      </w:r>
      <w:r w:rsidR="005920C4" w:rsidRPr="00792BA5">
        <w:rPr>
          <w:lang w:val="ru-RU"/>
        </w:rPr>
        <w:t xml:space="preserve"> </w:t>
      </w:r>
      <w:r w:rsidR="005920C4" w:rsidRPr="000C5139">
        <w:t>Learning</w:t>
      </w:r>
      <w:bookmarkEnd w:id="192"/>
      <w:bookmarkEnd w:id="194"/>
      <w:r w:rsidR="005920C4" w:rsidRPr="00792BA5">
        <w:rPr>
          <w:lang w:val="ru-RU"/>
        </w:rPr>
        <w:t xml:space="preserve"> </w:t>
      </w:r>
      <w:bookmarkEnd w:id="193"/>
    </w:p>
    <w:bookmarkEnd w:id="179"/>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lastRenderedPageBreak/>
        <w:t xml:space="preserve">Подписная лицензия на службу </w:t>
      </w:r>
      <w:bookmarkStart w:id="195" w:name="_Toc451949072"/>
      <w:r>
        <w:t>Microsoft Learning Imagine Academy</w:t>
      </w:r>
      <w:bookmarkEnd w:id="195"/>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5549AA"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0"/>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6" w:name="_Toc457466455"/>
      <w:bookmarkStart w:id="197" w:name="_Toc523236433"/>
      <w:r>
        <w:t>Minecraft</w:t>
      </w:r>
      <w:r w:rsidRPr="005F566A">
        <w:rPr>
          <w:lang w:val="ru-RU"/>
        </w:rPr>
        <w:t xml:space="preserve">: </w:t>
      </w:r>
      <w:r>
        <w:t>Education</w:t>
      </w:r>
      <w:r w:rsidRPr="005F566A">
        <w:rPr>
          <w:lang w:val="ru-RU"/>
        </w:rPr>
        <w:t xml:space="preserve"> </w:t>
      </w:r>
      <w:r>
        <w:t>Edition</w:t>
      </w:r>
      <w:bookmarkEnd w:id="196"/>
      <w:bookmarkEnd w:id="19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5549AA"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8" w:name="_Toc523236434"/>
      <w:r w:rsidR="00581CDB">
        <w:t>Office</w:t>
      </w:r>
      <w:r w:rsidR="00581CDB" w:rsidRPr="007D64E5">
        <w:rPr>
          <w:lang w:val="ru-RU"/>
        </w:rPr>
        <w:t xml:space="preserve"> 365 </w:t>
      </w:r>
      <w:r w:rsidR="00581CDB">
        <w:t>Developer</w:t>
      </w:r>
      <w:bookmarkEnd w:id="19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5549AA"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9" w:name="_Toc453946637"/>
      <w:bookmarkStart w:id="200" w:name="_Toc523236435"/>
      <w:r w:rsidRPr="005920C4">
        <w:rPr>
          <w:lang w:val="ru-RU"/>
        </w:rPr>
        <w:t xml:space="preserve">Операционная система </w:t>
      </w:r>
      <w:r>
        <w:t>Windows</w:t>
      </w:r>
      <w:r w:rsidRPr="005920C4">
        <w:rPr>
          <w:lang w:val="ru-RU"/>
        </w:rPr>
        <w:t xml:space="preserve"> для настольных компьютеров</w:t>
      </w:r>
      <w:bookmarkEnd w:id="199"/>
      <w:bookmarkEnd w:id="200"/>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5549AA"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5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3236436"/>
      <w:r>
        <w:lastRenderedPageBreak/>
        <w:t>Вложение 1 — Уведомления</w:t>
      </w:r>
      <w:bookmarkEnd w:id="201"/>
      <w:bookmarkEnd w:id="202"/>
    </w:p>
    <w:p w14:paraId="2F4609B8" w14:textId="0A35F4A9" w:rsidR="004D27A6" w:rsidRPr="007D64E5" w:rsidRDefault="00D67A4B" w:rsidP="00BE3DB5">
      <w:pPr>
        <w:pStyle w:val="ProductList-Offering1Heading"/>
        <w:rPr>
          <w:lang w:val="ru-RU"/>
        </w:rPr>
      </w:pPr>
      <w:bookmarkStart w:id="203" w:name="_Toc523236437"/>
      <w:r>
        <w:t>Bing</w:t>
      </w:r>
      <w:r w:rsidRPr="007D64E5">
        <w:rPr>
          <w:lang w:val="ru-RU"/>
        </w:rPr>
        <w:t xml:space="preserve"> </w:t>
      </w:r>
      <w:r>
        <w:t>Maps</w:t>
      </w:r>
      <w:bookmarkEnd w:id="203"/>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0" w:history="1">
        <w:r>
          <w:rPr>
            <w:rStyle w:val="Hyperlink"/>
          </w:rPr>
          <w:t>go.microsoft.com/?linkid=9710837</w:t>
        </w:r>
      </w:hyperlink>
      <w:r>
        <w:t xml:space="preserve">, и Заявлением о конфиденциальности Карт Bing, размещенном на веб-сайте </w:t>
      </w:r>
      <w:hyperlink r:id="rId61" w:history="1">
        <w:r>
          <w:rPr>
            <w:rStyle w:val="Hyperlink"/>
          </w:rPr>
          <w:t>go.microsoft.com/fwlink/?LinkID=248686</w:t>
        </w:r>
      </w:hyperlink>
      <w:r>
        <w:t>.</w:t>
      </w:r>
    </w:p>
    <w:bookmarkStart w:id="204"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5" w:name="ProfessionalServices"/>
      <w:bookmarkStart w:id="206" w:name="_Toc523236438"/>
      <w:r w:rsidRPr="007D64E5">
        <w:rPr>
          <w:lang w:val="ru-RU"/>
        </w:rPr>
        <w:t>Профессиональные услуги</w:t>
      </w:r>
      <w:bookmarkEnd w:id="204"/>
      <w:bookmarkEnd w:id="206"/>
    </w:p>
    <w:bookmarkEnd w:id="205"/>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lastRenderedPageBreak/>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lastRenderedPageBreak/>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5549A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07" w:name="_Toc451949080"/>
      <w:bookmarkStart w:id="208" w:name="_Toc523236439"/>
      <w:r w:rsidRPr="00AD61A6">
        <w:rPr>
          <w:lang w:val="ru-RU"/>
        </w:rPr>
        <w:lastRenderedPageBreak/>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7"/>
      <w:bookmarkEnd w:id="20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5549AA"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9" w:name="_Toc484158323"/>
      <w:bookmarkStart w:id="210" w:name="_Toc52323644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9"/>
      <w:bookmarkEnd w:id="21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5549AA"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1" w:name="_Toc484158324"/>
      <w:bookmarkStart w:id="212" w:name="_Toc476230953"/>
      <w:bookmarkStart w:id="213" w:name="_Toc52323644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1"/>
      <w:bookmarkEnd w:id="212"/>
      <w:bookmarkEnd w:id="21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5549AA"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4"/>
          <w:footerReference w:type="first" r:id="rId6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4" w:name="_Toc503180509"/>
      <w:bookmarkStart w:id="215" w:name="Attachment2"/>
      <w:bookmarkStart w:id="216" w:name="_Toc523236442"/>
      <w:r>
        <w:lastRenderedPageBreak/>
        <w:t>Вложение 2. Комплект лицензий на подписку</w:t>
      </w:r>
      <w:bookmarkEnd w:id="214"/>
      <w:bookmarkEnd w:id="216"/>
    </w:p>
    <w:p w14:paraId="61BAF77B" w14:textId="4AE6DD04"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906"/>
        <w:gridCol w:w="236"/>
        <w:gridCol w:w="236"/>
        <w:gridCol w:w="236"/>
        <w:gridCol w:w="236"/>
        <w:gridCol w:w="730"/>
        <w:gridCol w:w="810"/>
        <w:gridCol w:w="450"/>
        <w:gridCol w:w="416"/>
        <w:gridCol w:w="360"/>
        <w:gridCol w:w="304"/>
        <w:gridCol w:w="360"/>
        <w:gridCol w:w="956"/>
        <w:gridCol w:w="430"/>
        <w:gridCol w:w="414"/>
        <w:gridCol w:w="450"/>
      </w:tblGrid>
      <w:tr w:rsidR="00A4486C" w14:paraId="416466CE" w14:textId="77777777" w:rsidTr="00D93F2A">
        <w:trPr>
          <w:trHeight w:val="636"/>
          <w:tblHeader/>
        </w:trPr>
        <w:tc>
          <w:tcPr>
            <w:tcW w:w="3906" w:type="dxa"/>
            <w:vMerge w:val="restart"/>
            <w:tcBorders>
              <w:top w:val="nil"/>
              <w:left w:val="nil"/>
              <w:bottom w:val="dashSmallGap" w:sz="4" w:space="0" w:color="FFFFFF" w:themeColor="text1" w:themeTint="00" w:themeShade="00"/>
              <w:right w:val="nil"/>
            </w:tcBorders>
            <w:vAlign w:val="bottom"/>
            <w:hideMark/>
          </w:tcPr>
          <w:p w14:paraId="473FDB83"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5183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50ED7D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7B0F4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05C4C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215BB42E"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C1C08"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F6C382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45B2CA18"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76FFCEB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EAA0DB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DCC0AD"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D8AA93" w14:textId="77777777" w:rsidR="00A4486C"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7214C1CF"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5C1E82" w14:textId="77777777" w:rsidR="00A4486C" w:rsidRPr="006F1174"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660B21E3" w14:textId="77777777" w:rsidR="00A4486C" w:rsidRPr="001F15CE"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41FF84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9857EF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4486C" w14:paraId="3DFCE32A" w14:textId="77777777" w:rsidTr="00D93F2A">
        <w:trPr>
          <w:trHeight w:val="299"/>
          <w:tblHeader/>
        </w:trPr>
        <w:tc>
          <w:tcPr>
            <w:tcW w:w="3906" w:type="dxa"/>
            <w:vMerge/>
            <w:tcBorders>
              <w:top w:val="nil"/>
              <w:left w:val="nil"/>
              <w:bottom w:val="dashSmallGap" w:sz="4" w:space="0" w:color="808080" w:themeColor="background1" w:themeShade="80"/>
              <w:right w:val="nil"/>
            </w:tcBorders>
            <w:vAlign w:val="center"/>
            <w:hideMark/>
          </w:tcPr>
          <w:p w14:paraId="43C8B298" w14:textId="77777777" w:rsidR="00A4486C" w:rsidRDefault="00A4486C"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784F2F"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2690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034EA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CA60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AAE45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05B59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4153F1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7E226D9B"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D3D71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F01422"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11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1D28C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1BB263A4"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5A53C0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4EFCD44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46770D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F5FEC6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4486C" w14:paraId="0D0E0152" w14:textId="77777777" w:rsidTr="00D93F2A">
        <w:trPr>
          <w:trHeight w:val="210"/>
        </w:trPr>
        <w:tc>
          <w:tcPr>
            <w:tcW w:w="3906" w:type="dxa"/>
            <w:tcBorders>
              <w:top w:val="nil"/>
              <w:left w:val="nil"/>
              <w:bottom w:val="dashSmallGap" w:sz="4" w:space="0" w:color="BFBFBF" w:themeColor="background1" w:themeShade="BF"/>
              <w:right w:val="nil"/>
            </w:tcBorders>
            <w:noWrap/>
            <w:vAlign w:val="center"/>
            <w:hideMark/>
          </w:tcPr>
          <w:p w14:paraId="29A3A17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7733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D59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5E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60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6A5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4A1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54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A9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E7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5F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F6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DFE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3AD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E7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7290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E5677C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5672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31E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7C5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C1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F1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F1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92D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D66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A5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88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D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58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74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1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D4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36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661CC2"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E836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507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F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D6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79B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16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FC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2AE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84F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E87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A0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4BD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B4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B2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6E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735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42781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0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2E44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1FD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F58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25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89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0CB1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1A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4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AE0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35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B5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724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FDF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2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86F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1E44B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5D66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008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544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366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5C8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DC2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3A1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0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EBD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28A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A8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AD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891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05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16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437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F285CE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EA8F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439E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6C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1F2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406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16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2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71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689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7D2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37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980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3D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A9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8B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AF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C6846A9"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7FFAF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B4C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46F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D8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B6E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AF41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8C64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C02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EB3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C11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9D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337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54D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731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B8E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6AD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35836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794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8F90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75A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837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1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E56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9EB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14F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1CC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43D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42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20B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174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AE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C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60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DA2DE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2576A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FE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E0B5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42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B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39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E457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FF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29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93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64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E6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891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7AD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FE6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901D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7BC4DA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20A27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62A5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32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7A9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D97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E36C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8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2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A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E49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644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B6B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1C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75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12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B228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DFC14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C749C"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1256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18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C8E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A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28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79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102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EF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D08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6A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701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211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E0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80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DE3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343BE7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71B0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5EC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C88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CC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B1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0A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44A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6A0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745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0C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69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04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DE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FF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B51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78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A4AF0C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F383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BA2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DE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F1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A04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EC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98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CB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B5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93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DD92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1B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0687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581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F2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CDE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2EA978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4BC0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DD3A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E4E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FA0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C7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7C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238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B0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728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D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F3C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E30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6D0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6D2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F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CEB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432147"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2FE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63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5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4CC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517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E1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A3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7F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581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F0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76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D55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1F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47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A8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0A1F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74C649" w14:textId="77777777" w:rsidTr="00D93F2A">
        <w:trPr>
          <w:trHeight w:val="195"/>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08DB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A69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AA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C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52C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319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566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F3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2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0F56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D4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88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64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68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05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756A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B96098B" w14:textId="77777777" w:rsidTr="00D93F2A">
        <w:trPr>
          <w:trHeight w:val="24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799A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E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A1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742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E8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060A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D1E9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228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D39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956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F2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390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DC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A40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D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10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97104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90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FE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65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5F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48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45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535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3E5B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198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0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5F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A9E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63B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33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E3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7F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E94A3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2965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DC4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B93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800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99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D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14E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A8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84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0137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0F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5B0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8C1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2C2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F3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B280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93930A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1524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863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D3D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2C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B0F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F0D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E4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BA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856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C7CB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B14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6A7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E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60B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062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68222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BF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53B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E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45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EC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8A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47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8C2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0492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95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0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EEB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11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A05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F0D2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7E5CBB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3FB2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F7DD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C7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0E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34C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DC8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A15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F54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69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0C6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2C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8AB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F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D1F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FC7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CA3E97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494D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F4E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66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25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2DF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FCF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85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505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2EE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2B8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71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B84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97E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895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7C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1C65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0A869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FD0C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9EA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408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476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1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F4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712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F5E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192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54A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490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04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E07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88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69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C0D6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74EC6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850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B8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E8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D95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48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61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2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FC1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7FB6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831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A4F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4C7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1D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7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E9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12D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9B32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D3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D69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A10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DB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E22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C99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2C8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CD6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EA4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A9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4F0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ADC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F8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E1B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7C8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E4D69A9"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972C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47F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E6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1A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23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F2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4A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C2AA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CC1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B4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ABB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3CB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6EF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E7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5A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71E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45044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B2C8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8BA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A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2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6B1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5B0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42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8B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701B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AA9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EE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D0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8FE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01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CB17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1BEEE8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AC9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83CC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0A9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48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99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78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13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57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FA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96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8CD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FCC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C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B6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AA2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751DB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282B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EA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1C0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7E0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697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1D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1E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A38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C3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7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61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B46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EE3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2E8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8F9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4984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A77880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11EDE"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DF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C1B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E963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490D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8D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87A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E66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34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F2F4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9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75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B82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B0E9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BB4B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1702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EEEDA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AD09B" w14:textId="77777777" w:rsidR="00A4486C" w:rsidRPr="00F40FD0"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1B6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7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D3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E20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B9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EDC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D5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66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0B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B6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254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2A8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133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70A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2312F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1F7F6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6604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9C01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1DD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53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EA2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9AD1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1C1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96D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F0D3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A76A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7D5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F14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07BC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937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916F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111F86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A822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69B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71B4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F04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76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35B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07C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512F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619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65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F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C28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277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7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9C5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4F3E3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0DF9D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727096"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6120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0AE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66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0E5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5FF9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C37B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2A08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634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91B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C3E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0E6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D40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0D9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B60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0DF2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AADD1B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3C2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04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53B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AD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88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9D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BE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35F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45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5A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0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0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6548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9D6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7D79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50705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461F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EB8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A0E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0A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260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84B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35B1C"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AF5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D4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27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B75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ECA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97D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CE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4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4E564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C126188"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2298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C4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99F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2E1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BF902"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B6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F2C4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4E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A97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E1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B983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A41A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8F5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AB1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61F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E44A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lastRenderedPageBreak/>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6"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68349A8F" w:rsidR="00DE0D8E" w:rsidRDefault="00DE0D8E" w:rsidP="00DE0D8E">
      <w:pPr>
        <w:pStyle w:val="ProductList-Offering1Heading"/>
      </w:pPr>
      <w:bookmarkStart w:id="217" w:name="_Toc503180510"/>
      <w:bookmarkStart w:id="218" w:name="_Toc523236443"/>
      <w:r>
        <w:t>Государственный сектор</w:t>
      </w:r>
      <w:bookmarkEnd w:id="217"/>
      <w:bookmarkEnd w:id="218"/>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A4486C" w14:paraId="3D4AF95A" w14:textId="77777777" w:rsidTr="00D93F2A">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23D9623E"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9A9A18" w14:textId="77777777" w:rsidR="00A4486C" w:rsidRPr="001F15CE" w:rsidRDefault="00A4486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716860C" w14:textId="77777777" w:rsidR="00A4486C" w:rsidRPr="001F15CE" w:rsidRDefault="00A4486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62179D0" w14:textId="77777777" w:rsidR="00A4486C" w:rsidRPr="001F15CE" w:rsidRDefault="00A4486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A4486C" w14:paraId="76CC2B11" w14:textId="77777777" w:rsidTr="00D93F2A">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04CD4E8" w14:textId="77777777" w:rsidR="00A4486C" w:rsidRDefault="00A4486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90684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D34C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DE750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BA8D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91526"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3D32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51CE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1C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D03A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81F81C" w14:textId="77777777" w:rsidR="00A4486C" w:rsidRPr="006F1174"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806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4486C" w14:paraId="30FEF3CD"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119D22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68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A7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5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00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2B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2C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94D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81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2834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ED1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A0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307944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BC7B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2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08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5A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F5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84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87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982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EC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0D8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D99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94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680125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FB0A7"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9B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F8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8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6E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866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94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827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579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25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89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606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29F14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21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89F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8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B5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ED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4A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23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58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D1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B215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A3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4DAE33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DED7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C4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8B1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99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7B4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F99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C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19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0FB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647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9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36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7EAA02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B67A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83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6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93B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268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B5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09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F6B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94E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DE47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1C8A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B5C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0B71A2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10223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D44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AE5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0A3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B691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69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B89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37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3FD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BA5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D6E9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7D5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811F13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3CF1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AB2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1A0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69E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893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4BE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BA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5E1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02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EE85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62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8C7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7B1326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5EFCD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3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A0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1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32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7C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E6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D13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F5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9071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275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A99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ABA507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88B6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39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5A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B7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86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34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D5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E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D16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0845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1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55C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96863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ED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D9D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E4B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476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7C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2C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99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747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D23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CB9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EF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D3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895381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752B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DA1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70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B5B2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66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FB7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4F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66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1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987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5F0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7A2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8AE20C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4F3B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4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45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B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3F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C32A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05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131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AB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7DB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427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2A4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394FF1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BF07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8D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204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4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C5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1A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CD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8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D7D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4944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8F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30EC223" w14:textId="77777777" w:rsidTr="00D93F2A">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AC3D"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7C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5DF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67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44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58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C9D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377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2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03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A0E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827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A09FD2" w14:textId="77777777" w:rsidTr="00D93F2A">
        <w:trPr>
          <w:trHeight w:val="222"/>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A9D3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D50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30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F85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176C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971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39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DA7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DC3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919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E647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046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57B6DB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0067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FE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6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05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3D1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CF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1A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8A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0F8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844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A707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A96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1725B5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D8D9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31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8B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5F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72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4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5E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5F8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534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053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CBDF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0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11696B"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5DF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EC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6B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3B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B8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917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8C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7D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44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AEA1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2BAA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FC4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317758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5F35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C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7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5B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FF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7A9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7F2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DFD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587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1538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F32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39C33C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573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11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5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1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C7D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AD0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E94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008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C8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C0A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835D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A3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BC6507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B7A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175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3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4D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000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51E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3A3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9F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6C3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812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7CB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B2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7E519F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9481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3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0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884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19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809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5B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6BD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A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ED8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CA1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FA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EBDE9F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33570"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CF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26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02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2E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CEA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B2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0A6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2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82B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A5D8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3D7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F21F8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C66F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B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4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9E8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95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C25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310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6F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CF1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5E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F0F2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56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0D63FF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FB4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84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AB1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44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22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0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E6B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9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E0F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95F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73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4238BF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A0E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7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D8A9"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7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834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14CE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1644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0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BED2B"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62D0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B43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4746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9182E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C1FE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81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FF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421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485A8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5658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D5A5C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53E58"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5B69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C6F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6CB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3556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B1DEF87"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A4D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0D9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2D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962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9D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D2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F9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E2D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F379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66B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19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A58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15"/>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23236444"/>
      <w:r>
        <w:lastRenderedPageBreak/>
        <w:t>Вложение 3 — Стандартные пункты договора (Процессоры)</w:t>
      </w:r>
      <w:bookmarkEnd w:id="219"/>
      <w:bookmarkEnd w:id="220"/>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lastRenderedPageBreak/>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w:t>
      </w:r>
      <w:r>
        <w:lastRenderedPageBreak/>
        <w:t xml:space="preserve">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w:t>
      </w:r>
      <w:r>
        <w:lastRenderedPageBreak/>
        <w:t xml:space="preserve">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lastRenderedPageBreak/>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lastRenderedPageBreak/>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1" w:name="_Toc489605629"/>
      <w:bookmarkStart w:id="222" w:name="Attachment4"/>
      <w:bookmarkStart w:id="223" w:name="_Toc523236445"/>
      <w:r>
        <w:lastRenderedPageBreak/>
        <w:t>Приложение 4. Условия Генерального регламента Европейского Союза о защите данных</w:t>
      </w:r>
      <w:bookmarkEnd w:id="221"/>
      <w:bookmarkEnd w:id="223"/>
    </w:p>
    <w:bookmarkEnd w:id="222"/>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lastRenderedPageBreak/>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7577F" w14:textId="77777777" w:rsidR="00F12999" w:rsidRDefault="00F12999" w:rsidP="009A573F">
      <w:pPr>
        <w:spacing w:after="0" w:line="240" w:lineRule="auto"/>
      </w:pPr>
      <w:r>
        <w:separator/>
      </w:r>
    </w:p>
  </w:endnote>
  <w:endnote w:type="continuationSeparator" w:id="0">
    <w:p w14:paraId="38161562" w14:textId="77777777" w:rsidR="00F12999" w:rsidRDefault="00F12999" w:rsidP="009A573F">
      <w:pPr>
        <w:spacing w:after="0" w:line="240" w:lineRule="auto"/>
      </w:pPr>
      <w:r>
        <w:continuationSeparator/>
      </w:r>
    </w:p>
  </w:endnote>
  <w:endnote w:type="continuationNotice" w:id="1">
    <w:p w14:paraId="09CDDF70" w14:textId="77777777" w:rsidR="00F12999" w:rsidRDefault="00F129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5549AA"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5549AA"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5549AA"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5549AA"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5549AA"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5549AA"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5549AA"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5549AA"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5549AA"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5549AA"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5549AA"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5549AA"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5549A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5549A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5549A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5549A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5549A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5549A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5549AA"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5549AA"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5549AA"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5549AA"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5549AA"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5549AA"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5549A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5549A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5549A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5549A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5549A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5549A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5549AA"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5549AA"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5549AA"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A1737" w:rsidRPr="007F1102" w:rsidRDefault="005549AA"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A1737" w:rsidRPr="007F1102" w:rsidRDefault="005549AA"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5549AA"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5549A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5549A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5549A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5549A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5549A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5549A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A1737" w:rsidRPr="007F1102" w:rsidRDefault="005549AA" w:rsidP="00C5359D">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A1737" w:rsidRPr="007F1102" w:rsidRDefault="00CA1737"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A1737" w:rsidRPr="007F1102" w:rsidRDefault="005549AA" w:rsidP="00C5359D">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A1737" w:rsidRPr="007F1102" w:rsidRDefault="00CA1737"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A1737" w:rsidRPr="007F1102" w:rsidRDefault="005549AA" w:rsidP="00C5359D">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A1737" w:rsidRPr="007F1102" w:rsidRDefault="00CA1737"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A1737" w:rsidRPr="007F1102" w:rsidRDefault="005549AA" w:rsidP="00C5359D">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A1737" w:rsidRPr="007F1102" w:rsidRDefault="005549AA" w:rsidP="00C5359D">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A1737" w:rsidRPr="007F1102" w:rsidRDefault="005549AA" w:rsidP="00C5359D">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42647FF" w14:textId="77777777" w:rsidR="00CA1737" w:rsidRPr="00591643" w:rsidRDefault="00CA173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A1737" w:rsidRPr="007F1102" w:rsidRDefault="005549AA" w:rsidP="00C5359D">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A1737" w:rsidRPr="007F1102" w:rsidRDefault="00CA1737"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A1737" w:rsidRPr="007F1102" w:rsidRDefault="005549AA" w:rsidP="00C5359D">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A1737" w:rsidRPr="007F1102" w:rsidRDefault="00CA1737"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A1737" w:rsidRPr="007F1102" w:rsidRDefault="005549AA" w:rsidP="00C5359D">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A1737" w:rsidRPr="007F1102" w:rsidRDefault="00CA1737"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A1737" w:rsidRPr="007F1102" w:rsidRDefault="005549AA" w:rsidP="00C5359D">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A1737" w:rsidRPr="007F1102" w:rsidRDefault="005549AA" w:rsidP="00C5359D">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A1737" w:rsidRPr="007F1102" w:rsidRDefault="005549AA" w:rsidP="00C5359D">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2D39E53" w14:textId="77777777" w:rsidR="00CA1737" w:rsidRPr="00591643" w:rsidRDefault="00CA173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5549AA"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5549AA"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5549AA"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5549AA"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5549AA"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5549AA"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5549A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5549A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5549A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5549A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5549A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5549A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5549AA"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5549AA"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5549AA"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5549AA"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5549AA"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5549AA"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5549A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5549A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5549A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5549A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5549A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5549A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5549A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5549A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5549A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5549A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5549A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5549A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5549A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5549A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5549A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5549A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5549A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5549A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5549A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5549A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5549A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5549A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5549A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5549A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5549A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5549A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5549A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5549A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5549A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5549A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C6DD5B" w14:textId="77777777" w:rsidR="00F12999" w:rsidRDefault="00F12999" w:rsidP="009A573F">
      <w:pPr>
        <w:spacing w:after="0" w:line="240" w:lineRule="auto"/>
      </w:pPr>
      <w:r>
        <w:separator/>
      </w:r>
    </w:p>
  </w:footnote>
  <w:footnote w:type="continuationSeparator" w:id="0">
    <w:p w14:paraId="2C361745" w14:textId="77777777" w:rsidR="00F12999" w:rsidRDefault="00F12999" w:rsidP="009A573F">
      <w:pPr>
        <w:spacing w:after="0" w:line="240" w:lineRule="auto"/>
      </w:pPr>
      <w:r>
        <w:continuationSeparator/>
      </w:r>
    </w:p>
  </w:footnote>
  <w:footnote w:type="continuationNotice" w:id="1">
    <w:p w14:paraId="306EA921" w14:textId="77777777" w:rsidR="00F12999" w:rsidRDefault="00F129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4F7274" w:rsidR="00CA1737" w:rsidRPr="00171B2E" w:rsidRDefault="005549AA"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 xml:space="preserve">Условия использования веб-служб в рамках корпоративного лицензирования Microsoft (русский, </w:t>
            </w:r>
            <w:r w:rsidR="00A4486C">
              <w:rPr>
                <w:color w:val="404040" w:themeColor="text1" w:themeTint="BF"/>
                <w:sz w:val="16"/>
                <w:szCs w:val="16"/>
              </w:rPr>
              <w:t xml:space="preserve">сентябрь </w:t>
            </w:r>
            <w:r w:rsidR="00CA1737">
              <w:rPr>
                <w:color w:val="404040" w:themeColor="text1" w:themeTint="BF"/>
                <w:sz w:val="16"/>
                <w:szCs w:val="16"/>
              </w:rPr>
              <w:t>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45</w:t>
        </w:r>
        <w:r w:rsidR="00CA173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C4B1EC1" w:rsidR="00CA1737" w:rsidRPr="00A30EE5" w:rsidRDefault="005549AA"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 xml:space="preserve">Условия использования веб-служб в рамках корпоративного лицензирования Microsoft (русский, </w:t>
            </w:r>
            <w:r w:rsidR="00A4486C">
              <w:rPr>
                <w:color w:val="404040" w:themeColor="text1" w:themeTint="BF"/>
                <w:sz w:val="16"/>
                <w:szCs w:val="16"/>
              </w:rPr>
              <w:t xml:space="preserve">сентябрь </w:t>
            </w:r>
            <w:r w:rsidR="00CA1737">
              <w:rPr>
                <w:color w:val="404040" w:themeColor="text1" w:themeTint="BF"/>
                <w:sz w:val="16"/>
                <w:szCs w:val="16"/>
              </w:rPr>
              <w:t>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2</w:t>
        </w:r>
        <w:r w:rsidR="00CA173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b29W/nl9cVPS9KApem9S+8C11nxCofEx65pAwERTZZy84TJfGgMg96XXg6Fkvwl35DD0ri08iBBqdQtSpOD3HA==" w:salt="zEomy0JN/493tgMTBx7em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3C49B-5C0F-4824-BBBD-44F5380B3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27794</Words>
  <Characters>158432</Characters>
  <Application>Microsoft Office Word</Application>
  <DocSecurity>8</DocSecurity>
  <Lines>1320</Lines>
  <Paragraphs>371</Paragraphs>
  <ScaleCrop>false</ScaleCrop>
  <LinksUpToDate>false</LinksUpToDate>
  <CharactersWithSpaces>185855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2018-08-28T23:17:00Z</dcterms:created>
  <dcterms:modified xsi:type="dcterms:W3CDTF">2018-08-28T23:17:00Z</dcterms:modified>
</cp:coreProperties>
</file>