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63F96FDF"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962806" w:rsidRPr="002C68D0">
        <w:rPr>
          <w:rFonts w:asciiTheme="majorHAnsi" w:hAnsiTheme="majorHAnsi"/>
          <w:color w:val="FFFFFF" w:themeColor="background1"/>
          <w:sz w:val="72"/>
          <w:szCs w:val="72"/>
        </w:rPr>
        <w:t>avgust</w:t>
      </w:r>
      <w:r w:rsidR="00962806" w:rsidRPr="00C407F2">
        <w:rPr>
          <w:rFonts w:asciiTheme="majorHAnsi" w:hAnsiTheme="majorHAnsi"/>
          <w:color w:val="FFFFFF" w:themeColor="background1"/>
          <w:sz w:val="72"/>
          <w:szCs w:val="72"/>
          <w:lang w:val="sr-Latn-RS"/>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36F4399" w14:textId="486B00B7" w:rsidR="00962806"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89228939" w:history="1">
        <w:r w:rsidR="00962806" w:rsidRPr="00756770">
          <w:rPr>
            <w:rStyle w:val="Hyperlink"/>
            <w:noProof/>
            <w:lang w:val="sr-Latn-RS"/>
          </w:rPr>
          <w:t>Uvod</w:t>
        </w:r>
        <w:r w:rsidR="00962806">
          <w:rPr>
            <w:noProof/>
            <w:webHidden/>
          </w:rPr>
          <w:tab/>
        </w:r>
        <w:r w:rsidR="00962806">
          <w:rPr>
            <w:noProof/>
            <w:webHidden/>
          </w:rPr>
          <w:fldChar w:fldCharType="begin"/>
        </w:r>
        <w:r w:rsidR="00962806">
          <w:rPr>
            <w:noProof/>
            <w:webHidden/>
          </w:rPr>
          <w:instrText xml:space="preserve"> PAGEREF _Toc489228939 \h </w:instrText>
        </w:r>
        <w:r w:rsidR="00962806">
          <w:rPr>
            <w:noProof/>
            <w:webHidden/>
          </w:rPr>
        </w:r>
        <w:r w:rsidR="00962806">
          <w:rPr>
            <w:noProof/>
            <w:webHidden/>
          </w:rPr>
          <w:fldChar w:fldCharType="separate"/>
        </w:r>
        <w:r w:rsidR="00962806">
          <w:rPr>
            <w:noProof/>
            <w:webHidden/>
          </w:rPr>
          <w:t>3</w:t>
        </w:r>
        <w:r w:rsidR="00962806">
          <w:rPr>
            <w:noProof/>
            <w:webHidden/>
          </w:rPr>
          <w:fldChar w:fldCharType="end"/>
        </w:r>
      </w:hyperlink>
    </w:p>
    <w:p w14:paraId="4E81035F" w14:textId="1BC84B37" w:rsidR="00962806" w:rsidRDefault="000501B4">
      <w:pPr>
        <w:pStyle w:val="TOC3"/>
        <w:rPr>
          <w:rFonts w:eastAsiaTheme="minorEastAsia"/>
          <w:b w:val="0"/>
          <w:smallCaps w:val="0"/>
          <w:sz w:val="22"/>
          <w:lang w:val="en-US"/>
        </w:rPr>
      </w:pPr>
      <w:hyperlink w:anchor="_Toc489228940" w:history="1">
        <w:r w:rsidR="00962806" w:rsidRPr="00756770">
          <w:rPr>
            <w:rStyle w:val="Hyperlink"/>
          </w:rPr>
          <w:t>Ranije verzije</w:t>
        </w:r>
        <w:r w:rsidR="00962806">
          <w:rPr>
            <w:webHidden/>
          </w:rPr>
          <w:tab/>
        </w:r>
        <w:r w:rsidR="00962806">
          <w:rPr>
            <w:webHidden/>
          </w:rPr>
          <w:fldChar w:fldCharType="begin"/>
        </w:r>
        <w:r w:rsidR="00962806">
          <w:rPr>
            <w:webHidden/>
          </w:rPr>
          <w:instrText xml:space="preserve"> PAGEREF _Toc489228940 \h </w:instrText>
        </w:r>
        <w:r w:rsidR="00962806">
          <w:rPr>
            <w:webHidden/>
          </w:rPr>
        </w:r>
        <w:r w:rsidR="00962806">
          <w:rPr>
            <w:webHidden/>
          </w:rPr>
          <w:fldChar w:fldCharType="separate"/>
        </w:r>
        <w:r w:rsidR="00962806">
          <w:rPr>
            <w:webHidden/>
          </w:rPr>
          <w:t>3</w:t>
        </w:r>
        <w:r w:rsidR="00962806">
          <w:rPr>
            <w:webHidden/>
          </w:rPr>
          <w:fldChar w:fldCharType="end"/>
        </w:r>
      </w:hyperlink>
    </w:p>
    <w:p w14:paraId="466B3598" w14:textId="21233BE4" w:rsidR="00962806" w:rsidRDefault="000501B4">
      <w:pPr>
        <w:pStyle w:val="TOC3"/>
        <w:rPr>
          <w:rFonts w:eastAsiaTheme="minorEastAsia"/>
          <w:b w:val="0"/>
          <w:smallCaps w:val="0"/>
          <w:sz w:val="22"/>
          <w:lang w:val="en-US"/>
        </w:rPr>
      </w:pPr>
      <w:hyperlink w:anchor="_Toc489228941" w:history="1">
        <w:r w:rsidR="00962806" w:rsidRPr="00756770">
          <w:rPr>
            <w:rStyle w:val="Hyperlink"/>
          </w:rPr>
          <w:t>Objašnjenja i kratak pregled izmena</w:t>
        </w:r>
        <w:r w:rsidR="00962806">
          <w:rPr>
            <w:webHidden/>
          </w:rPr>
          <w:tab/>
        </w:r>
        <w:r w:rsidR="00962806">
          <w:rPr>
            <w:webHidden/>
          </w:rPr>
          <w:fldChar w:fldCharType="begin"/>
        </w:r>
        <w:r w:rsidR="00962806">
          <w:rPr>
            <w:webHidden/>
          </w:rPr>
          <w:instrText xml:space="preserve"> PAGEREF _Toc489228941 \h </w:instrText>
        </w:r>
        <w:r w:rsidR="00962806">
          <w:rPr>
            <w:webHidden/>
          </w:rPr>
        </w:r>
        <w:r w:rsidR="00962806">
          <w:rPr>
            <w:webHidden/>
          </w:rPr>
          <w:fldChar w:fldCharType="separate"/>
        </w:r>
        <w:r w:rsidR="00962806">
          <w:rPr>
            <w:webHidden/>
          </w:rPr>
          <w:t>3</w:t>
        </w:r>
        <w:r w:rsidR="00962806">
          <w:rPr>
            <w:webHidden/>
          </w:rPr>
          <w:fldChar w:fldCharType="end"/>
        </w:r>
      </w:hyperlink>
    </w:p>
    <w:p w14:paraId="19F3D925" w14:textId="080DED73" w:rsidR="00962806" w:rsidRDefault="000501B4">
      <w:pPr>
        <w:pStyle w:val="TOC1"/>
        <w:tabs>
          <w:tab w:val="right" w:leader="dot" w:pos="5030"/>
        </w:tabs>
        <w:rPr>
          <w:rFonts w:eastAsiaTheme="minorEastAsia"/>
          <w:b w:val="0"/>
          <w:caps w:val="0"/>
          <w:noProof/>
          <w:sz w:val="22"/>
        </w:rPr>
      </w:pPr>
      <w:hyperlink w:anchor="_Toc489228942" w:history="1">
        <w:r w:rsidR="00962806" w:rsidRPr="00756770">
          <w:rPr>
            <w:rStyle w:val="Hyperlink"/>
            <w:noProof/>
            <w:lang w:val="sr-Latn-RS"/>
          </w:rPr>
          <w:t>Opšti uslovi</w:t>
        </w:r>
        <w:r w:rsidR="00962806">
          <w:rPr>
            <w:noProof/>
            <w:webHidden/>
          </w:rPr>
          <w:tab/>
        </w:r>
        <w:r w:rsidR="00962806">
          <w:rPr>
            <w:noProof/>
            <w:webHidden/>
          </w:rPr>
          <w:fldChar w:fldCharType="begin"/>
        </w:r>
        <w:r w:rsidR="00962806">
          <w:rPr>
            <w:noProof/>
            <w:webHidden/>
          </w:rPr>
          <w:instrText xml:space="preserve"> PAGEREF _Toc489228942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3ADE1A83" w14:textId="6B621B52" w:rsidR="00962806" w:rsidRDefault="000501B4">
      <w:pPr>
        <w:pStyle w:val="TOC5"/>
        <w:tabs>
          <w:tab w:val="right" w:leader="dot" w:pos="5030"/>
        </w:tabs>
        <w:rPr>
          <w:rFonts w:eastAsiaTheme="minorEastAsia"/>
          <w:noProof/>
          <w:sz w:val="22"/>
        </w:rPr>
      </w:pPr>
      <w:hyperlink w:anchor="_Toc489228943" w:history="1">
        <w:r w:rsidR="00962806" w:rsidRPr="00756770">
          <w:rPr>
            <w:rStyle w:val="Hyperlink"/>
            <w:noProof/>
            <w:lang w:val="sr-Latn-RS"/>
          </w:rPr>
          <w:t>Definicije</w:t>
        </w:r>
        <w:r w:rsidR="00962806">
          <w:rPr>
            <w:noProof/>
            <w:webHidden/>
          </w:rPr>
          <w:tab/>
        </w:r>
        <w:r w:rsidR="00962806">
          <w:rPr>
            <w:noProof/>
            <w:webHidden/>
          </w:rPr>
          <w:fldChar w:fldCharType="begin"/>
        </w:r>
        <w:r w:rsidR="00962806">
          <w:rPr>
            <w:noProof/>
            <w:webHidden/>
          </w:rPr>
          <w:instrText xml:space="preserve"> PAGEREF _Toc489228943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75ABE4A9" w14:textId="45AB46FE" w:rsidR="00962806" w:rsidRDefault="000501B4">
      <w:pPr>
        <w:pStyle w:val="TOC5"/>
        <w:tabs>
          <w:tab w:val="right" w:leader="dot" w:pos="5030"/>
        </w:tabs>
        <w:rPr>
          <w:rFonts w:eastAsiaTheme="minorEastAsia"/>
          <w:noProof/>
          <w:sz w:val="22"/>
        </w:rPr>
      </w:pPr>
      <w:hyperlink w:anchor="_Toc489228944" w:history="1">
        <w:r w:rsidR="00962806" w:rsidRPr="00756770">
          <w:rPr>
            <w:rStyle w:val="Hyperlink"/>
            <w:noProof/>
            <w:lang w:val="sr-Latn-RS"/>
          </w:rPr>
          <w:t>Ažuriranja Uslova korišćenja Online usluga</w:t>
        </w:r>
        <w:r w:rsidR="00962806">
          <w:rPr>
            <w:noProof/>
            <w:webHidden/>
          </w:rPr>
          <w:tab/>
        </w:r>
        <w:r w:rsidR="00962806">
          <w:rPr>
            <w:noProof/>
            <w:webHidden/>
          </w:rPr>
          <w:fldChar w:fldCharType="begin"/>
        </w:r>
        <w:r w:rsidR="00962806">
          <w:rPr>
            <w:noProof/>
            <w:webHidden/>
          </w:rPr>
          <w:instrText xml:space="preserve"> PAGEREF _Toc489228944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5E7015C3" w14:textId="2333B9D0" w:rsidR="00962806" w:rsidRDefault="000501B4">
      <w:pPr>
        <w:pStyle w:val="TOC5"/>
        <w:tabs>
          <w:tab w:val="right" w:leader="dot" w:pos="5030"/>
        </w:tabs>
        <w:rPr>
          <w:rFonts w:eastAsiaTheme="minorEastAsia"/>
          <w:noProof/>
          <w:sz w:val="22"/>
        </w:rPr>
      </w:pPr>
      <w:hyperlink w:anchor="_Toc489228945" w:history="1">
        <w:r w:rsidR="00962806" w:rsidRPr="00756770">
          <w:rPr>
            <w:rStyle w:val="Hyperlink"/>
            <w:noProof/>
            <w:lang w:val="sr-Latn-RS"/>
          </w:rPr>
          <w:t>Izmene i dostupnost Online usluga</w:t>
        </w:r>
        <w:r w:rsidR="00962806">
          <w:rPr>
            <w:noProof/>
            <w:webHidden/>
          </w:rPr>
          <w:tab/>
        </w:r>
        <w:r w:rsidR="00962806">
          <w:rPr>
            <w:noProof/>
            <w:webHidden/>
          </w:rPr>
          <w:fldChar w:fldCharType="begin"/>
        </w:r>
        <w:r w:rsidR="00962806">
          <w:rPr>
            <w:noProof/>
            <w:webHidden/>
          </w:rPr>
          <w:instrText xml:space="preserve"> PAGEREF _Toc489228945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0CFFC91D" w14:textId="591D039A" w:rsidR="00962806" w:rsidRDefault="000501B4">
      <w:pPr>
        <w:pStyle w:val="TOC5"/>
        <w:tabs>
          <w:tab w:val="right" w:leader="dot" w:pos="5030"/>
        </w:tabs>
        <w:rPr>
          <w:rFonts w:eastAsiaTheme="minorEastAsia"/>
          <w:noProof/>
          <w:sz w:val="22"/>
        </w:rPr>
      </w:pPr>
      <w:hyperlink w:anchor="_Toc489228946" w:history="1">
        <w:r w:rsidR="00962806" w:rsidRPr="00756770">
          <w:rPr>
            <w:rStyle w:val="Hyperlink"/>
            <w:noProof/>
            <w:lang w:val="sr-Latn-RS"/>
          </w:rPr>
          <w:t>Zadržavanje podataka</w:t>
        </w:r>
        <w:r w:rsidR="00962806">
          <w:rPr>
            <w:noProof/>
            <w:webHidden/>
          </w:rPr>
          <w:tab/>
        </w:r>
        <w:r w:rsidR="00962806">
          <w:rPr>
            <w:noProof/>
            <w:webHidden/>
          </w:rPr>
          <w:fldChar w:fldCharType="begin"/>
        </w:r>
        <w:r w:rsidR="00962806">
          <w:rPr>
            <w:noProof/>
            <w:webHidden/>
          </w:rPr>
          <w:instrText xml:space="preserve"> PAGEREF _Toc489228946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4BD306E5" w14:textId="2830178F" w:rsidR="00962806" w:rsidRDefault="000501B4">
      <w:pPr>
        <w:pStyle w:val="TOC5"/>
        <w:tabs>
          <w:tab w:val="right" w:leader="dot" w:pos="5030"/>
        </w:tabs>
        <w:rPr>
          <w:rFonts w:eastAsiaTheme="minorEastAsia"/>
          <w:noProof/>
          <w:sz w:val="22"/>
        </w:rPr>
      </w:pPr>
      <w:hyperlink w:anchor="_Toc489228947" w:history="1">
        <w:r w:rsidR="00962806" w:rsidRPr="00756770">
          <w:rPr>
            <w:rStyle w:val="Hyperlink"/>
            <w:noProof/>
            <w:lang w:val="sr-Latn-RS"/>
          </w:rPr>
          <w:t>Korišćenje softvera sa Online uslugom</w:t>
        </w:r>
        <w:r w:rsidR="00962806">
          <w:rPr>
            <w:noProof/>
            <w:webHidden/>
          </w:rPr>
          <w:tab/>
        </w:r>
        <w:r w:rsidR="00962806">
          <w:rPr>
            <w:noProof/>
            <w:webHidden/>
          </w:rPr>
          <w:fldChar w:fldCharType="begin"/>
        </w:r>
        <w:r w:rsidR="00962806">
          <w:rPr>
            <w:noProof/>
            <w:webHidden/>
          </w:rPr>
          <w:instrText xml:space="preserve"> PAGEREF _Toc489228947 \h </w:instrText>
        </w:r>
        <w:r w:rsidR="00962806">
          <w:rPr>
            <w:noProof/>
            <w:webHidden/>
          </w:rPr>
        </w:r>
        <w:r w:rsidR="00962806">
          <w:rPr>
            <w:noProof/>
            <w:webHidden/>
          </w:rPr>
          <w:fldChar w:fldCharType="separate"/>
        </w:r>
        <w:r w:rsidR="00962806">
          <w:rPr>
            <w:noProof/>
            <w:webHidden/>
          </w:rPr>
          <w:t>4</w:t>
        </w:r>
        <w:r w:rsidR="00962806">
          <w:rPr>
            <w:noProof/>
            <w:webHidden/>
          </w:rPr>
          <w:fldChar w:fldCharType="end"/>
        </w:r>
      </w:hyperlink>
    </w:p>
    <w:p w14:paraId="79BC6338" w14:textId="2E2B309A" w:rsidR="00962806" w:rsidRDefault="000501B4">
      <w:pPr>
        <w:pStyle w:val="TOC5"/>
        <w:tabs>
          <w:tab w:val="right" w:leader="dot" w:pos="5030"/>
        </w:tabs>
        <w:rPr>
          <w:rFonts w:eastAsiaTheme="minorEastAsia"/>
          <w:noProof/>
          <w:sz w:val="22"/>
        </w:rPr>
      </w:pPr>
      <w:hyperlink w:anchor="_Toc489228948" w:history="1">
        <w:r w:rsidR="00962806" w:rsidRPr="00756770">
          <w:rPr>
            <w:rStyle w:val="Hyperlink"/>
            <w:noProof/>
            <w:lang w:val="sr-Latn-RS"/>
          </w:rPr>
          <w:t>Proizvodi koji nisu Microsoftovi</w:t>
        </w:r>
        <w:r w:rsidR="00962806">
          <w:rPr>
            <w:noProof/>
            <w:webHidden/>
          </w:rPr>
          <w:tab/>
        </w:r>
        <w:r w:rsidR="00962806">
          <w:rPr>
            <w:noProof/>
            <w:webHidden/>
          </w:rPr>
          <w:fldChar w:fldCharType="begin"/>
        </w:r>
        <w:r w:rsidR="00962806">
          <w:rPr>
            <w:noProof/>
            <w:webHidden/>
          </w:rPr>
          <w:instrText xml:space="preserve"> PAGEREF _Toc489228948 \h </w:instrText>
        </w:r>
        <w:r w:rsidR="00962806">
          <w:rPr>
            <w:noProof/>
            <w:webHidden/>
          </w:rPr>
        </w:r>
        <w:r w:rsidR="00962806">
          <w:rPr>
            <w:noProof/>
            <w:webHidden/>
          </w:rPr>
          <w:fldChar w:fldCharType="separate"/>
        </w:r>
        <w:r w:rsidR="00962806">
          <w:rPr>
            <w:noProof/>
            <w:webHidden/>
          </w:rPr>
          <w:t>5</w:t>
        </w:r>
        <w:r w:rsidR="00962806">
          <w:rPr>
            <w:noProof/>
            <w:webHidden/>
          </w:rPr>
          <w:fldChar w:fldCharType="end"/>
        </w:r>
      </w:hyperlink>
    </w:p>
    <w:p w14:paraId="4B3747FD" w14:textId="28ABC28A" w:rsidR="00962806" w:rsidRDefault="000501B4">
      <w:pPr>
        <w:pStyle w:val="TOC5"/>
        <w:tabs>
          <w:tab w:val="right" w:leader="dot" w:pos="5030"/>
        </w:tabs>
        <w:rPr>
          <w:rFonts w:eastAsiaTheme="minorEastAsia"/>
          <w:noProof/>
          <w:sz w:val="22"/>
        </w:rPr>
      </w:pPr>
      <w:hyperlink w:anchor="_Toc489228949" w:history="1">
        <w:r w:rsidR="00962806" w:rsidRPr="00756770">
          <w:rPr>
            <w:rStyle w:val="Hyperlink"/>
            <w:noProof/>
            <w:lang w:val="sr-Latn-RS"/>
          </w:rPr>
          <w:t>Smernice za prihvatljivo korišćenje</w:t>
        </w:r>
        <w:r w:rsidR="00962806">
          <w:rPr>
            <w:noProof/>
            <w:webHidden/>
          </w:rPr>
          <w:tab/>
        </w:r>
        <w:r w:rsidR="00962806">
          <w:rPr>
            <w:noProof/>
            <w:webHidden/>
          </w:rPr>
          <w:fldChar w:fldCharType="begin"/>
        </w:r>
        <w:r w:rsidR="00962806">
          <w:rPr>
            <w:noProof/>
            <w:webHidden/>
          </w:rPr>
          <w:instrText xml:space="preserve"> PAGEREF _Toc489228949 \h </w:instrText>
        </w:r>
        <w:r w:rsidR="00962806">
          <w:rPr>
            <w:noProof/>
            <w:webHidden/>
          </w:rPr>
        </w:r>
        <w:r w:rsidR="00962806">
          <w:rPr>
            <w:noProof/>
            <w:webHidden/>
          </w:rPr>
          <w:fldChar w:fldCharType="separate"/>
        </w:r>
        <w:r w:rsidR="00962806">
          <w:rPr>
            <w:noProof/>
            <w:webHidden/>
          </w:rPr>
          <w:t>5</w:t>
        </w:r>
        <w:r w:rsidR="00962806">
          <w:rPr>
            <w:noProof/>
            <w:webHidden/>
          </w:rPr>
          <w:fldChar w:fldCharType="end"/>
        </w:r>
      </w:hyperlink>
    </w:p>
    <w:p w14:paraId="22D19D70" w14:textId="051AF8D7" w:rsidR="00962806" w:rsidRDefault="000501B4">
      <w:pPr>
        <w:pStyle w:val="TOC5"/>
        <w:tabs>
          <w:tab w:val="right" w:leader="dot" w:pos="5030"/>
        </w:tabs>
        <w:rPr>
          <w:rFonts w:eastAsiaTheme="minorEastAsia"/>
          <w:noProof/>
          <w:sz w:val="22"/>
        </w:rPr>
      </w:pPr>
      <w:hyperlink w:anchor="_Toc489228950" w:history="1">
        <w:r w:rsidR="00962806" w:rsidRPr="00756770">
          <w:rPr>
            <w:rStyle w:val="Hyperlink"/>
            <w:noProof/>
            <w:lang w:val="sr-Latn-RS"/>
          </w:rPr>
          <w:t>Tehnička ograničenja</w:t>
        </w:r>
        <w:r w:rsidR="00962806">
          <w:rPr>
            <w:noProof/>
            <w:webHidden/>
          </w:rPr>
          <w:tab/>
        </w:r>
        <w:r w:rsidR="00962806">
          <w:rPr>
            <w:noProof/>
            <w:webHidden/>
          </w:rPr>
          <w:fldChar w:fldCharType="begin"/>
        </w:r>
        <w:r w:rsidR="00962806">
          <w:rPr>
            <w:noProof/>
            <w:webHidden/>
          </w:rPr>
          <w:instrText xml:space="preserve"> PAGEREF _Toc489228950 \h </w:instrText>
        </w:r>
        <w:r w:rsidR="00962806">
          <w:rPr>
            <w:noProof/>
            <w:webHidden/>
          </w:rPr>
        </w:r>
        <w:r w:rsidR="00962806">
          <w:rPr>
            <w:noProof/>
            <w:webHidden/>
          </w:rPr>
          <w:fldChar w:fldCharType="separate"/>
        </w:r>
        <w:r w:rsidR="00962806">
          <w:rPr>
            <w:noProof/>
            <w:webHidden/>
          </w:rPr>
          <w:t>5</w:t>
        </w:r>
        <w:r w:rsidR="00962806">
          <w:rPr>
            <w:noProof/>
            <w:webHidden/>
          </w:rPr>
          <w:fldChar w:fldCharType="end"/>
        </w:r>
      </w:hyperlink>
    </w:p>
    <w:p w14:paraId="5E919413" w14:textId="08DEC5B3" w:rsidR="00962806" w:rsidRDefault="000501B4">
      <w:pPr>
        <w:pStyle w:val="TOC5"/>
        <w:tabs>
          <w:tab w:val="right" w:leader="dot" w:pos="5030"/>
        </w:tabs>
        <w:rPr>
          <w:rFonts w:eastAsiaTheme="minorEastAsia"/>
          <w:noProof/>
          <w:sz w:val="22"/>
        </w:rPr>
      </w:pPr>
      <w:hyperlink w:anchor="_Toc489228951" w:history="1">
        <w:r w:rsidR="00962806" w:rsidRPr="00756770">
          <w:rPr>
            <w:rStyle w:val="Hyperlink"/>
            <w:noProof/>
            <w:lang w:val="sr-Latn-RS"/>
          </w:rPr>
          <w:t>Poštovanje zakona</w:t>
        </w:r>
        <w:r w:rsidR="00962806">
          <w:rPr>
            <w:noProof/>
            <w:webHidden/>
          </w:rPr>
          <w:tab/>
        </w:r>
        <w:r w:rsidR="00962806">
          <w:rPr>
            <w:noProof/>
            <w:webHidden/>
          </w:rPr>
          <w:fldChar w:fldCharType="begin"/>
        </w:r>
        <w:r w:rsidR="00962806">
          <w:rPr>
            <w:noProof/>
            <w:webHidden/>
          </w:rPr>
          <w:instrText xml:space="preserve"> PAGEREF _Toc489228951 \h </w:instrText>
        </w:r>
        <w:r w:rsidR="00962806">
          <w:rPr>
            <w:noProof/>
            <w:webHidden/>
          </w:rPr>
        </w:r>
        <w:r w:rsidR="00962806">
          <w:rPr>
            <w:noProof/>
            <w:webHidden/>
          </w:rPr>
          <w:fldChar w:fldCharType="separate"/>
        </w:r>
        <w:r w:rsidR="00962806">
          <w:rPr>
            <w:noProof/>
            <w:webHidden/>
          </w:rPr>
          <w:t>5</w:t>
        </w:r>
        <w:r w:rsidR="00962806">
          <w:rPr>
            <w:noProof/>
            <w:webHidden/>
          </w:rPr>
          <w:fldChar w:fldCharType="end"/>
        </w:r>
      </w:hyperlink>
    </w:p>
    <w:p w14:paraId="11EA7432" w14:textId="25E519BB" w:rsidR="00962806" w:rsidRDefault="000501B4">
      <w:pPr>
        <w:pStyle w:val="TOC5"/>
        <w:tabs>
          <w:tab w:val="right" w:leader="dot" w:pos="5030"/>
        </w:tabs>
        <w:rPr>
          <w:rFonts w:eastAsiaTheme="minorEastAsia"/>
          <w:noProof/>
          <w:sz w:val="22"/>
        </w:rPr>
      </w:pPr>
      <w:hyperlink w:anchor="_Toc489228952" w:history="1">
        <w:r w:rsidR="00962806" w:rsidRPr="00756770">
          <w:rPr>
            <w:rStyle w:val="Hyperlink"/>
            <w:noProof/>
            <w:lang w:val="sr-Latn-RS"/>
          </w:rPr>
          <w:t>Usluge uvoza/izvoza</w:t>
        </w:r>
        <w:r w:rsidR="00962806">
          <w:rPr>
            <w:noProof/>
            <w:webHidden/>
          </w:rPr>
          <w:tab/>
        </w:r>
        <w:r w:rsidR="00962806">
          <w:rPr>
            <w:noProof/>
            <w:webHidden/>
          </w:rPr>
          <w:fldChar w:fldCharType="begin"/>
        </w:r>
        <w:r w:rsidR="00962806">
          <w:rPr>
            <w:noProof/>
            <w:webHidden/>
          </w:rPr>
          <w:instrText xml:space="preserve"> PAGEREF _Toc489228952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6A786D17" w14:textId="44B51A63" w:rsidR="00962806" w:rsidRDefault="000501B4">
      <w:pPr>
        <w:pStyle w:val="TOC5"/>
        <w:tabs>
          <w:tab w:val="right" w:leader="dot" w:pos="5030"/>
        </w:tabs>
        <w:rPr>
          <w:rFonts w:eastAsiaTheme="minorEastAsia"/>
          <w:noProof/>
          <w:sz w:val="22"/>
        </w:rPr>
      </w:pPr>
      <w:hyperlink w:anchor="_Toc489228953" w:history="1">
        <w:r w:rsidR="00962806" w:rsidRPr="00756770">
          <w:rPr>
            <w:rStyle w:val="Hyperlink"/>
            <w:noProof/>
            <w:lang w:val="sr-Latn-RS"/>
          </w:rPr>
          <w:t>Elektronska obaveštenja</w:t>
        </w:r>
        <w:r w:rsidR="00962806">
          <w:rPr>
            <w:noProof/>
            <w:webHidden/>
          </w:rPr>
          <w:tab/>
        </w:r>
        <w:r w:rsidR="00962806">
          <w:rPr>
            <w:noProof/>
            <w:webHidden/>
          </w:rPr>
          <w:fldChar w:fldCharType="begin"/>
        </w:r>
        <w:r w:rsidR="00962806">
          <w:rPr>
            <w:noProof/>
            <w:webHidden/>
          </w:rPr>
          <w:instrText xml:space="preserve"> PAGEREF _Toc489228953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28FDFDC6" w14:textId="606A3B0D" w:rsidR="00962806" w:rsidRDefault="000501B4">
      <w:pPr>
        <w:pStyle w:val="TOC5"/>
        <w:tabs>
          <w:tab w:val="right" w:leader="dot" w:pos="5030"/>
        </w:tabs>
        <w:rPr>
          <w:rFonts w:eastAsiaTheme="minorEastAsia"/>
          <w:noProof/>
          <w:sz w:val="22"/>
        </w:rPr>
      </w:pPr>
      <w:hyperlink w:anchor="_Toc489228954" w:history="1">
        <w:r w:rsidR="00962806" w:rsidRPr="00756770">
          <w:rPr>
            <w:rStyle w:val="Hyperlink"/>
            <w:noProof/>
            <w:lang w:val="sr-Latn-RS"/>
          </w:rPr>
          <w:t>Prenos licenci</w:t>
        </w:r>
        <w:r w:rsidR="00962806">
          <w:rPr>
            <w:noProof/>
            <w:webHidden/>
          </w:rPr>
          <w:tab/>
        </w:r>
        <w:r w:rsidR="00962806">
          <w:rPr>
            <w:noProof/>
            <w:webHidden/>
          </w:rPr>
          <w:fldChar w:fldCharType="begin"/>
        </w:r>
        <w:r w:rsidR="00962806">
          <w:rPr>
            <w:noProof/>
            <w:webHidden/>
          </w:rPr>
          <w:instrText xml:space="preserve"> PAGEREF _Toc489228954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32FD566B" w14:textId="151C250D" w:rsidR="00962806" w:rsidRDefault="000501B4">
      <w:pPr>
        <w:pStyle w:val="TOC5"/>
        <w:tabs>
          <w:tab w:val="right" w:leader="dot" w:pos="5030"/>
        </w:tabs>
        <w:rPr>
          <w:rFonts w:eastAsiaTheme="minorEastAsia"/>
          <w:noProof/>
          <w:sz w:val="22"/>
        </w:rPr>
      </w:pPr>
      <w:hyperlink w:anchor="_Toc489228955" w:history="1">
        <w:r w:rsidR="00962806" w:rsidRPr="00756770">
          <w:rPr>
            <w:rStyle w:val="Hyperlink"/>
            <w:noProof/>
            <w:lang w:val="sr-Latn-RS"/>
          </w:rPr>
          <w:t>Komponente fontova</w:t>
        </w:r>
        <w:r w:rsidR="00962806">
          <w:rPr>
            <w:noProof/>
            <w:webHidden/>
          </w:rPr>
          <w:tab/>
        </w:r>
        <w:r w:rsidR="00962806">
          <w:rPr>
            <w:noProof/>
            <w:webHidden/>
          </w:rPr>
          <w:fldChar w:fldCharType="begin"/>
        </w:r>
        <w:r w:rsidR="00962806">
          <w:rPr>
            <w:noProof/>
            <w:webHidden/>
          </w:rPr>
          <w:instrText xml:space="preserve"> PAGEREF _Toc489228955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3BE91745" w14:textId="14854FD2" w:rsidR="00962806" w:rsidRDefault="000501B4">
      <w:pPr>
        <w:pStyle w:val="TOC5"/>
        <w:tabs>
          <w:tab w:val="right" w:leader="dot" w:pos="5030"/>
        </w:tabs>
        <w:rPr>
          <w:rFonts w:eastAsiaTheme="minorEastAsia"/>
          <w:noProof/>
          <w:sz w:val="22"/>
        </w:rPr>
      </w:pPr>
      <w:hyperlink w:anchor="_Toc489228956" w:history="1">
        <w:r w:rsidR="00962806" w:rsidRPr="00756770">
          <w:rPr>
            <w:rStyle w:val="Hyperlink"/>
            <w:noProof/>
            <w:lang w:val="sr-Latn-RS"/>
          </w:rPr>
          <w:t>Merenje performansi konkurentnosti</w:t>
        </w:r>
        <w:r w:rsidR="00962806">
          <w:rPr>
            <w:noProof/>
            <w:webHidden/>
          </w:rPr>
          <w:tab/>
        </w:r>
        <w:r w:rsidR="00962806">
          <w:rPr>
            <w:noProof/>
            <w:webHidden/>
          </w:rPr>
          <w:fldChar w:fldCharType="begin"/>
        </w:r>
        <w:r w:rsidR="00962806">
          <w:rPr>
            <w:noProof/>
            <w:webHidden/>
          </w:rPr>
          <w:instrText xml:space="preserve"> PAGEREF _Toc489228956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782E8815" w14:textId="6BA2D11C" w:rsidR="00962806" w:rsidRDefault="000501B4">
      <w:pPr>
        <w:pStyle w:val="TOC5"/>
        <w:tabs>
          <w:tab w:val="right" w:leader="dot" w:pos="5030"/>
        </w:tabs>
        <w:rPr>
          <w:rFonts w:eastAsiaTheme="minorEastAsia"/>
          <w:noProof/>
          <w:sz w:val="22"/>
        </w:rPr>
      </w:pPr>
      <w:hyperlink w:anchor="_Toc489228957" w:history="1">
        <w:r w:rsidR="00962806" w:rsidRPr="00756770">
          <w:rPr>
            <w:rStyle w:val="Hyperlink"/>
            <w:noProof/>
            <w:lang w:val="sr-Latn-RS"/>
          </w:rPr>
          <w:t>Multiplikovanje</w:t>
        </w:r>
        <w:r w:rsidR="00962806">
          <w:rPr>
            <w:noProof/>
            <w:webHidden/>
          </w:rPr>
          <w:tab/>
        </w:r>
        <w:r w:rsidR="00962806">
          <w:rPr>
            <w:noProof/>
            <w:webHidden/>
          </w:rPr>
          <w:fldChar w:fldCharType="begin"/>
        </w:r>
        <w:r w:rsidR="00962806">
          <w:rPr>
            <w:noProof/>
            <w:webHidden/>
          </w:rPr>
          <w:instrText xml:space="preserve"> PAGEREF _Toc489228957 \h </w:instrText>
        </w:r>
        <w:r w:rsidR="00962806">
          <w:rPr>
            <w:noProof/>
            <w:webHidden/>
          </w:rPr>
        </w:r>
        <w:r w:rsidR="00962806">
          <w:rPr>
            <w:noProof/>
            <w:webHidden/>
          </w:rPr>
          <w:fldChar w:fldCharType="separate"/>
        </w:r>
        <w:r w:rsidR="00962806">
          <w:rPr>
            <w:noProof/>
            <w:webHidden/>
          </w:rPr>
          <w:t>6</w:t>
        </w:r>
        <w:r w:rsidR="00962806">
          <w:rPr>
            <w:noProof/>
            <w:webHidden/>
          </w:rPr>
          <w:fldChar w:fldCharType="end"/>
        </w:r>
      </w:hyperlink>
    </w:p>
    <w:p w14:paraId="2C277B8D" w14:textId="7A8892FD" w:rsidR="00962806" w:rsidRDefault="000501B4">
      <w:pPr>
        <w:pStyle w:val="TOC1"/>
        <w:tabs>
          <w:tab w:val="right" w:leader="dot" w:pos="5030"/>
        </w:tabs>
        <w:rPr>
          <w:rFonts w:eastAsiaTheme="minorEastAsia"/>
          <w:b w:val="0"/>
          <w:caps w:val="0"/>
          <w:noProof/>
          <w:sz w:val="22"/>
        </w:rPr>
      </w:pPr>
      <w:hyperlink w:anchor="_Toc489228958" w:history="1">
        <w:r w:rsidR="00962806" w:rsidRPr="00756770">
          <w:rPr>
            <w:rStyle w:val="Hyperlink"/>
            <w:noProof/>
            <w:lang w:val="sr-Latn-RS"/>
          </w:rPr>
          <w:t>Uslovi za privatnost i bezbednost</w:t>
        </w:r>
        <w:r w:rsidR="00962806">
          <w:rPr>
            <w:noProof/>
            <w:webHidden/>
          </w:rPr>
          <w:tab/>
        </w:r>
        <w:r w:rsidR="00962806">
          <w:rPr>
            <w:noProof/>
            <w:webHidden/>
          </w:rPr>
          <w:fldChar w:fldCharType="begin"/>
        </w:r>
        <w:r w:rsidR="00962806">
          <w:rPr>
            <w:noProof/>
            <w:webHidden/>
          </w:rPr>
          <w:instrText xml:space="preserve"> PAGEREF _Toc489228958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01BB95AF" w14:textId="487826F0" w:rsidR="00962806" w:rsidRDefault="000501B4">
      <w:pPr>
        <w:pStyle w:val="TOC3"/>
        <w:rPr>
          <w:rFonts w:eastAsiaTheme="minorEastAsia"/>
          <w:b w:val="0"/>
          <w:smallCaps w:val="0"/>
          <w:sz w:val="22"/>
          <w:lang w:val="en-US"/>
        </w:rPr>
      </w:pPr>
      <w:hyperlink w:anchor="_Toc489228959" w:history="1">
        <w:r w:rsidR="00962806" w:rsidRPr="00756770">
          <w:rPr>
            <w:rStyle w:val="Hyperlink"/>
          </w:rPr>
          <w:t>Opšti uslovi za privatnost i bezbednost</w:t>
        </w:r>
        <w:r w:rsidR="00962806">
          <w:rPr>
            <w:webHidden/>
          </w:rPr>
          <w:tab/>
        </w:r>
        <w:r w:rsidR="00962806">
          <w:rPr>
            <w:webHidden/>
          </w:rPr>
          <w:fldChar w:fldCharType="begin"/>
        </w:r>
        <w:r w:rsidR="00962806">
          <w:rPr>
            <w:webHidden/>
          </w:rPr>
          <w:instrText xml:space="preserve"> PAGEREF _Toc489228959 \h </w:instrText>
        </w:r>
        <w:r w:rsidR="00962806">
          <w:rPr>
            <w:webHidden/>
          </w:rPr>
        </w:r>
        <w:r w:rsidR="00962806">
          <w:rPr>
            <w:webHidden/>
          </w:rPr>
          <w:fldChar w:fldCharType="separate"/>
        </w:r>
        <w:r w:rsidR="00962806">
          <w:rPr>
            <w:webHidden/>
          </w:rPr>
          <w:t>7</w:t>
        </w:r>
        <w:r w:rsidR="00962806">
          <w:rPr>
            <w:webHidden/>
          </w:rPr>
          <w:fldChar w:fldCharType="end"/>
        </w:r>
      </w:hyperlink>
    </w:p>
    <w:p w14:paraId="146A1CAA" w14:textId="766E6AA3" w:rsidR="00962806" w:rsidRDefault="000501B4">
      <w:pPr>
        <w:pStyle w:val="TOC5"/>
        <w:tabs>
          <w:tab w:val="right" w:leader="dot" w:pos="5030"/>
        </w:tabs>
        <w:rPr>
          <w:rFonts w:eastAsiaTheme="minorEastAsia"/>
          <w:noProof/>
          <w:sz w:val="22"/>
        </w:rPr>
      </w:pPr>
      <w:hyperlink w:anchor="_Toc489228960" w:history="1">
        <w:r w:rsidR="00962806" w:rsidRPr="00756770">
          <w:rPr>
            <w:rStyle w:val="Hyperlink"/>
            <w:noProof/>
            <w:lang w:val="sr-Latn-RS"/>
          </w:rPr>
          <w:t>Opseg</w:t>
        </w:r>
        <w:r w:rsidR="00962806">
          <w:rPr>
            <w:noProof/>
            <w:webHidden/>
          </w:rPr>
          <w:tab/>
        </w:r>
        <w:r w:rsidR="00962806">
          <w:rPr>
            <w:noProof/>
            <w:webHidden/>
          </w:rPr>
          <w:fldChar w:fldCharType="begin"/>
        </w:r>
        <w:r w:rsidR="00962806">
          <w:rPr>
            <w:noProof/>
            <w:webHidden/>
          </w:rPr>
          <w:instrText xml:space="preserve"> PAGEREF _Toc489228960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45DA612E" w14:textId="75CA1FF6" w:rsidR="00962806" w:rsidRDefault="000501B4">
      <w:pPr>
        <w:pStyle w:val="TOC5"/>
        <w:tabs>
          <w:tab w:val="right" w:leader="dot" w:pos="5030"/>
        </w:tabs>
        <w:rPr>
          <w:rFonts w:eastAsiaTheme="minorEastAsia"/>
          <w:noProof/>
          <w:sz w:val="22"/>
        </w:rPr>
      </w:pPr>
      <w:hyperlink w:anchor="_Toc489228961" w:history="1">
        <w:r w:rsidR="00962806" w:rsidRPr="00756770">
          <w:rPr>
            <w:rStyle w:val="Hyperlink"/>
            <w:noProof/>
            <w:lang w:val="sr-Latn-RS"/>
          </w:rPr>
          <w:t>Korišćenje Klijentovih podataka</w:t>
        </w:r>
        <w:r w:rsidR="00962806">
          <w:rPr>
            <w:noProof/>
            <w:webHidden/>
          </w:rPr>
          <w:tab/>
        </w:r>
        <w:r w:rsidR="00962806">
          <w:rPr>
            <w:noProof/>
            <w:webHidden/>
          </w:rPr>
          <w:fldChar w:fldCharType="begin"/>
        </w:r>
        <w:r w:rsidR="00962806">
          <w:rPr>
            <w:noProof/>
            <w:webHidden/>
          </w:rPr>
          <w:instrText xml:space="preserve"> PAGEREF _Toc489228961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65CEEDC3" w14:textId="6D65DEEA" w:rsidR="00962806" w:rsidRDefault="000501B4">
      <w:pPr>
        <w:pStyle w:val="TOC5"/>
        <w:tabs>
          <w:tab w:val="right" w:leader="dot" w:pos="5030"/>
        </w:tabs>
        <w:rPr>
          <w:rFonts w:eastAsiaTheme="minorEastAsia"/>
          <w:noProof/>
          <w:sz w:val="22"/>
        </w:rPr>
      </w:pPr>
      <w:hyperlink w:anchor="_Toc489228962" w:history="1">
        <w:r w:rsidR="00962806" w:rsidRPr="00756770">
          <w:rPr>
            <w:rStyle w:val="Hyperlink"/>
            <w:noProof/>
            <w:lang w:val="sr-Latn-RS"/>
          </w:rPr>
          <w:t>Otkrivanje Klijentovih podataka</w:t>
        </w:r>
        <w:r w:rsidR="00962806">
          <w:rPr>
            <w:noProof/>
            <w:webHidden/>
          </w:rPr>
          <w:tab/>
        </w:r>
        <w:r w:rsidR="00962806">
          <w:rPr>
            <w:noProof/>
            <w:webHidden/>
          </w:rPr>
          <w:fldChar w:fldCharType="begin"/>
        </w:r>
        <w:r w:rsidR="00962806">
          <w:rPr>
            <w:noProof/>
            <w:webHidden/>
          </w:rPr>
          <w:instrText xml:space="preserve"> PAGEREF _Toc489228962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4E8439B1" w14:textId="122BD345" w:rsidR="00962806" w:rsidRDefault="000501B4">
      <w:pPr>
        <w:pStyle w:val="TOC5"/>
        <w:tabs>
          <w:tab w:val="right" w:leader="dot" w:pos="5030"/>
        </w:tabs>
        <w:rPr>
          <w:rFonts w:eastAsiaTheme="minorEastAsia"/>
          <w:noProof/>
          <w:sz w:val="22"/>
        </w:rPr>
      </w:pPr>
      <w:hyperlink w:anchor="_Toc489228963" w:history="1">
        <w:r w:rsidR="00962806" w:rsidRPr="00756770">
          <w:rPr>
            <w:rStyle w:val="Hyperlink"/>
            <w:noProof/>
            <w:lang w:val="sr-Latn-RS"/>
          </w:rPr>
          <w:t>Obrazovne institucije</w:t>
        </w:r>
        <w:r w:rsidR="00962806">
          <w:rPr>
            <w:noProof/>
            <w:webHidden/>
          </w:rPr>
          <w:tab/>
        </w:r>
        <w:r w:rsidR="00962806">
          <w:rPr>
            <w:noProof/>
            <w:webHidden/>
          </w:rPr>
          <w:fldChar w:fldCharType="begin"/>
        </w:r>
        <w:r w:rsidR="00962806">
          <w:rPr>
            <w:noProof/>
            <w:webHidden/>
          </w:rPr>
          <w:instrText xml:space="preserve"> PAGEREF _Toc489228963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41A60BB3" w14:textId="26625C8F" w:rsidR="00962806" w:rsidRDefault="000501B4">
      <w:pPr>
        <w:pStyle w:val="TOC5"/>
        <w:tabs>
          <w:tab w:val="right" w:leader="dot" w:pos="5030"/>
        </w:tabs>
        <w:rPr>
          <w:rFonts w:eastAsiaTheme="minorEastAsia"/>
          <w:noProof/>
          <w:sz w:val="22"/>
        </w:rPr>
      </w:pPr>
      <w:hyperlink w:anchor="_Toc489228964" w:history="1">
        <w:r w:rsidR="00962806" w:rsidRPr="00756770">
          <w:rPr>
            <w:rStyle w:val="Hyperlink"/>
            <w:noProof/>
            <w:lang w:val="sr-Latn-RS"/>
          </w:rPr>
          <w:t>HIPAA poslovni saradnik</w:t>
        </w:r>
        <w:r w:rsidR="00962806">
          <w:rPr>
            <w:noProof/>
            <w:webHidden/>
          </w:rPr>
          <w:tab/>
        </w:r>
        <w:r w:rsidR="00962806">
          <w:rPr>
            <w:noProof/>
            <w:webHidden/>
          </w:rPr>
          <w:fldChar w:fldCharType="begin"/>
        </w:r>
        <w:r w:rsidR="00962806">
          <w:rPr>
            <w:noProof/>
            <w:webHidden/>
          </w:rPr>
          <w:instrText xml:space="preserve"> PAGEREF _Toc489228964 \h </w:instrText>
        </w:r>
        <w:r w:rsidR="00962806">
          <w:rPr>
            <w:noProof/>
            <w:webHidden/>
          </w:rPr>
        </w:r>
        <w:r w:rsidR="00962806">
          <w:rPr>
            <w:noProof/>
            <w:webHidden/>
          </w:rPr>
          <w:fldChar w:fldCharType="separate"/>
        </w:r>
        <w:r w:rsidR="00962806">
          <w:rPr>
            <w:noProof/>
            <w:webHidden/>
          </w:rPr>
          <w:t>7</w:t>
        </w:r>
        <w:r w:rsidR="00962806">
          <w:rPr>
            <w:noProof/>
            <w:webHidden/>
          </w:rPr>
          <w:fldChar w:fldCharType="end"/>
        </w:r>
      </w:hyperlink>
    </w:p>
    <w:p w14:paraId="1A1BA80C" w14:textId="37415B69" w:rsidR="00962806" w:rsidRDefault="000501B4">
      <w:pPr>
        <w:pStyle w:val="TOC5"/>
        <w:tabs>
          <w:tab w:val="right" w:leader="dot" w:pos="5030"/>
        </w:tabs>
        <w:rPr>
          <w:rFonts w:eastAsiaTheme="minorEastAsia"/>
          <w:noProof/>
          <w:sz w:val="22"/>
        </w:rPr>
      </w:pPr>
      <w:hyperlink w:anchor="_Toc489228965" w:history="1">
        <w:r w:rsidR="00962806" w:rsidRPr="00756770">
          <w:rPr>
            <w:rStyle w:val="Hyperlink"/>
            <w:noProof/>
            <w:lang w:val="sr-Latn-RS"/>
          </w:rPr>
          <w:t>Bezbednost</w:t>
        </w:r>
        <w:r w:rsidR="00962806">
          <w:rPr>
            <w:noProof/>
            <w:webHidden/>
          </w:rPr>
          <w:tab/>
        </w:r>
        <w:r w:rsidR="00962806">
          <w:rPr>
            <w:noProof/>
            <w:webHidden/>
          </w:rPr>
          <w:fldChar w:fldCharType="begin"/>
        </w:r>
        <w:r w:rsidR="00962806">
          <w:rPr>
            <w:noProof/>
            <w:webHidden/>
          </w:rPr>
          <w:instrText xml:space="preserve"> PAGEREF _Toc489228965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320A9BEB" w14:textId="4F8B1E66" w:rsidR="00962806" w:rsidRDefault="000501B4">
      <w:pPr>
        <w:pStyle w:val="TOC5"/>
        <w:tabs>
          <w:tab w:val="right" w:leader="dot" w:pos="5030"/>
        </w:tabs>
        <w:rPr>
          <w:rFonts w:eastAsiaTheme="minorEastAsia"/>
          <w:noProof/>
          <w:sz w:val="22"/>
        </w:rPr>
      </w:pPr>
      <w:hyperlink w:anchor="_Toc489228966" w:history="1">
        <w:r w:rsidR="00962806" w:rsidRPr="00756770">
          <w:rPr>
            <w:rStyle w:val="Hyperlink"/>
            <w:noProof/>
            <w:lang w:val="sr-Latn-RS"/>
          </w:rPr>
          <w:t>Obaveštenje o bezbednosnom incidentu</w:t>
        </w:r>
        <w:r w:rsidR="00962806">
          <w:rPr>
            <w:noProof/>
            <w:webHidden/>
          </w:rPr>
          <w:tab/>
        </w:r>
        <w:r w:rsidR="00962806">
          <w:rPr>
            <w:noProof/>
            <w:webHidden/>
          </w:rPr>
          <w:fldChar w:fldCharType="begin"/>
        </w:r>
        <w:r w:rsidR="00962806">
          <w:rPr>
            <w:noProof/>
            <w:webHidden/>
          </w:rPr>
          <w:instrText xml:space="preserve"> PAGEREF _Toc489228966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5C0C4BC1" w14:textId="7CA59FB8" w:rsidR="00962806" w:rsidRDefault="000501B4">
      <w:pPr>
        <w:pStyle w:val="TOC5"/>
        <w:tabs>
          <w:tab w:val="right" w:leader="dot" w:pos="5030"/>
        </w:tabs>
        <w:rPr>
          <w:rFonts w:eastAsiaTheme="minorEastAsia"/>
          <w:noProof/>
          <w:sz w:val="22"/>
        </w:rPr>
      </w:pPr>
      <w:hyperlink w:anchor="_Toc489228967" w:history="1">
        <w:r w:rsidR="00962806" w:rsidRPr="00756770">
          <w:rPr>
            <w:rStyle w:val="Hyperlink"/>
            <w:noProof/>
            <w:lang w:val="sr-Latn-RS"/>
          </w:rPr>
          <w:t>Lokacija obrade podataka</w:t>
        </w:r>
        <w:r w:rsidR="00962806">
          <w:rPr>
            <w:noProof/>
            <w:webHidden/>
          </w:rPr>
          <w:tab/>
        </w:r>
        <w:r w:rsidR="00962806">
          <w:rPr>
            <w:noProof/>
            <w:webHidden/>
          </w:rPr>
          <w:fldChar w:fldCharType="begin"/>
        </w:r>
        <w:r w:rsidR="00962806">
          <w:rPr>
            <w:noProof/>
            <w:webHidden/>
          </w:rPr>
          <w:instrText xml:space="preserve"> PAGEREF _Toc489228967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5EC30C98" w14:textId="46BBA6AF" w:rsidR="00962806" w:rsidRDefault="000501B4">
      <w:pPr>
        <w:pStyle w:val="TOC5"/>
        <w:tabs>
          <w:tab w:val="right" w:leader="dot" w:pos="5030"/>
        </w:tabs>
        <w:rPr>
          <w:rFonts w:eastAsiaTheme="minorEastAsia"/>
          <w:noProof/>
          <w:sz w:val="22"/>
        </w:rPr>
      </w:pPr>
      <w:hyperlink w:anchor="_Toc489228968" w:history="1">
        <w:r w:rsidR="00962806" w:rsidRPr="00756770">
          <w:rPr>
            <w:rStyle w:val="Hyperlink"/>
            <w:noProof/>
            <w:lang w:val="sr-Latn-RS"/>
          </w:rPr>
          <w:t>Preliminarne verzije</w:t>
        </w:r>
        <w:r w:rsidR="00962806">
          <w:rPr>
            <w:noProof/>
            <w:webHidden/>
          </w:rPr>
          <w:tab/>
        </w:r>
        <w:r w:rsidR="00962806">
          <w:rPr>
            <w:noProof/>
            <w:webHidden/>
          </w:rPr>
          <w:fldChar w:fldCharType="begin"/>
        </w:r>
        <w:r w:rsidR="00962806">
          <w:rPr>
            <w:noProof/>
            <w:webHidden/>
          </w:rPr>
          <w:instrText xml:space="preserve"> PAGEREF _Toc489228968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7BC7091E" w14:textId="324C43A7" w:rsidR="00962806" w:rsidRDefault="000501B4">
      <w:pPr>
        <w:pStyle w:val="TOC5"/>
        <w:tabs>
          <w:tab w:val="right" w:leader="dot" w:pos="5030"/>
        </w:tabs>
        <w:rPr>
          <w:rFonts w:eastAsiaTheme="minorEastAsia"/>
          <w:noProof/>
          <w:sz w:val="22"/>
        </w:rPr>
      </w:pPr>
      <w:hyperlink w:anchor="_Toc489228969" w:history="1">
        <w:r w:rsidR="00962806" w:rsidRPr="00756770">
          <w:rPr>
            <w:rStyle w:val="Hyperlink"/>
            <w:noProof/>
            <w:lang w:val="sr-Latn-RS"/>
          </w:rPr>
          <w:t>Angažovanje podizvođača</w:t>
        </w:r>
        <w:r w:rsidR="00962806">
          <w:rPr>
            <w:noProof/>
            <w:webHidden/>
          </w:rPr>
          <w:tab/>
        </w:r>
        <w:r w:rsidR="00962806">
          <w:rPr>
            <w:noProof/>
            <w:webHidden/>
          </w:rPr>
          <w:fldChar w:fldCharType="begin"/>
        </w:r>
        <w:r w:rsidR="00962806">
          <w:rPr>
            <w:noProof/>
            <w:webHidden/>
          </w:rPr>
          <w:instrText xml:space="preserve"> PAGEREF _Toc489228969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1DB5C54D" w14:textId="1D6D560B" w:rsidR="00962806" w:rsidRDefault="000501B4">
      <w:pPr>
        <w:pStyle w:val="TOC5"/>
        <w:tabs>
          <w:tab w:val="right" w:leader="dot" w:pos="5030"/>
        </w:tabs>
        <w:rPr>
          <w:rFonts w:eastAsiaTheme="minorEastAsia"/>
          <w:noProof/>
          <w:sz w:val="22"/>
        </w:rPr>
      </w:pPr>
      <w:hyperlink w:anchor="_Toc489228970" w:history="1">
        <w:r w:rsidR="00962806" w:rsidRPr="00756770">
          <w:rPr>
            <w:rStyle w:val="Hyperlink"/>
            <w:noProof/>
            <w:lang w:val="sr-Latn-RS"/>
          </w:rPr>
          <w:t>Kako da kontaktirate Microsoft</w:t>
        </w:r>
        <w:r w:rsidR="00962806">
          <w:rPr>
            <w:noProof/>
            <w:webHidden/>
          </w:rPr>
          <w:tab/>
        </w:r>
        <w:r w:rsidR="00962806">
          <w:rPr>
            <w:noProof/>
            <w:webHidden/>
          </w:rPr>
          <w:fldChar w:fldCharType="begin"/>
        </w:r>
        <w:r w:rsidR="00962806">
          <w:rPr>
            <w:noProof/>
            <w:webHidden/>
          </w:rPr>
          <w:instrText xml:space="preserve"> PAGEREF _Toc489228970 \h </w:instrText>
        </w:r>
        <w:r w:rsidR="00962806">
          <w:rPr>
            <w:noProof/>
            <w:webHidden/>
          </w:rPr>
        </w:r>
        <w:r w:rsidR="00962806">
          <w:rPr>
            <w:noProof/>
            <w:webHidden/>
          </w:rPr>
          <w:fldChar w:fldCharType="separate"/>
        </w:r>
        <w:r w:rsidR="00962806">
          <w:rPr>
            <w:noProof/>
            <w:webHidden/>
          </w:rPr>
          <w:t>8</w:t>
        </w:r>
        <w:r w:rsidR="00962806">
          <w:rPr>
            <w:noProof/>
            <w:webHidden/>
          </w:rPr>
          <w:fldChar w:fldCharType="end"/>
        </w:r>
      </w:hyperlink>
    </w:p>
    <w:p w14:paraId="615EE91F" w14:textId="2D8B8792" w:rsidR="00962806" w:rsidRDefault="000501B4">
      <w:pPr>
        <w:pStyle w:val="TOC3"/>
        <w:rPr>
          <w:rFonts w:eastAsiaTheme="minorEastAsia"/>
          <w:b w:val="0"/>
          <w:smallCaps w:val="0"/>
          <w:sz w:val="22"/>
          <w:lang w:val="en-US"/>
        </w:rPr>
      </w:pPr>
      <w:hyperlink w:anchor="_Toc489228971" w:history="1">
        <w:r w:rsidR="00962806" w:rsidRPr="00756770">
          <w:rPr>
            <w:rStyle w:val="Hyperlink"/>
          </w:rPr>
          <w:t>Uslovi za obradu podataka</w:t>
        </w:r>
        <w:r w:rsidR="00962806">
          <w:rPr>
            <w:webHidden/>
          </w:rPr>
          <w:tab/>
        </w:r>
        <w:r w:rsidR="00962806">
          <w:rPr>
            <w:webHidden/>
          </w:rPr>
          <w:fldChar w:fldCharType="begin"/>
        </w:r>
        <w:r w:rsidR="00962806">
          <w:rPr>
            <w:webHidden/>
          </w:rPr>
          <w:instrText xml:space="preserve"> PAGEREF _Toc489228971 \h </w:instrText>
        </w:r>
        <w:r w:rsidR="00962806">
          <w:rPr>
            <w:webHidden/>
          </w:rPr>
        </w:r>
        <w:r w:rsidR="00962806">
          <w:rPr>
            <w:webHidden/>
          </w:rPr>
          <w:fldChar w:fldCharType="separate"/>
        </w:r>
        <w:r w:rsidR="00962806">
          <w:rPr>
            <w:webHidden/>
          </w:rPr>
          <w:t>9</w:t>
        </w:r>
        <w:r w:rsidR="00962806">
          <w:rPr>
            <w:webHidden/>
          </w:rPr>
          <w:fldChar w:fldCharType="end"/>
        </w:r>
      </w:hyperlink>
    </w:p>
    <w:p w14:paraId="1122356A" w14:textId="022E8B06" w:rsidR="00962806" w:rsidRDefault="000501B4">
      <w:pPr>
        <w:pStyle w:val="TOC5"/>
        <w:tabs>
          <w:tab w:val="right" w:leader="dot" w:pos="5030"/>
        </w:tabs>
        <w:rPr>
          <w:rFonts w:eastAsiaTheme="minorEastAsia"/>
          <w:noProof/>
          <w:sz w:val="22"/>
        </w:rPr>
      </w:pPr>
      <w:hyperlink w:anchor="_Toc489228972" w:history="1">
        <w:r w:rsidR="00962806" w:rsidRPr="00756770">
          <w:rPr>
            <w:rStyle w:val="Hyperlink"/>
            <w:noProof/>
            <w:lang w:val="fi-FI"/>
          </w:rPr>
          <w:t>Lokacija Klijentovih podataka u stanju mirovanja</w:t>
        </w:r>
        <w:r w:rsidR="00962806">
          <w:rPr>
            <w:noProof/>
            <w:webHidden/>
          </w:rPr>
          <w:tab/>
        </w:r>
        <w:r w:rsidR="00962806">
          <w:rPr>
            <w:noProof/>
            <w:webHidden/>
          </w:rPr>
          <w:fldChar w:fldCharType="begin"/>
        </w:r>
        <w:r w:rsidR="00962806">
          <w:rPr>
            <w:noProof/>
            <w:webHidden/>
          </w:rPr>
          <w:instrText xml:space="preserve"> PAGEREF _Toc489228972 \h </w:instrText>
        </w:r>
        <w:r w:rsidR="00962806">
          <w:rPr>
            <w:noProof/>
            <w:webHidden/>
          </w:rPr>
        </w:r>
        <w:r w:rsidR="00962806">
          <w:rPr>
            <w:noProof/>
            <w:webHidden/>
          </w:rPr>
          <w:fldChar w:fldCharType="separate"/>
        </w:r>
        <w:r w:rsidR="00962806">
          <w:rPr>
            <w:noProof/>
            <w:webHidden/>
          </w:rPr>
          <w:t>10</w:t>
        </w:r>
        <w:r w:rsidR="00962806">
          <w:rPr>
            <w:noProof/>
            <w:webHidden/>
          </w:rPr>
          <w:fldChar w:fldCharType="end"/>
        </w:r>
      </w:hyperlink>
    </w:p>
    <w:p w14:paraId="6867CD3E" w14:textId="3868BB80" w:rsidR="00962806" w:rsidRDefault="000501B4">
      <w:pPr>
        <w:pStyle w:val="TOC5"/>
        <w:tabs>
          <w:tab w:val="right" w:leader="dot" w:pos="5030"/>
        </w:tabs>
        <w:rPr>
          <w:rFonts w:eastAsiaTheme="minorEastAsia"/>
          <w:noProof/>
          <w:sz w:val="22"/>
        </w:rPr>
      </w:pPr>
      <w:hyperlink w:anchor="_Toc489228973" w:history="1">
        <w:r w:rsidR="00962806" w:rsidRPr="00756770">
          <w:rPr>
            <w:rStyle w:val="Hyperlink"/>
            <w:noProof/>
          </w:rPr>
          <w:t>Privatnost</w:t>
        </w:r>
        <w:r w:rsidR="00962806">
          <w:rPr>
            <w:noProof/>
            <w:webHidden/>
          </w:rPr>
          <w:tab/>
        </w:r>
        <w:r w:rsidR="00962806">
          <w:rPr>
            <w:noProof/>
            <w:webHidden/>
          </w:rPr>
          <w:fldChar w:fldCharType="begin"/>
        </w:r>
        <w:r w:rsidR="00962806">
          <w:rPr>
            <w:noProof/>
            <w:webHidden/>
          </w:rPr>
          <w:instrText xml:space="preserve"> PAGEREF _Toc489228973 \h </w:instrText>
        </w:r>
        <w:r w:rsidR="00962806">
          <w:rPr>
            <w:noProof/>
            <w:webHidden/>
          </w:rPr>
        </w:r>
        <w:r w:rsidR="00962806">
          <w:rPr>
            <w:noProof/>
            <w:webHidden/>
          </w:rPr>
          <w:fldChar w:fldCharType="separate"/>
        </w:r>
        <w:r w:rsidR="00962806">
          <w:rPr>
            <w:noProof/>
            <w:webHidden/>
          </w:rPr>
          <w:t>10</w:t>
        </w:r>
        <w:r w:rsidR="00962806">
          <w:rPr>
            <w:noProof/>
            <w:webHidden/>
          </w:rPr>
          <w:fldChar w:fldCharType="end"/>
        </w:r>
      </w:hyperlink>
    </w:p>
    <w:p w14:paraId="7139A407" w14:textId="715060E2" w:rsidR="00962806" w:rsidRDefault="000501B4">
      <w:pPr>
        <w:pStyle w:val="TOC5"/>
        <w:tabs>
          <w:tab w:val="right" w:leader="dot" w:pos="5030"/>
        </w:tabs>
        <w:rPr>
          <w:rFonts w:eastAsiaTheme="minorEastAsia"/>
          <w:noProof/>
          <w:sz w:val="22"/>
        </w:rPr>
      </w:pPr>
      <w:hyperlink w:anchor="_Toc489228974" w:history="1">
        <w:r w:rsidR="00962806" w:rsidRPr="00756770">
          <w:rPr>
            <w:rStyle w:val="Hyperlink"/>
            <w:noProof/>
            <w:lang w:val="sr-Latn-RS"/>
          </w:rPr>
          <w:t>Dodatni evropski uslovi</w:t>
        </w:r>
        <w:r w:rsidR="00962806">
          <w:rPr>
            <w:noProof/>
            <w:webHidden/>
          </w:rPr>
          <w:tab/>
        </w:r>
        <w:r w:rsidR="00962806">
          <w:rPr>
            <w:noProof/>
            <w:webHidden/>
          </w:rPr>
          <w:fldChar w:fldCharType="begin"/>
        </w:r>
        <w:r w:rsidR="00962806">
          <w:rPr>
            <w:noProof/>
            <w:webHidden/>
          </w:rPr>
          <w:instrText xml:space="preserve"> PAGEREF _Toc489228974 \h </w:instrText>
        </w:r>
        <w:r w:rsidR="00962806">
          <w:rPr>
            <w:noProof/>
            <w:webHidden/>
          </w:rPr>
        </w:r>
        <w:r w:rsidR="00962806">
          <w:rPr>
            <w:noProof/>
            <w:webHidden/>
          </w:rPr>
          <w:fldChar w:fldCharType="separate"/>
        </w:r>
        <w:r w:rsidR="00962806">
          <w:rPr>
            <w:noProof/>
            <w:webHidden/>
          </w:rPr>
          <w:t>10</w:t>
        </w:r>
        <w:r w:rsidR="00962806">
          <w:rPr>
            <w:noProof/>
            <w:webHidden/>
          </w:rPr>
          <w:fldChar w:fldCharType="end"/>
        </w:r>
      </w:hyperlink>
    </w:p>
    <w:p w14:paraId="4B569EF2" w14:textId="1BA9D76B" w:rsidR="00962806" w:rsidRDefault="000501B4">
      <w:pPr>
        <w:pStyle w:val="TOC5"/>
        <w:tabs>
          <w:tab w:val="right" w:leader="dot" w:pos="5030"/>
        </w:tabs>
        <w:rPr>
          <w:rFonts w:eastAsiaTheme="minorEastAsia"/>
          <w:noProof/>
          <w:sz w:val="22"/>
        </w:rPr>
      </w:pPr>
      <w:hyperlink w:anchor="_Toc489228975" w:history="1">
        <w:r w:rsidR="00962806" w:rsidRPr="00756770">
          <w:rPr>
            <w:rStyle w:val="Hyperlink"/>
            <w:noProof/>
            <w:lang w:val="sr-Latn-RS"/>
          </w:rPr>
          <w:t>Bezbednost</w:t>
        </w:r>
        <w:r w:rsidR="00962806">
          <w:rPr>
            <w:noProof/>
            <w:webHidden/>
          </w:rPr>
          <w:tab/>
        </w:r>
        <w:r w:rsidR="00962806">
          <w:rPr>
            <w:noProof/>
            <w:webHidden/>
          </w:rPr>
          <w:fldChar w:fldCharType="begin"/>
        </w:r>
        <w:r w:rsidR="00962806">
          <w:rPr>
            <w:noProof/>
            <w:webHidden/>
          </w:rPr>
          <w:instrText xml:space="preserve"> PAGEREF _Toc489228975 \h </w:instrText>
        </w:r>
        <w:r w:rsidR="00962806">
          <w:rPr>
            <w:noProof/>
            <w:webHidden/>
          </w:rPr>
        </w:r>
        <w:r w:rsidR="00962806">
          <w:rPr>
            <w:noProof/>
            <w:webHidden/>
          </w:rPr>
          <w:fldChar w:fldCharType="separate"/>
        </w:r>
        <w:r w:rsidR="00962806">
          <w:rPr>
            <w:noProof/>
            <w:webHidden/>
          </w:rPr>
          <w:t>11</w:t>
        </w:r>
        <w:r w:rsidR="00962806">
          <w:rPr>
            <w:noProof/>
            <w:webHidden/>
          </w:rPr>
          <w:fldChar w:fldCharType="end"/>
        </w:r>
      </w:hyperlink>
    </w:p>
    <w:p w14:paraId="551C943D" w14:textId="2A622F3F" w:rsidR="00962806" w:rsidRDefault="00962806">
      <w:pPr>
        <w:pStyle w:val="TOC1"/>
        <w:tabs>
          <w:tab w:val="right" w:leader="dot" w:pos="5030"/>
        </w:tabs>
        <w:rPr>
          <w:rFonts w:eastAsiaTheme="minorEastAsia"/>
          <w:b w:val="0"/>
          <w:caps w:val="0"/>
          <w:noProof/>
          <w:sz w:val="22"/>
        </w:rPr>
      </w:pPr>
      <w:r>
        <w:rPr>
          <w:rStyle w:val="Hyperlink"/>
          <w:noProof/>
        </w:rPr>
        <w:br w:type="column"/>
      </w:r>
      <w:hyperlink w:anchor="_Toc489228976" w:history="1">
        <w:r w:rsidRPr="00756770">
          <w:rPr>
            <w:rStyle w:val="Hyperlink"/>
            <w:noProof/>
            <w:lang w:val="sr-Latn-RS"/>
          </w:rPr>
          <w:t>Posebni uslovi za Online usluge</w:t>
        </w:r>
        <w:r>
          <w:rPr>
            <w:noProof/>
            <w:webHidden/>
          </w:rPr>
          <w:tab/>
        </w:r>
        <w:r>
          <w:rPr>
            <w:noProof/>
            <w:webHidden/>
          </w:rPr>
          <w:fldChar w:fldCharType="begin"/>
        </w:r>
        <w:r>
          <w:rPr>
            <w:noProof/>
            <w:webHidden/>
          </w:rPr>
          <w:instrText xml:space="preserve"> PAGEREF _Toc489228976 \h </w:instrText>
        </w:r>
        <w:r>
          <w:rPr>
            <w:noProof/>
            <w:webHidden/>
          </w:rPr>
        </w:r>
        <w:r>
          <w:rPr>
            <w:noProof/>
            <w:webHidden/>
          </w:rPr>
          <w:fldChar w:fldCharType="separate"/>
        </w:r>
        <w:r>
          <w:rPr>
            <w:noProof/>
            <w:webHidden/>
          </w:rPr>
          <w:t>14</w:t>
        </w:r>
        <w:r>
          <w:rPr>
            <w:noProof/>
            <w:webHidden/>
          </w:rPr>
          <w:fldChar w:fldCharType="end"/>
        </w:r>
      </w:hyperlink>
    </w:p>
    <w:p w14:paraId="446FB855" w14:textId="320ACC62" w:rsidR="00962806" w:rsidRDefault="000501B4">
      <w:pPr>
        <w:pStyle w:val="TOC2"/>
        <w:tabs>
          <w:tab w:val="right" w:leader="dot" w:pos="5030"/>
        </w:tabs>
        <w:rPr>
          <w:rFonts w:eastAsiaTheme="minorEastAsia"/>
          <w:b w:val="0"/>
          <w:smallCaps w:val="0"/>
          <w:noProof/>
          <w:sz w:val="22"/>
        </w:rPr>
      </w:pPr>
      <w:hyperlink w:anchor="_Toc489228977" w:history="1">
        <w:r w:rsidR="00962806" w:rsidRPr="00756770">
          <w:rPr>
            <w:rStyle w:val="Hyperlink"/>
            <w:noProof/>
            <w:lang w:val="sr-Latn-RS"/>
          </w:rPr>
          <w:t>Microsoft Azure Services</w:t>
        </w:r>
        <w:r w:rsidR="00962806">
          <w:rPr>
            <w:noProof/>
            <w:webHidden/>
          </w:rPr>
          <w:tab/>
        </w:r>
        <w:r w:rsidR="00962806">
          <w:rPr>
            <w:noProof/>
            <w:webHidden/>
          </w:rPr>
          <w:fldChar w:fldCharType="begin"/>
        </w:r>
        <w:r w:rsidR="00962806">
          <w:rPr>
            <w:noProof/>
            <w:webHidden/>
          </w:rPr>
          <w:instrText xml:space="preserve"> PAGEREF _Toc489228977 \h </w:instrText>
        </w:r>
        <w:r w:rsidR="00962806">
          <w:rPr>
            <w:noProof/>
            <w:webHidden/>
          </w:rPr>
        </w:r>
        <w:r w:rsidR="00962806">
          <w:rPr>
            <w:noProof/>
            <w:webHidden/>
          </w:rPr>
          <w:fldChar w:fldCharType="separate"/>
        </w:r>
        <w:r w:rsidR="00962806">
          <w:rPr>
            <w:noProof/>
            <w:webHidden/>
          </w:rPr>
          <w:t>14</w:t>
        </w:r>
        <w:r w:rsidR="00962806">
          <w:rPr>
            <w:noProof/>
            <w:webHidden/>
          </w:rPr>
          <w:fldChar w:fldCharType="end"/>
        </w:r>
      </w:hyperlink>
    </w:p>
    <w:p w14:paraId="0CFF7C5C" w14:textId="57BEB218" w:rsidR="00962806" w:rsidRDefault="000501B4">
      <w:pPr>
        <w:pStyle w:val="TOC4"/>
        <w:rPr>
          <w:rFonts w:eastAsiaTheme="minorEastAsia"/>
          <w:smallCaps w:val="0"/>
          <w:noProof/>
          <w:sz w:val="22"/>
        </w:rPr>
      </w:pPr>
      <w:hyperlink w:anchor="_Toc489228978" w:history="1">
        <w:r w:rsidR="00962806" w:rsidRPr="00756770">
          <w:rPr>
            <w:rStyle w:val="Hyperlink"/>
            <w:noProof/>
            <w:lang w:val="sr-Latn-RS"/>
          </w:rPr>
          <w:t>Microsoft Azure Stack</w:t>
        </w:r>
        <w:r w:rsidR="00962806">
          <w:rPr>
            <w:noProof/>
            <w:webHidden/>
          </w:rPr>
          <w:tab/>
        </w:r>
        <w:r w:rsidR="00962806">
          <w:rPr>
            <w:noProof/>
            <w:webHidden/>
          </w:rPr>
          <w:fldChar w:fldCharType="begin"/>
        </w:r>
        <w:r w:rsidR="00962806">
          <w:rPr>
            <w:noProof/>
            <w:webHidden/>
          </w:rPr>
          <w:instrText xml:space="preserve"> PAGEREF _Toc489228978 \h </w:instrText>
        </w:r>
        <w:r w:rsidR="00962806">
          <w:rPr>
            <w:noProof/>
            <w:webHidden/>
          </w:rPr>
        </w:r>
        <w:r w:rsidR="00962806">
          <w:rPr>
            <w:noProof/>
            <w:webHidden/>
          </w:rPr>
          <w:fldChar w:fldCharType="separate"/>
        </w:r>
        <w:r w:rsidR="00962806">
          <w:rPr>
            <w:noProof/>
            <w:webHidden/>
          </w:rPr>
          <w:t>15</w:t>
        </w:r>
        <w:r w:rsidR="00962806">
          <w:rPr>
            <w:noProof/>
            <w:webHidden/>
          </w:rPr>
          <w:fldChar w:fldCharType="end"/>
        </w:r>
      </w:hyperlink>
    </w:p>
    <w:p w14:paraId="405282FB" w14:textId="0838DAEE" w:rsidR="00962806" w:rsidRDefault="000501B4">
      <w:pPr>
        <w:pStyle w:val="TOC4"/>
        <w:rPr>
          <w:rFonts w:eastAsiaTheme="minorEastAsia"/>
          <w:smallCaps w:val="0"/>
          <w:noProof/>
          <w:sz w:val="22"/>
        </w:rPr>
      </w:pPr>
      <w:hyperlink w:anchor="_Toc489228979" w:history="1">
        <w:r w:rsidR="00962806" w:rsidRPr="00756770">
          <w:rPr>
            <w:rStyle w:val="Hyperlink"/>
            <w:noProof/>
          </w:rPr>
          <w:t>Microsoft Cognitive Services</w:t>
        </w:r>
        <w:r w:rsidR="00962806">
          <w:rPr>
            <w:noProof/>
            <w:webHidden/>
          </w:rPr>
          <w:tab/>
        </w:r>
        <w:r w:rsidR="00962806">
          <w:rPr>
            <w:noProof/>
            <w:webHidden/>
          </w:rPr>
          <w:fldChar w:fldCharType="begin"/>
        </w:r>
        <w:r w:rsidR="00962806">
          <w:rPr>
            <w:noProof/>
            <w:webHidden/>
          </w:rPr>
          <w:instrText xml:space="preserve"> PAGEREF _Toc489228979 \h </w:instrText>
        </w:r>
        <w:r w:rsidR="00962806">
          <w:rPr>
            <w:noProof/>
            <w:webHidden/>
          </w:rPr>
        </w:r>
        <w:r w:rsidR="00962806">
          <w:rPr>
            <w:noProof/>
            <w:webHidden/>
          </w:rPr>
          <w:fldChar w:fldCharType="separate"/>
        </w:r>
        <w:r w:rsidR="00962806">
          <w:rPr>
            <w:noProof/>
            <w:webHidden/>
          </w:rPr>
          <w:t>15</w:t>
        </w:r>
        <w:r w:rsidR="00962806">
          <w:rPr>
            <w:noProof/>
            <w:webHidden/>
          </w:rPr>
          <w:fldChar w:fldCharType="end"/>
        </w:r>
      </w:hyperlink>
    </w:p>
    <w:p w14:paraId="38779B72" w14:textId="59AE1FD6" w:rsidR="00962806" w:rsidRDefault="000501B4">
      <w:pPr>
        <w:pStyle w:val="TOC2"/>
        <w:tabs>
          <w:tab w:val="right" w:leader="dot" w:pos="5030"/>
        </w:tabs>
        <w:rPr>
          <w:rFonts w:eastAsiaTheme="minorEastAsia"/>
          <w:b w:val="0"/>
          <w:smallCaps w:val="0"/>
          <w:noProof/>
          <w:sz w:val="22"/>
        </w:rPr>
      </w:pPr>
      <w:hyperlink w:anchor="_Toc489228980" w:history="1">
        <w:r w:rsidR="00962806" w:rsidRPr="00756770">
          <w:rPr>
            <w:rStyle w:val="Hyperlink"/>
            <w:noProof/>
            <w:lang w:val="es-ES"/>
          </w:rPr>
          <w:t>Microsoft Azure Plans</w:t>
        </w:r>
        <w:r w:rsidR="00962806">
          <w:rPr>
            <w:noProof/>
            <w:webHidden/>
          </w:rPr>
          <w:tab/>
        </w:r>
        <w:r w:rsidR="00962806">
          <w:rPr>
            <w:noProof/>
            <w:webHidden/>
          </w:rPr>
          <w:fldChar w:fldCharType="begin"/>
        </w:r>
        <w:r w:rsidR="00962806">
          <w:rPr>
            <w:noProof/>
            <w:webHidden/>
          </w:rPr>
          <w:instrText xml:space="preserve"> PAGEREF _Toc489228980 \h </w:instrText>
        </w:r>
        <w:r w:rsidR="00962806">
          <w:rPr>
            <w:noProof/>
            <w:webHidden/>
          </w:rPr>
        </w:r>
        <w:r w:rsidR="00962806">
          <w:rPr>
            <w:noProof/>
            <w:webHidden/>
          </w:rPr>
          <w:fldChar w:fldCharType="separate"/>
        </w:r>
        <w:r w:rsidR="00962806">
          <w:rPr>
            <w:noProof/>
            <w:webHidden/>
          </w:rPr>
          <w:t>16</w:t>
        </w:r>
        <w:r w:rsidR="00962806">
          <w:rPr>
            <w:noProof/>
            <w:webHidden/>
          </w:rPr>
          <w:fldChar w:fldCharType="end"/>
        </w:r>
      </w:hyperlink>
    </w:p>
    <w:p w14:paraId="5F932A19" w14:textId="5C5A5DC8" w:rsidR="00962806" w:rsidRDefault="000501B4">
      <w:pPr>
        <w:pStyle w:val="TOC4"/>
        <w:rPr>
          <w:rFonts w:eastAsiaTheme="minorEastAsia"/>
          <w:smallCaps w:val="0"/>
          <w:noProof/>
          <w:sz w:val="22"/>
        </w:rPr>
      </w:pPr>
      <w:hyperlink w:anchor="_Toc489228981" w:history="1">
        <w:r w:rsidR="00962806" w:rsidRPr="00756770">
          <w:rPr>
            <w:rStyle w:val="Hyperlink"/>
            <w:noProof/>
          </w:rPr>
          <w:t>Azure Active Directory Basic</w:t>
        </w:r>
        <w:r w:rsidR="00962806">
          <w:rPr>
            <w:noProof/>
            <w:webHidden/>
          </w:rPr>
          <w:tab/>
        </w:r>
        <w:r w:rsidR="00962806">
          <w:rPr>
            <w:noProof/>
            <w:webHidden/>
          </w:rPr>
          <w:fldChar w:fldCharType="begin"/>
        </w:r>
        <w:r w:rsidR="00962806">
          <w:rPr>
            <w:noProof/>
            <w:webHidden/>
          </w:rPr>
          <w:instrText xml:space="preserve"> PAGEREF _Toc489228981 \h </w:instrText>
        </w:r>
        <w:r w:rsidR="00962806">
          <w:rPr>
            <w:noProof/>
            <w:webHidden/>
          </w:rPr>
        </w:r>
        <w:r w:rsidR="00962806">
          <w:rPr>
            <w:noProof/>
            <w:webHidden/>
          </w:rPr>
          <w:fldChar w:fldCharType="separate"/>
        </w:r>
        <w:r w:rsidR="00962806">
          <w:rPr>
            <w:noProof/>
            <w:webHidden/>
          </w:rPr>
          <w:t>16</w:t>
        </w:r>
        <w:r w:rsidR="00962806">
          <w:rPr>
            <w:noProof/>
            <w:webHidden/>
          </w:rPr>
          <w:fldChar w:fldCharType="end"/>
        </w:r>
      </w:hyperlink>
    </w:p>
    <w:p w14:paraId="2BC2D813" w14:textId="6A8D2E09" w:rsidR="00962806" w:rsidRDefault="000501B4">
      <w:pPr>
        <w:pStyle w:val="TOC4"/>
        <w:rPr>
          <w:rFonts w:eastAsiaTheme="minorEastAsia"/>
          <w:smallCaps w:val="0"/>
          <w:noProof/>
          <w:sz w:val="22"/>
        </w:rPr>
      </w:pPr>
      <w:hyperlink w:anchor="_Toc489228982" w:history="1">
        <w:r w:rsidR="00962806" w:rsidRPr="00756770">
          <w:rPr>
            <w:rStyle w:val="Hyperlink"/>
            <w:noProof/>
          </w:rPr>
          <w:t>Azure Active Directory Premium</w:t>
        </w:r>
        <w:r w:rsidR="00962806">
          <w:rPr>
            <w:noProof/>
            <w:webHidden/>
          </w:rPr>
          <w:tab/>
        </w:r>
        <w:r w:rsidR="00962806">
          <w:rPr>
            <w:noProof/>
            <w:webHidden/>
          </w:rPr>
          <w:fldChar w:fldCharType="begin"/>
        </w:r>
        <w:r w:rsidR="00962806">
          <w:rPr>
            <w:noProof/>
            <w:webHidden/>
          </w:rPr>
          <w:instrText xml:space="preserve"> PAGEREF _Toc489228982 \h </w:instrText>
        </w:r>
        <w:r w:rsidR="00962806">
          <w:rPr>
            <w:noProof/>
            <w:webHidden/>
          </w:rPr>
        </w:r>
        <w:r w:rsidR="00962806">
          <w:rPr>
            <w:noProof/>
            <w:webHidden/>
          </w:rPr>
          <w:fldChar w:fldCharType="separate"/>
        </w:r>
        <w:r w:rsidR="00962806">
          <w:rPr>
            <w:noProof/>
            <w:webHidden/>
          </w:rPr>
          <w:t>16</w:t>
        </w:r>
        <w:r w:rsidR="00962806">
          <w:rPr>
            <w:noProof/>
            <w:webHidden/>
          </w:rPr>
          <w:fldChar w:fldCharType="end"/>
        </w:r>
      </w:hyperlink>
    </w:p>
    <w:p w14:paraId="6CE82651" w14:textId="13FC9EFE" w:rsidR="00962806" w:rsidRDefault="000501B4">
      <w:pPr>
        <w:pStyle w:val="TOC4"/>
        <w:rPr>
          <w:rFonts w:eastAsiaTheme="minorEastAsia"/>
          <w:smallCaps w:val="0"/>
          <w:noProof/>
          <w:sz w:val="22"/>
        </w:rPr>
      </w:pPr>
      <w:hyperlink w:anchor="_Toc489228983" w:history="1">
        <w:r w:rsidR="00962806" w:rsidRPr="00756770">
          <w:rPr>
            <w:rStyle w:val="Hyperlink"/>
            <w:noProof/>
          </w:rPr>
          <w:t>Azure Information Protection Premium</w:t>
        </w:r>
        <w:r w:rsidR="00962806">
          <w:rPr>
            <w:noProof/>
            <w:webHidden/>
          </w:rPr>
          <w:tab/>
        </w:r>
        <w:r w:rsidR="00962806">
          <w:rPr>
            <w:noProof/>
            <w:webHidden/>
          </w:rPr>
          <w:fldChar w:fldCharType="begin"/>
        </w:r>
        <w:r w:rsidR="00962806">
          <w:rPr>
            <w:noProof/>
            <w:webHidden/>
          </w:rPr>
          <w:instrText xml:space="preserve"> PAGEREF _Toc489228983 \h </w:instrText>
        </w:r>
        <w:r w:rsidR="00962806">
          <w:rPr>
            <w:noProof/>
            <w:webHidden/>
          </w:rPr>
        </w:r>
        <w:r w:rsidR="00962806">
          <w:rPr>
            <w:noProof/>
            <w:webHidden/>
          </w:rPr>
          <w:fldChar w:fldCharType="separate"/>
        </w:r>
        <w:r w:rsidR="00962806">
          <w:rPr>
            <w:noProof/>
            <w:webHidden/>
          </w:rPr>
          <w:t>17</w:t>
        </w:r>
        <w:r w:rsidR="00962806">
          <w:rPr>
            <w:noProof/>
            <w:webHidden/>
          </w:rPr>
          <w:fldChar w:fldCharType="end"/>
        </w:r>
      </w:hyperlink>
    </w:p>
    <w:p w14:paraId="2112F454" w14:textId="2D9616DC" w:rsidR="00962806" w:rsidRDefault="000501B4">
      <w:pPr>
        <w:pStyle w:val="TOC3"/>
        <w:rPr>
          <w:rFonts w:eastAsiaTheme="minorEastAsia"/>
          <w:b w:val="0"/>
          <w:smallCaps w:val="0"/>
          <w:sz w:val="22"/>
          <w:lang w:val="en-US"/>
        </w:rPr>
      </w:pPr>
      <w:hyperlink w:anchor="_Toc489228984" w:history="1">
        <w:r w:rsidR="00962806" w:rsidRPr="00756770">
          <w:rPr>
            <w:rStyle w:val="Hyperlink"/>
          </w:rPr>
          <w:t>Microsoft Dynamics 365 Services</w:t>
        </w:r>
        <w:r w:rsidR="00962806">
          <w:rPr>
            <w:webHidden/>
          </w:rPr>
          <w:tab/>
        </w:r>
        <w:r w:rsidR="00962806">
          <w:rPr>
            <w:webHidden/>
          </w:rPr>
          <w:fldChar w:fldCharType="begin"/>
        </w:r>
        <w:r w:rsidR="00962806">
          <w:rPr>
            <w:webHidden/>
          </w:rPr>
          <w:instrText xml:space="preserve"> PAGEREF _Toc489228984 \h </w:instrText>
        </w:r>
        <w:r w:rsidR="00962806">
          <w:rPr>
            <w:webHidden/>
          </w:rPr>
        </w:r>
        <w:r w:rsidR="00962806">
          <w:rPr>
            <w:webHidden/>
          </w:rPr>
          <w:fldChar w:fldCharType="separate"/>
        </w:r>
        <w:r w:rsidR="00962806">
          <w:rPr>
            <w:webHidden/>
          </w:rPr>
          <w:t>17</w:t>
        </w:r>
        <w:r w:rsidR="00962806">
          <w:rPr>
            <w:webHidden/>
          </w:rPr>
          <w:fldChar w:fldCharType="end"/>
        </w:r>
      </w:hyperlink>
    </w:p>
    <w:p w14:paraId="6F33FA94" w14:textId="49C123BF" w:rsidR="00962806" w:rsidRDefault="000501B4">
      <w:pPr>
        <w:pStyle w:val="TOC2"/>
        <w:tabs>
          <w:tab w:val="right" w:leader="dot" w:pos="5030"/>
        </w:tabs>
        <w:rPr>
          <w:rFonts w:eastAsiaTheme="minorEastAsia"/>
          <w:b w:val="0"/>
          <w:smallCaps w:val="0"/>
          <w:noProof/>
          <w:sz w:val="22"/>
        </w:rPr>
      </w:pPr>
      <w:hyperlink w:anchor="_Toc489228985" w:history="1">
        <w:r w:rsidR="00962806" w:rsidRPr="00756770">
          <w:rPr>
            <w:rStyle w:val="Hyperlink"/>
            <w:noProof/>
            <w:lang w:val="sr-Latn-RS"/>
          </w:rPr>
          <w:t>Office 365 Services</w:t>
        </w:r>
        <w:r w:rsidR="00962806">
          <w:rPr>
            <w:noProof/>
            <w:webHidden/>
          </w:rPr>
          <w:tab/>
        </w:r>
        <w:r w:rsidR="00962806">
          <w:rPr>
            <w:noProof/>
            <w:webHidden/>
          </w:rPr>
          <w:fldChar w:fldCharType="begin"/>
        </w:r>
        <w:r w:rsidR="00962806">
          <w:rPr>
            <w:noProof/>
            <w:webHidden/>
          </w:rPr>
          <w:instrText xml:space="preserve"> PAGEREF _Toc489228985 \h </w:instrText>
        </w:r>
        <w:r w:rsidR="00962806">
          <w:rPr>
            <w:noProof/>
            <w:webHidden/>
          </w:rPr>
        </w:r>
        <w:r w:rsidR="00962806">
          <w:rPr>
            <w:noProof/>
            <w:webHidden/>
          </w:rPr>
          <w:fldChar w:fldCharType="separate"/>
        </w:r>
        <w:r w:rsidR="00962806">
          <w:rPr>
            <w:noProof/>
            <w:webHidden/>
          </w:rPr>
          <w:t>18</w:t>
        </w:r>
        <w:r w:rsidR="00962806">
          <w:rPr>
            <w:noProof/>
            <w:webHidden/>
          </w:rPr>
          <w:fldChar w:fldCharType="end"/>
        </w:r>
      </w:hyperlink>
    </w:p>
    <w:p w14:paraId="3820E538" w14:textId="44C10D43" w:rsidR="00962806" w:rsidRDefault="000501B4">
      <w:pPr>
        <w:pStyle w:val="TOC4"/>
        <w:rPr>
          <w:rFonts w:eastAsiaTheme="minorEastAsia"/>
          <w:smallCaps w:val="0"/>
          <w:noProof/>
          <w:sz w:val="22"/>
        </w:rPr>
      </w:pPr>
      <w:hyperlink w:anchor="_Toc489228986" w:history="1">
        <w:r w:rsidR="00962806" w:rsidRPr="00756770">
          <w:rPr>
            <w:rStyle w:val="Hyperlink"/>
            <w:noProof/>
            <w:lang w:val="sr-Latn-RS"/>
          </w:rPr>
          <w:t>Exchange Online</w:t>
        </w:r>
        <w:r w:rsidR="00962806">
          <w:rPr>
            <w:noProof/>
            <w:webHidden/>
          </w:rPr>
          <w:tab/>
        </w:r>
        <w:r w:rsidR="00962806">
          <w:rPr>
            <w:noProof/>
            <w:webHidden/>
          </w:rPr>
          <w:fldChar w:fldCharType="begin"/>
        </w:r>
        <w:r w:rsidR="00962806">
          <w:rPr>
            <w:noProof/>
            <w:webHidden/>
          </w:rPr>
          <w:instrText xml:space="preserve"> PAGEREF _Toc489228986 \h </w:instrText>
        </w:r>
        <w:r w:rsidR="00962806">
          <w:rPr>
            <w:noProof/>
            <w:webHidden/>
          </w:rPr>
        </w:r>
        <w:r w:rsidR="00962806">
          <w:rPr>
            <w:noProof/>
            <w:webHidden/>
          </w:rPr>
          <w:fldChar w:fldCharType="separate"/>
        </w:r>
        <w:r w:rsidR="00962806">
          <w:rPr>
            <w:noProof/>
            <w:webHidden/>
          </w:rPr>
          <w:t>19</w:t>
        </w:r>
        <w:r w:rsidR="00962806">
          <w:rPr>
            <w:noProof/>
            <w:webHidden/>
          </w:rPr>
          <w:fldChar w:fldCharType="end"/>
        </w:r>
      </w:hyperlink>
    </w:p>
    <w:p w14:paraId="61066D15" w14:textId="459B90B0" w:rsidR="00962806" w:rsidRDefault="000501B4">
      <w:pPr>
        <w:pStyle w:val="TOC4"/>
        <w:rPr>
          <w:rFonts w:eastAsiaTheme="minorEastAsia"/>
          <w:smallCaps w:val="0"/>
          <w:noProof/>
          <w:sz w:val="22"/>
        </w:rPr>
      </w:pPr>
      <w:hyperlink w:anchor="_Toc489228987" w:history="1">
        <w:r w:rsidR="00962806" w:rsidRPr="00756770">
          <w:rPr>
            <w:rStyle w:val="Hyperlink"/>
            <w:noProof/>
            <w:lang w:val="sr-Latn-RS"/>
          </w:rPr>
          <w:t>Office 365 aplikacije</w:t>
        </w:r>
        <w:r w:rsidR="00962806">
          <w:rPr>
            <w:noProof/>
            <w:webHidden/>
          </w:rPr>
          <w:tab/>
        </w:r>
        <w:r w:rsidR="00962806">
          <w:rPr>
            <w:noProof/>
            <w:webHidden/>
          </w:rPr>
          <w:fldChar w:fldCharType="begin"/>
        </w:r>
        <w:r w:rsidR="00962806">
          <w:rPr>
            <w:noProof/>
            <w:webHidden/>
          </w:rPr>
          <w:instrText xml:space="preserve"> PAGEREF _Toc489228987 \h </w:instrText>
        </w:r>
        <w:r w:rsidR="00962806">
          <w:rPr>
            <w:noProof/>
            <w:webHidden/>
          </w:rPr>
        </w:r>
        <w:r w:rsidR="00962806">
          <w:rPr>
            <w:noProof/>
            <w:webHidden/>
          </w:rPr>
          <w:fldChar w:fldCharType="separate"/>
        </w:r>
        <w:r w:rsidR="00962806">
          <w:rPr>
            <w:noProof/>
            <w:webHidden/>
          </w:rPr>
          <w:t>20</w:t>
        </w:r>
        <w:r w:rsidR="00962806">
          <w:rPr>
            <w:noProof/>
            <w:webHidden/>
          </w:rPr>
          <w:fldChar w:fldCharType="end"/>
        </w:r>
      </w:hyperlink>
    </w:p>
    <w:p w14:paraId="4E93B35E" w14:textId="35D72831" w:rsidR="00962806" w:rsidRDefault="000501B4">
      <w:pPr>
        <w:pStyle w:val="TOC4"/>
        <w:rPr>
          <w:rFonts w:eastAsiaTheme="minorEastAsia"/>
          <w:smallCaps w:val="0"/>
          <w:noProof/>
          <w:sz w:val="22"/>
        </w:rPr>
      </w:pPr>
      <w:hyperlink w:anchor="_Toc489228988" w:history="1">
        <w:r w:rsidR="00962806" w:rsidRPr="00756770">
          <w:rPr>
            <w:rStyle w:val="Hyperlink"/>
            <w:noProof/>
            <w:lang w:val="sr-Latn-RS"/>
          </w:rPr>
          <w:t>Microsoft MyAnalytics</w:t>
        </w:r>
        <w:r w:rsidR="00962806">
          <w:rPr>
            <w:noProof/>
            <w:webHidden/>
          </w:rPr>
          <w:tab/>
        </w:r>
        <w:r w:rsidR="00962806">
          <w:rPr>
            <w:noProof/>
            <w:webHidden/>
          </w:rPr>
          <w:fldChar w:fldCharType="begin"/>
        </w:r>
        <w:r w:rsidR="00962806">
          <w:rPr>
            <w:noProof/>
            <w:webHidden/>
          </w:rPr>
          <w:instrText xml:space="preserve"> PAGEREF _Toc489228988 \h </w:instrText>
        </w:r>
        <w:r w:rsidR="00962806">
          <w:rPr>
            <w:noProof/>
            <w:webHidden/>
          </w:rPr>
        </w:r>
        <w:r w:rsidR="00962806">
          <w:rPr>
            <w:noProof/>
            <w:webHidden/>
          </w:rPr>
          <w:fldChar w:fldCharType="separate"/>
        </w:r>
        <w:r w:rsidR="00962806">
          <w:rPr>
            <w:noProof/>
            <w:webHidden/>
          </w:rPr>
          <w:t>21</w:t>
        </w:r>
        <w:r w:rsidR="00962806">
          <w:rPr>
            <w:noProof/>
            <w:webHidden/>
          </w:rPr>
          <w:fldChar w:fldCharType="end"/>
        </w:r>
      </w:hyperlink>
    </w:p>
    <w:p w14:paraId="1354F6D7" w14:textId="1F6004FA" w:rsidR="00962806" w:rsidRDefault="000501B4">
      <w:pPr>
        <w:pStyle w:val="TOC4"/>
        <w:rPr>
          <w:rFonts w:eastAsiaTheme="minorEastAsia"/>
          <w:smallCaps w:val="0"/>
          <w:noProof/>
          <w:sz w:val="22"/>
        </w:rPr>
      </w:pPr>
      <w:hyperlink w:anchor="_Toc489228989" w:history="1">
        <w:r w:rsidR="00962806" w:rsidRPr="00756770">
          <w:rPr>
            <w:rStyle w:val="Hyperlink"/>
            <w:noProof/>
            <w:lang w:val="sr-Latn-RS"/>
          </w:rPr>
          <w:t>Office Online</w:t>
        </w:r>
        <w:r w:rsidR="00962806">
          <w:rPr>
            <w:noProof/>
            <w:webHidden/>
          </w:rPr>
          <w:tab/>
        </w:r>
        <w:r w:rsidR="00962806">
          <w:rPr>
            <w:noProof/>
            <w:webHidden/>
          </w:rPr>
          <w:fldChar w:fldCharType="begin"/>
        </w:r>
        <w:r w:rsidR="00962806">
          <w:rPr>
            <w:noProof/>
            <w:webHidden/>
          </w:rPr>
          <w:instrText xml:space="preserve"> PAGEREF _Toc489228989 \h </w:instrText>
        </w:r>
        <w:r w:rsidR="00962806">
          <w:rPr>
            <w:noProof/>
            <w:webHidden/>
          </w:rPr>
        </w:r>
        <w:r w:rsidR="00962806">
          <w:rPr>
            <w:noProof/>
            <w:webHidden/>
          </w:rPr>
          <w:fldChar w:fldCharType="separate"/>
        </w:r>
        <w:r w:rsidR="00962806">
          <w:rPr>
            <w:noProof/>
            <w:webHidden/>
          </w:rPr>
          <w:t>21</w:t>
        </w:r>
        <w:r w:rsidR="00962806">
          <w:rPr>
            <w:noProof/>
            <w:webHidden/>
          </w:rPr>
          <w:fldChar w:fldCharType="end"/>
        </w:r>
      </w:hyperlink>
    </w:p>
    <w:p w14:paraId="3D8E59D7" w14:textId="6919A66F" w:rsidR="00962806" w:rsidRDefault="000501B4">
      <w:pPr>
        <w:pStyle w:val="TOC4"/>
        <w:rPr>
          <w:rFonts w:eastAsiaTheme="minorEastAsia"/>
          <w:smallCaps w:val="0"/>
          <w:noProof/>
          <w:sz w:val="22"/>
        </w:rPr>
      </w:pPr>
      <w:hyperlink w:anchor="_Toc489228990" w:history="1">
        <w:r w:rsidR="00962806" w:rsidRPr="00756770">
          <w:rPr>
            <w:rStyle w:val="Hyperlink"/>
            <w:noProof/>
            <w:lang w:val="sr-Latn-RS"/>
          </w:rPr>
          <w:t>OneDrive for Business</w:t>
        </w:r>
        <w:r w:rsidR="00962806">
          <w:rPr>
            <w:noProof/>
            <w:webHidden/>
          </w:rPr>
          <w:tab/>
        </w:r>
        <w:r w:rsidR="00962806">
          <w:rPr>
            <w:noProof/>
            <w:webHidden/>
          </w:rPr>
          <w:fldChar w:fldCharType="begin"/>
        </w:r>
        <w:r w:rsidR="00962806">
          <w:rPr>
            <w:noProof/>
            <w:webHidden/>
          </w:rPr>
          <w:instrText xml:space="preserve"> PAGEREF _Toc489228990 \h </w:instrText>
        </w:r>
        <w:r w:rsidR="00962806">
          <w:rPr>
            <w:noProof/>
            <w:webHidden/>
          </w:rPr>
        </w:r>
        <w:r w:rsidR="00962806">
          <w:rPr>
            <w:noProof/>
            <w:webHidden/>
          </w:rPr>
          <w:fldChar w:fldCharType="separate"/>
        </w:r>
        <w:r w:rsidR="00962806">
          <w:rPr>
            <w:noProof/>
            <w:webHidden/>
          </w:rPr>
          <w:t>21</w:t>
        </w:r>
        <w:r w:rsidR="00962806">
          <w:rPr>
            <w:noProof/>
            <w:webHidden/>
          </w:rPr>
          <w:fldChar w:fldCharType="end"/>
        </w:r>
      </w:hyperlink>
    </w:p>
    <w:p w14:paraId="19196EBD" w14:textId="47FCD509" w:rsidR="00962806" w:rsidRDefault="000501B4">
      <w:pPr>
        <w:pStyle w:val="TOC4"/>
        <w:rPr>
          <w:rFonts w:eastAsiaTheme="minorEastAsia"/>
          <w:smallCaps w:val="0"/>
          <w:noProof/>
          <w:sz w:val="22"/>
        </w:rPr>
      </w:pPr>
      <w:hyperlink w:anchor="_Toc489228991" w:history="1">
        <w:r w:rsidR="00962806" w:rsidRPr="00756770">
          <w:rPr>
            <w:rStyle w:val="Hyperlink"/>
            <w:noProof/>
            <w:lang w:val="sr-Latn-RS"/>
          </w:rPr>
          <w:t>Project Online</w:t>
        </w:r>
        <w:r w:rsidR="00962806">
          <w:rPr>
            <w:noProof/>
            <w:webHidden/>
          </w:rPr>
          <w:tab/>
        </w:r>
        <w:r w:rsidR="00962806">
          <w:rPr>
            <w:noProof/>
            <w:webHidden/>
          </w:rPr>
          <w:fldChar w:fldCharType="begin"/>
        </w:r>
        <w:r w:rsidR="00962806">
          <w:rPr>
            <w:noProof/>
            <w:webHidden/>
          </w:rPr>
          <w:instrText xml:space="preserve"> PAGEREF _Toc489228991 \h </w:instrText>
        </w:r>
        <w:r w:rsidR="00962806">
          <w:rPr>
            <w:noProof/>
            <w:webHidden/>
          </w:rPr>
        </w:r>
        <w:r w:rsidR="00962806">
          <w:rPr>
            <w:noProof/>
            <w:webHidden/>
          </w:rPr>
          <w:fldChar w:fldCharType="separate"/>
        </w:r>
        <w:r w:rsidR="00962806">
          <w:rPr>
            <w:noProof/>
            <w:webHidden/>
          </w:rPr>
          <w:t>21</w:t>
        </w:r>
        <w:r w:rsidR="00962806">
          <w:rPr>
            <w:noProof/>
            <w:webHidden/>
          </w:rPr>
          <w:fldChar w:fldCharType="end"/>
        </w:r>
      </w:hyperlink>
    </w:p>
    <w:p w14:paraId="7FBA1622" w14:textId="48FF691E" w:rsidR="00962806" w:rsidRDefault="000501B4">
      <w:pPr>
        <w:pStyle w:val="TOC4"/>
        <w:rPr>
          <w:rFonts w:eastAsiaTheme="minorEastAsia"/>
          <w:smallCaps w:val="0"/>
          <w:noProof/>
          <w:sz w:val="22"/>
        </w:rPr>
      </w:pPr>
      <w:hyperlink w:anchor="_Toc489228992" w:history="1">
        <w:r w:rsidR="00962806" w:rsidRPr="00756770">
          <w:rPr>
            <w:rStyle w:val="Hyperlink"/>
            <w:noProof/>
            <w:lang w:val="sr-Latn-RS"/>
          </w:rPr>
          <w:t>SharePoint Online</w:t>
        </w:r>
        <w:r w:rsidR="00962806">
          <w:rPr>
            <w:noProof/>
            <w:webHidden/>
          </w:rPr>
          <w:tab/>
        </w:r>
        <w:r w:rsidR="00962806">
          <w:rPr>
            <w:noProof/>
            <w:webHidden/>
          </w:rPr>
          <w:fldChar w:fldCharType="begin"/>
        </w:r>
        <w:r w:rsidR="00962806">
          <w:rPr>
            <w:noProof/>
            <w:webHidden/>
          </w:rPr>
          <w:instrText xml:space="preserve"> PAGEREF _Toc489228992 \h </w:instrText>
        </w:r>
        <w:r w:rsidR="00962806">
          <w:rPr>
            <w:noProof/>
            <w:webHidden/>
          </w:rPr>
        </w:r>
        <w:r w:rsidR="00962806">
          <w:rPr>
            <w:noProof/>
            <w:webHidden/>
          </w:rPr>
          <w:fldChar w:fldCharType="separate"/>
        </w:r>
        <w:r w:rsidR="00962806">
          <w:rPr>
            <w:noProof/>
            <w:webHidden/>
          </w:rPr>
          <w:t>22</w:t>
        </w:r>
        <w:r w:rsidR="00962806">
          <w:rPr>
            <w:noProof/>
            <w:webHidden/>
          </w:rPr>
          <w:fldChar w:fldCharType="end"/>
        </w:r>
      </w:hyperlink>
    </w:p>
    <w:p w14:paraId="20F00F83" w14:textId="3ADE839C" w:rsidR="00962806" w:rsidRDefault="000501B4">
      <w:pPr>
        <w:pStyle w:val="TOC4"/>
        <w:rPr>
          <w:rFonts w:eastAsiaTheme="minorEastAsia"/>
          <w:smallCaps w:val="0"/>
          <w:noProof/>
          <w:sz w:val="22"/>
        </w:rPr>
      </w:pPr>
      <w:hyperlink w:anchor="_Toc489228993" w:history="1">
        <w:r w:rsidR="00962806" w:rsidRPr="00756770">
          <w:rPr>
            <w:rStyle w:val="Hyperlink"/>
            <w:noProof/>
            <w:lang w:val="sr-Latn-RS"/>
          </w:rPr>
          <w:t>Skype for Business Online</w:t>
        </w:r>
        <w:r w:rsidR="00962806">
          <w:rPr>
            <w:noProof/>
            <w:webHidden/>
          </w:rPr>
          <w:tab/>
        </w:r>
        <w:r w:rsidR="00962806">
          <w:rPr>
            <w:noProof/>
            <w:webHidden/>
          </w:rPr>
          <w:fldChar w:fldCharType="begin"/>
        </w:r>
        <w:r w:rsidR="00962806">
          <w:rPr>
            <w:noProof/>
            <w:webHidden/>
          </w:rPr>
          <w:instrText xml:space="preserve"> PAGEREF _Toc489228993 \h </w:instrText>
        </w:r>
        <w:r w:rsidR="00962806">
          <w:rPr>
            <w:noProof/>
            <w:webHidden/>
          </w:rPr>
        </w:r>
        <w:r w:rsidR="00962806">
          <w:rPr>
            <w:noProof/>
            <w:webHidden/>
          </w:rPr>
          <w:fldChar w:fldCharType="separate"/>
        </w:r>
        <w:r w:rsidR="00962806">
          <w:rPr>
            <w:noProof/>
            <w:webHidden/>
          </w:rPr>
          <w:t>22</w:t>
        </w:r>
        <w:r w:rsidR="00962806">
          <w:rPr>
            <w:noProof/>
            <w:webHidden/>
          </w:rPr>
          <w:fldChar w:fldCharType="end"/>
        </w:r>
      </w:hyperlink>
    </w:p>
    <w:p w14:paraId="348FE37E" w14:textId="19A52853" w:rsidR="00962806" w:rsidRDefault="000501B4">
      <w:pPr>
        <w:pStyle w:val="TOC4"/>
        <w:rPr>
          <w:rFonts w:eastAsiaTheme="minorEastAsia"/>
          <w:smallCaps w:val="0"/>
          <w:noProof/>
          <w:sz w:val="22"/>
        </w:rPr>
      </w:pPr>
      <w:hyperlink w:anchor="_Toc489228994" w:history="1">
        <w:r w:rsidR="00962806" w:rsidRPr="00756770">
          <w:rPr>
            <w:rStyle w:val="Hyperlink"/>
            <w:noProof/>
            <w:lang w:val="sr-Latn-RS"/>
          </w:rPr>
          <w:t>Skype for Business Online PSTN usluge</w:t>
        </w:r>
        <w:r w:rsidR="00962806">
          <w:rPr>
            <w:noProof/>
            <w:webHidden/>
          </w:rPr>
          <w:tab/>
        </w:r>
        <w:r w:rsidR="00962806">
          <w:rPr>
            <w:noProof/>
            <w:webHidden/>
          </w:rPr>
          <w:fldChar w:fldCharType="begin"/>
        </w:r>
        <w:r w:rsidR="00962806">
          <w:rPr>
            <w:noProof/>
            <w:webHidden/>
          </w:rPr>
          <w:instrText xml:space="preserve"> PAGEREF _Toc489228994 \h </w:instrText>
        </w:r>
        <w:r w:rsidR="00962806">
          <w:rPr>
            <w:noProof/>
            <w:webHidden/>
          </w:rPr>
        </w:r>
        <w:r w:rsidR="00962806">
          <w:rPr>
            <w:noProof/>
            <w:webHidden/>
          </w:rPr>
          <w:fldChar w:fldCharType="separate"/>
        </w:r>
        <w:r w:rsidR="00962806">
          <w:rPr>
            <w:noProof/>
            <w:webHidden/>
          </w:rPr>
          <w:t>22</w:t>
        </w:r>
        <w:r w:rsidR="00962806">
          <w:rPr>
            <w:noProof/>
            <w:webHidden/>
          </w:rPr>
          <w:fldChar w:fldCharType="end"/>
        </w:r>
      </w:hyperlink>
    </w:p>
    <w:p w14:paraId="0F171685" w14:textId="113DD3D2" w:rsidR="00962806" w:rsidRDefault="000501B4">
      <w:pPr>
        <w:pStyle w:val="TOC2"/>
        <w:tabs>
          <w:tab w:val="right" w:leader="dot" w:pos="5030"/>
        </w:tabs>
        <w:rPr>
          <w:rFonts w:eastAsiaTheme="minorEastAsia"/>
          <w:b w:val="0"/>
          <w:smallCaps w:val="0"/>
          <w:noProof/>
          <w:sz w:val="22"/>
        </w:rPr>
      </w:pPr>
      <w:hyperlink w:anchor="_Toc489228995" w:history="1">
        <w:r w:rsidR="00962806" w:rsidRPr="00756770">
          <w:rPr>
            <w:rStyle w:val="Hyperlink"/>
            <w:noProof/>
            <w:lang w:val="sr-Latn-RS"/>
          </w:rPr>
          <w:t>Druge Online usluge</w:t>
        </w:r>
        <w:r w:rsidR="00962806">
          <w:rPr>
            <w:noProof/>
            <w:webHidden/>
          </w:rPr>
          <w:tab/>
        </w:r>
        <w:r w:rsidR="00962806">
          <w:rPr>
            <w:noProof/>
            <w:webHidden/>
          </w:rPr>
          <w:fldChar w:fldCharType="begin"/>
        </w:r>
        <w:r w:rsidR="00962806">
          <w:rPr>
            <w:noProof/>
            <w:webHidden/>
          </w:rPr>
          <w:instrText xml:space="preserve"> PAGEREF _Toc489228995 \h </w:instrText>
        </w:r>
        <w:r w:rsidR="00962806">
          <w:rPr>
            <w:noProof/>
            <w:webHidden/>
          </w:rPr>
        </w:r>
        <w:r w:rsidR="00962806">
          <w:rPr>
            <w:noProof/>
            <w:webHidden/>
          </w:rPr>
          <w:fldChar w:fldCharType="separate"/>
        </w:r>
        <w:r w:rsidR="00962806">
          <w:rPr>
            <w:noProof/>
            <w:webHidden/>
          </w:rPr>
          <w:t>23</w:t>
        </w:r>
        <w:r w:rsidR="00962806">
          <w:rPr>
            <w:noProof/>
            <w:webHidden/>
          </w:rPr>
          <w:fldChar w:fldCharType="end"/>
        </w:r>
      </w:hyperlink>
    </w:p>
    <w:p w14:paraId="03C79335" w14:textId="56070B9C" w:rsidR="00962806" w:rsidRDefault="000501B4">
      <w:pPr>
        <w:pStyle w:val="TOC4"/>
        <w:rPr>
          <w:rFonts w:eastAsiaTheme="minorEastAsia"/>
          <w:smallCaps w:val="0"/>
          <w:noProof/>
          <w:sz w:val="22"/>
        </w:rPr>
      </w:pPr>
      <w:hyperlink w:anchor="_Toc489228996" w:history="1">
        <w:r w:rsidR="00962806" w:rsidRPr="00756770">
          <w:rPr>
            <w:rStyle w:val="Hyperlink"/>
            <w:noProof/>
          </w:rPr>
          <w:t>Bing Maps Enterprise Platform i Mobile Asset Management Platform</w:t>
        </w:r>
        <w:r w:rsidR="00962806">
          <w:rPr>
            <w:noProof/>
            <w:webHidden/>
          </w:rPr>
          <w:tab/>
        </w:r>
        <w:r w:rsidR="00962806">
          <w:rPr>
            <w:noProof/>
            <w:webHidden/>
          </w:rPr>
          <w:fldChar w:fldCharType="begin"/>
        </w:r>
        <w:r w:rsidR="00962806">
          <w:rPr>
            <w:noProof/>
            <w:webHidden/>
          </w:rPr>
          <w:instrText xml:space="preserve"> PAGEREF _Toc489228996 \h </w:instrText>
        </w:r>
        <w:r w:rsidR="00962806">
          <w:rPr>
            <w:noProof/>
            <w:webHidden/>
          </w:rPr>
        </w:r>
        <w:r w:rsidR="00962806">
          <w:rPr>
            <w:noProof/>
            <w:webHidden/>
          </w:rPr>
          <w:fldChar w:fldCharType="separate"/>
        </w:r>
        <w:r w:rsidR="00962806">
          <w:rPr>
            <w:noProof/>
            <w:webHidden/>
          </w:rPr>
          <w:t>23</w:t>
        </w:r>
        <w:r w:rsidR="00962806">
          <w:rPr>
            <w:noProof/>
            <w:webHidden/>
          </w:rPr>
          <w:fldChar w:fldCharType="end"/>
        </w:r>
      </w:hyperlink>
    </w:p>
    <w:p w14:paraId="1A671626" w14:textId="5F0A2104" w:rsidR="00962806" w:rsidRDefault="000501B4">
      <w:pPr>
        <w:pStyle w:val="TOC4"/>
        <w:rPr>
          <w:rFonts w:eastAsiaTheme="minorEastAsia"/>
          <w:smallCaps w:val="0"/>
          <w:noProof/>
          <w:sz w:val="22"/>
        </w:rPr>
      </w:pPr>
      <w:hyperlink w:anchor="_Toc489228997" w:history="1">
        <w:r w:rsidR="00962806" w:rsidRPr="00756770">
          <w:rPr>
            <w:rStyle w:val="Hyperlink"/>
            <w:noProof/>
            <w:lang w:val="sr-Latn-RS"/>
          </w:rPr>
          <w:t>Platforma za poslovne aplikacije</w:t>
        </w:r>
        <w:r w:rsidR="00962806">
          <w:rPr>
            <w:noProof/>
            <w:webHidden/>
          </w:rPr>
          <w:tab/>
        </w:r>
        <w:r w:rsidR="00962806">
          <w:rPr>
            <w:noProof/>
            <w:webHidden/>
          </w:rPr>
          <w:fldChar w:fldCharType="begin"/>
        </w:r>
        <w:r w:rsidR="00962806">
          <w:rPr>
            <w:noProof/>
            <w:webHidden/>
          </w:rPr>
          <w:instrText xml:space="preserve"> PAGEREF _Toc489228997 \h </w:instrText>
        </w:r>
        <w:r w:rsidR="00962806">
          <w:rPr>
            <w:noProof/>
            <w:webHidden/>
          </w:rPr>
        </w:r>
        <w:r w:rsidR="00962806">
          <w:rPr>
            <w:noProof/>
            <w:webHidden/>
          </w:rPr>
          <w:fldChar w:fldCharType="separate"/>
        </w:r>
        <w:r w:rsidR="00962806">
          <w:rPr>
            <w:noProof/>
            <w:webHidden/>
          </w:rPr>
          <w:t>24</w:t>
        </w:r>
        <w:r w:rsidR="00962806">
          <w:rPr>
            <w:noProof/>
            <w:webHidden/>
          </w:rPr>
          <w:fldChar w:fldCharType="end"/>
        </w:r>
      </w:hyperlink>
    </w:p>
    <w:p w14:paraId="7FC964A0" w14:textId="582C5B17" w:rsidR="00962806" w:rsidRDefault="000501B4">
      <w:pPr>
        <w:pStyle w:val="TOC4"/>
        <w:rPr>
          <w:rFonts w:eastAsiaTheme="minorEastAsia"/>
          <w:smallCaps w:val="0"/>
          <w:noProof/>
          <w:sz w:val="22"/>
        </w:rPr>
      </w:pPr>
      <w:hyperlink w:anchor="_Toc489228998" w:history="1">
        <w:r w:rsidR="00962806" w:rsidRPr="00756770">
          <w:rPr>
            <w:rStyle w:val="Hyperlink"/>
            <w:noProof/>
            <w:lang w:val="sr-Latn-RS"/>
          </w:rPr>
          <w:t>Kaizala</w:t>
        </w:r>
        <w:r w:rsidR="00962806">
          <w:rPr>
            <w:noProof/>
            <w:webHidden/>
          </w:rPr>
          <w:tab/>
        </w:r>
        <w:r w:rsidR="00962806">
          <w:rPr>
            <w:noProof/>
            <w:webHidden/>
          </w:rPr>
          <w:fldChar w:fldCharType="begin"/>
        </w:r>
        <w:r w:rsidR="00962806">
          <w:rPr>
            <w:noProof/>
            <w:webHidden/>
          </w:rPr>
          <w:instrText xml:space="preserve"> PAGEREF _Toc489228998 \h </w:instrText>
        </w:r>
        <w:r w:rsidR="00962806">
          <w:rPr>
            <w:noProof/>
            <w:webHidden/>
          </w:rPr>
        </w:r>
        <w:r w:rsidR="00962806">
          <w:rPr>
            <w:noProof/>
            <w:webHidden/>
          </w:rPr>
          <w:fldChar w:fldCharType="separate"/>
        </w:r>
        <w:r w:rsidR="00962806">
          <w:rPr>
            <w:noProof/>
            <w:webHidden/>
          </w:rPr>
          <w:t>24</w:t>
        </w:r>
        <w:r w:rsidR="00962806">
          <w:rPr>
            <w:noProof/>
            <w:webHidden/>
          </w:rPr>
          <w:fldChar w:fldCharType="end"/>
        </w:r>
      </w:hyperlink>
    </w:p>
    <w:p w14:paraId="6C26507F" w14:textId="748DB95D" w:rsidR="00962806" w:rsidRDefault="000501B4">
      <w:pPr>
        <w:pStyle w:val="TOC4"/>
        <w:rPr>
          <w:rFonts w:eastAsiaTheme="minorEastAsia"/>
          <w:smallCaps w:val="0"/>
          <w:noProof/>
          <w:sz w:val="22"/>
        </w:rPr>
      </w:pPr>
      <w:hyperlink w:anchor="_Toc489228999" w:history="1">
        <w:r w:rsidR="00962806" w:rsidRPr="00756770">
          <w:rPr>
            <w:rStyle w:val="Hyperlink"/>
            <w:noProof/>
          </w:rPr>
          <w:t>Microsoft Cloud App Security</w:t>
        </w:r>
        <w:r w:rsidR="00962806">
          <w:rPr>
            <w:noProof/>
            <w:webHidden/>
          </w:rPr>
          <w:tab/>
        </w:r>
        <w:r w:rsidR="00962806">
          <w:rPr>
            <w:noProof/>
            <w:webHidden/>
          </w:rPr>
          <w:fldChar w:fldCharType="begin"/>
        </w:r>
        <w:r w:rsidR="00962806">
          <w:rPr>
            <w:noProof/>
            <w:webHidden/>
          </w:rPr>
          <w:instrText xml:space="preserve"> PAGEREF _Toc489228999 \h </w:instrText>
        </w:r>
        <w:r w:rsidR="00962806">
          <w:rPr>
            <w:noProof/>
            <w:webHidden/>
          </w:rPr>
        </w:r>
        <w:r w:rsidR="00962806">
          <w:rPr>
            <w:noProof/>
            <w:webHidden/>
          </w:rPr>
          <w:fldChar w:fldCharType="separate"/>
        </w:r>
        <w:r w:rsidR="00962806">
          <w:rPr>
            <w:noProof/>
            <w:webHidden/>
          </w:rPr>
          <w:t>24</w:t>
        </w:r>
        <w:r w:rsidR="00962806">
          <w:rPr>
            <w:noProof/>
            <w:webHidden/>
          </w:rPr>
          <w:fldChar w:fldCharType="end"/>
        </w:r>
      </w:hyperlink>
    </w:p>
    <w:p w14:paraId="14EB1A71" w14:textId="7483FE5C" w:rsidR="00962806" w:rsidRDefault="000501B4">
      <w:pPr>
        <w:pStyle w:val="TOC4"/>
        <w:rPr>
          <w:rFonts w:eastAsiaTheme="minorEastAsia"/>
          <w:smallCaps w:val="0"/>
          <w:noProof/>
          <w:sz w:val="22"/>
        </w:rPr>
      </w:pPr>
      <w:hyperlink w:anchor="_Toc489229000" w:history="1">
        <w:r w:rsidR="00962806" w:rsidRPr="00756770">
          <w:rPr>
            <w:rStyle w:val="Hyperlink"/>
            <w:noProof/>
            <w:lang w:val="sr-Latn-RS"/>
          </w:rPr>
          <w:t>Microsoft Intune</w:t>
        </w:r>
        <w:r w:rsidR="00962806">
          <w:rPr>
            <w:noProof/>
            <w:webHidden/>
          </w:rPr>
          <w:tab/>
        </w:r>
        <w:r w:rsidR="00962806">
          <w:rPr>
            <w:noProof/>
            <w:webHidden/>
          </w:rPr>
          <w:fldChar w:fldCharType="begin"/>
        </w:r>
        <w:r w:rsidR="00962806">
          <w:rPr>
            <w:noProof/>
            <w:webHidden/>
          </w:rPr>
          <w:instrText xml:space="preserve"> PAGEREF _Toc489229000 \h </w:instrText>
        </w:r>
        <w:r w:rsidR="00962806">
          <w:rPr>
            <w:noProof/>
            <w:webHidden/>
          </w:rPr>
        </w:r>
        <w:r w:rsidR="00962806">
          <w:rPr>
            <w:noProof/>
            <w:webHidden/>
          </w:rPr>
          <w:fldChar w:fldCharType="separate"/>
        </w:r>
        <w:r w:rsidR="00962806">
          <w:rPr>
            <w:noProof/>
            <w:webHidden/>
          </w:rPr>
          <w:t>24</w:t>
        </w:r>
        <w:r w:rsidR="00962806">
          <w:rPr>
            <w:noProof/>
            <w:webHidden/>
          </w:rPr>
          <w:fldChar w:fldCharType="end"/>
        </w:r>
      </w:hyperlink>
    </w:p>
    <w:p w14:paraId="1A620FBC" w14:textId="74C42967" w:rsidR="00962806" w:rsidRDefault="000501B4">
      <w:pPr>
        <w:pStyle w:val="TOC4"/>
        <w:rPr>
          <w:rFonts w:eastAsiaTheme="minorEastAsia"/>
          <w:smallCaps w:val="0"/>
          <w:noProof/>
          <w:sz w:val="22"/>
        </w:rPr>
      </w:pPr>
      <w:hyperlink w:anchor="_Toc489229001" w:history="1">
        <w:r w:rsidR="00962806" w:rsidRPr="00756770">
          <w:rPr>
            <w:rStyle w:val="Hyperlink"/>
            <w:noProof/>
            <w:lang w:val="sr-Latn-RS"/>
          </w:rPr>
          <w:t>Microsoft Learning</w:t>
        </w:r>
        <w:r w:rsidR="00962806">
          <w:rPr>
            <w:noProof/>
            <w:webHidden/>
          </w:rPr>
          <w:tab/>
        </w:r>
        <w:r w:rsidR="00962806">
          <w:rPr>
            <w:noProof/>
            <w:webHidden/>
          </w:rPr>
          <w:fldChar w:fldCharType="begin"/>
        </w:r>
        <w:r w:rsidR="00962806">
          <w:rPr>
            <w:noProof/>
            <w:webHidden/>
          </w:rPr>
          <w:instrText xml:space="preserve"> PAGEREF _Toc489229001 \h </w:instrText>
        </w:r>
        <w:r w:rsidR="00962806">
          <w:rPr>
            <w:noProof/>
            <w:webHidden/>
          </w:rPr>
        </w:r>
        <w:r w:rsidR="00962806">
          <w:rPr>
            <w:noProof/>
            <w:webHidden/>
          </w:rPr>
          <w:fldChar w:fldCharType="separate"/>
        </w:r>
        <w:r w:rsidR="00962806">
          <w:rPr>
            <w:noProof/>
            <w:webHidden/>
          </w:rPr>
          <w:t>25</w:t>
        </w:r>
        <w:r w:rsidR="00962806">
          <w:rPr>
            <w:noProof/>
            <w:webHidden/>
          </w:rPr>
          <w:fldChar w:fldCharType="end"/>
        </w:r>
      </w:hyperlink>
    </w:p>
    <w:p w14:paraId="3F0258FE" w14:textId="60466082" w:rsidR="00962806" w:rsidRDefault="000501B4">
      <w:pPr>
        <w:pStyle w:val="TOC4"/>
        <w:rPr>
          <w:rFonts w:eastAsiaTheme="minorEastAsia"/>
          <w:smallCaps w:val="0"/>
          <w:noProof/>
          <w:sz w:val="22"/>
        </w:rPr>
      </w:pPr>
      <w:hyperlink w:anchor="_Toc489229002" w:history="1">
        <w:r w:rsidR="00962806" w:rsidRPr="00756770">
          <w:rPr>
            <w:rStyle w:val="Hyperlink"/>
            <w:noProof/>
          </w:rPr>
          <w:t>Minecraft: Education Edition</w:t>
        </w:r>
        <w:r w:rsidR="00962806">
          <w:rPr>
            <w:noProof/>
            <w:webHidden/>
          </w:rPr>
          <w:tab/>
        </w:r>
        <w:r w:rsidR="00962806">
          <w:rPr>
            <w:noProof/>
            <w:webHidden/>
          </w:rPr>
          <w:fldChar w:fldCharType="begin"/>
        </w:r>
        <w:r w:rsidR="00962806">
          <w:rPr>
            <w:noProof/>
            <w:webHidden/>
          </w:rPr>
          <w:instrText xml:space="preserve"> PAGEREF _Toc489229002 \h </w:instrText>
        </w:r>
        <w:r w:rsidR="00962806">
          <w:rPr>
            <w:noProof/>
            <w:webHidden/>
          </w:rPr>
        </w:r>
        <w:r w:rsidR="00962806">
          <w:rPr>
            <w:noProof/>
            <w:webHidden/>
          </w:rPr>
          <w:fldChar w:fldCharType="separate"/>
        </w:r>
        <w:r w:rsidR="00962806">
          <w:rPr>
            <w:noProof/>
            <w:webHidden/>
          </w:rPr>
          <w:t>25</w:t>
        </w:r>
        <w:r w:rsidR="00962806">
          <w:rPr>
            <w:noProof/>
            <w:webHidden/>
          </w:rPr>
          <w:fldChar w:fldCharType="end"/>
        </w:r>
      </w:hyperlink>
    </w:p>
    <w:p w14:paraId="581CDCDE" w14:textId="31117959" w:rsidR="00962806" w:rsidRDefault="000501B4">
      <w:pPr>
        <w:pStyle w:val="TOC4"/>
        <w:rPr>
          <w:rFonts w:eastAsiaTheme="minorEastAsia"/>
          <w:smallCaps w:val="0"/>
          <w:noProof/>
          <w:sz w:val="22"/>
        </w:rPr>
      </w:pPr>
      <w:hyperlink w:anchor="_Toc489229003" w:history="1">
        <w:r w:rsidR="00962806" w:rsidRPr="00756770">
          <w:rPr>
            <w:rStyle w:val="Hyperlink"/>
            <w:noProof/>
            <w:lang w:val="sr-Latn-RS"/>
          </w:rPr>
          <w:t>Office 365 Developer</w:t>
        </w:r>
        <w:r w:rsidR="00962806">
          <w:rPr>
            <w:noProof/>
            <w:webHidden/>
          </w:rPr>
          <w:tab/>
        </w:r>
        <w:r w:rsidR="00962806">
          <w:rPr>
            <w:noProof/>
            <w:webHidden/>
          </w:rPr>
          <w:fldChar w:fldCharType="begin"/>
        </w:r>
        <w:r w:rsidR="00962806">
          <w:rPr>
            <w:noProof/>
            <w:webHidden/>
          </w:rPr>
          <w:instrText xml:space="preserve"> PAGEREF _Toc489229003 \h </w:instrText>
        </w:r>
        <w:r w:rsidR="00962806">
          <w:rPr>
            <w:noProof/>
            <w:webHidden/>
          </w:rPr>
        </w:r>
        <w:r w:rsidR="00962806">
          <w:rPr>
            <w:noProof/>
            <w:webHidden/>
          </w:rPr>
          <w:fldChar w:fldCharType="separate"/>
        </w:r>
        <w:r w:rsidR="00962806">
          <w:rPr>
            <w:noProof/>
            <w:webHidden/>
          </w:rPr>
          <w:t>25</w:t>
        </w:r>
        <w:r w:rsidR="00962806">
          <w:rPr>
            <w:noProof/>
            <w:webHidden/>
          </w:rPr>
          <w:fldChar w:fldCharType="end"/>
        </w:r>
      </w:hyperlink>
    </w:p>
    <w:p w14:paraId="66520D42" w14:textId="23D2F5AD" w:rsidR="00962806" w:rsidRDefault="000501B4">
      <w:pPr>
        <w:pStyle w:val="TOC4"/>
        <w:rPr>
          <w:rFonts w:eastAsiaTheme="minorEastAsia"/>
          <w:smallCaps w:val="0"/>
          <w:noProof/>
          <w:sz w:val="22"/>
        </w:rPr>
      </w:pPr>
      <w:hyperlink w:anchor="_Toc489229004" w:history="1">
        <w:r w:rsidR="00962806" w:rsidRPr="00756770">
          <w:rPr>
            <w:rStyle w:val="Hyperlink"/>
            <w:noProof/>
            <w:lang w:val="sr-Latn-RS"/>
          </w:rPr>
          <w:t>Operativni sistem Windows za desktop računare</w:t>
        </w:r>
        <w:r w:rsidR="00962806">
          <w:rPr>
            <w:noProof/>
            <w:webHidden/>
          </w:rPr>
          <w:tab/>
        </w:r>
        <w:r w:rsidR="00962806">
          <w:rPr>
            <w:noProof/>
            <w:webHidden/>
          </w:rPr>
          <w:fldChar w:fldCharType="begin"/>
        </w:r>
        <w:r w:rsidR="00962806">
          <w:rPr>
            <w:noProof/>
            <w:webHidden/>
          </w:rPr>
          <w:instrText xml:space="preserve"> PAGEREF _Toc489229004 \h </w:instrText>
        </w:r>
        <w:r w:rsidR="00962806">
          <w:rPr>
            <w:noProof/>
            <w:webHidden/>
          </w:rPr>
        </w:r>
        <w:r w:rsidR="00962806">
          <w:rPr>
            <w:noProof/>
            <w:webHidden/>
          </w:rPr>
          <w:fldChar w:fldCharType="separate"/>
        </w:r>
        <w:r w:rsidR="00962806">
          <w:rPr>
            <w:noProof/>
            <w:webHidden/>
          </w:rPr>
          <w:t>26</w:t>
        </w:r>
        <w:r w:rsidR="00962806">
          <w:rPr>
            <w:noProof/>
            <w:webHidden/>
          </w:rPr>
          <w:fldChar w:fldCharType="end"/>
        </w:r>
      </w:hyperlink>
    </w:p>
    <w:p w14:paraId="74D38A4B" w14:textId="0EB48951" w:rsidR="00962806" w:rsidRDefault="000501B4">
      <w:pPr>
        <w:pStyle w:val="TOC1"/>
        <w:tabs>
          <w:tab w:val="right" w:leader="dot" w:pos="5030"/>
        </w:tabs>
        <w:rPr>
          <w:rFonts w:eastAsiaTheme="minorEastAsia"/>
          <w:b w:val="0"/>
          <w:caps w:val="0"/>
          <w:noProof/>
          <w:sz w:val="22"/>
        </w:rPr>
      </w:pPr>
      <w:hyperlink w:anchor="_Toc489229005" w:history="1">
        <w:r w:rsidR="00962806" w:rsidRPr="00756770">
          <w:rPr>
            <w:rStyle w:val="Hyperlink"/>
            <w:noProof/>
            <w:lang w:val="sr-Latn-RS"/>
          </w:rPr>
          <w:t>Prilog 1 – Obaveštenja</w:t>
        </w:r>
        <w:r w:rsidR="00962806">
          <w:rPr>
            <w:noProof/>
            <w:webHidden/>
          </w:rPr>
          <w:tab/>
        </w:r>
        <w:r w:rsidR="00962806">
          <w:rPr>
            <w:noProof/>
            <w:webHidden/>
          </w:rPr>
          <w:fldChar w:fldCharType="begin"/>
        </w:r>
        <w:r w:rsidR="00962806">
          <w:rPr>
            <w:noProof/>
            <w:webHidden/>
          </w:rPr>
          <w:instrText xml:space="preserve"> PAGEREF _Toc489229005 \h </w:instrText>
        </w:r>
        <w:r w:rsidR="00962806">
          <w:rPr>
            <w:noProof/>
            <w:webHidden/>
          </w:rPr>
        </w:r>
        <w:r w:rsidR="00962806">
          <w:rPr>
            <w:noProof/>
            <w:webHidden/>
          </w:rPr>
          <w:fldChar w:fldCharType="separate"/>
        </w:r>
        <w:r w:rsidR="00962806">
          <w:rPr>
            <w:noProof/>
            <w:webHidden/>
          </w:rPr>
          <w:t>27</w:t>
        </w:r>
        <w:r w:rsidR="00962806">
          <w:rPr>
            <w:noProof/>
            <w:webHidden/>
          </w:rPr>
          <w:fldChar w:fldCharType="end"/>
        </w:r>
      </w:hyperlink>
    </w:p>
    <w:p w14:paraId="726D5FF8" w14:textId="77509FF6" w:rsidR="00962806" w:rsidRDefault="000501B4">
      <w:pPr>
        <w:pStyle w:val="TOC3"/>
        <w:rPr>
          <w:rFonts w:eastAsiaTheme="minorEastAsia"/>
          <w:b w:val="0"/>
          <w:smallCaps w:val="0"/>
          <w:sz w:val="22"/>
          <w:lang w:val="en-US"/>
        </w:rPr>
      </w:pPr>
      <w:hyperlink w:anchor="_Toc489229006" w:history="1">
        <w:r w:rsidR="00962806" w:rsidRPr="00756770">
          <w:rPr>
            <w:rStyle w:val="Hyperlink"/>
          </w:rPr>
          <w:t>Bing Maps</w:t>
        </w:r>
        <w:r w:rsidR="00962806">
          <w:rPr>
            <w:webHidden/>
          </w:rPr>
          <w:tab/>
        </w:r>
        <w:r w:rsidR="00962806">
          <w:rPr>
            <w:webHidden/>
          </w:rPr>
          <w:fldChar w:fldCharType="begin"/>
        </w:r>
        <w:r w:rsidR="00962806">
          <w:rPr>
            <w:webHidden/>
          </w:rPr>
          <w:instrText xml:space="preserve"> PAGEREF _Toc489229006 \h </w:instrText>
        </w:r>
        <w:r w:rsidR="00962806">
          <w:rPr>
            <w:webHidden/>
          </w:rPr>
        </w:r>
        <w:r w:rsidR="00962806">
          <w:rPr>
            <w:webHidden/>
          </w:rPr>
          <w:fldChar w:fldCharType="separate"/>
        </w:r>
        <w:r w:rsidR="00962806">
          <w:rPr>
            <w:webHidden/>
          </w:rPr>
          <w:t>27</w:t>
        </w:r>
        <w:r w:rsidR="00962806">
          <w:rPr>
            <w:webHidden/>
          </w:rPr>
          <w:fldChar w:fldCharType="end"/>
        </w:r>
      </w:hyperlink>
    </w:p>
    <w:p w14:paraId="6907AFB1" w14:textId="3F55ECF5" w:rsidR="00962806" w:rsidRDefault="000501B4">
      <w:pPr>
        <w:pStyle w:val="TOC3"/>
        <w:rPr>
          <w:rFonts w:eastAsiaTheme="minorEastAsia"/>
          <w:b w:val="0"/>
          <w:smallCaps w:val="0"/>
          <w:sz w:val="22"/>
          <w:lang w:val="en-US"/>
        </w:rPr>
      </w:pPr>
      <w:hyperlink w:anchor="_Toc489229007" w:history="1">
        <w:r w:rsidR="00962806" w:rsidRPr="00756770">
          <w:rPr>
            <w:rStyle w:val="Hyperlink"/>
            <w:lang w:val="nn-NO"/>
          </w:rPr>
          <w:t>Profesionalne usluge</w:t>
        </w:r>
        <w:r w:rsidR="00962806">
          <w:rPr>
            <w:webHidden/>
          </w:rPr>
          <w:tab/>
        </w:r>
        <w:r w:rsidR="00962806">
          <w:rPr>
            <w:webHidden/>
          </w:rPr>
          <w:fldChar w:fldCharType="begin"/>
        </w:r>
        <w:r w:rsidR="00962806">
          <w:rPr>
            <w:webHidden/>
          </w:rPr>
          <w:instrText xml:space="preserve"> PAGEREF _Toc489229007 \h </w:instrText>
        </w:r>
        <w:r w:rsidR="00962806">
          <w:rPr>
            <w:webHidden/>
          </w:rPr>
        </w:r>
        <w:r w:rsidR="00962806">
          <w:rPr>
            <w:webHidden/>
          </w:rPr>
          <w:fldChar w:fldCharType="separate"/>
        </w:r>
        <w:r w:rsidR="00962806">
          <w:rPr>
            <w:webHidden/>
          </w:rPr>
          <w:t>27</w:t>
        </w:r>
        <w:r w:rsidR="00962806">
          <w:rPr>
            <w:webHidden/>
          </w:rPr>
          <w:fldChar w:fldCharType="end"/>
        </w:r>
      </w:hyperlink>
    </w:p>
    <w:p w14:paraId="66EC0A37" w14:textId="169902C1" w:rsidR="00962806" w:rsidRDefault="000501B4">
      <w:pPr>
        <w:pStyle w:val="TOC3"/>
        <w:rPr>
          <w:rFonts w:eastAsiaTheme="minorEastAsia"/>
          <w:b w:val="0"/>
          <w:smallCaps w:val="0"/>
          <w:sz w:val="22"/>
          <w:lang w:val="en-US"/>
        </w:rPr>
      </w:pPr>
      <w:hyperlink w:anchor="_Toc489229008" w:history="1">
        <w:r w:rsidR="00962806" w:rsidRPr="00756770">
          <w:rPr>
            <w:rStyle w:val="Hyperlink"/>
            <w:lang w:val="nn-NO"/>
          </w:rPr>
          <w:t>Obaveštenje o H.265/HEVC kodiranju za Azure Media Services</w:t>
        </w:r>
        <w:r w:rsidR="00962806">
          <w:rPr>
            <w:webHidden/>
          </w:rPr>
          <w:tab/>
        </w:r>
        <w:r w:rsidR="00962806">
          <w:rPr>
            <w:webHidden/>
          </w:rPr>
          <w:fldChar w:fldCharType="begin"/>
        </w:r>
        <w:r w:rsidR="00962806">
          <w:rPr>
            <w:webHidden/>
          </w:rPr>
          <w:instrText xml:space="preserve"> PAGEREF _Toc489229008 \h </w:instrText>
        </w:r>
        <w:r w:rsidR="00962806">
          <w:rPr>
            <w:webHidden/>
          </w:rPr>
        </w:r>
        <w:r w:rsidR="00962806">
          <w:rPr>
            <w:webHidden/>
          </w:rPr>
          <w:fldChar w:fldCharType="separate"/>
        </w:r>
        <w:r w:rsidR="00962806">
          <w:rPr>
            <w:webHidden/>
          </w:rPr>
          <w:t>28</w:t>
        </w:r>
        <w:r w:rsidR="00962806">
          <w:rPr>
            <w:webHidden/>
          </w:rPr>
          <w:fldChar w:fldCharType="end"/>
        </w:r>
      </w:hyperlink>
    </w:p>
    <w:p w14:paraId="0850D5EC" w14:textId="07841411" w:rsidR="00962806" w:rsidRDefault="000501B4">
      <w:pPr>
        <w:pStyle w:val="TOC3"/>
        <w:rPr>
          <w:rFonts w:eastAsiaTheme="minorEastAsia"/>
          <w:b w:val="0"/>
          <w:smallCaps w:val="0"/>
          <w:sz w:val="22"/>
          <w:lang w:val="en-US"/>
        </w:rPr>
      </w:pPr>
      <w:hyperlink w:anchor="_Toc489229009" w:history="1">
        <w:r w:rsidR="00962806" w:rsidRPr="00756770">
          <w:rPr>
            <w:rStyle w:val="Hyperlink"/>
          </w:rPr>
          <w:t>Obaveštenje o programu Adobe Flash Player</w:t>
        </w:r>
        <w:r w:rsidR="00962806">
          <w:rPr>
            <w:webHidden/>
          </w:rPr>
          <w:tab/>
        </w:r>
        <w:r w:rsidR="00962806">
          <w:rPr>
            <w:webHidden/>
          </w:rPr>
          <w:fldChar w:fldCharType="begin"/>
        </w:r>
        <w:r w:rsidR="00962806">
          <w:rPr>
            <w:webHidden/>
          </w:rPr>
          <w:instrText xml:space="preserve"> PAGEREF _Toc489229009 \h </w:instrText>
        </w:r>
        <w:r w:rsidR="00962806">
          <w:rPr>
            <w:webHidden/>
          </w:rPr>
        </w:r>
        <w:r w:rsidR="00962806">
          <w:rPr>
            <w:webHidden/>
          </w:rPr>
          <w:fldChar w:fldCharType="separate"/>
        </w:r>
        <w:r w:rsidR="00962806">
          <w:rPr>
            <w:webHidden/>
          </w:rPr>
          <w:t>28</w:t>
        </w:r>
        <w:r w:rsidR="00962806">
          <w:rPr>
            <w:webHidden/>
          </w:rPr>
          <w:fldChar w:fldCharType="end"/>
        </w:r>
      </w:hyperlink>
    </w:p>
    <w:p w14:paraId="202B6E77" w14:textId="3E5F8D8F" w:rsidR="00962806" w:rsidRDefault="000501B4">
      <w:pPr>
        <w:pStyle w:val="TOC3"/>
        <w:rPr>
          <w:rFonts w:eastAsiaTheme="minorEastAsia"/>
          <w:b w:val="0"/>
          <w:smallCaps w:val="0"/>
          <w:sz w:val="22"/>
          <w:lang w:val="en-US"/>
        </w:rPr>
      </w:pPr>
      <w:hyperlink w:anchor="_Toc489229010" w:history="1">
        <w:r w:rsidR="00962806" w:rsidRPr="00756770">
          <w:rPr>
            <w:rStyle w:val="Hyperlink"/>
          </w:rPr>
          <w:t>Obaveštenje o H.264/AVC vizuelnom standardu, VC-1 video standardu, MPEG-2 Part 2 vizuelnom standardu i MPEG-2 video standardu</w:t>
        </w:r>
        <w:r w:rsidR="00962806">
          <w:rPr>
            <w:webHidden/>
          </w:rPr>
          <w:tab/>
        </w:r>
        <w:r w:rsidR="00962806">
          <w:rPr>
            <w:webHidden/>
          </w:rPr>
          <w:fldChar w:fldCharType="begin"/>
        </w:r>
        <w:r w:rsidR="00962806">
          <w:rPr>
            <w:webHidden/>
          </w:rPr>
          <w:instrText xml:space="preserve"> PAGEREF _Toc489229010 \h </w:instrText>
        </w:r>
        <w:r w:rsidR="00962806">
          <w:rPr>
            <w:webHidden/>
          </w:rPr>
        </w:r>
        <w:r w:rsidR="00962806">
          <w:rPr>
            <w:webHidden/>
          </w:rPr>
          <w:fldChar w:fldCharType="separate"/>
        </w:r>
        <w:r w:rsidR="00962806">
          <w:rPr>
            <w:webHidden/>
          </w:rPr>
          <w:t>28</w:t>
        </w:r>
        <w:r w:rsidR="00962806">
          <w:rPr>
            <w:webHidden/>
          </w:rPr>
          <w:fldChar w:fldCharType="end"/>
        </w:r>
      </w:hyperlink>
    </w:p>
    <w:p w14:paraId="3D3999C1" w14:textId="046B0F90" w:rsidR="00962806" w:rsidRDefault="000501B4">
      <w:pPr>
        <w:pStyle w:val="TOC1"/>
        <w:tabs>
          <w:tab w:val="right" w:leader="dot" w:pos="5030"/>
        </w:tabs>
        <w:rPr>
          <w:rFonts w:eastAsiaTheme="minorEastAsia"/>
          <w:b w:val="0"/>
          <w:caps w:val="0"/>
          <w:noProof/>
          <w:sz w:val="22"/>
        </w:rPr>
      </w:pPr>
      <w:hyperlink w:anchor="_Toc489229011" w:history="1">
        <w:r w:rsidR="00962806" w:rsidRPr="00756770">
          <w:rPr>
            <w:rStyle w:val="Hyperlink"/>
            <w:noProof/>
            <w:lang w:val="sr-Latn-RS"/>
          </w:rPr>
          <w:t>Prilog 2 – Paketi licenci za pretplatu</w:t>
        </w:r>
        <w:r w:rsidR="00962806">
          <w:rPr>
            <w:noProof/>
            <w:webHidden/>
          </w:rPr>
          <w:tab/>
        </w:r>
        <w:r w:rsidR="00962806">
          <w:rPr>
            <w:noProof/>
            <w:webHidden/>
          </w:rPr>
          <w:fldChar w:fldCharType="begin"/>
        </w:r>
        <w:r w:rsidR="00962806">
          <w:rPr>
            <w:noProof/>
            <w:webHidden/>
          </w:rPr>
          <w:instrText xml:space="preserve"> PAGEREF _Toc489229011 \h </w:instrText>
        </w:r>
        <w:r w:rsidR="00962806">
          <w:rPr>
            <w:noProof/>
            <w:webHidden/>
          </w:rPr>
        </w:r>
        <w:r w:rsidR="00962806">
          <w:rPr>
            <w:noProof/>
            <w:webHidden/>
          </w:rPr>
          <w:fldChar w:fldCharType="separate"/>
        </w:r>
        <w:r w:rsidR="00962806">
          <w:rPr>
            <w:noProof/>
            <w:webHidden/>
          </w:rPr>
          <w:t>29</w:t>
        </w:r>
        <w:r w:rsidR="00962806">
          <w:rPr>
            <w:noProof/>
            <w:webHidden/>
          </w:rPr>
          <w:fldChar w:fldCharType="end"/>
        </w:r>
      </w:hyperlink>
    </w:p>
    <w:p w14:paraId="65CC68BD" w14:textId="22442618" w:rsidR="00962806" w:rsidRDefault="000501B4">
      <w:pPr>
        <w:pStyle w:val="TOC1"/>
        <w:tabs>
          <w:tab w:val="right" w:leader="dot" w:pos="5030"/>
        </w:tabs>
        <w:rPr>
          <w:rFonts w:eastAsiaTheme="minorEastAsia"/>
          <w:b w:val="0"/>
          <w:caps w:val="0"/>
          <w:noProof/>
          <w:sz w:val="22"/>
        </w:rPr>
      </w:pPr>
      <w:hyperlink w:anchor="_Toc489229012" w:history="1">
        <w:r w:rsidR="00962806" w:rsidRPr="00756770">
          <w:rPr>
            <w:rStyle w:val="Hyperlink"/>
            <w:noProof/>
            <w:lang w:val="sr-Latn-RS"/>
          </w:rPr>
          <w:t>Prilog 3 – The Standardne ugovorne odredbe (Procesori)</w:t>
        </w:r>
        <w:r w:rsidR="00962806">
          <w:rPr>
            <w:noProof/>
            <w:webHidden/>
          </w:rPr>
          <w:tab/>
        </w:r>
        <w:r w:rsidR="00962806">
          <w:rPr>
            <w:noProof/>
            <w:webHidden/>
          </w:rPr>
          <w:fldChar w:fldCharType="begin"/>
        </w:r>
        <w:r w:rsidR="00962806">
          <w:rPr>
            <w:noProof/>
            <w:webHidden/>
          </w:rPr>
          <w:instrText xml:space="preserve"> PAGEREF _Toc489229012 \h </w:instrText>
        </w:r>
        <w:r w:rsidR="00962806">
          <w:rPr>
            <w:noProof/>
            <w:webHidden/>
          </w:rPr>
        </w:r>
        <w:r w:rsidR="00962806">
          <w:rPr>
            <w:noProof/>
            <w:webHidden/>
          </w:rPr>
          <w:fldChar w:fldCharType="separate"/>
        </w:r>
        <w:r w:rsidR="00962806">
          <w:rPr>
            <w:noProof/>
            <w:webHidden/>
          </w:rPr>
          <w:t>30</w:t>
        </w:r>
        <w:r w:rsidR="00962806">
          <w:rPr>
            <w:noProof/>
            <w:webHidden/>
          </w:rPr>
          <w:fldChar w:fldCharType="end"/>
        </w:r>
      </w:hyperlink>
    </w:p>
    <w:p w14:paraId="092C9288" w14:textId="07B4856C"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89228939"/>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89228940"/>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289CB108" w14:textId="77777777" w:rsidR="00962806" w:rsidRPr="00E52A5C" w:rsidRDefault="00962806" w:rsidP="00962806">
      <w:pPr>
        <w:pStyle w:val="ProductList-Offering1Heading"/>
      </w:pPr>
      <w:bookmarkStart w:id="6" w:name="_Toc487133993"/>
      <w:bookmarkStart w:id="7" w:name="_Toc484158249"/>
      <w:bookmarkStart w:id="8" w:name="_Toc489228941"/>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962806" w:rsidRPr="00AD6DB4" w14:paraId="4D684365" w14:textId="77777777" w:rsidTr="00544304">
        <w:trPr>
          <w:tblHeader/>
        </w:trPr>
        <w:tc>
          <w:tcPr>
            <w:tcW w:w="5395" w:type="dxa"/>
            <w:shd w:val="clear" w:color="auto" w:fill="0072C6"/>
          </w:tcPr>
          <w:p w14:paraId="1E404BA9" w14:textId="77777777" w:rsidR="00962806" w:rsidRPr="00231971" w:rsidRDefault="00962806" w:rsidP="0054430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23A35E60" w14:textId="77777777" w:rsidR="00962806" w:rsidRPr="00231971" w:rsidRDefault="00962806" w:rsidP="00544304">
            <w:pPr>
              <w:pStyle w:val="ProductList-Body"/>
              <w:spacing w:before="20" w:after="20"/>
              <w:rPr>
                <w:color w:val="FFFFFF" w:themeColor="background1"/>
                <w:sz w:val="16"/>
                <w:szCs w:val="16"/>
              </w:rPr>
            </w:pPr>
            <w:r>
              <w:rPr>
                <w:color w:val="FFFFFF" w:themeColor="background1"/>
                <w:sz w:val="16"/>
                <w:szCs w:val="16"/>
              </w:rPr>
              <w:t>Izbrisane stavke</w:t>
            </w:r>
          </w:p>
        </w:tc>
      </w:tr>
      <w:tr w:rsidR="00962806" w14:paraId="74902C6A" w14:textId="77777777" w:rsidTr="00544304">
        <w:tc>
          <w:tcPr>
            <w:tcW w:w="5395" w:type="dxa"/>
            <w:vAlign w:val="bottom"/>
          </w:tcPr>
          <w:p w14:paraId="33EE4E36" w14:textId="77777777" w:rsidR="00962806" w:rsidRPr="00BC5530" w:rsidRDefault="00962806" w:rsidP="00544304">
            <w:pPr>
              <w:pStyle w:val="ProductList-Offering1"/>
            </w:pPr>
          </w:p>
        </w:tc>
        <w:tc>
          <w:tcPr>
            <w:tcW w:w="5395" w:type="dxa"/>
            <w:vAlign w:val="bottom"/>
          </w:tcPr>
          <w:p w14:paraId="583B4342" w14:textId="77777777" w:rsidR="00962806" w:rsidRPr="00231971" w:rsidRDefault="00962806" w:rsidP="00544304">
            <w:pPr>
              <w:pStyle w:val="ProductList-Offering1"/>
            </w:pPr>
          </w:p>
        </w:tc>
      </w:tr>
    </w:tbl>
    <w:p w14:paraId="5A04DEDC" w14:textId="77777777" w:rsidR="00962806" w:rsidRPr="00E52A5C" w:rsidRDefault="00962806" w:rsidP="00962806">
      <w:pPr>
        <w:pStyle w:val="ProductList-Body"/>
      </w:pPr>
    </w:p>
    <w:p w14:paraId="07E67D9C" w14:textId="77777777" w:rsidR="00962806" w:rsidRPr="00E52A5C" w:rsidRDefault="00962806" w:rsidP="00962806">
      <w:pPr>
        <w:pStyle w:val="ProductList-ClauseHeading"/>
        <w:outlineLvl w:val="2"/>
      </w:pPr>
      <w:r>
        <w:t>Opšti uslovi</w:t>
      </w:r>
    </w:p>
    <w:p w14:paraId="7324CF73" w14:textId="4E73771E" w:rsidR="00962806" w:rsidRPr="00E52A5C" w:rsidRDefault="000501B4" w:rsidP="00962806">
      <w:pPr>
        <w:pStyle w:val="ProductList-Body"/>
      </w:pPr>
      <w:hyperlink w:anchor="DataProcessingTerms_DataatRest" w:history="1">
        <w:r w:rsidR="00962806">
          <w:rPr>
            <w:rStyle w:val="Hyperlink"/>
          </w:rPr>
          <w:t>Lokacija podataka o korisniku u mirovanju</w:t>
        </w:r>
      </w:hyperlink>
      <w:r w:rsidR="00962806">
        <w:t>: Južna Koreja je dodata u odeljak Office 365 Services.</w:t>
      </w:r>
    </w:p>
    <w:p w14:paraId="102A23EC" w14:textId="77777777" w:rsidR="00432B56" w:rsidRPr="00AD68CC"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89228942"/>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89228943"/>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89228944"/>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89228945"/>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89228946"/>
      <w:r w:rsidRPr="00500EE7">
        <w:rPr>
          <w:lang w:val="sr-Latn-RS"/>
        </w:rPr>
        <w:t>Zadržavanje podataka</w:t>
      </w:r>
      <w:bookmarkEnd w:id="25"/>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89228947"/>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89228948"/>
      <w:bookmarkStart w:id="28" w:name="NonMicrosoftProducts"/>
      <w:r w:rsidRPr="00500EE7">
        <w:rPr>
          <w:lang w:val="sr-Latn-RS"/>
        </w:rPr>
        <w:t>Proizvodi koji nisu Microsoftovi</w:t>
      </w:r>
      <w:bookmarkEnd w:id="27"/>
    </w:p>
    <w:bookmarkEnd w:id="28"/>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9" w:name="_Toc489228949"/>
      <w:r w:rsidRPr="00500EE7">
        <w:rPr>
          <w:lang w:val="sr-Latn-RS"/>
        </w:rPr>
        <w:t>Smernice za prihvatljivo korišćenje</w:t>
      </w:r>
      <w:bookmarkEnd w:id="29"/>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30" w:name="_Toc489228950"/>
      <w:r w:rsidRPr="00500EE7">
        <w:rPr>
          <w:lang w:val="sr-Latn-RS"/>
        </w:rPr>
        <w:t>Tehnička ograničenja</w:t>
      </w:r>
      <w:bookmarkEnd w:id="30"/>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1" w:name="_Toc489228951"/>
      <w:r w:rsidRPr="00500EE7">
        <w:rPr>
          <w:lang w:val="sr-Latn-RS"/>
        </w:rPr>
        <w:t>Poštovanje zakona</w:t>
      </w:r>
      <w:bookmarkEnd w:id="31"/>
    </w:p>
    <w:p w14:paraId="4AF31B1C" w14:textId="4CE5A618" w:rsidR="00AD5F09" w:rsidRPr="00500EE7" w:rsidRDefault="00AD5F09" w:rsidP="00F824AC">
      <w:pPr>
        <w:pStyle w:val="ProductList-Body"/>
        <w:spacing w:after="120"/>
        <w:contextualSpacing/>
        <w:rPr>
          <w:lang w:val="sr-Latn-RS"/>
        </w:rPr>
      </w:pPr>
      <w:r w:rsidRPr="00500EE7">
        <w:rPr>
          <w:lang w:val="sr-Latn-RS"/>
        </w:rPr>
        <w:t xml:space="preserve">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w:t>
      </w:r>
      <w:r w:rsidRPr="00500EE7">
        <w:rPr>
          <w:lang w:val="sr-Latn-RS"/>
        </w:rPr>
        <w:lastRenderedPageBreak/>
        <w:t>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t>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2" w:name="_Toc489228952"/>
      <w:bookmarkStart w:id="33" w:name="ImportExportServices"/>
      <w:r w:rsidRPr="00E717BA">
        <w:rPr>
          <w:lang w:val="sr-Latn-RS"/>
        </w:rPr>
        <w:t>Usluge uvoza/izvoza</w:t>
      </w:r>
      <w:bookmarkEnd w:id="32"/>
    </w:p>
    <w:bookmarkEnd w:id="33"/>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4" w:name="_Toc489228953"/>
      <w:r w:rsidRPr="00500EE7">
        <w:rPr>
          <w:lang w:val="sr-Latn-RS"/>
        </w:rPr>
        <w:t>Elektronska obaveštenja</w:t>
      </w:r>
      <w:bookmarkEnd w:id="34"/>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5" w:name="_Toc489228954"/>
      <w:r w:rsidRPr="00500EE7">
        <w:rPr>
          <w:lang w:val="sr-Latn-RS"/>
        </w:rPr>
        <w:t>Prenos licenci</w:t>
      </w:r>
      <w:bookmarkEnd w:id="35"/>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6" w:name="_Toc489228955"/>
      <w:r w:rsidRPr="00500EE7">
        <w:rPr>
          <w:lang w:val="sr-Latn-RS"/>
        </w:rPr>
        <w:t>Komponente fontova</w:t>
      </w:r>
      <w:bookmarkEnd w:id="36"/>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7" w:name="CompetitiveBenchmarking"/>
      <w:bookmarkStart w:id="38" w:name="_Toc459970689"/>
      <w:bookmarkStart w:id="39" w:name="_Toc489228956"/>
      <w:r w:rsidRPr="00BF1564">
        <w:rPr>
          <w:lang w:val="sr-Latn-RS"/>
        </w:rPr>
        <w:t>Merenje performansi konkurentnosti</w:t>
      </w:r>
      <w:bookmarkEnd w:id="37"/>
      <w:bookmarkEnd w:id="38"/>
      <w:bookmarkEnd w:id="39"/>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0" w:name="_Toc489228957"/>
      <w:r w:rsidRPr="00500EE7">
        <w:rPr>
          <w:lang w:val="sr-Latn-RS"/>
        </w:rPr>
        <w:t>Multiplikovanje</w:t>
      </w:r>
      <w:bookmarkEnd w:id="40"/>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1" w:name="PrivacyandSecurityTerms"/>
      <w:bookmarkStart w:id="42" w:name="_Toc489228958"/>
      <w:r w:rsidRPr="00500EE7">
        <w:rPr>
          <w:lang w:val="sr-Latn-RS"/>
        </w:rPr>
        <w:lastRenderedPageBreak/>
        <w:t>Uslovi za privatnost i bezbednost</w:t>
      </w:r>
      <w:bookmarkEnd w:id="41"/>
      <w:bookmarkEnd w:id="42"/>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3" w:name="_Toc489228959"/>
      <w:r w:rsidRPr="00500EE7">
        <w:rPr>
          <w:lang w:val="sr-Latn-RS"/>
        </w:rPr>
        <w:t>Opšti uslovi za privatnost i bezbednost</w:t>
      </w:r>
      <w:bookmarkEnd w:id="43"/>
    </w:p>
    <w:p w14:paraId="11684A65" w14:textId="77777777" w:rsidR="00085351" w:rsidRPr="00F039FE" w:rsidRDefault="00085351" w:rsidP="00085351">
      <w:pPr>
        <w:pStyle w:val="ProductList-SubSubSectionHeading"/>
        <w:outlineLvl w:val="2"/>
        <w:rPr>
          <w:lang w:val="sr-Latn-RS"/>
        </w:rPr>
      </w:pPr>
      <w:bookmarkStart w:id="44" w:name="_Toc457466407"/>
      <w:bookmarkStart w:id="45" w:name="_Toc453946587"/>
      <w:bookmarkStart w:id="46" w:name="_Toc489228960"/>
      <w:r w:rsidRPr="00F039FE">
        <w:rPr>
          <w:lang w:val="sr-Latn-RS"/>
        </w:rPr>
        <w:t>Opseg</w:t>
      </w:r>
      <w:bookmarkEnd w:id="44"/>
      <w:bookmarkEnd w:id="45"/>
      <w:bookmarkEnd w:id="46"/>
    </w:p>
    <w:p w14:paraId="1CAAD15E" w14:textId="77777777" w:rsidR="00A56743" w:rsidRPr="005526AC" w:rsidRDefault="00A56743" w:rsidP="00A56743">
      <w:pPr>
        <w:pStyle w:val="ProductList-Body"/>
        <w:rPr>
          <w:lang w:val="sr-Latn-RS"/>
        </w:rPr>
      </w:pPr>
      <w:r w:rsidRPr="005526AC">
        <w:rPr>
          <w:lang w:val="sr-Latn-RS"/>
        </w:rPr>
        <w:t xml:space="preserve">Uslovi u ovom odeljku odnose se na sve Online usluge, osim na Bing Maps Enterprise Platform, Bing Maps Mobile Asset Management Platform, LinkedIn Sales Navigator, Microsoft Cognitive Services i Microsoft Azure Stack, na koje se odnose uslovi za privatnost i/ili bezbednost navedeni u primenjivim </w:t>
      </w:r>
      <w:hyperlink w:anchor="Posebni uslovi za Online uslugu" w:history="1">
        <w:r w:rsidRPr="005526AC">
          <w:rPr>
            <w:rStyle w:val="Hyperlink"/>
            <w:lang w:val="sr-Latn-RS"/>
          </w:rPr>
          <w:t>Posebnim uslovima za Online usluge</w:t>
        </w:r>
      </w:hyperlink>
      <w:r w:rsidRPr="005526AC">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7" w:name="_Toc489228961"/>
      <w:r w:rsidRPr="00500EE7">
        <w:rPr>
          <w:lang w:val="sr-Latn-RS"/>
        </w:rPr>
        <w:t>Korišćenje Klijentovih podataka</w:t>
      </w:r>
      <w:bookmarkEnd w:id="47"/>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8" w:name="_Toc423959220"/>
      <w:bookmarkStart w:id="49" w:name="_Toc417892060"/>
      <w:bookmarkStart w:id="50" w:name="_Toc489228962"/>
      <w:r w:rsidRPr="000A19AE">
        <w:rPr>
          <w:lang w:val="sr-Latn-RS"/>
        </w:rPr>
        <w:t>Otkrivanje Klijentovih podataka</w:t>
      </w:r>
      <w:bookmarkEnd w:id="48"/>
      <w:bookmarkEnd w:id="49"/>
      <w:bookmarkEnd w:id="50"/>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1" w:name="_Toc489228963"/>
      <w:r w:rsidRPr="00500EE7">
        <w:rPr>
          <w:lang w:val="sr-Latn-RS"/>
        </w:rPr>
        <w:t>Obrazovne institucije</w:t>
      </w:r>
      <w:bookmarkEnd w:id="51"/>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2" w:name="_Toc423959222"/>
      <w:bookmarkStart w:id="53" w:name="_Toc489228964"/>
      <w:bookmarkStart w:id="54" w:name="_Toc417892062"/>
      <w:bookmarkStart w:id="55" w:name="HIPAA"/>
      <w:r w:rsidRPr="000A19AE">
        <w:rPr>
          <w:lang w:val="sr-Latn-RS"/>
        </w:rPr>
        <w:t>HIPAA poslovni saradnik</w:t>
      </w:r>
      <w:bookmarkEnd w:id="52"/>
      <w:bookmarkEnd w:id="53"/>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4"/>
    <w:bookmarkEnd w:id="55"/>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6" w:name="_Toc489228965"/>
      <w:r w:rsidRPr="00500EE7">
        <w:rPr>
          <w:lang w:val="sr-Latn-RS"/>
        </w:rPr>
        <w:t>Bezbednost</w:t>
      </w:r>
      <w:bookmarkEnd w:id="56"/>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7" w:name="_Toc489228966"/>
      <w:r w:rsidRPr="00500EE7">
        <w:rPr>
          <w:lang w:val="sr-Latn-RS"/>
        </w:rPr>
        <w:t>Obaveštenje o bezbednosnom incidentu</w:t>
      </w:r>
      <w:bookmarkEnd w:id="57"/>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8" w:name="_Toc489228967"/>
      <w:bookmarkStart w:id="59" w:name="LocationofDataProcessing"/>
      <w:r w:rsidRPr="00500EE7">
        <w:rPr>
          <w:lang w:val="sr-Latn-RS"/>
        </w:rPr>
        <w:t>Lokacija obrade podataka</w:t>
      </w:r>
      <w:bookmarkEnd w:id="58"/>
    </w:p>
    <w:bookmarkEnd w:id="59"/>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60" w:name="_Toc417892066"/>
      <w:bookmarkStart w:id="61" w:name="_Toc412644895"/>
      <w:bookmarkStart w:id="62" w:name="_Toc489228968"/>
      <w:r w:rsidRPr="00500EE7">
        <w:rPr>
          <w:lang w:val="sr-Latn-RS"/>
        </w:rPr>
        <w:t>Preliminarne verzije</w:t>
      </w:r>
      <w:bookmarkEnd w:id="60"/>
      <w:bookmarkEnd w:id="61"/>
      <w:bookmarkEnd w:id="62"/>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3" w:name="_Toc489228969"/>
      <w:r w:rsidRPr="00500EE7">
        <w:rPr>
          <w:lang w:val="sr-Latn-RS"/>
        </w:rPr>
        <w:t>Angažovanje podizvođača</w:t>
      </w:r>
      <w:bookmarkEnd w:id="63"/>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4" w:name="_Toc489228970"/>
      <w:r w:rsidRPr="00500EE7">
        <w:rPr>
          <w:lang w:val="sr-Latn-RS"/>
        </w:rPr>
        <w:t>Kako da kontaktirate Microsoft</w:t>
      </w:r>
      <w:bookmarkEnd w:id="64"/>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5" w:name="_Toc489228971"/>
      <w:bookmarkStart w:id="66" w:name="DataProcessingTerms"/>
      <w:r w:rsidRPr="00500EE7">
        <w:rPr>
          <w:lang w:val="sr-Latn-RS"/>
        </w:rPr>
        <w:lastRenderedPageBreak/>
        <w:t>Uslovi za obradu podataka</w:t>
      </w:r>
      <w:bookmarkEnd w:id="65"/>
    </w:p>
    <w:bookmarkEnd w:id="66"/>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A56743" w:rsidRPr="00962806" w14:paraId="5AE2CBAD" w14:textId="77777777" w:rsidTr="00BF1564">
        <w:tc>
          <w:tcPr>
            <w:tcW w:w="2610" w:type="dxa"/>
            <w:vAlign w:val="center"/>
          </w:tcPr>
          <w:p w14:paraId="2A63F307" w14:textId="34C15879" w:rsidR="00A56743" w:rsidRPr="0061168D" w:rsidRDefault="00A56743" w:rsidP="00A56743">
            <w:pPr>
              <w:pStyle w:val="ProductList-Body"/>
              <w:rPr>
                <w:sz w:val="16"/>
                <w:szCs w:val="16"/>
                <w:lang w:val="sr-Latn-RS"/>
              </w:rPr>
            </w:pPr>
            <w:bookmarkStart w:id="67" w:name="MicrosoftDynamicsOnlineServices"/>
            <w:r>
              <w:rPr>
                <w:sz w:val="16"/>
                <w:szCs w:val="16"/>
              </w:rPr>
              <w:t>Microsoft Dynamics 365 Core Services</w:t>
            </w:r>
          </w:p>
        </w:tc>
        <w:tc>
          <w:tcPr>
            <w:tcW w:w="8190" w:type="dxa"/>
          </w:tcPr>
          <w:p w14:paraId="576F10C2" w14:textId="15F5EDAF" w:rsidR="00A56743" w:rsidRPr="0061168D" w:rsidRDefault="00A56743" w:rsidP="00A56743">
            <w:pPr>
              <w:pStyle w:val="ProductList-Body"/>
              <w:rPr>
                <w:sz w:val="16"/>
                <w:szCs w:val="16"/>
                <w:lang w:val="sr-Latn-RS"/>
              </w:rPr>
            </w:pPr>
            <w:r w:rsidRPr="005526AC">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Usluge Microsoft Dynamics 365 Core Services ne obuhvataju (1) Microsoft Dynamics 365 for Finance and Operations (izdanja Enterprise i Business), Microsoft Dynamics 365 for Retail ili Microsoft Dynamics 365 for Talent; (2) Microsoft Dynamics 365 Services za podržane uređaje ili softver, koji uključuje, bez ograničenja, Microsoft Dynamics 365 za aplikacije, tablete i/ili telefone; (3) LinkedIn Sales Navigator ili, (4) osim u slučaju da je to izričito definisano u uslovima licenciranja za određenu uslugu, bilo koju drugu zasebno brendiranu uslugu koja se pruža u okviru usluga Microsoft Dynamics 365 Core Services ili je s njima povezana.</w:t>
            </w:r>
          </w:p>
        </w:tc>
      </w:tr>
      <w:bookmarkEnd w:id="67"/>
      <w:tr w:rsidR="00894A83" w:rsidRPr="00BF1564" w14:paraId="66996ABF" w14:textId="77777777" w:rsidTr="00BF1564">
        <w:tc>
          <w:tcPr>
            <w:tcW w:w="2610" w:type="dxa"/>
            <w:vAlign w:val="center"/>
          </w:tcPr>
          <w:p w14:paraId="49AC8696" w14:textId="7E0800A4" w:rsidR="00894A83" w:rsidRPr="0061168D" w:rsidRDefault="00894A83" w:rsidP="00894A83">
            <w:pPr>
              <w:pStyle w:val="ProductList-Body"/>
              <w:rPr>
                <w:sz w:val="16"/>
                <w:szCs w:val="16"/>
                <w:lang w:val="sr-Latn-RS"/>
              </w:rPr>
            </w:pPr>
            <w:r>
              <w:rPr>
                <w:sz w:val="16"/>
                <w:szCs w:val="16"/>
              </w:rPr>
              <w:t>Office 365 usluge</w:t>
            </w:r>
          </w:p>
        </w:tc>
        <w:tc>
          <w:tcPr>
            <w:tcW w:w="8190" w:type="dxa"/>
          </w:tcPr>
          <w:p w14:paraId="7AB4010E" w14:textId="699D3DF3" w:rsidR="00894A83" w:rsidRPr="0061168D" w:rsidRDefault="00894A83" w:rsidP="00894A83">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9966CE" w:rsidRPr="00962806" w14:paraId="24F285B6" w14:textId="77777777" w:rsidTr="00BF1564">
        <w:tc>
          <w:tcPr>
            <w:tcW w:w="2610" w:type="dxa"/>
            <w:vAlign w:val="center"/>
          </w:tcPr>
          <w:p w14:paraId="26A11A8C" w14:textId="78133C67" w:rsidR="009966CE" w:rsidRPr="0061168D" w:rsidRDefault="009966CE" w:rsidP="009966CE">
            <w:pPr>
              <w:pStyle w:val="ProductList-Body"/>
              <w:rPr>
                <w:sz w:val="16"/>
                <w:szCs w:val="16"/>
                <w:lang w:val="sr-Latn-RS"/>
              </w:rPr>
            </w:pPr>
            <w:bookmarkStart w:id="68" w:name="MicrosoftAzureCoreServices"/>
            <w:r>
              <w:rPr>
                <w:sz w:val="16"/>
                <w:szCs w:val="16"/>
              </w:rPr>
              <w:t>Microsoft Azure Core Services</w:t>
            </w:r>
            <w:bookmarkEnd w:id="68"/>
          </w:p>
        </w:tc>
        <w:tc>
          <w:tcPr>
            <w:tcW w:w="8190" w:type="dxa"/>
          </w:tcPr>
          <w:p w14:paraId="0D843BB0" w14:textId="6A92BD81" w:rsidR="009966CE" w:rsidRPr="0061168D" w:rsidRDefault="009966CE" w:rsidP="009966CE">
            <w:pPr>
              <w:pStyle w:val="ProductList-Body"/>
              <w:rPr>
                <w:sz w:val="16"/>
                <w:szCs w:val="16"/>
                <w:lang w:val="sr-Latn-RS"/>
              </w:rPr>
            </w:pPr>
            <w:r w:rsidRPr="009966CE">
              <w:rPr>
                <w:sz w:val="16"/>
                <w:szCs w:val="16"/>
                <w:lang w:val="sr-Latn-RS"/>
              </w:rPr>
              <w:t xml:space="preserve">Azure Active Directory, Azure IoT Hub, Azure Resource Manager, Azure Rights Management, API Management, Application Gateway, Usluge aplikacije (API aplikacije, Aplikacije za mobilne uređaje, Veb aplikacije) Automatizacija, Pravljenje rezervne kopije, Paket, BizTalk usluge, Usluge u oblaku, Katalog podataka, Data Factory, DocumentDB, Čvorište događaja, Express Route, HDInsight, Key Vault, Balanser opterećenja, Log Analytics (prethodno Operational Insights), Mašinsko učenje, Portal za upravljanje, Medijske usluge, Multi-Factor Authentication, Notification Hubs, Redis Cache, Planer, Service Bus, Service Fabric, Spasavanje portala, SQL baza podataka, Skladište, StorSimple, Stream Analytics, Menadžer saobraćaja, Virtuelne mašine, Virtuelna mreža, Visual Studio Team Services i VPN Gateway. </w:t>
            </w:r>
          </w:p>
        </w:tc>
      </w:tr>
      <w:tr w:rsidR="009966CE" w:rsidRPr="009966CE" w14:paraId="44338214" w14:textId="77777777" w:rsidTr="00BF1564">
        <w:tc>
          <w:tcPr>
            <w:tcW w:w="2610" w:type="dxa"/>
            <w:vAlign w:val="center"/>
          </w:tcPr>
          <w:p w14:paraId="177BCA3E" w14:textId="1A7CF500" w:rsidR="009966CE" w:rsidRDefault="009966CE" w:rsidP="009966CE">
            <w:pPr>
              <w:pStyle w:val="ProductList-Body"/>
              <w:rPr>
                <w:sz w:val="16"/>
                <w:szCs w:val="16"/>
              </w:rPr>
            </w:pPr>
            <w:r>
              <w:rPr>
                <w:sz w:val="16"/>
                <w:szCs w:val="16"/>
              </w:rPr>
              <w:t>Microsoft Cloud App Security</w:t>
            </w:r>
          </w:p>
        </w:tc>
        <w:tc>
          <w:tcPr>
            <w:tcW w:w="8190" w:type="dxa"/>
          </w:tcPr>
          <w:p w14:paraId="030A7B94" w14:textId="46CFD37F" w:rsidR="009966CE" w:rsidRPr="00F039FE" w:rsidRDefault="009966CE" w:rsidP="009966CE">
            <w:pPr>
              <w:pStyle w:val="ProductList-Body"/>
              <w:rPr>
                <w:sz w:val="16"/>
                <w:szCs w:val="16"/>
                <w:lang w:val="sr-Latn-RS"/>
              </w:rPr>
            </w:pPr>
            <w:r w:rsidRPr="00D90865">
              <w:rPr>
                <w:sz w:val="16"/>
                <w:szCs w:val="16"/>
                <w:lang w:val="es-ES"/>
              </w:rPr>
              <w:t>Usluga u oblaku koja je deo komponente Microsoft Cloud App Security.</w:t>
            </w:r>
          </w:p>
        </w:tc>
      </w:tr>
      <w:tr w:rsidR="00E717BA" w:rsidRPr="00962806"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A0DA6" w:rsidRPr="00962806" w14:paraId="321AEB8B" w14:textId="77777777" w:rsidTr="00BF1564">
        <w:tc>
          <w:tcPr>
            <w:tcW w:w="2610" w:type="dxa"/>
            <w:vAlign w:val="center"/>
          </w:tcPr>
          <w:p w14:paraId="72AE7178" w14:textId="7AAE4A0E" w:rsidR="00EA0DA6" w:rsidRPr="0061168D" w:rsidRDefault="00EA0DA6" w:rsidP="00EA0DA6">
            <w:pPr>
              <w:pStyle w:val="ProductList-Body"/>
              <w:rPr>
                <w:sz w:val="16"/>
                <w:szCs w:val="16"/>
                <w:lang w:val="sr-Latn-RS"/>
              </w:rPr>
            </w:pPr>
            <w:r w:rsidRPr="00653FCF">
              <w:rPr>
                <w:sz w:val="16"/>
                <w:szCs w:val="16"/>
                <w:lang w:val="sr-Latn-RS"/>
              </w:rPr>
              <w:t>Microsoft Power BI usluge</w:t>
            </w:r>
          </w:p>
        </w:tc>
        <w:tc>
          <w:tcPr>
            <w:tcW w:w="8190" w:type="dxa"/>
          </w:tcPr>
          <w:p w14:paraId="29440906" w14:textId="60A7AFF1" w:rsidR="00EA0DA6" w:rsidRPr="0061168D" w:rsidRDefault="00EA0DA6" w:rsidP="00EA0DA6">
            <w:pPr>
              <w:pStyle w:val="ProductList-Body"/>
              <w:rPr>
                <w:sz w:val="16"/>
                <w:szCs w:val="16"/>
                <w:lang w:val="sr-Latn-RS"/>
              </w:rPr>
            </w:pPr>
            <w:r w:rsidRPr="00653FCF">
              <w:rPr>
                <w:sz w:val="16"/>
                <w:szCs w:val="16"/>
                <w:lang w:val="sr-Latn-RS"/>
              </w:rPr>
              <w:t>Usluge u oblaku koje su deo Microsoft Power BI usluga, a koje se pružaju kao zasebne usluge ili kao deo plana ili paketa Office 365 ili Microsoft Dynamics, ali bez funkcije kataloga podataka, Power BI servera za izveštaje,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69" w:name="_Toc457466419"/>
      <w:bookmarkStart w:id="70" w:name="_Toc453946599"/>
      <w:bookmarkStart w:id="71" w:name="_Toc489228972"/>
      <w:bookmarkStart w:id="72" w:name="DataProcessingTerms_DataatRest"/>
      <w:r w:rsidRPr="00F039FE">
        <w:rPr>
          <w:lang w:val="fi-FI"/>
        </w:rPr>
        <w:lastRenderedPageBreak/>
        <w:t>Lokacija Klijentovih podataka u stanju mirovanja</w:t>
      </w:r>
      <w:bookmarkEnd w:id="69"/>
      <w:bookmarkEnd w:id="70"/>
      <w:bookmarkEnd w:id="71"/>
    </w:p>
    <w:bookmarkEnd w:id="72"/>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3" w:name="DataProcessingTerms_Privacy"/>
      <w:bookmarkStart w:id="74" w:name="_Toc449618397"/>
      <w:bookmarkStart w:id="75" w:name="_Toc445967464"/>
      <w:bookmarkStart w:id="76" w:name="_Toc489228973"/>
      <w:r>
        <w:t>Privatnost</w:t>
      </w:r>
      <w:bookmarkEnd w:id="73"/>
      <w:bookmarkEnd w:id="74"/>
      <w:bookmarkEnd w:id="75"/>
      <w:bookmarkEnd w:id="76"/>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7" w:name="SubcontractorTransfer"/>
      <w:r w:rsidRPr="00BF1564">
        <w:rPr>
          <w:b/>
          <w:lang w:val="sr-Latn-RS"/>
        </w:rPr>
        <w:t>Prenos podizvođača</w:t>
      </w:r>
      <w:bookmarkEnd w:id="77"/>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8" w:name="_Toc489228974"/>
      <w:r w:rsidRPr="00500EE7">
        <w:rPr>
          <w:lang w:val="sr-Latn-RS"/>
        </w:rPr>
        <w:t>Dodatni evropski uslovi</w:t>
      </w:r>
      <w:bookmarkEnd w:id="78"/>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w:t>
      </w:r>
      <w:r w:rsidRPr="00500EE7">
        <w:rPr>
          <w:lang w:val="sr-Latn-RS"/>
        </w:rPr>
        <w:lastRenderedPageBreak/>
        <w:t>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9" w:name="_Toc489228975"/>
      <w:r w:rsidRPr="00500EE7">
        <w:rPr>
          <w:lang w:val="sr-Latn-RS"/>
        </w:rPr>
        <w:t>Bezbednost</w:t>
      </w:r>
      <w:bookmarkEnd w:id="79"/>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962806"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962806"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962806"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962806"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lastRenderedPageBreak/>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962806"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962806"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962806"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80" w:name="DataProcessingTerms_OLSInfoSecurityPolic"/>
      <w:r w:rsidRPr="00C03F25">
        <w:rPr>
          <w:b/>
          <w:color w:val="00188F"/>
          <w:lang w:val="sr-Latn-ME"/>
        </w:rPr>
        <w:t>Smernice za bezbednost informacija u vezi sa Online uslugama</w:t>
      </w:r>
    </w:p>
    <w:bookmarkEnd w:id="80"/>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9966CE" w:rsidRPr="00C03F25" w14:paraId="09F51489" w14:textId="77777777" w:rsidTr="0020398F">
        <w:trPr>
          <w:trHeight w:val="288"/>
        </w:trPr>
        <w:tc>
          <w:tcPr>
            <w:tcW w:w="2880" w:type="dxa"/>
            <w:vAlign w:val="center"/>
          </w:tcPr>
          <w:p w14:paraId="5D8FDFA0" w14:textId="4CBB65F4" w:rsidR="009966CE" w:rsidRDefault="009966CE" w:rsidP="009966CE">
            <w:pPr>
              <w:pStyle w:val="ProductList-Body"/>
              <w:rPr>
                <w:sz w:val="16"/>
                <w:szCs w:val="16"/>
              </w:rPr>
            </w:pPr>
            <w:r>
              <w:rPr>
                <w:sz w:val="16"/>
                <w:szCs w:val="16"/>
              </w:rPr>
              <w:t>Microsoft Cloud App Security</w:t>
            </w:r>
          </w:p>
        </w:tc>
        <w:tc>
          <w:tcPr>
            <w:tcW w:w="1584" w:type="dxa"/>
            <w:vAlign w:val="center"/>
          </w:tcPr>
          <w:p w14:paraId="7382F5E8" w14:textId="4C4328F7"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0220BDFF" w14:textId="47877814"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3D2584BA" w14:textId="331663C5"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6361AA0A" w14:textId="7CFE417F" w:rsidR="009966CE" w:rsidRDefault="009966CE" w:rsidP="009966CE">
            <w:pPr>
              <w:pStyle w:val="ProductList-Body"/>
              <w:rPr>
                <w:color w:val="000000" w:themeColor="text1"/>
                <w:sz w:val="16"/>
                <w:szCs w:val="16"/>
              </w:rPr>
            </w:pPr>
            <w:r>
              <w:rPr>
                <w:color w:val="000000" w:themeColor="text1"/>
                <w:sz w:val="16"/>
                <w:szCs w:val="16"/>
              </w:rPr>
              <w:t>Ne</w:t>
            </w:r>
          </w:p>
        </w:tc>
        <w:tc>
          <w:tcPr>
            <w:tcW w:w="1584" w:type="dxa"/>
            <w:vAlign w:val="center"/>
          </w:tcPr>
          <w:p w14:paraId="34C523A4" w14:textId="4123A989" w:rsidR="009966CE" w:rsidRDefault="009966CE" w:rsidP="009966CE">
            <w:pPr>
              <w:pStyle w:val="ProductList-Body"/>
              <w:rPr>
                <w:color w:val="000000" w:themeColor="text1"/>
                <w:sz w:val="16"/>
                <w:szCs w:val="16"/>
              </w:rPr>
            </w:pPr>
            <w:r>
              <w:rPr>
                <w:color w:val="000000" w:themeColor="text1"/>
                <w:sz w:val="16"/>
                <w:szCs w:val="16"/>
              </w:rPr>
              <w:t>Ne</w:t>
            </w:r>
          </w:p>
        </w:tc>
      </w:tr>
      <w:tr w:rsidR="009966CE" w:rsidRPr="00C03F25" w14:paraId="481C0037" w14:textId="77777777" w:rsidTr="0020398F">
        <w:trPr>
          <w:trHeight w:val="288"/>
        </w:trPr>
        <w:tc>
          <w:tcPr>
            <w:tcW w:w="2880" w:type="dxa"/>
            <w:vAlign w:val="center"/>
          </w:tcPr>
          <w:p w14:paraId="2CA8BF6F" w14:textId="0AE581F4" w:rsidR="009966CE" w:rsidRPr="00C03F25" w:rsidRDefault="009966CE" w:rsidP="009966CE">
            <w:pPr>
              <w:pStyle w:val="ProductList-Body"/>
              <w:rPr>
                <w:sz w:val="16"/>
                <w:lang w:val="sr-Latn-ME"/>
              </w:rPr>
            </w:pPr>
            <w:r>
              <w:rPr>
                <w:sz w:val="16"/>
                <w:szCs w:val="16"/>
              </w:rPr>
              <w:lastRenderedPageBreak/>
              <w:t>Microsoft Intune Online usluge</w:t>
            </w:r>
          </w:p>
        </w:tc>
        <w:tc>
          <w:tcPr>
            <w:tcW w:w="1584" w:type="dxa"/>
            <w:vAlign w:val="center"/>
          </w:tcPr>
          <w:p w14:paraId="60C4C5FC" w14:textId="07C6815C"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9966CE" w:rsidRPr="00C03F25" w:rsidRDefault="009966CE" w:rsidP="009966CE">
            <w:pPr>
              <w:pStyle w:val="ProductList-Body"/>
              <w:rPr>
                <w:color w:val="000000" w:themeColor="text1"/>
                <w:sz w:val="16"/>
                <w:lang w:val="sr-Latn-ME"/>
              </w:rPr>
            </w:pPr>
            <w:r>
              <w:rPr>
                <w:color w:val="000000" w:themeColor="text1"/>
                <w:sz w:val="16"/>
                <w:szCs w:val="16"/>
              </w:rPr>
              <w:t>Da</w:t>
            </w:r>
          </w:p>
        </w:tc>
      </w:tr>
      <w:tr w:rsidR="009966CE" w:rsidRPr="00C03F25" w14:paraId="596E0249" w14:textId="77777777" w:rsidTr="0020398F">
        <w:trPr>
          <w:trHeight w:val="288"/>
        </w:trPr>
        <w:tc>
          <w:tcPr>
            <w:tcW w:w="2880" w:type="dxa"/>
            <w:vAlign w:val="center"/>
          </w:tcPr>
          <w:p w14:paraId="75410FA6" w14:textId="7EC61D24" w:rsidR="009966CE" w:rsidRPr="00C03F25" w:rsidRDefault="009966CE" w:rsidP="009966CE">
            <w:pPr>
              <w:pStyle w:val="ProductList-Body"/>
              <w:rPr>
                <w:sz w:val="16"/>
                <w:szCs w:val="16"/>
                <w:lang w:val="sr-Latn-ME"/>
              </w:rPr>
            </w:pPr>
            <w:r>
              <w:rPr>
                <w:sz w:val="16"/>
                <w:szCs w:val="16"/>
              </w:rPr>
              <w:t>Microsoft Power BI usluge</w:t>
            </w:r>
          </w:p>
        </w:tc>
        <w:tc>
          <w:tcPr>
            <w:tcW w:w="1584" w:type="dxa"/>
            <w:vAlign w:val="center"/>
          </w:tcPr>
          <w:p w14:paraId="5C02530E" w14:textId="1BC2B198"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81" w:name="OnlineServiceSpecificTerms"/>
      <w:bookmarkStart w:id="82" w:name="_Toc489228976"/>
      <w:r w:rsidRPr="00500EE7">
        <w:rPr>
          <w:lang w:val="sr-Latn-RS"/>
        </w:rPr>
        <w:lastRenderedPageBreak/>
        <w:t>Posebni uslovi za Online usluge</w:t>
      </w:r>
      <w:bookmarkEnd w:id="81"/>
      <w:bookmarkEnd w:id="82"/>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3" w:name="_Toc489228977"/>
      <w:bookmarkStart w:id="84" w:name="MicrosoftAzureServices"/>
      <w:r w:rsidRPr="00500EE7">
        <w:rPr>
          <w:lang w:val="sr-Latn-RS"/>
        </w:rPr>
        <w:t xml:space="preserve">Microsoft Azure </w:t>
      </w:r>
      <w:r w:rsidRPr="008D09CE">
        <w:rPr>
          <w:lang w:val="sr-Latn-RS"/>
        </w:rPr>
        <w:t>Services</w:t>
      </w:r>
      <w:bookmarkEnd w:id="83"/>
    </w:p>
    <w:bookmarkEnd w:id="84"/>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8"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9"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85" w:name="_Toc484158292"/>
      <w:bookmarkStart w:id="86" w:name="MicrosoftTranslator"/>
      <w:bookmarkStart w:id="87" w:name="MicrosoftCognitiveServices"/>
      <w:r>
        <w:rPr>
          <w:lang w:val="sr-Latn-RS"/>
        </w:rPr>
        <w:tab/>
      </w:r>
      <w:bookmarkStart w:id="88" w:name="_Toc489228978"/>
      <w:r w:rsidRPr="005526AC">
        <w:rPr>
          <w:lang w:val="sr-Latn-RS"/>
        </w:rPr>
        <w:t>Microsoft Azure Stack</w:t>
      </w:r>
      <w:bookmarkEnd w:id="85"/>
      <w:bookmarkEnd w:id="88"/>
    </w:p>
    <w:p w14:paraId="3F1BA5F3" w14:textId="77777777" w:rsidR="00A56743" w:rsidRPr="005526AC" w:rsidRDefault="00A56743" w:rsidP="00A56743">
      <w:pPr>
        <w:pStyle w:val="ProductList-Body"/>
        <w:rPr>
          <w:lang w:val="sr-Latn-RS"/>
        </w:rPr>
      </w:pPr>
      <w:r w:rsidRPr="005526AC">
        <w:rPr>
          <w:lang w:val="sr-Latn-RS"/>
        </w:rPr>
        <w:t>Microsoft Azure Stack je Microsoft Azure usluga.</w:t>
      </w: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4"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77777777" w:rsidR="00A56743" w:rsidRPr="005526AC"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1EACFAB6" w14:textId="77777777" w:rsidR="00A56743" w:rsidRPr="005526AC" w:rsidRDefault="000501B4"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Default="00F039FE" w:rsidP="00F039FE">
      <w:pPr>
        <w:pStyle w:val="ProductList-Offering2Heading"/>
        <w:outlineLvl w:val="2"/>
      </w:pPr>
      <w:r w:rsidRPr="00F039FE">
        <w:rPr>
          <w:lang w:val="sr-Latn-RS"/>
        </w:rPr>
        <w:tab/>
      </w:r>
      <w:bookmarkStart w:id="89" w:name="_Toc465426838"/>
      <w:bookmarkStart w:id="90" w:name="_Toc468350407"/>
      <w:bookmarkStart w:id="91" w:name="_Toc489228979"/>
      <w:r>
        <w:t xml:space="preserve">Microsoft </w:t>
      </w:r>
      <w:bookmarkEnd w:id="89"/>
      <w:r>
        <w:t>Cognitive Services</w:t>
      </w:r>
      <w:bookmarkEnd w:id="90"/>
      <w:bookmarkEnd w:id="91"/>
    </w:p>
    <w:bookmarkEnd w:id="86"/>
    <w:bookmarkEnd w:id="87"/>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0501B4"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92" w:name="EMS"/>
      <w:bookmarkStart w:id="93" w:name="_Toc476476610"/>
      <w:bookmarkStart w:id="94" w:name="_Toc489228980"/>
      <w:bookmarkStart w:id="95" w:name="_Toc459970714"/>
      <w:bookmarkStart w:id="96" w:name="_Toc457466428"/>
      <w:bookmarkStart w:id="97" w:name="AzureActiveDirectoryBasic"/>
      <w:bookmarkStart w:id="98" w:name="_Toc437590238"/>
      <w:bookmarkStart w:id="99" w:name="_Toc435790944"/>
      <w:bookmarkStart w:id="100" w:name="MicrosoftDynamicsMarketing"/>
      <w:r w:rsidRPr="00B52F8A">
        <w:rPr>
          <w:lang w:val="es-ES"/>
        </w:rPr>
        <w:t>Microsoft Azure Plans</w:t>
      </w:r>
      <w:bookmarkEnd w:id="92"/>
      <w:bookmarkEnd w:id="93"/>
      <w:bookmarkEnd w:id="94"/>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01" w:name="_Toc489228981"/>
      <w:r w:rsidR="00BF1564">
        <w:t>Azure Active Directory Basic</w:t>
      </w:r>
      <w:bookmarkEnd w:id="95"/>
      <w:bookmarkEnd w:id="96"/>
      <w:bookmarkEnd w:id="101"/>
    </w:p>
    <w:bookmarkEnd w:id="97"/>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0501B4"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102" w:name="AzureActiveDirectoryPremium"/>
      <w:r>
        <w:tab/>
      </w:r>
      <w:bookmarkStart w:id="103" w:name="_Toc459970715"/>
      <w:bookmarkStart w:id="104" w:name="_Toc457466429"/>
      <w:bookmarkStart w:id="105" w:name="_Toc489228982"/>
      <w:r>
        <w:t>Azure Active Directory Premium</w:t>
      </w:r>
      <w:bookmarkEnd w:id="103"/>
      <w:bookmarkEnd w:id="104"/>
      <w:bookmarkEnd w:id="105"/>
    </w:p>
    <w:bookmarkEnd w:id="102"/>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0501B4"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06" w:name="AzureInformationProtectionPremium"/>
      <w:r>
        <w:tab/>
      </w:r>
      <w:bookmarkStart w:id="107" w:name="AzureRightsManagement"/>
      <w:bookmarkStart w:id="108" w:name="_Toc459970716"/>
      <w:bookmarkStart w:id="109" w:name="_Toc457466430"/>
      <w:bookmarkStart w:id="110" w:name="_Toc489228983"/>
      <w:r>
        <w:t>Azure Information Protection</w:t>
      </w:r>
      <w:bookmarkEnd w:id="107"/>
      <w:r>
        <w:t xml:space="preserve"> Premium</w:t>
      </w:r>
      <w:bookmarkEnd w:id="108"/>
      <w:bookmarkEnd w:id="109"/>
      <w:bookmarkEnd w:id="110"/>
    </w:p>
    <w:bookmarkEnd w:id="106"/>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0501B4"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461AE3BE" w14:textId="77777777" w:rsidR="00A56743" w:rsidRPr="005526AC" w:rsidRDefault="00A56743" w:rsidP="00A56743">
      <w:pPr>
        <w:pStyle w:val="ProductList-Offering1Heading"/>
        <w:rPr>
          <w:lang w:val="sr-Latn-RS"/>
        </w:rPr>
      </w:pPr>
      <w:bookmarkStart w:id="111" w:name="_Toc388464308"/>
      <w:bookmarkStart w:id="112" w:name="Dynamics365"/>
      <w:bookmarkStart w:id="113" w:name="_Toc484158298"/>
      <w:bookmarkStart w:id="114" w:name="_Toc476230929"/>
      <w:bookmarkStart w:id="115" w:name="_Toc489228984"/>
      <w:bookmarkEnd w:id="98"/>
      <w:bookmarkEnd w:id="99"/>
      <w:bookmarkEnd w:id="100"/>
      <w:bookmarkEnd w:id="111"/>
      <w:r w:rsidRPr="005526AC">
        <w:rPr>
          <w:lang w:val="sr-Latn-RS"/>
        </w:rPr>
        <w:t>Microsoft Dynamics 365 Services</w:t>
      </w:r>
      <w:bookmarkEnd w:id="112"/>
      <w:bookmarkEnd w:id="113"/>
      <w:bookmarkEnd w:id="114"/>
      <w:bookmarkEnd w:id="115"/>
    </w:p>
    <w:p w14:paraId="109FB7E2" w14:textId="77777777" w:rsidR="00A56743" w:rsidRPr="005526AC" w:rsidRDefault="00A56743" w:rsidP="00A56743">
      <w:pPr>
        <w:pStyle w:val="ProductList-Body"/>
        <w:rPr>
          <w:rFonts w:asciiTheme="majorHAnsi" w:hAnsiTheme="majorHAnsi"/>
          <w:sz w:val="16"/>
          <w:szCs w:val="16"/>
          <w:lang w:val="sr-Latn-RS"/>
        </w:rPr>
        <w:sectPr w:rsidR="00A56743" w:rsidRPr="005526AC" w:rsidSect="00A56743">
          <w:footerReference w:type="first" r:id="rId38"/>
          <w:pgSz w:w="12240" w:h="15840"/>
          <w:pgMar w:top="1440" w:right="720" w:bottom="1440" w:left="720" w:header="720" w:footer="720" w:gutter="0"/>
          <w:cols w:space="720"/>
          <w:titlePg/>
          <w:docGrid w:linePitch="360"/>
        </w:sectPr>
      </w:pPr>
    </w:p>
    <w:p w14:paraId="5A5E13F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Upravljanje slučajem, izdanje Enterprise</w:t>
      </w:r>
    </w:p>
    <w:p w14:paraId="6631EEA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Korisničku podršku, izdanje Enterprise</w:t>
      </w:r>
    </w:p>
    <w:p w14:paraId="249CA44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Terenske usluge, izdanje Enterprise</w:t>
      </w:r>
    </w:p>
    <w:p w14:paraId="28561E9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Finance and Operations, izdanje Business</w:t>
      </w:r>
    </w:p>
    <w:p w14:paraId="0ADF690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Activity, izdanje Enterprise</w:t>
      </w:r>
    </w:p>
    <w:p w14:paraId="37CE29C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Device, izdanje Enterprise</w:t>
      </w:r>
    </w:p>
    <w:p w14:paraId="7B24D1FD"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Automatizaciju projektnih usluga, izdanje Enterprise</w:t>
      </w:r>
    </w:p>
    <w:p w14:paraId="4E98C0E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Retail, izdanje Enterprise</w:t>
      </w:r>
    </w:p>
    <w:p w14:paraId="552E6B9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Prodaju, izdanje Enterprise</w:t>
      </w:r>
    </w:p>
    <w:p w14:paraId="70E14BE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Talent, izdanje Enterprise</w:t>
      </w:r>
    </w:p>
    <w:p w14:paraId="0E28C50B"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D1BE36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1F0C1C9"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Relationship Sales</w:t>
      </w:r>
    </w:p>
    <w:p w14:paraId="4C471928" w14:textId="77777777" w:rsidR="00A56743" w:rsidRPr="005526AC" w:rsidRDefault="00A56743" w:rsidP="00A56743">
      <w:pPr>
        <w:pStyle w:val="ProductList-Body"/>
        <w:rPr>
          <w:rFonts w:asciiTheme="majorHAnsi" w:hAnsiTheme="majorHAnsi"/>
          <w:sz w:val="16"/>
          <w:szCs w:val="16"/>
          <w:lang w:val="sr-Latn-RS"/>
        </w:rPr>
        <w:sectPr w:rsidR="00A56743" w:rsidRPr="005526AC"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23A2666C" w14:textId="77777777" w:rsidR="00A56743" w:rsidRPr="005526AC" w:rsidRDefault="00A56743" w:rsidP="00A56743">
      <w:pPr>
        <w:pStyle w:val="ProductList-Body"/>
        <w:tabs>
          <w:tab w:val="clear" w:pos="158"/>
          <w:tab w:val="left" w:pos="360"/>
        </w:tabs>
        <w:rPr>
          <w:lang w:val="sr-Latn-RS"/>
        </w:rPr>
      </w:pPr>
      <w:r w:rsidRPr="005526AC">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li komponente uključene u Microsoft Dynamics 365 Unified Operations Plan, Microsoft Dynamics 365 for Retail ili Microsoft Dynamics 365 for Talent.</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678C7CB0" w14:textId="77777777" w:rsidR="00A56743" w:rsidRPr="005526AC" w:rsidRDefault="00A56743" w:rsidP="00A56743">
      <w:pPr>
        <w:pStyle w:val="ProductList-Body"/>
        <w:tabs>
          <w:tab w:val="left" w:pos="360"/>
        </w:tabs>
        <w:rPr>
          <w:lang w:val="sr-Latn-RS"/>
        </w:rPr>
      </w:pPr>
      <w:r w:rsidRPr="005526AC">
        <w:rPr>
          <w:b/>
          <w:color w:val="00188F"/>
          <w:lang w:val="sr-Latn-RS"/>
        </w:rPr>
        <w:t>Microsoft Dynamics 365 for Talent</w:t>
      </w:r>
    </w:p>
    <w:p w14:paraId="13985D15" w14:textId="77777777" w:rsidR="00A56743" w:rsidRPr="005526AC" w:rsidRDefault="00A56743" w:rsidP="00A56743">
      <w:pPr>
        <w:pStyle w:val="ProductList-Body"/>
        <w:tabs>
          <w:tab w:val="clear" w:pos="158"/>
          <w:tab w:val="left" w:pos="360"/>
        </w:tabs>
        <w:rPr>
          <w:lang w:val="sr-Latn-RS"/>
        </w:rPr>
      </w:pPr>
      <w:r w:rsidRPr="005526AC">
        <w:rPr>
          <w:lang w:val="sr-Latn-RS"/>
        </w:rPr>
        <w:t>Korisnicima usluge Microsoft Dynamics 365 for Talent koji su (1) kandidati za modul privlačenja ili (2) novi zaposleni u modulu uvođenja nije potreban SL za pristup Online usluzi.</w:t>
      </w:r>
    </w:p>
    <w:p w14:paraId="5737ACBE" w14:textId="77777777" w:rsidR="00A56743" w:rsidRPr="005526AC" w:rsidRDefault="00A56743" w:rsidP="00A56743">
      <w:pPr>
        <w:pStyle w:val="ProductList-Body"/>
        <w:tabs>
          <w:tab w:val="clear" w:pos="158"/>
          <w:tab w:val="left" w:pos="360"/>
        </w:tabs>
        <w:rPr>
          <w:lang w:val="sr-Latn-RS"/>
        </w:rPr>
      </w:pPr>
    </w:p>
    <w:p w14:paraId="0DEAE51F" w14:textId="77777777" w:rsidR="00A56743" w:rsidRPr="005526AC" w:rsidRDefault="00A56743" w:rsidP="00A56743">
      <w:pPr>
        <w:pStyle w:val="ProductList-ClauseHeading"/>
        <w:rPr>
          <w:lang w:val="sr-Latn-RS"/>
        </w:rPr>
      </w:pPr>
      <w:r w:rsidRPr="005526AC">
        <w:rPr>
          <w:lang w:val="sr-Latn-RS"/>
        </w:rPr>
        <w:t>Prava na korišćenje servera za korisničke SL licence za sistem Dynamics 365, korisničke SL licence za From SA i korisničke SL licence za Dodatke</w:t>
      </w:r>
    </w:p>
    <w:p w14:paraId="07647F8D" w14:textId="77777777" w:rsidR="00A56743" w:rsidRPr="005526AC" w:rsidRDefault="00A56743" w:rsidP="00A56743">
      <w:pPr>
        <w:pStyle w:val="ProductList-Body"/>
        <w:rPr>
          <w:lang w:val="sr-Latn-RS"/>
        </w:rPr>
      </w:pPr>
      <w:r w:rsidRPr="005526AC">
        <w:rPr>
          <w:lang w:val="sr-Latn-RS"/>
        </w:rPr>
        <w:t>Odredbe o pravima na korišćenje servera u nastavku ne primenjuju se na Klijente s licencom za Dynamics 365, izdanje Business ili Klijente sa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73E4304D" w14:textId="77777777" w:rsidR="00A56743" w:rsidRPr="005526AC" w:rsidRDefault="00A56743" w:rsidP="00A56743">
      <w:pPr>
        <w:pStyle w:val="ProductList-Body"/>
        <w:rPr>
          <w:lang w:val="sr-Latn-RS"/>
        </w:rPr>
      </w:pPr>
      <w:r w:rsidRPr="005526AC">
        <w:rPr>
          <w:b/>
          <w:color w:val="00188F"/>
          <w:lang w:val="sr-Latn-RS"/>
        </w:rPr>
        <w:t>Microsoft Relationship Sales</w:t>
      </w:r>
    </w:p>
    <w:p w14:paraId="141DEB58" w14:textId="77777777" w:rsidR="00A56743" w:rsidRPr="005526AC" w:rsidRDefault="00A56743" w:rsidP="00A56743">
      <w:pPr>
        <w:pStyle w:val="ProductList-Body"/>
        <w:rPr>
          <w:lang w:val="sr-Latn-RS"/>
        </w:rPr>
      </w:pPr>
      <w:r w:rsidRPr="005526AC">
        <w:rPr>
          <w:lang w:val="sr-Latn-RS"/>
        </w:rPr>
        <w:t>Rešenje Microsoft Relationship Sales uključuje Microsoft Dynamics 365 for Sales, izdanje Enterprise i LinkedIn Sales Navigator, izdanje Enterprise.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39"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0"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1"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6D2C33" w:rsidRDefault="003F6A62" w:rsidP="003F6A62">
      <w:pPr>
        <w:pStyle w:val="ProductList-Body"/>
      </w:pPr>
      <w:bookmarkStart w:id="116" w:name="_Toc459970722"/>
      <w:bookmarkStart w:id="117" w:name="MicrosoftSocialEngagement"/>
      <w:r>
        <w:rPr>
          <w:b/>
          <w:color w:val="00188F"/>
        </w:rPr>
        <w:t>Microsoft Social Engagement</w:t>
      </w:r>
      <w:bookmarkEnd w:id="116"/>
    </w:p>
    <w:bookmarkEnd w:id="117"/>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0501B4"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8" w:name="_Toc489228985"/>
      <w:bookmarkStart w:id="119" w:name="O365Services"/>
      <w:r w:rsidRPr="00500EE7">
        <w:rPr>
          <w:lang w:val="sr-Latn-RS"/>
        </w:rPr>
        <w:t>Office 365 Services</w:t>
      </w:r>
      <w:bookmarkEnd w:id="118"/>
    </w:p>
    <w:bookmarkEnd w:id="119"/>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20" w:name="CoreFeaturesforOffice365Services"/>
      <w:r w:rsidRPr="00500EE7">
        <w:rPr>
          <w:b/>
          <w:color w:val="00188F"/>
          <w:lang w:val="sr-Latn-RS"/>
        </w:rPr>
        <w:t>Core funkcije za Office 365 Services</w:t>
      </w:r>
    </w:p>
    <w:bookmarkEnd w:id="120"/>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21" w:name="MicrosoftTeams"/>
      <w:r w:rsidRPr="00F039FE">
        <w:rPr>
          <w:b/>
          <w:color w:val="00188F"/>
          <w:lang w:val="sr-Latn-RS"/>
        </w:rPr>
        <w:t>Microsoft timovi</w:t>
      </w:r>
      <w:bookmarkEnd w:id="121"/>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22" w:name="ExchangeOnline"/>
      <w:r w:rsidRPr="00500EE7">
        <w:rPr>
          <w:lang w:val="sr-Latn-RS"/>
        </w:rPr>
        <w:tab/>
      </w:r>
      <w:bookmarkStart w:id="123" w:name="_Toc489228986"/>
      <w:r w:rsidRPr="00500EE7">
        <w:rPr>
          <w:lang w:val="sr-Latn-RS"/>
        </w:rPr>
        <w:t>Exchange Online</w:t>
      </w:r>
      <w:bookmarkEnd w:id="123"/>
    </w:p>
    <w:p w14:paraId="504B85AD" w14:textId="77777777" w:rsidR="00E93FD0" w:rsidRPr="00500EE7" w:rsidRDefault="00E93FD0" w:rsidP="004E52BA">
      <w:pPr>
        <w:pStyle w:val="ProductList-Offering1"/>
        <w:rPr>
          <w:lang w:val="sr-Latn-RS"/>
        </w:rPr>
        <w:sectPr w:rsidR="00E93FD0" w:rsidRPr="00500EE7" w:rsidSect="00E275D6">
          <w:footerReference w:type="first" r:id="rId42"/>
          <w:type w:val="continuous"/>
          <w:pgSz w:w="12240" w:h="15840"/>
          <w:pgMar w:top="1440" w:right="720" w:bottom="1440" w:left="720" w:header="720" w:footer="720" w:gutter="0"/>
          <w:cols w:space="720"/>
          <w:titlePg/>
          <w:docGrid w:linePitch="360"/>
        </w:sectPr>
      </w:pPr>
    </w:p>
    <w:bookmarkEnd w:id="122"/>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69052524" w:rsidR="003F6A62" w:rsidRPr="006D2C33" w:rsidRDefault="003F6A62" w:rsidP="003F6A62">
      <w:pPr>
        <w:pStyle w:val="ProductList-Body"/>
      </w:pPr>
      <w:r>
        <w:rPr>
          <w:rFonts w:asciiTheme="majorHAnsi" w:hAnsiTheme="majorHAnsi"/>
          <w:sz w:val="16"/>
          <w:szCs w:val="16"/>
        </w:rPr>
        <w:t xml:space="preserve">Exchange Online </w:t>
      </w:r>
      <w:r w:rsidR="00A56743">
        <w:rPr>
          <w:rFonts w:asciiTheme="majorHAnsi" w:hAnsiTheme="majorHAnsi"/>
          <w:sz w:val="16"/>
          <w:szCs w:val="16"/>
        </w:rPr>
        <w:t>K</w:t>
      </w:r>
      <w:r w:rsidR="009966CE">
        <w:rPr>
          <w:rFonts w:asciiTheme="majorHAnsi" w:hAnsiTheme="majorHAnsi"/>
          <w:sz w:val="16"/>
          <w:szCs w:val="16"/>
        </w:rPr>
        <w:t>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3"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4" w:name="_Toc423959249"/>
      <w:r w:rsidRPr="00152B8E">
        <w:rPr>
          <w:b/>
          <w:color w:val="00188F"/>
          <w:lang w:val="sr-Latn-RS"/>
        </w:rPr>
        <w:t>Ugovor o nivou usluge</w:t>
      </w:r>
      <w:bookmarkEnd w:id="124"/>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5" w:name="_Toc489228987"/>
      <w:bookmarkStart w:id="126" w:name="Office365Applications"/>
      <w:r w:rsidRPr="00500EE7">
        <w:rPr>
          <w:lang w:val="sr-Latn-RS"/>
        </w:rPr>
        <w:t>Office 365 aplikacije</w:t>
      </w:r>
      <w:bookmarkEnd w:id="125"/>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4"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7" w:name="MicrosoftMyAnalytics"/>
      <w:bookmarkStart w:id="128" w:name="_Toc465426847"/>
      <w:bookmarkStart w:id="129" w:name="_Toc489228988"/>
      <w:r w:rsidRPr="00F039FE">
        <w:rPr>
          <w:lang w:val="sr-Latn-RS"/>
        </w:rPr>
        <w:t>Microsoft MyAnalytics</w:t>
      </w:r>
      <w:bookmarkEnd w:id="127"/>
      <w:bookmarkEnd w:id="128"/>
      <w:bookmarkEnd w:id="129"/>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0501B4"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30" w:name="_Toc489228989"/>
      <w:r w:rsidRPr="00500EE7">
        <w:rPr>
          <w:lang w:val="sr-Latn-RS"/>
        </w:rPr>
        <w:t>Office Online</w:t>
      </w:r>
      <w:bookmarkEnd w:id="130"/>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1" w:name="_Toc489228990"/>
      <w:r w:rsidRPr="00500EE7">
        <w:rPr>
          <w:lang w:val="sr-Latn-RS"/>
        </w:rPr>
        <w:t>OneDrive for Business</w:t>
      </w:r>
      <w:bookmarkEnd w:id="131"/>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32" w:name="_Toc453946627"/>
      <w:bookmarkStart w:id="133" w:name="_Toc451949065"/>
      <w:bookmarkStart w:id="134" w:name="_Toc489228991"/>
      <w:bookmarkStart w:id="135" w:name="ProjectOnline"/>
      <w:r w:rsidRPr="00AD68CC">
        <w:rPr>
          <w:lang w:val="sr-Latn-RS"/>
        </w:rPr>
        <w:t>Project Online</w:t>
      </w:r>
      <w:bookmarkEnd w:id="132"/>
      <w:bookmarkEnd w:id="133"/>
      <w:bookmarkEnd w:id="134"/>
    </w:p>
    <w:bookmarkEnd w:id="135"/>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6" w:name="_Toc489228992"/>
      <w:r w:rsidR="005B7124" w:rsidRPr="00500EE7">
        <w:rPr>
          <w:lang w:val="sr-Latn-RS"/>
        </w:rPr>
        <w:t>SharePoint Online</w:t>
      </w:r>
      <w:bookmarkEnd w:id="136"/>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054BD8DE" w:rsidR="003F6A62" w:rsidRPr="006D2C33" w:rsidRDefault="003F6A62" w:rsidP="003F6A62">
      <w:pPr>
        <w:pStyle w:val="ProductList-Body"/>
      </w:pPr>
      <w:r>
        <w:rPr>
          <w:rFonts w:asciiTheme="majorHAnsi" w:hAnsiTheme="majorHAnsi"/>
          <w:sz w:val="16"/>
          <w:szCs w:val="16"/>
        </w:rPr>
        <w:t xml:space="preserve">SharePoint Online </w:t>
      </w:r>
      <w:r w:rsidR="00A56743">
        <w:rPr>
          <w:rFonts w:asciiTheme="majorHAnsi" w:hAnsiTheme="majorHAnsi"/>
          <w:sz w:val="16"/>
          <w:szCs w:val="16"/>
        </w:rPr>
        <w:t>K</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26C85E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A56743">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7" w:name="_Toc431797723"/>
      <w:bookmarkStart w:id="138" w:name="SkypeforBusinessOnline"/>
      <w:bookmarkStart w:id="139" w:name="_Toc431459539"/>
      <w:r>
        <w:rPr>
          <w:lang w:val="sr-Latn-RS"/>
        </w:rPr>
        <w:tab/>
      </w:r>
      <w:bookmarkStart w:id="140" w:name="_Toc489228993"/>
      <w:r w:rsidR="008D09CE" w:rsidRPr="008D09CE">
        <w:rPr>
          <w:lang w:val="sr-Latn-RS"/>
        </w:rPr>
        <w:t xml:space="preserve">Skype for Business </w:t>
      </w:r>
      <w:bookmarkEnd w:id="137"/>
      <w:r w:rsidR="008D09CE" w:rsidRPr="008D09CE">
        <w:rPr>
          <w:lang w:val="sr-Latn-RS"/>
        </w:rPr>
        <w:t>Online</w:t>
      </w:r>
      <w:bookmarkEnd w:id="138"/>
      <w:bookmarkEnd w:id="139"/>
      <w:bookmarkEnd w:id="140"/>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1" w:name="CorefunkcijezaOffice365Services"/>
      <w:r w:rsidRPr="008D09CE">
        <w:rPr>
          <w:b/>
          <w:color w:val="00188F"/>
          <w:lang w:val="sr-Latn-RS"/>
        </w:rPr>
        <w:t>Core funkcije za Office 365 Services</w:t>
      </w:r>
    </w:p>
    <w:bookmarkEnd w:id="141"/>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3D196587" w:rsidR="008D09CE" w:rsidRPr="008D09CE" w:rsidRDefault="008D09CE" w:rsidP="008D09CE">
      <w:pPr>
        <w:pStyle w:val="ProductList-Offering2Heading"/>
        <w:outlineLvl w:val="2"/>
        <w:rPr>
          <w:lang w:val="sr-Latn-RS"/>
        </w:rPr>
      </w:pPr>
      <w:bookmarkStart w:id="142" w:name="SkypeforBusinessOnlinePTSN"/>
      <w:r w:rsidRPr="008D09CE">
        <w:rPr>
          <w:lang w:val="sr-Latn-RS"/>
        </w:rPr>
        <w:tab/>
      </w:r>
      <w:bookmarkStart w:id="143" w:name="_Toc489228994"/>
      <w:r w:rsidRPr="008D09CE">
        <w:rPr>
          <w:lang w:val="sr-Latn-RS"/>
        </w:rPr>
        <w:t>Skype for Business Online PSTN usluge</w:t>
      </w:r>
      <w:bookmarkEnd w:id="143"/>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2"/>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5"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0501B4"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4" w:name="_Toc489228995"/>
      <w:bookmarkStart w:id="145" w:name="OtherOnlineServices"/>
      <w:r w:rsidRPr="00500EE7">
        <w:rPr>
          <w:lang w:val="sr-Latn-RS"/>
        </w:rPr>
        <w:t>Druge Online usluge</w:t>
      </w:r>
      <w:bookmarkEnd w:id="144"/>
    </w:p>
    <w:p w14:paraId="236FB095" w14:textId="77777777" w:rsidR="00894A83" w:rsidRDefault="00894A83" w:rsidP="00894A83">
      <w:pPr>
        <w:pStyle w:val="ProductList-Offering2Heading"/>
        <w:outlineLvl w:val="2"/>
      </w:pPr>
      <w:bookmarkStart w:id="146" w:name="MicrosoftLearning"/>
      <w:bookmarkStart w:id="147" w:name="MicrosoftPowerBIPro"/>
      <w:bookmarkEnd w:id="145"/>
      <w:r>
        <w:tab/>
      </w:r>
      <w:bookmarkStart w:id="148" w:name="_Toc476230941"/>
      <w:bookmarkStart w:id="149" w:name="_Toc476476626"/>
      <w:bookmarkStart w:id="150" w:name="_Toc489228996"/>
      <w:bookmarkStart w:id="151" w:name="BingMaps"/>
      <w:r>
        <w:t>Bing Maps Enterprise Platform i Mobile Asset Management Platform</w:t>
      </w:r>
      <w:bookmarkEnd w:id="148"/>
      <w:bookmarkEnd w:id="149"/>
      <w:bookmarkEnd w:id="150"/>
    </w:p>
    <w:bookmarkEnd w:id="151"/>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6" w:history="1">
        <w:r>
          <w:rPr>
            <w:rStyle w:val="Hyperlink"/>
          </w:rPr>
          <w:t>https://aka.ms/bingmapsplatformapistou</w:t>
        </w:r>
      </w:hyperlink>
      <w:r>
        <w:t xml:space="preserve"> i </w:t>
      </w:r>
      <w:hyperlink r:id="rId47"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8" w:history="1">
        <w:r>
          <w:rPr>
            <w:rStyle w:val="Hyperlink"/>
          </w:rPr>
          <w:t>https://go.microsoft.com/fwlink/?LinkId=521839</w:t>
        </w:r>
      </w:hyperlink>
      <w:r>
        <w:t xml:space="preserve"> i odnose se na Klijentovo korišćenje usluge Bing mape.</w:t>
      </w:r>
    </w:p>
    <w:p w14:paraId="27F135DC" w14:textId="77777777" w:rsidR="002E280D" w:rsidRPr="00F55075" w:rsidRDefault="000501B4"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22B5730" w14:textId="77777777" w:rsidR="00A56743" w:rsidRDefault="00A56743" w:rsidP="00A56743">
      <w:pPr>
        <w:pStyle w:val="ProductList-Body"/>
        <w:rPr>
          <w:lang w:val="sr-Latn-RS"/>
        </w:rPr>
      </w:pPr>
    </w:p>
    <w:p w14:paraId="0A0A0955" w14:textId="57599163" w:rsidR="00EA0DA6" w:rsidRPr="00653FCF" w:rsidRDefault="00EA0DA6" w:rsidP="00EA0DA6">
      <w:pPr>
        <w:pStyle w:val="ProductList-Offering2Heading"/>
        <w:outlineLvl w:val="2"/>
        <w:rPr>
          <w:lang w:val="sr-Latn-RS"/>
        </w:rPr>
      </w:pPr>
      <w:r w:rsidRPr="00653FCF">
        <w:rPr>
          <w:lang w:val="sr-Latn-RS"/>
        </w:rPr>
        <w:tab/>
      </w:r>
      <w:bookmarkStart w:id="152" w:name="_Toc476230942"/>
      <w:bookmarkStart w:id="153" w:name="_Toc489228997"/>
      <w:bookmarkStart w:id="154" w:name="BusinessApplicationPlatform"/>
      <w:r w:rsidRPr="00653FCF">
        <w:rPr>
          <w:lang w:val="sr-Latn-RS"/>
        </w:rPr>
        <w:t>Platforma za poslovne aplikacije</w:t>
      </w:r>
      <w:bookmarkEnd w:id="152"/>
      <w:bookmarkEnd w:id="153"/>
    </w:p>
    <w:bookmarkEnd w:id="154"/>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49"/>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0"/>
          <w:footerReference w:type="first" r:id="rId51"/>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E52A5C" w:rsidRDefault="00962806" w:rsidP="00962806">
      <w:pPr>
        <w:pStyle w:val="ProductList-Body"/>
      </w:pPr>
      <w:r>
        <w:t xml:space="preserve">Za Bing Mape, </w:t>
      </w:r>
      <w:r>
        <w:rPr>
          <w:color w:val="000000" w:themeColor="text1"/>
        </w:rPr>
        <w:t xml:space="preserve">H.264/AVC vizuelni standard, VC-1 video standard, kao i za MPEG-4 Part 2 vizuelni standard i MPEG-2 video standard primenjuju se </w:t>
      </w:r>
      <w:r>
        <w:t xml:space="preserve">Obaveštenja u </w:t>
      </w:r>
      <w:hyperlink w:anchor="Prilog 1" w:history="1">
        <w:r>
          <w:rPr>
            <w:rStyle w:val="Hyperlink"/>
          </w:rPr>
          <w:t>Prilogu 1</w:t>
        </w:r>
      </w:hyperlink>
      <w:r>
        <w:t>.</w:t>
      </w:r>
    </w:p>
    <w:p w14:paraId="74C5AFA7" w14:textId="77777777" w:rsidR="00EA0DA6" w:rsidRPr="00962806" w:rsidRDefault="00EA0DA6" w:rsidP="00EA0DA6">
      <w:pPr>
        <w:pStyle w:val="ProductList-Body"/>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77777777" w:rsidR="00EA0DA6" w:rsidRPr="00653FCF" w:rsidRDefault="00EA0DA6" w:rsidP="00EA0DA6">
      <w:pPr>
        <w:pStyle w:val="ProductList-Body"/>
        <w:ind w:left="180"/>
        <w:rPr>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30872947" w14:textId="77777777" w:rsidR="009966CE" w:rsidRPr="00A56743" w:rsidRDefault="000501B4"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8400469" w14:textId="35DB61F4" w:rsidR="00894A83" w:rsidRPr="00A56743" w:rsidRDefault="00894A83" w:rsidP="00894A83">
      <w:pPr>
        <w:pStyle w:val="ProductList-Offering2Heading"/>
        <w:ind w:firstLine="158"/>
        <w:outlineLvl w:val="2"/>
        <w:rPr>
          <w:b w:val="0"/>
          <w:color w:val="000000" w:themeColor="text1"/>
          <w:sz w:val="8"/>
          <w:szCs w:val="8"/>
          <w:lang w:val="sr-Latn-RS"/>
        </w:rPr>
      </w:pPr>
      <w:bookmarkStart w:id="155" w:name="_Toc489228998"/>
      <w:bookmarkStart w:id="156" w:name="_Toc476476628"/>
      <w:r w:rsidRPr="00A56743">
        <w:rPr>
          <w:lang w:val="sr-Latn-RS"/>
        </w:rPr>
        <w:t>Kaizala</w:t>
      </w:r>
      <w:bookmarkEnd w:id="155"/>
    </w:p>
    <w:p w14:paraId="5AF61991" w14:textId="77777777" w:rsidR="00894A83" w:rsidRPr="00A56743" w:rsidRDefault="00894A83" w:rsidP="00894A83">
      <w:pPr>
        <w:pStyle w:val="ProductList-Body"/>
        <w:keepNext/>
        <w:tabs>
          <w:tab w:val="clear" w:pos="158"/>
          <w:tab w:val="left" w:pos="360"/>
        </w:tabs>
        <w:rPr>
          <w:b/>
          <w:color w:val="00188F"/>
          <w:lang w:val="sr-Latn-RS"/>
        </w:rPr>
      </w:pPr>
      <w:r w:rsidRPr="00A56743">
        <w:rPr>
          <w:b/>
          <w:color w:val="00188F"/>
          <w:lang w:val="sr-Latn-RS"/>
        </w:rPr>
        <w:t>Ugovor o nivou usluge</w:t>
      </w:r>
    </w:p>
    <w:p w14:paraId="2E3FBF52" w14:textId="77777777" w:rsidR="00894A83" w:rsidRPr="00EA0DA6" w:rsidRDefault="00894A83" w:rsidP="00894A83">
      <w:pPr>
        <w:pStyle w:val="ProductList-Body"/>
        <w:rPr>
          <w:b/>
          <w:color w:val="00188F"/>
          <w:lang w:val="fi-FI"/>
        </w:rPr>
      </w:pPr>
      <w:r w:rsidRPr="00EA0DA6">
        <w:rPr>
          <w:lang w:val="fi-FI"/>
        </w:rPr>
        <w:t>Ne postoji SLA za aplikaciju Kaizala.</w:t>
      </w:r>
    </w:p>
    <w:p w14:paraId="5E9B78FD" w14:textId="77777777" w:rsidR="00894A83" w:rsidRPr="00585A48" w:rsidRDefault="000501B4" w:rsidP="00894A83">
      <w:pPr>
        <w:pStyle w:val="ProductList-Body"/>
        <w:shd w:val="clear" w:color="auto" w:fill="A6A6A6" w:themeFill="background1" w:themeFillShade="A6"/>
        <w:spacing w:before="120" w:after="240"/>
        <w:jc w:val="right"/>
        <w:rPr>
          <w:sz w:val="16"/>
          <w:szCs w:val="16"/>
        </w:rPr>
      </w:pPr>
      <w:hyperlink w:anchor="TableofContents" w:history="1">
        <w:r w:rsidR="00894A83">
          <w:rPr>
            <w:rStyle w:val="Hyperlink"/>
            <w:sz w:val="16"/>
            <w:szCs w:val="16"/>
          </w:rPr>
          <w:t>Sadržaj</w:t>
        </w:r>
      </w:hyperlink>
      <w:r w:rsidR="00894A83">
        <w:rPr>
          <w:sz w:val="16"/>
          <w:szCs w:val="16"/>
        </w:rPr>
        <w:t xml:space="preserve"> / </w:t>
      </w:r>
      <w:hyperlink w:anchor="GeneralTerms" w:history="1">
        <w:r w:rsidR="00894A83">
          <w:rPr>
            <w:rStyle w:val="Hyperlink"/>
            <w:sz w:val="16"/>
            <w:szCs w:val="16"/>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r>
        <w:tab/>
      </w:r>
      <w:bookmarkStart w:id="157" w:name="_Toc489228999"/>
      <w:r w:rsidR="009966CE">
        <w:t>Microsoft Cloud App Security</w:t>
      </w:r>
      <w:bookmarkEnd w:id="156"/>
      <w:bookmarkEnd w:id="157"/>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A56743" w:rsidRDefault="000501B4"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A56743">
          <w:rPr>
            <w:rStyle w:val="Hyperlink"/>
            <w:sz w:val="16"/>
            <w:szCs w:val="16"/>
          </w:rPr>
          <w:t>Sadržaj</w:t>
        </w:r>
      </w:hyperlink>
      <w:r w:rsidR="009966CE" w:rsidRPr="00A56743">
        <w:rPr>
          <w:sz w:val="16"/>
          <w:szCs w:val="16"/>
        </w:rPr>
        <w:t xml:space="preserve"> / </w:t>
      </w:r>
      <w:hyperlink w:anchor="GeneralTerms" w:history="1">
        <w:r w:rsidR="009966CE" w:rsidRPr="00A56743">
          <w:rPr>
            <w:rStyle w:val="Hyperlink"/>
            <w:sz w:val="16"/>
            <w:szCs w:val="16"/>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58" w:name="_Toc476230944"/>
      <w:bookmarkStart w:id="159" w:name="_Toc489229000"/>
      <w:r w:rsidRPr="00653FCF">
        <w:rPr>
          <w:lang w:val="sr-Latn-RS"/>
        </w:rPr>
        <w:t>Microsoft Intune</w:t>
      </w:r>
      <w:bookmarkEnd w:id="158"/>
      <w:bookmarkEnd w:id="159"/>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2"/>
          <w:footerReference w:type="first" r:id="rId53"/>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4"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0501B4"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tab/>
      </w:r>
      <w:bookmarkStart w:id="160" w:name="_Toc453946633"/>
      <w:bookmarkStart w:id="161" w:name="_Toc489229001"/>
      <w:bookmarkStart w:id="162" w:name="_Toc451949071"/>
      <w:r w:rsidRPr="00AD68CC">
        <w:rPr>
          <w:lang w:val="sr-Latn-RS"/>
        </w:rPr>
        <w:t>Microsoft Learning</w:t>
      </w:r>
      <w:bookmarkEnd w:id="160"/>
      <w:bookmarkEnd w:id="161"/>
      <w:r w:rsidRPr="00AD68CC">
        <w:rPr>
          <w:lang w:val="sr-Latn-RS"/>
        </w:rPr>
        <w:t xml:space="preserve"> </w:t>
      </w:r>
      <w:bookmarkEnd w:id="162"/>
    </w:p>
    <w:bookmarkEnd w:id="146"/>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63" w:name="_Toc451949072"/>
      <w:r w:rsidRPr="00AD68CC">
        <w:rPr>
          <w:lang w:val="sr-Latn-RS"/>
        </w:rPr>
        <w:t>Microsoft Learning Imagine Academy</w:t>
      </w:r>
      <w:bookmarkEnd w:id="163"/>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5"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7"/>
    <w:p w14:paraId="2B78AF9C" w14:textId="77777777" w:rsidR="00085351" w:rsidRPr="009C1170" w:rsidRDefault="00085351" w:rsidP="00085351">
      <w:pPr>
        <w:pStyle w:val="ProductList-Offering2Heading"/>
        <w:keepNext/>
        <w:outlineLvl w:val="2"/>
      </w:pPr>
      <w:r>
        <w:tab/>
      </w:r>
      <w:bookmarkStart w:id="164" w:name="_Toc457466455"/>
      <w:bookmarkStart w:id="165" w:name="_Toc489229002"/>
      <w:r>
        <w:t>Minecraft: Education Edition</w:t>
      </w:r>
      <w:bookmarkEnd w:id="164"/>
      <w:bookmarkEnd w:id="165"/>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0501B4"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66" w:name="_Toc489229003"/>
      <w:r w:rsidR="00581CDB" w:rsidRPr="00500EE7">
        <w:rPr>
          <w:lang w:val="sr-Latn-RS"/>
        </w:rPr>
        <w:t>Office 365 Developer</w:t>
      </w:r>
      <w:bookmarkEnd w:id="166"/>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7" w:name="_Toc453946637"/>
      <w:bookmarkStart w:id="168" w:name="_Toc489229004"/>
      <w:r w:rsidRPr="00AD68CC">
        <w:rPr>
          <w:lang w:val="sr-Latn-RS"/>
        </w:rPr>
        <w:t>Operativni sistem Windows za desktop računare</w:t>
      </w:r>
      <w:bookmarkEnd w:id="167"/>
      <w:bookmarkEnd w:id="168"/>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9" w:name="Attachment1"/>
      <w:bookmarkStart w:id="170" w:name="_Toc489229005"/>
      <w:r w:rsidRPr="00500EE7">
        <w:rPr>
          <w:lang w:val="sr-Latn-RS"/>
        </w:rPr>
        <w:t>Prilog 1 – Obaveštenja</w:t>
      </w:r>
      <w:bookmarkEnd w:id="169"/>
      <w:bookmarkEnd w:id="170"/>
    </w:p>
    <w:p w14:paraId="2F4609B8" w14:textId="0A35F4A9" w:rsidR="004D27A6" w:rsidRPr="00500EE7" w:rsidRDefault="00D67A4B" w:rsidP="00575C6B">
      <w:pPr>
        <w:pStyle w:val="ProductList-Offering1Heading"/>
        <w:rPr>
          <w:lang w:val="sr-Latn-RS"/>
        </w:rPr>
      </w:pPr>
      <w:bookmarkStart w:id="171" w:name="_Toc489229006"/>
      <w:r w:rsidRPr="00500EE7">
        <w:rPr>
          <w:lang w:val="sr-Latn-RS"/>
        </w:rPr>
        <w:t>Bing Maps</w:t>
      </w:r>
      <w:bookmarkEnd w:id="171"/>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8"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9" w:history="1">
        <w:r w:rsidRPr="00500EE7">
          <w:rPr>
            <w:rStyle w:val="Hyperlink"/>
            <w:lang w:val="sr-Latn-RS"/>
          </w:rPr>
          <w:t>go.microsoft.com/fwlink/?LinkID=248686</w:t>
        </w:r>
      </w:hyperlink>
      <w:r w:rsidRPr="00500EE7">
        <w:rPr>
          <w:lang w:val="sr-Latn-RS"/>
        </w:rPr>
        <w:t>.</w:t>
      </w:r>
    </w:p>
    <w:bookmarkStart w:id="172"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73" w:name="_Toc489229007"/>
      <w:bookmarkStart w:id="174" w:name="ProfessionalServices"/>
      <w:r w:rsidRPr="007901FB">
        <w:rPr>
          <w:lang w:val="nn-NO"/>
        </w:rPr>
        <w:t>Profesionalne usluge</w:t>
      </w:r>
      <w:bookmarkEnd w:id="172"/>
      <w:bookmarkEnd w:id="173"/>
    </w:p>
    <w:bookmarkEnd w:id="174"/>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0501B4"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5" w:name="_Toc451949080"/>
      <w:bookmarkStart w:id="176" w:name="_Toc489229008"/>
      <w:r w:rsidRPr="00307D7C">
        <w:rPr>
          <w:szCs w:val="28"/>
          <w:lang w:val="nn-NO"/>
        </w:rPr>
        <w:t>Obaveštenje o H.265/HEVC kodiranju za Azure Media Services</w:t>
      </w:r>
      <w:bookmarkEnd w:id="175"/>
      <w:bookmarkEnd w:id="176"/>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0501B4"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177" w:name="_Toc484158323"/>
      <w:bookmarkStart w:id="178" w:name="_Toc489229009"/>
      <w:r w:rsidRPr="005526AC">
        <w:rPr>
          <w:lang w:val="sr-Latn-RS"/>
        </w:rPr>
        <w:t>Obaveštenje o programu Adobe Flash Player</w:t>
      </w:r>
      <w:bookmarkEnd w:id="177"/>
      <w:bookmarkEnd w:id="178"/>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0501B4"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179" w:name="_Toc484158324"/>
      <w:bookmarkStart w:id="180" w:name="_Toc476230953"/>
      <w:bookmarkStart w:id="181" w:name="_Toc489229010"/>
      <w:r w:rsidRPr="005526AC">
        <w:rPr>
          <w:lang w:val="sr-Latn-RS"/>
        </w:rPr>
        <w:t>Obaveštenje o H.264/AVC vizuelnom standardu, VC-1 video standardu, MPEG-2 Part 2 vizuelnom standardu i MPEG-2 video standardu</w:t>
      </w:r>
      <w:bookmarkEnd w:id="179"/>
      <w:bookmarkEnd w:id="180"/>
      <w:bookmarkEnd w:id="18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2"/>
          <w:footerReference w:type="first" r:id="rId6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82" w:name="_Toc489229011"/>
      <w:bookmarkStart w:id="183" w:name="Attachment2"/>
      <w:r w:rsidRPr="0061168D">
        <w:rPr>
          <w:lang w:val="sr-Latn-RS"/>
        </w:rPr>
        <w:t>Prilog 2 – Paketi licenci za pretplatu</w:t>
      </w:r>
      <w:bookmarkEnd w:id="182"/>
    </w:p>
    <w:bookmarkEnd w:id="183"/>
    <w:p w14:paraId="2027E9D0" w14:textId="56113B6D"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908" w:type="dxa"/>
        <w:tblLayout w:type="fixed"/>
        <w:tblLook w:val="04A0" w:firstRow="1" w:lastRow="0" w:firstColumn="1" w:lastColumn="0" w:noHBand="0" w:noVBand="1"/>
      </w:tblPr>
      <w:tblGrid>
        <w:gridCol w:w="2446"/>
        <w:gridCol w:w="280"/>
        <w:gridCol w:w="281"/>
        <w:gridCol w:w="282"/>
        <w:gridCol w:w="281"/>
        <w:gridCol w:w="282"/>
        <w:gridCol w:w="281"/>
        <w:gridCol w:w="281"/>
        <w:gridCol w:w="281"/>
        <w:gridCol w:w="273"/>
        <w:gridCol w:w="450"/>
        <w:gridCol w:w="396"/>
        <w:gridCol w:w="864"/>
        <w:gridCol w:w="810"/>
        <w:gridCol w:w="450"/>
        <w:gridCol w:w="450"/>
        <w:gridCol w:w="450"/>
        <w:gridCol w:w="360"/>
        <w:gridCol w:w="549"/>
        <w:gridCol w:w="441"/>
        <w:gridCol w:w="720"/>
      </w:tblGrid>
      <w:tr w:rsidR="00A56743" w:rsidRPr="005526AC" w14:paraId="15DE5160" w14:textId="77777777" w:rsidTr="00A56743">
        <w:trPr>
          <w:cantSplit/>
          <w:trHeight w:val="501"/>
        </w:trPr>
        <w:tc>
          <w:tcPr>
            <w:tcW w:w="2446" w:type="dxa"/>
            <w:vMerge w:val="restart"/>
            <w:tcBorders>
              <w:top w:val="nil"/>
              <w:left w:val="nil"/>
              <w:bottom w:val="dashSmallGap" w:sz="4" w:space="0" w:color="808080" w:themeColor="background1" w:themeShade="80"/>
              <w:right w:val="nil"/>
            </w:tcBorders>
            <w:vAlign w:val="bottom"/>
            <w:hideMark/>
          </w:tcPr>
          <w:p w14:paraId="08114B73" w14:textId="77777777" w:rsidR="00A56743" w:rsidRPr="005526AC" w:rsidRDefault="00A56743" w:rsidP="00A56743">
            <w:pPr>
              <w:pStyle w:val="ProductList-Body"/>
              <w:tabs>
                <w:tab w:val="clear" w:pos="158"/>
                <w:tab w:val="left" w:pos="720"/>
              </w:tabs>
              <w:spacing w:line="256" w:lineRule="auto"/>
              <w:ind w:left="-108"/>
              <w:rPr>
                <w:sz w:val="22"/>
                <w:lang w:val="sr-Latn-RS"/>
              </w:rPr>
            </w:pPr>
            <w:r w:rsidRPr="005526AC">
              <w:rPr>
                <w:sz w:val="22"/>
                <w:lang w:val="sr-Latn-RS"/>
              </w:rPr>
              <w:t>Online usluga</w:t>
            </w:r>
          </w:p>
        </w:tc>
        <w:tc>
          <w:tcPr>
            <w:tcW w:w="112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A882DE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554E5EE"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 xml:space="preserve">Enterprise </w:t>
            </w:r>
            <w:r w:rsidRPr="005526AC">
              <w:rPr>
                <w:rFonts w:asciiTheme="majorHAnsi" w:hAnsiTheme="majorHAnsi"/>
                <w:color w:val="FFFFFF" w:themeColor="background1"/>
                <w:sz w:val="16"/>
                <w:szCs w:val="16"/>
                <w:vertAlign w:val="superscript"/>
                <w:lang w:val="sr-Latn-RS"/>
              </w:rPr>
              <w:t>1, 3</w:t>
            </w:r>
          </w:p>
        </w:tc>
        <w:tc>
          <w:tcPr>
            <w:tcW w:w="139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505C974"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5A0E59DB"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Državna institucija</w:t>
            </w:r>
          </w:p>
          <w:p w14:paraId="739A03EB"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14:paraId="769534A5" w14:textId="77777777" w:rsidR="00A56743" w:rsidRPr="005526AC" w:rsidRDefault="00A56743" w:rsidP="00A56743">
            <w:pPr>
              <w:pStyle w:val="ProductList-Body"/>
              <w:tabs>
                <w:tab w:val="clear" w:pos="158"/>
                <w:tab w:val="left" w:pos="80"/>
              </w:tabs>
              <w:spacing w:before="20" w:after="20" w:line="256" w:lineRule="auto"/>
              <w:ind w:left="-236" w:right="-196"/>
              <w:jc w:val="center"/>
              <w:rPr>
                <w:lang w:val="sr-Latn-RS"/>
              </w:rPr>
            </w:pPr>
            <w:r w:rsidRPr="005526AC">
              <w:rPr>
                <w:rFonts w:asciiTheme="majorHAnsi" w:hAnsiTheme="majorHAnsi"/>
                <w:color w:val="FFFFFF" w:themeColor="background1"/>
                <w:sz w:val="16"/>
                <w:szCs w:val="16"/>
                <w:lang w:val="sr-Latn-RS"/>
              </w:rPr>
              <w:t>Office 365</w:t>
            </w:r>
          </w:p>
          <w:p w14:paraId="55119BE5" w14:textId="77777777" w:rsidR="00A56743" w:rsidRPr="005526AC" w:rsidRDefault="00A56743" w:rsidP="00A5674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Obrazovanje</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968712"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6CC88013"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62E63E21"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EA611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Office 365</w:t>
            </w:r>
          </w:p>
          <w:p w14:paraId="7B9C694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Preduzeća</w:t>
            </w:r>
          </w:p>
          <w:p w14:paraId="3A80B206"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3A5E2D"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w:t>
            </w:r>
          </w:p>
          <w:p w14:paraId="383BE7EC"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Mobility +</w:t>
            </w:r>
          </w:p>
          <w:p w14:paraId="6D3D2113" w14:textId="77777777" w:rsidR="00A56743" w:rsidRPr="005526AC" w:rsidRDefault="00A56743"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2AB5A9" w14:textId="3DF8E978" w:rsidR="00A56743" w:rsidRPr="005526AC" w:rsidRDefault="00962806" w:rsidP="00A56743">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 xml:space="preserve">Microsoft 365 </w:t>
            </w:r>
            <w:r w:rsidR="00A56743" w:rsidRPr="005526AC">
              <w:rPr>
                <w:rFonts w:asciiTheme="majorHAnsi" w:hAnsiTheme="majorHAnsi"/>
                <w:color w:val="FFFFFF" w:themeColor="background1"/>
                <w:sz w:val="16"/>
                <w:szCs w:val="16"/>
                <w:vertAlign w:val="superscript"/>
                <w:lang w:val="sr-Latn-RS"/>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4A87F3A1" w14:textId="77777777" w:rsidR="00A56743" w:rsidRPr="005526AC" w:rsidRDefault="00A56743" w:rsidP="00A56743">
            <w:pPr>
              <w:pStyle w:val="ProductList-Body"/>
              <w:tabs>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Dynamics 365</w:t>
            </w:r>
          </w:p>
          <w:p w14:paraId="5C9A3C28" w14:textId="77777777" w:rsidR="00A56743" w:rsidRPr="005526AC" w:rsidRDefault="00A56743" w:rsidP="00A56743">
            <w:pPr>
              <w:pStyle w:val="ProductList-Body"/>
              <w:tabs>
                <w:tab w:val="clear" w:pos="158"/>
                <w:tab w:val="left" w:pos="720"/>
              </w:tabs>
              <w:spacing w:before="20" w:after="20" w:line="256" w:lineRule="auto"/>
              <w:ind w:left="-115" w:right="-115"/>
              <w:jc w:val="center"/>
              <w:rPr>
                <w:lang w:val="sr-Latn-RS"/>
              </w:rPr>
            </w:pPr>
            <w:r w:rsidRPr="005526AC">
              <w:rPr>
                <w:rFonts w:asciiTheme="majorHAnsi" w:hAnsiTheme="majorHAnsi"/>
                <w:color w:val="FFFFFF" w:themeColor="background1"/>
                <w:sz w:val="16"/>
                <w:szCs w:val="16"/>
                <w:lang w:val="sr-Latn-RS"/>
              </w:rPr>
              <w:t>Enterprise Edition</w:t>
            </w:r>
          </w:p>
          <w:p w14:paraId="2402AE1D" w14:textId="77777777" w:rsidR="00A56743" w:rsidRPr="005526AC" w:rsidRDefault="00A56743" w:rsidP="00A5674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p>
        </w:tc>
      </w:tr>
      <w:tr w:rsidR="00A56743" w:rsidRPr="005526AC" w14:paraId="6F0CED46" w14:textId="77777777" w:rsidTr="00A56743">
        <w:trPr>
          <w:cantSplit/>
          <w:trHeight w:val="288"/>
        </w:trPr>
        <w:tc>
          <w:tcPr>
            <w:tcW w:w="2446" w:type="dxa"/>
            <w:vMerge/>
            <w:tcBorders>
              <w:top w:val="nil"/>
              <w:left w:val="nil"/>
              <w:bottom w:val="dashSmallGap" w:sz="4" w:space="0" w:color="808080" w:themeColor="background1" w:themeShade="80"/>
              <w:right w:val="nil"/>
            </w:tcBorders>
            <w:vAlign w:val="center"/>
            <w:hideMark/>
          </w:tcPr>
          <w:p w14:paraId="0CE48441" w14:textId="77777777" w:rsidR="00A56743" w:rsidRPr="005526AC" w:rsidRDefault="00A56743" w:rsidP="00A56743">
            <w:pPr>
              <w:spacing w:after="0"/>
              <w:rPr>
                <w:lang w:val="sr-Latn-RS"/>
              </w:rPr>
            </w:pPr>
          </w:p>
        </w:tc>
        <w:tc>
          <w:tcPr>
            <w:tcW w:w="28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B263D1" w14:textId="633693C4" w:rsidR="00A56743" w:rsidRPr="005526AC" w:rsidRDefault="00962806"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F</w:t>
            </w:r>
            <w:r w:rsidR="00A56743" w:rsidRPr="005526AC">
              <w:rPr>
                <w:rFonts w:asciiTheme="majorHAnsi" w:hAnsiTheme="majorHAnsi"/>
                <w:color w:val="FFFFFF" w:themeColor="background1"/>
                <w:sz w:val="16"/>
                <w:szCs w:val="16"/>
                <w:lang w:val="sr-Latn-RS"/>
              </w:rPr>
              <w:t>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AC173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03DEC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86D99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2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6CA34" w14:textId="2606A2E1" w:rsidR="00A56743" w:rsidRPr="005526AC" w:rsidRDefault="00962806"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F</w:t>
            </w:r>
            <w:r w:rsidR="00A56743" w:rsidRPr="005526AC">
              <w:rPr>
                <w:rFonts w:asciiTheme="majorHAnsi" w:hAnsiTheme="majorHAnsi"/>
                <w:color w:val="FFFFFF" w:themeColor="background1"/>
                <w:sz w:val="16"/>
                <w:szCs w:val="16"/>
                <w:lang w:val="sr-Latn-RS"/>
              </w:rPr>
              <w:t>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7FE0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E1</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9949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6E96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E4</w:t>
            </w:r>
          </w:p>
        </w:tc>
        <w:tc>
          <w:tcPr>
            <w:tcW w:w="2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41DB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257390"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Edu</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F32FB"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E38E98"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214AA"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3FA77C"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D08FEE9"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819B1"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6E8E9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E5</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3A620BC8"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Cust</w:t>
            </w:r>
          </w:p>
          <w:p w14:paraId="5E6ABCF7"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Eng</w:t>
            </w:r>
            <w:r w:rsidRPr="005526AC">
              <w:rPr>
                <w:i/>
                <w:color w:val="FFFFFF" w:themeColor="background1"/>
                <w:sz w:val="16"/>
                <w:szCs w:val="16"/>
                <w:vertAlign w:val="superscript"/>
                <w:lang w:val="sr-Latn-RS"/>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3FE02A3F" w14:textId="77777777" w:rsidR="00A56743" w:rsidRPr="005526AC" w:rsidRDefault="00A56743" w:rsidP="00A56743">
            <w:pPr>
              <w:pStyle w:val="ProductList-Body"/>
              <w:tabs>
                <w:tab w:val="clear" w:pos="158"/>
                <w:tab w:val="left" w:pos="720"/>
              </w:tabs>
              <w:spacing w:line="256" w:lineRule="auto"/>
              <w:ind w:left="-108" w:right="-108"/>
              <w:jc w:val="center"/>
              <w:rPr>
                <w:lang w:val="sr-Latn-RS"/>
              </w:rPr>
            </w:pPr>
            <w:r w:rsidRPr="005526AC">
              <w:rPr>
                <w:rFonts w:asciiTheme="majorHAnsi" w:hAnsiTheme="majorHAnsi"/>
                <w:color w:val="FFFFFF" w:themeColor="background1"/>
                <w:sz w:val="16"/>
                <w:szCs w:val="16"/>
                <w:lang w:val="sr-Latn-RS"/>
              </w:rPr>
              <w:t>Uni</w:t>
            </w:r>
          </w:p>
          <w:p w14:paraId="15C1768D"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Ops</w:t>
            </w:r>
            <w:r w:rsidRPr="005526AC">
              <w:rPr>
                <w:i/>
                <w:color w:val="FFFFFF" w:themeColor="background1"/>
                <w:sz w:val="16"/>
                <w:szCs w:val="16"/>
                <w:vertAlign w:val="superscript"/>
                <w:lang w:val="sr-Latn-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9EDB386" w14:textId="77777777" w:rsidR="00A56743" w:rsidRPr="005526AC" w:rsidRDefault="00A56743" w:rsidP="00A5674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526AC">
              <w:rPr>
                <w:rFonts w:asciiTheme="majorHAnsi" w:hAnsiTheme="majorHAnsi"/>
                <w:color w:val="FFFFFF" w:themeColor="background1"/>
                <w:sz w:val="16"/>
                <w:szCs w:val="16"/>
                <w:lang w:val="sr-Latn-RS"/>
              </w:rPr>
              <w:t>Planiranje</w:t>
            </w:r>
          </w:p>
        </w:tc>
      </w:tr>
      <w:tr w:rsidR="00A56743" w:rsidRPr="005526AC" w14:paraId="4E9A8CE2" w14:textId="77777777" w:rsidTr="008C44C2">
        <w:trPr>
          <w:trHeight w:val="144"/>
        </w:trPr>
        <w:tc>
          <w:tcPr>
            <w:tcW w:w="24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F78F36"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03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78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B8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ED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E5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AF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56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D8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27F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C7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1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A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098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EE8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4E1F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DCB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71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469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B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818A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80A1CE5" w14:textId="77777777" w:rsidTr="008C44C2">
        <w:trPr>
          <w:trHeight w:val="144"/>
        </w:trPr>
        <w:tc>
          <w:tcPr>
            <w:tcW w:w="2446" w:type="dxa"/>
            <w:tcBorders>
              <w:top w:val="nil"/>
              <w:left w:val="nil"/>
              <w:bottom w:val="dashSmallGap" w:sz="4" w:space="0" w:color="BFBFBF" w:themeColor="background1" w:themeShade="BF"/>
              <w:right w:val="nil"/>
            </w:tcBorders>
            <w:noWrap/>
            <w:vAlign w:val="center"/>
            <w:hideMark/>
          </w:tcPr>
          <w:p w14:paraId="1A1BAAB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K1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12E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60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DA4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DC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65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79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C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F4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59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18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4C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1A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A6E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F7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7E9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A9F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5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5D6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A3AB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4826A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4D1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50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7C6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63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1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F5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0A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33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9D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305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3D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CC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19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05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0D2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C90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B1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8E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BB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14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8AF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83C6BD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2D07B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Exchange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2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908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0AE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B2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A9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C4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A7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415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A69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F4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EF46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0B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DB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1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88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8B4B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CF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B3D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4E9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172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AE9A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12DF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DD6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DFD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93A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AAC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69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AA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7F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6A3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E5D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10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B7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F14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A57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C70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34D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DB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3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650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B9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707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848FD1C"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B1F4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K1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CBD1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DB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A3C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4B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C6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DB5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B1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DD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9E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D7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3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F50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1AF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AD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3EE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208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9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AF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EC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19FB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06B4FE"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2D58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6FC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1692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C7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34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38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32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27F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60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F47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7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146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7A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3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7AED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C8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05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C8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849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84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4E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D8499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A63F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SharePoint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ADA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12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9E5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447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2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20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1ED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094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CA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DA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6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6F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5A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22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7B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40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A18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9C9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7E5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EB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C7AAE5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BFC9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for Business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746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C43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51B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78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67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01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7D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F8C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6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DC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A8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9DF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99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32C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10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5F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12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5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265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6A2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F9B844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F11A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 Skype for Business Online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509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AC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F35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D74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0D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514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EF17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36E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2C0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E4A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BF4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6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2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FC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112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8DD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FF7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CA0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817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487A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A10BB2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D888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Skype za posao Online Cloud PBX</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B97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D8D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3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46E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5E4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7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5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16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D2C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CF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6A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897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F82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40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63D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22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B0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28D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8C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0DA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A320E4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82DC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PSTN konferencija za Skype za posao Online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0A2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F45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E1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C89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CF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EAD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446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E3BE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CB28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EC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AA7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F00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60E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3E4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05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729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EB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47A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AC1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BFCD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E36164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AA79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Online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DB1D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917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A03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CCC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F1F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8B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6F5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B13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115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9F9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7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A51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7B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79C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C1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365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44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7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10B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C53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F9F6F1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B4A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Business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C451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3FF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BA0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A3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5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4F0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F5A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51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8B8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5BF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D923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ECA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23D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5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98E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FF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88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2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72C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802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16AB9A5"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5C63B"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ProPlus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2B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9C2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EA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AA2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F00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14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46F1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618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13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6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95B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2C0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FC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5E86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A9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D2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201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8FE5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AC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03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35701A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0D8D1"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MyAnalytics</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A96A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5E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72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4BA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A4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9C4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B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1E2F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C0C1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E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AA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54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B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AA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7975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6F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1FC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298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1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4680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7C604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8015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Advanced Compliance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963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10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FF1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3F2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8BC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BD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30C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296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C6F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1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1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E0C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328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2352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D86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E0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4B5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857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D01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97B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29AAC82"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7FBC4"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napredno upravljanje bezbednošću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249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835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1D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927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61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27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61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475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EDB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FD3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77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FC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162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D1B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79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A2E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B65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5F5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7E4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0DC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5D5989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D9A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Threat Intelligence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3DC2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091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674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E346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BAB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1A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C1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2C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0283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C27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537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90A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AD3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69F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0EC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D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3485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B71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6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43E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6BF260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BC19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 BI Pro</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F2EC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54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F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6DAD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6CCE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00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B0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1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6D7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F5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C13F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BB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4168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060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0DB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5C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3373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A8D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F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2050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3D75A0B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07E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Office 365 napredna zaštita od pretnji</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3F5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BB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A3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709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654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321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409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308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7E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CE4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E3B2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103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945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C6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0D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1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A50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FB4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7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2871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62E81EA"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2CBF7"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Intune</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7B3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56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EE9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0C9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83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68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628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C26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C97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DF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9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B41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FF2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992C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309EF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FCF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D75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8B9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CB9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2C86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D8DE6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AC2E8"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3EA0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65E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08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BB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E5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414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4ABB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49E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9E1E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A4A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20D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C77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5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3A4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AAF8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C66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6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75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31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CC7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0F4C0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7ED6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Info Protection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C65A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CFE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96E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454D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9C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732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B7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887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383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8C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2C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9D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8513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68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234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AF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38C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21B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0B2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176E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654B8D7D"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ED15"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D36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B71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253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4A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D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B2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7EF6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83BE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DEB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4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F4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E0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22BD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EA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108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61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205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A4A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10A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29449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FEB4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Azure Active Directory Premium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0ACE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D0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815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04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EA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7122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92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B5C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868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F09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BD4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B46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6F5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B8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014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E01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021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EF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E64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3D53B719"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171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Cloud App Security</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424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A33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8E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58B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80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3D9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40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C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CE4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AAA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50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17E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17B6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D8AB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591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421D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228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D90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4D8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1BC0ECE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4053C"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Korisničku podršku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9AF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85A9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9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A2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CD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C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B3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A1B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55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3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909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07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944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A37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68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0B12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A34C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6EA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937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9157B6" w14:paraId="29E2C3E4"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2CC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Terensku</w:t>
            </w:r>
            <w:r>
              <w:rPr>
                <w:rFonts w:asciiTheme="majorHAnsi" w:hAnsiTheme="majorHAnsi"/>
                <w:sz w:val="15"/>
                <w:szCs w:val="15"/>
                <w:lang w:val="sr-Latn-RS"/>
              </w:rPr>
              <w:t> </w:t>
            </w:r>
            <w:r w:rsidRPr="005526AC">
              <w:rPr>
                <w:rFonts w:asciiTheme="majorHAnsi" w:hAnsiTheme="majorHAnsi"/>
                <w:sz w:val="15"/>
                <w:szCs w:val="15"/>
                <w:lang w:val="sr-Latn-RS"/>
              </w:rPr>
              <w:t>uslugu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DF11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8DF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26A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B4E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FD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180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5A4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22F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587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09F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94C5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2DE7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E62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249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73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48D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E6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6212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2128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5EBF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73CA1A3"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1CF00"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 xml:space="preserve">Microsoft Dynamics 365 za Automatizaciju projektnih usluga </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F36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05DB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0B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2AED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0B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1693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12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56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5480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EC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188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6E0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D5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8FF2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0B0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1B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2C5F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2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AF8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1225A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22B1B621"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1B5BE"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Retail</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617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ED0C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292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650A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D2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3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3906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72D9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A4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36D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A4E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F58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9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28B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1DA0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36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B009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B7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DA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EFF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1F877A8"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E662"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365 za Prodaju</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701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6A15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036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CDC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189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96D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EB55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680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7A36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506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C684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AA9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11B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7BD8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FCA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2C7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FD9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A74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91A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F923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5A047A90"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4CA9"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Dynamics for Talent</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0C71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783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DDA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F3E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756F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0BD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AAA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39C8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EB0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0D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8B34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26D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82E8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D4AD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EC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CB2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5577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1DA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0F8F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9D1A3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4AB4AE7B"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ECF6F"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PowerApps Plan 2</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CF7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985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01D7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7529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86E6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4A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4BB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242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5A4B"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AC7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141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AAEA"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AB9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F4B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4701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D06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06D96"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8E4A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8368D"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1AA7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r w:rsidR="00A56743" w:rsidRPr="005526AC" w14:paraId="7F910A27" w14:textId="77777777" w:rsidTr="008C44C2">
        <w:trPr>
          <w:trHeight w:val="144"/>
        </w:trPr>
        <w:tc>
          <w:tcPr>
            <w:tcW w:w="24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68113" w14:textId="77777777" w:rsidR="00A56743" w:rsidRPr="005526AC" w:rsidRDefault="00A56743" w:rsidP="00A56743">
            <w:pPr>
              <w:pStyle w:val="ProductList-Body"/>
              <w:tabs>
                <w:tab w:val="clear" w:pos="158"/>
                <w:tab w:val="left" w:pos="720"/>
              </w:tabs>
              <w:spacing w:line="256" w:lineRule="auto"/>
              <w:ind w:left="-108"/>
              <w:rPr>
                <w:rFonts w:asciiTheme="majorHAnsi" w:hAnsiTheme="majorHAnsi"/>
                <w:sz w:val="15"/>
                <w:szCs w:val="15"/>
                <w:lang w:val="sr-Latn-RS"/>
              </w:rPr>
            </w:pPr>
            <w:r w:rsidRPr="005526AC">
              <w:rPr>
                <w:rFonts w:asciiTheme="majorHAnsi" w:hAnsiTheme="majorHAnsi"/>
                <w:sz w:val="15"/>
                <w:szCs w:val="15"/>
                <w:lang w:val="sr-Latn-RS"/>
              </w:rPr>
              <w:t>Microsoft Stream Plan 1</w:t>
            </w:r>
          </w:p>
        </w:tc>
        <w:tc>
          <w:tcPr>
            <w:tcW w:w="28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267F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AE25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0B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8FE83"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88CBC5"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FE18C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B72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C42ECF"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4744C"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E4AD2"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93181"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ED0C3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F95DB0"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8BF104"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AA1C9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9E08"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816E"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3941C9"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9D9A4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E3482F7" w14:textId="77777777" w:rsidR="00A56743" w:rsidRPr="005526AC" w:rsidRDefault="00A56743" w:rsidP="00A56743">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7777777" w:rsidR="00A56743" w:rsidRPr="005526AC" w:rsidRDefault="00A56743" w:rsidP="00A56743">
      <w:pPr>
        <w:pStyle w:val="ProductList-Body"/>
        <w:rPr>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4" w:history="1">
        <w:r w:rsidRPr="00DC6B47">
          <w:rPr>
            <w:rStyle w:val="Hyperlink"/>
            <w:i/>
            <w:sz w:val="16"/>
            <w:szCs w:val="16"/>
            <w:lang w:val="sr-Latn-RS"/>
          </w:rPr>
          <w:t>https://www.microsoft.com/en-us/dynamics365/pricing</w:t>
        </w:r>
      </w:hyperlink>
      <w:r w:rsidRPr="005526AC">
        <w:rPr>
          <w:i/>
          <w:sz w:val="16"/>
          <w:szCs w:val="16"/>
          <w:lang w:val="sr-Latn-RS"/>
        </w:rPr>
        <w:t>.</w:t>
      </w:r>
    </w:p>
    <w:p w14:paraId="374EA8ED" w14:textId="37F45C5A" w:rsidR="00D67A4B" w:rsidRPr="00500EE7" w:rsidRDefault="000501B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84" w:name="Attachment3"/>
      <w:bookmarkStart w:id="185" w:name="_Toc489229012"/>
      <w:r w:rsidRPr="00500EE7">
        <w:rPr>
          <w:lang w:val="sr-Latn-RS"/>
        </w:rPr>
        <w:t>Prilog 3 – The Standardne ugovorne odredbe (Procesori)</w:t>
      </w:r>
      <w:bookmarkEnd w:id="184"/>
      <w:bookmarkEnd w:id="18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B18F52" w14:textId="77777777" w:rsidR="000501B4" w:rsidRDefault="000501B4" w:rsidP="009A573F">
      <w:pPr>
        <w:spacing w:after="0" w:line="240" w:lineRule="auto"/>
      </w:pPr>
      <w:r>
        <w:separator/>
      </w:r>
    </w:p>
  </w:endnote>
  <w:endnote w:type="continuationSeparator" w:id="0">
    <w:p w14:paraId="0E9E07E8" w14:textId="77777777" w:rsidR="000501B4" w:rsidRDefault="000501B4" w:rsidP="009A573F">
      <w:pPr>
        <w:spacing w:after="0" w:line="240" w:lineRule="auto"/>
      </w:pPr>
      <w:r>
        <w:continuationSeparator/>
      </w:r>
    </w:p>
  </w:endnote>
  <w:endnote w:type="continuationNotice" w:id="1">
    <w:p w14:paraId="64A9E5A6" w14:textId="77777777" w:rsidR="000501B4" w:rsidRDefault="000501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1B0E4" w14:textId="77777777" w:rsidR="004639C8" w:rsidRDefault="004639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6743" w:rsidRPr="00C76DF3" w:rsidRDefault="000501B4"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6743" w:rsidRPr="00C76DF3" w:rsidRDefault="000501B4"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6743" w:rsidRPr="00C76DF3" w:rsidRDefault="000501B4"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6743" w:rsidRPr="00C76DF3" w:rsidRDefault="000501B4" w:rsidP="005C51AC">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6743" w:rsidRPr="008D09CE" w:rsidRDefault="000501B4" w:rsidP="005C51AC">
          <w:pPr>
            <w:pStyle w:val="ProductList-OfferingBody"/>
            <w:ind w:left="-72" w:right="-77"/>
            <w:jc w:val="center"/>
            <w:rPr>
              <w:color w:val="808080" w:themeColor="background1" w:themeShade="80"/>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6743" w:rsidRPr="00C76DF3" w:rsidRDefault="000501B4"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7E537610" w14:textId="77777777" w:rsidR="00A56743" w:rsidRPr="00591643" w:rsidRDefault="00A5674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0501B4"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0501B4"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0501B4"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0501B4"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0501B4"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0501B4"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D9905A8" w14:textId="77777777" w:rsidTr="009628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02FB"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446BB"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6FF3E6E" w14:textId="77777777" w:rsidR="00A56743" w:rsidRPr="00B20261" w:rsidRDefault="00A5674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486A8F04"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5FF4F" w14:textId="77777777" w:rsidR="00A56743" w:rsidRPr="00F85116" w:rsidRDefault="000501B4"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404E5F"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4FBB" w14:textId="77777777" w:rsidR="00A56743" w:rsidRPr="00F85116" w:rsidRDefault="000501B4"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FE7BC6"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F0F4F" w14:textId="77777777" w:rsidR="00A56743" w:rsidRPr="00F85116" w:rsidRDefault="000501B4"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5AFBE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E9B38" w14:textId="77777777" w:rsidR="00A56743" w:rsidRPr="00F85116" w:rsidRDefault="000501B4"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158610"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0209" w14:textId="77777777" w:rsidR="00A56743" w:rsidRPr="008D09CE" w:rsidRDefault="000501B4"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CE2B"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0F240" w14:textId="77777777" w:rsidR="00A56743" w:rsidRPr="00F85116" w:rsidRDefault="000501B4"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325BF8CE" w14:textId="77777777" w:rsidR="00A56743" w:rsidRPr="00591643" w:rsidRDefault="00A5674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0501B4"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0501B4"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0501B4"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0501B4"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0501B4"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0501B4"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0501B4"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0501B4"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0501B4"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0501B4"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0501B4"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0501B4"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0501B4"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0501B4"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0501B4"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0501B4"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0501B4"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0501B4"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0501B4"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0501B4"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0501B4"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0501B4"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0501B4"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0501B4"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4A99CCE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D1A9" w14:textId="77777777" w:rsidR="00A56743" w:rsidRPr="00C76DF3" w:rsidRDefault="000501B4"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827B9"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8AA44" w14:textId="77777777" w:rsidR="00A56743" w:rsidRPr="00C76DF3" w:rsidRDefault="000501B4"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C62C"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6D28" w14:textId="77777777" w:rsidR="00A56743" w:rsidRPr="00C76DF3" w:rsidRDefault="000501B4"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39C4E"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03114" w14:textId="77777777" w:rsidR="00A56743" w:rsidRPr="000053A9" w:rsidRDefault="000501B4"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7B6CF"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2D2EA4" w14:textId="77777777" w:rsidR="00A56743" w:rsidRPr="000053A9" w:rsidRDefault="000501B4"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324C4"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64F37" w14:textId="77777777" w:rsidR="00A56743" w:rsidRPr="00C76DF3" w:rsidRDefault="000501B4"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09572858" w14:textId="77777777" w:rsidR="00A56743" w:rsidRPr="00591643" w:rsidRDefault="00A5674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0501B4"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0501B4"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0501B4"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0501B4"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0501B4"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0501B4"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0501B4"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0501B4"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0501B4"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0501B4"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0501B4"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0501B4"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0501B4"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0501B4"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0501B4"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0501B4"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0501B4"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0501B4"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0501B4"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0501B4"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0501B4"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0501B4"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0501B4"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0501B4"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19F813" w14:textId="77777777" w:rsidR="000501B4" w:rsidRDefault="000501B4" w:rsidP="009A573F">
      <w:pPr>
        <w:spacing w:after="0" w:line="240" w:lineRule="auto"/>
      </w:pPr>
      <w:r>
        <w:separator/>
      </w:r>
    </w:p>
  </w:footnote>
  <w:footnote w:type="continuationSeparator" w:id="0">
    <w:p w14:paraId="72AC156C" w14:textId="77777777" w:rsidR="000501B4" w:rsidRDefault="000501B4" w:rsidP="009A573F">
      <w:pPr>
        <w:spacing w:after="0" w:line="240" w:lineRule="auto"/>
      </w:pPr>
      <w:r>
        <w:continuationSeparator/>
      </w:r>
    </w:p>
  </w:footnote>
  <w:footnote w:type="continuationNotice" w:id="1">
    <w:p w14:paraId="04F6BC6A" w14:textId="77777777" w:rsidR="000501B4" w:rsidRDefault="000501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2EE928" w14:textId="77777777" w:rsidR="004639C8" w:rsidRDefault="004639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06DC2" w14:textId="77777777" w:rsidR="004639C8" w:rsidRDefault="004639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4373B7" w:rsidR="00A56743" w:rsidRPr="00171B2E" w:rsidRDefault="000501B4"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 xml:space="preserve">Uslovi za Online usluge Microsoft količinskog licenciranja (u celom svetu – srpski, </w:t>
            </w:r>
            <w:r w:rsidR="00962806">
              <w:rPr>
                <w:color w:val="404040" w:themeColor="text1" w:themeTint="BF"/>
                <w:sz w:val="16"/>
                <w:szCs w:val="16"/>
              </w:rPr>
              <w:t xml:space="preserve">avgust </w:t>
            </w:r>
            <w:r w:rsidR="00A56743" w:rsidRPr="005526AC">
              <w:rPr>
                <w:color w:val="404040" w:themeColor="text1" w:themeTint="BF"/>
                <w:sz w:val="16"/>
                <w:szCs w:val="16"/>
                <w:lang w:val="sr-Latn-RS"/>
              </w:rPr>
              <w:t>2017)</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sidR="004639C8">
          <w:rPr>
            <w:noProof/>
            <w:color w:val="404040" w:themeColor="text1" w:themeTint="BF"/>
            <w:sz w:val="16"/>
            <w:szCs w:val="16"/>
          </w:rPr>
          <w:t>13</w:t>
        </w:r>
        <w:r w:rsidR="00A5674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5987F70" w:rsidR="00A56743" w:rsidRPr="008051BA" w:rsidRDefault="000501B4"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A56743" w:rsidRPr="005526AC">
              <w:rPr>
                <w:color w:val="404040" w:themeColor="text1" w:themeTint="BF"/>
                <w:sz w:val="16"/>
                <w:szCs w:val="16"/>
                <w:lang w:val="sr-Latn-RS"/>
              </w:rPr>
              <w:t xml:space="preserve">Uslovi za Online usluge Microsoft količinskog licenciranja (u celom svetu – srpski, </w:t>
            </w:r>
            <w:r w:rsidR="00962806">
              <w:rPr>
                <w:color w:val="404040" w:themeColor="text1" w:themeTint="BF"/>
                <w:sz w:val="16"/>
                <w:szCs w:val="16"/>
              </w:rPr>
              <w:t xml:space="preserve">avgust </w:t>
            </w:r>
            <w:r w:rsidR="00A56743" w:rsidRPr="005526AC">
              <w:rPr>
                <w:color w:val="404040" w:themeColor="text1" w:themeTint="BF"/>
                <w:sz w:val="16"/>
                <w:szCs w:val="16"/>
                <w:lang w:val="sr-Latn-RS"/>
              </w:rPr>
              <w:t>2017)</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sidR="004639C8">
          <w:rPr>
            <w:noProof/>
            <w:color w:val="404040" w:themeColor="text1" w:themeTint="BF"/>
            <w:sz w:val="16"/>
            <w:szCs w:val="16"/>
          </w:rPr>
          <w:t>2</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PZDjuRZDU+DctncY45NLyAUMTfmgkySv+Tr6YYsIuBgVYm3GqRaxOlK2G4p/2LqiDDDRiBmGZM9fd1TeGqpPLw==" w:salt="AahkwAkbwZX5GaHgzWFV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1B4"/>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9C8"/>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53B09-E1F9-4735-A3A1-C18331E75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20603</Words>
  <Characters>117443</Characters>
  <Application>Microsoft Office Word</Application>
  <DocSecurity>8</DocSecurity>
  <Lines>978</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2017-07-31T18:08:00Z</dcterms:created>
  <dcterms:modified xsi:type="dcterms:W3CDTF">2017-07-31T18:09:00Z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2017-07-31T11:09:13.0011862-07:00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