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w:t>
      </w:r>
      <w:bookmarkStart w:id="1" w:name="_GoBack"/>
      <w:bookmarkEnd w:id="1"/>
      <w:r w:rsidR="007F4C89" w:rsidRPr="00C407F2">
        <w:rPr>
          <w:rFonts w:asciiTheme="majorHAnsi" w:hAnsiTheme="majorHAnsi"/>
          <w:color w:val="FFFFFF" w:themeColor="background1"/>
          <w:sz w:val="72"/>
          <w:szCs w:val="72"/>
          <w:lang w:val="sr-Latn-RS"/>
        </w:rPr>
        <w:t>lug</w:t>
      </w:r>
      <w:r w:rsidR="00C407F2">
        <w:rPr>
          <w:rFonts w:asciiTheme="majorHAnsi" w:hAnsiTheme="majorHAnsi"/>
          <w:color w:val="FFFFFF" w:themeColor="background1"/>
          <w:sz w:val="72"/>
          <w:szCs w:val="72"/>
          <w:lang w:val="sr-Latn-RS"/>
        </w:rPr>
        <w:t>e</w:t>
      </w:r>
    </w:p>
    <w:p w14:paraId="6BAF63FC" w14:textId="3B967C5D"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AF1727">
        <w:rPr>
          <w:rFonts w:asciiTheme="majorHAnsi" w:hAnsiTheme="majorHAnsi"/>
          <w:color w:val="FFFFFF" w:themeColor="background1"/>
          <w:sz w:val="72"/>
          <w:szCs w:val="72"/>
          <w:lang w:val="sr-Latn-RS"/>
        </w:rPr>
        <w:t>januar 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9344309" w14:textId="6EC10F55" w:rsidR="00AF1727"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02233807" w:history="1">
        <w:r w:rsidR="00AF1727" w:rsidRPr="00800014">
          <w:rPr>
            <w:rStyle w:val="Hyperlink"/>
            <w:noProof/>
            <w:lang w:val="sr-Latn-RS"/>
          </w:rPr>
          <w:t>Uvod</w:t>
        </w:r>
        <w:r w:rsidR="00AF1727">
          <w:rPr>
            <w:noProof/>
            <w:webHidden/>
          </w:rPr>
          <w:tab/>
        </w:r>
        <w:r w:rsidR="00AF1727">
          <w:rPr>
            <w:noProof/>
            <w:webHidden/>
          </w:rPr>
          <w:fldChar w:fldCharType="begin"/>
        </w:r>
        <w:r w:rsidR="00AF1727">
          <w:rPr>
            <w:noProof/>
            <w:webHidden/>
          </w:rPr>
          <w:instrText xml:space="preserve"> PAGEREF _Toc502233807 \h </w:instrText>
        </w:r>
        <w:r w:rsidR="00AF1727">
          <w:rPr>
            <w:noProof/>
            <w:webHidden/>
          </w:rPr>
        </w:r>
        <w:r w:rsidR="00AF1727">
          <w:rPr>
            <w:noProof/>
            <w:webHidden/>
          </w:rPr>
          <w:fldChar w:fldCharType="separate"/>
        </w:r>
        <w:r w:rsidR="00AF1727">
          <w:rPr>
            <w:noProof/>
            <w:webHidden/>
          </w:rPr>
          <w:t>3</w:t>
        </w:r>
        <w:r w:rsidR="00AF1727">
          <w:rPr>
            <w:noProof/>
            <w:webHidden/>
          </w:rPr>
          <w:fldChar w:fldCharType="end"/>
        </w:r>
      </w:hyperlink>
    </w:p>
    <w:p w14:paraId="34FC5390" w14:textId="54852738" w:rsidR="00AF1727" w:rsidRDefault="00485097">
      <w:pPr>
        <w:pStyle w:val="TOC3"/>
        <w:rPr>
          <w:rFonts w:eastAsiaTheme="minorEastAsia"/>
          <w:b w:val="0"/>
          <w:smallCaps w:val="0"/>
          <w:sz w:val="22"/>
          <w:lang w:val="en-US"/>
        </w:rPr>
      </w:pPr>
      <w:hyperlink w:anchor="_Toc502233808" w:history="1">
        <w:r w:rsidR="00AF1727" w:rsidRPr="00800014">
          <w:rPr>
            <w:rStyle w:val="Hyperlink"/>
          </w:rPr>
          <w:t>Ranije verzije</w:t>
        </w:r>
        <w:r w:rsidR="00AF1727">
          <w:rPr>
            <w:webHidden/>
          </w:rPr>
          <w:tab/>
        </w:r>
        <w:r w:rsidR="00AF1727">
          <w:rPr>
            <w:webHidden/>
          </w:rPr>
          <w:fldChar w:fldCharType="begin"/>
        </w:r>
        <w:r w:rsidR="00AF1727">
          <w:rPr>
            <w:webHidden/>
          </w:rPr>
          <w:instrText xml:space="preserve"> PAGEREF _Toc502233808 \h </w:instrText>
        </w:r>
        <w:r w:rsidR="00AF1727">
          <w:rPr>
            <w:webHidden/>
          </w:rPr>
        </w:r>
        <w:r w:rsidR="00AF1727">
          <w:rPr>
            <w:webHidden/>
          </w:rPr>
          <w:fldChar w:fldCharType="separate"/>
        </w:r>
        <w:r w:rsidR="00AF1727">
          <w:rPr>
            <w:webHidden/>
          </w:rPr>
          <w:t>3</w:t>
        </w:r>
        <w:r w:rsidR="00AF1727">
          <w:rPr>
            <w:webHidden/>
          </w:rPr>
          <w:fldChar w:fldCharType="end"/>
        </w:r>
      </w:hyperlink>
    </w:p>
    <w:p w14:paraId="4F1E83FE" w14:textId="2C715D99" w:rsidR="00AF1727" w:rsidRDefault="00485097">
      <w:pPr>
        <w:pStyle w:val="TOC3"/>
        <w:rPr>
          <w:rFonts w:eastAsiaTheme="minorEastAsia"/>
          <w:b w:val="0"/>
          <w:smallCaps w:val="0"/>
          <w:sz w:val="22"/>
          <w:lang w:val="en-US"/>
        </w:rPr>
      </w:pPr>
      <w:hyperlink w:anchor="_Toc502233809" w:history="1">
        <w:r w:rsidR="00AF1727" w:rsidRPr="00800014">
          <w:rPr>
            <w:rStyle w:val="Hyperlink"/>
          </w:rPr>
          <w:t>Objašnjenja i kratak pregled izmena</w:t>
        </w:r>
        <w:r w:rsidR="00AF1727">
          <w:rPr>
            <w:webHidden/>
          </w:rPr>
          <w:tab/>
        </w:r>
        <w:r w:rsidR="00AF1727">
          <w:rPr>
            <w:webHidden/>
          </w:rPr>
          <w:fldChar w:fldCharType="begin"/>
        </w:r>
        <w:r w:rsidR="00AF1727">
          <w:rPr>
            <w:webHidden/>
          </w:rPr>
          <w:instrText xml:space="preserve"> PAGEREF _Toc502233809 \h </w:instrText>
        </w:r>
        <w:r w:rsidR="00AF1727">
          <w:rPr>
            <w:webHidden/>
          </w:rPr>
        </w:r>
        <w:r w:rsidR="00AF1727">
          <w:rPr>
            <w:webHidden/>
          </w:rPr>
          <w:fldChar w:fldCharType="separate"/>
        </w:r>
        <w:r w:rsidR="00AF1727">
          <w:rPr>
            <w:webHidden/>
          </w:rPr>
          <w:t>3</w:t>
        </w:r>
        <w:r w:rsidR="00AF1727">
          <w:rPr>
            <w:webHidden/>
          </w:rPr>
          <w:fldChar w:fldCharType="end"/>
        </w:r>
      </w:hyperlink>
    </w:p>
    <w:p w14:paraId="60BA8874" w14:textId="54FE2087" w:rsidR="00AF1727" w:rsidRDefault="00485097">
      <w:pPr>
        <w:pStyle w:val="TOC1"/>
        <w:tabs>
          <w:tab w:val="right" w:leader="dot" w:pos="5030"/>
        </w:tabs>
        <w:rPr>
          <w:rFonts w:eastAsiaTheme="minorEastAsia"/>
          <w:b w:val="0"/>
          <w:caps w:val="0"/>
          <w:noProof/>
          <w:sz w:val="22"/>
        </w:rPr>
      </w:pPr>
      <w:hyperlink w:anchor="_Toc502233810" w:history="1">
        <w:r w:rsidR="00AF1727" w:rsidRPr="00800014">
          <w:rPr>
            <w:rStyle w:val="Hyperlink"/>
            <w:noProof/>
            <w:lang w:val="sr-Latn-RS"/>
          </w:rPr>
          <w:t>Opšti uslovi</w:t>
        </w:r>
        <w:r w:rsidR="00AF1727">
          <w:rPr>
            <w:noProof/>
            <w:webHidden/>
          </w:rPr>
          <w:tab/>
        </w:r>
        <w:r w:rsidR="00AF1727">
          <w:rPr>
            <w:noProof/>
            <w:webHidden/>
          </w:rPr>
          <w:fldChar w:fldCharType="begin"/>
        </w:r>
        <w:r w:rsidR="00AF1727">
          <w:rPr>
            <w:noProof/>
            <w:webHidden/>
          </w:rPr>
          <w:instrText xml:space="preserve"> PAGEREF _Toc502233810 \h </w:instrText>
        </w:r>
        <w:r w:rsidR="00AF1727">
          <w:rPr>
            <w:noProof/>
            <w:webHidden/>
          </w:rPr>
        </w:r>
        <w:r w:rsidR="00AF1727">
          <w:rPr>
            <w:noProof/>
            <w:webHidden/>
          </w:rPr>
          <w:fldChar w:fldCharType="separate"/>
        </w:r>
        <w:r w:rsidR="00AF1727">
          <w:rPr>
            <w:noProof/>
            <w:webHidden/>
          </w:rPr>
          <w:t>4</w:t>
        </w:r>
        <w:r w:rsidR="00AF1727">
          <w:rPr>
            <w:noProof/>
            <w:webHidden/>
          </w:rPr>
          <w:fldChar w:fldCharType="end"/>
        </w:r>
      </w:hyperlink>
    </w:p>
    <w:p w14:paraId="6F11BA88" w14:textId="540E6F11" w:rsidR="00AF1727" w:rsidRDefault="00485097">
      <w:pPr>
        <w:pStyle w:val="TOC5"/>
        <w:tabs>
          <w:tab w:val="right" w:leader="dot" w:pos="5030"/>
        </w:tabs>
        <w:rPr>
          <w:rFonts w:eastAsiaTheme="minorEastAsia"/>
          <w:noProof/>
          <w:sz w:val="22"/>
        </w:rPr>
      </w:pPr>
      <w:hyperlink w:anchor="_Toc502233811" w:history="1">
        <w:r w:rsidR="00AF1727" w:rsidRPr="00800014">
          <w:rPr>
            <w:rStyle w:val="Hyperlink"/>
            <w:noProof/>
            <w:lang w:val="sr-Latn-RS"/>
          </w:rPr>
          <w:t>Definicije</w:t>
        </w:r>
        <w:r w:rsidR="00AF1727">
          <w:rPr>
            <w:noProof/>
            <w:webHidden/>
          </w:rPr>
          <w:tab/>
        </w:r>
        <w:r w:rsidR="00AF1727">
          <w:rPr>
            <w:noProof/>
            <w:webHidden/>
          </w:rPr>
          <w:fldChar w:fldCharType="begin"/>
        </w:r>
        <w:r w:rsidR="00AF1727">
          <w:rPr>
            <w:noProof/>
            <w:webHidden/>
          </w:rPr>
          <w:instrText xml:space="preserve"> PAGEREF _Toc502233811 \h </w:instrText>
        </w:r>
        <w:r w:rsidR="00AF1727">
          <w:rPr>
            <w:noProof/>
            <w:webHidden/>
          </w:rPr>
        </w:r>
        <w:r w:rsidR="00AF1727">
          <w:rPr>
            <w:noProof/>
            <w:webHidden/>
          </w:rPr>
          <w:fldChar w:fldCharType="separate"/>
        </w:r>
        <w:r w:rsidR="00AF1727">
          <w:rPr>
            <w:noProof/>
            <w:webHidden/>
          </w:rPr>
          <w:t>4</w:t>
        </w:r>
        <w:r w:rsidR="00AF1727">
          <w:rPr>
            <w:noProof/>
            <w:webHidden/>
          </w:rPr>
          <w:fldChar w:fldCharType="end"/>
        </w:r>
      </w:hyperlink>
    </w:p>
    <w:p w14:paraId="162DDEEE" w14:textId="1FF8EA81" w:rsidR="00AF1727" w:rsidRDefault="00485097">
      <w:pPr>
        <w:pStyle w:val="TOC5"/>
        <w:tabs>
          <w:tab w:val="right" w:leader="dot" w:pos="5030"/>
        </w:tabs>
        <w:rPr>
          <w:rFonts w:eastAsiaTheme="minorEastAsia"/>
          <w:noProof/>
          <w:sz w:val="22"/>
        </w:rPr>
      </w:pPr>
      <w:hyperlink w:anchor="_Toc502233812" w:history="1">
        <w:r w:rsidR="00AF1727" w:rsidRPr="00800014">
          <w:rPr>
            <w:rStyle w:val="Hyperlink"/>
            <w:noProof/>
            <w:lang w:val="sr-Latn-RS"/>
          </w:rPr>
          <w:t>Ažuriranja Uslova korišćenja Online usluga</w:t>
        </w:r>
        <w:r w:rsidR="00AF1727">
          <w:rPr>
            <w:noProof/>
            <w:webHidden/>
          </w:rPr>
          <w:tab/>
        </w:r>
        <w:r w:rsidR="00AF1727">
          <w:rPr>
            <w:noProof/>
            <w:webHidden/>
          </w:rPr>
          <w:fldChar w:fldCharType="begin"/>
        </w:r>
        <w:r w:rsidR="00AF1727">
          <w:rPr>
            <w:noProof/>
            <w:webHidden/>
          </w:rPr>
          <w:instrText xml:space="preserve"> PAGEREF _Toc502233812 \h </w:instrText>
        </w:r>
        <w:r w:rsidR="00AF1727">
          <w:rPr>
            <w:noProof/>
            <w:webHidden/>
          </w:rPr>
        </w:r>
        <w:r w:rsidR="00AF1727">
          <w:rPr>
            <w:noProof/>
            <w:webHidden/>
          </w:rPr>
          <w:fldChar w:fldCharType="separate"/>
        </w:r>
        <w:r w:rsidR="00AF1727">
          <w:rPr>
            <w:noProof/>
            <w:webHidden/>
          </w:rPr>
          <w:t>4</w:t>
        </w:r>
        <w:r w:rsidR="00AF1727">
          <w:rPr>
            <w:noProof/>
            <w:webHidden/>
          </w:rPr>
          <w:fldChar w:fldCharType="end"/>
        </w:r>
      </w:hyperlink>
    </w:p>
    <w:p w14:paraId="78CE1D1C" w14:textId="3D6BEED3" w:rsidR="00AF1727" w:rsidRDefault="00485097">
      <w:pPr>
        <w:pStyle w:val="TOC5"/>
        <w:tabs>
          <w:tab w:val="right" w:leader="dot" w:pos="5030"/>
        </w:tabs>
        <w:rPr>
          <w:rFonts w:eastAsiaTheme="minorEastAsia"/>
          <w:noProof/>
          <w:sz w:val="22"/>
        </w:rPr>
      </w:pPr>
      <w:hyperlink w:anchor="_Toc502233813" w:history="1">
        <w:r w:rsidR="00AF1727" w:rsidRPr="00800014">
          <w:rPr>
            <w:rStyle w:val="Hyperlink"/>
            <w:noProof/>
            <w:lang w:val="sr-Latn-RS"/>
          </w:rPr>
          <w:t>Izmene i dostupnost Online usluga</w:t>
        </w:r>
        <w:r w:rsidR="00AF1727">
          <w:rPr>
            <w:noProof/>
            <w:webHidden/>
          </w:rPr>
          <w:tab/>
        </w:r>
        <w:r w:rsidR="00AF1727">
          <w:rPr>
            <w:noProof/>
            <w:webHidden/>
          </w:rPr>
          <w:fldChar w:fldCharType="begin"/>
        </w:r>
        <w:r w:rsidR="00AF1727">
          <w:rPr>
            <w:noProof/>
            <w:webHidden/>
          </w:rPr>
          <w:instrText xml:space="preserve"> PAGEREF _Toc502233813 \h </w:instrText>
        </w:r>
        <w:r w:rsidR="00AF1727">
          <w:rPr>
            <w:noProof/>
            <w:webHidden/>
          </w:rPr>
        </w:r>
        <w:r w:rsidR="00AF1727">
          <w:rPr>
            <w:noProof/>
            <w:webHidden/>
          </w:rPr>
          <w:fldChar w:fldCharType="separate"/>
        </w:r>
        <w:r w:rsidR="00AF1727">
          <w:rPr>
            <w:noProof/>
            <w:webHidden/>
          </w:rPr>
          <w:t>4</w:t>
        </w:r>
        <w:r w:rsidR="00AF1727">
          <w:rPr>
            <w:noProof/>
            <w:webHidden/>
          </w:rPr>
          <w:fldChar w:fldCharType="end"/>
        </w:r>
      </w:hyperlink>
    </w:p>
    <w:p w14:paraId="163FB469" w14:textId="6CE9D2DF" w:rsidR="00AF1727" w:rsidRDefault="00485097">
      <w:pPr>
        <w:pStyle w:val="TOC5"/>
        <w:tabs>
          <w:tab w:val="right" w:leader="dot" w:pos="5030"/>
        </w:tabs>
        <w:rPr>
          <w:rFonts w:eastAsiaTheme="minorEastAsia"/>
          <w:noProof/>
          <w:sz w:val="22"/>
        </w:rPr>
      </w:pPr>
      <w:hyperlink w:anchor="_Toc502233814" w:history="1">
        <w:r w:rsidR="00AF1727" w:rsidRPr="00800014">
          <w:rPr>
            <w:rStyle w:val="Hyperlink"/>
            <w:noProof/>
            <w:lang w:val="sr-Latn-RS"/>
          </w:rPr>
          <w:t>Zadržavanje podataka</w:t>
        </w:r>
        <w:r w:rsidR="00AF1727">
          <w:rPr>
            <w:noProof/>
            <w:webHidden/>
          </w:rPr>
          <w:tab/>
        </w:r>
        <w:r w:rsidR="00AF1727">
          <w:rPr>
            <w:noProof/>
            <w:webHidden/>
          </w:rPr>
          <w:fldChar w:fldCharType="begin"/>
        </w:r>
        <w:r w:rsidR="00AF1727">
          <w:rPr>
            <w:noProof/>
            <w:webHidden/>
          </w:rPr>
          <w:instrText xml:space="preserve"> PAGEREF _Toc502233814 \h </w:instrText>
        </w:r>
        <w:r w:rsidR="00AF1727">
          <w:rPr>
            <w:noProof/>
            <w:webHidden/>
          </w:rPr>
        </w:r>
        <w:r w:rsidR="00AF1727">
          <w:rPr>
            <w:noProof/>
            <w:webHidden/>
          </w:rPr>
          <w:fldChar w:fldCharType="separate"/>
        </w:r>
        <w:r w:rsidR="00AF1727">
          <w:rPr>
            <w:noProof/>
            <w:webHidden/>
          </w:rPr>
          <w:t>5</w:t>
        </w:r>
        <w:r w:rsidR="00AF1727">
          <w:rPr>
            <w:noProof/>
            <w:webHidden/>
          </w:rPr>
          <w:fldChar w:fldCharType="end"/>
        </w:r>
      </w:hyperlink>
    </w:p>
    <w:p w14:paraId="24F8CFBA" w14:textId="0175A430" w:rsidR="00AF1727" w:rsidRDefault="00485097">
      <w:pPr>
        <w:pStyle w:val="TOC5"/>
        <w:tabs>
          <w:tab w:val="right" w:leader="dot" w:pos="5030"/>
        </w:tabs>
        <w:rPr>
          <w:rFonts w:eastAsiaTheme="minorEastAsia"/>
          <w:noProof/>
          <w:sz w:val="22"/>
        </w:rPr>
      </w:pPr>
      <w:hyperlink w:anchor="_Toc502233815" w:history="1">
        <w:r w:rsidR="00AF1727" w:rsidRPr="00800014">
          <w:rPr>
            <w:rStyle w:val="Hyperlink"/>
            <w:noProof/>
            <w:lang w:val="sr-Latn-RS"/>
          </w:rPr>
          <w:t>Korišćenje softvera sa Online uslugom</w:t>
        </w:r>
        <w:r w:rsidR="00AF1727">
          <w:rPr>
            <w:noProof/>
            <w:webHidden/>
          </w:rPr>
          <w:tab/>
        </w:r>
        <w:r w:rsidR="00AF1727">
          <w:rPr>
            <w:noProof/>
            <w:webHidden/>
          </w:rPr>
          <w:fldChar w:fldCharType="begin"/>
        </w:r>
        <w:r w:rsidR="00AF1727">
          <w:rPr>
            <w:noProof/>
            <w:webHidden/>
          </w:rPr>
          <w:instrText xml:space="preserve"> PAGEREF _Toc502233815 \h </w:instrText>
        </w:r>
        <w:r w:rsidR="00AF1727">
          <w:rPr>
            <w:noProof/>
            <w:webHidden/>
          </w:rPr>
        </w:r>
        <w:r w:rsidR="00AF1727">
          <w:rPr>
            <w:noProof/>
            <w:webHidden/>
          </w:rPr>
          <w:fldChar w:fldCharType="separate"/>
        </w:r>
        <w:r w:rsidR="00AF1727">
          <w:rPr>
            <w:noProof/>
            <w:webHidden/>
          </w:rPr>
          <w:t>5</w:t>
        </w:r>
        <w:r w:rsidR="00AF1727">
          <w:rPr>
            <w:noProof/>
            <w:webHidden/>
          </w:rPr>
          <w:fldChar w:fldCharType="end"/>
        </w:r>
      </w:hyperlink>
    </w:p>
    <w:p w14:paraId="7845D328" w14:textId="4B92F8F6" w:rsidR="00AF1727" w:rsidRDefault="00485097">
      <w:pPr>
        <w:pStyle w:val="TOC5"/>
        <w:tabs>
          <w:tab w:val="right" w:leader="dot" w:pos="5030"/>
        </w:tabs>
        <w:rPr>
          <w:rFonts w:eastAsiaTheme="minorEastAsia"/>
          <w:noProof/>
          <w:sz w:val="22"/>
        </w:rPr>
      </w:pPr>
      <w:hyperlink w:anchor="_Toc502233816" w:history="1">
        <w:r w:rsidR="00AF1727" w:rsidRPr="00800014">
          <w:rPr>
            <w:rStyle w:val="Hyperlink"/>
            <w:noProof/>
            <w:lang w:val="sr-Latn-RS"/>
          </w:rPr>
          <w:t>Proizvodi koji nisu Microsoftovi</w:t>
        </w:r>
        <w:r w:rsidR="00AF1727">
          <w:rPr>
            <w:noProof/>
            <w:webHidden/>
          </w:rPr>
          <w:tab/>
        </w:r>
        <w:r w:rsidR="00AF1727">
          <w:rPr>
            <w:noProof/>
            <w:webHidden/>
          </w:rPr>
          <w:fldChar w:fldCharType="begin"/>
        </w:r>
        <w:r w:rsidR="00AF1727">
          <w:rPr>
            <w:noProof/>
            <w:webHidden/>
          </w:rPr>
          <w:instrText xml:space="preserve"> PAGEREF _Toc502233816 \h </w:instrText>
        </w:r>
        <w:r w:rsidR="00AF1727">
          <w:rPr>
            <w:noProof/>
            <w:webHidden/>
          </w:rPr>
        </w:r>
        <w:r w:rsidR="00AF1727">
          <w:rPr>
            <w:noProof/>
            <w:webHidden/>
          </w:rPr>
          <w:fldChar w:fldCharType="separate"/>
        </w:r>
        <w:r w:rsidR="00AF1727">
          <w:rPr>
            <w:noProof/>
            <w:webHidden/>
          </w:rPr>
          <w:t>5</w:t>
        </w:r>
        <w:r w:rsidR="00AF1727">
          <w:rPr>
            <w:noProof/>
            <w:webHidden/>
          </w:rPr>
          <w:fldChar w:fldCharType="end"/>
        </w:r>
      </w:hyperlink>
    </w:p>
    <w:p w14:paraId="29C29567" w14:textId="7AC52CB0" w:rsidR="00AF1727" w:rsidRDefault="00485097">
      <w:pPr>
        <w:pStyle w:val="TOC5"/>
        <w:tabs>
          <w:tab w:val="right" w:leader="dot" w:pos="5030"/>
        </w:tabs>
        <w:rPr>
          <w:rFonts w:eastAsiaTheme="minorEastAsia"/>
          <w:noProof/>
          <w:sz w:val="22"/>
        </w:rPr>
      </w:pPr>
      <w:hyperlink w:anchor="_Toc502233817" w:history="1">
        <w:r w:rsidR="00AF1727" w:rsidRPr="00800014">
          <w:rPr>
            <w:rStyle w:val="Hyperlink"/>
            <w:noProof/>
            <w:lang w:val="sr-Latn-RS"/>
          </w:rPr>
          <w:t>Smernice za prihvatljivo korišćenje</w:t>
        </w:r>
        <w:r w:rsidR="00AF1727">
          <w:rPr>
            <w:noProof/>
            <w:webHidden/>
          </w:rPr>
          <w:tab/>
        </w:r>
        <w:r w:rsidR="00AF1727">
          <w:rPr>
            <w:noProof/>
            <w:webHidden/>
          </w:rPr>
          <w:fldChar w:fldCharType="begin"/>
        </w:r>
        <w:r w:rsidR="00AF1727">
          <w:rPr>
            <w:noProof/>
            <w:webHidden/>
          </w:rPr>
          <w:instrText xml:space="preserve"> PAGEREF _Toc502233817 \h </w:instrText>
        </w:r>
        <w:r w:rsidR="00AF1727">
          <w:rPr>
            <w:noProof/>
            <w:webHidden/>
          </w:rPr>
        </w:r>
        <w:r w:rsidR="00AF1727">
          <w:rPr>
            <w:noProof/>
            <w:webHidden/>
          </w:rPr>
          <w:fldChar w:fldCharType="separate"/>
        </w:r>
        <w:r w:rsidR="00AF1727">
          <w:rPr>
            <w:noProof/>
            <w:webHidden/>
          </w:rPr>
          <w:t>5</w:t>
        </w:r>
        <w:r w:rsidR="00AF1727">
          <w:rPr>
            <w:noProof/>
            <w:webHidden/>
          </w:rPr>
          <w:fldChar w:fldCharType="end"/>
        </w:r>
      </w:hyperlink>
    </w:p>
    <w:p w14:paraId="28EA4B3D" w14:textId="309B1305" w:rsidR="00AF1727" w:rsidRDefault="00485097">
      <w:pPr>
        <w:pStyle w:val="TOC5"/>
        <w:tabs>
          <w:tab w:val="right" w:leader="dot" w:pos="5030"/>
        </w:tabs>
        <w:rPr>
          <w:rFonts w:eastAsiaTheme="minorEastAsia"/>
          <w:noProof/>
          <w:sz w:val="22"/>
        </w:rPr>
      </w:pPr>
      <w:hyperlink w:anchor="_Toc502233818" w:history="1">
        <w:r w:rsidR="00AF1727" w:rsidRPr="00800014">
          <w:rPr>
            <w:rStyle w:val="Hyperlink"/>
            <w:noProof/>
            <w:lang w:val="sr-Latn-RS"/>
          </w:rPr>
          <w:t>Tehnička ograničenja</w:t>
        </w:r>
        <w:r w:rsidR="00AF1727">
          <w:rPr>
            <w:noProof/>
            <w:webHidden/>
          </w:rPr>
          <w:tab/>
        </w:r>
        <w:r w:rsidR="00AF1727">
          <w:rPr>
            <w:noProof/>
            <w:webHidden/>
          </w:rPr>
          <w:fldChar w:fldCharType="begin"/>
        </w:r>
        <w:r w:rsidR="00AF1727">
          <w:rPr>
            <w:noProof/>
            <w:webHidden/>
          </w:rPr>
          <w:instrText xml:space="preserve"> PAGEREF _Toc502233818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3F552D31" w14:textId="3F112774" w:rsidR="00AF1727" w:rsidRDefault="00485097">
      <w:pPr>
        <w:pStyle w:val="TOC5"/>
        <w:tabs>
          <w:tab w:val="right" w:leader="dot" w:pos="5030"/>
        </w:tabs>
        <w:rPr>
          <w:rFonts w:eastAsiaTheme="minorEastAsia"/>
          <w:noProof/>
          <w:sz w:val="22"/>
        </w:rPr>
      </w:pPr>
      <w:hyperlink w:anchor="_Toc502233819" w:history="1">
        <w:r w:rsidR="00AF1727" w:rsidRPr="00800014">
          <w:rPr>
            <w:rStyle w:val="Hyperlink"/>
            <w:noProof/>
            <w:lang w:val="sr-Latn-RS"/>
          </w:rPr>
          <w:t>Poštovanje zakona</w:t>
        </w:r>
        <w:r w:rsidR="00AF1727">
          <w:rPr>
            <w:noProof/>
            <w:webHidden/>
          </w:rPr>
          <w:tab/>
        </w:r>
        <w:r w:rsidR="00AF1727">
          <w:rPr>
            <w:noProof/>
            <w:webHidden/>
          </w:rPr>
          <w:fldChar w:fldCharType="begin"/>
        </w:r>
        <w:r w:rsidR="00AF1727">
          <w:rPr>
            <w:noProof/>
            <w:webHidden/>
          </w:rPr>
          <w:instrText xml:space="preserve"> PAGEREF _Toc502233819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41B375F6" w14:textId="0C601E4D" w:rsidR="00AF1727" w:rsidRDefault="00485097">
      <w:pPr>
        <w:pStyle w:val="TOC5"/>
        <w:tabs>
          <w:tab w:val="right" w:leader="dot" w:pos="5030"/>
        </w:tabs>
        <w:rPr>
          <w:rFonts w:eastAsiaTheme="minorEastAsia"/>
          <w:noProof/>
          <w:sz w:val="22"/>
        </w:rPr>
      </w:pPr>
      <w:hyperlink w:anchor="_Toc502233820" w:history="1">
        <w:r w:rsidR="00AF1727" w:rsidRPr="00800014">
          <w:rPr>
            <w:rStyle w:val="Hyperlink"/>
            <w:noProof/>
            <w:lang w:val="sr-Latn-RS"/>
          </w:rPr>
          <w:t>Usluge uvoza/izvoza</w:t>
        </w:r>
        <w:r w:rsidR="00AF1727">
          <w:rPr>
            <w:noProof/>
            <w:webHidden/>
          </w:rPr>
          <w:tab/>
        </w:r>
        <w:r w:rsidR="00AF1727">
          <w:rPr>
            <w:noProof/>
            <w:webHidden/>
          </w:rPr>
          <w:fldChar w:fldCharType="begin"/>
        </w:r>
        <w:r w:rsidR="00AF1727">
          <w:rPr>
            <w:noProof/>
            <w:webHidden/>
          </w:rPr>
          <w:instrText xml:space="preserve"> PAGEREF _Toc502233820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1CC12AF2" w14:textId="0F69D1F0" w:rsidR="00AF1727" w:rsidRDefault="00485097">
      <w:pPr>
        <w:pStyle w:val="TOC5"/>
        <w:tabs>
          <w:tab w:val="right" w:leader="dot" w:pos="5030"/>
        </w:tabs>
        <w:rPr>
          <w:rFonts w:eastAsiaTheme="minorEastAsia"/>
          <w:noProof/>
          <w:sz w:val="22"/>
        </w:rPr>
      </w:pPr>
      <w:hyperlink w:anchor="_Toc502233821" w:history="1">
        <w:r w:rsidR="00AF1727" w:rsidRPr="00800014">
          <w:rPr>
            <w:rStyle w:val="Hyperlink"/>
            <w:noProof/>
            <w:lang w:val="sr-Latn-RS"/>
          </w:rPr>
          <w:t>Elektronska obaveštenja</w:t>
        </w:r>
        <w:r w:rsidR="00AF1727">
          <w:rPr>
            <w:noProof/>
            <w:webHidden/>
          </w:rPr>
          <w:tab/>
        </w:r>
        <w:r w:rsidR="00AF1727">
          <w:rPr>
            <w:noProof/>
            <w:webHidden/>
          </w:rPr>
          <w:fldChar w:fldCharType="begin"/>
        </w:r>
        <w:r w:rsidR="00AF1727">
          <w:rPr>
            <w:noProof/>
            <w:webHidden/>
          </w:rPr>
          <w:instrText xml:space="preserve"> PAGEREF _Toc502233821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399951D1" w14:textId="6C86C2D1" w:rsidR="00AF1727" w:rsidRDefault="00485097">
      <w:pPr>
        <w:pStyle w:val="TOC5"/>
        <w:tabs>
          <w:tab w:val="right" w:leader="dot" w:pos="5030"/>
        </w:tabs>
        <w:rPr>
          <w:rFonts w:eastAsiaTheme="minorEastAsia"/>
          <w:noProof/>
          <w:sz w:val="22"/>
        </w:rPr>
      </w:pPr>
      <w:hyperlink w:anchor="_Toc502233822" w:history="1">
        <w:r w:rsidR="00AF1727" w:rsidRPr="00800014">
          <w:rPr>
            <w:rStyle w:val="Hyperlink"/>
            <w:noProof/>
            <w:lang w:val="sr-Latn-RS"/>
          </w:rPr>
          <w:t>Prenos licenci</w:t>
        </w:r>
        <w:r w:rsidR="00AF1727">
          <w:rPr>
            <w:noProof/>
            <w:webHidden/>
          </w:rPr>
          <w:tab/>
        </w:r>
        <w:r w:rsidR="00AF1727">
          <w:rPr>
            <w:noProof/>
            <w:webHidden/>
          </w:rPr>
          <w:fldChar w:fldCharType="begin"/>
        </w:r>
        <w:r w:rsidR="00AF1727">
          <w:rPr>
            <w:noProof/>
            <w:webHidden/>
          </w:rPr>
          <w:instrText xml:space="preserve"> PAGEREF _Toc502233822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49E498D7" w14:textId="1570CA4B" w:rsidR="00AF1727" w:rsidRDefault="00485097">
      <w:pPr>
        <w:pStyle w:val="TOC5"/>
        <w:tabs>
          <w:tab w:val="right" w:leader="dot" w:pos="5030"/>
        </w:tabs>
        <w:rPr>
          <w:rFonts w:eastAsiaTheme="minorEastAsia"/>
          <w:noProof/>
          <w:sz w:val="22"/>
        </w:rPr>
      </w:pPr>
      <w:hyperlink w:anchor="_Toc502233823" w:history="1">
        <w:r w:rsidR="00AF1727" w:rsidRPr="00800014">
          <w:rPr>
            <w:rStyle w:val="Hyperlink"/>
            <w:noProof/>
            <w:lang w:val="sr-Latn-RS"/>
          </w:rPr>
          <w:t>Komponente fontova</w:t>
        </w:r>
        <w:r w:rsidR="00AF1727">
          <w:rPr>
            <w:noProof/>
            <w:webHidden/>
          </w:rPr>
          <w:tab/>
        </w:r>
        <w:r w:rsidR="00AF1727">
          <w:rPr>
            <w:noProof/>
            <w:webHidden/>
          </w:rPr>
          <w:fldChar w:fldCharType="begin"/>
        </w:r>
        <w:r w:rsidR="00AF1727">
          <w:rPr>
            <w:noProof/>
            <w:webHidden/>
          </w:rPr>
          <w:instrText xml:space="preserve"> PAGEREF _Toc502233823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61C848BE" w14:textId="617802AC" w:rsidR="00AF1727" w:rsidRDefault="00485097">
      <w:pPr>
        <w:pStyle w:val="TOC5"/>
        <w:tabs>
          <w:tab w:val="right" w:leader="dot" w:pos="5030"/>
        </w:tabs>
        <w:rPr>
          <w:rFonts w:eastAsiaTheme="minorEastAsia"/>
          <w:noProof/>
          <w:sz w:val="22"/>
        </w:rPr>
      </w:pPr>
      <w:hyperlink w:anchor="_Toc502233824" w:history="1">
        <w:r w:rsidR="00AF1727" w:rsidRPr="00800014">
          <w:rPr>
            <w:rStyle w:val="Hyperlink"/>
            <w:noProof/>
            <w:lang w:val="sr-Latn-RS"/>
          </w:rPr>
          <w:t>Merenje performansi konkurentnosti</w:t>
        </w:r>
        <w:r w:rsidR="00AF1727">
          <w:rPr>
            <w:noProof/>
            <w:webHidden/>
          </w:rPr>
          <w:tab/>
        </w:r>
        <w:r w:rsidR="00AF1727">
          <w:rPr>
            <w:noProof/>
            <w:webHidden/>
          </w:rPr>
          <w:fldChar w:fldCharType="begin"/>
        </w:r>
        <w:r w:rsidR="00AF1727">
          <w:rPr>
            <w:noProof/>
            <w:webHidden/>
          </w:rPr>
          <w:instrText xml:space="preserve"> PAGEREF _Toc502233824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5B9B9CA7" w14:textId="69AC3C9D" w:rsidR="00AF1727" w:rsidRDefault="00485097">
      <w:pPr>
        <w:pStyle w:val="TOC5"/>
        <w:tabs>
          <w:tab w:val="right" w:leader="dot" w:pos="5030"/>
        </w:tabs>
        <w:rPr>
          <w:rFonts w:eastAsiaTheme="minorEastAsia"/>
          <w:noProof/>
          <w:sz w:val="22"/>
        </w:rPr>
      </w:pPr>
      <w:hyperlink w:anchor="_Toc502233825" w:history="1">
        <w:r w:rsidR="00AF1727" w:rsidRPr="00800014">
          <w:rPr>
            <w:rStyle w:val="Hyperlink"/>
            <w:noProof/>
            <w:lang w:val="sr-Latn-RS"/>
          </w:rPr>
          <w:t>Multiplikovanje</w:t>
        </w:r>
        <w:r w:rsidR="00AF1727">
          <w:rPr>
            <w:noProof/>
            <w:webHidden/>
          </w:rPr>
          <w:tab/>
        </w:r>
        <w:r w:rsidR="00AF1727">
          <w:rPr>
            <w:noProof/>
            <w:webHidden/>
          </w:rPr>
          <w:fldChar w:fldCharType="begin"/>
        </w:r>
        <w:r w:rsidR="00AF1727">
          <w:rPr>
            <w:noProof/>
            <w:webHidden/>
          </w:rPr>
          <w:instrText xml:space="preserve"> PAGEREF _Toc502233825 \h </w:instrText>
        </w:r>
        <w:r w:rsidR="00AF1727">
          <w:rPr>
            <w:noProof/>
            <w:webHidden/>
          </w:rPr>
        </w:r>
        <w:r w:rsidR="00AF1727">
          <w:rPr>
            <w:noProof/>
            <w:webHidden/>
          </w:rPr>
          <w:fldChar w:fldCharType="separate"/>
        </w:r>
        <w:r w:rsidR="00AF1727">
          <w:rPr>
            <w:noProof/>
            <w:webHidden/>
          </w:rPr>
          <w:t>6</w:t>
        </w:r>
        <w:r w:rsidR="00AF1727">
          <w:rPr>
            <w:noProof/>
            <w:webHidden/>
          </w:rPr>
          <w:fldChar w:fldCharType="end"/>
        </w:r>
      </w:hyperlink>
    </w:p>
    <w:p w14:paraId="7BD5A7A1" w14:textId="5CD0B8D3" w:rsidR="00AF1727" w:rsidRDefault="00485097">
      <w:pPr>
        <w:pStyle w:val="TOC1"/>
        <w:tabs>
          <w:tab w:val="right" w:leader="dot" w:pos="5030"/>
        </w:tabs>
        <w:rPr>
          <w:rFonts w:eastAsiaTheme="minorEastAsia"/>
          <w:b w:val="0"/>
          <w:caps w:val="0"/>
          <w:noProof/>
          <w:sz w:val="22"/>
        </w:rPr>
      </w:pPr>
      <w:hyperlink w:anchor="_Toc502233826" w:history="1">
        <w:r w:rsidR="00AF1727" w:rsidRPr="00800014">
          <w:rPr>
            <w:rStyle w:val="Hyperlink"/>
            <w:noProof/>
            <w:lang w:val="sr-Latn-RS"/>
          </w:rPr>
          <w:t>Uslovi za privatnost i bezbednost</w:t>
        </w:r>
        <w:r w:rsidR="00AF1727">
          <w:rPr>
            <w:noProof/>
            <w:webHidden/>
          </w:rPr>
          <w:tab/>
        </w:r>
        <w:r w:rsidR="00AF1727">
          <w:rPr>
            <w:noProof/>
            <w:webHidden/>
          </w:rPr>
          <w:fldChar w:fldCharType="begin"/>
        </w:r>
        <w:r w:rsidR="00AF1727">
          <w:rPr>
            <w:noProof/>
            <w:webHidden/>
          </w:rPr>
          <w:instrText xml:space="preserve"> PAGEREF _Toc502233826 \h </w:instrText>
        </w:r>
        <w:r w:rsidR="00AF1727">
          <w:rPr>
            <w:noProof/>
            <w:webHidden/>
          </w:rPr>
        </w:r>
        <w:r w:rsidR="00AF1727">
          <w:rPr>
            <w:noProof/>
            <w:webHidden/>
          </w:rPr>
          <w:fldChar w:fldCharType="separate"/>
        </w:r>
        <w:r w:rsidR="00AF1727">
          <w:rPr>
            <w:noProof/>
            <w:webHidden/>
          </w:rPr>
          <w:t>7</w:t>
        </w:r>
        <w:r w:rsidR="00AF1727">
          <w:rPr>
            <w:noProof/>
            <w:webHidden/>
          </w:rPr>
          <w:fldChar w:fldCharType="end"/>
        </w:r>
      </w:hyperlink>
    </w:p>
    <w:p w14:paraId="4E8CBA15" w14:textId="6F25D50B" w:rsidR="00AF1727" w:rsidRDefault="00485097">
      <w:pPr>
        <w:pStyle w:val="TOC3"/>
        <w:rPr>
          <w:rFonts w:eastAsiaTheme="minorEastAsia"/>
          <w:b w:val="0"/>
          <w:smallCaps w:val="0"/>
          <w:sz w:val="22"/>
          <w:lang w:val="en-US"/>
        </w:rPr>
      </w:pPr>
      <w:hyperlink w:anchor="_Toc502233827" w:history="1">
        <w:r w:rsidR="00AF1727" w:rsidRPr="00800014">
          <w:rPr>
            <w:rStyle w:val="Hyperlink"/>
          </w:rPr>
          <w:t>Opšti uslovi za privatnost i bezbednost</w:t>
        </w:r>
        <w:r w:rsidR="00AF1727">
          <w:rPr>
            <w:webHidden/>
          </w:rPr>
          <w:tab/>
        </w:r>
        <w:r w:rsidR="00AF1727">
          <w:rPr>
            <w:webHidden/>
          </w:rPr>
          <w:fldChar w:fldCharType="begin"/>
        </w:r>
        <w:r w:rsidR="00AF1727">
          <w:rPr>
            <w:webHidden/>
          </w:rPr>
          <w:instrText xml:space="preserve"> PAGEREF _Toc502233827 \h </w:instrText>
        </w:r>
        <w:r w:rsidR="00AF1727">
          <w:rPr>
            <w:webHidden/>
          </w:rPr>
        </w:r>
        <w:r w:rsidR="00AF1727">
          <w:rPr>
            <w:webHidden/>
          </w:rPr>
          <w:fldChar w:fldCharType="separate"/>
        </w:r>
        <w:r w:rsidR="00AF1727">
          <w:rPr>
            <w:webHidden/>
          </w:rPr>
          <w:t>7</w:t>
        </w:r>
        <w:r w:rsidR="00AF1727">
          <w:rPr>
            <w:webHidden/>
          </w:rPr>
          <w:fldChar w:fldCharType="end"/>
        </w:r>
      </w:hyperlink>
    </w:p>
    <w:p w14:paraId="07CB955E" w14:textId="7E4E6594" w:rsidR="00AF1727" w:rsidRDefault="00485097">
      <w:pPr>
        <w:pStyle w:val="TOC5"/>
        <w:tabs>
          <w:tab w:val="right" w:leader="dot" w:pos="5030"/>
        </w:tabs>
        <w:rPr>
          <w:rFonts w:eastAsiaTheme="minorEastAsia"/>
          <w:noProof/>
          <w:sz w:val="22"/>
        </w:rPr>
      </w:pPr>
      <w:hyperlink w:anchor="_Toc502233828" w:history="1">
        <w:r w:rsidR="00AF1727" w:rsidRPr="00800014">
          <w:rPr>
            <w:rStyle w:val="Hyperlink"/>
            <w:noProof/>
            <w:lang w:val="sr-Latn-RS"/>
          </w:rPr>
          <w:t>Opseg</w:t>
        </w:r>
        <w:r w:rsidR="00AF1727">
          <w:rPr>
            <w:noProof/>
            <w:webHidden/>
          </w:rPr>
          <w:tab/>
        </w:r>
        <w:r w:rsidR="00AF1727">
          <w:rPr>
            <w:noProof/>
            <w:webHidden/>
          </w:rPr>
          <w:fldChar w:fldCharType="begin"/>
        </w:r>
        <w:r w:rsidR="00AF1727">
          <w:rPr>
            <w:noProof/>
            <w:webHidden/>
          </w:rPr>
          <w:instrText xml:space="preserve"> PAGEREF _Toc502233828 \h </w:instrText>
        </w:r>
        <w:r w:rsidR="00AF1727">
          <w:rPr>
            <w:noProof/>
            <w:webHidden/>
          </w:rPr>
        </w:r>
        <w:r w:rsidR="00AF1727">
          <w:rPr>
            <w:noProof/>
            <w:webHidden/>
          </w:rPr>
          <w:fldChar w:fldCharType="separate"/>
        </w:r>
        <w:r w:rsidR="00AF1727">
          <w:rPr>
            <w:noProof/>
            <w:webHidden/>
          </w:rPr>
          <w:t>7</w:t>
        </w:r>
        <w:r w:rsidR="00AF1727">
          <w:rPr>
            <w:noProof/>
            <w:webHidden/>
          </w:rPr>
          <w:fldChar w:fldCharType="end"/>
        </w:r>
      </w:hyperlink>
    </w:p>
    <w:p w14:paraId="282DF38B" w14:textId="633FF0FE" w:rsidR="00AF1727" w:rsidRDefault="00485097">
      <w:pPr>
        <w:pStyle w:val="TOC5"/>
        <w:tabs>
          <w:tab w:val="right" w:leader="dot" w:pos="5030"/>
        </w:tabs>
        <w:rPr>
          <w:rFonts w:eastAsiaTheme="minorEastAsia"/>
          <w:noProof/>
          <w:sz w:val="22"/>
        </w:rPr>
      </w:pPr>
      <w:hyperlink w:anchor="_Toc502233829" w:history="1">
        <w:r w:rsidR="00AF1727" w:rsidRPr="00800014">
          <w:rPr>
            <w:rStyle w:val="Hyperlink"/>
            <w:noProof/>
            <w:lang w:val="sr-Latn-RS"/>
          </w:rPr>
          <w:t>Korišćenje Klijentovih podataka</w:t>
        </w:r>
        <w:r w:rsidR="00AF1727">
          <w:rPr>
            <w:noProof/>
            <w:webHidden/>
          </w:rPr>
          <w:tab/>
        </w:r>
        <w:r w:rsidR="00AF1727">
          <w:rPr>
            <w:noProof/>
            <w:webHidden/>
          </w:rPr>
          <w:fldChar w:fldCharType="begin"/>
        </w:r>
        <w:r w:rsidR="00AF1727">
          <w:rPr>
            <w:noProof/>
            <w:webHidden/>
          </w:rPr>
          <w:instrText xml:space="preserve"> PAGEREF _Toc502233829 \h </w:instrText>
        </w:r>
        <w:r w:rsidR="00AF1727">
          <w:rPr>
            <w:noProof/>
            <w:webHidden/>
          </w:rPr>
        </w:r>
        <w:r w:rsidR="00AF1727">
          <w:rPr>
            <w:noProof/>
            <w:webHidden/>
          </w:rPr>
          <w:fldChar w:fldCharType="separate"/>
        </w:r>
        <w:r w:rsidR="00AF1727">
          <w:rPr>
            <w:noProof/>
            <w:webHidden/>
          </w:rPr>
          <w:t>7</w:t>
        </w:r>
        <w:r w:rsidR="00AF1727">
          <w:rPr>
            <w:noProof/>
            <w:webHidden/>
          </w:rPr>
          <w:fldChar w:fldCharType="end"/>
        </w:r>
      </w:hyperlink>
    </w:p>
    <w:p w14:paraId="05E4DE69" w14:textId="34574820" w:rsidR="00AF1727" w:rsidRDefault="00485097">
      <w:pPr>
        <w:pStyle w:val="TOC5"/>
        <w:tabs>
          <w:tab w:val="right" w:leader="dot" w:pos="5030"/>
        </w:tabs>
        <w:rPr>
          <w:rFonts w:eastAsiaTheme="minorEastAsia"/>
          <w:noProof/>
          <w:sz w:val="22"/>
        </w:rPr>
      </w:pPr>
      <w:hyperlink w:anchor="_Toc502233830" w:history="1">
        <w:r w:rsidR="00AF1727" w:rsidRPr="00800014">
          <w:rPr>
            <w:rStyle w:val="Hyperlink"/>
            <w:noProof/>
            <w:lang w:val="sr-Latn-RS"/>
          </w:rPr>
          <w:t>Obrada ličnih podataka</w:t>
        </w:r>
        <w:r w:rsidR="00AF1727">
          <w:rPr>
            <w:noProof/>
            <w:webHidden/>
          </w:rPr>
          <w:tab/>
        </w:r>
        <w:r w:rsidR="00AF1727">
          <w:rPr>
            <w:noProof/>
            <w:webHidden/>
          </w:rPr>
          <w:fldChar w:fldCharType="begin"/>
        </w:r>
        <w:r w:rsidR="00AF1727">
          <w:rPr>
            <w:noProof/>
            <w:webHidden/>
          </w:rPr>
          <w:instrText xml:space="preserve"> PAGEREF _Toc502233830 \h </w:instrText>
        </w:r>
        <w:r w:rsidR="00AF1727">
          <w:rPr>
            <w:noProof/>
            <w:webHidden/>
          </w:rPr>
        </w:r>
        <w:r w:rsidR="00AF1727">
          <w:rPr>
            <w:noProof/>
            <w:webHidden/>
          </w:rPr>
          <w:fldChar w:fldCharType="separate"/>
        </w:r>
        <w:r w:rsidR="00AF1727">
          <w:rPr>
            <w:noProof/>
            <w:webHidden/>
          </w:rPr>
          <w:t>7</w:t>
        </w:r>
        <w:r w:rsidR="00AF1727">
          <w:rPr>
            <w:noProof/>
            <w:webHidden/>
          </w:rPr>
          <w:fldChar w:fldCharType="end"/>
        </w:r>
      </w:hyperlink>
    </w:p>
    <w:p w14:paraId="38351D7D" w14:textId="539A6FB8" w:rsidR="00AF1727" w:rsidRDefault="00485097">
      <w:pPr>
        <w:pStyle w:val="TOC5"/>
        <w:tabs>
          <w:tab w:val="right" w:leader="dot" w:pos="5030"/>
        </w:tabs>
        <w:rPr>
          <w:rFonts w:eastAsiaTheme="minorEastAsia"/>
          <w:noProof/>
          <w:sz w:val="22"/>
        </w:rPr>
      </w:pPr>
      <w:hyperlink w:anchor="_Toc502233831" w:history="1">
        <w:r w:rsidR="00AF1727" w:rsidRPr="00800014">
          <w:rPr>
            <w:rStyle w:val="Hyperlink"/>
            <w:noProof/>
            <w:lang w:val="sr-Latn-RS"/>
          </w:rPr>
          <w:t>Korišćenje Podataka o podršci</w:t>
        </w:r>
        <w:r w:rsidR="00AF1727">
          <w:rPr>
            <w:noProof/>
            <w:webHidden/>
          </w:rPr>
          <w:tab/>
        </w:r>
        <w:r w:rsidR="00AF1727">
          <w:rPr>
            <w:noProof/>
            <w:webHidden/>
          </w:rPr>
          <w:fldChar w:fldCharType="begin"/>
        </w:r>
        <w:r w:rsidR="00AF1727">
          <w:rPr>
            <w:noProof/>
            <w:webHidden/>
          </w:rPr>
          <w:instrText xml:space="preserve"> PAGEREF _Toc502233831 \h </w:instrText>
        </w:r>
        <w:r w:rsidR="00AF1727">
          <w:rPr>
            <w:noProof/>
            <w:webHidden/>
          </w:rPr>
        </w:r>
        <w:r w:rsidR="00AF1727">
          <w:rPr>
            <w:noProof/>
            <w:webHidden/>
          </w:rPr>
          <w:fldChar w:fldCharType="separate"/>
        </w:r>
        <w:r w:rsidR="00AF1727">
          <w:rPr>
            <w:noProof/>
            <w:webHidden/>
          </w:rPr>
          <w:t>7</w:t>
        </w:r>
        <w:r w:rsidR="00AF1727">
          <w:rPr>
            <w:noProof/>
            <w:webHidden/>
          </w:rPr>
          <w:fldChar w:fldCharType="end"/>
        </w:r>
      </w:hyperlink>
    </w:p>
    <w:p w14:paraId="68B918DA" w14:textId="748D1EE5" w:rsidR="00AF1727" w:rsidRDefault="00485097">
      <w:pPr>
        <w:pStyle w:val="TOC5"/>
        <w:tabs>
          <w:tab w:val="right" w:leader="dot" w:pos="5030"/>
        </w:tabs>
        <w:rPr>
          <w:rFonts w:eastAsiaTheme="minorEastAsia"/>
          <w:noProof/>
          <w:sz w:val="22"/>
        </w:rPr>
      </w:pPr>
      <w:hyperlink w:anchor="_Toc502233832" w:history="1">
        <w:r w:rsidR="00AF1727" w:rsidRPr="00800014">
          <w:rPr>
            <w:rStyle w:val="Hyperlink"/>
            <w:noProof/>
            <w:lang w:val="sr-Latn-RS"/>
          </w:rPr>
          <w:t>Otkrivanje Klijentovih podataka i Podataka o podršci</w:t>
        </w:r>
        <w:r w:rsidR="00AF1727">
          <w:rPr>
            <w:noProof/>
            <w:webHidden/>
          </w:rPr>
          <w:tab/>
        </w:r>
        <w:r w:rsidR="00AF1727">
          <w:rPr>
            <w:noProof/>
            <w:webHidden/>
          </w:rPr>
          <w:fldChar w:fldCharType="begin"/>
        </w:r>
        <w:r w:rsidR="00AF1727">
          <w:rPr>
            <w:noProof/>
            <w:webHidden/>
          </w:rPr>
          <w:instrText xml:space="preserve"> PAGEREF _Toc502233832 \h </w:instrText>
        </w:r>
        <w:r w:rsidR="00AF1727">
          <w:rPr>
            <w:noProof/>
            <w:webHidden/>
          </w:rPr>
        </w:r>
        <w:r w:rsidR="00AF1727">
          <w:rPr>
            <w:noProof/>
            <w:webHidden/>
          </w:rPr>
          <w:fldChar w:fldCharType="separate"/>
        </w:r>
        <w:r w:rsidR="00AF1727">
          <w:rPr>
            <w:noProof/>
            <w:webHidden/>
          </w:rPr>
          <w:t>7</w:t>
        </w:r>
        <w:r w:rsidR="00AF1727">
          <w:rPr>
            <w:noProof/>
            <w:webHidden/>
          </w:rPr>
          <w:fldChar w:fldCharType="end"/>
        </w:r>
      </w:hyperlink>
    </w:p>
    <w:p w14:paraId="1FFB583C" w14:textId="7F29771E" w:rsidR="00AF1727" w:rsidRDefault="00485097">
      <w:pPr>
        <w:pStyle w:val="TOC5"/>
        <w:tabs>
          <w:tab w:val="right" w:leader="dot" w:pos="5030"/>
        </w:tabs>
        <w:rPr>
          <w:rFonts w:eastAsiaTheme="minorEastAsia"/>
          <w:noProof/>
          <w:sz w:val="22"/>
        </w:rPr>
      </w:pPr>
      <w:hyperlink w:anchor="_Toc502233833" w:history="1">
        <w:r w:rsidR="00AF1727" w:rsidRPr="00800014">
          <w:rPr>
            <w:rStyle w:val="Hyperlink"/>
            <w:noProof/>
            <w:lang w:val="sr-Latn-RS"/>
          </w:rPr>
          <w:t>Obrazovne ustanove</w:t>
        </w:r>
        <w:r w:rsidR="00AF1727">
          <w:rPr>
            <w:noProof/>
            <w:webHidden/>
          </w:rPr>
          <w:tab/>
        </w:r>
        <w:r w:rsidR="00AF1727">
          <w:rPr>
            <w:noProof/>
            <w:webHidden/>
          </w:rPr>
          <w:fldChar w:fldCharType="begin"/>
        </w:r>
        <w:r w:rsidR="00AF1727">
          <w:rPr>
            <w:noProof/>
            <w:webHidden/>
          </w:rPr>
          <w:instrText xml:space="preserve"> PAGEREF _Toc502233833 \h </w:instrText>
        </w:r>
        <w:r w:rsidR="00AF1727">
          <w:rPr>
            <w:noProof/>
            <w:webHidden/>
          </w:rPr>
        </w:r>
        <w:r w:rsidR="00AF1727">
          <w:rPr>
            <w:noProof/>
            <w:webHidden/>
          </w:rPr>
          <w:fldChar w:fldCharType="separate"/>
        </w:r>
        <w:r w:rsidR="00AF1727">
          <w:rPr>
            <w:noProof/>
            <w:webHidden/>
          </w:rPr>
          <w:t>8</w:t>
        </w:r>
        <w:r w:rsidR="00AF1727">
          <w:rPr>
            <w:noProof/>
            <w:webHidden/>
          </w:rPr>
          <w:fldChar w:fldCharType="end"/>
        </w:r>
      </w:hyperlink>
    </w:p>
    <w:p w14:paraId="0874C500" w14:textId="0627D41E" w:rsidR="00AF1727" w:rsidRDefault="00485097">
      <w:pPr>
        <w:pStyle w:val="TOC5"/>
        <w:tabs>
          <w:tab w:val="right" w:leader="dot" w:pos="5030"/>
        </w:tabs>
        <w:rPr>
          <w:rFonts w:eastAsiaTheme="minorEastAsia"/>
          <w:noProof/>
          <w:sz w:val="22"/>
        </w:rPr>
      </w:pPr>
      <w:hyperlink w:anchor="_Toc502233834" w:history="1">
        <w:r w:rsidR="00AF1727" w:rsidRPr="00800014">
          <w:rPr>
            <w:rStyle w:val="Hyperlink"/>
            <w:noProof/>
            <w:lang w:val="sr-Latn-RS"/>
          </w:rPr>
          <w:t>HIPAA poslovni saradnik</w:t>
        </w:r>
        <w:r w:rsidR="00AF1727">
          <w:rPr>
            <w:noProof/>
            <w:webHidden/>
          </w:rPr>
          <w:tab/>
        </w:r>
        <w:r w:rsidR="00AF1727">
          <w:rPr>
            <w:noProof/>
            <w:webHidden/>
          </w:rPr>
          <w:fldChar w:fldCharType="begin"/>
        </w:r>
        <w:r w:rsidR="00AF1727">
          <w:rPr>
            <w:noProof/>
            <w:webHidden/>
          </w:rPr>
          <w:instrText xml:space="preserve"> PAGEREF _Toc502233834 \h </w:instrText>
        </w:r>
        <w:r w:rsidR="00AF1727">
          <w:rPr>
            <w:noProof/>
            <w:webHidden/>
          </w:rPr>
        </w:r>
        <w:r w:rsidR="00AF1727">
          <w:rPr>
            <w:noProof/>
            <w:webHidden/>
          </w:rPr>
          <w:fldChar w:fldCharType="separate"/>
        </w:r>
        <w:r w:rsidR="00AF1727">
          <w:rPr>
            <w:noProof/>
            <w:webHidden/>
          </w:rPr>
          <w:t>8</w:t>
        </w:r>
        <w:r w:rsidR="00AF1727">
          <w:rPr>
            <w:noProof/>
            <w:webHidden/>
          </w:rPr>
          <w:fldChar w:fldCharType="end"/>
        </w:r>
      </w:hyperlink>
    </w:p>
    <w:p w14:paraId="02B64441" w14:textId="546F8AD8" w:rsidR="00AF1727" w:rsidRDefault="00485097">
      <w:pPr>
        <w:pStyle w:val="TOC5"/>
        <w:tabs>
          <w:tab w:val="right" w:leader="dot" w:pos="5030"/>
        </w:tabs>
        <w:rPr>
          <w:rFonts w:eastAsiaTheme="minorEastAsia"/>
          <w:noProof/>
          <w:sz w:val="22"/>
        </w:rPr>
      </w:pPr>
      <w:hyperlink w:anchor="_Toc502233835" w:history="1">
        <w:r w:rsidR="00AF1727" w:rsidRPr="00800014">
          <w:rPr>
            <w:rStyle w:val="Hyperlink"/>
            <w:noProof/>
            <w:lang w:val="sr-Latn-RS"/>
          </w:rPr>
          <w:t>Security</w:t>
        </w:r>
        <w:r w:rsidR="00AF1727">
          <w:rPr>
            <w:noProof/>
            <w:webHidden/>
          </w:rPr>
          <w:tab/>
        </w:r>
        <w:r w:rsidR="00AF1727">
          <w:rPr>
            <w:noProof/>
            <w:webHidden/>
          </w:rPr>
          <w:fldChar w:fldCharType="begin"/>
        </w:r>
        <w:r w:rsidR="00AF1727">
          <w:rPr>
            <w:noProof/>
            <w:webHidden/>
          </w:rPr>
          <w:instrText xml:space="preserve"> PAGEREF _Toc502233835 \h </w:instrText>
        </w:r>
        <w:r w:rsidR="00AF1727">
          <w:rPr>
            <w:noProof/>
            <w:webHidden/>
          </w:rPr>
        </w:r>
        <w:r w:rsidR="00AF1727">
          <w:rPr>
            <w:noProof/>
            <w:webHidden/>
          </w:rPr>
          <w:fldChar w:fldCharType="separate"/>
        </w:r>
        <w:r w:rsidR="00AF1727">
          <w:rPr>
            <w:noProof/>
            <w:webHidden/>
          </w:rPr>
          <w:t>8</w:t>
        </w:r>
        <w:r w:rsidR="00AF1727">
          <w:rPr>
            <w:noProof/>
            <w:webHidden/>
          </w:rPr>
          <w:fldChar w:fldCharType="end"/>
        </w:r>
      </w:hyperlink>
    </w:p>
    <w:p w14:paraId="25652E62" w14:textId="6321A253" w:rsidR="00AF1727" w:rsidRDefault="00485097">
      <w:pPr>
        <w:pStyle w:val="TOC5"/>
        <w:tabs>
          <w:tab w:val="right" w:leader="dot" w:pos="5030"/>
        </w:tabs>
        <w:rPr>
          <w:rFonts w:eastAsiaTheme="minorEastAsia"/>
          <w:noProof/>
          <w:sz w:val="22"/>
        </w:rPr>
      </w:pPr>
      <w:hyperlink w:anchor="_Toc502233836" w:history="1">
        <w:r w:rsidR="00AF1727" w:rsidRPr="00800014">
          <w:rPr>
            <w:rStyle w:val="Hyperlink"/>
            <w:noProof/>
            <w:lang w:val="sr-Latn-RS"/>
          </w:rPr>
          <w:t>Obaveštenje o bezbednosnom incidentu</w:t>
        </w:r>
        <w:r w:rsidR="00AF1727">
          <w:rPr>
            <w:noProof/>
            <w:webHidden/>
          </w:rPr>
          <w:tab/>
        </w:r>
        <w:r w:rsidR="00AF1727">
          <w:rPr>
            <w:noProof/>
            <w:webHidden/>
          </w:rPr>
          <w:fldChar w:fldCharType="begin"/>
        </w:r>
        <w:r w:rsidR="00AF1727">
          <w:rPr>
            <w:noProof/>
            <w:webHidden/>
          </w:rPr>
          <w:instrText xml:space="preserve"> PAGEREF _Toc502233836 \h </w:instrText>
        </w:r>
        <w:r w:rsidR="00AF1727">
          <w:rPr>
            <w:noProof/>
            <w:webHidden/>
          </w:rPr>
        </w:r>
        <w:r w:rsidR="00AF1727">
          <w:rPr>
            <w:noProof/>
            <w:webHidden/>
          </w:rPr>
          <w:fldChar w:fldCharType="separate"/>
        </w:r>
        <w:r w:rsidR="00AF1727">
          <w:rPr>
            <w:noProof/>
            <w:webHidden/>
          </w:rPr>
          <w:t>8</w:t>
        </w:r>
        <w:r w:rsidR="00AF1727">
          <w:rPr>
            <w:noProof/>
            <w:webHidden/>
          </w:rPr>
          <w:fldChar w:fldCharType="end"/>
        </w:r>
      </w:hyperlink>
    </w:p>
    <w:p w14:paraId="35B124FF" w14:textId="6BC671A4" w:rsidR="00AF1727" w:rsidRDefault="00485097">
      <w:pPr>
        <w:pStyle w:val="TOC5"/>
        <w:tabs>
          <w:tab w:val="right" w:leader="dot" w:pos="5030"/>
        </w:tabs>
        <w:rPr>
          <w:rFonts w:eastAsiaTheme="minorEastAsia"/>
          <w:noProof/>
          <w:sz w:val="22"/>
        </w:rPr>
      </w:pPr>
      <w:hyperlink w:anchor="_Toc502233837" w:history="1">
        <w:r w:rsidR="00AF1727" w:rsidRPr="00800014">
          <w:rPr>
            <w:rStyle w:val="Hyperlink"/>
            <w:noProof/>
            <w:lang w:val="sr-Latn-RS"/>
          </w:rPr>
          <w:t>Lokacija obrade podataka</w:t>
        </w:r>
        <w:r w:rsidR="00AF1727">
          <w:rPr>
            <w:noProof/>
            <w:webHidden/>
          </w:rPr>
          <w:tab/>
        </w:r>
        <w:r w:rsidR="00AF1727">
          <w:rPr>
            <w:noProof/>
            <w:webHidden/>
          </w:rPr>
          <w:fldChar w:fldCharType="begin"/>
        </w:r>
        <w:r w:rsidR="00AF1727">
          <w:rPr>
            <w:noProof/>
            <w:webHidden/>
          </w:rPr>
          <w:instrText xml:space="preserve"> PAGEREF _Toc502233837 \h </w:instrText>
        </w:r>
        <w:r w:rsidR="00AF1727">
          <w:rPr>
            <w:noProof/>
            <w:webHidden/>
          </w:rPr>
        </w:r>
        <w:r w:rsidR="00AF1727">
          <w:rPr>
            <w:noProof/>
            <w:webHidden/>
          </w:rPr>
          <w:fldChar w:fldCharType="separate"/>
        </w:r>
        <w:r w:rsidR="00AF1727">
          <w:rPr>
            <w:noProof/>
            <w:webHidden/>
          </w:rPr>
          <w:t>8</w:t>
        </w:r>
        <w:r w:rsidR="00AF1727">
          <w:rPr>
            <w:noProof/>
            <w:webHidden/>
          </w:rPr>
          <w:fldChar w:fldCharType="end"/>
        </w:r>
      </w:hyperlink>
    </w:p>
    <w:p w14:paraId="67E50860" w14:textId="2FCFB72A" w:rsidR="00AF1727" w:rsidRDefault="00485097">
      <w:pPr>
        <w:pStyle w:val="TOC5"/>
        <w:tabs>
          <w:tab w:val="right" w:leader="dot" w:pos="5030"/>
        </w:tabs>
        <w:rPr>
          <w:rFonts w:eastAsiaTheme="minorEastAsia"/>
          <w:noProof/>
          <w:sz w:val="22"/>
        </w:rPr>
      </w:pPr>
      <w:hyperlink w:anchor="_Toc502233838" w:history="1">
        <w:r w:rsidR="00AF1727" w:rsidRPr="00800014">
          <w:rPr>
            <w:rStyle w:val="Hyperlink"/>
            <w:noProof/>
            <w:lang w:val="sr-Latn-RS"/>
          </w:rPr>
          <w:t>Preliminarne verzije</w:t>
        </w:r>
        <w:r w:rsidR="00AF1727">
          <w:rPr>
            <w:noProof/>
            <w:webHidden/>
          </w:rPr>
          <w:tab/>
        </w:r>
        <w:r w:rsidR="00AF1727">
          <w:rPr>
            <w:noProof/>
            <w:webHidden/>
          </w:rPr>
          <w:fldChar w:fldCharType="begin"/>
        </w:r>
        <w:r w:rsidR="00AF1727">
          <w:rPr>
            <w:noProof/>
            <w:webHidden/>
          </w:rPr>
          <w:instrText xml:space="preserve"> PAGEREF _Toc502233838 \h </w:instrText>
        </w:r>
        <w:r w:rsidR="00AF1727">
          <w:rPr>
            <w:noProof/>
            <w:webHidden/>
          </w:rPr>
        </w:r>
        <w:r w:rsidR="00AF1727">
          <w:rPr>
            <w:noProof/>
            <w:webHidden/>
          </w:rPr>
          <w:fldChar w:fldCharType="separate"/>
        </w:r>
        <w:r w:rsidR="00AF1727">
          <w:rPr>
            <w:noProof/>
            <w:webHidden/>
          </w:rPr>
          <w:t>8</w:t>
        </w:r>
        <w:r w:rsidR="00AF1727">
          <w:rPr>
            <w:noProof/>
            <w:webHidden/>
          </w:rPr>
          <w:fldChar w:fldCharType="end"/>
        </w:r>
      </w:hyperlink>
    </w:p>
    <w:p w14:paraId="587F3E7D" w14:textId="22130A22" w:rsidR="00AF1727" w:rsidRDefault="00485097">
      <w:pPr>
        <w:pStyle w:val="TOC5"/>
        <w:tabs>
          <w:tab w:val="right" w:leader="dot" w:pos="5030"/>
        </w:tabs>
        <w:rPr>
          <w:rFonts w:eastAsiaTheme="minorEastAsia"/>
          <w:noProof/>
          <w:sz w:val="22"/>
        </w:rPr>
      </w:pPr>
      <w:hyperlink w:anchor="_Toc502233839" w:history="1">
        <w:r w:rsidR="00AF1727" w:rsidRPr="00800014">
          <w:rPr>
            <w:rStyle w:val="Hyperlink"/>
            <w:noProof/>
            <w:lang w:val="sr-Latn-RS"/>
          </w:rPr>
          <w:t>Angažovanje podizvođača</w:t>
        </w:r>
        <w:r w:rsidR="00AF1727">
          <w:rPr>
            <w:noProof/>
            <w:webHidden/>
          </w:rPr>
          <w:tab/>
        </w:r>
        <w:r w:rsidR="00AF1727">
          <w:rPr>
            <w:noProof/>
            <w:webHidden/>
          </w:rPr>
          <w:fldChar w:fldCharType="begin"/>
        </w:r>
        <w:r w:rsidR="00AF1727">
          <w:rPr>
            <w:noProof/>
            <w:webHidden/>
          </w:rPr>
          <w:instrText xml:space="preserve"> PAGEREF _Toc502233839 \h </w:instrText>
        </w:r>
        <w:r w:rsidR="00AF1727">
          <w:rPr>
            <w:noProof/>
            <w:webHidden/>
          </w:rPr>
        </w:r>
        <w:r w:rsidR="00AF1727">
          <w:rPr>
            <w:noProof/>
            <w:webHidden/>
          </w:rPr>
          <w:fldChar w:fldCharType="separate"/>
        </w:r>
        <w:r w:rsidR="00AF1727">
          <w:rPr>
            <w:noProof/>
            <w:webHidden/>
          </w:rPr>
          <w:t>9</w:t>
        </w:r>
        <w:r w:rsidR="00AF1727">
          <w:rPr>
            <w:noProof/>
            <w:webHidden/>
          </w:rPr>
          <w:fldChar w:fldCharType="end"/>
        </w:r>
      </w:hyperlink>
    </w:p>
    <w:p w14:paraId="248D25AB" w14:textId="01D8B2F4" w:rsidR="00AF1727" w:rsidRDefault="00485097">
      <w:pPr>
        <w:pStyle w:val="TOC5"/>
        <w:tabs>
          <w:tab w:val="right" w:leader="dot" w:pos="5030"/>
        </w:tabs>
        <w:rPr>
          <w:rFonts w:eastAsiaTheme="minorEastAsia"/>
          <w:noProof/>
          <w:sz w:val="22"/>
        </w:rPr>
      </w:pPr>
      <w:hyperlink w:anchor="_Toc502233840" w:history="1">
        <w:r w:rsidR="00AF1727" w:rsidRPr="00800014">
          <w:rPr>
            <w:rStyle w:val="Hyperlink"/>
            <w:noProof/>
            <w:lang w:val="sr-Latn-RS"/>
          </w:rPr>
          <w:t>Kako da kontaktirate Microsoft</w:t>
        </w:r>
        <w:r w:rsidR="00AF1727">
          <w:rPr>
            <w:noProof/>
            <w:webHidden/>
          </w:rPr>
          <w:tab/>
        </w:r>
        <w:r w:rsidR="00AF1727">
          <w:rPr>
            <w:noProof/>
            <w:webHidden/>
          </w:rPr>
          <w:fldChar w:fldCharType="begin"/>
        </w:r>
        <w:r w:rsidR="00AF1727">
          <w:rPr>
            <w:noProof/>
            <w:webHidden/>
          </w:rPr>
          <w:instrText xml:space="preserve"> PAGEREF _Toc502233840 \h </w:instrText>
        </w:r>
        <w:r w:rsidR="00AF1727">
          <w:rPr>
            <w:noProof/>
            <w:webHidden/>
          </w:rPr>
        </w:r>
        <w:r w:rsidR="00AF1727">
          <w:rPr>
            <w:noProof/>
            <w:webHidden/>
          </w:rPr>
          <w:fldChar w:fldCharType="separate"/>
        </w:r>
        <w:r w:rsidR="00AF1727">
          <w:rPr>
            <w:noProof/>
            <w:webHidden/>
          </w:rPr>
          <w:t>9</w:t>
        </w:r>
        <w:r w:rsidR="00AF1727">
          <w:rPr>
            <w:noProof/>
            <w:webHidden/>
          </w:rPr>
          <w:fldChar w:fldCharType="end"/>
        </w:r>
      </w:hyperlink>
    </w:p>
    <w:p w14:paraId="55EAC5F2" w14:textId="5869AF23" w:rsidR="00AF1727" w:rsidRDefault="00485097">
      <w:pPr>
        <w:pStyle w:val="TOC3"/>
        <w:rPr>
          <w:rFonts w:eastAsiaTheme="minorEastAsia"/>
          <w:b w:val="0"/>
          <w:smallCaps w:val="0"/>
          <w:sz w:val="22"/>
          <w:lang w:val="en-US"/>
        </w:rPr>
      </w:pPr>
      <w:hyperlink w:anchor="_Toc502233841" w:history="1">
        <w:r w:rsidR="00AF1727" w:rsidRPr="00800014">
          <w:rPr>
            <w:rStyle w:val="Hyperlink"/>
          </w:rPr>
          <w:t>Uslovi za obradu podataka</w:t>
        </w:r>
        <w:r w:rsidR="00AF1727">
          <w:rPr>
            <w:webHidden/>
          </w:rPr>
          <w:tab/>
        </w:r>
        <w:r w:rsidR="00AF1727">
          <w:rPr>
            <w:webHidden/>
          </w:rPr>
          <w:fldChar w:fldCharType="begin"/>
        </w:r>
        <w:r w:rsidR="00AF1727">
          <w:rPr>
            <w:webHidden/>
          </w:rPr>
          <w:instrText xml:space="preserve"> PAGEREF _Toc502233841 \h </w:instrText>
        </w:r>
        <w:r w:rsidR="00AF1727">
          <w:rPr>
            <w:webHidden/>
          </w:rPr>
        </w:r>
        <w:r w:rsidR="00AF1727">
          <w:rPr>
            <w:webHidden/>
          </w:rPr>
          <w:fldChar w:fldCharType="separate"/>
        </w:r>
        <w:r w:rsidR="00AF1727">
          <w:rPr>
            <w:webHidden/>
          </w:rPr>
          <w:t>10</w:t>
        </w:r>
        <w:r w:rsidR="00AF1727">
          <w:rPr>
            <w:webHidden/>
          </w:rPr>
          <w:fldChar w:fldCharType="end"/>
        </w:r>
      </w:hyperlink>
    </w:p>
    <w:p w14:paraId="2AB8B0ED" w14:textId="47D06432" w:rsidR="00AF1727" w:rsidRDefault="00485097">
      <w:pPr>
        <w:pStyle w:val="TOC5"/>
        <w:tabs>
          <w:tab w:val="right" w:leader="dot" w:pos="5030"/>
        </w:tabs>
        <w:rPr>
          <w:rFonts w:eastAsiaTheme="minorEastAsia"/>
          <w:noProof/>
          <w:sz w:val="22"/>
        </w:rPr>
      </w:pPr>
      <w:hyperlink w:anchor="_Toc502233842" w:history="1">
        <w:r w:rsidR="00AF1727" w:rsidRPr="00800014">
          <w:rPr>
            <w:rStyle w:val="Hyperlink"/>
            <w:noProof/>
            <w:lang w:val="fi-FI"/>
          </w:rPr>
          <w:t>Lokacija Klijentovih podataka u stanju mirovanja</w:t>
        </w:r>
        <w:r w:rsidR="00AF1727">
          <w:rPr>
            <w:noProof/>
            <w:webHidden/>
          </w:rPr>
          <w:tab/>
        </w:r>
        <w:r w:rsidR="00AF1727">
          <w:rPr>
            <w:noProof/>
            <w:webHidden/>
          </w:rPr>
          <w:fldChar w:fldCharType="begin"/>
        </w:r>
        <w:r w:rsidR="00AF1727">
          <w:rPr>
            <w:noProof/>
            <w:webHidden/>
          </w:rPr>
          <w:instrText xml:space="preserve"> PAGEREF _Toc502233842 \h </w:instrText>
        </w:r>
        <w:r w:rsidR="00AF1727">
          <w:rPr>
            <w:noProof/>
            <w:webHidden/>
          </w:rPr>
        </w:r>
        <w:r w:rsidR="00AF1727">
          <w:rPr>
            <w:noProof/>
            <w:webHidden/>
          </w:rPr>
          <w:fldChar w:fldCharType="separate"/>
        </w:r>
        <w:r w:rsidR="00AF1727">
          <w:rPr>
            <w:noProof/>
            <w:webHidden/>
          </w:rPr>
          <w:t>11</w:t>
        </w:r>
        <w:r w:rsidR="00AF1727">
          <w:rPr>
            <w:noProof/>
            <w:webHidden/>
          </w:rPr>
          <w:fldChar w:fldCharType="end"/>
        </w:r>
      </w:hyperlink>
    </w:p>
    <w:p w14:paraId="0A68500A" w14:textId="7EF84824" w:rsidR="00AF1727" w:rsidRDefault="00485097">
      <w:pPr>
        <w:pStyle w:val="TOC5"/>
        <w:tabs>
          <w:tab w:val="right" w:leader="dot" w:pos="5030"/>
        </w:tabs>
        <w:rPr>
          <w:rFonts w:eastAsiaTheme="minorEastAsia"/>
          <w:noProof/>
          <w:sz w:val="22"/>
        </w:rPr>
      </w:pPr>
      <w:hyperlink w:anchor="_Toc502233843" w:history="1">
        <w:r w:rsidR="00AF1727" w:rsidRPr="00800014">
          <w:rPr>
            <w:rStyle w:val="Hyperlink"/>
            <w:noProof/>
          </w:rPr>
          <w:t>Privatnost</w:t>
        </w:r>
        <w:r w:rsidR="00AF1727">
          <w:rPr>
            <w:noProof/>
            <w:webHidden/>
          </w:rPr>
          <w:tab/>
        </w:r>
        <w:r w:rsidR="00AF1727">
          <w:rPr>
            <w:noProof/>
            <w:webHidden/>
          </w:rPr>
          <w:fldChar w:fldCharType="begin"/>
        </w:r>
        <w:r w:rsidR="00AF1727">
          <w:rPr>
            <w:noProof/>
            <w:webHidden/>
          </w:rPr>
          <w:instrText xml:space="preserve"> PAGEREF _Toc502233843 \h </w:instrText>
        </w:r>
        <w:r w:rsidR="00AF1727">
          <w:rPr>
            <w:noProof/>
            <w:webHidden/>
          </w:rPr>
        </w:r>
        <w:r w:rsidR="00AF1727">
          <w:rPr>
            <w:noProof/>
            <w:webHidden/>
          </w:rPr>
          <w:fldChar w:fldCharType="separate"/>
        </w:r>
        <w:r w:rsidR="00AF1727">
          <w:rPr>
            <w:noProof/>
            <w:webHidden/>
          </w:rPr>
          <w:t>11</w:t>
        </w:r>
        <w:r w:rsidR="00AF1727">
          <w:rPr>
            <w:noProof/>
            <w:webHidden/>
          </w:rPr>
          <w:fldChar w:fldCharType="end"/>
        </w:r>
      </w:hyperlink>
    </w:p>
    <w:p w14:paraId="5ED33E3D" w14:textId="724F9199" w:rsidR="00AF1727" w:rsidRDefault="00485097">
      <w:pPr>
        <w:pStyle w:val="TOC5"/>
        <w:tabs>
          <w:tab w:val="right" w:leader="dot" w:pos="5030"/>
        </w:tabs>
        <w:rPr>
          <w:rFonts w:eastAsiaTheme="minorEastAsia"/>
          <w:noProof/>
          <w:sz w:val="22"/>
        </w:rPr>
      </w:pPr>
      <w:hyperlink w:anchor="_Toc502233844" w:history="1">
        <w:r w:rsidR="00AF1727" w:rsidRPr="00800014">
          <w:rPr>
            <w:rStyle w:val="Hyperlink"/>
            <w:noProof/>
            <w:lang w:val="sr-Latn-RS"/>
          </w:rPr>
          <w:t>Dodatni evropski uslovi</w:t>
        </w:r>
        <w:r w:rsidR="00AF1727">
          <w:rPr>
            <w:noProof/>
            <w:webHidden/>
          </w:rPr>
          <w:tab/>
        </w:r>
        <w:r w:rsidR="00AF1727">
          <w:rPr>
            <w:noProof/>
            <w:webHidden/>
          </w:rPr>
          <w:fldChar w:fldCharType="begin"/>
        </w:r>
        <w:r w:rsidR="00AF1727">
          <w:rPr>
            <w:noProof/>
            <w:webHidden/>
          </w:rPr>
          <w:instrText xml:space="preserve"> PAGEREF _Toc502233844 \h </w:instrText>
        </w:r>
        <w:r w:rsidR="00AF1727">
          <w:rPr>
            <w:noProof/>
            <w:webHidden/>
          </w:rPr>
        </w:r>
        <w:r w:rsidR="00AF1727">
          <w:rPr>
            <w:noProof/>
            <w:webHidden/>
          </w:rPr>
          <w:fldChar w:fldCharType="separate"/>
        </w:r>
        <w:r w:rsidR="00AF1727">
          <w:rPr>
            <w:noProof/>
            <w:webHidden/>
          </w:rPr>
          <w:t>12</w:t>
        </w:r>
        <w:r w:rsidR="00AF1727">
          <w:rPr>
            <w:noProof/>
            <w:webHidden/>
          </w:rPr>
          <w:fldChar w:fldCharType="end"/>
        </w:r>
      </w:hyperlink>
    </w:p>
    <w:p w14:paraId="6907833F" w14:textId="10C4DCCC" w:rsidR="00AF1727" w:rsidRDefault="00485097">
      <w:pPr>
        <w:pStyle w:val="TOC5"/>
        <w:tabs>
          <w:tab w:val="right" w:leader="dot" w:pos="5030"/>
        </w:tabs>
        <w:rPr>
          <w:rFonts w:eastAsiaTheme="minorEastAsia"/>
          <w:noProof/>
          <w:sz w:val="22"/>
        </w:rPr>
      </w:pPr>
      <w:hyperlink w:anchor="_Toc502233845" w:history="1">
        <w:r w:rsidR="00AF1727" w:rsidRPr="00800014">
          <w:rPr>
            <w:rStyle w:val="Hyperlink"/>
            <w:noProof/>
            <w:lang w:val="sr-Latn-RS"/>
          </w:rPr>
          <w:t>Bezbednost</w:t>
        </w:r>
        <w:r w:rsidR="00AF1727">
          <w:rPr>
            <w:noProof/>
            <w:webHidden/>
          </w:rPr>
          <w:tab/>
        </w:r>
        <w:r w:rsidR="00AF1727">
          <w:rPr>
            <w:noProof/>
            <w:webHidden/>
          </w:rPr>
          <w:fldChar w:fldCharType="begin"/>
        </w:r>
        <w:r w:rsidR="00AF1727">
          <w:rPr>
            <w:noProof/>
            <w:webHidden/>
          </w:rPr>
          <w:instrText xml:space="preserve"> PAGEREF _Toc502233845 \h </w:instrText>
        </w:r>
        <w:r w:rsidR="00AF1727">
          <w:rPr>
            <w:noProof/>
            <w:webHidden/>
          </w:rPr>
        </w:r>
        <w:r w:rsidR="00AF1727">
          <w:rPr>
            <w:noProof/>
            <w:webHidden/>
          </w:rPr>
          <w:fldChar w:fldCharType="separate"/>
        </w:r>
        <w:r w:rsidR="00AF1727">
          <w:rPr>
            <w:noProof/>
            <w:webHidden/>
          </w:rPr>
          <w:t>12</w:t>
        </w:r>
        <w:r w:rsidR="00AF1727">
          <w:rPr>
            <w:noProof/>
            <w:webHidden/>
          </w:rPr>
          <w:fldChar w:fldCharType="end"/>
        </w:r>
      </w:hyperlink>
    </w:p>
    <w:p w14:paraId="604306F7" w14:textId="650DA6A3" w:rsidR="00AF1727" w:rsidRDefault="00AF1727">
      <w:pPr>
        <w:pStyle w:val="TOC1"/>
        <w:tabs>
          <w:tab w:val="right" w:leader="dot" w:pos="5030"/>
        </w:tabs>
        <w:rPr>
          <w:rFonts w:eastAsiaTheme="minorEastAsia"/>
          <w:b w:val="0"/>
          <w:caps w:val="0"/>
          <w:noProof/>
          <w:sz w:val="22"/>
        </w:rPr>
      </w:pPr>
      <w:r>
        <w:rPr>
          <w:rStyle w:val="Hyperlink"/>
          <w:noProof/>
        </w:rPr>
        <w:br w:type="column"/>
      </w:r>
      <w:hyperlink w:anchor="_Toc502233846" w:history="1">
        <w:r w:rsidRPr="00800014">
          <w:rPr>
            <w:rStyle w:val="Hyperlink"/>
            <w:noProof/>
            <w:lang w:val="sr-Latn-RS"/>
          </w:rPr>
          <w:t>Posebni uslovi za Online usluge</w:t>
        </w:r>
        <w:r>
          <w:rPr>
            <w:noProof/>
            <w:webHidden/>
          </w:rPr>
          <w:tab/>
        </w:r>
        <w:r>
          <w:rPr>
            <w:noProof/>
            <w:webHidden/>
          </w:rPr>
          <w:fldChar w:fldCharType="begin"/>
        </w:r>
        <w:r>
          <w:rPr>
            <w:noProof/>
            <w:webHidden/>
          </w:rPr>
          <w:instrText xml:space="preserve"> PAGEREF _Toc502233846 \h </w:instrText>
        </w:r>
        <w:r>
          <w:rPr>
            <w:noProof/>
            <w:webHidden/>
          </w:rPr>
        </w:r>
        <w:r>
          <w:rPr>
            <w:noProof/>
            <w:webHidden/>
          </w:rPr>
          <w:fldChar w:fldCharType="separate"/>
        </w:r>
        <w:r>
          <w:rPr>
            <w:noProof/>
            <w:webHidden/>
          </w:rPr>
          <w:t>15</w:t>
        </w:r>
        <w:r>
          <w:rPr>
            <w:noProof/>
            <w:webHidden/>
          </w:rPr>
          <w:fldChar w:fldCharType="end"/>
        </w:r>
      </w:hyperlink>
    </w:p>
    <w:p w14:paraId="066F0DF9" w14:textId="7C3939E0" w:rsidR="00AF1727" w:rsidRDefault="00485097">
      <w:pPr>
        <w:pStyle w:val="TOC2"/>
        <w:tabs>
          <w:tab w:val="right" w:leader="dot" w:pos="5030"/>
        </w:tabs>
        <w:rPr>
          <w:rFonts w:eastAsiaTheme="minorEastAsia"/>
          <w:b w:val="0"/>
          <w:smallCaps w:val="0"/>
          <w:noProof/>
          <w:sz w:val="22"/>
        </w:rPr>
      </w:pPr>
      <w:hyperlink w:anchor="_Toc502233847" w:history="1">
        <w:r w:rsidR="00AF1727" w:rsidRPr="00800014">
          <w:rPr>
            <w:rStyle w:val="Hyperlink"/>
            <w:noProof/>
            <w:lang w:val="sr-Latn-RS"/>
          </w:rPr>
          <w:t>Microsoft Azure Services</w:t>
        </w:r>
        <w:r w:rsidR="00AF1727">
          <w:rPr>
            <w:noProof/>
            <w:webHidden/>
          </w:rPr>
          <w:tab/>
        </w:r>
        <w:r w:rsidR="00AF1727">
          <w:rPr>
            <w:noProof/>
            <w:webHidden/>
          </w:rPr>
          <w:fldChar w:fldCharType="begin"/>
        </w:r>
        <w:r w:rsidR="00AF1727">
          <w:rPr>
            <w:noProof/>
            <w:webHidden/>
          </w:rPr>
          <w:instrText xml:space="preserve"> PAGEREF _Toc502233847 \h </w:instrText>
        </w:r>
        <w:r w:rsidR="00AF1727">
          <w:rPr>
            <w:noProof/>
            <w:webHidden/>
          </w:rPr>
        </w:r>
        <w:r w:rsidR="00AF1727">
          <w:rPr>
            <w:noProof/>
            <w:webHidden/>
          </w:rPr>
          <w:fldChar w:fldCharType="separate"/>
        </w:r>
        <w:r w:rsidR="00AF1727">
          <w:rPr>
            <w:noProof/>
            <w:webHidden/>
          </w:rPr>
          <w:t>15</w:t>
        </w:r>
        <w:r w:rsidR="00AF1727">
          <w:rPr>
            <w:noProof/>
            <w:webHidden/>
          </w:rPr>
          <w:fldChar w:fldCharType="end"/>
        </w:r>
      </w:hyperlink>
    </w:p>
    <w:p w14:paraId="6D77AD92" w14:textId="01A716C2" w:rsidR="00AF1727" w:rsidRDefault="00485097">
      <w:pPr>
        <w:pStyle w:val="TOC4"/>
        <w:rPr>
          <w:rFonts w:eastAsiaTheme="minorEastAsia"/>
          <w:smallCaps w:val="0"/>
          <w:noProof/>
          <w:sz w:val="22"/>
        </w:rPr>
      </w:pPr>
      <w:hyperlink w:anchor="_Toc502233848" w:history="1">
        <w:r w:rsidR="00AF1727" w:rsidRPr="00800014">
          <w:rPr>
            <w:rStyle w:val="Hyperlink"/>
            <w:noProof/>
            <w:lang w:val="sr-Latn-RS"/>
          </w:rPr>
          <w:t>Microsoft Azure Stack</w:t>
        </w:r>
        <w:r w:rsidR="00AF1727">
          <w:rPr>
            <w:noProof/>
            <w:webHidden/>
          </w:rPr>
          <w:tab/>
        </w:r>
        <w:r w:rsidR="00AF1727">
          <w:rPr>
            <w:noProof/>
            <w:webHidden/>
          </w:rPr>
          <w:fldChar w:fldCharType="begin"/>
        </w:r>
        <w:r w:rsidR="00AF1727">
          <w:rPr>
            <w:noProof/>
            <w:webHidden/>
          </w:rPr>
          <w:instrText xml:space="preserve"> PAGEREF _Toc502233848 \h </w:instrText>
        </w:r>
        <w:r w:rsidR="00AF1727">
          <w:rPr>
            <w:noProof/>
            <w:webHidden/>
          </w:rPr>
        </w:r>
        <w:r w:rsidR="00AF1727">
          <w:rPr>
            <w:noProof/>
            <w:webHidden/>
          </w:rPr>
          <w:fldChar w:fldCharType="separate"/>
        </w:r>
        <w:r w:rsidR="00AF1727">
          <w:rPr>
            <w:noProof/>
            <w:webHidden/>
          </w:rPr>
          <w:t>16</w:t>
        </w:r>
        <w:r w:rsidR="00AF1727">
          <w:rPr>
            <w:noProof/>
            <w:webHidden/>
          </w:rPr>
          <w:fldChar w:fldCharType="end"/>
        </w:r>
      </w:hyperlink>
    </w:p>
    <w:p w14:paraId="234AA903" w14:textId="5DE048B9" w:rsidR="00AF1727" w:rsidRDefault="00485097">
      <w:pPr>
        <w:pStyle w:val="TOC4"/>
        <w:rPr>
          <w:rFonts w:eastAsiaTheme="minorEastAsia"/>
          <w:smallCaps w:val="0"/>
          <w:noProof/>
          <w:sz w:val="22"/>
        </w:rPr>
      </w:pPr>
      <w:hyperlink w:anchor="_Toc502233849" w:history="1">
        <w:r w:rsidR="00AF1727" w:rsidRPr="00800014">
          <w:rPr>
            <w:rStyle w:val="Hyperlink"/>
            <w:noProof/>
            <w:lang w:val="sr-Latn-RS"/>
          </w:rPr>
          <w:t>Microsoft Cognitive Services</w:t>
        </w:r>
        <w:r w:rsidR="00AF1727">
          <w:rPr>
            <w:noProof/>
            <w:webHidden/>
          </w:rPr>
          <w:tab/>
        </w:r>
        <w:r w:rsidR="00AF1727">
          <w:rPr>
            <w:noProof/>
            <w:webHidden/>
          </w:rPr>
          <w:fldChar w:fldCharType="begin"/>
        </w:r>
        <w:r w:rsidR="00AF1727">
          <w:rPr>
            <w:noProof/>
            <w:webHidden/>
          </w:rPr>
          <w:instrText xml:space="preserve"> PAGEREF _Toc502233849 \h </w:instrText>
        </w:r>
        <w:r w:rsidR="00AF1727">
          <w:rPr>
            <w:noProof/>
            <w:webHidden/>
          </w:rPr>
        </w:r>
        <w:r w:rsidR="00AF1727">
          <w:rPr>
            <w:noProof/>
            <w:webHidden/>
          </w:rPr>
          <w:fldChar w:fldCharType="separate"/>
        </w:r>
        <w:r w:rsidR="00AF1727">
          <w:rPr>
            <w:noProof/>
            <w:webHidden/>
          </w:rPr>
          <w:t>16</w:t>
        </w:r>
        <w:r w:rsidR="00AF1727">
          <w:rPr>
            <w:noProof/>
            <w:webHidden/>
          </w:rPr>
          <w:fldChar w:fldCharType="end"/>
        </w:r>
      </w:hyperlink>
    </w:p>
    <w:p w14:paraId="02428C05" w14:textId="00463635" w:rsidR="00AF1727" w:rsidRDefault="00485097">
      <w:pPr>
        <w:pStyle w:val="TOC4"/>
        <w:rPr>
          <w:rFonts w:eastAsiaTheme="minorEastAsia"/>
          <w:smallCaps w:val="0"/>
          <w:noProof/>
          <w:sz w:val="22"/>
        </w:rPr>
      </w:pPr>
      <w:hyperlink w:anchor="_Toc502233850" w:history="1">
        <w:r w:rsidR="00AF1727" w:rsidRPr="00800014">
          <w:rPr>
            <w:rStyle w:val="Hyperlink"/>
            <w:noProof/>
            <w:lang w:val="sr-Latn-RS"/>
          </w:rPr>
          <w:t>Microsoft Genomics</w:t>
        </w:r>
        <w:r w:rsidR="00AF1727">
          <w:rPr>
            <w:noProof/>
            <w:webHidden/>
          </w:rPr>
          <w:tab/>
        </w:r>
        <w:r w:rsidR="00AF1727">
          <w:rPr>
            <w:noProof/>
            <w:webHidden/>
          </w:rPr>
          <w:fldChar w:fldCharType="begin"/>
        </w:r>
        <w:r w:rsidR="00AF1727">
          <w:rPr>
            <w:noProof/>
            <w:webHidden/>
          </w:rPr>
          <w:instrText xml:space="preserve"> PAGEREF _Toc502233850 \h </w:instrText>
        </w:r>
        <w:r w:rsidR="00AF1727">
          <w:rPr>
            <w:noProof/>
            <w:webHidden/>
          </w:rPr>
        </w:r>
        <w:r w:rsidR="00AF1727">
          <w:rPr>
            <w:noProof/>
            <w:webHidden/>
          </w:rPr>
          <w:fldChar w:fldCharType="separate"/>
        </w:r>
        <w:r w:rsidR="00AF1727">
          <w:rPr>
            <w:noProof/>
            <w:webHidden/>
          </w:rPr>
          <w:t>17</w:t>
        </w:r>
        <w:r w:rsidR="00AF1727">
          <w:rPr>
            <w:noProof/>
            <w:webHidden/>
          </w:rPr>
          <w:fldChar w:fldCharType="end"/>
        </w:r>
      </w:hyperlink>
    </w:p>
    <w:p w14:paraId="4E024A92" w14:textId="439B1725" w:rsidR="00AF1727" w:rsidRDefault="00485097">
      <w:pPr>
        <w:pStyle w:val="TOC4"/>
        <w:rPr>
          <w:rFonts w:eastAsiaTheme="minorEastAsia"/>
          <w:smallCaps w:val="0"/>
          <w:noProof/>
          <w:sz w:val="22"/>
        </w:rPr>
      </w:pPr>
      <w:hyperlink w:anchor="_Toc502233851" w:history="1">
        <w:r w:rsidR="00AF1727" w:rsidRPr="00800014">
          <w:rPr>
            <w:rStyle w:val="Hyperlink"/>
            <w:noProof/>
            <w:lang w:val="sr-Latn-RS"/>
          </w:rPr>
          <w:t>Visual Studio App Center</w:t>
        </w:r>
        <w:r w:rsidR="00AF1727">
          <w:rPr>
            <w:noProof/>
            <w:webHidden/>
          </w:rPr>
          <w:tab/>
        </w:r>
        <w:r w:rsidR="00AF1727">
          <w:rPr>
            <w:noProof/>
            <w:webHidden/>
          </w:rPr>
          <w:fldChar w:fldCharType="begin"/>
        </w:r>
        <w:r w:rsidR="00AF1727">
          <w:rPr>
            <w:noProof/>
            <w:webHidden/>
          </w:rPr>
          <w:instrText xml:space="preserve"> PAGEREF _Toc502233851 \h </w:instrText>
        </w:r>
        <w:r w:rsidR="00AF1727">
          <w:rPr>
            <w:noProof/>
            <w:webHidden/>
          </w:rPr>
        </w:r>
        <w:r w:rsidR="00AF1727">
          <w:rPr>
            <w:noProof/>
            <w:webHidden/>
          </w:rPr>
          <w:fldChar w:fldCharType="separate"/>
        </w:r>
        <w:r w:rsidR="00AF1727">
          <w:rPr>
            <w:noProof/>
            <w:webHidden/>
          </w:rPr>
          <w:t>18</w:t>
        </w:r>
        <w:r w:rsidR="00AF1727">
          <w:rPr>
            <w:noProof/>
            <w:webHidden/>
          </w:rPr>
          <w:fldChar w:fldCharType="end"/>
        </w:r>
      </w:hyperlink>
    </w:p>
    <w:p w14:paraId="48F3AA11" w14:textId="58154E6F" w:rsidR="00AF1727" w:rsidRDefault="00485097">
      <w:pPr>
        <w:pStyle w:val="TOC2"/>
        <w:tabs>
          <w:tab w:val="right" w:leader="dot" w:pos="5030"/>
        </w:tabs>
        <w:rPr>
          <w:rFonts w:eastAsiaTheme="minorEastAsia"/>
          <w:b w:val="0"/>
          <w:smallCaps w:val="0"/>
          <w:noProof/>
          <w:sz w:val="22"/>
        </w:rPr>
      </w:pPr>
      <w:hyperlink w:anchor="_Toc502233852" w:history="1">
        <w:r w:rsidR="00AF1727" w:rsidRPr="00800014">
          <w:rPr>
            <w:rStyle w:val="Hyperlink"/>
            <w:noProof/>
            <w:lang w:val="es-ES"/>
          </w:rPr>
          <w:t>Microsoft Azure Plans</w:t>
        </w:r>
        <w:r w:rsidR="00AF1727">
          <w:rPr>
            <w:noProof/>
            <w:webHidden/>
          </w:rPr>
          <w:tab/>
        </w:r>
        <w:r w:rsidR="00AF1727">
          <w:rPr>
            <w:noProof/>
            <w:webHidden/>
          </w:rPr>
          <w:fldChar w:fldCharType="begin"/>
        </w:r>
        <w:r w:rsidR="00AF1727">
          <w:rPr>
            <w:noProof/>
            <w:webHidden/>
          </w:rPr>
          <w:instrText xml:space="preserve"> PAGEREF _Toc502233852 \h </w:instrText>
        </w:r>
        <w:r w:rsidR="00AF1727">
          <w:rPr>
            <w:noProof/>
            <w:webHidden/>
          </w:rPr>
        </w:r>
        <w:r w:rsidR="00AF1727">
          <w:rPr>
            <w:noProof/>
            <w:webHidden/>
          </w:rPr>
          <w:fldChar w:fldCharType="separate"/>
        </w:r>
        <w:r w:rsidR="00AF1727">
          <w:rPr>
            <w:noProof/>
            <w:webHidden/>
          </w:rPr>
          <w:t>18</w:t>
        </w:r>
        <w:r w:rsidR="00AF1727">
          <w:rPr>
            <w:noProof/>
            <w:webHidden/>
          </w:rPr>
          <w:fldChar w:fldCharType="end"/>
        </w:r>
      </w:hyperlink>
    </w:p>
    <w:p w14:paraId="46D035A7" w14:textId="1432B8B1" w:rsidR="00AF1727" w:rsidRDefault="00485097">
      <w:pPr>
        <w:pStyle w:val="TOC4"/>
        <w:rPr>
          <w:rFonts w:eastAsiaTheme="minorEastAsia"/>
          <w:smallCaps w:val="0"/>
          <w:noProof/>
          <w:sz w:val="22"/>
        </w:rPr>
      </w:pPr>
      <w:hyperlink w:anchor="_Toc502233853" w:history="1">
        <w:r w:rsidR="00AF1727" w:rsidRPr="00800014">
          <w:rPr>
            <w:rStyle w:val="Hyperlink"/>
            <w:noProof/>
            <w:lang w:val="es-ES"/>
          </w:rPr>
          <w:t>Azure Active Directory Basic</w:t>
        </w:r>
        <w:r w:rsidR="00AF1727">
          <w:rPr>
            <w:noProof/>
            <w:webHidden/>
          </w:rPr>
          <w:tab/>
        </w:r>
        <w:r w:rsidR="00AF1727">
          <w:rPr>
            <w:noProof/>
            <w:webHidden/>
          </w:rPr>
          <w:fldChar w:fldCharType="begin"/>
        </w:r>
        <w:r w:rsidR="00AF1727">
          <w:rPr>
            <w:noProof/>
            <w:webHidden/>
          </w:rPr>
          <w:instrText xml:space="preserve"> PAGEREF _Toc502233853 \h </w:instrText>
        </w:r>
        <w:r w:rsidR="00AF1727">
          <w:rPr>
            <w:noProof/>
            <w:webHidden/>
          </w:rPr>
        </w:r>
        <w:r w:rsidR="00AF1727">
          <w:rPr>
            <w:noProof/>
            <w:webHidden/>
          </w:rPr>
          <w:fldChar w:fldCharType="separate"/>
        </w:r>
        <w:r w:rsidR="00AF1727">
          <w:rPr>
            <w:noProof/>
            <w:webHidden/>
          </w:rPr>
          <w:t>18</w:t>
        </w:r>
        <w:r w:rsidR="00AF1727">
          <w:rPr>
            <w:noProof/>
            <w:webHidden/>
          </w:rPr>
          <w:fldChar w:fldCharType="end"/>
        </w:r>
      </w:hyperlink>
    </w:p>
    <w:p w14:paraId="3CA71B97" w14:textId="6476E31D" w:rsidR="00AF1727" w:rsidRDefault="00485097">
      <w:pPr>
        <w:pStyle w:val="TOC4"/>
        <w:rPr>
          <w:rFonts w:eastAsiaTheme="minorEastAsia"/>
          <w:smallCaps w:val="0"/>
          <w:noProof/>
          <w:sz w:val="22"/>
        </w:rPr>
      </w:pPr>
      <w:hyperlink w:anchor="_Toc502233854" w:history="1">
        <w:r w:rsidR="00AF1727" w:rsidRPr="00800014">
          <w:rPr>
            <w:rStyle w:val="Hyperlink"/>
            <w:noProof/>
          </w:rPr>
          <w:t>Azure Active Directory Premium</w:t>
        </w:r>
        <w:r w:rsidR="00AF1727">
          <w:rPr>
            <w:noProof/>
            <w:webHidden/>
          </w:rPr>
          <w:tab/>
        </w:r>
        <w:r w:rsidR="00AF1727">
          <w:rPr>
            <w:noProof/>
            <w:webHidden/>
          </w:rPr>
          <w:fldChar w:fldCharType="begin"/>
        </w:r>
        <w:r w:rsidR="00AF1727">
          <w:rPr>
            <w:noProof/>
            <w:webHidden/>
          </w:rPr>
          <w:instrText xml:space="preserve"> PAGEREF _Toc502233854 \h </w:instrText>
        </w:r>
        <w:r w:rsidR="00AF1727">
          <w:rPr>
            <w:noProof/>
            <w:webHidden/>
          </w:rPr>
        </w:r>
        <w:r w:rsidR="00AF1727">
          <w:rPr>
            <w:noProof/>
            <w:webHidden/>
          </w:rPr>
          <w:fldChar w:fldCharType="separate"/>
        </w:r>
        <w:r w:rsidR="00AF1727">
          <w:rPr>
            <w:noProof/>
            <w:webHidden/>
          </w:rPr>
          <w:t>18</w:t>
        </w:r>
        <w:r w:rsidR="00AF1727">
          <w:rPr>
            <w:noProof/>
            <w:webHidden/>
          </w:rPr>
          <w:fldChar w:fldCharType="end"/>
        </w:r>
      </w:hyperlink>
    </w:p>
    <w:p w14:paraId="71DA341D" w14:textId="1FD9606F" w:rsidR="00AF1727" w:rsidRDefault="00485097">
      <w:pPr>
        <w:pStyle w:val="TOC4"/>
        <w:rPr>
          <w:rFonts w:eastAsiaTheme="minorEastAsia"/>
          <w:smallCaps w:val="0"/>
          <w:noProof/>
          <w:sz w:val="22"/>
        </w:rPr>
      </w:pPr>
      <w:hyperlink w:anchor="_Toc502233855" w:history="1">
        <w:r w:rsidR="00AF1727" w:rsidRPr="00800014">
          <w:rPr>
            <w:rStyle w:val="Hyperlink"/>
            <w:noProof/>
          </w:rPr>
          <w:t>Azure Information Protection Premium</w:t>
        </w:r>
        <w:r w:rsidR="00AF1727">
          <w:rPr>
            <w:noProof/>
            <w:webHidden/>
          </w:rPr>
          <w:tab/>
        </w:r>
        <w:r w:rsidR="00AF1727">
          <w:rPr>
            <w:noProof/>
            <w:webHidden/>
          </w:rPr>
          <w:fldChar w:fldCharType="begin"/>
        </w:r>
        <w:r w:rsidR="00AF1727">
          <w:rPr>
            <w:noProof/>
            <w:webHidden/>
          </w:rPr>
          <w:instrText xml:space="preserve"> PAGEREF _Toc502233855 \h </w:instrText>
        </w:r>
        <w:r w:rsidR="00AF1727">
          <w:rPr>
            <w:noProof/>
            <w:webHidden/>
          </w:rPr>
        </w:r>
        <w:r w:rsidR="00AF1727">
          <w:rPr>
            <w:noProof/>
            <w:webHidden/>
          </w:rPr>
          <w:fldChar w:fldCharType="separate"/>
        </w:r>
        <w:r w:rsidR="00AF1727">
          <w:rPr>
            <w:noProof/>
            <w:webHidden/>
          </w:rPr>
          <w:t>18</w:t>
        </w:r>
        <w:r w:rsidR="00AF1727">
          <w:rPr>
            <w:noProof/>
            <w:webHidden/>
          </w:rPr>
          <w:fldChar w:fldCharType="end"/>
        </w:r>
      </w:hyperlink>
    </w:p>
    <w:p w14:paraId="5B0E2895" w14:textId="53D9C37E" w:rsidR="00AF1727" w:rsidRDefault="00485097">
      <w:pPr>
        <w:pStyle w:val="TOC3"/>
        <w:rPr>
          <w:rFonts w:eastAsiaTheme="minorEastAsia"/>
          <w:b w:val="0"/>
          <w:smallCaps w:val="0"/>
          <w:sz w:val="22"/>
          <w:lang w:val="en-US"/>
        </w:rPr>
      </w:pPr>
      <w:hyperlink w:anchor="_Toc502233856" w:history="1">
        <w:r w:rsidR="00AF1727" w:rsidRPr="00800014">
          <w:rPr>
            <w:rStyle w:val="Hyperlink"/>
          </w:rPr>
          <w:t>Microsoft Dynamics 365 Services</w:t>
        </w:r>
        <w:r w:rsidR="00AF1727">
          <w:rPr>
            <w:webHidden/>
          </w:rPr>
          <w:tab/>
        </w:r>
        <w:r w:rsidR="00AF1727">
          <w:rPr>
            <w:webHidden/>
          </w:rPr>
          <w:fldChar w:fldCharType="begin"/>
        </w:r>
        <w:r w:rsidR="00AF1727">
          <w:rPr>
            <w:webHidden/>
          </w:rPr>
          <w:instrText xml:space="preserve"> PAGEREF _Toc502233856 \h </w:instrText>
        </w:r>
        <w:r w:rsidR="00AF1727">
          <w:rPr>
            <w:webHidden/>
          </w:rPr>
        </w:r>
        <w:r w:rsidR="00AF1727">
          <w:rPr>
            <w:webHidden/>
          </w:rPr>
          <w:fldChar w:fldCharType="separate"/>
        </w:r>
        <w:r w:rsidR="00AF1727">
          <w:rPr>
            <w:webHidden/>
          </w:rPr>
          <w:t>19</w:t>
        </w:r>
        <w:r w:rsidR="00AF1727">
          <w:rPr>
            <w:webHidden/>
          </w:rPr>
          <w:fldChar w:fldCharType="end"/>
        </w:r>
      </w:hyperlink>
    </w:p>
    <w:p w14:paraId="4937B345" w14:textId="76E2BE70" w:rsidR="00AF1727" w:rsidRDefault="00485097">
      <w:pPr>
        <w:pStyle w:val="TOC2"/>
        <w:tabs>
          <w:tab w:val="right" w:leader="dot" w:pos="5030"/>
        </w:tabs>
        <w:rPr>
          <w:rFonts w:eastAsiaTheme="minorEastAsia"/>
          <w:b w:val="0"/>
          <w:smallCaps w:val="0"/>
          <w:noProof/>
          <w:sz w:val="22"/>
        </w:rPr>
      </w:pPr>
      <w:hyperlink w:anchor="_Toc502233857" w:history="1">
        <w:r w:rsidR="00AF1727" w:rsidRPr="00800014">
          <w:rPr>
            <w:rStyle w:val="Hyperlink"/>
            <w:noProof/>
            <w:lang w:val="sr-Latn-RS"/>
          </w:rPr>
          <w:t>Office 365 Services</w:t>
        </w:r>
        <w:r w:rsidR="00AF1727">
          <w:rPr>
            <w:noProof/>
            <w:webHidden/>
          </w:rPr>
          <w:tab/>
        </w:r>
        <w:r w:rsidR="00AF1727">
          <w:rPr>
            <w:noProof/>
            <w:webHidden/>
          </w:rPr>
          <w:fldChar w:fldCharType="begin"/>
        </w:r>
        <w:r w:rsidR="00AF1727">
          <w:rPr>
            <w:noProof/>
            <w:webHidden/>
          </w:rPr>
          <w:instrText xml:space="preserve"> PAGEREF _Toc502233857 \h </w:instrText>
        </w:r>
        <w:r w:rsidR="00AF1727">
          <w:rPr>
            <w:noProof/>
            <w:webHidden/>
          </w:rPr>
        </w:r>
        <w:r w:rsidR="00AF1727">
          <w:rPr>
            <w:noProof/>
            <w:webHidden/>
          </w:rPr>
          <w:fldChar w:fldCharType="separate"/>
        </w:r>
        <w:r w:rsidR="00AF1727">
          <w:rPr>
            <w:noProof/>
            <w:webHidden/>
          </w:rPr>
          <w:t>20</w:t>
        </w:r>
        <w:r w:rsidR="00AF1727">
          <w:rPr>
            <w:noProof/>
            <w:webHidden/>
          </w:rPr>
          <w:fldChar w:fldCharType="end"/>
        </w:r>
      </w:hyperlink>
    </w:p>
    <w:p w14:paraId="78E5416B" w14:textId="699BAFDC" w:rsidR="00AF1727" w:rsidRDefault="00485097">
      <w:pPr>
        <w:pStyle w:val="TOC4"/>
        <w:rPr>
          <w:rFonts w:eastAsiaTheme="minorEastAsia"/>
          <w:smallCaps w:val="0"/>
          <w:noProof/>
          <w:sz w:val="22"/>
        </w:rPr>
      </w:pPr>
      <w:hyperlink w:anchor="_Toc502233858" w:history="1">
        <w:r w:rsidR="00AF1727" w:rsidRPr="00800014">
          <w:rPr>
            <w:rStyle w:val="Hyperlink"/>
            <w:noProof/>
            <w:lang w:val="sr-Latn-RS"/>
          </w:rPr>
          <w:t>Exchange Online</w:t>
        </w:r>
        <w:r w:rsidR="00AF1727">
          <w:rPr>
            <w:noProof/>
            <w:webHidden/>
          </w:rPr>
          <w:tab/>
        </w:r>
        <w:r w:rsidR="00AF1727">
          <w:rPr>
            <w:noProof/>
            <w:webHidden/>
          </w:rPr>
          <w:fldChar w:fldCharType="begin"/>
        </w:r>
        <w:r w:rsidR="00AF1727">
          <w:rPr>
            <w:noProof/>
            <w:webHidden/>
          </w:rPr>
          <w:instrText xml:space="preserve"> PAGEREF _Toc502233858 \h </w:instrText>
        </w:r>
        <w:r w:rsidR="00AF1727">
          <w:rPr>
            <w:noProof/>
            <w:webHidden/>
          </w:rPr>
        </w:r>
        <w:r w:rsidR="00AF1727">
          <w:rPr>
            <w:noProof/>
            <w:webHidden/>
          </w:rPr>
          <w:fldChar w:fldCharType="separate"/>
        </w:r>
        <w:r w:rsidR="00AF1727">
          <w:rPr>
            <w:noProof/>
            <w:webHidden/>
          </w:rPr>
          <w:t>21</w:t>
        </w:r>
        <w:r w:rsidR="00AF1727">
          <w:rPr>
            <w:noProof/>
            <w:webHidden/>
          </w:rPr>
          <w:fldChar w:fldCharType="end"/>
        </w:r>
      </w:hyperlink>
    </w:p>
    <w:p w14:paraId="0E0BA088" w14:textId="13479E72" w:rsidR="00AF1727" w:rsidRDefault="00485097">
      <w:pPr>
        <w:pStyle w:val="TOC4"/>
        <w:rPr>
          <w:rFonts w:eastAsiaTheme="minorEastAsia"/>
          <w:smallCaps w:val="0"/>
          <w:noProof/>
          <w:sz w:val="22"/>
        </w:rPr>
      </w:pPr>
      <w:hyperlink w:anchor="_Toc502233859" w:history="1">
        <w:r w:rsidR="00AF1727" w:rsidRPr="00800014">
          <w:rPr>
            <w:rStyle w:val="Hyperlink"/>
            <w:noProof/>
            <w:lang w:val="sr-Latn-RS"/>
          </w:rPr>
          <w:t>Office 365 aplikacije</w:t>
        </w:r>
        <w:r w:rsidR="00AF1727">
          <w:rPr>
            <w:noProof/>
            <w:webHidden/>
          </w:rPr>
          <w:tab/>
        </w:r>
        <w:r w:rsidR="00AF1727">
          <w:rPr>
            <w:noProof/>
            <w:webHidden/>
          </w:rPr>
          <w:fldChar w:fldCharType="begin"/>
        </w:r>
        <w:r w:rsidR="00AF1727">
          <w:rPr>
            <w:noProof/>
            <w:webHidden/>
          </w:rPr>
          <w:instrText xml:space="preserve"> PAGEREF _Toc502233859 \h </w:instrText>
        </w:r>
        <w:r w:rsidR="00AF1727">
          <w:rPr>
            <w:noProof/>
            <w:webHidden/>
          </w:rPr>
        </w:r>
        <w:r w:rsidR="00AF1727">
          <w:rPr>
            <w:noProof/>
            <w:webHidden/>
          </w:rPr>
          <w:fldChar w:fldCharType="separate"/>
        </w:r>
        <w:r w:rsidR="00AF1727">
          <w:rPr>
            <w:noProof/>
            <w:webHidden/>
          </w:rPr>
          <w:t>22</w:t>
        </w:r>
        <w:r w:rsidR="00AF1727">
          <w:rPr>
            <w:noProof/>
            <w:webHidden/>
          </w:rPr>
          <w:fldChar w:fldCharType="end"/>
        </w:r>
      </w:hyperlink>
    </w:p>
    <w:p w14:paraId="6F1A4237" w14:textId="2180ECE5" w:rsidR="00AF1727" w:rsidRDefault="00485097">
      <w:pPr>
        <w:pStyle w:val="TOC4"/>
        <w:rPr>
          <w:rFonts w:eastAsiaTheme="minorEastAsia"/>
          <w:smallCaps w:val="0"/>
          <w:noProof/>
          <w:sz w:val="22"/>
        </w:rPr>
      </w:pPr>
      <w:hyperlink w:anchor="_Toc502233860" w:history="1">
        <w:r w:rsidR="00AF1727" w:rsidRPr="00800014">
          <w:rPr>
            <w:rStyle w:val="Hyperlink"/>
            <w:noProof/>
            <w:lang w:val="sr-Latn-RS"/>
          </w:rPr>
          <w:t>Microsoft MyAnalytics</w:t>
        </w:r>
        <w:r w:rsidR="00AF1727">
          <w:rPr>
            <w:noProof/>
            <w:webHidden/>
          </w:rPr>
          <w:tab/>
        </w:r>
        <w:r w:rsidR="00AF1727">
          <w:rPr>
            <w:noProof/>
            <w:webHidden/>
          </w:rPr>
          <w:fldChar w:fldCharType="begin"/>
        </w:r>
        <w:r w:rsidR="00AF1727">
          <w:rPr>
            <w:noProof/>
            <w:webHidden/>
          </w:rPr>
          <w:instrText xml:space="preserve"> PAGEREF _Toc502233860 \h </w:instrText>
        </w:r>
        <w:r w:rsidR="00AF1727">
          <w:rPr>
            <w:noProof/>
            <w:webHidden/>
          </w:rPr>
        </w:r>
        <w:r w:rsidR="00AF1727">
          <w:rPr>
            <w:noProof/>
            <w:webHidden/>
          </w:rPr>
          <w:fldChar w:fldCharType="separate"/>
        </w:r>
        <w:r w:rsidR="00AF1727">
          <w:rPr>
            <w:noProof/>
            <w:webHidden/>
          </w:rPr>
          <w:t>23</w:t>
        </w:r>
        <w:r w:rsidR="00AF1727">
          <w:rPr>
            <w:noProof/>
            <w:webHidden/>
          </w:rPr>
          <w:fldChar w:fldCharType="end"/>
        </w:r>
      </w:hyperlink>
    </w:p>
    <w:p w14:paraId="5D6B3CC0" w14:textId="7C191E43" w:rsidR="00AF1727" w:rsidRDefault="00485097">
      <w:pPr>
        <w:pStyle w:val="TOC4"/>
        <w:rPr>
          <w:rFonts w:eastAsiaTheme="minorEastAsia"/>
          <w:smallCaps w:val="0"/>
          <w:noProof/>
          <w:sz w:val="22"/>
        </w:rPr>
      </w:pPr>
      <w:hyperlink w:anchor="_Toc502233861" w:history="1">
        <w:r w:rsidR="00AF1727" w:rsidRPr="00800014">
          <w:rPr>
            <w:rStyle w:val="Hyperlink"/>
            <w:noProof/>
            <w:lang w:val="sr-Latn-RS"/>
          </w:rPr>
          <w:t>Office Online</w:t>
        </w:r>
        <w:r w:rsidR="00AF1727">
          <w:rPr>
            <w:noProof/>
            <w:webHidden/>
          </w:rPr>
          <w:tab/>
        </w:r>
        <w:r w:rsidR="00AF1727">
          <w:rPr>
            <w:noProof/>
            <w:webHidden/>
          </w:rPr>
          <w:fldChar w:fldCharType="begin"/>
        </w:r>
        <w:r w:rsidR="00AF1727">
          <w:rPr>
            <w:noProof/>
            <w:webHidden/>
          </w:rPr>
          <w:instrText xml:space="preserve"> PAGEREF _Toc502233861 \h </w:instrText>
        </w:r>
        <w:r w:rsidR="00AF1727">
          <w:rPr>
            <w:noProof/>
            <w:webHidden/>
          </w:rPr>
        </w:r>
        <w:r w:rsidR="00AF1727">
          <w:rPr>
            <w:noProof/>
            <w:webHidden/>
          </w:rPr>
          <w:fldChar w:fldCharType="separate"/>
        </w:r>
        <w:r w:rsidR="00AF1727">
          <w:rPr>
            <w:noProof/>
            <w:webHidden/>
          </w:rPr>
          <w:t>23</w:t>
        </w:r>
        <w:r w:rsidR="00AF1727">
          <w:rPr>
            <w:noProof/>
            <w:webHidden/>
          </w:rPr>
          <w:fldChar w:fldCharType="end"/>
        </w:r>
      </w:hyperlink>
    </w:p>
    <w:p w14:paraId="76068CDB" w14:textId="2ED1D136" w:rsidR="00AF1727" w:rsidRDefault="00485097">
      <w:pPr>
        <w:pStyle w:val="TOC4"/>
        <w:rPr>
          <w:rFonts w:eastAsiaTheme="minorEastAsia"/>
          <w:smallCaps w:val="0"/>
          <w:noProof/>
          <w:sz w:val="22"/>
        </w:rPr>
      </w:pPr>
      <w:hyperlink w:anchor="_Toc502233862" w:history="1">
        <w:r w:rsidR="00AF1727" w:rsidRPr="00800014">
          <w:rPr>
            <w:rStyle w:val="Hyperlink"/>
            <w:noProof/>
            <w:lang w:val="sr-Latn-RS"/>
          </w:rPr>
          <w:t>OneDrive for Business</w:t>
        </w:r>
        <w:r w:rsidR="00AF1727">
          <w:rPr>
            <w:noProof/>
            <w:webHidden/>
          </w:rPr>
          <w:tab/>
        </w:r>
        <w:r w:rsidR="00AF1727">
          <w:rPr>
            <w:noProof/>
            <w:webHidden/>
          </w:rPr>
          <w:fldChar w:fldCharType="begin"/>
        </w:r>
        <w:r w:rsidR="00AF1727">
          <w:rPr>
            <w:noProof/>
            <w:webHidden/>
          </w:rPr>
          <w:instrText xml:space="preserve"> PAGEREF _Toc502233862 \h </w:instrText>
        </w:r>
        <w:r w:rsidR="00AF1727">
          <w:rPr>
            <w:noProof/>
            <w:webHidden/>
          </w:rPr>
        </w:r>
        <w:r w:rsidR="00AF1727">
          <w:rPr>
            <w:noProof/>
            <w:webHidden/>
          </w:rPr>
          <w:fldChar w:fldCharType="separate"/>
        </w:r>
        <w:r w:rsidR="00AF1727">
          <w:rPr>
            <w:noProof/>
            <w:webHidden/>
          </w:rPr>
          <w:t>23</w:t>
        </w:r>
        <w:r w:rsidR="00AF1727">
          <w:rPr>
            <w:noProof/>
            <w:webHidden/>
          </w:rPr>
          <w:fldChar w:fldCharType="end"/>
        </w:r>
      </w:hyperlink>
    </w:p>
    <w:p w14:paraId="7456981B" w14:textId="5A181F9F" w:rsidR="00AF1727" w:rsidRDefault="00485097">
      <w:pPr>
        <w:pStyle w:val="TOC4"/>
        <w:rPr>
          <w:rFonts w:eastAsiaTheme="minorEastAsia"/>
          <w:smallCaps w:val="0"/>
          <w:noProof/>
          <w:sz w:val="22"/>
        </w:rPr>
      </w:pPr>
      <w:hyperlink w:anchor="_Toc502233863" w:history="1">
        <w:r w:rsidR="00AF1727" w:rsidRPr="00800014">
          <w:rPr>
            <w:rStyle w:val="Hyperlink"/>
            <w:noProof/>
            <w:lang w:val="sr-Latn-RS"/>
          </w:rPr>
          <w:t>Project Online</w:t>
        </w:r>
        <w:r w:rsidR="00AF1727">
          <w:rPr>
            <w:noProof/>
            <w:webHidden/>
          </w:rPr>
          <w:tab/>
        </w:r>
        <w:r w:rsidR="00AF1727">
          <w:rPr>
            <w:noProof/>
            <w:webHidden/>
          </w:rPr>
          <w:fldChar w:fldCharType="begin"/>
        </w:r>
        <w:r w:rsidR="00AF1727">
          <w:rPr>
            <w:noProof/>
            <w:webHidden/>
          </w:rPr>
          <w:instrText xml:space="preserve"> PAGEREF _Toc502233863 \h </w:instrText>
        </w:r>
        <w:r w:rsidR="00AF1727">
          <w:rPr>
            <w:noProof/>
            <w:webHidden/>
          </w:rPr>
        </w:r>
        <w:r w:rsidR="00AF1727">
          <w:rPr>
            <w:noProof/>
            <w:webHidden/>
          </w:rPr>
          <w:fldChar w:fldCharType="separate"/>
        </w:r>
        <w:r w:rsidR="00AF1727">
          <w:rPr>
            <w:noProof/>
            <w:webHidden/>
          </w:rPr>
          <w:t>23</w:t>
        </w:r>
        <w:r w:rsidR="00AF1727">
          <w:rPr>
            <w:noProof/>
            <w:webHidden/>
          </w:rPr>
          <w:fldChar w:fldCharType="end"/>
        </w:r>
      </w:hyperlink>
    </w:p>
    <w:p w14:paraId="3916290A" w14:textId="2C9BA772" w:rsidR="00AF1727" w:rsidRDefault="00485097">
      <w:pPr>
        <w:pStyle w:val="TOC4"/>
        <w:rPr>
          <w:rFonts w:eastAsiaTheme="minorEastAsia"/>
          <w:smallCaps w:val="0"/>
          <w:noProof/>
          <w:sz w:val="22"/>
        </w:rPr>
      </w:pPr>
      <w:hyperlink w:anchor="_Toc502233864" w:history="1">
        <w:r w:rsidR="00AF1727" w:rsidRPr="00800014">
          <w:rPr>
            <w:rStyle w:val="Hyperlink"/>
            <w:noProof/>
            <w:lang w:val="sr-Latn-RS"/>
          </w:rPr>
          <w:t>SharePoint Online</w:t>
        </w:r>
        <w:r w:rsidR="00AF1727">
          <w:rPr>
            <w:noProof/>
            <w:webHidden/>
          </w:rPr>
          <w:tab/>
        </w:r>
        <w:r w:rsidR="00AF1727">
          <w:rPr>
            <w:noProof/>
            <w:webHidden/>
          </w:rPr>
          <w:fldChar w:fldCharType="begin"/>
        </w:r>
        <w:r w:rsidR="00AF1727">
          <w:rPr>
            <w:noProof/>
            <w:webHidden/>
          </w:rPr>
          <w:instrText xml:space="preserve"> PAGEREF _Toc502233864 \h </w:instrText>
        </w:r>
        <w:r w:rsidR="00AF1727">
          <w:rPr>
            <w:noProof/>
            <w:webHidden/>
          </w:rPr>
        </w:r>
        <w:r w:rsidR="00AF1727">
          <w:rPr>
            <w:noProof/>
            <w:webHidden/>
          </w:rPr>
          <w:fldChar w:fldCharType="separate"/>
        </w:r>
        <w:r w:rsidR="00AF1727">
          <w:rPr>
            <w:noProof/>
            <w:webHidden/>
          </w:rPr>
          <w:t>24</w:t>
        </w:r>
        <w:r w:rsidR="00AF1727">
          <w:rPr>
            <w:noProof/>
            <w:webHidden/>
          </w:rPr>
          <w:fldChar w:fldCharType="end"/>
        </w:r>
      </w:hyperlink>
    </w:p>
    <w:p w14:paraId="22312765" w14:textId="32DAEEA5" w:rsidR="00AF1727" w:rsidRDefault="00485097">
      <w:pPr>
        <w:pStyle w:val="TOC4"/>
        <w:rPr>
          <w:rFonts w:eastAsiaTheme="minorEastAsia"/>
          <w:smallCaps w:val="0"/>
          <w:noProof/>
          <w:sz w:val="22"/>
        </w:rPr>
      </w:pPr>
      <w:hyperlink w:anchor="_Toc502233865" w:history="1">
        <w:r w:rsidR="00AF1727" w:rsidRPr="00800014">
          <w:rPr>
            <w:rStyle w:val="Hyperlink"/>
            <w:noProof/>
            <w:lang w:val="sr-Latn-RS"/>
          </w:rPr>
          <w:t>Skype for Business Online</w:t>
        </w:r>
        <w:r w:rsidR="00AF1727">
          <w:rPr>
            <w:noProof/>
            <w:webHidden/>
          </w:rPr>
          <w:tab/>
        </w:r>
        <w:r w:rsidR="00AF1727">
          <w:rPr>
            <w:noProof/>
            <w:webHidden/>
          </w:rPr>
          <w:fldChar w:fldCharType="begin"/>
        </w:r>
        <w:r w:rsidR="00AF1727">
          <w:rPr>
            <w:noProof/>
            <w:webHidden/>
          </w:rPr>
          <w:instrText xml:space="preserve"> PAGEREF _Toc502233865 \h </w:instrText>
        </w:r>
        <w:r w:rsidR="00AF1727">
          <w:rPr>
            <w:noProof/>
            <w:webHidden/>
          </w:rPr>
        </w:r>
        <w:r w:rsidR="00AF1727">
          <w:rPr>
            <w:noProof/>
            <w:webHidden/>
          </w:rPr>
          <w:fldChar w:fldCharType="separate"/>
        </w:r>
        <w:r w:rsidR="00AF1727">
          <w:rPr>
            <w:noProof/>
            <w:webHidden/>
          </w:rPr>
          <w:t>24</w:t>
        </w:r>
        <w:r w:rsidR="00AF1727">
          <w:rPr>
            <w:noProof/>
            <w:webHidden/>
          </w:rPr>
          <w:fldChar w:fldCharType="end"/>
        </w:r>
      </w:hyperlink>
    </w:p>
    <w:p w14:paraId="52C12176" w14:textId="0988CEB4" w:rsidR="00AF1727" w:rsidRDefault="00485097">
      <w:pPr>
        <w:pStyle w:val="TOC2"/>
        <w:tabs>
          <w:tab w:val="right" w:leader="dot" w:pos="5030"/>
        </w:tabs>
        <w:rPr>
          <w:rFonts w:eastAsiaTheme="minorEastAsia"/>
          <w:b w:val="0"/>
          <w:smallCaps w:val="0"/>
          <w:noProof/>
          <w:sz w:val="22"/>
        </w:rPr>
      </w:pPr>
      <w:hyperlink w:anchor="_Toc502233866" w:history="1">
        <w:r w:rsidR="00AF1727" w:rsidRPr="00800014">
          <w:rPr>
            <w:rStyle w:val="Hyperlink"/>
            <w:noProof/>
            <w:lang w:val="sr-Latn-RS"/>
          </w:rPr>
          <w:t>Druge Online usluge</w:t>
        </w:r>
        <w:r w:rsidR="00AF1727">
          <w:rPr>
            <w:noProof/>
            <w:webHidden/>
          </w:rPr>
          <w:tab/>
        </w:r>
        <w:r w:rsidR="00AF1727">
          <w:rPr>
            <w:noProof/>
            <w:webHidden/>
          </w:rPr>
          <w:fldChar w:fldCharType="begin"/>
        </w:r>
        <w:r w:rsidR="00AF1727">
          <w:rPr>
            <w:noProof/>
            <w:webHidden/>
          </w:rPr>
          <w:instrText xml:space="preserve"> PAGEREF _Toc502233866 \h </w:instrText>
        </w:r>
        <w:r w:rsidR="00AF1727">
          <w:rPr>
            <w:noProof/>
            <w:webHidden/>
          </w:rPr>
        </w:r>
        <w:r w:rsidR="00AF1727">
          <w:rPr>
            <w:noProof/>
            <w:webHidden/>
          </w:rPr>
          <w:fldChar w:fldCharType="separate"/>
        </w:r>
        <w:r w:rsidR="00AF1727">
          <w:rPr>
            <w:noProof/>
            <w:webHidden/>
          </w:rPr>
          <w:t>25</w:t>
        </w:r>
        <w:r w:rsidR="00AF1727">
          <w:rPr>
            <w:noProof/>
            <w:webHidden/>
          </w:rPr>
          <w:fldChar w:fldCharType="end"/>
        </w:r>
      </w:hyperlink>
    </w:p>
    <w:p w14:paraId="562D888D" w14:textId="237C0249" w:rsidR="00AF1727" w:rsidRDefault="00485097">
      <w:pPr>
        <w:pStyle w:val="TOC4"/>
        <w:rPr>
          <w:rFonts w:eastAsiaTheme="minorEastAsia"/>
          <w:smallCaps w:val="0"/>
          <w:noProof/>
          <w:sz w:val="22"/>
        </w:rPr>
      </w:pPr>
      <w:hyperlink w:anchor="_Toc502233867" w:history="1">
        <w:r w:rsidR="00AF1727" w:rsidRPr="00800014">
          <w:rPr>
            <w:rStyle w:val="Hyperlink"/>
            <w:noProof/>
            <w:lang w:val="pl-PL"/>
          </w:rPr>
          <w:t>Bing Maps Enterprise Platform i Mobile Asset Management Platform</w:t>
        </w:r>
        <w:r w:rsidR="00AF1727">
          <w:rPr>
            <w:noProof/>
            <w:webHidden/>
          </w:rPr>
          <w:tab/>
        </w:r>
        <w:r w:rsidR="00AF1727">
          <w:rPr>
            <w:noProof/>
            <w:webHidden/>
          </w:rPr>
          <w:fldChar w:fldCharType="begin"/>
        </w:r>
        <w:r w:rsidR="00AF1727">
          <w:rPr>
            <w:noProof/>
            <w:webHidden/>
          </w:rPr>
          <w:instrText xml:space="preserve"> PAGEREF _Toc502233867 \h </w:instrText>
        </w:r>
        <w:r w:rsidR="00AF1727">
          <w:rPr>
            <w:noProof/>
            <w:webHidden/>
          </w:rPr>
        </w:r>
        <w:r w:rsidR="00AF1727">
          <w:rPr>
            <w:noProof/>
            <w:webHidden/>
          </w:rPr>
          <w:fldChar w:fldCharType="separate"/>
        </w:r>
        <w:r w:rsidR="00AF1727">
          <w:rPr>
            <w:noProof/>
            <w:webHidden/>
          </w:rPr>
          <w:t>25</w:t>
        </w:r>
        <w:r w:rsidR="00AF1727">
          <w:rPr>
            <w:noProof/>
            <w:webHidden/>
          </w:rPr>
          <w:fldChar w:fldCharType="end"/>
        </w:r>
      </w:hyperlink>
    </w:p>
    <w:p w14:paraId="2BDC7D83" w14:textId="386E4428" w:rsidR="00AF1727" w:rsidRDefault="00485097">
      <w:pPr>
        <w:pStyle w:val="TOC4"/>
        <w:rPr>
          <w:rFonts w:eastAsiaTheme="minorEastAsia"/>
          <w:smallCaps w:val="0"/>
          <w:noProof/>
          <w:sz w:val="22"/>
        </w:rPr>
      </w:pPr>
      <w:hyperlink w:anchor="_Toc502233868" w:history="1">
        <w:r w:rsidR="00AF1727" w:rsidRPr="00800014">
          <w:rPr>
            <w:rStyle w:val="Hyperlink"/>
            <w:noProof/>
            <w:lang w:val="sr-Latn-RS"/>
          </w:rPr>
          <w:t>Platforma za poslovne aplikacije</w:t>
        </w:r>
        <w:r w:rsidR="00AF1727">
          <w:rPr>
            <w:noProof/>
            <w:webHidden/>
          </w:rPr>
          <w:tab/>
        </w:r>
        <w:r w:rsidR="00AF1727">
          <w:rPr>
            <w:noProof/>
            <w:webHidden/>
          </w:rPr>
          <w:fldChar w:fldCharType="begin"/>
        </w:r>
        <w:r w:rsidR="00AF1727">
          <w:rPr>
            <w:noProof/>
            <w:webHidden/>
          </w:rPr>
          <w:instrText xml:space="preserve"> PAGEREF _Toc502233868 \h </w:instrText>
        </w:r>
        <w:r w:rsidR="00AF1727">
          <w:rPr>
            <w:noProof/>
            <w:webHidden/>
          </w:rPr>
        </w:r>
        <w:r w:rsidR="00AF1727">
          <w:rPr>
            <w:noProof/>
            <w:webHidden/>
          </w:rPr>
          <w:fldChar w:fldCharType="separate"/>
        </w:r>
        <w:r w:rsidR="00AF1727">
          <w:rPr>
            <w:noProof/>
            <w:webHidden/>
          </w:rPr>
          <w:t>26</w:t>
        </w:r>
        <w:r w:rsidR="00AF1727">
          <w:rPr>
            <w:noProof/>
            <w:webHidden/>
          </w:rPr>
          <w:fldChar w:fldCharType="end"/>
        </w:r>
      </w:hyperlink>
    </w:p>
    <w:p w14:paraId="44C7E0D5" w14:textId="396DFD10" w:rsidR="00AF1727" w:rsidRDefault="00485097">
      <w:pPr>
        <w:pStyle w:val="TOC4"/>
        <w:rPr>
          <w:rFonts w:eastAsiaTheme="minorEastAsia"/>
          <w:smallCaps w:val="0"/>
          <w:noProof/>
          <w:sz w:val="22"/>
        </w:rPr>
      </w:pPr>
      <w:hyperlink w:anchor="_Toc502233869" w:history="1">
        <w:r w:rsidR="00AF1727" w:rsidRPr="00800014">
          <w:rPr>
            <w:rStyle w:val="Hyperlink"/>
            <w:noProof/>
            <w:lang w:val="sr-Latn-RS"/>
          </w:rPr>
          <w:t>Microsoft Cloud App Security</w:t>
        </w:r>
        <w:r w:rsidR="00AF1727">
          <w:rPr>
            <w:noProof/>
            <w:webHidden/>
          </w:rPr>
          <w:tab/>
        </w:r>
        <w:r w:rsidR="00AF1727">
          <w:rPr>
            <w:noProof/>
            <w:webHidden/>
          </w:rPr>
          <w:fldChar w:fldCharType="begin"/>
        </w:r>
        <w:r w:rsidR="00AF1727">
          <w:rPr>
            <w:noProof/>
            <w:webHidden/>
          </w:rPr>
          <w:instrText xml:space="preserve"> PAGEREF _Toc502233869 \h </w:instrText>
        </w:r>
        <w:r w:rsidR="00AF1727">
          <w:rPr>
            <w:noProof/>
            <w:webHidden/>
          </w:rPr>
        </w:r>
        <w:r w:rsidR="00AF1727">
          <w:rPr>
            <w:noProof/>
            <w:webHidden/>
          </w:rPr>
          <w:fldChar w:fldCharType="separate"/>
        </w:r>
        <w:r w:rsidR="00AF1727">
          <w:rPr>
            <w:noProof/>
            <w:webHidden/>
          </w:rPr>
          <w:t>26</w:t>
        </w:r>
        <w:r w:rsidR="00AF1727">
          <w:rPr>
            <w:noProof/>
            <w:webHidden/>
          </w:rPr>
          <w:fldChar w:fldCharType="end"/>
        </w:r>
      </w:hyperlink>
    </w:p>
    <w:p w14:paraId="430927D7" w14:textId="3301E8A1" w:rsidR="00AF1727" w:rsidRDefault="00485097">
      <w:pPr>
        <w:pStyle w:val="TOC4"/>
        <w:rPr>
          <w:rFonts w:eastAsiaTheme="minorEastAsia"/>
          <w:smallCaps w:val="0"/>
          <w:noProof/>
          <w:sz w:val="22"/>
        </w:rPr>
      </w:pPr>
      <w:hyperlink w:anchor="_Toc502233870" w:history="1">
        <w:r w:rsidR="00AF1727" w:rsidRPr="00800014">
          <w:rPr>
            <w:rStyle w:val="Hyperlink"/>
            <w:noProof/>
            <w:lang w:val="sr-Latn-RS"/>
          </w:rPr>
          <w:t>Microsoft Intune</w:t>
        </w:r>
        <w:r w:rsidR="00AF1727">
          <w:rPr>
            <w:noProof/>
            <w:webHidden/>
          </w:rPr>
          <w:tab/>
        </w:r>
        <w:r w:rsidR="00AF1727">
          <w:rPr>
            <w:noProof/>
            <w:webHidden/>
          </w:rPr>
          <w:fldChar w:fldCharType="begin"/>
        </w:r>
        <w:r w:rsidR="00AF1727">
          <w:rPr>
            <w:noProof/>
            <w:webHidden/>
          </w:rPr>
          <w:instrText xml:space="preserve"> PAGEREF _Toc502233870 \h </w:instrText>
        </w:r>
        <w:r w:rsidR="00AF1727">
          <w:rPr>
            <w:noProof/>
            <w:webHidden/>
          </w:rPr>
        </w:r>
        <w:r w:rsidR="00AF1727">
          <w:rPr>
            <w:noProof/>
            <w:webHidden/>
          </w:rPr>
          <w:fldChar w:fldCharType="separate"/>
        </w:r>
        <w:r w:rsidR="00AF1727">
          <w:rPr>
            <w:noProof/>
            <w:webHidden/>
          </w:rPr>
          <w:t>26</w:t>
        </w:r>
        <w:r w:rsidR="00AF1727">
          <w:rPr>
            <w:noProof/>
            <w:webHidden/>
          </w:rPr>
          <w:fldChar w:fldCharType="end"/>
        </w:r>
      </w:hyperlink>
    </w:p>
    <w:p w14:paraId="514A427D" w14:textId="3774C2A3" w:rsidR="00AF1727" w:rsidRDefault="00485097">
      <w:pPr>
        <w:pStyle w:val="TOC4"/>
        <w:rPr>
          <w:rFonts w:eastAsiaTheme="minorEastAsia"/>
          <w:smallCaps w:val="0"/>
          <w:noProof/>
          <w:sz w:val="22"/>
        </w:rPr>
      </w:pPr>
      <w:hyperlink w:anchor="_Toc502233871" w:history="1">
        <w:r w:rsidR="00AF1727" w:rsidRPr="00800014">
          <w:rPr>
            <w:rStyle w:val="Hyperlink"/>
            <w:noProof/>
            <w:lang w:val="it-IT"/>
          </w:rPr>
          <w:t>Microsoft Kaizala Pro</w:t>
        </w:r>
        <w:r w:rsidR="00AF1727">
          <w:rPr>
            <w:noProof/>
            <w:webHidden/>
          </w:rPr>
          <w:tab/>
        </w:r>
        <w:r w:rsidR="00AF1727">
          <w:rPr>
            <w:noProof/>
            <w:webHidden/>
          </w:rPr>
          <w:fldChar w:fldCharType="begin"/>
        </w:r>
        <w:r w:rsidR="00AF1727">
          <w:rPr>
            <w:noProof/>
            <w:webHidden/>
          </w:rPr>
          <w:instrText xml:space="preserve"> PAGEREF _Toc502233871 \h </w:instrText>
        </w:r>
        <w:r w:rsidR="00AF1727">
          <w:rPr>
            <w:noProof/>
            <w:webHidden/>
          </w:rPr>
        </w:r>
        <w:r w:rsidR="00AF1727">
          <w:rPr>
            <w:noProof/>
            <w:webHidden/>
          </w:rPr>
          <w:fldChar w:fldCharType="separate"/>
        </w:r>
        <w:r w:rsidR="00AF1727">
          <w:rPr>
            <w:noProof/>
            <w:webHidden/>
          </w:rPr>
          <w:t>27</w:t>
        </w:r>
        <w:r w:rsidR="00AF1727">
          <w:rPr>
            <w:noProof/>
            <w:webHidden/>
          </w:rPr>
          <w:fldChar w:fldCharType="end"/>
        </w:r>
      </w:hyperlink>
    </w:p>
    <w:p w14:paraId="28E59804" w14:textId="44181C3B" w:rsidR="00AF1727" w:rsidRDefault="00485097">
      <w:pPr>
        <w:pStyle w:val="TOC4"/>
        <w:rPr>
          <w:rFonts w:eastAsiaTheme="minorEastAsia"/>
          <w:smallCaps w:val="0"/>
          <w:noProof/>
          <w:sz w:val="22"/>
        </w:rPr>
      </w:pPr>
      <w:hyperlink w:anchor="_Toc502233872" w:history="1">
        <w:r w:rsidR="00AF1727" w:rsidRPr="00800014">
          <w:rPr>
            <w:rStyle w:val="Hyperlink"/>
            <w:noProof/>
            <w:lang w:val="sr-Latn-RS"/>
          </w:rPr>
          <w:t>Microsoft Learning</w:t>
        </w:r>
        <w:r w:rsidR="00AF1727">
          <w:rPr>
            <w:noProof/>
            <w:webHidden/>
          </w:rPr>
          <w:tab/>
        </w:r>
        <w:r w:rsidR="00AF1727">
          <w:rPr>
            <w:noProof/>
            <w:webHidden/>
          </w:rPr>
          <w:fldChar w:fldCharType="begin"/>
        </w:r>
        <w:r w:rsidR="00AF1727">
          <w:rPr>
            <w:noProof/>
            <w:webHidden/>
          </w:rPr>
          <w:instrText xml:space="preserve"> PAGEREF _Toc502233872 \h </w:instrText>
        </w:r>
        <w:r w:rsidR="00AF1727">
          <w:rPr>
            <w:noProof/>
            <w:webHidden/>
          </w:rPr>
        </w:r>
        <w:r w:rsidR="00AF1727">
          <w:rPr>
            <w:noProof/>
            <w:webHidden/>
          </w:rPr>
          <w:fldChar w:fldCharType="separate"/>
        </w:r>
        <w:r w:rsidR="00AF1727">
          <w:rPr>
            <w:noProof/>
            <w:webHidden/>
          </w:rPr>
          <w:t>27</w:t>
        </w:r>
        <w:r w:rsidR="00AF1727">
          <w:rPr>
            <w:noProof/>
            <w:webHidden/>
          </w:rPr>
          <w:fldChar w:fldCharType="end"/>
        </w:r>
      </w:hyperlink>
    </w:p>
    <w:p w14:paraId="0B05ACCB" w14:textId="102DB94E" w:rsidR="00AF1727" w:rsidRDefault="00485097">
      <w:pPr>
        <w:pStyle w:val="TOC4"/>
        <w:rPr>
          <w:rFonts w:eastAsiaTheme="minorEastAsia"/>
          <w:smallCaps w:val="0"/>
          <w:noProof/>
          <w:sz w:val="22"/>
        </w:rPr>
      </w:pPr>
      <w:hyperlink w:anchor="_Toc502233873" w:history="1">
        <w:r w:rsidR="00AF1727" w:rsidRPr="00800014">
          <w:rPr>
            <w:rStyle w:val="Hyperlink"/>
            <w:noProof/>
          </w:rPr>
          <w:t>Minecraft: Education Edition</w:t>
        </w:r>
        <w:r w:rsidR="00AF1727">
          <w:rPr>
            <w:noProof/>
            <w:webHidden/>
          </w:rPr>
          <w:tab/>
        </w:r>
        <w:r w:rsidR="00AF1727">
          <w:rPr>
            <w:noProof/>
            <w:webHidden/>
          </w:rPr>
          <w:fldChar w:fldCharType="begin"/>
        </w:r>
        <w:r w:rsidR="00AF1727">
          <w:rPr>
            <w:noProof/>
            <w:webHidden/>
          </w:rPr>
          <w:instrText xml:space="preserve"> PAGEREF _Toc502233873 \h </w:instrText>
        </w:r>
        <w:r w:rsidR="00AF1727">
          <w:rPr>
            <w:noProof/>
            <w:webHidden/>
          </w:rPr>
        </w:r>
        <w:r w:rsidR="00AF1727">
          <w:rPr>
            <w:noProof/>
            <w:webHidden/>
          </w:rPr>
          <w:fldChar w:fldCharType="separate"/>
        </w:r>
        <w:r w:rsidR="00AF1727">
          <w:rPr>
            <w:noProof/>
            <w:webHidden/>
          </w:rPr>
          <w:t>27</w:t>
        </w:r>
        <w:r w:rsidR="00AF1727">
          <w:rPr>
            <w:noProof/>
            <w:webHidden/>
          </w:rPr>
          <w:fldChar w:fldCharType="end"/>
        </w:r>
      </w:hyperlink>
    </w:p>
    <w:p w14:paraId="73C2AB54" w14:textId="47E6D475" w:rsidR="00AF1727" w:rsidRDefault="00485097">
      <w:pPr>
        <w:pStyle w:val="TOC4"/>
        <w:rPr>
          <w:rFonts w:eastAsiaTheme="minorEastAsia"/>
          <w:smallCaps w:val="0"/>
          <w:noProof/>
          <w:sz w:val="22"/>
        </w:rPr>
      </w:pPr>
      <w:hyperlink w:anchor="_Toc502233874" w:history="1">
        <w:r w:rsidR="00AF1727" w:rsidRPr="00800014">
          <w:rPr>
            <w:rStyle w:val="Hyperlink"/>
            <w:noProof/>
            <w:lang w:val="sr-Latn-RS"/>
          </w:rPr>
          <w:t>Office 365 Developer</w:t>
        </w:r>
        <w:r w:rsidR="00AF1727">
          <w:rPr>
            <w:noProof/>
            <w:webHidden/>
          </w:rPr>
          <w:tab/>
        </w:r>
        <w:r w:rsidR="00AF1727">
          <w:rPr>
            <w:noProof/>
            <w:webHidden/>
          </w:rPr>
          <w:fldChar w:fldCharType="begin"/>
        </w:r>
        <w:r w:rsidR="00AF1727">
          <w:rPr>
            <w:noProof/>
            <w:webHidden/>
          </w:rPr>
          <w:instrText xml:space="preserve"> PAGEREF _Toc502233874 \h </w:instrText>
        </w:r>
        <w:r w:rsidR="00AF1727">
          <w:rPr>
            <w:noProof/>
            <w:webHidden/>
          </w:rPr>
        </w:r>
        <w:r w:rsidR="00AF1727">
          <w:rPr>
            <w:noProof/>
            <w:webHidden/>
          </w:rPr>
          <w:fldChar w:fldCharType="separate"/>
        </w:r>
        <w:r w:rsidR="00AF1727">
          <w:rPr>
            <w:noProof/>
            <w:webHidden/>
          </w:rPr>
          <w:t>27</w:t>
        </w:r>
        <w:r w:rsidR="00AF1727">
          <w:rPr>
            <w:noProof/>
            <w:webHidden/>
          </w:rPr>
          <w:fldChar w:fldCharType="end"/>
        </w:r>
      </w:hyperlink>
    </w:p>
    <w:p w14:paraId="0E33AF94" w14:textId="4992705B" w:rsidR="00AF1727" w:rsidRDefault="00485097">
      <w:pPr>
        <w:pStyle w:val="TOC4"/>
        <w:rPr>
          <w:rFonts w:eastAsiaTheme="minorEastAsia"/>
          <w:smallCaps w:val="0"/>
          <w:noProof/>
          <w:sz w:val="22"/>
        </w:rPr>
      </w:pPr>
      <w:hyperlink w:anchor="_Toc502233875" w:history="1">
        <w:r w:rsidR="00AF1727" w:rsidRPr="00800014">
          <w:rPr>
            <w:rStyle w:val="Hyperlink"/>
            <w:noProof/>
            <w:lang w:val="sr-Latn-RS"/>
          </w:rPr>
          <w:t>Operativni sistem Windows za desktop računare</w:t>
        </w:r>
        <w:r w:rsidR="00AF1727">
          <w:rPr>
            <w:noProof/>
            <w:webHidden/>
          </w:rPr>
          <w:tab/>
        </w:r>
        <w:r w:rsidR="00AF1727">
          <w:rPr>
            <w:noProof/>
            <w:webHidden/>
          </w:rPr>
          <w:fldChar w:fldCharType="begin"/>
        </w:r>
        <w:r w:rsidR="00AF1727">
          <w:rPr>
            <w:noProof/>
            <w:webHidden/>
          </w:rPr>
          <w:instrText xml:space="preserve"> PAGEREF _Toc502233875 \h </w:instrText>
        </w:r>
        <w:r w:rsidR="00AF1727">
          <w:rPr>
            <w:noProof/>
            <w:webHidden/>
          </w:rPr>
        </w:r>
        <w:r w:rsidR="00AF1727">
          <w:rPr>
            <w:noProof/>
            <w:webHidden/>
          </w:rPr>
          <w:fldChar w:fldCharType="separate"/>
        </w:r>
        <w:r w:rsidR="00AF1727">
          <w:rPr>
            <w:noProof/>
            <w:webHidden/>
          </w:rPr>
          <w:t>28</w:t>
        </w:r>
        <w:r w:rsidR="00AF1727">
          <w:rPr>
            <w:noProof/>
            <w:webHidden/>
          </w:rPr>
          <w:fldChar w:fldCharType="end"/>
        </w:r>
      </w:hyperlink>
    </w:p>
    <w:p w14:paraId="6FE37031" w14:textId="29267BC2" w:rsidR="00AF1727" w:rsidRDefault="00485097">
      <w:pPr>
        <w:pStyle w:val="TOC1"/>
        <w:tabs>
          <w:tab w:val="right" w:leader="dot" w:pos="5030"/>
        </w:tabs>
        <w:rPr>
          <w:rFonts w:eastAsiaTheme="minorEastAsia"/>
          <w:b w:val="0"/>
          <w:caps w:val="0"/>
          <w:noProof/>
          <w:sz w:val="22"/>
        </w:rPr>
      </w:pPr>
      <w:hyperlink w:anchor="_Toc502233876" w:history="1">
        <w:r w:rsidR="00AF1727" w:rsidRPr="00800014">
          <w:rPr>
            <w:rStyle w:val="Hyperlink"/>
            <w:noProof/>
            <w:lang w:val="sr-Latn-RS"/>
          </w:rPr>
          <w:t>Prilog 1 – Obaveštenja</w:t>
        </w:r>
        <w:r w:rsidR="00AF1727">
          <w:rPr>
            <w:noProof/>
            <w:webHidden/>
          </w:rPr>
          <w:tab/>
        </w:r>
        <w:r w:rsidR="00AF1727">
          <w:rPr>
            <w:noProof/>
            <w:webHidden/>
          </w:rPr>
          <w:fldChar w:fldCharType="begin"/>
        </w:r>
        <w:r w:rsidR="00AF1727">
          <w:rPr>
            <w:noProof/>
            <w:webHidden/>
          </w:rPr>
          <w:instrText xml:space="preserve"> PAGEREF _Toc502233876 \h </w:instrText>
        </w:r>
        <w:r w:rsidR="00AF1727">
          <w:rPr>
            <w:noProof/>
            <w:webHidden/>
          </w:rPr>
        </w:r>
        <w:r w:rsidR="00AF1727">
          <w:rPr>
            <w:noProof/>
            <w:webHidden/>
          </w:rPr>
          <w:fldChar w:fldCharType="separate"/>
        </w:r>
        <w:r w:rsidR="00AF1727">
          <w:rPr>
            <w:noProof/>
            <w:webHidden/>
          </w:rPr>
          <w:t>29</w:t>
        </w:r>
        <w:r w:rsidR="00AF1727">
          <w:rPr>
            <w:noProof/>
            <w:webHidden/>
          </w:rPr>
          <w:fldChar w:fldCharType="end"/>
        </w:r>
      </w:hyperlink>
    </w:p>
    <w:p w14:paraId="0354072F" w14:textId="192BCB03" w:rsidR="00AF1727" w:rsidRDefault="00485097">
      <w:pPr>
        <w:pStyle w:val="TOC3"/>
        <w:rPr>
          <w:rFonts w:eastAsiaTheme="minorEastAsia"/>
          <w:b w:val="0"/>
          <w:smallCaps w:val="0"/>
          <w:sz w:val="22"/>
          <w:lang w:val="en-US"/>
        </w:rPr>
      </w:pPr>
      <w:hyperlink w:anchor="_Toc502233877" w:history="1">
        <w:r w:rsidR="00AF1727" w:rsidRPr="00800014">
          <w:rPr>
            <w:rStyle w:val="Hyperlink"/>
          </w:rPr>
          <w:t>Bing Maps</w:t>
        </w:r>
        <w:r w:rsidR="00AF1727">
          <w:rPr>
            <w:webHidden/>
          </w:rPr>
          <w:tab/>
        </w:r>
        <w:r w:rsidR="00AF1727">
          <w:rPr>
            <w:webHidden/>
          </w:rPr>
          <w:fldChar w:fldCharType="begin"/>
        </w:r>
        <w:r w:rsidR="00AF1727">
          <w:rPr>
            <w:webHidden/>
          </w:rPr>
          <w:instrText xml:space="preserve"> PAGEREF _Toc502233877 \h </w:instrText>
        </w:r>
        <w:r w:rsidR="00AF1727">
          <w:rPr>
            <w:webHidden/>
          </w:rPr>
        </w:r>
        <w:r w:rsidR="00AF1727">
          <w:rPr>
            <w:webHidden/>
          </w:rPr>
          <w:fldChar w:fldCharType="separate"/>
        </w:r>
        <w:r w:rsidR="00AF1727">
          <w:rPr>
            <w:webHidden/>
          </w:rPr>
          <w:t>29</w:t>
        </w:r>
        <w:r w:rsidR="00AF1727">
          <w:rPr>
            <w:webHidden/>
          </w:rPr>
          <w:fldChar w:fldCharType="end"/>
        </w:r>
      </w:hyperlink>
    </w:p>
    <w:p w14:paraId="49A44175" w14:textId="0DE466DB" w:rsidR="00AF1727" w:rsidRDefault="00485097">
      <w:pPr>
        <w:pStyle w:val="TOC3"/>
        <w:rPr>
          <w:rFonts w:eastAsiaTheme="minorEastAsia"/>
          <w:b w:val="0"/>
          <w:smallCaps w:val="0"/>
          <w:sz w:val="22"/>
          <w:lang w:val="en-US"/>
        </w:rPr>
      </w:pPr>
      <w:hyperlink w:anchor="_Toc502233878" w:history="1">
        <w:r w:rsidR="00AF1727" w:rsidRPr="00800014">
          <w:rPr>
            <w:rStyle w:val="Hyperlink"/>
            <w:lang w:val="nn-NO"/>
          </w:rPr>
          <w:t>Profesionalne usluge</w:t>
        </w:r>
        <w:r w:rsidR="00AF1727">
          <w:rPr>
            <w:webHidden/>
          </w:rPr>
          <w:tab/>
        </w:r>
        <w:r w:rsidR="00AF1727">
          <w:rPr>
            <w:webHidden/>
          </w:rPr>
          <w:fldChar w:fldCharType="begin"/>
        </w:r>
        <w:r w:rsidR="00AF1727">
          <w:rPr>
            <w:webHidden/>
          </w:rPr>
          <w:instrText xml:space="preserve"> PAGEREF _Toc502233878 \h </w:instrText>
        </w:r>
        <w:r w:rsidR="00AF1727">
          <w:rPr>
            <w:webHidden/>
          </w:rPr>
        </w:r>
        <w:r w:rsidR="00AF1727">
          <w:rPr>
            <w:webHidden/>
          </w:rPr>
          <w:fldChar w:fldCharType="separate"/>
        </w:r>
        <w:r w:rsidR="00AF1727">
          <w:rPr>
            <w:webHidden/>
          </w:rPr>
          <w:t>29</w:t>
        </w:r>
        <w:r w:rsidR="00AF1727">
          <w:rPr>
            <w:webHidden/>
          </w:rPr>
          <w:fldChar w:fldCharType="end"/>
        </w:r>
      </w:hyperlink>
    </w:p>
    <w:p w14:paraId="3D7005DD" w14:textId="35E40C3D" w:rsidR="00AF1727" w:rsidRDefault="00485097">
      <w:pPr>
        <w:pStyle w:val="TOC3"/>
        <w:rPr>
          <w:rFonts w:eastAsiaTheme="minorEastAsia"/>
          <w:b w:val="0"/>
          <w:smallCaps w:val="0"/>
          <w:sz w:val="22"/>
          <w:lang w:val="en-US"/>
        </w:rPr>
      </w:pPr>
      <w:hyperlink w:anchor="_Toc502233879" w:history="1">
        <w:r w:rsidR="00AF1727" w:rsidRPr="00800014">
          <w:rPr>
            <w:rStyle w:val="Hyperlink"/>
            <w:lang w:val="nn-NO"/>
          </w:rPr>
          <w:t>Obaveštenje o H.265/HEVC kodiranju za Azure Media Services</w:t>
        </w:r>
        <w:r w:rsidR="00AF1727">
          <w:rPr>
            <w:webHidden/>
          </w:rPr>
          <w:tab/>
        </w:r>
        <w:r w:rsidR="00AF1727">
          <w:rPr>
            <w:webHidden/>
          </w:rPr>
          <w:fldChar w:fldCharType="begin"/>
        </w:r>
        <w:r w:rsidR="00AF1727">
          <w:rPr>
            <w:webHidden/>
          </w:rPr>
          <w:instrText xml:space="preserve"> PAGEREF _Toc502233879 \h </w:instrText>
        </w:r>
        <w:r w:rsidR="00AF1727">
          <w:rPr>
            <w:webHidden/>
          </w:rPr>
        </w:r>
        <w:r w:rsidR="00AF1727">
          <w:rPr>
            <w:webHidden/>
          </w:rPr>
          <w:fldChar w:fldCharType="separate"/>
        </w:r>
        <w:r w:rsidR="00AF1727">
          <w:rPr>
            <w:webHidden/>
          </w:rPr>
          <w:t>30</w:t>
        </w:r>
        <w:r w:rsidR="00AF1727">
          <w:rPr>
            <w:webHidden/>
          </w:rPr>
          <w:fldChar w:fldCharType="end"/>
        </w:r>
      </w:hyperlink>
    </w:p>
    <w:p w14:paraId="0D9DD065" w14:textId="0D7EE8DC" w:rsidR="00AF1727" w:rsidRDefault="00485097">
      <w:pPr>
        <w:pStyle w:val="TOC3"/>
        <w:rPr>
          <w:rFonts w:eastAsiaTheme="minorEastAsia"/>
          <w:b w:val="0"/>
          <w:smallCaps w:val="0"/>
          <w:sz w:val="22"/>
          <w:lang w:val="en-US"/>
        </w:rPr>
      </w:pPr>
      <w:hyperlink w:anchor="_Toc502233880" w:history="1">
        <w:r w:rsidR="00AF1727" w:rsidRPr="00800014">
          <w:rPr>
            <w:rStyle w:val="Hyperlink"/>
          </w:rPr>
          <w:t>Obaveštenje o programu Adobe Flash Player</w:t>
        </w:r>
        <w:r w:rsidR="00AF1727">
          <w:rPr>
            <w:webHidden/>
          </w:rPr>
          <w:tab/>
        </w:r>
        <w:r w:rsidR="00AF1727">
          <w:rPr>
            <w:webHidden/>
          </w:rPr>
          <w:fldChar w:fldCharType="begin"/>
        </w:r>
        <w:r w:rsidR="00AF1727">
          <w:rPr>
            <w:webHidden/>
          </w:rPr>
          <w:instrText xml:space="preserve"> PAGEREF _Toc502233880 \h </w:instrText>
        </w:r>
        <w:r w:rsidR="00AF1727">
          <w:rPr>
            <w:webHidden/>
          </w:rPr>
        </w:r>
        <w:r w:rsidR="00AF1727">
          <w:rPr>
            <w:webHidden/>
          </w:rPr>
          <w:fldChar w:fldCharType="separate"/>
        </w:r>
        <w:r w:rsidR="00AF1727">
          <w:rPr>
            <w:webHidden/>
          </w:rPr>
          <w:t>30</w:t>
        </w:r>
        <w:r w:rsidR="00AF1727">
          <w:rPr>
            <w:webHidden/>
          </w:rPr>
          <w:fldChar w:fldCharType="end"/>
        </w:r>
      </w:hyperlink>
    </w:p>
    <w:p w14:paraId="7A5075C0" w14:textId="1E4D128C" w:rsidR="00AF1727" w:rsidRDefault="00485097">
      <w:pPr>
        <w:pStyle w:val="TOC3"/>
        <w:rPr>
          <w:rFonts w:eastAsiaTheme="minorEastAsia"/>
          <w:b w:val="0"/>
          <w:smallCaps w:val="0"/>
          <w:sz w:val="22"/>
          <w:lang w:val="en-US"/>
        </w:rPr>
      </w:pPr>
      <w:hyperlink w:anchor="_Toc502233881" w:history="1">
        <w:r w:rsidR="00AF1727" w:rsidRPr="00800014">
          <w:rPr>
            <w:rStyle w:val="Hyperlink"/>
          </w:rPr>
          <w:t>Obaveštenje o H.264/AVC vizuelnom standardu, VC-1 video standardu, MPEG-2 Part 2 vizuelnom standardu i MPEG-2 video standardu</w:t>
        </w:r>
        <w:r w:rsidR="00AF1727">
          <w:rPr>
            <w:webHidden/>
          </w:rPr>
          <w:tab/>
        </w:r>
        <w:r w:rsidR="00AF1727">
          <w:rPr>
            <w:webHidden/>
          </w:rPr>
          <w:fldChar w:fldCharType="begin"/>
        </w:r>
        <w:r w:rsidR="00AF1727">
          <w:rPr>
            <w:webHidden/>
          </w:rPr>
          <w:instrText xml:space="preserve"> PAGEREF _Toc502233881 \h </w:instrText>
        </w:r>
        <w:r w:rsidR="00AF1727">
          <w:rPr>
            <w:webHidden/>
          </w:rPr>
        </w:r>
        <w:r w:rsidR="00AF1727">
          <w:rPr>
            <w:webHidden/>
          </w:rPr>
          <w:fldChar w:fldCharType="separate"/>
        </w:r>
        <w:r w:rsidR="00AF1727">
          <w:rPr>
            <w:webHidden/>
          </w:rPr>
          <w:t>30</w:t>
        </w:r>
        <w:r w:rsidR="00AF1727">
          <w:rPr>
            <w:webHidden/>
          </w:rPr>
          <w:fldChar w:fldCharType="end"/>
        </w:r>
      </w:hyperlink>
    </w:p>
    <w:p w14:paraId="7BC23664" w14:textId="4E8D346E" w:rsidR="00AF1727" w:rsidRDefault="00485097">
      <w:pPr>
        <w:pStyle w:val="TOC1"/>
        <w:tabs>
          <w:tab w:val="right" w:leader="dot" w:pos="5030"/>
        </w:tabs>
        <w:rPr>
          <w:rFonts w:eastAsiaTheme="minorEastAsia"/>
          <w:b w:val="0"/>
          <w:caps w:val="0"/>
          <w:noProof/>
          <w:sz w:val="22"/>
        </w:rPr>
      </w:pPr>
      <w:hyperlink w:anchor="_Toc502233882" w:history="1">
        <w:r w:rsidR="00AF1727" w:rsidRPr="00800014">
          <w:rPr>
            <w:rStyle w:val="Hyperlink"/>
            <w:noProof/>
            <w:lang w:val="sr-Latn-RS"/>
          </w:rPr>
          <w:t>Prilog 2 – Paketi licenci za pretplatu</w:t>
        </w:r>
        <w:r w:rsidR="00AF1727">
          <w:rPr>
            <w:noProof/>
            <w:webHidden/>
          </w:rPr>
          <w:tab/>
        </w:r>
        <w:r w:rsidR="00AF1727">
          <w:rPr>
            <w:noProof/>
            <w:webHidden/>
          </w:rPr>
          <w:fldChar w:fldCharType="begin"/>
        </w:r>
        <w:r w:rsidR="00AF1727">
          <w:rPr>
            <w:noProof/>
            <w:webHidden/>
          </w:rPr>
          <w:instrText xml:space="preserve"> PAGEREF _Toc502233882 \h </w:instrText>
        </w:r>
        <w:r w:rsidR="00AF1727">
          <w:rPr>
            <w:noProof/>
            <w:webHidden/>
          </w:rPr>
        </w:r>
        <w:r w:rsidR="00AF1727">
          <w:rPr>
            <w:noProof/>
            <w:webHidden/>
          </w:rPr>
          <w:fldChar w:fldCharType="separate"/>
        </w:r>
        <w:r w:rsidR="00AF1727">
          <w:rPr>
            <w:noProof/>
            <w:webHidden/>
          </w:rPr>
          <w:t>31</w:t>
        </w:r>
        <w:r w:rsidR="00AF1727">
          <w:rPr>
            <w:noProof/>
            <w:webHidden/>
          </w:rPr>
          <w:fldChar w:fldCharType="end"/>
        </w:r>
      </w:hyperlink>
    </w:p>
    <w:p w14:paraId="64AD8D0B" w14:textId="5248A412" w:rsidR="00AF1727" w:rsidRDefault="00485097">
      <w:pPr>
        <w:pStyle w:val="TOC1"/>
        <w:tabs>
          <w:tab w:val="right" w:leader="dot" w:pos="5030"/>
        </w:tabs>
        <w:rPr>
          <w:rFonts w:eastAsiaTheme="minorEastAsia"/>
          <w:b w:val="0"/>
          <w:caps w:val="0"/>
          <w:noProof/>
          <w:sz w:val="22"/>
        </w:rPr>
      </w:pPr>
      <w:hyperlink w:anchor="_Toc502233883" w:history="1">
        <w:r w:rsidR="00AF1727" w:rsidRPr="00800014">
          <w:rPr>
            <w:rStyle w:val="Hyperlink"/>
            <w:noProof/>
            <w:lang w:val="sr-Latn-RS"/>
          </w:rPr>
          <w:t>Prilog 3 – The Standardne ugovorne odredbe (Procesori)</w:t>
        </w:r>
        <w:r w:rsidR="00AF1727">
          <w:rPr>
            <w:noProof/>
            <w:webHidden/>
          </w:rPr>
          <w:tab/>
        </w:r>
        <w:r w:rsidR="00AF1727">
          <w:rPr>
            <w:noProof/>
            <w:webHidden/>
          </w:rPr>
          <w:fldChar w:fldCharType="begin"/>
        </w:r>
        <w:r w:rsidR="00AF1727">
          <w:rPr>
            <w:noProof/>
            <w:webHidden/>
          </w:rPr>
          <w:instrText xml:space="preserve"> PAGEREF _Toc502233883 \h </w:instrText>
        </w:r>
        <w:r w:rsidR="00AF1727">
          <w:rPr>
            <w:noProof/>
            <w:webHidden/>
          </w:rPr>
        </w:r>
        <w:r w:rsidR="00AF1727">
          <w:rPr>
            <w:noProof/>
            <w:webHidden/>
          </w:rPr>
          <w:fldChar w:fldCharType="separate"/>
        </w:r>
        <w:r w:rsidR="00AF1727">
          <w:rPr>
            <w:noProof/>
            <w:webHidden/>
          </w:rPr>
          <w:t>33</w:t>
        </w:r>
        <w:r w:rsidR="00AF1727">
          <w:rPr>
            <w:noProof/>
            <w:webHidden/>
          </w:rPr>
          <w:fldChar w:fldCharType="end"/>
        </w:r>
      </w:hyperlink>
    </w:p>
    <w:p w14:paraId="7108BC6E" w14:textId="1CFA15E8" w:rsidR="00AF1727" w:rsidRDefault="00485097">
      <w:pPr>
        <w:pStyle w:val="TOC1"/>
        <w:tabs>
          <w:tab w:val="right" w:leader="dot" w:pos="5030"/>
        </w:tabs>
        <w:rPr>
          <w:rFonts w:eastAsiaTheme="minorEastAsia"/>
          <w:b w:val="0"/>
          <w:caps w:val="0"/>
          <w:noProof/>
          <w:sz w:val="22"/>
        </w:rPr>
      </w:pPr>
      <w:hyperlink w:anchor="_Toc502233884" w:history="1">
        <w:r w:rsidR="00AF1727" w:rsidRPr="00800014">
          <w:rPr>
            <w:rStyle w:val="Hyperlink"/>
            <w:noProof/>
            <w:lang w:val="sr-Latn-RS"/>
          </w:rPr>
          <w:t>Prilog 4 – Uslovi Opšte uredbe o zaštiti podataka Evropske unije</w:t>
        </w:r>
        <w:r w:rsidR="00AF1727">
          <w:rPr>
            <w:noProof/>
            <w:webHidden/>
          </w:rPr>
          <w:tab/>
        </w:r>
        <w:r w:rsidR="00AF1727">
          <w:rPr>
            <w:noProof/>
            <w:webHidden/>
          </w:rPr>
          <w:fldChar w:fldCharType="begin"/>
        </w:r>
        <w:r w:rsidR="00AF1727">
          <w:rPr>
            <w:noProof/>
            <w:webHidden/>
          </w:rPr>
          <w:instrText xml:space="preserve"> PAGEREF _Toc502233884 \h </w:instrText>
        </w:r>
        <w:r w:rsidR="00AF1727">
          <w:rPr>
            <w:noProof/>
            <w:webHidden/>
          </w:rPr>
        </w:r>
        <w:r w:rsidR="00AF1727">
          <w:rPr>
            <w:noProof/>
            <w:webHidden/>
          </w:rPr>
          <w:fldChar w:fldCharType="separate"/>
        </w:r>
        <w:r w:rsidR="00AF1727">
          <w:rPr>
            <w:noProof/>
            <w:webHidden/>
          </w:rPr>
          <w:t>39</w:t>
        </w:r>
        <w:r w:rsidR="00AF1727">
          <w:rPr>
            <w:noProof/>
            <w:webHidden/>
          </w:rPr>
          <w:fldChar w:fldCharType="end"/>
        </w:r>
      </w:hyperlink>
    </w:p>
    <w:p w14:paraId="7731B534" w14:textId="02A2D124" w:rsidR="00AF1727" w:rsidRDefault="00485097">
      <w:pPr>
        <w:pStyle w:val="TOC1"/>
        <w:tabs>
          <w:tab w:val="right" w:leader="dot" w:pos="5030"/>
        </w:tabs>
        <w:rPr>
          <w:rFonts w:eastAsiaTheme="minorEastAsia"/>
          <w:b w:val="0"/>
          <w:caps w:val="0"/>
          <w:noProof/>
          <w:sz w:val="22"/>
        </w:rPr>
      </w:pPr>
      <w:hyperlink w:anchor="_Toc502233885" w:history="1">
        <w:r w:rsidR="00AF1727" w:rsidRPr="00800014">
          <w:rPr>
            <w:rStyle w:val="Hyperlink"/>
            <w:noProof/>
            <w:lang w:val="sr-Latn-RS"/>
          </w:rPr>
          <w:t>Dodatak 1 – Dodatni uslovi GDPR-a</w:t>
        </w:r>
        <w:r w:rsidR="00AF1727">
          <w:rPr>
            <w:noProof/>
            <w:webHidden/>
          </w:rPr>
          <w:tab/>
        </w:r>
        <w:r w:rsidR="00AF1727">
          <w:rPr>
            <w:noProof/>
            <w:webHidden/>
          </w:rPr>
          <w:fldChar w:fldCharType="begin"/>
        </w:r>
        <w:r w:rsidR="00AF1727">
          <w:rPr>
            <w:noProof/>
            <w:webHidden/>
          </w:rPr>
          <w:instrText xml:space="preserve"> PAGEREF _Toc502233885 \h </w:instrText>
        </w:r>
        <w:r w:rsidR="00AF1727">
          <w:rPr>
            <w:noProof/>
            <w:webHidden/>
          </w:rPr>
        </w:r>
        <w:r w:rsidR="00AF1727">
          <w:rPr>
            <w:noProof/>
            <w:webHidden/>
          </w:rPr>
          <w:fldChar w:fldCharType="separate"/>
        </w:r>
        <w:r w:rsidR="00AF1727">
          <w:rPr>
            <w:noProof/>
            <w:webHidden/>
          </w:rPr>
          <w:t>41</w:t>
        </w:r>
        <w:r w:rsidR="00AF1727">
          <w:rPr>
            <w:noProof/>
            <w:webHidden/>
          </w:rPr>
          <w:fldChar w:fldCharType="end"/>
        </w:r>
      </w:hyperlink>
    </w:p>
    <w:p w14:paraId="092C9288" w14:textId="72E65413"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502233807"/>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5"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502233808"/>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6"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0B1440D8" w14:textId="77777777" w:rsidR="006A2218" w:rsidRPr="003B3533" w:rsidRDefault="006A2218" w:rsidP="006A2218">
      <w:pPr>
        <w:pStyle w:val="ProductList-Offering1Heading"/>
        <w:rPr>
          <w:lang w:val="sr-Latn-RS"/>
        </w:rPr>
      </w:pPr>
      <w:bookmarkStart w:id="6" w:name="_Toc494738631"/>
      <w:bookmarkStart w:id="7" w:name="_Toc492329094"/>
      <w:bookmarkStart w:id="8" w:name="_Toc502233809"/>
      <w:bookmarkStart w:id="9" w:name="_Toc378147615"/>
      <w:bookmarkStart w:id="10" w:name="_Toc378151517"/>
      <w:bookmarkStart w:id="11" w:name="_Toc379797094"/>
      <w:bookmarkStart w:id="12" w:name="_Toc380513120"/>
      <w:bookmarkStart w:id="13" w:name="_Toc380655159"/>
      <w:bookmarkStart w:id="14" w:name="_Toc383415077"/>
      <w:r w:rsidRPr="003B3533">
        <w:rPr>
          <w:lang w:val="sr-Latn-RS"/>
        </w:rP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6A2218" w:rsidRPr="003B3533" w14:paraId="04D6A1AE" w14:textId="77777777" w:rsidTr="00F9040E">
        <w:trPr>
          <w:tblHeader/>
        </w:trPr>
        <w:tc>
          <w:tcPr>
            <w:tcW w:w="5395" w:type="dxa"/>
            <w:shd w:val="clear" w:color="auto" w:fill="0072C6"/>
          </w:tcPr>
          <w:p w14:paraId="23084DFA"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Dodaci</w:t>
            </w:r>
          </w:p>
        </w:tc>
        <w:tc>
          <w:tcPr>
            <w:tcW w:w="5395" w:type="dxa"/>
            <w:shd w:val="clear" w:color="auto" w:fill="0072C6"/>
          </w:tcPr>
          <w:p w14:paraId="10A42972"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Izbrisane stavke</w:t>
            </w:r>
          </w:p>
        </w:tc>
      </w:tr>
      <w:tr w:rsidR="006A2218" w:rsidRPr="003B3533" w14:paraId="0F8DB001" w14:textId="77777777" w:rsidTr="006A2218">
        <w:tc>
          <w:tcPr>
            <w:tcW w:w="5395" w:type="dxa"/>
          </w:tcPr>
          <w:p w14:paraId="39054A95" w14:textId="2026D56A" w:rsidR="006A2218" w:rsidRPr="003B3533" w:rsidRDefault="006A2218" w:rsidP="006A2218">
            <w:pPr>
              <w:pStyle w:val="ProductList-Body"/>
              <w:rPr>
                <w:lang w:val="sr-Latn-RS"/>
              </w:rPr>
            </w:pPr>
            <w:bookmarkStart w:id="15" w:name="_Hlk494736247"/>
          </w:p>
        </w:tc>
        <w:tc>
          <w:tcPr>
            <w:tcW w:w="5395" w:type="dxa"/>
          </w:tcPr>
          <w:p w14:paraId="1B0AFCB7" w14:textId="2BC0D7E2" w:rsidR="006A2218" w:rsidRPr="003B3533" w:rsidRDefault="006A2218" w:rsidP="006A2218">
            <w:pPr>
              <w:pStyle w:val="ProductList-Body"/>
              <w:rPr>
                <w:lang w:val="sr-Latn-RS"/>
              </w:rPr>
            </w:pPr>
          </w:p>
        </w:tc>
      </w:tr>
    </w:tbl>
    <w:p w14:paraId="2F7187D6" w14:textId="77777777" w:rsidR="006A2218" w:rsidRPr="003B3533" w:rsidRDefault="006A2218" w:rsidP="006A2218">
      <w:pPr>
        <w:pStyle w:val="ProductList-Body"/>
        <w:rPr>
          <w:lang w:val="sr-Latn-RS"/>
        </w:rPr>
      </w:pPr>
      <w:bookmarkStart w:id="16" w:name="_Hlk494736381"/>
    </w:p>
    <w:bookmarkEnd w:id="15"/>
    <w:bookmarkEnd w:id="16"/>
    <w:p w14:paraId="11336552" w14:textId="77777777" w:rsidR="00AA1F32" w:rsidRPr="00AA1F32" w:rsidRDefault="00AA1F32" w:rsidP="00AA1F32">
      <w:pPr>
        <w:pStyle w:val="ProductList-ClauseHeading"/>
        <w:outlineLvl w:val="2"/>
        <w:rPr>
          <w:lang w:val="sr-Latn-RS"/>
        </w:rPr>
      </w:pPr>
      <w:r w:rsidRPr="00AA1F32">
        <w:rPr>
          <w:lang w:val="sr-Latn-RS"/>
        </w:rPr>
        <w:t>Usl</w:t>
      </w:r>
      <w:r>
        <w:t>о</w:t>
      </w:r>
      <w:r w:rsidRPr="00AA1F32">
        <w:rPr>
          <w:lang w:val="sr-Latn-RS"/>
        </w:rPr>
        <w:t>vi za privatnost i bezbednost</w:t>
      </w:r>
    </w:p>
    <w:p w14:paraId="21B5428F" w14:textId="708A46AF" w:rsidR="00AF1727" w:rsidRPr="005C509A" w:rsidRDefault="00485097" w:rsidP="00AF1727">
      <w:pPr>
        <w:pStyle w:val="ProductList-Body"/>
        <w:rPr>
          <w:rFonts w:ascii="Calibri" w:hAnsi="Calibri"/>
          <w:lang w:val="sr-Cyrl-ME"/>
        </w:rPr>
      </w:pPr>
      <w:hyperlink w:anchor="DataProcessingTerms" w:history="1">
        <w:r w:rsidR="00AF1727" w:rsidRPr="005C509A">
          <w:rPr>
            <w:rStyle w:val="Hyperlink"/>
            <w:rFonts w:ascii="Calibri" w:hAnsi="Calibri"/>
            <w:lang w:val="sr-Cyrl-ME"/>
          </w:rPr>
          <w:t>Lokacija оbrаdе podataka</w:t>
        </w:r>
      </w:hyperlink>
      <w:r w:rsidR="00AF1727" w:rsidRPr="005C509A">
        <w:rPr>
          <w:rFonts w:ascii="Calibri" w:hAnsi="Calibri"/>
          <w:lang w:val="sr-Cyrl-ME"/>
        </w:rPr>
        <w:t>: Microsoft StaffHub i Outlook Customer Manager su dodati u odeljak Office 365 usluge tabele Online Services.</w:t>
      </w:r>
    </w:p>
    <w:p w14:paraId="102A23EC" w14:textId="77777777" w:rsidR="00432B56" w:rsidRPr="00AD68CC"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7" w:name="GeneralTerms"/>
      <w:bookmarkStart w:id="18" w:name="_Toc502233810"/>
      <w:bookmarkEnd w:id="9"/>
      <w:bookmarkEnd w:id="10"/>
      <w:bookmarkEnd w:id="11"/>
      <w:bookmarkEnd w:id="12"/>
      <w:bookmarkEnd w:id="13"/>
      <w:bookmarkEnd w:id="14"/>
      <w:r w:rsidRPr="00500EE7">
        <w:rPr>
          <w:lang w:val="sr-Latn-RS"/>
        </w:rPr>
        <w:lastRenderedPageBreak/>
        <w:t>Opšti uslovi</w:t>
      </w:r>
      <w:bookmarkEnd w:id="17"/>
      <w:bookmarkEnd w:id="18"/>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9" w:name="_Toc502233811"/>
      <w:bookmarkStart w:id="20" w:name="Definitions"/>
      <w:r w:rsidRPr="00500EE7">
        <w:rPr>
          <w:lang w:val="sr-Latn-RS"/>
        </w:rPr>
        <w:t>Definicije</w:t>
      </w:r>
      <w:bookmarkEnd w:id="19"/>
      <w:r w:rsidR="007F722D" w:rsidRPr="00500EE7">
        <w:rPr>
          <w:lang w:val="sr-Latn-RS"/>
        </w:rPr>
        <w:tab/>
      </w:r>
    </w:p>
    <w:bookmarkEnd w:id="20"/>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1" w:name="_Toc453946572"/>
      <w:bookmarkStart w:id="22" w:name="_Toc451949009"/>
      <w:bookmarkStart w:id="23" w:name="_Toc502233812"/>
      <w:r w:rsidRPr="00AD68CC">
        <w:rPr>
          <w:lang w:val="sr-Latn-RS"/>
        </w:rPr>
        <w:t>Ažuriranja Uslova korišćenja Online usluga</w:t>
      </w:r>
      <w:bookmarkEnd w:id="21"/>
      <w:bookmarkEnd w:id="22"/>
      <w:bookmarkEnd w:id="23"/>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6F201622" w14:textId="77777777" w:rsidR="00CB0171" w:rsidRPr="00CB0171" w:rsidRDefault="00CB0171" w:rsidP="00CB0171">
      <w:pPr>
        <w:pStyle w:val="ProductList-SubSubSectionHeading"/>
        <w:outlineLvl w:val="1"/>
        <w:rPr>
          <w:lang w:val="sr-Latn-RS"/>
        </w:rPr>
      </w:pPr>
      <w:bookmarkStart w:id="24" w:name="_Toc492329098"/>
      <w:bookmarkStart w:id="25" w:name="_Toc489605559"/>
      <w:bookmarkStart w:id="26" w:name="_Toc502233813"/>
      <w:bookmarkStart w:id="27" w:name="OnlineServicesChanges"/>
      <w:r w:rsidRPr="00CB0171">
        <w:rPr>
          <w:lang w:val="sr-Latn-RS"/>
        </w:rPr>
        <w:t>Izmene i dostupnost Online usluga</w:t>
      </w:r>
      <w:bookmarkEnd w:id="24"/>
      <w:bookmarkEnd w:id="25"/>
      <w:bookmarkEnd w:id="26"/>
    </w:p>
    <w:bookmarkEnd w:id="27"/>
    <w:p w14:paraId="3CFE0446" w14:textId="77777777" w:rsidR="00CB0171" w:rsidRPr="00CB0171" w:rsidRDefault="00CB0171" w:rsidP="00CB0171">
      <w:pPr>
        <w:pStyle w:val="ProductList-Body"/>
        <w:rPr>
          <w:lang w:val="sr-Latn-RS"/>
        </w:rPr>
      </w:pPr>
      <w:r w:rsidRPr="00CB0171">
        <w:rPr>
          <w:lang w:val="sr-Latn-RS"/>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31D47C6A" w14:textId="77777777" w:rsidR="00CB0171" w:rsidRDefault="00CB0171" w:rsidP="00103924">
      <w:pPr>
        <w:pStyle w:val="ProductList-Body"/>
        <w:rPr>
          <w:lang w:val="sr-Latn-RS"/>
        </w:rPr>
      </w:pPr>
    </w:p>
    <w:p w14:paraId="3A70F627" w14:textId="1B5BF50C" w:rsidR="00103924" w:rsidRPr="00500EE7" w:rsidRDefault="00103924" w:rsidP="00103924">
      <w:pPr>
        <w:pStyle w:val="ProductList-Body"/>
        <w:rPr>
          <w:lang w:val="sr-Latn-RS"/>
        </w:rPr>
      </w:pPr>
      <w:r w:rsidRPr="00500EE7">
        <w:rPr>
          <w:lang w:val="sr-Latn-RS"/>
        </w:rPr>
        <w:t xml:space="preserve">Raspoloživost, funkcionalnost i jezičke verzije za svaku Online uslugu razlikuju se od zemlje do zemlje. Klijent može da potraži informacije o dostupnosti na sledećoj stranici: </w:t>
      </w:r>
      <w:hyperlink r:id="rId19"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8" w:name="_Toc502233814"/>
      <w:r w:rsidRPr="00500EE7">
        <w:rPr>
          <w:lang w:val="sr-Latn-RS"/>
        </w:rPr>
        <w:t>Zadržavanje podataka</w:t>
      </w:r>
      <w:bookmarkEnd w:id="28"/>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9" w:name="_Toc502233815"/>
      <w:r w:rsidRPr="00500EE7">
        <w:rPr>
          <w:lang w:val="sr-Latn-RS"/>
        </w:rPr>
        <w:t>Korišćenje softvera sa Online uslugom</w:t>
      </w:r>
      <w:bookmarkEnd w:id="29"/>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0" w:name="_Toc502233816"/>
      <w:bookmarkStart w:id="31" w:name="NonMicrosoftProducts"/>
      <w:r w:rsidRPr="00500EE7">
        <w:rPr>
          <w:lang w:val="sr-Latn-RS"/>
        </w:rPr>
        <w:t>Proizvodi koji nisu Microsoftovi</w:t>
      </w:r>
      <w:bookmarkEnd w:id="30"/>
    </w:p>
    <w:bookmarkEnd w:id="31"/>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2" w:name="_Toc502233817"/>
      <w:r w:rsidRPr="00500EE7">
        <w:rPr>
          <w:lang w:val="sr-Latn-RS"/>
        </w:rPr>
        <w:t>Smernice za prihvatljivo korišćenje</w:t>
      </w:r>
      <w:bookmarkEnd w:id="32"/>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lastRenderedPageBreak/>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3" w:name="_Toc502233818"/>
      <w:r w:rsidRPr="00500EE7">
        <w:rPr>
          <w:lang w:val="sr-Latn-RS"/>
        </w:rPr>
        <w:t>Tehnička ograničenja</w:t>
      </w:r>
      <w:bookmarkEnd w:id="33"/>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4" w:name="_Toc502233819"/>
      <w:r w:rsidRPr="00500EE7">
        <w:rPr>
          <w:lang w:val="sr-Latn-RS"/>
        </w:rPr>
        <w:t>Poštovanje zakona</w:t>
      </w:r>
      <w:bookmarkEnd w:id="34"/>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5" w:name="_Toc502233820"/>
      <w:bookmarkStart w:id="36" w:name="ImportExportServices"/>
      <w:r w:rsidRPr="00E717BA">
        <w:rPr>
          <w:lang w:val="sr-Latn-RS"/>
        </w:rPr>
        <w:t>Usluge uvoza/izvoza</w:t>
      </w:r>
      <w:bookmarkEnd w:id="35"/>
    </w:p>
    <w:bookmarkEnd w:id="36"/>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7" w:name="_Toc502233821"/>
      <w:r w:rsidRPr="00500EE7">
        <w:rPr>
          <w:lang w:val="sr-Latn-RS"/>
        </w:rPr>
        <w:t>Elektronska obaveštenja</w:t>
      </w:r>
      <w:bookmarkEnd w:id="3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8" w:name="_Toc502233822"/>
      <w:r w:rsidRPr="00500EE7">
        <w:rPr>
          <w:lang w:val="sr-Latn-RS"/>
        </w:rPr>
        <w:t>Prenos licenci</w:t>
      </w:r>
      <w:bookmarkEnd w:id="3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9" w:name="_Toc502233823"/>
      <w:r w:rsidRPr="00500EE7">
        <w:rPr>
          <w:lang w:val="sr-Latn-RS"/>
        </w:rPr>
        <w:t>Komponente fontova</w:t>
      </w:r>
      <w:bookmarkEnd w:id="3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0" w:name="CompetitiveBenchmarking"/>
      <w:bookmarkStart w:id="41" w:name="_Toc459970689"/>
      <w:bookmarkStart w:id="42" w:name="_Toc502233824"/>
      <w:r w:rsidRPr="00BF1564">
        <w:rPr>
          <w:lang w:val="sr-Latn-RS"/>
        </w:rPr>
        <w:t>Merenje performansi konkurentnosti</w:t>
      </w:r>
      <w:bookmarkEnd w:id="40"/>
      <w:bookmarkEnd w:id="41"/>
      <w:bookmarkEnd w:id="42"/>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3" w:name="_Toc502233825"/>
      <w:r w:rsidRPr="00500EE7">
        <w:rPr>
          <w:lang w:val="sr-Latn-RS"/>
        </w:rPr>
        <w:t>Multiplikovanje</w:t>
      </w:r>
      <w:bookmarkEnd w:id="43"/>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81B9919" w14:textId="42B86221" w:rsidR="004D27A6" w:rsidRPr="00500EE7" w:rsidRDefault="00485097"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4" w:name="PrivacyandSecurityTerms"/>
      <w:bookmarkStart w:id="45" w:name="_Toc502233826"/>
      <w:r w:rsidRPr="00500EE7">
        <w:rPr>
          <w:lang w:val="sr-Latn-RS"/>
        </w:rPr>
        <w:lastRenderedPageBreak/>
        <w:t>Uslovi za privatnost i bezbednost</w:t>
      </w:r>
      <w:bookmarkEnd w:id="44"/>
      <w:bookmarkEnd w:id="45"/>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6" w:name="_Toc502233827"/>
      <w:r w:rsidRPr="00500EE7">
        <w:rPr>
          <w:lang w:val="sr-Latn-RS"/>
        </w:rPr>
        <w:t>Opšti uslovi za privatnost i bezbednost</w:t>
      </w:r>
      <w:bookmarkEnd w:id="46"/>
    </w:p>
    <w:p w14:paraId="11684A65" w14:textId="77777777" w:rsidR="00085351" w:rsidRPr="00F039FE" w:rsidRDefault="00085351" w:rsidP="00085351">
      <w:pPr>
        <w:pStyle w:val="ProductList-SubSubSectionHeading"/>
        <w:outlineLvl w:val="2"/>
        <w:rPr>
          <w:lang w:val="sr-Latn-RS"/>
        </w:rPr>
      </w:pPr>
      <w:bookmarkStart w:id="47" w:name="_Toc457466407"/>
      <w:bookmarkStart w:id="48" w:name="_Toc453946587"/>
      <w:bookmarkStart w:id="49" w:name="_Toc502233828"/>
      <w:r w:rsidRPr="00F039FE">
        <w:rPr>
          <w:lang w:val="sr-Latn-RS"/>
        </w:rPr>
        <w:t>Opseg</w:t>
      </w:r>
      <w:bookmarkEnd w:id="47"/>
      <w:bookmarkEnd w:id="48"/>
      <w:bookmarkEnd w:id="49"/>
    </w:p>
    <w:p w14:paraId="32A82456" w14:textId="77777777" w:rsidR="00AA1F32" w:rsidRPr="00AA1F32" w:rsidRDefault="00AA1F32" w:rsidP="00AA1F32">
      <w:pPr>
        <w:pStyle w:val="ProductList-Body"/>
        <w:rPr>
          <w:lang w:val="sr-Latn-RS"/>
        </w:rPr>
      </w:pPr>
      <w:r w:rsidRPr="00AA1F32">
        <w:rPr>
          <w:lang w:val="sr-Latn-RS"/>
        </w:rPr>
        <w:t xml:space="preserve">Uslovi u ovom odeljku primenjuju se na sve Online usluge, osim na Bing Maps Enterprise Platform, Bing Maps Mobile Asset Management Platform, LinkedIn Sales Navigator, Microsoft Cognitive Services, Microsoft Azure Stack, Microsoft Genomics i Visual Studio App Center, na koje se odnose uslovi za privatnost i/ili bezbednost navedeni u primenjivim </w:t>
      </w:r>
      <w:hyperlink w:anchor="Posebni uslovi za Online uslugu" w:history="1">
        <w:r w:rsidRPr="00AA1F32">
          <w:rPr>
            <w:rStyle w:val="Hyperlink"/>
            <w:lang w:val="sr-Latn-RS"/>
          </w:rPr>
          <w:t>Posebnim uslovima za Online usluge</w:t>
        </w:r>
      </w:hyperlink>
      <w:r w:rsidRPr="00AA1F32">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0" w:name="_Toc502233829"/>
      <w:r w:rsidRPr="00500EE7">
        <w:rPr>
          <w:lang w:val="sr-Latn-RS"/>
        </w:rPr>
        <w:t>Korišćenje Klijentovih podataka</w:t>
      </w:r>
      <w:bookmarkEnd w:id="50"/>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51" w:name="_Toc489605576"/>
      <w:bookmarkStart w:id="52" w:name="_Toc502233830"/>
      <w:bookmarkStart w:id="53" w:name="ProcessingofPersonalData"/>
      <w:r w:rsidRPr="002132D2">
        <w:rPr>
          <w:lang w:val="sr-Latn-RS"/>
        </w:rPr>
        <w:t>Obrada ličnih podataka</w:t>
      </w:r>
      <w:bookmarkEnd w:id="51"/>
      <w:bookmarkEnd w:id="52"/>
    </w:p>
    <w:bookmarkEnd w:id="53"/>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4" w:name="_Toc489605577"/>
      <w:bookmarkStart w:id="55" w:name="_Toc502233831"/>
      <w:r w:rsidRPr="002132D2">
        <w:rPr>
          <w:lang w:val="sr-Latn-RS"/>
        </w:rPr>
        <w:t>Korišćenje Podataka o podršci</w:t>
      </w:r>
      <w:bookmarkEnd w:id="54"/>
      <w:bookmarkEnd w:id="55"/>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6" w:name="_Toc487134014"/>
      <w:bookmarkStart w:id="57" w:name="_Toc489605578"/>
      <w:bookmarkStart w:id="58" w:name="_Toc502233832"/>
      <w:r w:rsidRPr="002132D2">
        <w:rPr>
          <w:lang w:val="sr-Latn-RS"/>
        </w:rPr>
        <w:t>Otkrivanje Klijentovih podataka</w:t>
      </w:r>
      <w:bookmarkEnd w:id="56"/>
      <w:r w:rsidRPr="002132D2">
        <w:rPr>
          <w:lang w:val="sr-Latn-RS"/>
        </w:rPr>
        <w:t xml:space="preserve"> i Podataka o podršci</w:t>
      </w:r>
      <w:bookmarkEnd w:id="57"/>
      <w:bookmarkEnd w:id="58"/>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59" w:name="_Hlk486795797"/>
      <w:r w:rsidRPr="002132D2">
        <w:rPr>
          <w:lang w:val="sr-Latn-RS"/>
        </w:rPr>
        <w:t xml:space="preserve">ili Podatke o podršci </w:t>
      </w:r>
      <w:bookmarkEnd w:id="59"/>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60" w:name="_Toc489605579"/>
      <w:bookmarkStart w:id="61" w:name="_Toc487134015"/>
      <w:bookmarkStart w:id="62" w:name="_Toc502233833"/>
      <w:r w:rsidRPr="002132D2">
        <w:rPr>
          <w:lang w:val="sr-Latn-RS"/>
        </w:rPr>
        <w:lastRenderedPageBreak/>
        <w:t>Obrazovne ustanove</w:t>
      </w:r>
      <w:bookmarkEnd w:id="60"/>
      <w:bookmarkEnd w:id="61"/>
      <w:bookmarkEnd w:id="62"/>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3" w:name="_Toc489605580"/>
      <w:bookmarkStart w:id="64" w:name="_Toc487134016"/>
      <w:bookmarkStart w:id="65" w:name="_Toc502233834"/>
      <w:bookmarkStart w:id="66" w:name="HIPPA"/>
      <w:r w:rsidRPr="002132D2">
        <w:rPr>
          <w:lang w:val="sr-Latn-RS"/>
        </w:rPr>
        <w:t>HIPAA poslovni saradnik</w:t>
      </w:r>
      <w:bookmarkEnd w:id="63"/>
      <w:bookmarkEnd w:id="64"/>
      <w:bookmarkEnd w:id="65"/>
    </w:p>
    <w:bookmarkEnd w:id="66"/>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2"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7" w:name="_Toc489605581"/>
      <w:bookmarkStart w:id="68" w:name="_Toc487134017"/>
      <w:bookmarkStart w:id="69" w:name="_Toc502233835"/>
      <w:r w:rsidRPr="002132D2">
        <w:rPr>
          <w:lang w:val="sr-Latn-RS"/>
        </w:rPr>
        <w:t>Security</w:t>
      </w:r>
      <w:bookmarkEnd w:id="67"/>
      <w:bookmarkEnd w:id="68"/>
      <w:bookmarkEnd w:id="69"/>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70" w:name="_Toc489605582"/>
      <w:bookmarkStart w:id="71" w:name="_Toc487134018"/>
      <w:bookmarkStart w:id="72" w:name="_Toc502233836"/>
      <w:r w:rsidRPr="002132D2">
        <w:rPr>
          <w:lang w:val="sr-Latn-RS"/>
        </w:rPr>
        <w:t>Obaveštenje o bezbednosnom incidentu</w:t>
      </w:r>
      <w:bookmarkEnd w:id="70"/>
      <w:bookmarkEnd w:id="71"/>
      <w:bookmarkEnd w:id="72"/>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3" w:name="LocationofDataProcessing"/>
      <w:bookmarkStart w:id="74" w:name="_Toc489605583"/>
      <w:bookmarkStart w:id="75" w:name="_Toc487134019"/>
      <w:bookmarkStart w:id="76" w:name="_Toc502233837"/>
      <w:r w:rsidRPr="002132D2">
        <w:rPr>
          <w:lang w:val="sr-Latn-RS"/>
        </w:rPr>
        <w:t>Lokacija obrade podataka</w:t>
      </w:r>
      <w:bookmarkEnd w:id="73"/>
      <w:bookmarkEnd w:id="74"/>
      <w:bookmarkEnd w:id="75"/>
      <w:bookmarkEnd w:id="76"/>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7" w:name="_Toc489605584"/>
      <w:bookmarkStart w:id="78" w:name="_Toc487134020"/>
      <w:bookmarkStart w:id="79" w:name="_Toc502233838"/>
      <w:r w:rsidRPr="002132D2">
        <w:rPr>
          <w:lang w:val="sr-Latn-RS"/>
        </w:rPr>
        <w:t>Preliminarne verzije</w:t>
      </w:r>
      <w:bookmarkEnd w:id="77"/>
      <w:bookmarkEnd w:id="78"/>
      <w:bookmarkEnd w:id="79"/>
    </w:p>
    <w:p w14:paraId="762555D2" w14:textId="77777777" w:rsidR="006D54FD" w:rsidRPr="002132D2" w:rsidRDefault="006D54FD" w:rsidP="006D54FD">
      <w:pPr>
        <w:pStyle w:val="ProductList-Body"/>
        <w:rPr>
          <w:lang w:val="sr-Latn-RS"/>
        </w:rPr>
      </w:pPr>
      <w:r w:rsidRPr="002132D2">
        <w:rPr>
          <w:lang w:val="sr-Latn-RS"/>
        </w:rPr>
        <w:t xml:space="preserve">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w:t>
      </w:r>
      <w:r w:rsidRPr="002132D2">
        <w:rPr>
          <w:lang w:val="sr-Latn-RS"/>
        </w:rPr>
        <w:lastRenderedPageBreak/>
        <w:t>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80" w:name="_Toc489605585"/>
      <w:bookmarkStart w:id="81" w:name="_Toc487134021"/>
      <w:bookmarkStart w:id="82" w:name="_Toc502233839"/>
      <w:r w:rsidRPr="002132D2">
        <w:rPr>
          <w:lang w:val="sr-Latn-RS"/>
        </w:rPr>
        <w:t>Angažovanje podizvođača</w:t>
      </w:r>
      <w:bookmarkEnd w:id="80"/>
      <w:bookmarkEnd w:id="81"/>
      <w:bookmarkEnd w:id="82"/>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3" w:name="_Toc502233840"/>
      <w:r w:rsidRPr="00500EE7">
        <w:rPr>
          <w:lang w:val="sr-Latn-RS"/>
        </w:rPr>
        <w:t>Kako da kontaktirate Microsoft</w:t>
      </w:r>
      <w:bookmarkEnd w:id="8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3"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566A439E" w14:textId="77777777" w:rsidR="00AF1727" w:rsidRPr="005C509A" w:rsidRDefault="00AF1727" w:rsidP="00AF1727">
      <w:pPr>
        <w:pStyle w:val="ProductList-Body"/>
        <w:spacing w:before="120"/>
        <w:ind w:left="187"/>
        <w:rPr>
          <w:rFonts w:ascii="Calibri" w:hAnsi="Calibri"/>
          <w:b/>
          <w:lang w:val="sr-Cyrl-ME"/>
        </w:rPr>
      </w:pPr>
      <w:r w:rsidRPr="005C509A">
        <w:rPr>
          <w:rFonts w:ascii="Calibri" w:hAnsi="Calibri"/>
          <w:b/>
          <w:lang w:val="sr-Cyrl-ME"/>
        </w:rPr>
        <w:t>Microsoft Ireland Operations, Ltd.</w:t>
      </w:r>
    </w:p>
    <w:p w14:paraId="45B0EE92"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Attn: Data Protection</w:t>
      </w:r>
    </w:p>
    <w:p w14:paraId="2FBD3FA4"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One Microsoft Place,</w:t>
      </w:r>
    </w:p>
    <w:p w14:paraId="0A3F3FF0"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South County Industrial Park,</w:t>
      </w:r>
    </w:p>
    <w:p w14:paraId="378486FF"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Leopardstown,</w:t>
      </w:r>
    </w:p>
    <w:p w14:paraId="723BAFF0"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Dublin 18,</w:t>
      </w:r>
    </w:p>
    <w:p w14:paraId="5AE17FE3" w14:textId="76D97914" w:rsidR="000E6ED8" w:rsidRPr="00500EE7" w:rsidRDefault="00AF1727" w:rsidP="00AF1727">
      <w:pPr>
        <w:pStyle w:val="ProductList-Body"/>
        <w:ind w:left="180"/>
        <w:rPr>
          <w:lang w:val="sr-Latn-RS"/>
        </w:rPr>
      </w:pPr>
      <w:r w:rsidRPr="005C509A">
        <w:rPr>
          <w:rFonts w:ascii="Calibri" w:hAnsi="Calibri"/>
          <w:lang w:val="sr-Cyrl-ME"/>
        </w:rPr>
        <w:t>D18 P521</w:t>
      </w:r>
    </w:p>
    <w:p w14:paraId="02CE5A76" w14:textId="3756B705" w:rsidR="00CE748D"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4" w:name="_Toc502233841"/>
      <w:bookmarkStart w:id="85" w:name="DataProcessingTerms"/>
      <w:r w:rsidRPr="00500EE7">
        <w:rPr>
          <w:lang w:val="sr-Latn-RS"/>
        </w:rPr>
        <w:lastRenderedPageBreak/>
        <w:t>Uslovi za obradu podataka</w:t>
      </w:r>
      <w:bookmarkEnd w:id="84"/>
    </w:p>
    <w:bookmarkEnd w:id="8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6" w:name="DPTOnlineServicesTable"/>
            <w:r w:rsidRPr="0061168D">
              <w:rPr>
                <w:color w:val="FFFFFF" w:themeColor="background1"/>
                <w:sz w:val="16"/>
                <w:szCs w:val="16"/>
                <w:lang w:val="sr-Latn-RS"/>
              </w:rPr>
              <w:t>Online usluge</w:t>
            </w:r>
          </w:p>
        </w:tc>
      </w:tr>
      <w:tr w:rsidR="006A2218" w:rsidRPr="00AF1727" w14:paraId="5AE2CBAD" w14:textId="77777777" w:rsidTr="00BF1564">
        <w:tc>
          <w:tcPr>
            <w:tcW w:w="2610" w:type="dxa"/>
            <w:vAlign w:val="center"/>
          </w:tcPr>
          <w:p w14:paraId="2A63F307" w14:textId="32B65903" w:rsidR="006A2218" w:rsidRPr="0061168D" w:rsidRDefault="006A2218" w:rsidP="006A2218">
            <w:pPr>
              <w:pStyle w:val="ProductList-Body"/>
              <w:rPr>
                <w:sz w:val="16"/>
                <w:szCs w:val="16"/>
                <w:lang w:val="sr-Latn-RS"/>
              </w:rPr>
            </w:pPr>
            <w:bookmarkStart w:id="87" w:name="MicrosoftDynamicsOnlineServices"/>
            <w:bookmarkEnd w:id="86"/>
            <w:r w:rsidRPr="003B3533">
              <w:rPr>
                <w:sz w:val="16"/>
                <w:szCs w:val="16"/>
                <w:lang w:val="sr-Latn-RS"/>
              </w:rPr>
              <w:t>Microsoft Dynamics 365 Core Services</w:t>
            </w:r>
          </w:p>
        </w:tc>
        <w:tc>
          <w:tcPr>
            <w:tcW w:w="8190" w:type="dxa"/>
          </w:tcPr>
          <w:p w14:paraId="576F10C2" w14:textId="3BF249E4" w:rsidR="006A2218" w:rsidRPr="0061168D" w:rsidRDefault="006A2218" w:rsidP="006A2218">
            <w:pPr>
              <w:pStyle w:val="ProductList-Body"/>
              <w:rPr>
                <w:sz w:val="16"/>
                <w:szCs w:val="16"/>
                <w:lang w:val="sr-Latn-RS"/>
              </w:rPr>
            </w:pPr>
            <w:r w:rsidRPr="003B3533">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uključuju (1) Microsoft Dynamics 365 za Finansije i operacije (izdanja Enterprise i Business), Microsoft Dynamics 365 za Maloprodaju, Microsoft Dynamics 365 za Talente, Microsoft Dynamics 365 za Talente: Attract, Microsoft Dynamics 365 za Talente: Onboard; (2) Microsoft Dynamics 365 Core Services za podržane uređaje ili softver, koji uključuju, bez ograničenja, Microsoft Dynamics 365 za aplikacije, tablete i/ili telefone; (3) LinkedIn Sales Navigator; ili (4) osim ako je izričito definisano u uslovima licenciranja za određenu uslugu, bilo koju drugu zasebno brendiranu uslugu koja se pruža u okviru usluga Microsoft Dynamics 365 Core Services ili je s njima povezana.</w:t>
            </w:r>
          </w:p>
        </w:tc>
      </w:tr>
      <w:bookmarkEnd w:id="87"/>
      <w:tr w:rsidR="00AF1727" w:rsidRPr="00AF1727" w14:paraId="66996ABF" w14:textId="77777777" w:rsidTr="00BF1564">
        <w:tc>
          <w:tcPr>
            <w:tcW w:w="2610" w:type="dxa"/>
            <w:vAlign w:val="center"/>
          </w:tcPr>
          <w:p w14:paraId="49AC8696" w14:textId="41FED036" w:rsidR="00AF1727" w:rsidRPr="0061168D" w:rsidRDefault="00AF1727" w:rsidP="00AF1727">
            <w:pPr>
              <w:pStyle w:val="ProductList-Body"/>
              <w:rPr>
                <w:sz w:val="16"/>
                <w:szCs w:val="16"/>
                <w:lang w:val="sr-Latn-RS"/>
              </w:rPr>
            </w:pPr>
            <w:r w:rsidRPr="002132D2">
              <w:rPr>
                <w:sz w:val="16"/>
                <w:szCs w:val="16"/>
                <w:lang w:val="sr-Latn-RS"/>
              </w:rPr>
              <w:t>Office 365 usluge</w:t>
            </w:r>
          </w:p>
        </w:tc>
        <w:tc>
          <w:tcPr>
            <w:tcW w:w="8190" w:type="dxa"/>
          </w:tcPr>
          <w:p w14:paraId="7AB4010E" w14:textId="32B6C0D4" w:rsidR="00AF1727" w:rsidRPr="0061168D" w:rsidRDefault="00AF1727" w:rsidP="00AF1727">
            <w:pPr>
              <w:pStyle w:val="ProductList-Body"/>
              <w:rPr>
                <w:sz w:val="16"/>
                <w:szCs w:val="16"/>
                <w:lang w:val="sr-Latn-RS"/>
              </w:rPr>
            </w:pPr>
            <w:r w:rsidRPr="005C509A">
              <w:rPr>
                <w:rFonts w:ascii="Calibri" w:hAnsi="Calibri"/>
                <w:sz w:val="16"/>
                <w:szCs w:val="16"/>
                <w:lang w:val="sr-Cyrl-ME"/>
              </w:rPr>
              <w:t xml:space="preserve">Sledeće usluge, svaka kao samostalna usluga ili kao uključena u Office 365 plan ili paket: </w:t>
            </w:r>
            <w:bookmarkStart w:id="88" w:name="_Hlk498519502"/>
            <w:r w:rsidRPr="005C509A">
              <w:rPr>
                <w:rFonts w:ascii="Calibri" w:hAnsi="Calibri"/>
                <w:sz w:val="16"/>
                <w:szCs w:val="16"/>
                <w:lang w:val="sr-Cyrl-ME"/>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i Yammer Enterprise</w:t>
            </w:r>
            <w:bookmarkEnd w:id="88"/>
            <w:r w:rsidRPr="005C509A">
              <w:rPr>
                <w:rFonts w:ascii="Calibri" w:hAnsi="Calibri"/>
                <w:sz w:val="16"/>
                <w:szCs w:val="16"/>
                <w:lang w:val="sr-Cyrl-ME"/>
              </w:rPr>
              <w:t xml:space="preserv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AA1F32" w:rsidRPr="006D54FD" w14:paraId="24F285B6" w14:textId="77777777" w:rsidTr="00BF1564">
        <w:tc>
          <w:tcPr>
            <w:tcW w:w="2610" w:type="dxa"/>
            <w:vAlign w:val="center"/>
          </w:tcPr>
          <w:p w14:paraId="26A11A8C" w14:textId="596DF230" w:rsidR="00AA1F32" w:rsidRPr="0061168D" w:rsidRDefault="00AA1F32" w:rsidP="00AA1F32">
            <w:pPr>
              <w:pStyle w:val="ProductList-Body"/>
              <w:rPr>
                <w:sz w:val="16"/>
                <w:szCs w:val="16"/>
                <w:lang w:val="sr-Latn-RS"/>
              </w:rPr>
            </w:pPr>
            <w:bookmarkStart w:id="89" w:name="MicrosoftAzureCoreServices"/>
            <w:r>
              <w:rPr>
                <w:sz w:val="16"/>
                <w:szCs w:val="16"/>
              </w:rPr>
              <w:t>Microsoft Azure Core Services</w:t>
            </w:r>
            <w:bookmarkEnd w:id="89"/>
          </w:p>
        </w:tc>
        <w:tc>
          <w:tcPr>
            <w:tcW w:w="8190" w:type="dxa"/>
          </w:tcPr>
          <w:p w14:paraId="0D843BB0" w14:textId="5F9EECB1" w:rsidR="00AA1F32" w:rsidRPr="0061168D" w:rsidRDefault="00AA1F32" w:rsidP="00AA1F32">
            <w:pPr>
              <w:pStyle w:val="ProductList-Body"/>
              <w:rPr>
                <w:sz w:val="16"/>
                <w:szCs w:val="16"/>
                <w:lang w:val="sr-Latn-RS"/>
              </w:rPr>
            </w:pPr>
            <w:r>
              <w:rPr>
                <w:sz w:val="16"/>
                <w:szCs w:val="16"/>
              </w:rPr>
              <w:t xml:space="preserve">API Management, Usluge aplikacije (API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6D54FD" w:rsidRPr="009966C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AF1727"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AF1727"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lastRenderedPageBreak/>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90" w:name="_Toc457466419"/>
      <w:bookmarkStart w:id="91" w:name="_Toc453946599"/>
      <w:bookmarkStart w:id="92" w:name="_Toc502233842"/>
      <w:bookmarkStart w:id="93" w:name="DataProcessingTerms_DataatRest"/>
      <w:r w:rsidRPr="00F039FE">
        <w:rPr>
          <w:lang w:val="fi-FI"/>
        </w:rPr>
        <w:t>Lokacija Klijentovih podataka u stanju mirovanja</w:t>
      </w:r>
      <w:bookmarkEnd w:id="90"/>
      <w:bookmarkEnd w:id="91"/>
      <w:bookmarkEnd w:id="92"/>
    </w:p>
    <w:bookmarkEnd w:id="93"/>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B0D410F" w:rsidR="00894A83" w:rsidRPr="00894A83" w:rsidRDefault="00962806" w:rsidP="00894A83">
      <w:pPr>
        <w:pStyle w:val="ProductList-Body"/>
        <w:keepNext/>
        <w:numPr>
          <w:ilvl w:val="0"/>
          <w:numId w:val="6"/>
        </w:numPr>
        <w:ind w:left="450" w:hanging="270"/>
        <w:rPr>
          <w:lang w:val="fi-FI"/>
        </w:rPr>
      </w:pPr>
      <w:r w:rsidRPr="00962806">
        <w:rPr>
          <w:b/>
          <w:lang w:val="fi-FI"/>
        </w:rPr>
        <w:t xml:space="preserve">Office 365 usluge. </w:t>
      </w:r>
      <w:r w:rsidRPr="00962806">
        <w:rPr>
          <w:lang w:val="fi-FI"/>
        </w:rPr>
        <w:t>Ako Klijent pruža usluge zakupcu u Australiji, Evropskoj uniji, Indiji, Japanu, Južnoj Koreji, Kanadi, Sjedinjenim Državama ili Ujedinjenom Kraljevstvu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894A83" w:rsidRPr="00894A83">
        <w:rPr>
          <w:lang w:val="fi-FI"/>
        </w:rPr>
        <w:t>.</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sidRPr="00CB0171">
        <w:rPr>
          <w:b/>
          <w:lang w:val="sr-Latn-RS"/>
        </w:rPr>
        <w:t>Microsoft</w:t>
      </w:r>
      <w:r w:rsidRPr="00F039FE">
        <w:rPr>
          <w:b/>
          <w:lang w:val="sr-Latn-ME"/>
        </w:rPr>
        <w:t xml:space="preserve"> </w:t>
      </w:r>
      <w:r w:rsidRPr="00CB0171">
        <w:rPr>
          <w:b/>
          <w:lang w:val="sr-Latn-RS"/>
        </w:rPr>
        <w:t>Azure</w:t>
      </w:r>
      <w:r w:rsidRPr="00F039FE">
        <w:rPr>
          <w:b/>
          <w:lang w:val="sr-Latn-ME"/>
        </w:rPr>
        <w:t xml:space="preserve"> </w:t>
      </w:r>
      <w:r w:rsidRPr="00CB0171">
        <w:rPr>
          <w:b/>
          <w:lang w:val="sr-Latn-RS"/>
        </w:rPr>
        <w:t>Core</w:t>
      </w:r>
      <w:r w:rsidRPr="00F039FE">
        <w:rPr>
          <w:b/>
          <w:lang w:val="sr-Latn-ME"/>
        </w:rPr>
        <w:t xml:space="preserve"> </w:t>
      </w:r>
      <w:r w:rsidRPr="00CB0171">
        <w:rPr>
          <w:b/>
          <w:lang w:val="sr-Latn-RS"/>
        </w:rPr>
        <w:t>Services</w:t>
      </w:r>
      <w:r w:rsidRPr="00F039FE">
        <w:rPr>
          <w:b/>
          <w:bCs/>
          <w:lang w:val="sr-Latn-ME"/>
        </w:rPr>
        <w:t>.</w:t>
      </w:r>
      <w:r w:rsidRPr="00F039FE">
        <w:rPr>
          <w:lang w:val="sr-Latn-ME"/>
        </w:rPr>
        <w:t xml:space="preserve"> </w:t>
      </w:r>
      <w:r w:rsidRPr="00CB0171">
        <w:rPr>
          <w:lang w:val="sr-Latn-RS"/>
        </w:rPr>
        <w:t>Ako</w:t>
      </w:r>
      <w:r w:rsidRPr="00F039FE">
        <w:rPr>
          <w:lang w:val="sr-Latn-ME"/>
        </w:rPr>
        <w:t xml:space="preserve"> </w:t>
      </w:r>
      <w:r w:rsidRPr="00CB0171">
        <w:rPr>
          <w:lang w:val="sr-Latn-RS"/>
        </w:rPr>
        <w:t>Klijent</w:t>
      </w:r>
      <w:r w:rsidRPr="00F039FE">
        <w:rPr>
          <w:lang w:val="sr-Latn-ME"/>
        </w:rPr>
        <w:t xml:space="preserve"> </w:t>
      </w:r>
      <w:r w:rsidRPr="00CB0171">
        <w:rPr>
          <w:lang w:val="sr-Latn-RS"/>
        </w:rPr>
        <w:t>konfiguri</w:t>
      </w:r>
      <w:r w:rsidRPr="00F039FE">
        <w:rPr>
          <w:lang w:val="sr-Latn-ME"/>
        </w:rPr>
        <w:t>š</w:t>
      </w:r>
      <w:r w:rsidRPr="00CB0171">
        <w:rPr>
          <w:lang w:val="sr-Latn-RS"/>
        </w:rPr>
        <w:t>e</w:t>
      </w:r>
      <w:r w:rsidRPr="00F039FE">
        <w:rPr>
          <w:lang w:val="sr-Latn-ME"/>
        </w:rPr>
        <w:t xml:space="preserve"> </w:t>
      </w:r>
      <w:r w:rsidRPr="00CB0171">
        <w:rPr>
          <w:lang w:val="sr-Latn-RS"/>
        </w:rPr>
        <w:t>da</w:t>
      </w:r>
      <w:r w:rsidRPr="00F039FE">
        <w:rPr>
          <w:lang w:val="sr-Latn-ME"/>
        </w:rPr>
        <w:t xml:space="preserve"> </w:t>
      </w:r>
      <w:r w:rsidRPr="00CB0171">
        <w:rPr>
          <w:lang w:val="sr-Latn-RS"/>
        </w:rPr>
        <w:t>se</w:t>
      </w:r>
      <w:r w:rsidRPr="00F039FE">
        <w:rPr>
          <w:lang w:val="sr-Latn-ME"/>
        </w:rPr>
        <w:t xml:space="preserve"> </w:t>
      </w:r>
      <w:r w:rsidRPr="00CB0171">
        <w:rPr>
          <w:lang w:val="sr-Latn-RS"/>
        </w:rPr>
        <w:t>odre</w:t>
      </w:r>
      <w:r w:rsidRPr="00F039FE">
        <w:rPr>
          <w:lang w:val="sr-Latn-ME"/>
        </w:rPr>
        <w:t>đ</w:t>
      </w:r>
      <w:r w:rsidRPr="00CB0171">
        <w:rPr>
          <w:lang w:val="sr-Latn-RS"/>
        </w:rPr>
        <w:t>ena</w:t>
      </w:r>
      <w:r w:rsidRPr="00F039FE">
        <w:rPr>
          <w:lang w:val="sr-Latn-ME"/>
        </w:rPr>
        <w:t xml:space="preserve"> </w:t>
      </w:r>
      <w:r w:rsidRPr="00CB0171">
        <w:rPr>
          <w:lang w:val="sr-Latn-RS"/>
        </w:rPr>
        <w:t>usluga</w:t>
      </w:r>
      <w:r w:rsidRPr="00F039FE">
        <w:rPr>
          <w:lang w:val="sr-Latn-ME"/>
        </w:rPr>
        <w:t xml:space="preserve"> </w:t>
      </w:r>
      <w:r w:rsidRPr="00CB0171">
        <w:rPr>
          <w:lang w:val="sr-Latn-RS"/>
        </w:rPr>
        <w:t>primeni</w:t>
      </w:r>
      <w:r w:rsidRPr="00F039FE">
        <w:rPr>
          <w:lang w:val="sr-Latn-ME"/>
        </w:rPr>
        <w:t xml:space="preserve"> </w:t>
      </w:r>
      <w:r w:rsidRPr="00CB0171">
        <w:rPr>
          <w:lang w:val="sr-Latn-RS"/>
        </w:rPr>
        <w:t>u</w:t>
      </w:r>
      <w:r w:rsidRPr="00F039FE">
        <w:rPr>
          <w:lang w:val="sr-Latn-ME"/>
        </w:rPr>
        <w:t xml:space="preserve"> </w:t>
      </w:r>
      <w:r w:rsidRPr="00CB0171">
        <w:rPr>
          <w:lang w:val="sr-Latn-RS"/>
        </w:rPr>
        <w:t>okviru</w:t>
      </w:r>
      <w:r w:rsidRPr="00F039FE">
        <w:rPr>
          <w:lang w:val="sr-Latn-ME"/>
        </w:rPr>
        <w:t xml:space="preserve"> </w:t>
      </w:r>
      <w:r w:rsidRPr="00CB0171">
        <w:rPr>
          <w:lang w:val="sr-Latn-RS"/>
        </w:rPr>
        <w:t>geografske</w:t>
      </w:r>
      <w:r w:rsidRPr="00F039FE">
        <w:rPr>
          <w:lang w:val="sr-Latn-ME"/>
        </w:rPr>
        <w:t xml:space="preserve"> </w:t>
      </w:r>
      <w:r w:rsidRPr="00CB0171">
        <w:rPr>
          <w:lang w:val="sr-Latn-RS"/>
        </w:rPr>
        <w:t>lokacije</w:t>
      </w:r>
      <w:r w:rsidRPr="00F039FE">
        <w:rPr>
          <w:lang w:val="sr-Latn-ME"/>
        </w:rPr>
        <w:t xml:space="preserve">, </w:t>
      </w:r>
      <w:r w:rsidRPr="00CB0171">
        <w:rPr>
          <w:lang w:val="sr-Latn-RS"/>
        </w:rPr>
        <w:t>onda</w:t>
      </w:r>
      <w:r w:rsidRPr="00F039FE">
        <w:rPr>
          <w:lang w:val="sr-Latn-ME"/>
        </w:rPr>
        <w:t xml:space="preserve"> ć</w:t>
      </w:r>
      <w:r w:rsidRPr="00CB0171">
        <w:rPr>
          <w:lang w:val="sr-Latn-RS"/>
        </w:rPr>
        <w:t>e</w:t>
      </w:r>
      <w:r w:rsidRPr="00F039FE">
        <w:rPr>
          <w:lang w:val="sr-Latn-ME"/>
        </w:rPr>
        <w:t xml:space="preserve"> </w:t>
      </w:r>
      <w:r w:rsidRPr="00CB0171">
        <w:rPr>
          <w:lang w:val="sr-Latn-RS"/>
        </w:rPr>
        <w:t>Microsoft</w:t>
      </w:r>
      <w:r w:rsidRPr="00F039FE">
        <w:rPr>
          <w:lang w:val="sr-Latn-ME"/>
        </w:rPr>
        <w:t xml:space="preserve"> </w:t>
      </w:r>
      <w:r w:rsidRPr="00CB0171">
        <w:rPr>
          <w:lang w:val="sr-Latn-RS"/>
        </w:rPr>
        <w:t>za</w:t>
      </w:r>
      <w:r w:rsidRPr="00F039FE">
        <w:rPr>
          <w:lang w:val="sr-Latn-ME"/>
        </w:rPr>
        <w:t xml:space="preserve"> </w:t>
      </w:r>
      <w:r w:rsidRPr="00CB0171">
        <w:rPr>
          <w:lang w:val="sr-Latn-RS"/>
        </w:rPr>
        <w:t>tu</w:t>
      </w:r>
      <w:r w:rsidRPr="00F039FE">
        <w:rPr>
          <w:lang w:val="sr-Latn-ME"/>
        </w:rPr>
        <w:t xml:space="preserve"> </w:t>
      </w:r>
      <w:r w:rsidRPr="00CB0171">
        <w:rPr>
          <w:lang w:val="sr-Latn-RS"/>
        </w:rPr>
        <w:t>uslugu</w:t>
      </w:r>
      <w:r w:rsidRPr="00F039FE">
        <w:rPr>
          <w:lang w:val="sr-Latn-ME"/>
        </w:rPr>
        <w:t xml:space="preserve"> </w:t>
      </w:r>
      <w:r w:rsidRPr="00CB0171">
        <w:rPr>
          <w:lang w:val="sr-Latn-RS"/>
        </w:rPr>
        <w:t>uskladi</w:t>
      </w:r>
      <w:r w:rsidRPr="00F039FE">
        <w:rPr>
          <w:lang w:val="sr-Latn-ME"/>
        </w:rPr>
        <w:t>š</w:t>
      </w:r>
      <w:r w:rsidRPr="00CB0171">
        <w:rPr>
          <w:lang w:val="sr-Latn-RS"/>
        </w:rPr>
        <w:t>titi</w:t>
      </w:r>
      <w:r w:rsidRPr="00F039FE">
        <w:rPr>
          <w:lang w:val="sr-Latn-ME"/>
        </w:rPr>
        <w:t xml:space="preserve"> </w:t>
      </w:r>
      <w:r w:rsidRPr="00CB0171">
        <w:rPr>
          <w:lang w:val="sr-Latn-RS"/>
        </w:rPr>
        <w:t>Klijentove</w:t>
      </w:r>
      <w:r w:rsidRPr="00F039FE">
        <w:rPr>
          <w:lang w:val="sr-Latn-ME"/>
        </w:rPr>
        <w:t xml:space="preserve"> </w:t>
      </w:r>
      <w:r w:rsidRPr="00CB0171">
        <w:rPr>
          <w:lang w:val="sr-Latn-RS"/>
        </w:rPr>
        <w:t>podatke</w:t>
      </w:r>
      <w:r w:rsidRPr="00F039FE">
        <w:rPr>
          <w:lang w:val="sr-Latn-ME"/>
        </w:rPr>
        <w:t xml:space="preserve"> </w:t>
      </w:r>
      <w:r w:rsidRPr="00CB0171">
        <w:rPr>
          <w:lang w:val="sr-Latn-RS"/>
        </w:rPr>
        <w:t>u</w:t>
      </w:r>
      <w:r w:rsidRPr="00F039FE">
        <w:rPr>
          <w:lang w:val="sr-Latn-ME"/>
        </w:rPr>
        <w:t xml:space="preserve"> </w:t>
      </w:r>
      <w:r w:rsidRPr="00CB0171">
        <w:rPr>
          <w:lang w:val="sr-Latn-RS"/>
        </w:rPr>
        <w:t>stanju</w:t>
      </w:r>
      <w:r w:rsidRPr="00F039FE">
        <w:rPr>
          <w:lang w:val="sr-Latn-ME"/>
        </w:rPr>
        <w:t xml:space="preserve"> </w:t>
      </w:r>
      <w:r w:rsidRPr="00CB0171">
        <w:rPr>
          <w:lang w:val="sr-Latn-RS"/>
        </w:rPr>
        <w:t>mirovanja</w:t>
      </w:r>
      <w:r w:rsidRPr="00F039FE">
        <w:rPr>
          <w:lang w:val="sr-Latn-ME"/>
        </w:rPr>
        <w:t xml:space="preserve"> </w:t>
      </w:r>
      <w:r w:rsidRPr="00CB0171">
        <w:rPr>
          <w:lang w:val="sr-Latn-RS"/>
        </w:rPr>
        <w:t>na</w:t>
      </w:r>
      <w:r w:rsidRPr="00F039FE">
        <w:rPr>
          <w:lang w:val="sr-Latn-ME"/>
        </w:rPr>
        <w:t xml:space="preserve"> </w:t>
      </w:r>
      <w:r w:rsidRPr="00CB0171">
        <w:rPr>
          <w:lang w:val="sr-Latn-RS"/>
        </w:rPr>
        <w:t>toj</w:t>
      </w:r>
      <w:r w:rsidRPr="00F039FE">
        <w:rPr>
          <w:lang w:val="sr-Latn-ME"/>
        </w:rPr>
        <w:t xml:space="preserve"> </w:t>
      </w:r>
      <w:r w:rsidRPr="00CB0171">
        <w:rPr>
          <w:lang w:val="sr-Latn-RS"/>
        </w:rPr>
        <w:t>navedenoj</w:t>
      </w:r>
      <w:r w:rsidRPr="00F039FE">
        <w:rPr>
          <w:lang w:val="sr-Latn-ME"/>
        </w:rPr>
        <w:t xml:space="preserve"> </w:t>
      </w:r>
      <w:r w:rsidRPr="00CB0171">
        <w:rPr>
          <w:lang w:val="sr-Latn-RS"/>
        </w:rP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20F8B3AC" w14:textId="77777777" w:rsidR="00AA1F32" w:rsidRPr="00AA1F32" w:rsidRDefault="00AA1F32" w:rsidP="00AA1F32">
      <w:pPr>
        <w:pStyle w:val="ProductList-Body"/>
        <w:numPr>
          <w:ilvl w:val="0"/>
          <w:numId w:val="6"/>
        </w:numPr>
        <w:ind w:left="450" w:hanging="270"/>
        <w:rPr>
          <w:lang w:val="sr-Latn-ME"/>
        </w:rPr>
      </w:pPr>
      <w:r>
        <w:rPr>
          <w:b/>
        </w:rPr>
        <w:t>Microsoft</w:t>
      </w:r>
      <w:r w:rsidRPr="00AA1F32">
        <w:rPr>
          <w:b/>
          <w:lang w:val="sr-Latn-ME"/>
        </w:rPr>
        <w:t xml:space="preserve"> </w:t>
      </w:r>
      <w:r>
        <w:rPr>
          <w:b/>
        </w:rPr>
        <w:t>Cloud</w:t>
      </w:r>
      <w:r w:rsidRPr="00AA1F32">
        <w:rPr>
          <w:b/>
          <w:lang w:val="sr-Latn-ME"/>
        </w:rPr>
        <w:t xml:space="preserve"> </w:t>
      </w:r>
      <w:r>
        <w:rPr>
          <w:b/>
        </w:rPr>
        <w:t>App</w:t>
      </w:r>
      <w:r w:rsidRPr="00AA1F32">
        <w:rPr>
          <w:b/>
          <w:lang w:val="sr-Latn-ME"/>
        </w:rPr>
        <w:t xml:space="preserve"> </w:t>
      </w:r>
      <w:r>
        <w:rPr>
          <w:b/>
        </w:rPr>
        <w:t>Security</w:t>
      </w:r>
      <w:r w:rsidRPr="00AA1F32">
        <w:rPr>
          <w:b/>
          <w:bCs/>
          <w:lang w:val="sr-Latn-ME"/>
        </w:rPr>
        <w:t>.</w:t>
      </w:r>
      <w:r w:rsidRPr="00AA1F32">
        <w:rPr>
          <w:lang w:val="sr-Latn-ME"/>
        </w:rPr>
        <w:t xml:space="preserve"> </w:t>
      </w:r>
      <w:r>
        <w:t>Ako</w:t>
      </w:r>
      <w:r w:rsidRPr="00AA1F32">
        <w:rPr>
          <w:lang w:val="sr-Latn-ME"/>
        </w:rPr>
        <w:t xml:space="preserve"> </w:t>
      </w:r>
      <w:r>
        <w:t>Klijent</w:t>
      </w:r>
      <w:r w:rsidRPr="00AA1F32">
        <w:rPr>
          <w:lang w:val="sr-Latn-ME"/>
        </w:rPr>
        <w:t xml:space="preserve"> </w:t>
      </w:r>
      <w:r>
        <w:t>pru</w:t>
      </w:r>
      <w:r w:rsidRPr="00AA1F32">
        <w:rPr>
          <w:lang w:val="sr-Latn-ME"/>
        </w:rPr>
        <w:t>ž</w:t>
      </w:r>
      <w:r>
        <w:t>a</w:t>
      </w:r>
      <w:r w:rsidRPr="00AA1F32">
        <w:rPr>
          <w:lang w:val="sr-Latn-ME"/>
        </w:rPr>
        <w:t xml:space="preserve"> </w:t>
      </w:r>
      <w:r>
        <w:t>usluge</w:t>
      </w:r>
      <w:r w:rsidRPr="00AA1F32">
        <w:rPr>
          <w:lang w:val="sr-Latn-ME"/>
        </w:rPr>
        <w:t xml:space="preserve"> </w:t>
      </w:r>
      <w:r>
        <w:t>zakupcu</w:t>
      </w:r>
      <w:r w:rsidRPr="00AA1F32">
        <w:rPr>
          <w:lang w:val="sr-Latn-ME"/>
        </w:rPr>
        <w:t xml:space="preserve"> </w:t>
      </w:r>
      <w:r>
        <w:t>u</w:t>
      </w:r>
      <w:r w:rsidRPr="00AA1F32">
        <w:rPr>
          <w:lang w:val="sr-Latn-ME"/>
        </w:rPr>
        <w:t xml:space="preserve"> </w:t>
      </w:r>
      <w:r>
        <w:t>Evropskoj</w:t>
      </w:r>
      <w:r w:rsidRPr="00AA1F32">
        <w:rPr>
          <w:lang w:val="sr-Latn-ME"/>
        </w:rPr>
        <w:t xml:space="preserve"> </w:t>
      </w:r>
      <w:r>
        <w:t>uniji</w:t>
      </w:r>
      <w:r w:rsidRPr="00AA1F32">
        <w:rPr>
          <w:lang w:val="sr-Latn-ME"/>
        </w:rPr>
        <w:t xml:space="preserve"> </w:t>
      </w:r>
      <w:r>
        <w:t>ili</w:t>
      </w:r>
      <w:r w:rsidRPr="00AA1F32">
        <w:rPr>
          <w:lang w:val="sr-Latn-ME"/>
        </w:rPr>
        <w:t xml:space="preserve"> </w:t>
      </w:r>
      <w:r>
        <w:t>Sjedinjenim</w:t>
      </w:r>
      <w:r w:rsidRPr="00AA1F32">
        <w:rPr>
          <w:lang w:val="sr-Latn-ME"/>
        </w:rPr>
        <w:t xml:space="preserve"> </w:t>
      </w:r>
      <w:r>
        <w:t>Ameri</w:t>
      </w:r>
      <w:r w:rsidRPr="00AA1F32">
        <w:rPr>
          <w:lang w:val="sr-Latn-ME"/>
        </w:rPr>
        <w:t>č</w:t>
      </w:r>
      <w:r>
        <w:t>kim</w:t>
      </w:r>
      <w:r w:rsidRPr="00AA1F32">
        <w:rPr>
          <w:lang w:val="sr-Latn-ME"/>
        </w:rPr>
        <w:t xml:space="preserve"> </w:t>
      </w:r>
      <w:r>
        <w:t>Dr</w:t>
      </w:r>
      <w:r w:rsidRPr="00AA1F32">
        <w:rPr>
          <w:lang w:val="sr-Latn-ME"/>
        </w:rPr>
        <w:t>ž</w:t>
      </w:r>
      <w:r>
        <w:t>avama</w:t>
      </w:r>
      <w:r w:rsidRPr="00AA1F32">
        <w:rPr>
          <w:lang w:val="sr-Latn-ME"/>
        </w:rPr>
        <w:t xml:space="preserve">, </w:t>
      </w:r>
      <w:r>
        <w:t>Microsoft</w:t>
      </w:r>
      <w:r w:rsidRPr="00AA1F32">
        <w:rPr>
          <w:lang w:val="sr-Latn-ME"/>
        </w:rPr>
        <w:t xml:space="preserve"> ć</w:t>
      </w:r>
      <w:r>
        <w:t>e</w:t>
      </w:r>
      <w:r w:rsidRPr="00AA1F32">
        <w:rPr>
          <w:lang w:val="sr-Latn-ME"/>
        </w:rPr>
        <w:t xml:space="preserve"> </w:t>
      </w:r>
      <w:r>
        <w:t>uskladi</w:t>
      </w:r>
      <w:r w:rsidRPr="00AA1F32">
        <w:rPr>
          <w:lang w:val="sr-Latn-ME"/>
        </w:rPr>
        <w:t>š</w:t>
      </w:r>
      <w:r>
        <w:t>titi</w:t>
      </w:r>
      <w:r w:rsidRPr="00AA1F32">
        <w:rPr>
          <w:lang w:val="sr-Latn-ME"/>
        </w:rPr>
        <w:t xml:space="preserve"> </w:t>
      </w:r>
      <w:r>
        <w:t>Klijentove</w:t>
      </w:r>
      <w:r w:rsidRPr="00AA1F32">
        <w:rPr>
          <w:lang w:val="sr-Latn-ME"/>
        </w:rPr>
        <w:t xml:space="preserve"> </w:t>
      </w:r>
      <w:r>
        <w:t>podatke</w:t>
      </w:r>
      <w:r w:rsidRPr="00AA1F32">
        <w:rPr>
          <w:lang w:val="sr-Latn-ME"/>
        </w:rPr>
        <w:t xml:space="preserve"> </w:t>
      </w:r>
      <w:r>
        <w:t>u</w:t>
      </w:r>
      <w:r w:rsidRPr="00AA1F32">
        <w:rPr>
          <w:lang w:val="sr-Latn-ME"/>
        </w:rPr>
        <w:t xml:space="preserve"> </w:t>
      </w:r>
      <w:r>
        <w:t>stanju</w:t>
      </w:r>
      <w:r w:rsidRPr="00AA1F32">
        <w:rPr>
          <w:lang w:val="sr-Latn-ME"/>
        </w:rPr>
        <w:t xml:space="preserve"> </w:t>
      </w:r>
      <w:r>
        <w:t>mirovanja</w:t>
      </w:r>
      <w:r w:rsidRPr="00AA1F32">
        <w:rPr>
          <w:lang w:val="sr-Latn-ME"/>
        </w:rPr>
        <w:t xml:space="preserve"> </w:t>
      </w:r>
      <w:r>
        <w:t>samo</w:t>
      </w:r>
      <w:r w:rsidRPr="00AA1F32">
        <w:rPr>
          <w:lang w:val="sr-Latn-ME"/>
        </w:rPr>
        <w:t xml:space="preserve"> </w:t>
      </w:r>
      <w:r>
        <w:t>u</w:t>
      </w:r>
      <w:r w:rsidRPr="00AA1F32">
        <w:rPr>
          <w:lang w:val="sr-Latn-ME"/>
        </w:rPr>
        <w:t xml:space="preserve"> </w:t>
      </w:r>
      <w:r>
        <w:t>toj</w:t>
      </w:r>
      <w:r w:rsidRPr="00AA1F32">
        <w:rPr>
          <w:lang w:val="sr-Latn-ME"/>
        </w:rPr>
        <w:t xml:space="preserve"> </w:t>
      </w:r>
      <w:r>
        <w:t>geografskoj</w:t>
      </w:r>
      <w:r w:rsidRPr="00AA1F32">
        <w:rPr>
          <w:lang w:val="sr-Latn-ME"/>
        </w:rPr>
        <w:t xml:space="preserve"> </w:t>
      </w:r>
      <w:r>
        <w:t>oblasti</w:t>
      </w:r>
      <w:r w:rsidRPr="00AA1F32">
        <w:rPr>
          <w:lang w:val="sr-Latn-ME"/>
        </w:rPr>
        <w:t>.</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4" w:name="DataProcessingTerms_Privacy"/>
      <w:bookmarkStart w:id="95" w:name="_Toc449618397"/>
      <w:bookmarkStart w:id="96" w:name="_Toc445967464"/>
      <w:bookmarkStart w:id="97" w:name="_Toc502233843"/>
      <w:r>
        <w:t>Privatnost</w:t>
      </w:r>
      <w:bookmarkEnd w:id="94"/>
      <w:bookmarkEnd w:id="95"/>
      <w:bookmarkEnd w:id="96"/>
      <w:bookmarkEnd w:id="97"/>
    </w:p>
    <w:p w14:paraId="6FE7395B" w14:textId="77777777" w:rsidR="00B5587A" w:rsidRPr="00AA1F32" w:rsidRDefault="00B5587A" w:rsidP="00B5587A">
      <w:pPr>
        <w:pStyle w:val="ProductList-Body"/>
        <w:numPr>
          <w:ilvl w:val="0"/>
          <w:numId w:val="7"/>
        </w:numPr>
        <w:ind w:left="450" w:hanging="270"/>
      </w:pPr>
      <w:r w:rsidRPr="00AA1F32">
        <w:rPr>
          <w:b/>
        </w:rPr>
        <w:t>Brisanje ili povraćaj Klijentovih podataka.</w:t>
      </w:r>
      <w:r w:rsidRPr="00AA1F32">
        <w:t xml:space="preserve"> Nakon najviše 180 dana nakon isteka ili prekida korišćenja Online usluga od strane Klijenta, Microsoft će onemogućiti nalog i izbrisati Klijentove podatke sa naloga. </w:t>
      </w:r>
    </w:p>
    <w:p w14:paraId="1490569E" w14:textId="77777777" w:rsidR="00B5587A" w:rsidRPr="00AA1F32" w:rsidRDefault="00B5587A" w:rsidP="00B5587A">
      <w:pPr>
        <w:pStyle w:val="ProductList-Body"/>
        <w:numPr>
          <w:ilvl w:val="0"/>
          <w:numId w:val="7"/>
        </w:numPr>
        <w:ind w:left="450" w:hanging="270"/>
      </w:pPr>
      <w:r w:rsidRPr="00AA1F32">
        <w:rPr>
          <w:b/>
        </w:rPr>
        <w:t>Prenos Klijentovih podataka.</w:t>
      </w:r>
      <w:r w:rsidRPr="00AA1F32">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8" w:name="SubcontractorTransfer"/>
      <w:r w:rsidRPr="00BF1564">
        <w:rPr>
          <w:b/>
          <w:lang w:val="sr-Latn-RS"/>
        </w:rPr>
        <w:t>Prenos podizvođača</w:t>
      </w:r>
      <w:bookmarkEnd w:id="98"/>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6A2218">
      <w:pPr>
        <w:pStyle w:val="ProductList-SubSubSectionHeading"/>
        <w:keepNext/>
        <w:outlineLvl w:val="2"/>
        <w:rPr>
          <w:lang w:val="sr-Latn-RS"/>
        </w:rPr>
      </w:pPr>
      <w:bookmarkStart w:id="99" w:name="_Toc502233844"/>
      <w:r w:rsidRPr="00500EE7">
        <w:rPr>
          <w:lang w:val="sr-Latn-RS"/>
        </w:rPr>
        <w:lastRenderedPageBreak/>
        <w:t>Dodatni evropski uslovi</w:t>
      </w:r>
      <w:bookmarkEnd w:id="99"/>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100" w:name="_Toc502233845"/>
      <w:r w:rsidRPr="00500EE7">
        <w:rPr>
          <w:lang w:val="sr-Latn-RS"/>
        </w:rPr>
        <w:t>Bezbednost</w:t>
      </w:r>
      <w:bookmarkEnd w:id="100"/>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AF1727"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AF1727"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AF1727"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AF1727"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AF1727"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AF1727"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AF1727"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101" w:name="DataProcessingTerms_OLSInfoSecurityPolic"/>
      <w:bookmarkStart w:id="102" w:name="DataProcessingTerms_SecurityPolicy"/>
      <w:r w:rsidRPr="00C03F25">
        <w:rPr>
          <w:b/>
          <w:color w:val="00188F"/>
          <w:lang w:val="sr-Latn-ME"/>
        </w:rPr>
        <w:t>Smernice za bezbednost informacija u vezi sa Online uslugama</w:t>
      </w:r>
    </w:p>
    <w:bookmarkEnd w:id="101"/>
    <w:bookmarkEnd w:id="102"/>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3" w:name="OnlineServiceSpecificTerms"/>
      <w:bookmarkStart w:id="104" w:name="_Toc502233846"/>
      <w:r w:rsidRPr="00500EE7">
        <w:rPr>
          <w:lang w:val="sr-Latn-RS"/>
        </w:rPr>
        <w:lastRenderedPageBreak/>
        <w:t>Posebni uslovi za Online usluge</w:t>
      </w:r>
      <w:bookmarkEnd w:id="103"/>
      <w:bookmarkEnd w:id="104"/>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5" w:name="_Toc502233847"/>
      <w:bookmarkStart w:id="106" w:name="MicrosoftAzureServices"/>
      <w:r w:rsidRPr="00500EE7">
        <w:rPr>
          <w:lang w:val="sr-Latn-RS"/>
        </w:rPr>
        <w:t xml:space="preserve">Microsoft Azure </w:t>
      </w:r>
      <w:r w:rsidRPr="008D09CE">
        <w:rPr>
          <w:lang w:val="sr-Latn-RS"/>
        </w:rPr>
        <w:t>Services</w:t>
      </w:r>
      <w:bookmarkEnd w:id="105"/>
    </w:p>
    <w:bookmarkEnd w:id="10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6"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7"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28"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29"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0" w:history="1">
        <w:r w:rsidR="00161FE1" w:rsidRPr="00500EE7">
          <w:rPr>
            <w:rStyle w:val="Hyperlink"/>
            <w:lang w:val="sr-Latn-RS"/>
          </w:rPr>
          <w:t>http://azure.microsoft.com/en-us/support/legal/store-terms/</w:t>
        </w:r>
      </w:hyperlink>
      <w:hyperlink r:id="rId31"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7" w:name="_Toc484158292"/>
      <w:bookmarkStart w:id="108" w:name="MicrosoftTranslator"/>
      <w:r>
        <w:rPr>
          <w:lang w:val="sr-Latn-RS"/>
        </w:rPr>
        <w:tab/>
      </w:r>
      <w:bookmarkStart w:id="109" w:name="_Toc502233848"/>
      <w:r w:rsidRPr="005526AC">
        <w:rPr>
          <w:lang w:val="sr-Latn-RS"/>
        </w:rPr>
        <w:t>Microsoft Azure Stack</w:t>
      </w:r>
      <w:bookmarkEnd w:id="107"/>
      <w:bookmarkEnd w:id="109"/>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2"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485097"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Pr="00AA1F32" w:rsidRDefault="00F039FE" w:rsidP="00F039FE">
      <w:pPr>
        <w:pStyle w:val="ProductList-Offering2Heading"/>
        <w:outlineLvl w:val="2"/>
        <w:rPr>
          <w:lang w:val="sr-Latn-RS"/>
        </w:rPr>
      </w:pPr>
      <w:bookmarkStart w:id="110" w:name="MicrosoftCognitiveServices"/>
      <w:r w:rsidRPr="00F039FE">
        <w:rPr>
          <w:lang w:val="sr-Latn-RS"/>
        </w:rPr>
        <w:tab/>
      </w:r>
      <w:bookmarkStart w:id="111" w:name="_Toc465426838"/>
      <w:bookmarkStart w:id="112" w:name="_Toc468350407"/>
      <w:bookmarkStart w:id="113" w:name="_Toc502233849"/>
      <w:r w:rsidRPr="00AA1F32">
        <w:rPr>
          <w:lang w:val="sr-Latn-RS"/>
        </w:rPr>
        <w:t xml:space="preserve">Microsoft </w:t>
      </w:r>
      <w:bookmarkEnd w:id="111"/>
      <w:r w:rsidRPr="00AA1F32">
        <w:rPr>
          <w:lang w:val="sr-Latn-RS"/>
        </w:rPr>
        <w:t>Cognitive Services</w:t>
      </w:r>
      <w:bookmarkEnd w:id="112"/>
      <w:bookmarkEnd w:id="113"/>
    </w:p>
    <w:bookmarkEnd w:id="108"/>
    <w:bookmarkEnd w:id="110"/>
    <w:p w14:paraId="72B39D1A" w14:textId="77777777" w:rsidR="00F039FE" w:rsidRPr="00AA1F32" w:rsidRDefault="00F039FE" w:rsidP="00F039FE">
      <w:pPr>
        <w:pStyle w:val="ProductList-ClauseHeading"/>
        <w:rPr>
          <w:lang w:val="sr-Latn-RS"/>
        </w:rPr>
      </w:pPr>
      <w:r w:rsidRPr="00AA1F32">
        <w:rPr>
          <w:lang w:val="sr-Latn-RS"/>
        </w:rPr>
        <w:t xml:space="preserve">Microsoft Cognitive Services – Privatnost </w:t>
      </w:r>
    </w:p>
    <w:p w14:paraId="6F9EEBA6" w14:textId="77777777" w:rsidR="00F039FE" w:rsidRPr="00AA1F32" w:rsidRDefault="00F039FE" w:rsidP="00F039FE">
      <w:pPr>
        <w:pStyle w:val="ProductList-Body"/>
        <w:rPr>
          <w:lang w:val="sr-Latn-RS"/>
        </w:rPr>
      </w:pPr>
      <w:r w:rsidRPr="00AA1F32">
        <w:rPr>
          <w:lang w:val="sr-Latn-RS"/>
        </w:rPr>
        <w:t xml:space="preserve">Microsoft izjava o privatnosti koja se nalazi na adresi </w:t>
      </w:r>
      <w:hyperlink r:id="rId33" w:history="1">
        <w:r w:rsidRPr="00AA1F32">
          <w:rPr>
            <w:rStyle w:val="Hyperlink"/>
            <w:lang w:val="sr-Latn-RS"/>
          </w:rPr>
          <w:t>https://go.microsoft.com/fwlink/?LinkId=521839</w:t>
        </w:r>
      </w:hyperlink>
      <w:r w:rsidRPr="00AA1F32">
        <w:rPr>
          <w:lang w:val="sr-Latn-RS"/>
        </w:rP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Pr="00AA1F32" w:rsidRDefault="00F039FE" w:rsidP="00F039FE">
      <w:pPr>
        <w:pStyle w:val="ProductList-Body"/>
        <w:rPr>
          <w:lang w:val="sr-Latn-RS"/>
        </w:rPr>
      </w:pPr>
    </w:p>
    <w:p w14:paraId="60AACF87" w14:textId="77777777" w:rsidR="00F039FE" w:rsidRPr="00AA1F32" w:rsidRDefault="00F039FE" w:rsidP="00F039FE">
      <w:pPr>
        <w:pStyle w:val="ProductList-ClauseHeading"/>
        <w:rPr>
          <w:lang w:val="sr-Latn-RS"/>
        </w:rPr>
      </w:pPr>
      <w:r w:rsidRPr="00AA1F32">
        <w:rPr>
          <w:lang w:val="sr-Latn-RS"/>
        </w:rPr>
        <w:t xml:space="preserve">Korišćenje podataka usluge Cognitive Services. </w:t>
      </w:r>
    </w:p>
    <w:p w14:paraId="13E8567F" w14:textId="77777777" w:rsidR="00F039FE" w:rsidRPr="00AA1F32" w:rsidRDefault="00F039FE" w:rsidP="00F039FE">
      <w:pPr>
        <w:pStyle w:val="ProductList-Body"/>
        <w:rPr>
          <w:lang w:val="sr-Latn-RS"/>
        </w:rPr>
      </w:pPr>
      <w:r w:rsidRPr="00AA1F32">
        <w:rPr>
          <w:lang w:val="sr-Latn-RS"/>
        </w:rPr>
        <w:t>Klijent je isključivo odgovoran za sadržaj svih Klijentovih podataka koje šalje u uslugu Cognitive Services („podaci usluge Cognitive Services“).</w:t>
      </w:r>
    </w:p>
    <w:p w14:paraId="534B018E" w14:textId="77777777" w:rsidR="00F039FE" w:rsidRPr="00AA1F32" w:rsidRDefault="00F039FE" w:rsidP="00F039FE">
      <w:pPr>
        <w:pStyle w:val="ProductList-Body"/>
        <w:rPr>
          <w:lang w:val="sr-Latn-RS"/>
        </w:rPr>
      </w:pPr>
    </w:p>
    <w:p w14:paraId="7F877FFF" w14:textId="77777777" w:rsidR="00F039FE" w:rsidRPr="00AA1F32" w:rsidRDefault="00F039FE" w:rsidP="00F039FE">
      <w:pPr>
        <w:pStyle w:val="ProductList-Body"/>
        <w:rPr>
          <w:lang w:val="sr-Latn-RS"/>
        </w:rPr>
      </w:pPr>
      <w:r w:rsidRPr="00AA1F32">
        <w:rPr>
          <w:lang w:val="sr-Latn-RS"/>
        </w:rP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Pr="00AA1F32" w:rsidRDefault="00F039FE" w:rsidP="00F039FE">
      <w:pPr>
        <w:pStyle w:val="ProductList-Body"/>
        <w:rPr>
          <w:lang w:val="sr-Latn-RS"/>
        </w:rPr>
      </w:pPr>
    </w:p>
    <w:p w14:paraId="7D67BAD7" w14:textId="77777777" w:rsidR="006D54FD" w:rsidRPr="002132D2" w:rsidRDefault="006D54FD" w:rsidP="006D54FD">
      <w:pPr>
        <w:pStyle w:val="ProductList-Body"/>
        <w:rPr>
          <w:lang w:val="sr-Latn-RS"/>
        </w:rPr>
      </w:pPr>
      <w:r w:rsidRPr="002132D2">
        <w:rPr>
          <w:lang w:val="sr-Latn-RS"/>
        </w:rPr>
        <w:t>Kada podaci usluge Cognitive Services uključuju Lične podatke, Klijent će od subjekata podataka (ili njihovih roditelja ili staratelja, kako propisuje primenjivo pravo) nabaviti odgovarajuću saglasnost kojom se Microsoftu dozvoljava da obrađuje takve podatke.</w:t>
      </w:r>
    </w:p>
    <w:p w14:paraId="43B44FDC" w14:textId="77777777" w:rsidR="00F039FE" w:rsidRPr="006D54FD" w:rsidRDefault="00F039FE" w:rsidP="00F039FE">
      <w:pPr>
        <w:pStyle w:val="ProductList-Body"/>
        <w:rPr>
          <w:lang w:val="sr-Latn-RS"/>
        </w:rPr>
      </w:pPr>
    </w:p>
    <w:p w14:paraId="77687579" w14:textId="77777777" w:rsidR="00F039FE" w:rsidRPr="00CB0171" w:rsidRDefault="00F039FE" w:rsidP="00F039FE">
      <w:pPr>
        <w:pStyle w:val="ProductList-Body"/>
        <w:rPr>
          <w:lang w:val="sr-Latn-RS"/>
        </w:rPr>
      </w:pPr>
      <w:r w:rsidRPr="00CB0171">
        <w:rPr>
          <w:lang w:val="sr-Latn-RS"/>
        </w:rP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Pr="00CB0171" w:rsidRDefault="00F039FE" w:rsidP="00F039FE">
      <w:pPr>
        <w:pStyle w:val="ProductList-Body"/>
        <w:rPr>
          <w:lang w:val="sr-Latn-RS"/>
        </w:rPr>
      </w:pPr>
    </w:p>
    <w:p w14:paraId="3D495F6F" w14:textId="77777777" w:rsidR="00F039FE" w:rsidRPr="00CB0171" w:rsidRDefault="00F039FE" w:rsidP="00F039FE">
      <w:pPr>
        <w:pStyle w:val="ProductList-Body"/>
        <w:rPr>
          <w:lang w:val="sr-Latn-RS"/>
        </w:rPr>
      </w:pPr>
      <w:r w:rsidRPr="00CB0171">
        <w:rPr>
          <w:lang w:val="sr-Latn-RS"/>
        </w:rP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w:t>
      </w:r>
      <w:r w:rsidRPr="00CB0171">
        <w:rPr>
          <w:lang w:val="sr-Latn-RS"/>
        </w:rPr>
        <w:lastRenderedPageBreak/>
        <w:t xml:space="preserve">Korišćenje podataka usluge Cognitive Services. Ovaj pasus ne utiče na prava korporacije Microsoft na softver ili usluge koje Microsoft licencira Klijentu. </w:t>
      </w:r>
    </w:p>
    <w:p w14:paraId="42DF01DC" w14:textId="77777777" w:rsidR="00F039FE" w:rsidRPr="00CB0171" w:rsidRDefault="00F039FE" w:rsidP="00F039FE">
      <w:pPr>
        <w:pStyle w:val="ProductList-Body"/>
        <w:rPr>
          <w:lang w:val="sr-Latn-RS"/>
        </w:rPr>
      </w:pPr>
    </w:p>
    <w:p w14:paraId="00573B47" w14:textId="77777777" w:rsidR="00F039FE" w:rsidRPr="00CB0171" w:rsidRDefault="00F039FE" w:rsidP="00F039FE">
      <w:pPr>
        <w:pStyle w:val="ProductList-ClauseHeading"/>
        <w:rPr>
          <w:lang w:val="sr-Latn-RS"/>
        </w:rPr>
      </w:pPr>
      <w:r w:rsidRPr="00CB0171">
        <w:rPr>
          <w:lang w:val="sr-Latn-RS"/>
        </w:rPr>
        <w:t>Zadržavanje podataka usluge Cognitive Services</w:t>
      </w:r>
    </w:p>
    <w:p w14:paraId="2D89CAEA" w14:textId="77777777" w:rsidR="00F039FE" w:rsidRPr="00CB0171" w:rsidRDefault="00F039FE" w:rsidP="00F039FE">
      <w:pPr>
        <w:pStyle w:val="ProductList-Body"/>
        <w:rPr>
          <w:lang w:val="sr-Latn-RS"/>
        </w:rPr>
      </w:pPr>
      <w:r w:rsidRPr="00CB0171">
        <w:rPr>
          <w:lang w:val="sr-Latn-RS"/>
        </w:rPr>
        <w:t>Osim ako je drugačije navedeno u dokumentaciji za uslugu, usluga Cognitive Services nije osmišljena za skladištenje Klijentovih podatka u Klijentovo ime.</w:t>
      </w:r>
      <w:r w:rsidRPr="00CB0171">
        <w:rPr>
          <w:lang w:val="sr-Latn-RS"/>
        </w:rP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4"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0C3319E5" w14:textId="77777777" w:rsidR="006A2218" w:rsidRPr="003B3533" w:rsidRDefault="006A2218" w:rsidP="006A2218">
      <w:pPr>
        <w:pStyle w:val="ProductList-ClauseHeading"/>
        <w:rPr>
          <w:lang w:val="sr-Latn-RS"/>
        </w:rPr>
      </w:pPr>
      <w:r w:rsidRPr="003B3533">
        <w:rPr>
          <w:lang w:val="sr-Latn-RS"/>
        </w:rPr>
        <w:t>Ograničenje Bing API-ja za Klijentovo korišćenje rezultata usluge</w:t>
      </w:r>
    </w:p>
    <w:p w14:paraId="1F751E9D" w14:textId="77777777" w:rsidR="006A2218" w:rsidRPr="003B3533" w:rsidRDefault="006A2218" w:rsidP="006A2218">
      <w:pPr>
        <w:pStyle w:val="ProductList-Body"/>
        <w:tabs>
          <w:tab w:val="clear" w:pos="158"/>
          <w:tab w:val="left" w:pos="360"/>
        </w:tabs>
        <w:rPr>
          <w:lang w:val="sr-Latn-RS"/>
        </w:rPr>
      </w:pPr>
      <w:r w:rsidRPr="003B3533">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68753FEB" w14:textId="77777777" w:rsidR="006A2218" w:rsidRPr="003B3533" w:rsidRDefault="006A2218" w:rsidP="006A2218">
      <w:pPr>
        <w:pStyle w:val="ProductList-Body"/>
        <w:tabs>
          <w:tab w:val="left" w:pos="270"/>
        </w:tabs>
        <w:rPr>
          <w:lang w:val="sr-Latn-RS"/>
        </w:rPr>
      </w:pPr>
      <w:r w:rsidRPr="003B3533">
        <w:rPr>
          <w:lang w:val="sr-Latn-RS"/>
        </w:rPr>
        <w:t xml:space="preserve">Klijent se mora pridržavati zahteva za korišćenje i prikaz Bing API-ja za pretragu veba, pretragu slika, pretragu video zapisa i pretragu vesti, Bing provere pravopisa, Bing prilagođene pretrage i Bing automatskih predloga (jednim imenom „API-ji za pretragu“), koji su dostupni na adresi </w:t>
      </w:r>
      <w:hyperlink r:id="rId35" w:history="1">
        <w:r w:rsidRPr="003B3533">
          <w:rPr>
            <w:rStyle w:val="Hyperlink"/>
            <w:lang w:val="sr-Latn-RS"/>
          </w:rPr>
          <w:t>https://aka.ms/r1j7jq</w:t>
        </w:r>
      </w:hyperlink>
      <w:r w:rsidRPr="003B3533">
        <w:rPr>
          <w:lang w:val="sr-Latn-RS"/>
        </w:rPr>
        <w:t>. Klijent sme da koristi rezultate dobijene putem API-ja za pretragu samo u usluzi Internet Search Experiences (kako je definisano u zahtevima za korišćenje i prikaz) i ne sme keširati ili kopirati rezultate. 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AA1F32" w:rsidRDefault="00485097" w:rsidP="00F039FE">
      <w:pPr>
        <w:pStyle w:val="ProductList-Body"/>
        <w:shd w:val="clear" w:color="auto" w:fill="A6A6A6" w:themeFill="background1" w:themeFillShade="A6"/>
        <w:spacing w:before="120" w:after="240"/>
        <w:jc w:val="right"/>
        <w:rPr>
          <w:lang w:val="es-ES"/>
        </w:rPr>
      </w:pPr>
      <w:hyperlink w:anchor="TableofContents" w:history="1">
        <w:r w:rsidR="003F6A62" w:rsidRPr="00AA1F32">
          <w:rPr>
            <w:rStyle w:val="Hyperlink"/>
            <w:sz w:val="16"/>
            <w:szCs w:val="16"/>
            <w:lang w:val="es-ES"/>
          </w:rPr>
          <w:t>Sadržaj</w:t>
        </w:r>
      </w:hyperlink>
      <w:r w:rsidR="003F6A62" w:rsidRPr="00AA1F32">
        <w:rPr>
          <w:sz w:val="16"/>
          <w:szCs w:val="16"/>
          <w:lang w:val="es-ES"/>
        </w:rPr>
        <w:t xml:space="preserve"> / </w:t>
      </w:r>
      <w:hyperlink w:anchor="GeneralTerms" w:history="1">
        <w:r w:rsidR="003F6A62" w:rsidRPr="00AA1F32">
          <w:rPr>
            <w:rStyle w:val="Hyperlink"/>
            <w:sz w:val="16"/>
            <w:szCs w:val="16"/>
            <w:lang w:val="es-E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14" w:name="_Toc494738672"/>
      <w:bookmarkStart w:id="115" w:name="_Toc502233850"/>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r w:rsidRPr="003B3533">
        <w:rPr>
          <w:lang w:val="sr-Latn-RS"/>
        </w:rPr>
        <w:t>Microsoft Genomics</w:t>
      </w:r>
      <w:bookmarkEnd w:id="114"/>
      <w:bookmarkEnd w:id="115"/>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6"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485097"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6A2218">
      <w:pPr>
        <w:pStyle w:val="ProductList-Offering2Heading"/>
        <w:outlineLvl w:val="2"/>
        <w:rPr>
          <w:lang w:val="sr-Latn-RS"/>
        </w:rPr>
      </w:pPr>
      <w:r w:rsidRPr="003B3533">
        <w:rPr>
          <w:lang w:val="sr-Latn-RS"/>
        </w:rPr>
        <w:lastRenderedPageBreak/>
        <w:tab/>
      </w:r>
      <w:bookmarkStart w:id="124" w:name="_Toc494738673"/>
      <w:bookmarkStart w:id="125" w:name="_Toc502233851"/>
      <w:r w:rsidRPr="003B3533">
        <w:rPr>
          <w:lang w:val="sr-Latn-RS"/>
        </w:rPr>
        <w:t xml:space="preserve">Visual Studio </w:t>
      </w:r>
      <w:r w:rsidR="00AA1F32">
        <w:rPr>
          <w:lang w:val="sr-Latn-RS"/>
        </w:rPr>
        <w:t>App</w:t>
      </w:r>
      <w:r w:rsidRPr="003B3533">
        <w:rPr>
          <w:lang w:val="sr-Latn-RS"/>
        </w:rPr>
        <w:t xml:space="preserve"> Center</w:t>
      </w:r>
      <w:bookmarkEnd w:id="124"/>
      <w:bookmarkEnd w:id="125"/>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3501660D" w:rsidR="006A2218" w:rsidRPr="003B3533" w:rsidRDefault="006A2218" w:rsidP="006A2218">
      <w:pPr>
        <w:pStyle w:val="ProductList-Body"/>
        <w:rPr>
          <w:lang w:val="sr-Latn-RS"/>
        </w:rPr>
      </w:pPr>
      <w:r w:rsidRPr="003B3533">
        <w:rPr>
          <w:lang w:val="sr-Latn-RS"/>
        </w:rPr>
        <w:t xml:space="preserve">Izjava o privatnosti na adresi https://aka.ms/mctestprivacypolicy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485097"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B52F8A" w:rsidRDefault="009966CE" w:rsidP="009966CE">
      <w:pPr>
        <w:pStyle w:val="ProductList-OfferingGroupHeading"/>
        <w:spacing w:after="80"/>
        <w:outlineLvl w:val="1"/>
        <w:rPr>
          <w:lang w:val="es-ES"/>
        </w:rPr>
      </w:pPr>
      <w:bookmarkStart w:id="126" w:name="_Toc502233852"/>
      <w:r w:rsidRPr="00B52F8A">
        <w:rPr>
          <w:lang w:val="es-ES"/>
        </w:rPr>
        <w:t>Microsoft Azure Plans</w:t>
      </w:r>
      <w:bookmarkEnd w:id="116"/>
      <w:bookmarkEnd w:id="117"/>
      <w:bookmarkEnd w:id="126"/>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AA1F32" w:rsidRDefault="009966CE" w:rsidP="009966CE">
      <w:pPr>
        <w:pStyle w:val="ProductList-Body"/>
        <w:tabs>
          <w:tab w:val="clear" w:pos="158"/>
          <w:tab w:val="left" w:pos="180"/>
        </w:tabs>
        <w:rPr>
          <w:b/>
          <w:color w:val="00188F"/>
          <w:lang w:val="es-ES"/>
        </w:rPr>
      </w:pPr>
      <w:r w:rsidRPr="00AA1F32">
        <w:rPr>
          <w:b/>
          <w:color w:val="00188F"/>
          <w:lang w:val="es-ES"/>
        </w:rPr>
        <w:t>Paketi pretplatničkih licenci</w:t>
      </w:r>
    </w:p>
    <w:p w14:paraId="7E1267CD" w14:textId="77777777" w:rsidR="009966CE" w:rsidRPr="00AA1F32" w:rsidRDefault="009966CE" w:rsidP="009966CE">
      <w:pPr>
        <w:pStyle w:val="ProductList-Body"/>
        <w:rPr>
          <w:lang w:val="es-ES"/>
        </w:rPr>
      </w:pPr>
      <w:r w:rsidRPr="00AA1F32">
        <w:rPr>
          <w:lang w:val="es-ES"/>
        </w:rPr>
        <w:t xml:space="preserve">Pored SL licenci za korisnika, pogledajte </w:t>
      </w:r>
      <w:hyperlink w:anchor="Attachment2" w:history="1">
        <w:r w:rsidRPr="00AA1F32">
          <w:rPr>
            <w:rStyle w:val="Hyperlink"/>
            <w:lang w:val="es-ES"/>
          </w:rPr>
          <w:t>Prilog 2</w:t>
        </w:r>
      </w:hyperlink>
      <w:r w:rsidRPr="00AA1F32">
        <w:rPr>
          <w:lang w:val="es-ES"/>
        </w:rPr>
        <w:t xml:space="preserve"> za druge licence za pretplatu koje ispunjavaju zahteve za Azure Active Directory Premium, Azure Information Protection i Microsoft Intune.</w:t>
      </w:r>
    </w:p>
    <w:p w14:paraId="129F7EA5" w14:textId="77777777" w:rsidR="009966CE" w:rsidRPr="00AA1F32" w:rsidRDefault="009966CE" w:rsidP="009966CE">
      <w:pPr>
        <w:pStyle w:val="ProductList-Body"/>
        <w:rPr>
          <w:lang w:val="es-ES"/>
        </w:rPr>
      </w:pPr>
    </w:p>
    <w:p w14:paraId="3D40FC46" w14:textId="41380D92" w:rsidR="00BF1564" w:rsidRPr="00AA1F32" w:rsidRDefault="009966CE" w:rsidP="00BF1564">
      <w:pPr>
        <w:pStyle w:val="ProductList-Offering2Heading"/>
        <w:outlineLvl w:val="2"/>
        <w:rPr>
          <w:lang w:val="es-ES"/>
        </w:rPr>
      </w:pPr>
      <w:r w:rsidRPr="00AA1F32">
        <w:rPr>
          <w:lang w:val="es-ES"/>
        </w:rPr>
        <w:tab/>
      </w:r>
      <w:bookmarkStart w:id="127" w:name="_Toc502233853"/>
      <w:r w:rsidR="00BF1564" w:rsidRPr="00AA1F32">
        <w:rPr>
          <w:lang w:val="es-ES"/>
        </w:rPr>
        <w:t>Azure Active Directory Basic</w:t>
      </w:r>
      <w:bookmarkEnd w:id="118"/>
      <w:bookmarkEnd w:id="119"/>
      <w:bookmarkEnd w:id="127"/>
    </w:p>
    <w:bookmarkEnd w:id="120"/>
    <w:p w14:paraId="011ADF9A" w14:textId="77777777" w:rsidR="00BF1564" w:rsidRPr="00AA1F32" w:rsidRDefault="00BF1564" w:rsidP="00BF1564">
      <w:pPr>
        <w:pStyle w:val="ProductList-Body"/>
        <w:rPr>
          <w:lang w:val="pt-BR"/>
        </w:rPr>
      </w:pPr>
      <w:r w:rsidRPr="00AA1F32">
        <w:rPr>
          <w:lang w:val="es-ES"/>
        </w:rPr>
        <w:t xml:space="preserve">Klijent pomoću Jedinstvenog prijavljivanja može unapred da integriše najviše 10 aplikacija/prilagođenih aplikacija po korisničkoj licenci za pretplatu po modelu softver kao usluga (SaaS). </w:t>
      </w:r>
      <w:r w:rsidRPr="00AA1F32">
        <w:rPr>
          <w:lang w:val="pt-BR"/>
        </w:rPr>
        <w:t>Sve Microsoft aplikacije i aplikacije trećih lica ulaze u ovo ograničenje za aplikacije.</w:t>
      </w:r>
    </w:p>
    <w:p w14:paraId="7F00C612" w14:textId="77777777" w:rsidR="00BF1564" w:rsidRPr="006C4DCB" w:rsidRDefault="00485097"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28" w:name="AzureActiveDirectoryPremium"/>
      <w:r>
        <w:tab/>
      </w:r>
      <w:bookmarkStart w:id="129" w:name="_Toc459970715"/>
      <w:bookmarkStart w:id="130" w:name="_Toc457466429"/>
      <w:bookmarkStart w:id="131" w:name="_Toc502233854"/>
      <w:r>
        <w:t>Azure Active Directory Premium</w:t>
      </w:r>
      <w:bookmarkEnd w:id="129"/>
      <w:bookmarkEnd w:id="130"/>
      <w:bookmarkEnd w:id="131"/>
    </w:p>
    <w:bookmarkEnd w:id="128"/>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485097"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32" w:name="AzureInformationProtectionPremium"/>
      <w:r>
        <w:tab/>
      </w:r>
      <w:bookmarkStart w:id="133" w:name="AzureRightsManagement"/>
      <w:bookmarkStart w:id="134" w:name="_Toc459970716"/>
      <w:bookmarkStart w:id="135" w:name="_Toc457466430"/>
      <w:bookmarkStart w:id="136" w:name="_Toc502233855"/>
      <w:r>
        <w:t>Azure Information Protection</w:t>
      </w:r>
      <w:bookmarkEnd w:id="133"/>
      <w:r>
        <w:t xml:space="preserve"> Premium</w:t>
      </w:r>
      <w:bookmarkEnd w:id="134"/>
      <w:bookmarkEnd w:id="135"/>
      <w:bookmarkEnd w:id="136"/>
    </w:p>
    <w:bookmarkEnd w:id="132"/>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AA1F32" w:rsidRDefault="00485097" w:rsidP="00F039FE">
      <w:pPr>
        <w:pStyle w:val="ProductList-Body"/>
        <w:shd w:val="clear" w:color="auto" w:fill="A6A6A6" w:themeFill="background1" w:themeFillShade="A6"/>
        <w:spacing w:before="120" w:after="240"/>
        <w:jc w:val="right"/>
        <w:rPr>
          <w:lang w:val="es-ES"/>
        </w:rPr>
      </w:pPr>
      <w:hyperlink w:anchor="TableofContents" w:history="1">
        <w:r w:rsidR="00BF1564" w:rsidRPr="00AA1F32">
          <w:rPr>
            <w:rStyle w:val="Hyperlink"/>
            <w:sz w:val="16"/>
            <w:szCs w:val="16"/>
            <w:lang w:val="es-ES"/>
          </w:rPr>
          <w:t>Sadržaj</w:t>
        </w:r>
      </w:hyperlink>
      <w:r w:rsidR="00BF1564" w:rsidRPr="00AA1F32">
        <w:rPr>
          <w:sz w:val="16"/>
          <w:szCs w:val="16"/>
          <w:lang w:val="es-ES"/>
        </w:rPr>
        <w:t xml:space="preserve"> / </w:t>
      </w:r>
      <w:hyperlink w:anchor="GeneralTerms" w:history="1">
        <w:r w:rsidR="00BF1564" w:rsidRPr="00AA1F32">
          <w:rPr>
            <w:rStyle w:val="Hyperlink"/>
            <w:sz w:val="16"/>
            <w:szCs w:val="16"/>
            <w:lang w:val="es-ES"/>
          </w:rPr>
          <w:t>Opšti uslovi</w:t>
        </w:r>
      </w:hyperlink>
    </w:p>
    <w:p w14:paraId="757ED114" w14:textId="77777777" w:rsidR="006A2218" w:rsidRPr="006A2218" w:rsidRDefault="006A2218" w:rsidP="006A2218">
      <w:pPr>
        <w:pStyle w:val="ProductList-Body"/>
        <w:rPr>
          <w:lang w:val="es-ES"/>
        </w:rPr>
      </w:pPr>
      <w:bookmarkStart w:id="137" w:name="_Toc388464308"/>
      <w:bookmarkStart w:id="138" w:name="Dynamics365"/>
      <w:bookmarkStart w:id="139" w:name="_Toc494738678"/>
      <w:bookmarkStart w:id="140" w:name="_Toc492329139"/>
      <w:bookmarkEnd w:id="121"/>
      <w:bookmarkEnd w:id="122"/>
      <w:bookmarkEnd w:id="123"/>
      <w:bookmarkEnd w:id="137"/>
    </w:p>
    <w:p w14:paraId="2087BF41" w14:textId="37EB6EEB" w:rsidR="006A2218" w:rsidRDefault="006A2218" w:rsidP="006A2218">
      <w:pPr>
        <w:pStyle w:val="ProductList-Body"/>
        <w:rPr>
          <w:lang w:val="es-ES"/>
        </w:rPr>
      </w:pPr>
    </w:p>
    <w:p w14:paraId="5E0B0B68" w14:textId="77777777" w:rsidR="006A2218" w:rsidRPr="006A2218" w:rsidRDefault="006A2218" w:rsidP="006A2218">
      <w:pPr>
        <w:pStyle w:val="ProductList-Body"/>
        <w:rPr>
          <w:lang w:val="es-ES"/>
        </w:rPr>
      </w:pPr>
    </w:p>
    <w:p w14:paraId="0F2173A7" w14:textId="77777777" w:rsidR="006A2218" w:rsidRPr="006A2218" w:rsidRDefault="006A2218" w:rsidP="006A2218">
      <w:pPr>
        <w:pStyle w:val="ProductList-Body"/>
        <w:rPr>
          <w:lang w:val="es-ES"/>
        </w:rPr>
      </w:pPr>
    </w:p>
    <w:p w14:paraId="7D67DAB6" w14:textId="12C0F270" w:rsidR="006A2218" w:rsidRPr="003B3533" w:rsidRDefault="006A2218" w:rsidP="006A2218">
      <w:pPr>
        <w:pStyle w:val="ProductList-Offering1Heading"/>
        <w:rPr>
          <w:lang w:val="sr-Latn-RS"/>
        </w:rPr>
      </w:pPr>
      <w:bookmarkStart w:id="141" w:name="_Toc502233856"/>
      <w:r w:rsidRPr="003B3533">
        <w:rPr>
          <w:lang w:val="sr-Latn-RS"/>
        </w:rPr>
        <w:lastRenderedPageBreak/>
        <w:t>Microsoft Dynamics 365 Services</w:t>
      </w:r>
      <w:bookmarkEnd w:id="138"/>
      <w:bookmarkEnd w:id="139"/>
      <w:bookmarkEnd w:id="140"/>
      <w:bookmarkEnd w:id="141"/>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37"/>
          <w:footerReference w:type="first" r:id="rId38"/>
          <w:pgSz w:w="12240" w:h="15840"/>
          <w:pgMar w:top="1440" w:right="720" w:bottom="1440" w:left="720" w:header="720" w:footer="720" w:gutter="0"/>
          <w:cols w:space="720"/>
          <w:titlePg/>
          <w:docGrid w:linePitch="360"/>
        </w:sectPr>
      </w:pPr>
    </w:p>
    <w:p w14:paraId="3D863D7F"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Upravljanje slučajem, izdanje Enterprise</w:t>
      </w:r>
    </w:p>
    <w:p w14:paraId="61F20A4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Korisničku podršku, izdanje Enterprise</w:t>
      </w:r>
    </w:p>
    <w:p w14:paraId="1D820BA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Terenske usluge, izdanje Enterprise</w:t>
      </w:r>
    </w:p>
    <w:p w14:paraId="21060426"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Finansije i operacije, izdanje Business</w:t>
      </w:r>
    </w:p>
    <w:p w14:paraId="7ED9F0A8"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Aktivnosti operacija, izdanje Enterprise</w:t>
      </w:r>
    </w:p>
    <w:p w14:paraId="09F2487B"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Operacije sa uređaja, izdanje Enterprise</w:t>
      </w:r>
    </w:p>
    <w:p w14:paraId="2ED35C71"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Automatizaciju projektnih usluga, izdanje Enterprise</w:t>
      </w:r>
    </w:p>
    <w:p w14:paraId="7D8E3902"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Maloprodaju, izdanje Enterprise</w:t>
      </w:r>
    </w:p>
    <w:p w14:paraId="542DF96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Prodaju, izdanje Enterprise</w:t>
      </w:r>
    </w:p>
    <w:p w14:paraId="02C527F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izdanje Enterprise</w:t>
      </w:r>
    </w:p>
    <w:p w14:paraId="609A7F1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Attract, izdanje Enterprise</w:t>
      </w:r>
    </w:p>
    <w:p w14:paraId="2209E807"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Onboard, izdanje Enterprise</w:t>
      </w:r>
    </w:p>
    <w:p w14:paraId="7117232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Business</w:t>
      </w:r>
    </w:p>
    <w:p w14:paraId="1FAC0AA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Enterprise</w:t>
      </w:r>
    </w:p>
    <w:p w14:paraId="2622463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77777777" w:rsidR="006A2218" w:rsidRPr="003B3533" w:rsidRDefault="006A2218" w:rsidP="006A2218">
      <w:pPr>
        <w:pStyle w:val="ProductList-Body"/>
        <w:tabs>
          <w:tab w:val="clear" w:pos="158"/>
          <w:tab w:val="left" w:pos="360"/>
        </w:tabs>
        <w:rPr>
          <w:lang w:val="sr-Latn-RS"/>
        </w:rPr>
      </w:pPr>
      <w:r w:rsidRPr="003B3533">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za Maloprodaju, Microsoft Dynamics 365 za Talente, Microsoft Dynamics 365 za Talente: Attract ili Microsoft Dynamics 365 za Talente: Onboard.</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77777777" w:rsidR="006A2218" w:rsidRPr="003B3533" w:rsidRDefault="006A2218" w:rsidP="006A2218">
      <w:pPr>
        <w:pStyle w:val="ProductList-Body"/>
        <w:tabs>
          <w:tab w:val="left" w:pos="360"/>
        </w:tabs>
        <w:rPr>
          <w:lang w:val="sr-Latn-RS"/>
        </w:rPr>
      </w:pPr>
      <w:r w:rsidRPr="003B3533">
        <w:rPr>
          <w:b/>
          <w:color w:val="00188F"/>
          <w:lang w:val="sr-Latn-RS"/>
        </w:rPr>
        <w:t>Microsoft Dynamics 365 za Talente, Microsoft Dynamics 365 za Talente: Attract i Microsoft Dynamics 365 za Talente: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2D51F055" w14:textId="77777777" w:rsidR="006A2218" w:rsidRPr="003B3533" w:rsidRDefault="006A2218" w:rsidP="006A2218">
      <w:pPr>
        <w:pStyle w:val="ProductList-ClauseHeading"/>
        <w:rPr>
          <w:lang w:val="sr-Latn-RS"/>
        </w:rPr>
      </w:pPr>
      <w:r w:rsidRPr="003B3533">
        <w:rPr>
          <w:lang w:val="sr-Latn-RS"/>
        </w:rPr>
        <w:t>Prava na korišćenje servera za korisničke SL licence za sistem Dynamics 365, korisničke SL licence za From SA i korisničke SL licence za Dodatke</w:t>
      </w:r>
    </w:p>
    <w:p w14:paraId="3B7DC452" w14:textId="77777777" w:rsidR="006A2218" w:rsidRPr="003B3533" w:rsidRDefault="006A2218" w:rsidP="006A2218">
      <w:pPr>
        <w:pStyle w:val="ProductList-Body"/>
        <w:rPr>
          <w:lang w:val="sr-Latn-RS"/>
        </w:rPr>
      </w:pPr>
      <w:r w:rsidRPr="003B3533">
        <w:rPr>
          <w:lang w:val="sr-Latn-RS"/>
        </w:rPr>
        <w:t>Odredbe o pravima na korišćenje servera u nastavku ne primenjuju se na Klijente s licencom za Microsoft Dynamics 365 izdanje Business, Microsoft Dynamics 365 za Talente: Attract, Microsoft Dynamics 365 za Talente: Onboard ili na Klijente s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lastRenderedPageBreak/>
        <w:t>Rešenje Microsoft Relationship Sales</w:t>
      </w:r>
    </w:p>
    <w:p w14:paraId="6BDCA71B" w14:textId="77777777" w:rsidR="006A2218" w:rsidRPr="003B3533" w:rsidRDefault="006A2218" w:rsidP="006A2218">
      <w:pPr>
        <w:pStyle w:val="ProductList-Body"/>
        <w:rPr>
          <w:lang w:val="sr-Latn-RS"/>
        </w:rPr>
      </w:pPr>
      <w:r w:rsidRPr="003B3533">
        <w:rPr>
          <w:lang w:val="sr-Latn-RS"/>
        </w:rPr>
        <w:t>Rešenje Microsoft Relationship Sales uključuje Microsoft Dynamics 365 za Prodaju,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39"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0"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1"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42" w:name="_Toc459970722"/>
      <w:bookmarkStart w:id="143" w:name="MicrosoftSocialEngagement"/>
      <w:r w:rsidRPr="00AA1F32">
        <w:rPr>
          <w:b/>
          <w:color w:val="00188F"/>
          <w:lang w:val="pt-BR"/>
        </w:rPr>
        <w:t>Microsoft Social Engagement</w:t>
      </w:r>
      <w:bookmarkEnd w:id="142"/>
    </w:p>
    <w:bookmarkEnd w:id="143"/>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60651993" w14:textId="77777777" w:rsidR="00AA1F32" w:rsidRPr="00AA1F32" w:rsidRDefault="00AA1F32" w:rsidP="00AA1F32">
      <w:pPr>
        <w:pStyle w:val="ProductList-Body"/>
        <w:tabs>
          <w:tab w:val="clear" w:pos="158"/>
          <w:tab w:val="left" w:pos="360"/>
        </w:tabs>
        <w:ind w:left="180"/>
        <w:rPr>
          <w:lang w:val="pt-BR"/>
        </w:rPr>
      </w:pPr>
      <w:r w:rsidRPr="00AA1F32">
        <w:rPr>
          <w:b/>
          <w:color w:val="0072C6"/>
          <w:lang w:val="pt-BR"/>
        </w:rPr>
        <w:t>Sadržaj sa društvenih mreža dobijen preko usluge Microsoft Social Engagement</w:t>
      </w:r>
    </w:p>
    <w:p w14:paraId="219315CA" w14:textId="77777777" w:rsidR="00AA1F32" w:rsidRPr="00CD5B6E" w:rsidRDefault="00AA1F32" w:rsidP="00AA1F32">
      <w:pPr>
        <w:pStyle w:val="ProductList-Body"/>
        <w:tabs>
          <w:tab w:val="clear" w:pos="158"/>
          <w:tab w:val="left" w:pos="360"/>
        </w:tabs>
        <w:ind w:left="180"/>
      </w:pPr>
      <w:r w:rsidRPr="00AA1F32">
        <w:rPr>
          <w:lang w:val="pt-BR"/>
        </w:rPr>
        <w:t xml:space="preserve">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w:t>
      </w:r>
      <w:r>
        <w:t>Microsoft zadržava pravo da:</w:t>
      </w:r>
    </w:p>
    <w:p w14:paraId="22B7A3C0" w14:textId="77777777" w:rsidR="00AA1F32" w:rsidRPr="00CD5B6E" w:rsidRDefault="00AA1F32" w:rsidP="00AA1F32">
      <w:pPr>
        <w:pStyle w:val="ProductList-Body"/>
        <w:numPr>
          <w:ilvl w:val="0"/>
          <w:numId w:val="13"/>
        </w:numPr>
        <w:tabs>
          <w:tab w:val="clear" w:pos="158"/>
          <w:tab w:val="left" w:pos="180"/>
        </w:tabs>
        <w:ind w:left="810" w:hanging="270"/>
      </w:pPr>
      <w:r>
        <w:t xml:space="preserve">da skladištimo Društveni sadržaj u bazi podataka u kojoj se nalazi i sadržaj prikupljen iz drugih izvora pomoću drugih licenci; </w:t>
      </w:r>
    </w:p>
    <w:p w14:paraId="7A11CD85" w14:textId="77777777" w:rsidR="00AA1F32" w:rsidRPr="00CD5B6E" w:rsidRDefault="00AA1F32" w:rsidP="00AA1F32">
      <w:pPr>
        <w:pStyle w:val="ProductList-Body"/>
        <w:numPr>
          <w:ilvl w:val="0"/>
          <w:numId w:val="13"/>
        </w:numPr>
        <w:tabs>
          <w:tab w:val="clear" w:pos="158"/>
          <w:tab w:val="left" w:pos="180"/>
        </w:tabs>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1806602E" w14:textId="77777777" w:rsidR="00AA1F32" w:rsidRPr="00CD5B6E" w:rsidRDefault="00AA1F32" w:rsidP="00AA1F32">
      <w:pPr>
        <w:pStyle w:val="ProductList-Body"/>
        <w:numPr>
          <w:ilvl w:val="0"/>
          <w:numId w:val="13"/>
        </w:numPr>
        <w:spacing w:before="40"/>
        <w:ind w:left="810" w:hanging="274"/>
      </w:pPr>
      <w:r>
        <w:t xml:space="preserve">naloži Klijentu da izmeni ili izbriše sadržaj sa društvenih mreža ako Klijent izvozi taj sadržaj i da izbrišemo ili ograničimo dalji pristup sadržaju sa društvenih mreža nakon obustavljanja ili isteka Online usluge. </w:t>
      </w:r>
    </w:p>
    <w:p w14:paraId="1863AFF0" w14:textId="77777777" w:rsidR="003F6A62" w:rsidRPr="006D2C33" w:rsidRDefault="00485097"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44" w:name="_Toc502233857"/>
      <w:bookmarkStart w:id="145" w:name="O365Services"/>
      <w:r w:rsidRPr="00500EE7">
        <w:rPr>
          <w:lang w:val="sr-Latn-RS"/>
        </w:rPr>
        <w:t>Office 365 Services</w:t>
      </w:r>
      <w:bookmarkEnd w:id="144"/>
    </w:p>
    <w:bookmarkEnd w:id="145"/>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46" w:name="CoreFeaturesforOffice365Services"/>
      <w:r w:rsidRPr="00500EE7">
        <w:rPr>
          <w:b/>
          <w:color w:val="00188F"/>
          <w:lang w:val="sr-Latn-RS"/>
        </w:rPr>
        <w:t>Core funkcije za Office 365 Services</w:t>
      </w:r>
    </w:p>
    <w:bookmarkEnd w:id="146"/>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7" w:name="MicrosoftTeams"/>
      <w:r w:rsidRPr="00F039FE">
        <w:rPr>
          <w:b/>
          <w:color w:val="00188F"/>
          <w:lang w:val="sr-Latn-RS"/>
        </w:rPr>
        <w:t>Microsoft timovi</w:t>
      </w:r>
      <w:bookmarkEnd w:id="147"/>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485097"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48" w:name="ExchangeOnline"/>
      <w:r w:rsidRPr="00500EE7">
        <w:rPr>
          <w:lang w:val="sr-Latn-RS"/>
        </w:rPr>
        <w:tab/>
      </w:r>
      <w:bookmarkStart w:id="149" w:name="_Toc502233858"/>
      <w:r w:rsidRPr="00500EE7">
        <w:rPr>
          <w:lang w:val="sr-Latn-RS"/>
        </w:rPr>
        <w:t>Exchange Online</w:t>
      </w:r>
      <w:bookmarkEnd w:id="149"/>
    </w:p>
    <w:p w14:paraId="504B85AD" w14:textId="77777777" w:rsidR="00E93FD0" w:rsidRPr="00500EE7" w:rsidRDefault="00E93FD0" w:rsidP="004E52BA">
      <w:pPr>
        <w:pStyle w:val="ProductList-Offering1"/>
        <w:rPr>
          <w:lang w:val="sr-Latn-RS"/>
        </w:rPr>
        <w:sectPr w:rsidR="00E93FD0" w:rsidRPr="00500EE7" w:rsidSect="00E275D6">
          <w:footerReference w:type="first" r:id="rId42"/>
          <w:type w:val="continuous"/>
          <w:pgSz w:w="12240" w:h="15840"/>
          <w:pgMar w:top="1440" w:right="720" w:bottom="1440" w:left="720" w:header="720" w:footer="720" w:gutter="0"/>
          <w:cols w:space="720"/>
          <w:titlePg/>
          <w:docGrid w:linePitch="360"/>
        </w:sectPr>
      </w:pPr>
    </w:p>
    <w:bookmarkEnd w:id="148"/>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lastRenderedPageBreak/>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3"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0" w:name="_Toc423959249"/>
      <w:r w:rsidRPr="00152B8E">
        <w:rPr>
          <w:b/>
          <w:color w:val="00188F"/>
          <w:lang w:val="sr-Latn-RS"/>
        </w:rPr>
        <w:t>Ugovor o nivou usluge</w:t>
      </w:r>
      <w:bookmarkEnd w:id="150"/>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51" w:name="_Toc502233859"/>
      <w:bookmarkStart w:id="152" w:name="Office365Applications"/>
      <w:bookmarkStart w:id="153" w:name="O365Applications"/>
      <w:r w:rsidRPr="00500EE7">
        <w:rPr>
          <w:lang w:val="sr-Latn-RS"/>
        </w:rPr>
        <w:t>Office 365 aplikacije</w:t>
      </w:r>
      <w:bookmarkEnd w:id="151"/>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5395843E" w14:textId="77777777" w:rsidR="006A2218" w:rsidRPr="003B3533" w:rsidRDefault="006A2218" w:rsidP="006A2218">
      <w:pPr>
        <w:pStyle w:val="ProductList-Body"/>
        <w:tabs>
          <w:tab w:val="clear" w:pos="158"/>
          <w:tab w:val="left" w:pos="180"/>
        </w:tabs>
        <w:rPr>
          <w:lang w:val="sr-Latn-RS"/>
        </w:rPr>
      </w:pPr>
      <w:r w:rsidRPr="003B3533">
        <w:rPr>
          <w:lang w:val="sr-Latn-RS"/>
        </w:rPr>
        <w:t>Svaki korisnik kojem Klijent dodeli korisničku licencu za pretplatu mora da ima Microsoft nalog kako bi koristio softver dobijen uz pretplatu. Ovi korisnici:</w:t>
      </w:r>
    </w:p>
    <w:p w14:paraId="29FF3031" w14:textId="77777777" w:rsidR="006A2218" w:rsidRPr="003B3533" w:rsidRDefault="006A2218" w:rsidP="006A2218">
      <w:pPr>
        <w:pStyle w:val="ProductList-Body"/>
        <w:numPr>
          <w:ilvl w:val="0"/>
          <w:numId w:val="40"/>
        </w:numPr>
        <w:ind w:left="450" w:hanging="270"/>
        <w:rPr>
          <w:lang w:val="sr-Latn-RS"/>
        </w:rPr>
      </w:pPr>
      <w:r w:rsidRPr="003B3533">
        <w:rPr>
          <w:lang w:val="sr-Latn-RS"/>
        </w:rPr>
        <w:t>mogu da aktiviraju softver koji su dobili sa licencom za pretplatu na najviše pet operativnih sistema istovremeno, za lokalno ili daljinsko korišćenje;</w:t>
      </w:r>
    </w:p>
    <w:p w14:paraId="3DE89055" w14:textId="77777777" w:rsidR="006A2218" w:rsidRPr="003B3533" w:rsidRDefault="006A2218" w:rsidP="006A2218">
      <w:pPr>
        <w:pStyle w:val="ProductList-Body"/>
        <w:numPr>
          <w:ilvl w:val="0"/>
          <w:numId w:val="40"/>
        </w:numPr>
        <w:spacing w:before="40"/>
        <w:ind w:left="450" w:hanging="274"/>
        <w:rPr>
          <w:lang w:val="sr-Latn-RS"/>
        </w:rPr>
      </w:pPr>
      <w:r w:rsidRPr="003B3533">
        <w:rPr>
          <w:lang w:val="sr-Latn-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4" w:history="1">
        <w:r w:rsidRPr="003B3533">
          <w:rPr>
            <w:rStyle w:val="Hyperlink"/>
            <w:lang w:val="sr-Latn-RS"/>
          </w:rPr>
          <w:t>www.office.com/sca</w:t>
        </w:r>
      </w:hyperlink>
      <w:r w:rsidRPr="003B3533">
        <w:rPr>
          <w:color w:val="1F497D"/>
          <w:lang w:val="sr-Latn-RS"/>
        </w:rPr>
        <w:t xml:space="preserve">. </w:t>
      </w:r>
      <w:r w:rsidRPr="003B3533">
        <w:rPr>
          <w:lang w:val="sr-Latn-RS"/>
        </w:rPr>
        <w:t>U svrhe ovih korisnička prava „mrežni server“ označava fizički hardverski server koji je namenjen samo za upotrebu Klijenta. Ova odredba aktivacije deljenog računara se ne primenjuje na licencu Klijenta za Office 365 Business; i</w:t>
      </w:r>
    </w:p>
    <w:p w14:paraId="1DF5E020" w14:textId="77777777" w:rsidR="006A2218" w:rsidRPr="003B3533" w:rsidRDefault="006A2218" w:rsidP="006A2218">
      <w:pPr>
        <w:pStyle w:val="ProductList-Body"/>
        <w:numPr>
          <w:ilvl w:val="0"/>
          <w:numId w:val="40"/>
        </w:numPr>
        <w:ind w:left="450" w:hanging="270"/>
        <w:rPr>
          <w:lang w:val="sr-Latn-RS"/>
        </w:rPr>
      </w:pPr>
      <w:r w:rsidRPr="003B3533">
        <w:rPr>
          <w:lang w:val="sr-Latn-RS"/>
        </w:rPr>
        <w:t>moraju da povežu svaki uređaj na kojem je korisnik instalirao softver na internet, najmanje jednom na svakih 30 dana ili može da bude ugrožen rad softvera.</w:t>
      </w:r>
    </w:p>
    <w:p w14:paraId="15B610DA" w14:textId="77777777" w:rsidR="007F4C89" w:rsidRPr="006A2218" w:rsidRDefault="007F4C89" w:rsidP="007F4C89">
      <w:pPr>
        <w:pStyle w:val="ProductList-Body"/>
        <w:ind w:left="180"/>
        <w:rPr>
          <w:lang w:val="sr-Latn-RS"/>
        </w:rPr>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54" w:name="MicrosoftMyAnalytics"/>
      <w:bookmarkStart w:id="155" w:name="_Toc465426847"/>
      <w:bookmarkStart w:id="156" w:name="_Toc502233860"/>
      <w:r w:rsidRPr="00F039FE">
        <w:rPr>
          <w:lang w:val="sr-Latn-RS"/>
        </w:rPr>
        <w:t>Microsoft MyAnalytics</w:t>
      </w:r>
      <w:bookmarkEnd w:id="154"/>
      <w:bookmarkEnd w:id="155"/>
      <w:bookmarkEnd w:id="156"/>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57" w:name="_Toc502233861"/>
      <w:r w:rsidRPr="00500EE7">
        <w:rPr>
          <w:lang w:val="sr-Latn-RS"/>
        </w:rPr>
        <w:t>Office Online</w:t>
      </w:r>
      <w:bookmarkEnd w:id="157"/>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8" w:name="_Toc502233862"/>
      <w:r w:rsidRPr="00500EE7">
        <w:rPr>
          <w:lang w:val="sr-Latn-RS"/>
        </w:rPr>
        <w:t>OneDrive for Business</w:t>
      </w:r>
      <w:bookmarkEnd w:id="158"/>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59" w:name="_Toc453946627"/>
      <w:bookmarkStart w:id="160" w:name="_Toc451949065"/>
      <w:bookmarkStart w:id="161" w:name="ProjectOnline"/>
      <w:r>
        <w:rPr>
          <w:lang w:val="sr-Latn-RS"/>
        </w:rPr>
        <w:tab/>
      </w:r>
      <w:bookmarkStart w:id="162" w:name="_Toc502233863"/>
      <w:r w:rsidR="00432B56" w:rsidRPr="00AD68CC">
        <w:rPr>
          <w:lang w:val="sr-Latn-RS"/>
        </w:rPr>
        <w:t>Project Online</w:t>
      </w:r>
      <w:bookmarkEnd w:id="159"/>
      <w:bookmarkEnd w:id="160"/>
      <w:bookmarkEnd w:id="162"/>
    </w:p>
    <w:bookmarkEnd w:id="161"/>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63" w:name="_Toc502233864"/>
      <w:r w:rsidR="005B7124" w:rsidRPr="00500EE7">
        <w:rPr>
          <w:lang w:val="sr-Latn-RS"/>
        </w:rPr>
        <w:t>SharePoint Online</w:t>
      </w:r>
      <w:bookmarkEnd w:id="163"/>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64" w:name="_Toc431797723"/>
      <w:bookmarkStart w:id="165" w:name="SkypeforBusinessOnline"/>
      <w:bookmarkStart w:id="166" w:name="_Toc431459539"/>
      <w:r>
        <w:rPr>
          <w:lang w:val="sr-Latn-RS"/>
        </w:rPr>
        <w:tab/>
      </w:r>
      <w:bookmarkStart w:id="167" w:name="_Toc502233865"/>
      <w:r w:rsidR="008D09CE" w:rsidRPr="008D09CE">
        <w:rPr>
          <w:lang w:val="sr-Latn-RS"/>
        </w:rPr>
        <w:t xml:space="preserve">Skype for Business </w:t>
      </w:r>
      <w:bookmarkEnd w:id="164"/>
      <w:r w:rsidR="008D09CE" w:rsidRPr="008D09CE">
        <w:rPr>
          <w:lang w:val="sr-Latn-RS"/>
        </w:rPr>
        <w:t>Online</w:t>
      </w:r>
      <w:bookmarkEnd w:id="165"/>
      <w:bookmarkEnd w:id="166"/>
      <w:bookmarkEnd w:id="167"/>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4F93052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Skype za posao Online (Plan 1 i Plan 2)</w:t>
      </w:r>
    </w:p>
    <w:p w14:paraId="563A381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 xml:space="preserve">Audio konferencije </w:t>
      </w:r>
    </w:p>
    <w:p w14:paraId="12875CD2"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Plan pozivanja</w:t>
      </w:r>
    </w:p>
    <w:p w14:paraId="6E00A52D"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Troškovi komunikacija</w:t>
      </w:r>
    </w:p>
    <w:p w14:paraId="37BE4A4A" w14:textId="29CD94BA" w:rsidR="008D09CE" w:rsidRPr="008D09CE" w:rsidRDefault="00CB0171" w:rsidP="00CB0171">
      <w:pPr>
        <w:pStyle w:val="ProductList-Body"/>
        <w:rPr>
          <w:rFonts w:asciiTheme="majorHAnsi" w:hAnsiTheme="majorHAnsi"/>
          <w:sz w:val="16"/>
          <w:szCs w:val="16"/>
          <w:lang w:val="sr-Latn-RS"/>
        </w:rPr>
      </w:pPr>
      <w:r w:rsidRPr="00FB0ADA">
        <w:rPr>
          <w:rFonts w:asciiTheme="majorHAnsi" w:hAnsiTheme="majorHAnsi"/>
          <w:sz w:val="16"/>
          <w:szCs w:val="16"/>
          <w:lang w:val="pl-PL"/>
        </w:rPr>
        <w:t>Telefonski sistem</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8" w:name="CorefunkcijezaOffice365Services"/>
      <w:r w:rsidRPr="008D09CE">
        <w:rPr>
          <w:b/>
          <w:color w:val="00188F"/>
          <w:lang w:val="sr-Latn-RS"/>
        </w:rPr>
        <w:t>Core funkcije za Office 365 Services</w:t>
      </w:r>
    </w:p>
    <w:bookmarkEnd w:id="168"/>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4B102ED"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5"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485097"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69" w:name="_Toc502233866"/>
      <w:bookmarkStart w:id="170" w:name="OtherOnlineServices"/>
      <w:r w:rsidRPr="00500EE7">
        <w:rPr>
          <w:lang w:val="sr-Latn-RS"/>
        </w:rPr>
        <w:t>Druge Online usluge</w:t>
      </w:r>
      <w:bookmarkEnd w:id="169"/>
    </w:p>
    <w:p w14:paraId="236FB095" w14:textId="77777777" w:rsidR="00894A83" w:rsidRPr="00AF1727" w:rsidRDefault="00894A83" w:rsidP="00894A83">
      <w:pPr>
        <w:pStyle w:val="ProductList-Offering2Heading"/>
        <w:outlineLvl w:val="2"/>
        <w:rPr>
          <w:lang w:val="pl-PL"/>
        </w:rPr>
      </w:pPr>
      <w:bookmarkStart w:id="171" w:name="MicrosoftLearning"/>
      <w:bookmarkStart w:id="172" w:name="MicrosoftPowerBIPro"/>
      <w:bookmarkEnd w:id="170"/>
      <w:r w:rsidRPr="00AA1F32">
        <w:rPr>
          <w:lang w:val="pl-PL"/>
        </w:rPr>
        <w:tab/>
      </w:r>
      <w:bookmarkStart w:id="173" w:name="_Toc476230941"/>
      <w:bookmarkStart w:id="174" w:name="_Toc476476626"/>
      <w:bookmarkStart w:id="175" w:name="_Toc502233867"/>
      <w:bookmarkStart w:id="176" w:name="BingMaps"/>
      <w:r w:rsidRPr="00AF1727">
        <w:rPr>
          <w:lang w:val="pl-PL"/>
        </w:rPr>
        <w:t>Bing Maps Enterprise Platform i Mobile Asset Management Platform</w:t>
      </w:r>
      <w:bookmarkEnd w:id="173"/>
      <w:bookmarkEnd w:id="174"/>
      <w:bookmarkEnd w:id="175"/>
    </w:p>
    <w:bookmarkEnd w:id="176"/>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6" w:history="1">
        <w:r w:rsidRPr="00AA1F32">
          <w:rPr>
            <w:rStyle w:val="Hyperlink"/>
            <w:lang w:val="it-IT"/>
          </w:rPr>
          <w:t>https://aka.ms/bingmapsplatformapistou</w:t>
        </w:r>
      </w:hyperlink>
      <w:r w:rsidRPr="00AA1F32">
        <w:rPr>
          <w:lang w:val="it-IT"/>
        </w:rPr>
        <w:t xml:space="preserve"> i </w:t>
      </w:r>
      <w:hyperlink r:id="rId47"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48"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485097"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12C5AC93" w14:textId="77777777" w:rsidR="006A2218" w:rsidRPr="00AA1F32" w:rsidRDefault="006A2218" w:rsidP="006A2218">
      <w:pPr>
        <w:pStyle w:val="ProductList-Body"/>
        <w:rPr>
          <w:lang w:val="it-IT"/>
        </w:rPr>
      </w:pPr>
    </w:p>
    <w:p w14:paraId="1EDD4FD2" w14:textId="36F96A2E" w:rsidR="006A2218" w:rsidRPr="00AA1F32" w:rsidRDefault="006A2218" w:rsidP="006A2218">
      <w:pPr>
        <w:pStyle w:val="ProductList-Body"/>
        <w:rPr>
          <w:lang w:val="it-IT"/>
        </w:rPr>
      </w:pPr>
    </w:p>
    <w:p w14:paraId="196B34DD" w14:textId="40D7C712" w:rsidR="006A2218" w:rsidRPr="00AA1F32" w:rsidRDefault="006A2218" w:rsidP="006A2218">
      <w:pPr>
        <w:pStyle w:val="ProductList-Body"/>
        <w:rPr>
          <w:lang w:val="it-IT"/>
        </w:rPr>
      </w:pPr>
    </w:p>
    <w:p w14:paraId="30FCCDA3" w14:textId="77777777" w:rsidR="006A2218" w:rsidRPr="00AA1F32" w:rsidRDefault="006A2218" w:rsidP="006A2218">
      <w:pPr>
        <w:pStyle w:val="ProductList-Body"/>
        <w:rPr>
          <w:lang w:val="it-IT"/>
        </w:rPr>
      </w:pPr>
    </w:p>
    <w:p w14:paraId="1882B8D1" w14:textId="77777777" w:rsidR="006A2218" w:rsidRPr="00AA1F32" w:rsidRDefault="006A2218" w:rsidP="006A2218">
      <w:pPr>
        <w:pStyle w:val="ProductList-Body"/>
        <w:rPr>
          <w:lang w:val="it-IT"/>
        </w:rPr>
      </w:pPr>
    </w:p>
    <w:p w14:paraId="0A0A0955" w14:textId="2B4BDDA4" w:rsidR="00EA0DA6" w:rsidRPr="00653FCF" w:rsidRDefault="00EA0DA6" w:rsidP="00EA0DA6">
      <w:pPr>
        <w:pStyle w:val="ProductList-Offering2Heading"/>
        <w:outlineLvl w:val="2"/>
        <w:rPr>
          <w:lang w:val="sr-Latn-RS"/>
        </w:rPr>
      </w:pPr>
      <w:r w:rsidRPr="00653FCF">
        <w:rPr>
          <w:lang w:val="sr-Latn-RS"/>
        </w:rPr>
        <w:lastRenderedPageBreak/>
        <w:tab/>
      </w:r>
      <w:bookmarkStart w:id="177" w:name="_Toc476230942"/>
      <w:bookmarkStart w:id="178" w:name="_Toc502233868"/>
      <w:bookmarkStart w:id="179" w:name="BusinessApplicationPlatform"/>
      <w:r w:rsidRPr="00653FCF">
        <w:rPr>
          <w:lang w:val="sr-Latn-RS"/>
        </w:rPr>
        <w:t>Platforma za poslovne aplikacije</w:t>
      </w:r>
      <w:bookmarkEnd w:id="177"/>
      <w:bookmarkEnd w:id="178"/>
    </w:p>
    <w:bookmarkEnd w:id="179"/>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49"/>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0"/>
          <w:footerReference w:type="first" r:id="rId51"/>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485097"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0" w:name="_Toc476476628"/>
      <w:r w:rsidRPr="00AA1F32">
        <w:rPr>
          <w:lang w:val="sr-Latn-RS"/>
        </w:rPr>
        <w:tab/>
      </w:r>
      <w:bookmarkStart w:id="181" w:name="_Toc502233869"/>
      <w:r w:rsidR="009966CE" w:rsidRPr="00AA1F32">
        <w:rPr>
          <w:lang w:val="sr-Latn-RS"/>
        </w:rPr>
        <w:t>Microsoft Cloud App Security</w:t>
      </w:r>
      <w:bookmarkEnd w:id="180"/>
      <w:bookmarkEnd w:id="181"/>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485097"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82" w:name="_Toc476230944"/>
      <w:bookmarkStart w:id="183" w:name="_Toc502233870"/>
      <w:r w:rsidRPr="00653FCF">
        <w:rPr>
          <w:lang w:val="sr-Latn-RS"/>
        </w:rPr>
        <w:t>Microsoft Intune</w:t>
      </w:r>
      <w:bookmarkEnd w:id="182"/>
      <w:bookmarkEnd w:id="183"/>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2"/>
          <w:footerReference w:type="first" r:id="rId53"/>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 xml:space="preserve">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w:t>
      </w:r>
      <w:r w:rsidRPr="00653FCF">
        <w:rPr>
          <w:lang w:val="sr-Latn-RS"/>
        </w:rPr>
        <w:lastRenderedPageBreak/>
        <w:t>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4"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AA1F32" w:rsidRDefault="00BF1564" w:rsidP="00BF1564">
      <w:pPr>
        <w:pStyle w:val="ProductList-Body"/>
        <w:tabs>
          <w:tab w:val="clear" w:pos="158"/>
          <w:tab w:val="left" w:pos="180"/>
        </w:tabs>
        <w:rPr>
          <w:lang w:val="es-ES"/>
        </w:rPr>
      </w:pPr>
      <w:r w:rsidRPr="00AA1F32">
        <w:rPr>
          <w:b/>
          <w:color w:val="00188F"/>
          <w:lang w:val="es-ES"/>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rsidRPr="00AA1F32">
        <w:rPr>
          <w:lang w:val="es-ES"/>
        </w:rP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6A2218" w:rsidRDefault="00485097" w:rsidP="00F039FE">
      <w:pPr>
        <w:pStyle w:val="ProductList-Body"/>
        <w:shd w:val="clear" w:color="auto" w:fill="A6A6A6" w:themeFill="background1" w:themeFillShade="A6"/>
        <w:spacing w:before="120" w:after="240"/>
        <w:jc w:val="right"/>
        <w:rPr>
          <w:lang w:val="es-ES"/>
        </w:rPr>
      </w:pPr>
      <w:hyperlink w:anchor="TableofContents" w:history="1">
        <w:r w:rsidR="00BF1564" w:rsidRPr="006A2218">
          <w:rPr>
            <w:rStyle w:val="Hyperlink"/>
            <w:sz w:val="16"/>
            <w:szCs w:val="16"/>
            <w:lang w:val="es-ES"/>
          </w:rPr>
          <w:t>Sadržaj</w:t>
        </w:r>
      </w:hyperlink>
      <w:r w:rsidR="00BF1564" w:rsidRPr="006A2218">
        <w:rPr>
          <w:sz w:val="16"/>
          <w:szCs w:val="16"/>
          <w:lang w:val="es-ES"/>
        </w:rPr>
        <w:t xml:space="preserve"> / </w:t>
      </w:r>
      <w:hyperlink w:anchor="GeneralTerms" w:history="1">
        <w:r w:rsidR="00BF1564" w:rsidRPr="006A2218">
          <w:rPr>
            <w:rStyle w:val="Hyperlink"/>
            <w:sz w:val="16"/>
            <w:szCs w:val="16"/>
            <w:lang w:val="es-ES"/>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84" w:name="_Toc492329154"/>
      <w:bookmarkStart w:id="185" w:name="_Toc502233871"/>
      <w:bookmarkStart w:id="186" w:name="MicrosoftKaizalaPro"/>
      <w:bookmarkStart w:id="187" w:name="_Toc453946633"/>
      <w:bookmarkStart w:id="188" w:name="_Toc451949071"/>
      <w:r w:rsidRPr="00CD3472">
        <w:rPr>
          <w:lang w:val="it-IT"/>
        </w:rPr>
        <w:t>Microsoft Kaizala Pro</w:t>
      </w:r>
      <w:bookmarkEnd w:id="184"/>
      <w:bookmarkEnd w:id="185"/>
    </w:p>
    <w:bookmarkEnd w:id="186"/>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485097"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89" w:name="_Toc502233872"/>
      <w:r w:rsidR="00432B56" w:rsidRPr="00AD68CC">
        <w:rPr>
          <w:lang w:val="sr-Latn-RS"/>
        </w:rPr>
        <w:t>Microsoft Learning</w:t>
      </w:r>
      <w:bookmarkEnd w:id="187"/>
      <w:bookmarkEnd w:id="189"/>
      <w:r w:rsidR="00432B56" w:rsidRPr="00AD68CC">
        <w:rPr>
          <w:lang w:val="sr-Latn-RS"/>
        </w:rPr>
        <w:t xml:space="preserve"> </w:t>
      </w:r>
      <w:bookmarkEnd w:id="188"/>
    </w:p>
    <w:bookmarkEnd w:id="171"/>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0" w:name="_Toc451949072"/>
      <w:r w:rsidRPr="00AD68CC">
        <w:rPr>
          <w:lang w:val="sr-Latn-RS"/>
        </w:rPr>
        <w:t>Microsoft Learning Imagine Academy</w:t>
      </w:r>
      <w:bookmarkEnd w:id="190"/>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5"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2"/>
    <w:p w14:paraId="2B78AF9C" w14:textId="77777777" w:rsidR="00085351" w:rsidRPr="009C1170" w:rsidRDefault="00085351" w:rsidP="00085351">
      <w:pPr>
        <w:pStyle w:val="ProductList-Offering2Heading"/>
        <w:keepNext/>
        <w:outlineLvl w:val="2"/>
      </w:pPr>
      <w:r>
        <w:tab/>
      </w:r>
      <w:bookmarkStart w:id="191" w:name="_Toc457466455"/>
      <w:bookmarkStart w:id="192" w:name="_Toc502233873"/>
      <w:r>
        <w:t>Minecraft: Education Edition</w:t>
      </w:r>
      <w:bookmarkEnd w:id="191"/>
      <w:bookmarkEnd w:id="192"/>
    </w:p>
    <w:p w14:paraId="4FF5B6BB" w14:textId="77777777" w:rsidR="00085351" w:rsidRPr="00AA1F32" w:rsidRDefault="00085351" w:rsidP="00085351">
      <w:pPr>
        <w:pStyle w:val="ProductList-Body"/>
        <w:keepNext/>
        <w:tabs>
          <w:tab w:val="clear" w:pos="158"/>
          <w:tab w:val="left" w:pos="360"/>
        </w:tabs>
        <w:rPr>
          <w:b/>
          <w:color w:val="00188F"/>
          <w:lang w:val="pt-BR"/>
        </w:rPr>
      </w:pPr>
      <w:r w:rsidRPr="00AA1F32">
        <w:rPr>
          <w:b/>
          <w:color w:val="00188F"/>
          <w:lang w:val="pt-BR"/>
        </w:rPr>
        <w:t>Obaveštenja</w:t>
      </w:r>
    </w:p>
    <w:p w14:paraId="20701394" w14:textId="77777777" w:rsidR="00085351" w:rsidRPr="00AA1F32" w:rsidRDefault="00085351" w:rsidP="00085351">
      <w:pPr>
        <w:pStyle w:val="ProductList-Body"/>
        <w:rPr>
          <w:lang w:val="pt-BR"/>
        </w:rPr>
      </w:pPr>
      <w:r w:rsidRPr="00AA1F32">
        <w:rPr>
          <w:lang w:val="pt-BR"/>
        </w:rPr>
        <w:t xml:space="preserve">Primenjuju se obaveštenja za Bing Mape iz </w:t>
      </w:r>
      <w:hyperlink w:anchor="Attachment1" w:history="1">
        <w:r w:rsidRPr="00AA1F32">
          <w:rPr>
            <w:rStyle w:val="Hyperlink"/>
            <w:lang w:val="pt-BR"/>
          </w:rPr>
          <w:t>Priloga 1</w:t>
        </w:r>
      </w:hyperlink>
      <w:r w:rsidRPr="00AA1F32">
        <w:rPr>
          <w:lang w:val="pt-BR"/>
        </w:rPr>
        <w:t>.</w:t>
      </w:r>
    </w:p>
    <w:p w14:paraId="06ABE0F9" w14:textId="77777777" w:rsidR="00085351" w:rsidRPr="009C1170" w:rsidRDefault="00485097"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93" w:name="_Toc502233874"/>
      <w:r w:rsidR="00581CDB" w:rsidRPr="00500EE7">
        <w:rPr>
          <w:lang w:val="sr-Latn-RS"/>
        </w:rPr>
        <w:t>Office 365 Developer</w:t>
      </w:r>
      <w:bookmarkEnd w:id="193"/>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lastRenderedPageBreak/>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4" w:name="_Toc453946637"/>
      <w:bookmarkStart w:id="195" w:name="_Toc502233875"/>
      <w:r w:rsidRPr="00AD68CC">
        <w:rPr>
          <w:lang w:val="sr-Latn-RS"/>
        </w:rPr>
        <w:t>Operativni sistem Windows za desktop računare</w:t>
      </w:r>
      <w:bookmarkEnd w:id="194"/>
      <w:bookmarkEnd w:id="195"/>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96" w:name="Attachment1"/>
      <w:bookmarkStart w:id="197" w:name="_Toc502233876"/>
      <w:r w:rsidRPr="00500EE7">
        <w:rPr>
          <w:lang w:val="sr-Latn-RS"/>
        </w:rPr>
        <w:lastRenderedPageBreak/>
        <w:t>Prilog 1 – Obaveštenja</w:t>
      </w:r>
      <w:bookmarkEnd w:id="196"/>
      <w:bookmarkEnd w:id="197"/>
    </w:p>
    <w:p w14:paraId="2F4609B8" w14:textId="0A35F4A9" w:rsidR="004D27A6" w:rsidRPr="00500EE7" w:rsidRDefault="00D67A4B" w:rsidP="00575C6B">
      <w:pPr>
        <w:pStyle w:val="ProductList-Offering1Heading"/>
        <w:rPr>
          <w:lang w:val="sr-Latn-RS"/>
        </w:rPr>
      </w:pPr>
      <w:bookmarkStart w:id="198" w:name="_Toc502233877"/>
      <w:r w:rsidRPr="00500EE7">
        <w:rPr>
          <w:lang w:val="sr-Latn-RS"/>
        </w:rPr>
        <w:t>Bing Maps</w:t>
      </w:r>
      <w:bookmarkEnd w:id="198"/>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8"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9" w:history="1">
        <w:r w:rsidRPr="00500EE7">
          <w:rPr>
            <w:rStyle w:val="Hyperlink"/>
            <w:lang w:val="sr-Latn-RS"/>
          </w:rPr>
          <w:t>go.microsoft.com/fwlink/?LinkID=248686</w:t>
        </w:r>
      </w:hyperlink>
      <w:r w:rsidRPr="00500EE7">
        <w:rPr>
          <w:lang w:val="sr-Latn-RS"/>
        </w:rPr>
        <w:t>.</w:t>
      </w:r>
    </w:p>
    <w:bookmarkStart w:id="199"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0" w:name="_Toc502233878"/>
      <w:bookmarkStart w:id="201" w:name="ProfessionalServices"/>
      <w:r w:rsidRPr="007901FB">
        <w:rPr>
          <w:lang w:val="nn-NO"/>
        </w:rPr>
        <w:t>Profesionalne usluge</w:t>
      </w:r>
      <w:bookmarkEnd w:id="199"/>
      <w:bookmarkEnd w:id="200"/>
    </w:p>
    <w:bookmarkEnd w:id="201"/>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 xml:space="preserve">„Postojeći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w:t>
      </w:r>
      <w:r w:rsidRPr="0020398F">
        <w:rPr>
          <w:lang w:val="nn-NO"/>
        </w:rPr>
        <w:lastRenderedPageBreak/>
        <w:t>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485097"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2" w:name="_Toc451949080"/>
      <w:bookmarkStart w:id="203" w:name="_Toc502233879"/>
      <w:r w:rsidRPr="00307D7C">
        <w:rPr>
          <w:szCs w:val="28"/>
          <w:lang w:val="nn-NO"/>
        </w:rPr>
        <w:t>Obaveštenje o H.265/HEVC kodiranju za Azure Media Services</w:t>
      </w:r>
      <w:bookmarkEnd w:id="202"/>
      <w:bookmarkEnd w:id="203"/>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485097"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4" w:name="_Toc484158323"/>
      <w:bookmarkStart w:id="205" w:name="_Toc502233880"/>
      <w:r w:rsidRPr="005526AC">
        <w:rPr>
          <w:lang w:val="sr-Latn-RS"/>
        </w:rPr>
        <w:t>Obaveštenje o programu Adobe Flash Player</w:t>
      </w:r>
      <w:bookmarkEnd w:id="204"/>
      <w:bookmarkEnd w:id="205"/>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0"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485097"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06" w:name="_Toc484158324"/>
      <w:bookmarkStart w:id="207" w:name="_Toc476230953"/>
      <w:bookmarkStart w:id="208" w:name="_Toc502233881"/>
      <w:r w:rsidRPr="005526AC">
        <w:rPr>
          <w:lang w:val="sr-Latn-RS"/>
        </w:rPr>
        <w:t>Obaveštenje o H.264/AVC vizuelnom standardu, VC-1 video standardu, MPEG-2 Part 2 vizuelnom standardu i MPEG-2 video standardu</w:t>
      </w:r>
      <w:bookmarkEnd w:id="206"/>
      <w:bookmarkEnd w:id="207"/>
      <w:bookmarkEnd w:id="208"/>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2"/>
          <w:footerReference w:type="first" r:id="rId6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209" w:name="_Toc502233882"/>
      <w:bookmarkStart w:id="210" w:name="Attachment2"/>
      <w:r w:rsidRPr="0061168D">
        <w:rPr>
          <w:lang w:val="sr-Latn-RS"/>
        </w:rPr>
        <w:lastRenderedPageBreak/>
        <w:t>Prilog 2 – Paketi licenci za pretplatu</w:t>
      </w:r>
      <w:bookmarkEnd w:id="209"/>
    </w:p>
    <w:bookmarkEnd w:id="210"/>
    <w:p w14:paraId="2027E9D0" w14:textId="7878C1A0"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832" w:type="dxa"/>
        <w:tblLayout w:type="fixed"/>
        <w:tblLook w:val="04A0" w:firstRow="1" w:lastRow="0" w:firstColumn="1" w:lastColumn="0" w:noHBand="0" w:noVBand="1"/>
      </w:tblPr>
      <w:tblGrid>
        <w:gridCol w:w="2206"/>
        <w:gridCol w:w="245"/>
        <w:gridCol w:w="245"/>
        <w:gridCol w:w="245"/>
        <w:gridCol w:w="245"/>
        <w:gridCol w:w="245"/>
        <w:gridCol w:w="245"/>
        <w:gridCol w:w="245"/>
        <w:gridCol w:w="245"/>
        <w:gridCol w:w="245"/>
        <w:gridCol w:w="288"/>
        <w:gridCol w:w="288"/>
        <w:gridCol w:w="288"/>
        <w:gridCol w:w="741"/>
        <w:gridCol w:w="742"/>
        <w:gridCol w:w="364"/>
        <w:gridCol w:w="347"/>
        <w:gridCol w:w="302"/>
        <w:gridCol w:w="373"/>
        <w:gridCol w:w="238"/>
        <w:gridCol w:w="238"/>
        <w:gridCol w:w="238"/>
        <w:gridCol w:w="658"/>
        <w:gridCol w:w="336"/>
        <w:gridCol w:w="341"/>
        <w:gridCol w:w="639"/>
      </w:tblGrid>
      <w:tr w:rsidR="006A2218" w:rsidRPr="003B3533" w14:paraId="4B7244CB" w14:textId="77777777" w:rsidTr="006A2218">
        <w:trPr>
          <w:trHeight w:val="636"/>
          <w:tblHeader/>
        </w:trPr>
        <w:tc>
          <w:tcPr>
            <w:tcW w:w="2206" w:type="dxa"/>
            <w:vMerge w:val="restart"/>
            <w:tcBorders>
              <w:top w:val="nil"/>
              <w:left w:val="nil"/>
              <w:bottom w:val="dashSmallGap" w:sz="4" w:space="0" w:color="808080" w:themeColor="text1" w:themeTint="7F" w:themeShade="00"/>
              <w:right w:val="nil"/>
            </w:tcBorders>
            <w:vAlign w:val="bottom"/>
            <w:hideMark/>
          </w:tcPr>
          <w:p w14:paraId="68D46CA3" w14:textId="77777777" w:rsidR="006A2218" w:rsidRPr="003B3533" w:rsidRDefault="006A2218" w:rsidP="00F9040E">
            <w:pPr>
              <w:pStyle w:val="ProductList-Body"/>
              <w:tabs>
                <w:tab w:val="clear" w:pos="158"/>
                <w:tab w:val="left" w:pos="720"/>
              </w:tabs>
              <w:spacing w:line="256" w:lineRule="auto"/>
              <w:ind w:left="-108"/>
              <w:rPr>
                <w:sz w:val="22"/>
                <w:lang w:val="sr-Latn-RS"/>
              </w:rPr>
            </w:pPr>
            <w:r w:rsidRPr="003B3533">
              <w:rPr>
                <w:sz w:val="22"/>
                <w:lang w:val="sr-Latn-RS"/>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89EEE"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3AD5D1A6" w14:textId="77777777" w:rsidR="006A2218" w:rsidRPr="003B3533" w:rsidRDefault="006A2218"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 xml:space="preserve">Enterprise </w:t>
            </w:r>
            <w:r w:rsidRPr="003B3533">
              <w:rPr>
                <w:rFonts w:asciiTheme="majorHAnsi" w:hAnsiTheme="majorHAnsi"/>
                <w:color w:val="FFFFFF" w:themeColor="background1"/>
                <w:sz w:val="15"/>
                <w:szCs w:val="15"/>
                <w:vertAlign w:val="superscript"/>
                <w:lang w:val="sr-Latn-RS"/>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D8A832"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0DB9464E"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Državna institucija</w:t>
            </w:r>
          </w:p>
          <w:p w14:paraId="17CAE466" w14:textId="77777777" w:rsidR="006A2218" w:rsidRPr="003B3533" w:rsidRDefault="006A2218"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lang w:val="sr-Latn-RS"/>
              </w:rPr>
            </w:pP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5DA8CA29"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2F606E12" w14:textId="77777777" w:rsidR="006A2218" w:rsidRPr="003B3533" w:rsidRDefault="006A2218"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Obrazovanje</w:t>
            </w:r>
          </w:p>
        </w:tc>
        <w:tc>
          <w:tcPr>
            <w:tcW w:w="74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6B86F3"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3524ED06"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Preduzeća</w:t>
            </w:r>
          </w:p>
          <w:p w14:paraId="64A5C35D"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Essentials</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44ABDD"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53821866"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Preduzeća</w:t>
            </w:r>
          </w:p>
          <w:p w14:paraId="40EED619"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Premium</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25985D24"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Enterprise</w:t>
            </w:r>
          </w:p>
          <w:p w14:paraId="613A02AC"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Mobility +</w:t>
            </w:r>
          </w:p>
          <w:p w14:paraId="09855D19"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Security</w:t>
            </w:r>
          </w:p>
        </w:tc>
        <w:tc>
          <w:tcPr>
            <w:tcW w:w="67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514F0A" w14:textId="77777777" w:rsidR="006A2218" w:rsidRPr="003B3533" w:rsidRDefault="006A2218" w:rsidP="00F9040E">
            <w:pPr>
              <w:pStyle w:val="ProductList-Body"/>
              <w:tabs>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Microsoft 365 Education</w:t>
            </w:r>
          </w:p>
          <w:p w14:paraId="36520CFF"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96EBA" w14:textId="77777777" w:rsidR="006A2218" w:rsidRPr="003B3533" w:rsidRDefault="006A2218" w:rsidP="00F9040E">
            <w:pPr>
              <w:pStyle w:val="ProductList-Body"/>
              <w:tabs>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Microsoft</w:t>
            </w:r>
          </w:p>
          <w:p w14:paraId="3EA9921D"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 xml:space="preserve">365 </w:t>
            </w:r>
            <w:r w:rsidRPr="003B3533">
              <w:rPr>
                <w:rFonts w:asciiTheme="majorHAnsi" w:hAnsiTheme="majorHAnsi"/>
                <w:color w:val="FFFFFF" w:themeColor="background1"/>
                <w:sz w:val="15"/>
                <w:szCs w:val="15"/>
                <w:vertAlign w:val="superscript"/>
                <w:lang w:val="sr-Latn-RS"/>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573363"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Microsoft 365 Business</w:t>
            </w:r>
          </w:p>
        </w:tc>
        <w:tc>
          <w:tcPr>
            <w:tcW w:w="1316" w:type="dxa"/>
            <w:gridSpan w:val="3"/>
            <w:tcBorders>
              <w:top w:val="single" w:sz="12" w:space="0" w:color="FFFFFF" w:themeColor="background1"/>
              <w:left w:val="single" w:sz="12" w:space="0" w:color="FFFFFF" w:themeColor="background1"/>
              <w:bottom w:val="nil"/>
              <w:right w:val="nil"/>
            </w:tcBorders>
            <w:shd w:val="clear" w:color="auto" w:fill="0072C6"/>
          </w:tcPr>
          <w:p w14:paraId="4E5B1011" w14:textId="77777777" w:rsidR="006A2218" w:rsidRPr="003B3533" w:rsidRDefault="006A2218" w:rsidP="00F9040E">
            <w:pPr>
              <w:pStyle w:val="ProductList-Body"/>
              <w:tabs>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Dynamics 365</w:t>
            </w:r>
          </w:p>
          <w:p w14:paraId="1684315F"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Enterprise Edition</w:t>
            </w:r>
          </w:p>
          <w:p w14:paraId="6866D124" w14:textId="77777777" w:rsidR="006A2218" w:rsidRPr="003B3533" w:rsidRDefault="006A2218"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p>
        </w:tc>
      </w:tr>
      <w:tr w:rsidR="006A2218" w:rsidRPr="003B3533" w14:paraId="7EFF5BA2" w14:textId="77777777" w:rsidTr="006A2218">
        <w:trPr>
          <w:trHeight w:val="299"/>
          <w:tblHeader/>
        </w:trPr>
        <w:tc>
          <w:tcPr>
            <w:tcW w:w="2206" w:type="dxa"/>
            <w:vMerge/>
            <w:tcBorders>
              <w:top w:val="nil"/>
              <w:left w:val="nil"/>
              <w:bottom w:val="dashSmallGap" w:sz="4" w:space="0" w:color="808080" w:themeColor="background1" w:themeShade="80"/>
              <w:right w:val="nil"/>
            </w:tcBorders>
            <w:vAlign w:val="center"/>
            <w:hideMark/>
          </w:tcPr>
          <w:p w14:paraId="79C5FD1B" w14:textId="77777777" w:rsidR="006A2218" w:rsidRPr="003B3533" w:rsidRDefault="006A2218" w:rsidP="00F9040E">
            <w:pPr>
              <w:spacing w:after="0"/>
              <w:rPr>
                <w:lang w:val="sr-Latn-RS"/>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B8BDB1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60B29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FE4EE"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E606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F4C5AE"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50668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79F301"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C3C6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567A2F"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9A4898"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DFE228"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40AF2"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A5</w:t>
            </w:r>
          </w:p>
        </w:tc>
        <w:tc>
          <w:tcPr>
            <w:tcW w:w="74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54CDC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66A89A"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5E5EF1F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347" w:type="dxa"/>
            <w:tcBorders>
              <w:left w:val="single" w:sz="12" w:space="0" w:color="FFFFFF" w:themeColor="background1"/>
              <w:bottom w:val="single" w:sz="12" w:space="0" w:color="FFFFFF" w:themeColor="background1"/>
              <w:right w:val="nil"/>
            </w:tcBorders>
            <w:shd w:val="clear" w:color="auto" w:fill="0072C6"/>
            <w:vAlign w:val="center"/>
          </w:tcPr>
          <w:p w14:paraId="7B75584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8D44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A3</w:t>
            </w:r>
            <w:r w:rsidRPr="003B3533">
              <w:rPr>
                <w:rFonts w:asciiTheme="majorHAnsi" w:hAnsiTheme="majorHAnsi"/>
                <w:color w:val="FFFFFF" w:themeColor="background1"/>
                <w:sz w:val="15"/>
                <w:szCs w:val="15"/>
                <w:vertAlign w:val="superscript"/>
                <w:lang w:val="sr-Latn-RS"/>
              </w:rPr>
              <w:t>5</w:t>
            </w:r>
          </w:p>
        </w:tc>
        <w:tc>
          <w:tcPr>
            <w:tcW w:w="3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84165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59AEB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909BA3"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AFB167"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35998F"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36" w:type="dxa"/>
            <w:tcBorders>
              <w:top w:val="nil"/>
              <w:left w:val="single" w:sz="12" w:space="0" w:color="FFFFFF" w:themeColor="background1"/>
              <w:bottom w:val="single" w:sz="12" w:space="0" w:color="FFFFFF" w:themeColor="background1"/>
              <w:right w:val="nil"/>
            </w:tcBorders>
            <w:shd w:val="clear" w:color="auto" w:fill="0072C6"/>
            <w:vAlign w:val="center"/>
          </w:tcPr>
          <w:p w14:paraId="6750ADF5" w14:textId="77777777" w:rsidR="006A2218" w:rsidRPr="003B3533" w:rsidRDefault="006A2218" w:rsidP="00F9040E">
            <w:pPr>
              <w:pStyle w:val="ProductList-Body"/>
              <w:tabs>
                <w:tab w:val="clear" w:pos="158"/>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Cust</w:t>
            </w:r>
          </w:p>
          <w:p w14:paraId="1D2E73E3"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Eng</w:t>
            </w:r>
            <w:r w:rsidRPr="003B3533">
              <w:rPr>
                <w:i/>
                <w:color w:val="FFFFFF" w:themeColor="background1"/>
                <w:sz w:val="15"/>
                <w:szCs w:val="15"/>
                <w:vertAlign w:val="superscript"/>
                <w:lang w:val="sr-Latn-RS"/>
              </w:rPr>
              <w:t>4</w:t>
            </w:r>
          </w:p>
        </w:tc>
        <w:tc>
          <w:tcPr>
            <w:tcW w:w="341" w:type="dxa"/>
            <w:tcBorders>
              <w:top w:val="nil"/>
              <w:left w:val="single" w:sz="12" w:space="0" w:color="FFFFFF" w:themeColor="background1"/>
              <w:bottom w:val="single" w:sz="12" w:space="0" w:color="FFFFFF" w:themeColor="background1"/>
              <w:right w:val="nil"/>
            </w:tcBorders>
            <w:shd w:val="clear" w:color="auto" w:fill="0072C6"/>
            <w:vAlign w:val="center"/>
          </w:tcPr>
          <w:p w14:paraId="1A2083D0" w14:textId="77777777" w:rsidR="006A2218" w:rsidRPr="003B3533" w:rsidRDefault="006A2218" w:rsidP="00F9040E">
            <w:pPr>
              <w:pStyle w:val="ProductList-Body"/>
              <w:tabs>
                <w:tab w:val="clear" w:pos="158"/>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Uni</w:t>
            </w:r>
          </w:p>
          <w:p w14:paraId="6C6D8CD0"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Ops</w:t>
            </w:r>
            <w:r w:rsidRPr="003B3533">
              <w:rPr>
                <w:i/>
                <w:color w:val="FFFFFF" w:themeColor="background1"/>
                <w:sz w:val="15"/>
                <w:szCs w:val="15"/>
                <w:vertAlign w:val="superscript"/>
                <w:lang w:val="sr-Latn-RS"/>
              </w:rPr>
              <w:t>4</w:t>
            </w:r>
          </w:p>
        </w:tc>
        <w:tc>
          <w:tcPr>
            <w:tcW w:w="639" w:type="dxa"/>
            <w:tcBorders>
              <w:top w:val="nil"/>
              <w:left w:val="single" w:sz="12" w:space="0" w:color="FFFFFF" w:themeColor="background1"/>
              <w:bottom w:val="single" w:sz="12" w:space="0" w:color="FFFFFF" w:themeColor="background1"/>
              <w:right w:val="nil"/>
            </w:tcBorders>
            <w:shd w:val="clear" w:color="auto" w:fill="0072C6"/>
            <w:vAlign w:val="center"/>
          </w:tcPr>
          <w:p w14:paraId="41C007FD"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Planiranje</w:t>
            </w:r>
          </w:p>
        </w:tc>
      </w:tr>
      <w:tr w:rsidR="006A2218" w:rsidRPr="003B3533" w14:paraId="17C42EB9" w14:textId="77777777" w:rsidTr="006A2218">
        <w:trPr>
          <w:trHeight w:val="210"/>
        </w:trPr>
        <w:tc>
          <w:tcPr>
            <w:tcW w:w="220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56B572E"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C46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7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60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1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82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397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30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84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470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B0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A3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A5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98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CE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A30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C4B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1F7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07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68F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AB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91A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52A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258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86D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3B6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61D1F20" w14:textId="77777777" w:rsidTr="006A2218">
        <w:trPr>
          <w:trHeight w:val="210"/>
        </w:trPr>
        <w:tc>
          <w:tcPr>
            <w:tcW w:w="2206" w:type="dxa"/>
            <w:tcBorders>
              <w:top w:val="nil"/>
              <w:left w:val="nil"/>
              <w:bottom w:val="dashSmallGap" w:sz="4" w:space="0" w:color="BFBFBF" w:themeColor="background1" w:themeShade="BF"/>
              <w:right w:val="nil"/>
            </w:tcBorders>
            <w:noWrap/>
            <w:vAlign w:val="center"/>
            <w:hideMark/>
          </w:tcPr>
          <w:p w14:paraId="5C411CD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FC2F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0B7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31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69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B32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0F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6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38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DF0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83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89C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CC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A4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E7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D201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5F2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E46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A4B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26E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D2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E29C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4D5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73B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89E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C351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8AD7477"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FE6D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6B1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DD3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FD9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7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8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C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BC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54E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72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72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3AE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075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ED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F5B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838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D87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B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B0E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121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ED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FE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EC8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09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27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F80A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771E2DD"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9DCD0"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8DA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F55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B25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33C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8E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D91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6DB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E64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EA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8260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75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A7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974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082A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081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366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C3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231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38E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96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544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A83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9E0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971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D56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9CCC7E0"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919D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139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A02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7DB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A1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27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1D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1D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9F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1532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53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99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50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BF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1B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B98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4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6E3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652F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923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81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15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D8C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782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ECE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3275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1E475E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CAF7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479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DFEE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90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5B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5EE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705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F8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DE8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181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24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1D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2E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89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20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D217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93D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83F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96A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33C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4A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B7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992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996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111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9BC2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52CF563"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B957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253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742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578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B0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B8D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F05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1C9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714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49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259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2B0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3E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05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305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AC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D5A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9A5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37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3C5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FCC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899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5EF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C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51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39F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067490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CEC063"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785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5D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933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D5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1F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0F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58B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765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A80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1E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0245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E1C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9B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D6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919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00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A6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310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B3C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B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8C7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27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108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8A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C0B1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9C0A05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897B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90ED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8B1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D7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C6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404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170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AD27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C2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E37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F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E658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47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7C1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E4A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516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01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F4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C5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E5B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158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F4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9BA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923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737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39F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D96781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3A70F" w14:textId="39BA17E3"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CB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C068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A12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0AE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EB4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EF8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C20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080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423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76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730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B59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80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298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7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140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E80A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88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E79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025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9A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0454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F2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EE0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B541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B9236B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9096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lang w:val="sr-Latn-RS"/>
              </w:rPr>
              <w:t>Telefonski sistem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9D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D1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8FC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868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B6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27A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637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3E00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7E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EAF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37E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BF2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645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45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3A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B13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0ABE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37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EC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4F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D9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88A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AB6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83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E7BE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1C0C95E"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921A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lang w:val="sr-Latn-RS"/>
              </w:rPr>
              <w:t>Audio konferencije</w:t>
            </w:r>
            <w:r w:rsidRPr="003B3533">
              <w:rPr>
                <w:rFonts w:asciiTheme="majorHAnsi" w:hAnsiTheme="majorHAnsi"/>
                <w:sz w:val="15"/>
                <w:szCs w:val="15"/>
                <w:lang w:val="sr-Latn-RS"/>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CFF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0BB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ED2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0A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8D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E2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F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75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C65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80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90A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581D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CB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705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73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97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164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511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7F8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71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F96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CF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FE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AA0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070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C497C61"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F9C70F"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5C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801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CA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5E5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398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F52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442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68C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A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D93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02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BAD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D8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9E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6D7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9E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EE4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8485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158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F4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8A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ED0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617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8D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1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796A48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555D4"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A6F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22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72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86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46E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4970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323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D58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88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4B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5C8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BF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FB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3B7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24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A65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E73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4E6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3391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E9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1C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804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5C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21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51DD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FBF2B54"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2F709"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D0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6C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BDB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093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DD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C7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020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C8A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ABD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93C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F501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0F38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C369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65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4F2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B1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9F6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AE1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163E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303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119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0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BE7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436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8F7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C9CC16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DEEE9"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33FB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0AF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8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02E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D5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75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109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86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0E2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D6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A2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4E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C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E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93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1A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4D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844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E3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0B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C01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357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998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5C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7319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9B4F83E"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58BAE"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C49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15C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4E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D1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8D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0D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59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DE26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294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B1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0DC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D38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87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65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5BE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0B5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6D5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236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96C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5E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87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41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DCB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DA1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0C3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3772CEB" w14:textId="77777777" w:rsidTr="006A2218">
        <w:trPr>
          <w:trHeight w:val="299"/>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45AB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8B91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20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F3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7BA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FC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7B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65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FBF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82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023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D89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8956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963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89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148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381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368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94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70A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02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7A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235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A49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9A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0BB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D85695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2DDB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034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28B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0D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D71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525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50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1AB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367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3DC8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DA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6526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12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E77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EB2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625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2E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1E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9B8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E9A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E1F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23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72E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42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1AB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61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73BB7B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767FB"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CCA5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7A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D3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D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063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14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A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AA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798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7D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227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012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F6E1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F33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082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E1F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919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84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E41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CAB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65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02F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DB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7538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A00B04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382F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napredna zaštita od pretnji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4A4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BB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69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40D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FD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A2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8E8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1B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5B89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D6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A69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3D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FD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BE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062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AF8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7E1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0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D8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F6F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231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27D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47D1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0CB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D67F43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6CCD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D07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71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D06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FE8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66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D4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34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123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E3A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459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D4C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F2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E6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6C9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35F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04B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CB60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101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1C1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D1F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4D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20F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D44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1E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480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21DA23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65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2CD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38C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A0D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5FA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FA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D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B3C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1FC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96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822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81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BC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F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1A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B3A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CA9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33E2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41B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266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02D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21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82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C5F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A9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F82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505702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509A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FED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14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61D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B7C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2A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DD8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48A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672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7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4D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8A1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C2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8E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BCA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B47E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2416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20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EBF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875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B8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586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DAA6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5C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4481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DBCE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8ECBC3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CF192"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C40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80F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FA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B07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E9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262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50E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2DC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628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DB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B77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CC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566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82A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42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4D9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ACE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74C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3A8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44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51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E80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492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2F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6E0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4F1E9B4"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E800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236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E2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8F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349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E6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71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844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82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59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52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FCB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3A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9A2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8B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7F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910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89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22E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9B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FF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B32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FC1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782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57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D2FD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D18A61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F95F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96D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B8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0D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1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59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B3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E69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A87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42A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4A3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03F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B7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4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01C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3D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245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70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B4D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803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B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889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90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662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B37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EFE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F49D9D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8C8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Korisničku podršku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B1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6289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EB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398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F17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496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B3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ACE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0EC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CDD2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C80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40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AA3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17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D37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03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56F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532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A8B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389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5E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7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ECC1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22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0BA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AA1F32" w14:paraId="39C2A66C"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73AC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Terensku uslugu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32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66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613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9E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3EF5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22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AA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0AA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590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C7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3C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5189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64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DCB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745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ABB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9A7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12CD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22C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3D9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A68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C45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5A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CC9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3C4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AF1727" w14:paraId="7574877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59EB"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180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1A9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AE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B02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74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7E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A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5AB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87B0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40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34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7C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BB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409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41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D3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C7B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488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631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33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9B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6CB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8F8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24B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BA2D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E7B8C97"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D0F1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Maloprodaju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87D6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E4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969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F5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DE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0367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54C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4F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588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F2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5811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3D8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231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2A7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D47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16B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F065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2A8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789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B6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98F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7E2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34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B05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4F83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BD0D74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D69A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AFB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A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C40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8C5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C0F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06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1D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595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A6D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C6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0E5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4E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F49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CD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ED0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287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75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2CA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4EF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1F4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29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A9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4306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B62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805F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E82B51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ECD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E8F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5A0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A71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5F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93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E173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C6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FC3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5F1D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B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B92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2E2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E8A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43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F155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3AA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91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14C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FB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70E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BB5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8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3AD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5658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154157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9B994"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119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F35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EB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032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A2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95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B1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DBD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7D3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D4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B9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4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66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112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711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DD2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592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EEC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473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1C3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CF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BEFD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18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B36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A99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FA35DE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96D7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987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3E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30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5F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C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A86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4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73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7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C88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4A5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3A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ED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F96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FD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C26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CB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E9B1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19B1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05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EE1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A17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87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32F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A4F6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BBF368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55A67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lastRenderedPageBreak/>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08E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F2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0FD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065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440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7D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B8A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2EC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8C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20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8C4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C30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217E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BF8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0D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40F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53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F7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83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F1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A48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364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25C6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F01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6B2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C21123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C2E7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E648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2F0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EE8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B4E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54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B7F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424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7BE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245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125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8DA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752A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547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C35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05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FBD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04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8F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FA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BABB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F4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6CC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72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41C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52BCF7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5DB6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E89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76B5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1195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B0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BF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BC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4324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E8616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B9D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E0A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C45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1F6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46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8987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2E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B49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258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203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86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5D628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A25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BF9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C03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E45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D77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14DD823"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3104D"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52E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8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D03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EFC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C8CB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7B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9BB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E80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398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62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0E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51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68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62E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56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C2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508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4D3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66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D0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AC1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243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2F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42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055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43AA092"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w:t>
      </w:r>
      <w:r w:rsidR="00962806" w:rsidRPr="00962806">
        <w:rPr>
          <w:i/>
          <w:sz w:val="16"/>
          <w:szCs w:val="16"/>
          <w:lang w:val="sr-Latn-RS"/>
        </w:rPr>
        <w:t>Pored gorenavedenih Online usluga, Microsoft 365 ispunjava zahtev za Licencu za pretplatu za Windows SA pokriće po korisniku, kao što je opisano u Uslovima o korišćenju proizvoda</w:t>
      </w:r>
      <w:r w:rsidRPr="005526AC">
        <w:rPr>
          <w:i/>
          <w:sz w:val="16"/>
          <w:szCs w:val="16"/>
          <w:lang w:val="sr-Latn-RS"/>
        </w:rPr>
        <w:t>.</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4FE3EB9" w:rsidR="00A56743" w:rsidRDefault="00A56743" w:rsidP="00A56743">
      <w:pPr>
        <w:pStyle w:val="ProductList-Body"/>
        <w:rPr>
          <w:i/>
          <w:sz w:val="16"/>
          <w:szCs w:val="16"/>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64" w:history="1">
        <w:r w:rsidRPr="00DC6B47">
          <w:rPr>
            <w:rStyle w:val="Hyperlink"/>
            <w:i/>
            <w:sz w:val="16"/>
            <w:szCs w:val="16"/>
            <w:lang w:val="sr-Latn-RS"/>
          </w:rPr>
          <w:t>https://www.microsoft.com/en-us/dynamics365/pricing</w:t>
        </w:r>
      </w:hyperlink>
      <w:r w:rsidRPr="005526AC">
        <w:rPr>
          <w:i/>
          <w:sz w:val="16"/>
          <w:szCs w:val="16"/>
          <w:lang w:val="sr-Latn-RS"/>
        </w:rPr>
        <w:t>.</w:t>
      </w:r>
    </w:p>
    <w:p w14:paraId="54B9FCCA" w14:textId="77777777" w:rsidR="006A2218" w:rsidRPr="003B3533" w:rsidRDefault="006A2218" w:rsidP="006A2218">
      <w:pPr>
        <w:pStyle w:val="ProductList-Body"/>
        <w:rPr>
          <w:lang w:val="sr-Latn-RS"/>
        </w:rPr>
      </w:pPr>
      <w:r w:rsidRPr="003B3533">
        <w:rPr>
          <w:i/>
          <w:sz w:val="16"/>
          <w:szCs w:val="16"/>
          <w:vertAlign w:val="superscript"/>
          <w:lang w:val="sr-Latn-RS"/>
        </w:rPr>
        <w:t>5</w:t>
      </w:r>
      <w:r w:rsidRPr="003B3533">
        <w:rPr>
          <w:i/>
          <w:sz w:val="16"/>
          <w:szCs w:val="16"/>
          <w:lang w:val="sr-Latn-RS"/>
        </w:rPr>
        <w:t>Uključuje Microsoft 365 Education A3 sa Core CAL-om.</w:t>
      </w:r>
    </w:p>
    <w:p w14:paraId="374EA8ED" w14:textId="37F45C5A" w:rsidR="00D67A4B" w:rsidRPr="00500EE7" w:rsidRDefault="0048509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1" w:name="Attachment3"/>
      <w:bookmarkStart w:id="212" w:name="_Toc502233883"/>
      <w:r w:rsidRPr="00500EE7">
        <w:rPr>
          <w:lang w:val="sr-Latn-RS"/>
        </w:rPr>
        <w:lastRenderedPageBreak/>
        <w:t>Prilog 3 – The Standardne ugovorne odredbe (Procesori)</w:t>
      </w:r>
      <w:bookmarkEnd w:id="211"/>
      <w:bookmarkEnd w:id="212"/>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13" w:name="_Toc489605629"/>
      <w:bookmarkStart w:id="214" w:name="_Toc502233884"/>
      <w:bookmarkStart w:id="215" w:name="Attachment4"/>
      <w:r w:rsidRPr="002132D2">
        <w:rPr>
          <w:lang w:val="sr-Latn-RS"/>
        </w:rPr>
        <w:lastRenderedPageBreak/>
        <w:t>Prilog 4 – Uslovi Opšte uredbe o zaštiti podataka Evropske unije</w:t>
      </w:r>
      <w:bookmarkEnd w:id="213"/>
      <w:bookmarkEnd w:id="214"/>
    </w:p>
    <w:p w14:paraId="6F7D9378" w14:textId="77777777" w:rsidR="006D54FD" w:rsidRPr="002132D2" w:rsidRDefault="006D54FD" w:rsidP="006D54FD">
      <w:pPr>
        <w:pStyle w:val="ProductList-Body"/>
        <w:outlineLvl w:val="1"/>
        <w:rPr>
          <w:lang w:val="sr-Latn-RS"/>
        </w:rPr>
      </w:pPr>
      <w:bookmarkStart w:id="216" w:name="_Hlk489289993"/>
      <w:bookmarkEnd w:id="215"/>
      <w:r w:rsidRPr="002132D2">
        <w:rPr>
          <w:rFonts w:cstheme="minorHAnsi"/>
          <w:b/>
          <w:szCs w:val="18"/>
          <w:lang w:val="sr-Latn-RS"/>
        </w:rPr>
        <w:t xml:space="preserve">A. </w:t>
      </w:r>
      <w:r w:rsidRPr="002132D2">
        <w:rPr>
          <w:b/>
          <w:lang w:val="sr-Latn-RS"/>
        </w:rPr>
        <w:t>Definicije</w:t>
      </w:r>
      <w:bookmarkEnd w:id="216"/>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lastRenderedPageBreak/>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17" w:name="_Toc489605630"/>
      <w:bookmarkStart w:id="218" w:name="Appendix1_AdditionalGDPR"/>
      <w:bookmarkStart w:id="219" w:name="_Toc502233885"/>
      <w:r w:rsidRPr="002132D2">
        <w:rPr>
          <w:lang w:val="sr-Latn-RS"/>
        </w:rPr>
        <w:lastRenderedPageBreak/>
        <w:t>Dodatak 1 – Dodatni uslovi GDPR-a</w:t>
      </w:r>
      <w:bookmarkEnd w:id="217"/>
      <w:bookmarkEnd w:id="218"/>
      <w:bookmarkEnd w:id="219"/>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13B61F83" w14:textId="77777777" w:rsidR="00AF1727" w:rsidRPr="005C509A" w:rsidRDefault="00AF1727" w:rsidP="00AF1727">
      <w:pPr>
        <w:pStyle w:val="ProductList-Body"/>
        <w:spacing w:after="120"/>
        <w:ind w:left="158"/>
        <w:rPr>
          <w:rFonts w:ascii="Calibri" w:hAnsi="Calibri"/>
          <w:lang w:val="sr-Cyrl-ME"/>
        </w:rPr>
      </w:pPr>
      <w:r w:rsidRPr="005C509A">
        <w:rPr>
          <w:rFonts w:ascii="Calibri" w:hAnsi="Calibri"/>
          <w:b/>
          <w:lang w:val="sr-Cyrl-ME"/>
        </w:rPr>
        <w:t>3.</w:t>
      </w:r>
      <w:r w:rsidRPr="005C509A">
        <w:rPr>
          <w:rFonts w:ascii="Calibri" w:hAnsi="Calibri"/>
          <w:lang w:val="sr-Cyrl-ME"/>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Kada je Microsoft obrađivač, primenjuju se sledeći uslovi:</w:t>
      </w:r>
    </w:p>
    <w:p w14:paraId="04B2BFF3" w14:textId="72FCA6DC" w:rsidR="006D54FD" w:rsidRPr="002132D2" w:rsidRDefault="006D54FD" w:rsidP="00AF1727">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20"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21" w:name="_Hlk487172101"/>
      <w:bookmarkEnd w:id="220"/>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21"/>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w:t>
      </w:r>
      <w:r w:rsidRPr="002132D2">
        <w:rPr>
          <w:lang w:val="sr-Latn-RS"/>
        </w:rPr>
        <w:lastRenderedPageBreak/>
        <w:t xml:space="preserve">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9E029F" w14:textId="77777777" w:rsidR="00822EEA" w:rsidRDefault="00822EEA" w:rsidP="009A573F">
      <w:pPr>
        <w:spacing w:after="0" w:line="240" w:lineRule="auto"/>
      </w:pPr>
      <w:r>
        <w:separator/>
      </w:r>
    </w:p>
  </w:endnote>
  <w:endnote w:type="continuationSeparator" w:id="0">
    <w:p w14:paraId="5982B01A" w14:textId="77777777" w:rsidR="00822EEA" w:rsidRDefault="00822EEA" w:rsidP="009A573F">
      <w:pPr>
        <w:spacing w:after="0" w:line="240" w:lineRule="auto"/>
      </w:pPr>
      <w:r>
        <w:continuationSeparator/>
      </w:r>
    </w:p>
  </w:endnote>
  <w:endnote w:type="continuationNotice" w:id="1">
    <w:p w14:paraId="00A5EE9A" w14:textId="77777777" w:rsidR="00822EEA" w:rsidRDefault="00822E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485097"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485097"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485097"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485097"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AF1727" w:rsidRDefault="00485097"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485097"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485097"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485097"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485097"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485097"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AF1727" w:rsidRDefault="00485097" w:rsidP="00F85116">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485097"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48509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48509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48509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48509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AF1727" w:rsidRDefault="00485097"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48509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CB0171" w:rsidRPr="00F85116" w:rsidRDefault="00485097"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CB0171" w:rsidRPr="00F85116" w:rsidRDefault="00485097"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CB0171" w:rsidRPr="00F85116" w:rsidRDefault="00485097"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CB0171" w:rsidRPr="00F85116" w:rsidRDefault="00485097"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CB0171" w:rsidRPr="00AF1727" w:rsidRDefault="00485097" w:rsidP="006D54FD">
          <w:pPr>
            <w:pStyle w:val="ProductList-OfferingBody"/>
            <w:ind w:left="-77" w:right="-73"/>
            <w:jc w:val="center"/>
            <w:rPr>
              <w:rStyle w:val="Hyperlink"/>
              <w:sz w:val="14"/>
              <w:szCs w:val="14"/>
              <w:lang w:val="de-DE"/>
            </w:rPr>
          </w:pPr>
          <w:hyperlink w:anchor="OnlineServiceSpecificTerms" w:history="1">
            <w:r w:rsidR="00CB0171"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CB0171" w:rsidRPr="00F85116" w:rsidRDefault="00485097"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5FC81503" w14:textId="77777777" w:rsidR="00CB0171" w:rsidRPr="00591643" w:rsidRDefault="00CB017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48509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48509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48509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48509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AF1727" w:rsidRDefault="00485097"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48509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485097"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485097"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485097"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54FD" w:rsidRPr="00F85116" w:rsidRDefault="00485097"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54FD" w:rsidRPr="00AF1727" w:rsidRDefault="00485097"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485097"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48509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48509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48509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48509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AF1727" w:rsidRDefault="00485097"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48509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485097"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485097"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485097"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485097"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AF1727" w:rsidRDefault="00485097"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485097"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485097"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485097"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485097"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485097"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AF1727" w:rsidRDefault="00485097"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485097"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485097"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485097"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485097"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485097"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AF1727" w:rsidRDefault="00485097" w:rsidP="003812FE">
          <w:pPr>
            <w:pStyle w:val="ProductList-OfferingBody"/>
            <w:ind w:left="-72" w:right="-77"/>
            <w:jc w:val="center"/>
            <w:rPr>
              <w:rStyle w:val="LogoportDoNotTranslate"/>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485097"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48509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48509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48509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485097"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485097"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48509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485097"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485097"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485097"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485097"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485097"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485097"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48509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48509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48509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485097"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485097"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48509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485097"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485097"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485097"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485097"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AF1727" w:rsidRDefault="00485097"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485097"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48509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48509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48509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485097"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485097"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48509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485097"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485097"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485097"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485097"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AF1727" w:rsidRDefault="00485097" w:rsidP="00A56743">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485097"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48509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48509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48509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AF1727" w:rsidRDefault="00485097" w:rsidP="00591643">
          <w:pPr>
            <w:pStyle w:val="ProductList-OfferingBody"/>
            <w:ind w:left="-72" w:right="-77"/>
            <w:jc w:val="center"/>
            <w:rPr>
              <w:color w:val="808080" w:themeColor="background1" w:themeShade="80"/>
              <w:sz w:val="14"/>
              <w:szCs w:val="14"/>
              <w:lang w:val="de-DE"/>
            </w:rPr>
          </w:pPr>
          <w:hyperlink w:anchor="PrivacyandSecurityTerms" w:history="1">
            <w:r w:rsidR="00A56743" w:rsidRPr="00AF1727">
              <w:rPr>
                <w:rStyle w:val="Hyperlink"/>
                <w:sz w:val="14"/>
                <w:szCs w:val="14"/>
                <w:lang w:val="de-DE"/>
              </w:rPr>
              <w:t>Usl</w:t>
            </w:r>
            <w:r w:rsidR="00A56743">
              <w:rPr>
                <w:rStyle w:val="Hyperlink"/>
                <w:sz w:val="14"/>
                <w:szCs w:val="14"/>
              </w:rPr>
              <w:t>о</w:t>
            </w:r>
            <w:r w:rsidR="00A56743" w:rsidRPr="00AF1727">
              <w:rPr>
                <w:rStyle w:val="Hyperlink"/>
                <w:sz w:val="14"/>
                <w:szCs w:val="14"/>
                <w:lang w:val="de-DE"/>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AF1727" w:rsidRDefault="00485097" w:rsidP="003812FE">
          <w:pPr>
            <w:pStyle w:val="ProductList-OfferingBody"/>
            <w:ind w:left="-72" w:right="-77"/>
            <w:jc w:val="center"/>
            <w:rPr>
              <w:color w:val="808080" w:themeColor="background1" w:themeShade="80"/>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48509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48509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48509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48509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48509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AF1727" w:rsidRDefault="00485097"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48509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48509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48509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48509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48509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AF1727" w:rsidRDefault="00485097"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48509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DC0624" w14:textId="77777777" w:rsidR="00822EEA" w:rsidRDefault="00822EEA" w:rsidP="009A573F">
      <w:pPr>
        <w:spacing w:after="0" w:line="240" w:lineRule="auto"/>
      </w:pPr>
      <w:r>
        <w:separator/>
      </w:r>
    </w:p>
  </w:footnote>
  <w:footnote w:type="continuationSeparator" w:id="0">
    <w:p w14:paraId="12C6E383" w14:textId="77777777" w:rsidR="00822EEA" w:rsidRDefault="00822EEA" w:rsidP="009A573F">
      <w:pPr>
        <w:spacing w:after="0" w:line="240" w:lineRule="auto"/>
      </w:pPr>
      <w:r>
        <w:continuationSeparator/>
      </w:r>
    </w:p>
  </w:footnote>
  <w:footnote w:type="continuationNotice" w:id="1">
    <w:p w14:paraId="3270A241" w14:textId="77777777" w:rsidR="00822EEA" w:rsidRDefault="00822E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ACC8E1" w:rsidR="00A56743" w:rsidRPr="00171B2E" w:rsidRDefault="0048509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AF1727">
              <w:rPr>
                <w:color w:val="404040" w:themeColor="text1" w:themeTint="BF"/>
                <w:sz w:val="16"/>
                <w:szCs w:val="16"/>
                <w:lang w:val="pl-PL"/>
              </w:rPr>
              <w:t>januar 2018</w:t>
            </w:r>
            <w:r w:rsidR="00CB0171" w:rsidRPr="00FB0ADA">
              <w:rPr>
                <w:color w:val="404040" w:themeColor="text1" w:themeTint="BF"/>
                <w:sz w:val="16"/>
                <w:szCs w:val="16"/>
                <w:lang w:val="pl-PL"/>
              </w:rPr>
              <w:t>. godine)</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Pr>
            <w:noProof/>
            <w:color w:val="404040" w:themeColor="text1" w:themeTint="BF"/>
            <w:sz w:val="16"/>
            <w:szCs w:val="16"/>
          </w:rPr>
          <w:t>22</w:t>
        </w:r>
        <w:r w:rsidR="00A5674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D4EF358" w:rsidR="00A56743" w:rsidRPr="008051BA" w:rsidRDefault="0048509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AF1727">
              <w:rPr>
                <w:color w:val="404040" w:themeColor="text1" w:themeTint="BF"/>
                <w:sz w:val="16"/>
                <w:szCs w:val="16"/>
                <w:lang w:val="pl-PL"/>
              </w:rPr>
              <w:t>januar 2018</w:t>
            </w:r>
            <w:r w:rsidR="00CB0171" w:rsidRPr="00FB0ADA">
              <w:rPr>
                <w:color w:val="404040" w:themeColor="text1" w:themeTint="BF"/>
                <w:sz w:val="16"/>
                <w:szCs w:val="16"/>
                <w:lang w:val="pl-PL"/>
              </w:rPr>
              <w:t>. godine)</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Pr>
            <w:noProof/>
            <w:color w:val="404040" w:themeColor="text1" w:themeTint="BF"/>
            <w:sz w:val="16"/>
            <w:szCs w:val="16"/>
          </w:rPr>
          <w:t>2</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Q9zlAHWidcWqul4/PeOtK04zBKreFKkSqSc4au6oFzQmsGQ+Pm4lsFq2IvI5XEyRjHCLeL2Rl7EM7SU6Fo0F3g==" w:salt="Q8bxO05vP+1hAj3y6tzt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097"/>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149774-6359-42E4-8074-7F2DFF59C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24189</Words>
  <Characters>137881</Characters>
  <Application>Microsoft Office Word</Application>
  <DocSecurity>8</DocSecurity>
  <Lines>1149</Lines>
  <Paragraphs>323</Paragraphs>
  <ScaleCrop>false</ScaleCrop>
  <LinksUpToDate>false</LinksUpToDate>
  <CharactersWithSpaces>161747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2017-12-28T23:28:00Z</dcterms:created>
  <dcterms:modified xsi:type="dcterms:W3CDTF">2017-12-28T23:28:00Z</dcterms:modified>
</cp:coreProperties>
</file>