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1F68A22B"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proofErr w:type="gramStart"/>
      <w:r w:rsidR="00E772FD">
        <w:rPr>
          <w:rFonts w:asciiTheme="majorHAnsi" w:hAnsiTheme="majorHAnsi"/>
          <w:color w:val="FFFFFF" w:themeColor="background1"/>
          <w:sz w:val="72"/>
          <w:szCs w:val="72"/>
        </w:rPr>
        <w:t>mart</w:t>
      </w:r>
      <w:proofErr w:type="gramEnd"/>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4DFBDBDC" w14:textId="54B2A848" w:rsidR="00E772FD" w:rsidRDefault="00A430D3">
      <w:pPr>
        <w:pStyle w:val="TOC1"/>
        <w:tabs>
          <w:tab w:val="right" w:leader="dot" w:pos="5030"/>
        </w:tabs>
        <w:rPr>
          <w:rFonts w:eastAsiaTheme="minorEastAsia"/>
          <w:b w:val="0"/>
          <w:caps w:val="0"/>
          <w:noProof/>
          <w:sz w:val="22"/>
          <w:szCs w:val="28"/>
          <w:lang w:bidi="th-TH"/>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74759732" w:history="1">
        <w:r w:rsidR="00E772FD" w:rsidRPr="000F19B2">
          <w:rPr>
            <w:rStyle w:val="Hyperlink"/>
            <w:noProof/>
            <w:lang w:val="sr-Latn-RS"/>
          </w:rPr>
          <w:t>Uvod</w:t>
        </w:r>
        <w:r w:rsidR="00E772FD">
          <w:rPr>
            <w:noProof/>
            <w:webHidden/>
          </w:rPr>
          <w:tab/>
        </w:r>
        <w:r w:rsidR="00E772FD">
          <w:rPr>
            <w:noProof/>
            <w:webHidden/>
          </w:rPr>
          <w:fldChar w:fldCharType="begin"/>
        </w:r>
        <w:r w:rsidR="00E772FD">
          <w:rPr>
            <w:noProof/>
            <w:webHidden/>
          </w:rPr>
          <w:instrText xml:space="preserve"> PAGEREF _Toc474759732 \h </w:instrText>
        </w:r>
        <w:r w:rsidR="00E772FD">
          <w:rPr>
            <w:noProof/>
            <w:webHidden/>
          </w:rPr>
        </w:r>
        <w:r w:rsidR="00E772FD">
          <w:rPr>
            <w:noProof/>
            <w:webHidden/>
          </w:rPr>
          <w:fldChar w:fldCharType="separate"/>
        </w:r>
        <w:r w:rsidR="00E772FD">
          <w:rPr>
            <w:noProof/>
            <w:webHidden/>
          </w:rPr>
          <w:t>3</w:t>
        </w:r>
        <w:r w:rsidR="00E772FD">
          <w:rPr>
            <w:noProof/>
            <w:webHidden/>
          </w:rPr>
          <w:fldChar w:fldCharType="end"/>
        </w:r>
      </w:hyperlink>
    </w:p>
    <w:p w14:paraId="522E66AE" w14:textId="1F976329" w:rsidR="00E772FD" w:rsidRDefault="00A13C71">
      <w:pPr>
        <w:pStyle w:val="TOC3"/>
        <w:rPr>
          <w:rFonts w:eastAsiaTheme="minorEastAsia"/>
          <w:b w:val="0"/>
          <w:smallCaps w:val="0"/>
          <w:sz w:val="22"/>
          <w:szCs w:val="28"/>
          <w:lang w:val="en-US" w:bidi="th-TH"/>
        </w:rPr>
      </w:pPr>
      <w:hyperlink w:anchor="_Toc474759733" w:history="1">
        <w:r w:rsidR="00E772FD" w:rsidRPr="000F19B2">
          <w:rPr>
            <w:rStyle w:val="Hyperlink"/>
          </w:rPr>
          <w:t>Ranije verzije</w:t>
        </w:r>
        <w:r w:rsidR="00E772FD">
          <w:rPr>
            <w:webHidden/>
          </w:rPr>
          <w:tab/>
        </w:r>
        <w:r w:rsidR="00E772FD">
          <w:rPr>
            <w:webHidden/>
          </w:rPr>
          <w:fldChar w:fldCharType="begin"/>
        </w:r>
        <w:r w:rsidR="00E772FD">
          <w:rPr>
            <w:webHidden/>
          </w:rPr>
          <w:instrText xml:space="preserve"> PAGEREF _Toc474759733 \h </w:instrText>
        </w:r>
        <w:r w:rsidR="00E772FD">
          <w:rPr>
            <w:webHidden/>
          </w:rPr>
        </w:r>
        <w:r w:rsidR="00E772FD">
          <w:rPr>
            <w:webHidden/>
          </w:rPr>
          <w:fldChar w:fldCharType="separate"/>
        </w:r>
        <w:r w:rsidR="00E772FD">
          <w:rPr>
            <w:webHidden/>
          </w:rPr>
          <w:t>3</w:t>
        </w:r>
        <w:r w:rsidR="00E772FD">
          <w:rPr>
            <w:webHidden/>
          </w:rPr>
          <w:fldChar w:fldCharType="end"/>
        </w:r>
      </w:hyperlink>
    </w:p>
    <w:p w14:paraId="5926004B" w14:textId="4D3998EA" w:rsidR="00E772FD" w:rsidRDefault="00A13C71">
      <w:pPr>
        <w:pStyle w:val="TOC3"/>
        <w:rPr>
          <w:rFonts w:eastAsiaTheme="minorEastAsia"/>
          <w:b w:val="0"/>
          <w:smallCaps w:val="0"/>
          <w:sz w:val="22"/>
          <w:szCs w:val="28"/>
          <w:lang w:val="en-US" w:bidi="th-TH"/>
        </w:rPr>
      </w:pPr>
      <w:hyperlink w:anchor="_Toc474759734" w:history="1">
        <w:r w:rsidR="00E772FD" w:rsidRPr="000F19B2">
          <w:rPr>
            <w:rStyle w:val="Hyperlink"/>
          </w:rPr>
          <w:t>Objašnjenja i kratak pregled izmena</w:t>
        </w:r>
        <w:r w:rsidR="00E772FD">
          <w:rPr>
            <w:webHidden/>
          </w:rPr>
          <w:tab/>
        </w:r>
        <w:r w:rsidR="00E772FD">
          <w:rPr>
            <w:webHidden/>
          </w:rPr>
          <w:fldChar w:fldCharType="begin"/>
        </w:r>
        <w:r w:rsidR="00E772FD">
          <w:rPr>
            <w:webHidden/>
          </w:rPr>
          <w:instrText xml:space="preserve"> PAGEREF _Toc474759734 \h </w:instrText>
        </w:r>
        <w:r w:rsidR="00E772FD">
          <w:rPr>
            <w:webHidden/>
          </w:rPr>
        </w:r>
        <w:r w:rsidR="00E772FD">
          <w:rPr>
            <w:webHidden/>
          </w:rPr>
          <w:fldChar w:fldCharType="separate"/>
        </w:r>
        <w:r w:rsidR="00E772FD">
          <w:rPr>
            <w:webHidden/>
          </w:rPr>
          <w:t>3</w:t>
        </w:r>
        <w:r w:rsidR="00E772FD">
          <w:rPr>
            <w:webHidden/>
          </w:rPr>
          <w:fldChar w:fldCharType="end"/>
        </w:r>
      </w:hyperlink>
    </w:p>
    <w:p w14:paraId="21E62A58" w14:textId="53114575" w:rsidR="00E772FD" w:rsidRDefault="00A13C71">
      <w:pPr>
        <w:pStyle w:val="TOC1"/>
        <w:tabs>
          <w:tab w:val="right" w:leader="dot" w:pos="5030"/>
        </w:tabs>
        <w:rPr>
          <w:rFonts w:eastAsiaTheme="minorEastAsia"/>
          <w:b w:val="0"/>
          <w:caps w:val="0"/>
          <w:noProof/>
          <w:sz w:val="22"/>
          <w:szCs w:val="28"/>
          <w:lang w:bidi="th-TH"/>
        </w:rPr>
      </w:pPr>
      <w:hyperlink w:anchor="_Toc474759735" w:history="1">
        <w:r w:rsidR="00E772FD" w:rsidRPr="000F19B2">
          <w:rPr>
            <w:rStyle w:val="Hyperlink"/>
            <w:noProof/>
            <w:lang w:val="sr-Latn-RS"/>
          </w:rPr>
          <w:t>Opšti uslovi</w:t>
        </w:r>
        <w:r w:rsidR="00E772FD">
          <w:rPr>
            <w:noProof/>
            <w:webHidden/>
          </w:rPr>
          <w:tab/>
        </w:r>
        <w:r w:rsidR="00E772FD">
          <w:rPr>
            <w:noProof/>
            <w:webHidden/>
          </w:rPr>
          <w:fldChar w:fldCharType="begin"/>
        </w:r>
        <w:r w:rsidR="00E772FD">
          <w:rPr>
            <w:noProof/>
            <w:webHidden/>
          </w:rPr>
          <w:instrText xml:space="preserve"> PAGEREF _Toc474759735 \h </w:instrText>
        </w:r>
        <w:r w:rsidR="00E772FD">
          <w:rPr>
            <w:noProof/>
            <w:webHidden/>
          </w:rPr>
        </w:r>
        <w:r w:rsidR="00E772FD">
          <w:rPr>
            <w:noProof/>
            <w:webHidden/>
          </w:rPr>
          <w:fldChar w:fldCharType="separate"/>
        </w:r>
        <w:r w:rsidR="00E772FD">
          <w:rPr>
            <w:noProof/>
            <w:webHidden/>
          </w:rPr>
          <w:t>4</w:t>
        </w:r>
        <w:r w:rsidR="00E772FD">
          <w:rPr>
            <w:noProof/>
            <w:webHidden/>
          </w:rPr>
          <w:fldChar w:fldCharType="end"/>
        </w:r>
      </w:hyperlink>
    </w:p>
    <w:p w14:paraId="15F3376E" w14:textId="5FA70B4F" w:rsidR="00E772FD" w:rsidRDefault="00A13C71">
      <w:pPr>
        <w:pStyle w:val="TOC5"/>
        <w:tabs>
          <w:tab w:val="right" w:leader="dot" w:pos="5030"/>
        </w:tabs>
        <w:rPr>
          <w:rFonts w:eastAsiaTheme="minorEastAsia"/>
          <w:noProof/>
          <w:sz w:val="22"/>
          <w:szCs w:val="28"/>
          <w:lang w:bidi="th-TH"/>
        </w:rPr>
      </w:pPr>
      <w:hyperlink w:anchor="_Toc474759736" w:history="1">
        <w:r w:rsidR="00E772FD" w:rsidRPr="000F19B2">
          <w:rPr>
            <w:rStyle w:val="Hyperlink"/>
            <w:noProof/>
            <w:lang w:val="sr-Latn-RS"/>
          </w:rPr>
          <w:t>Definicije</w:t>
        </w:r>
        <w:r w:rsidR="00E772FD">
          <w:rPr>
            <w:noProof/>
            <w:webHidden/>
          </w:rPr>
          <w:tab/>
        </w:r>
        <w:r w:rsidR="00E772FD">
          <w:rPr>
            <w:noProof/>
            <w:webHidden/>
          </w:rPr>
          <w:fldChar w:fldCharType="begin"/>
        </w:r>
        <w:r w:rsidR="00E772FD">
          <w:rPr>
            <w:noProof/>
            <w:webHidden/>
          </w:rPr>
          <w:instrText xml:space="preserve"> PAGEREF _Toc474759736 \h </w:instrText>
        </w:r>
        <w:r w:rsidR="00E772FD">
          <w:rPr>
            <w:noProof/>
            <w:webHidden/>
          </w:rPr>
        </w:r>
        <w:r w:rsidR="00E772FD">
          <w:rPr>
            <w:noProof/>
            <w:webHidden/>
          </w:rPr>
          <w:fldChar w:fldCharType="separate"/>
        </w:r>
        <w:r w:rsidR="00E772FD">
          <w:rPr>
            <w:noProof/>
            <w:webHidden/>
          </w:rPr>
          <w:t>4</w:t>
        </w:r>
        <w:r w:rsidR="00E772FD">
          <w:rPr>
            <w:noProof/>
            <w:webHidden/>
          </w:rPr>
          <w:fldChar w:fldCharType="end"/>
        </w:r>
      </w:hyperlink>
    </w:p>
    <w:p w14:paraId="2EA2390D" w14:textId="333E03B6" w:rsidR="00E772FD" w:rsidRDefault="00A13C71">
      <w:pPr>
        <w:pStyle w:val="TOC5"/>
        <w:tabs>
          <w:tab w:val="right" w:leader="dot" w:pos="5030"/>
        </w:tabs>
        <w:rPr>
          <w:rFonts w:eastAsiaTheme="minorEastAsia"/>
          <w:noProof/>
          <w:sz w:val="22"/>
          <w:szCs w:val="28"/>
          <w:lang w:bidi="th-TH"/>
        </w:rPr>
      </w:pPr>
      <w:hyperlink w:anchor="_Toc474759737" w:history="1">
        <w:r w:rsidR="00E772FD" w:rsidRPr="000F19B2">
          <w:rPr>
            <w:rStyle w:val="Hyperlink"/>
            <w:noProof/>
            <w:lang w:val="sr-Latn-RS"/>
          </w:rPr>
          <w:t>Ažuriranja Uslova korišćenja Online usluga</w:t>
        </w:r>
        <w:r w:rsidR="00E772FD">
          <w:rPr>
            <w:noProof/>
            <w:webHidden/>
          </w:rPr>
          <w:tab/>
        </w:r>
        <w:r w:rsidR="00E772FD">
          <w:rPr>
            <w:noProof/>
            <w:webHidden/>
          </w:rPr>
          <w:fldChar w:fldCharType="begin"/>
        </w:r>
        <w:r w:rsidR="00E772FD">
          <w:rPr>
            <w:noProof/>
            <w:webHidden/>
          </w:rPr>
          <w:instrText xml:space="preserve"> PAGEREF _Toc474759737 \h </w:instrText>
        </w:r>
        <w:r w:rsidR="00E772FD">
          <w:rPr>
            <w:noProof/>
            <w:webHidden/>
          </w:rPr>
        </w:r>
        <w:r w:rsidR="00E772FD">
          <w:rPr>
            <w:noProof/>
            <w:webHidden/>
          </w:rPr>
          <w:fldChar w:fldCharType="separate"/>
        </w:r>
        <w:r w:rsidR="00E772FD">
          <w:rPr>
            <w:noProof/>
            <w:webHidden/>
          </w:rPr>
          <w:t>4</w:t>
        </w:r>
        <w:r w:rsidR="00E772FD">
          <w:rPr>
            <w:noProof/>
            <w:webHidden/>
          </w:rPr>
          <w:fldChar w:fldCharType="end"/>
        </w:r>
      </w:hyperlink>
    </w:p>
    <w:p w14:paraId="20736325" w14:textId="6D9C6D77" w:rsidR="00E772FD" w:rsidRDefault="00A13C71">
      <w:pPr>
        <w:pStyle w:val="TOC5"/>
        <w:tabs>
          <w:tab w:val="right" w:leader="dot" w:pos="5030"/>
        </w:tabs>
        <w:rPr>
          <w:rFonts w:eastAsiaTheme="minorEastAsia"/>
          <w:noProof/>
          <w:sz w:val="22"/>
          <w:szCs w:val="28"/>
          <w:lang w:bidi="th-TH"/>
        </w:rPr>
      </w:pPr>
      <w:hyperlink w:anchor="_Toc474759738" w:history="1">
        <w:r w:rsidR="00E772FD" w:rsidRPr="000F19B2">
          <w:rPr>
            <w:rStyle w:val="Hyperlink"/>
            <w:noProof/>
            <w:lang w:val="sr-Latn-RS"/>
          </w:rPr>
          <w:t>Izmene i dostupnost Online usluga</w:t>
        </w:r>
        <w:r w:rsidR="00E772FD">
          <w:rPr>
            <w:noProof/>
            <w:webHidden/>
          </w:rPr>
          <w:tab/>
        </w:r>
        <w:r w:rsidR="00E772FD">
          <w:rPr>
            <w:noProof/>
            <w:webHidden/>
          </w:rPr>
          <w:fldChar w:fldCharType="begin"/>
        </w:r>
        <w:r w:rsidR="00E772FD">
          <w:rPr>
            <w:noProof/>
            <w:webHidden/>
          </w:rPr>
          <w:instrText xml:space="preserve"> PAGEREF _Toc474759738 \h </w:instrText>
        </w:r>
        <w:r w:rsidR="00E772FD">
          <w:rPr>
            <w:noProof/>
            <w:webHidden/>
          </w:rPr>
        </w:r>
        <w:r w:rsidR="00E772FD">
          <w:rPr>
            <w:noProof/>
            <w:webHidden/>
          </w:rPr>
          <w:fldChar w:fldCharType="separate"/>
        </w:r>
        <w:r w:rsidR="00E772FD">
          <w:rPr>
            <w:noProof/>
            <w:webHidden/>
          </w:rPr>
          <w:t>4</w:t>
        </w:r>
        <w:r w:rsidR="00E772FD">
          <w:rPr>
            <w:noProof/>
            <w:webHidden/>
          </w:rPr>
          <w:fldChar w:fldCharType="end"/>
        </w:r>
      </w:hyperlink>
    </w:p>
    <w:p w14:paraId="05AF377F" w14:textId="56861B06" w:rsidR="00E772FD" w:rsidRDefault="00A13C71">
      <w:pPr>
        <w:pStyle w:val="TOC5"/>
        <w:tabs>
          <w:tab w:val="right" w:leader="dot" w:pos="5030"/>
        </w:tabs>
        <w:rPr>
          <w:rFonts w:eastAsiaTheme="minorEastAsia"/>
          <w:noProof/>
          <w:sz w:val="22"/>
          <w:szCs w:val="28"/>
          <w:lang w:bidi="th-TH"/>
        </w:rPr>
      </w:pPr>
      <w:hyperlink w:anchor="_Toc474759739" w:history="1">
        <w:r w:rsidR="00E772FD" w:rsidRPr="000F19B2">
          <w:rPr>
            <w:rStyle w:val="Hyperlink"/>
            <w:noProof/>
            <w:lang w:val="sr-Latn-RS"/>
          </w:rPr>
          <w:t>Zadržavanje podataka</w:t>
        </w:r>
        <w:r w:rsidR="00E772FD">
          <w:rPr>
            <w:noProof/>
            <w:webHidden/>
          </w:rPr>
          <w:tab/>
        </w:r>
        <w:r w:rsidR="00E772FD">
          <w:rPr>
            <w:noProof/>
            <w:webHidden/>
          </w:rPr>
          <w:fldChar w:fldCharType="begin"/>
        </w:r>
        <w:r w:rsidR="00E772FD">
          <w:rPr>
            <w:noProof/>
            <w:webHidden/>
          </w:rPr>
          <w:instrText xml:space="preserve"> PAGEREF _Toc474759739 \h </w:instrText>
        </w:r>
        <w:r w:rsidR="00E772FD">
          <w:rPr>
            <w:noProof/>
            <w:webHidden/>
          </w:rPr>
        </w:r>
        <w:r w:rsidR="00E772FD">
          <w:rPr>
            <w:noProof/>
            <w:webHidden/>
          </w:rPr>
          <w:fldChar w:fldCharType="separate"/>
        </w:r>
        <w:r w:rsidR="00E772FD">
          <w:rPr>
            <w:noProof/>
            <w:webHidden/>
          </w:rPr>
          <w:t>4</w:t>
        </w:r>
        <w:r w:rsidR="00E772FD">
          <w:rPr>
            <w:noProof/>
            <w:webHidden/>
          </w:rPr>
          <w:fldChar w:fldCharType="end"/>
        </w:r>
      </w:hyperlink>
    </w:p>
    <w:p w14:paraId="2DF0A754" w14:textId="72A31AD8" w:rsidR="00E772FD" w:rsidRDefault="00A13C71">
      <w:pPr>
        <w:pStyle w:val="TOC5"/>
        <w:tabs>
          <w:tab w:val="right" w:leader="dot" w:pos="5030"/>
        </w:tabs>
        <w:rPr>
          <w:rFonts w:eastAsiaTheme="minorEastAsia"/>
          <w:noProof/>
          <w:sz w:val="22"/>
          <w:szCs w:val="28"/>
          <w:lang w:bidi="th-TH"/>
        </w:rPr>
      </w:pPr>
      <w:hyperlink w:anchor="_Toc474759740" w:history="1">
        <w:r w:rsidR="00E772FD" w:rsidRPr="000F19B2">
          <w:rPr>
            <w:rStyle w:val="Hyperlink"/>
            <w:noProof/>
            <w:lang w:val="sr-Latn-RS"/>
          </w:rPr>
          <w:t>Korišćenje softvera sa Online uslugom</w:t>
        </w:r>
        <w:r w:rsidR="00E772FD">
          <w:rPr>
            <w:noProof/>
            <w:webHidden/>
          </w:rPr>
          <w:tab/>
        </w:r>
        <w:r w:rsidR="00E772FD">
          <w:rPr>
            <w:noProof/>
            <w:webHidden/>
          </w:rPr>
          <w:fldChar w:fldCharType="begin"/>
        </w:r>
        <w:r w:rsidR="00E772FD">
          <w:rPr>
            <w:noProof/>
            <w:webHidden/>
          </w:rPr>
          <w:instrText xml:space="preserve"> PAGEREF _Toc474759740 \h </w:instrText>
        </w:r>
        <w:r w:rsidR="00E772FD">
          <w:rPr>
            <w:noProof/>
            <w:webHidden/>
          </w:rPr>
        </w:r>
        <w:r w:rsidR="00E772FD">
          <w:rPr>
            <w:noProof/>
            <w:webHidden/>
          </w:rPr>
          <w:fldChar w:fldCharType="separate"/>
        </w:r>
        <w:r w:rsidR="00E772FD">
          <w:rPr>
            <w:noProof/>
            <w:webHidden/>
          </w:rPr>
          <w:t>4</w:t>
        </w:r>
        <w:r w:rsidR="00E772FD">
          <w:rPr>
            <w:noProof/>
            <w:webHidden/>
          </w:rPr>
          <w:fldChar w:fldCharType="end"/>
        </w:r>
      </w:hyperlink>
    </w:p>
    <w:p w14:paraId="04501118" w14:textId="408BEE89" w:rsidR="00E772FD" w:rsidRDefault="00A13C71">
      <w:pPr>
        <w:pStyle w:val="TOC5"/>
        <w:tabs>
          <w:tab w:val="right" w:leader="dot" w:pos="5030"/>
        </w:tabs>
        <w:rPr>
          <w:rFonts w:eastAsiaTheme="minorEastAsia"/>
          <w:noProof/>
          <w:sz w:val="22"/>
          <w:szCs w:val="28"/>
          <w:lang w:bidi="th-TH"/>
        </w:rPr>
      </w:pPr>
      <w:hyperlink w:anchor="_Toc474759741" w:history="1">
        <w:r w:rsidR="00E772FD" w:rsidRPr="000F19B2">
          <w:rPr>
            <w:rStyle w:val="Hyperlink"/>
            <w:noProof/>
            <w:lang w:val="sr-Latn-RS"/>
          </w:rPr>
          <w:t>Proizvodi koji nisu Microsoftovi</w:t>
        </w:r>
        <w:r w:rsidR="00E772FD">
          <w:rPr>
            <w:noProof/>
            <w:webHidden/>
          </w:rPr>
          <w:tab/>
        </w:r>
        <w:r w:rsidR="00E772FD">
          <w:rPr>
            <w:noProof/>
            <w:webHidden/>
          </w:rPr>
          <w:fldChar w:fldCharType="begin"/>
        </w:r>
        <w:r w:rsidR="00E772FD">
          <w:rPr>
            <w:noProof/>
            <w:webHidden/>
          </w:rPr>
          <w:instrText xml:space="preserve"> PAGEREF _Toc474759741 \h </w:instrText>
        </w:r>
        <w:r w:rsidR="00E772FD">
          <w:rPr>
            <w:noProof/>
            <w:webHidden/>
          </w:rPr>
        </w:r>
        <w:r w:rsidR="00E772FD">
          <w:rPr>
            <w:noProof/>
            <w:webHidden/>
          </w:rPr>
          <w:fldChar w:fldCharType="separate"/>
        </w:r>
        <w:r w:rsidR="00E772FD">
          <w:rPr>
            <w:noProof/>
            <w:webHidden/>
          </w:rPr>
          <w:t>5</w:t>
        </w:r>
        <w:r w:rsidR="00E772FD">
          <w:rPr>
            <w:noProof/>
            <w:webHidden/>
          </w:rPr>
          <w:fldChar w:fldCharType="end"/>
        </w:r>
      </w:hyperlink>
    </w:p>
    <w:p w14:paraId="0EAC7574" w14:textId="4E6C1E96" w:rsidR="00E772FD" w:rsidRDefault="00A13C71">
      <w:pPr>
        <w:pStyle w:val="TOC5"/>
        <w:tabs>
          <w:tab w:val="right" w:leader="dot" w:pos="5030"/>
        </w:tabs>
        <w:rPr>
          <w:rFonts w:eastAsiaTheme="minorEastAsia"/>
          <w:noProof/>
          <w:sz w:val="22"/>
          <w:szCs w:val="28"/>
          <w:lang w:bidi="th-TH"/>
        </w:rPr>
      </w:pPr>
      <w:hyperlink w:anchor="_Toc474759742" w:history="1">
        <w:r w:rsidR="00E772FD" w:rsidRPr="000F19B2">
          <w:rPr>
            <w:rStyle w:val="Hyperlink"/>
            <w:noProof/>
            <w:lang w:val="sr-Latn-RS"/>
          </w:rPr>
          <w:t>Smernice za prihvatljivo korišćenje</w:t>
        </w:r>
        <w:r w:rsidR="00E772FD">
          <w:rPr>
            <w:noProof/>
            <w:webHidden/>
          </w:rPr>
          <w:tab/>
        </w:r>
        <w:r w:rsidR="00E772FD">
          <w:rPr>
            <w:noProof/>
            <w:webHidden/>
          </w:rPr>
          <w:fldChar w:fldCharType="begin"/>
        </w:r>
        <w:r w:rsidR="00E772FD">
          <w:rPr>
            <w:noProof/>
            <w:webHidden/>
          </w:rPr>
          <w:instrText xml:space="preserve"> PAGEREF _Toc474759742 \h </w:instrText>
        </w:r>
        <w:r w:rsidR="00E772FD">
          <w:rPr>
            <w:noProof/>
            <w:webHidden/>
          </w:rPr>
        </w:r>
        <w:r w:rsidR="00E772FD">
          <w:rPr>
            <w:noProof/>
            <w:webHidden/>
          </w:rPr>
          <w:fldChar w:fldCharType="separate"/>
        </w:r>
        <w:r w:rsidR="00E772FD">
          <w:rPr>
            <w:noProof/>
            <w:webHidden/>
          </w:rPr>
          <w:t>5</w:t>
        </w:r>
        <w:r w:rsidR="00E772FD">
          <w:rPr>
            <w:noProof/>
            <w:webHidden/>
          </w:rPr>
          <w:fldChar w:fldCharType="end"/>
        </w:r>
      </w:hyperlink>
    </w:p>
    <w:p w14:paraId="09228B4E" w14:textId="4EF62E13" w:rsidR="00E772FD" w:rsidRDefault="00A13C71">
      <w:pPr>
        <w:pStyle w:val="TOC5"/>
        <w:tabs>
          <w:tab w:val="right" w:leader="dot" w:pos="5030"/>
        </w:tabs>
        <w:rPr>
          <w:rFonts w:eastAsiaTheme="minorEastAsia"/>
          <w:noProof/>
          <w:sz w:val="22"/>
          <w:szCs w:val="28"/>
          <w:lang w:bidi="th-TH"/>
        </w:rPr>
      </w:pPr>
      <w:hyperlink w:anchor="_Toc474759743" w:history="1">
        <w:r w:rsidR="00E772FD" w:rsidRPr="000F19B2">
          <w:rPr>
            <w:rStyle w:val="Hyperlink"/>
            <w:noProof/>
            <w:lang w:val="sr-Latn-RS"/>
          </w:rPr>
          <w:t>Tehnička ograničenja</w:t>
        </w:r>
        <w:r w:rsidR="00E772FD">
          <w:rPr>
            <w:noProof/>
            <w:webHidden/>
          </w:rPr>
          <w:tab/>
        </w:r>
        <w:r w:rsidR="00E772FD">
          <w:rPr>
            <w:noProof/>
            <w:webHidden/>
          </w:rPr>
          <w:fldChar w:fldCharType="begin"/>
        </w:r>
        <w:r w:rsidR="00E772FD">
          <w:rPr>
            <w:noProof/>
            <w:webHidden/>
          </w:rPr>
          <w:instrText xml:space="preserve"> PAGEREF _Toc474759743 \h </w:instrText>
        </w:r>
        <w:r w:rsidR="00E772FD">
          <w:rPr>
            <w:noProof/>
            <w:webHidden/>
          </w:rPr>
        </w:r>
        <w:r w:rsidR="00E772FD">
          <w:rPr>
            <w:noProof/>
            <w:webHidden/>
          </w:rPr>
          <w:fldChar w:fldCharType="separate"/>
        </w:r>
        <w:r w:rsidR="00E772FD">
          <w:rPr>
            <w:noProof/>
            <w:webHidden/>
          </w:rPr>
          <w:t>5</w:t>
        </w:r>
        <w:r w:rsidR="00E772FD">
          <w:rPr>
            <w:noProof/>
            <w:webHidden/>
          </w:rPr>
          <w:fldChar w:fldCharType="end"/>
        </w:r>
      </w:hyperlink>
    </w:p>
    <w:p w14:paraId="0D46F09A" w14:textId="23C1B2BB" w:rsidR="00E772FD" w:rsidRDefault="00A13C71">
      <w:pPr>
        <w:pStyle w:val="TOC5"/>
        <w:tabs>
          <w:tab w:val="right" w:leader="dot" w:pos="5030"/>
        </w:tabs>
        <w:rPr>
          <w:rFonts w:eastAsiaTheme="minorEastAsia"/>
          <w:noProof/>
          <w:sz w:val="22"/>
          <w:szCs w:val="28"/>
          <w:lang w:bidi="th-TH"/>
        </w:rPr>
      </w:pPr>
      <w:hyperlink w:anchor="_Toc474759744" w:history="1">
        <w:r w:rsidR="00E772FD" w:rsidRPr="000F19B2">
          <w:rPr>
            <w:rStyle w:val="Hyperlink"/>
            <w:noProof/>
            <w:lang w:val="sr-Latn-RS"/>
          </w:rPr>
          <w:t>Poštovanje zakona</w:t>
        </w:r>
        <w:r w:rsidR="00E772FD">
          <w:rPr>
            <w:noProof/>
            <w:webHidden/>
          </w:rPr>
          <w:tab/>
        </w:r>
        <w:r w:rsidR="00E772FD">
          <w:rPr>
            <w:noProof/>
            <w:webHidden/>
          </w:rPr>
          <w:fldChar w:fldCharType="begin"/>
        </w:r>
        <w:r w:rsidR="00E772FD">
          <w:rPr>
            <w:noProof/>
            <w:webHidden/>
          </w:rPr>
          <w:instrText xml:space="preserve"> PAGEREF _Toc474759744 \h </w:instrText>
        </w:r>
        <w:r w:rsidR="00E772FD">
          <w:rPr>
            <w:noProof/>
            <w:webHidden/>
          </w:rPr>
        </w:r>
        <w:r w:rsidR="00E772FD">
          <w:rPr>
            <w:noProof/>
            <w:webHidden/>
          </w:rPr>
          <w:fldChar w:fldCharType="separate"/>
        </w:r>
        <w:r w:rsidR="00E772FD">
          <w:rPr>
            <w:noProof/>
            <w:webHidden/>
          </w:rPr>
          <w:t>5</w:t>
        </w:r>
        <w:r w:rsidR="00E772FD">
          <w:rPr>
            <w:noProof/>
            <w:webHidden/>
          </w:rPr>
          <w:fldChar w:fldCharType="end"/>
        </w:r>
      </w:hyperlink>
    </w:p>
    <w:p w14:paraId="7588FF6F" w14:textId="7EF0B2EC" w:rsidR="00E772FD" w:rsidRDefault="00A13C71">
      <w:pPr>
        <w:pStyle w:val="TOC5"/>
        <w:tabs>
          <w:tab w:val="right" w:leader="dot" w:pos="5030"/>
        </w:tabs>
        <w:rPr>
          <w:rFonts w:eastAsiaTheme="minorEastAsia"/>
          <w:noProof/>
          <w:sz w:val="22"/>
          <w:szCs w:val="28"/>
          <w:lang w:bidi="th-TH"/>
        </w:rPr>
      </w:pPr>
      <w:hyperlink w:anchor="_Toc474759745" w:history="1">
        <w:r w:rsidR="00E772FD" w:rsidRPr="000F19B2">
          <w:rPr>
            <w:rStyle w:val="Hyperlink"/>
            <w:noProof/>
            <w:lang w:val="sr-Latn-RS"/>
          </w:rPr>
          <w:t>Usluge uvoza/izvoza</w:t>
        </w:r>
        <w:r w:rsidR="00E772FD">
          <w:rPr>
            <w:noProof/>
            <w:webHidden/>
          </w:rPr>
          <w:tab/>
        </w:r>
        <w:r w:rsidR="00E772FD">
          <w:rPr>
            <w:noProof/>
            <w:webHidden/>
          </w:rPr>
          <w:fldChar w:fldCharType="begin"/>
        </w:r>
        <w:r w:rsidR="00E772FD">
          <w:rPr>
            <w:noProof/>
            <w:webHidden/>
          </w:rPr>
          <w:instrText xml:space="preserve"> PAGEREF _Toc474759745 \h </w:instrText>
        </w:r>
        <w:r w:rsidR="00E772FD">
          <w:rPr>
            <w:noProof/>
            <w:webHidden/>
          </w:rPr>
        </w:r>
        <w:r w:rsidR="00E772FD">
          <w:rPr>
            <w:noProof/>
            <w:webHidden/>
          </w:rPr>
          <w:fldChar w:fldCharType="separate"/>
        </w:r>
        <w:r w:rsidR="00E772FD">
          <w:rPr>
            <w:noProof/>
            <w:webHidden/>
          </w:rPr>
          <w:t>6</w:t>
        </w:r>
        <w:r w:rsidR="00E772FD">
          <w:rPr>
            <w:noProof/>
            <w:webHidden/>
          </w:rPr>
          <w:fldChar w:fldCharType="end"/>
        </w:r>
      </w:hyperlink>
    </w:p>
    <w:p w14:paraId="23BC4E12" w14:textId="7DD3C21F" w:rsidR="00E772FD" w:rsidRDefault="00A13C71">
      <w:pPr>
        <w:pStyle w:val="TOC5"/>
        <w:tabs>
          <w:tab w:val="right" w:leader="dot" w:pos="5030"/>
        </w:tabs>
        <w:rPr>
          <w:rFonts w:eastAsiaTheme="minorEastAsia"/>
          <w:noProof/>
          <w:sz w:val="22"/>
          <w:szCs w:val="28"/>
          <w:lang w:bidi="th-TH"/>
        </w:rPr>
      </w:pPr>
      <w:hyperlink w:anchor="_Toc474759746" w:history="1">
        <w:r w:rsidR="00E772FD" w:rsidRPr="000F19B2">
          <w:rPr>
            <w:rStyle w:val="Hyperlink"/>
            <w:noProof/>
            <w:lang w:val="sr-Latn-RS"/>
          </w:rPr>
          <w:t>Elektronska obaveštenja</w:t>
        </w:r>
        <w:r w:rsidR="00E772FD">
          <w:rPr>
            <w:noProof/>
            <w:webHidden/>
          </w:rPr>
          <w:tab/>
        </w:r>
        <w:r w:rsidR="00E772FD">
          <w:rPr>
            <w:noProof/>
            <w:webHidden/>
          </w:rPr>
          <w:fldChar w:fldCharType="begin"/>
        </w:r>
        <w:r w:rsidR="00E772FD">
          <w:rPr>
            <w:noProof/>
            <w:webHidden/>
          </w:rPr>
          <w:instrText xml:space="preserve"> PAGEREF _Toc474759746 \h </w:instrText>
        </w:r>
        <w:r w:rsidR="00E772FD">
          <w:rPr>
            <w:noProof/>
            <w:webHidden/>
          </w:rPr>
        </w:r>
        <w:r w:rsidR="00E772FD">
          <w:rPr>
            <w:noProof/>
            <w:webHidden/>
          </w:rPr>
          <w:fldChar w:fldCharType="separate"/>
        </w:r>
        <w:r w:rsidR="00E772FD">
          <w:rPr>
            <w:noProof/>
            <w:webHidden/>
          </w:rPr>
          <w:t>6</w:t>
        </w:r>
        <w:r w:rsidR="00E772FD">
          <w:rPr>
            <w:noProof/>
            <w:webHidden/>
          </w:rPr>
          <w:fldChar w:fldCharType="end"/>
        </w:r>
      </w:hyperlink>
    </w:p>
    <w:p w14:paraId="0A0BCF0D" w14:textId="6FE22297" w:rsidR="00E772FD" w:rsidRDefault="00A13C71">
      <w:pPr>
        <w:pStyle w:val="TOC5"/>
        <w:tabs>
          <w:tab w:val="right" w:leader="dot" w:pos="5030"/>
        </w:tabs>
        <w:rPr>
          <w:rFonts w:eastAsiaTheme="minorEastAsia"/>
          <w:noProof/>
          <w:sz w:val="22"/>
          <w:szCs w:val="28"/>
          <w:lang w:bidi="th-TH"/>
        </w:rPr>
      </w:pPr>
      <w:hyperlink w:anchor="_Toc474759747" w:history="1">
        <w:r w:rsidR="00E772FD" w:rsidRPr="000F19B2">
          <w:rPr>
            <w:rStyle w:val="Hyperlink"/>
            <w:noProof/>
            <w:lang w:val="sr-Latn-RS"/>
          </w:rPr>
          <w:t>Prenos licenci</w:t>
        </w:r>
        <w:r w:rsidR="00E772FD">
          <w:rPr>
            <w:noProof/>
            <w:webHidden/>
          </w:rPr>
          <w:tab/>
        </w:r>
        <w:r w:rsidR="00E772FD">
          <w:rPr>
            <w:noProof/>
            <w:webHidden/>
          </w:rPr>
          <w:fldChar w:fldCharType="begin"/>
        </w:r>
        <w:r w:rsidR="00E772FD">
          <w:rPr>
            <w:noProof/>
            <w:webHidden/>
          </w:rPr>
          <w:instrText xml:space="preserve"> PAGEREF _Toc474759747 \h </w:instrText>
        </w:r>
        <w:r w:rsidR="00E772FD">
          <w:rPr>
            <w:noProof/>
            <w:webHidden/>
          </w:rPr>
        </w:r>
        <w:r w:rsidR="00E772FD">
          <w:rPr>
            <w:noProof/>
            <w:webHidden/>
          </w:rPr>
          <w:fldChar w:fldCharType="separate"/>
        </w:r>
        <w:r w:rsidR="00E772FD">
          <w:rPr>
            <w:noProof/>
            <w:webHidden/>
          </w:rPr>
          <w:t>6</w:t>
        </w:r>
        <w:r w:rsidR="00E772FD">
          <w:rPr>
            <w:noProof/>
            <w:webHidden/>
          </w:rPr>
          <w:fldChar w:fldCharType="end"/>
        </w:r>
      </w:hyperlink>
    </w:p>
    <w:p w14:paraId="0212D648" w14:textId="476EF427" w:rsidR="00E772FD" w:rsidRDefault="00A13C71">
      <w:pPr>
        <w:pStyle w:val="TOC5"/>
        <w:tabs>
          <w:tab w:val="right" w:leader="dot" w:pos="5030"/>
        </w:tabs>
        <w:rPr>
          <w:rFonts w:eastAsiaTheme="minorEastAsia"/>
          <w:noProof/>
          <w:sz w:val="22"/>
          <w:szCs w:val="28"/>
          <w:lang w:bidi="th-TH"/>
        </w:rPr>
      </w:pPr>
      <w:hyperlink w:anchor="_Toc474759748" w:history="1">
        <w:r w:rsidR="00E772FD" w:rsidRPr="000F19B2">
          <w:rPr>
            <w:rStyle w:val="Hyperlink"/>
            <w:noProof/>
            <w:lang w:val="sr-Latn-RS"/>
          </w:rPr>
          <w:t>Komponente fontova</w:t>
        </w:r>
        <w:r w:rsidR="00E772FD">
          <w:rPr>
            <w:noProof/>
            <w:webHidden/>
          </w:rPr>
          <w:tab/>
        </w:r>
        <w:r w:rsidR="00E772FD">
          <w:rPr>
            <w:noProof/>
            <w:webHidden/>
          </w:rPr>
          <w:fldChar w:fldCharType="begin"/>
        </w:r>
        <w:r w:rsidR="00E772FD">
          <w:rPr>
            <w:noProof/>
            <w:webHidden/>
          </w:rPr>
          <w:instrText xml:space="preserve"> PAGEREF _Toc474759748 \h </w:instrText>
        </w:r>
        <w:r w:rsidR="00E772FD">
          <w:rPr>
            <w:noProof/>
            <w:webHidden/>
          </w:rPr>
        </w:r>
        <w:r w:rsidR="00E772FD">
          <w:rPr>
            <w:noProof/>
            <w:webHidden/>
          </w:rPr>
          <w:fldChar w:fldCharType="separate"/>
        </w:r>
        <w:r w:rsidR="00E772FD">
          <w:rPr>
            <w:noProof/>
            <w:webHidden/>
          </w:rPr>
          <w:t>6</w:t>
        </w:r>
        <w:r w:rsidR="00E772FD">
          <w:rPr>
            <w:noProof/>
            <w:webHidden/>
          </w:rPr>
          <w:fldChar w:fldCharType="end"/>
        </w:r>
      </w:hyperlink>
    </w:p>
    <w:p w14:paraId="27B3303F" w14:textId="324DA0DD" w:rsidR="00E772FD" w:rsidRDefault="00A13C71">
      <w:pPr>
        <w:pStyle w:val="TOC5"/>
        <w:tabs>
          <w:tab w:val="right" w:leader="dot" w:pos="5030"/>
        </w:tabs>
        <w:rPr>
          <w:rFonts w:eastAsiaTheme="minorEastAsia"/>
          <w:noProof/>
          <w:sz w:val="22"/>
          <w:szCs w:val="28"/>
          <w:lang w:bidi="th-TH"/>
        </w:rPr>
      </w:pPr>
      <w:hyperlink w:anchor="_Toc474759749" w:history="1">
        <w:r w:rsidR="00E772FD" w:rsidRPr="000F19B2">
          <w:rPr>
            <w:rStyle w:val="Hyperlink"/>
            <w:noProof/>
            <w:lang w:val="sr-Latn-RS"/>
          </w:rPr>
          <w:t>Merenje performansi konkurentnosti</w:t>
        </w:r>
        <w:r w:rsidR="00E772FD">
          <w:rPr>
            <w:noProof/>
            <w:webHidden/>
          </w:rPr>
          <w:tab/>
        </w:r>
        <w:r w:rsidR="00E772FD">
          <w:rPr>
            <w:noProof/>
            <w:webHidden/>
          </w:rPr>
          <w:fldChar w:fldCharType="begin"/>
        </w:r>
        <w:r w:rsidR="00E772FD">
          <w:rPr>
            <w:noProof/>
            <w:webHidden/>
          </w:rPr>
          <w:instrText xml:space="preserve"> PAGEREF _Toc474759749 \h </w:instrText>
        </w:r>
        <w:r w:rsidR="00E772FD">
          <w:rPr>
            <w:noProof/>
            <w:webHidden/>
          </w:rPr>
        </w:r>
        <w:r w:rsidR="00E772FD">
          <w:rPr>
            <w:noProof/>
            <w:webHidden/>
          </w:rPr>
          <w:fldChar w:fldCharType="separate"/>
        </w:r>
        <w:r w:rsidR="00E772FD">
          <w:rPr>
            <w:noProof/>
            <w:webHidden/>
          </w:rPr>
          <w:t>6</w:t>
        </w:r>
        <w:r w:rsidR="00E772FD">
          <w:rPr>
            <w:noProof/>
            <w:webHidden/>
          </w:rPr>
          <w:fldChar w:fldCharType="end"/>
        </w:r>
      </w:hyperlink>
    </w:p>
    <w:p w14:paraId="204E9B2F" w14:textId="7FF721E1" w:rsidR="00E772FD" w:rsidRDefault="00A13C71">
      <w:pPr>
        <w:pStyle w:val="TOC5"/>
        <w:tabs>
          <w:tab w:val="right" w:leader="dot" w:pos="5030"/>
        </w:tabs>
        <w:rPr>
          <w:rFonts w:eastAsiaTheme="minorEastAsia"/>
          <w:noProof/>
          <w:sz w:val="22"/>
          <w:szCs w:val="28"/>
          <w:lang w:bidi="th-TH"/>
        </w:rPr>
      </w:pPr>
      <w:hyperlink w:anchor="_Toc474759750" w:history="1">
        <w:r w:rsidR="00E772FD" w:rsidRPr="000F19B2">
          <w:rPr>
            <w:rStyle w:val="Hyperlink"/>
            <w:noProof/>
            <w:lang w:val="sr-Latn-RS"/>
          </w:rPr>
          <w:t>Multiplikovanje</w:t>
        </w:r>
        <w:r w:rsidR="00E772FD">
          <w:rPr>
            <w:noProof/>
            <w:webHidden/>
          </w:rPr>
          <w:tab/>
        </w:r>
        <w:r w:rsidR="00E772FD">
          <w:rPr>
            <w:noProof/>
            <w:webHidden/>
          </w:rPr>
          <w:fldChar w:fldCharType="begin"/>
        </w:r>
        <w:r w:rsidR="00E772FD">
          <w:rPr>
            <w:noProof/>
            <w:webHidden/>
          </w:rPr>
          <w:instrText xml:space="preserve"> PAGEREF _Toc474759750 \h </w:instrText>
        </w:r>
        <w:r w:rsidR="00E772FD">
          <w:rPr>
            <w:noProof/>
            <w:webHidden/>
          </w:rPr>
        </w:r>
        <w:r w:rsidR="00E772FD">
          <w:rPr>
            <w:noProof/>
            <w:webHidden/>
          </w:rPr>
          <w:fldChar w:fldCharType="separate"/>
        </w:r>
        <w:r w:rsidR="00E772FD">
          <w:rPr>
            <w:noProof/>
            <w:webHidden/>
          </w:rPr>
          <w:t>6</w:t>
        </w:r>
        <w:r w:rsidR="00E772FD">
          <w:rPr>
            <w:noProof/>
            <w:webHidden/>
          </w:rPr>
          <w:fldChar w:fldCharType="end"/>
        </w:r>
      </w:hyperlink>
    </w:p>
    <w:p w14:paraId="02A430B2" w14:textId="7EB835CE" w:rsidR="00E772FD" w:rsidRDefault="00A13C71">
      <w:pPr>
        <w:pStyle w:val="TOC1"/>
        <w:tabs>
          <w:tab w:val="right" w:leader="dot" w:pos="5030"/>
        </w:tabs>
        <w:rPr>
          <w:rFonts w:eastAsiaTheme="minorEastAsia"/>
          <w:b w:val="0"/>
          <w:caps w:val="0"/>
          <w:noProof/>
          <w:sz w:val="22"/>
          <w:szCs w:val="28"/>
          <w:lang w:bidi="th-TH"/>
        </w:rPr>
      </w:pPr>
      <w:hyperlink w:anchor="_Toc474759751" w:history="1">
        <w:r w:rsidR="00E772FD" w:rsidRPr="000F19B2">
          <w:rPr>
            <w:rStyle w:val="Hyperlink"/>
            <w:noProof/>
            <w:lang w:val="sr-Latn-RS"/>
          </w:rPr>
          <w:t>Uslovi za privatnost i bezbednost</w:t>
        </w:r>
        <w:r w:rsidR="00E772FD">
          <w:rPr>
            <w:noProof/>
            <w:webHidden/>
          </w:rPr>
          <w:tab/>
        </w:r>
        <w:r w:rsidR="00E772FD">
          <w:rPr>
            <w:noProof/>
            <w:webHidden/>
          </w:rPr>
          <w:fldChar w:fldCharType="begin"/>
        </w:r>
        <w:r w:rsidR="00E772FD">
          <w:rPr>
            <w:noProof/>
            <w:webHidden/>
          </w:rPr>
          <w:instrText xml:space="preserve"> PAGEREF _Toc474759751 \h </w:instrText>
        </w:r>
        <w:r w:rsidR="00E772FD">
          <w:rPr>
            <w:noProof/>
            <w:webHidden/>
          </w:rPr>
        </w:r>
        <w:r w:rsidR="00E772FD">
          <w:rPr>
            <w:noProof/>
            <w:webHidden/>
          </w:rPr>
          <w:fldChar w:fldCharType="separate"/>
        </w:r>
        <w:r w:rsidR="00E772FD">
          <w:rPr>
            <w:noProof/>
            <w:webHidden/>
          </w:rPr>
          <w:t>7</w:t>
        </w:r>
        <w:r w:rsidR="00E772FD">
          <w:rPr>
            <w:noProof/>
            <w:webHidden/>
          </w:rPr>
          <w:fldChar w:fldCharType="end"/>
        </w:r>
      </w:hyperlink>
    </w:p>
    <w:p w14:paraId="6FECCF3D" w14:textId="636A470F" w:rsidR="00E772FD" w:rsidRDefault="00A13C71">
      <w:pPr>
        <w:pStyle w:val="TOC3"/>
        <w:rPr>
          <w:rFonts w:eastAsiaTheme="minorEastAsia"/>
          <w:b w:val="0"/>
          <w:smallCaps w:val="0"/>
          <w:sz w:val="22"/>
          <w:szCs w:val="28"/>
          <w:lang w:val="en-US" w:bidi="th-TH"/>
        </w:rPr>
      </w:pPr>
      <w:hyperlink w:anchor="_Toc474759752" w:history="1">
        <w:r w:rsidR="00E772FD" w:rsidRPr="000F19B2">
          <w:rPr>
            <w:rStyle w:val="Hyperlink"/>
          </w:rPr>
          <w:t>Opšti uslovi za privatnost i bezbednost</w:t>
        </w:r>
        <w:r w:rsidR="00E772FD">
          <w:rPr>
            <w:webHidden/>
          </w:rPr>
          <w:tab/>
        </w:r>
        <w:r w:rsidR="00E772FD">
          <w:rPr>
            <w:webHidden/>
          </w:rPr>
          <w:fldChar w:fldCharType="begin"/>
        </w:r>
        <w:r w:rsidR="00E772FD">
          <w:rPr>
            <w:webHidden/>
          </w:rPr>
          <w:instrText xml:space="preserve"> PAGEREF _Toc474759752 \h </w:instrText>
        </w:r>
        <w:r w:rsidR="00E772FD">
          <w:rPr>
            <w:webHidden/>
          </w:rPr>
        </w:r>
        <w:r w:rsidR="00E772FD">
          <w:rPr>
            <w:webHidden/>
          </w:rPr>
          <w:fldChar w:fldCharType="separate"/>
        </w:r>
        <w:r w:rsidR="00E772FD">
          <w:rPr>
            <w:webHidden/>
          </w:rPr>
          <w:t>7</w:t>
        </w:r>
        <w:r w:rsidR="00E772FD">
          <w:rPr>
            <w:webHidden/>
          </w:rPr>
          <w:fldChar w:fldCharType="end"/>
        </w:r>
      </w:hyperlink>
    </w:p>
    <w:p w14:paraId="6AD7484D" w14:textId="1F01B7DB" w:rsidR="00E772FD" w:rsidRDefault="00A13C71">
      <w:pPr>
        <w:pStyle w:val="TOC5"/>
        <w:tabs>
          <w:tab w:val="right" w:leader="dot" w:pos="5030"/>
        </w:tabs>
        <w:rPr>
          <w:rFonts w:eastAsiaTheme="minorEastAsia"/>
          <w:noProof/>
          <w:sz w:val="22"/>
          <w:szCs w:val="28"/>
          <w:lang w:bidi="th-TH"/>
        </w:rPr>
      </w:pPr>
      <w:hyperlink w:anchor="_Toc474759753" w:history="1">
        <w:r w:rsidR="00E772FD" w:rsidRPr="000F19B2">
          <w:rPr>
            <w:rStyle w:val="Hyperlink"/>
            <w:noProof/>
            <w:lang w:val="sr-Latn-RS"/>
          </w:rPr>
          <w:t>Opseg</w:t>
        </w:r>
        <w:r w:rsidR="00E772FD">
          <w:rPr>
            <w:noProof/>
            <w:webHidden/>
          </w:rPr>
          <w:tab/>
        </w:r>
        <w:r w:rsidR="00E772FD">
          <w:rPr>
            <w:noProof/>
            <w:webHidden/>
          </w:rPr>
          <w:fldChar w:fldCharType="begin"/>
        </w:r>
        <w:r w:rsidR="00E772FD">
          <w:rPr>
            <w:noProof/>
            <w:webHidden/>
          </w:rPr>
          <w:instrText xml:space="preserve"> PAGEREF _Toc474759753 \h </w:instrText>
        </w:r>
        <w:r w:rsidR="00E772FD">
          <w:rPr>
            <w:noProof/>
            <w:webHidden/>
          </w:rPr>
        </w:r>
        <w:r w:rsidR="00E772FD">
          <w:rPr>
            <w:noProof/>
            <w:webHidden/>
          </w:rPr>
          <w:fldChar w:fldCharType="separate"/>
        </w:r>
        <w:r w:rsidR="00E772FD">
          <w:rPr>
            <w:noProof/>
            <w:webHidden/>
          </w:rPr>
          <w:t>7</w:t>
        </w:r>
        <w:r w:rsidR="00E772FD">
          <w:rPr>
            <w:noProof/>
            <w:webHidden/>
          </w:rPr>
          <w:fldChar w:fldCharType="end"/>
        </w:r>
      </w:hyperlink>
    </w:p>
    <w:p w14:paraId="5FFDAD87" w14:textId="14A321EB" w:rsidR="00E772FD" w:rsidRDefault="00A13C71">
      <w:pPr>
        <w:pStyle w:val="TOC5"/>
        <w:tabs>
          <w:tab w:val="right" w:leader="dot" w:pos="5030"/>
        </w:tabs>
        <w:rPr>
          <w:rFonts w:eastAsiaTheme="minorEastAsia"/>
          <w:noProof/>
          <w:sz w:val="22"/>
          <w:szCs w:val="28"/>
          <w:lang w:bidi="th-TH"/>
        </w:rPr>
      </w:pPr>
      <w:hyperlink w:anchor="_Toc474759754" w:history="1">
        <w:r w:rsidR="00E772FD" w:rsidRPr="000F19B2">
          <w:rPr>
            <w:rStyle w:val="Hyperlink"/>
            <w:noProof/>
            <w:lang w:val="sr-Latn-RS"/>
          </w:rPr>
          <w:t>Korišćenje Klijentovih podataka</w:t>
        </w:r>
        <w:r w:rsidR="00E772FD">
          <w:rPr>
            <w:noProof/>
            <w:webHidden/>
          </w:rPr>
          <w:tab/>
        </w:r>
        <w:r w:rsidR="00E772FD">
          <w:rPr>
            <w:noProof/>
            <w:webHidden/>
          </w:rPr>
          <w:fldChar w:fldCharType="begin"/>
        </w:r>
        <w:r w:rsidR="00E772FD">
          <w:rPr>
            <w:noProof/>
            <w:webHidden/>
          </w:rPr>
          <w:instrText xml:space="preserve"> PAGEREF _Toc474759754 \h </w:instrText>
        </w:r>
        <w:r w:rsidR="00E772FD">
          <w:rPr>
            <w:noProof/>
            <w:webHidden/>
          </w:rPr>
        </w:r>
        <w:r w:rsidR="00E772FD">
          <w:rPr>
            <w:noProof/>
            <w:webHidden/>
          </w:rPr>
          <w:fldChar w:fldCharType="separate"/>
        </w:r>
        <w:r w:rsidR="00E772FD">
          <w:rPr>
            <w:noProof/>
            <w:webHidden/>
          </w:rPr>
          <w:t>7</w:t>
        </w:r>
        <w:r w:rsidR="00E772FD">
          <w:rPr>
            <w:noProof/>
            <w:webHidden/>
          </w:rPr>
          <w:fldChar w:fldCharType="end"/>
        </w:r>
      </w:hyperlink>
    </w:p>
    <w:p w14:paraId="21F7021D" w14:textId="7950274F" w:rsidR="00E772FD" w:rsidRDefault="00A13C71">
      <w:pPr>
        <w:pStyle w:val="TOC5"/>
        <w:tabs>
          <w:tab w:val="right" w:leader="dot" w:pos="5030"/>
        </w:tabs>
        <w:rPr>
          <w:rFonts w:eastAsiaTheme="minorEastAsia"/>
          <w:noProof/>
          <w:sz w:val="22"/>
          <w:szCs w:val="28"/>
          <w:lang w:bidi="th-TH"/>
        </w:rPr>
      </w:pPr>
      <w:hyperlink w:anchor="_Toc474759755" w:history="1">
        <w:r w:rsidR="00E772FD" w:rsidRPr="000F19B2">
          <w:rPr>
            <w:rStyle w:val="Hyperlink"/>
            <w:noProof/>
            <w:lang w:val="sr-Latn-RS"/>
          </w:rPr>
          <w:t>Otkrivanje Klijentovih podataka</w:t>
        </w:r>
        <w:r w:rsidR="00E772FD">
          <w:rPr>
            <w:noProof/>
            <w:webHidden/>
          </w:rPr>
          <w:tab/>
        </w:r>
        <w:r w:rsidR="00E772FD">
          <w:rPr>
            <w:noProof/>
            <w:webHidden/>
          </w:rPr>
          <w:fldChar w:fldCharType="begin"/>
        </w:r>
        <w:r w:rsidR="00E772FD">
          <w:rPr>
            <w:noProof/>
            <w:webHidden/>
          </w:rPr>
          <w:instrText xml:space="preserve"> PAGEREF _Toc474759755 \h </w:instrText>
        </w:r>
        <w:r w:rsidR="00E772FD">
          <w:rPr>
            <w:noProof/>
            <w:webHidden/>
          </w:rPr>
        </w:r>
        <w:r w:rsidR="00E772FD">
          <w:rPr>
            <w:noProof/>
            <w:webHidden/>
          </w:rPr>
          <w:fldChar w:fldCharType="separate"/>
        </w:r>
        <w:r w:rsidR="00E772FD">
          <w:rPr>
            <w:noProof/>
            <w:webHidden/>
          </w:rPr>
          <w:t>7</w:t>
        </w:r>
        <w:r w:rsidR="00E772FD">
          <w:rPr>
            <w:noProof/>
            <w:webHidden/>
          </w:rPr>
          <w:fldChar w:fldCharType="end"/>
        </w:r>
      </w:hyperlink>
    </w:p>
    <w:p w14:paraId="1C18E5DC" w14:textId="4F31A308" w:rsidR="00E772FD" w:rsidRDefault="00A13C71">
      <w:pPr>
        <w:pStyle w:val="TOC5"/>
        <w:tabs>
          <w:tab w:val="right" w:leader="dot" w:pos="5030"/>
        </w:tabs>
        <w:rPr>
          <w:rFonts w:eastAsiaTheme="minorEastAsia"/>
          <w:noProof/>
          <w:sz w:val="22"/>
          <w:szCs w:val="28"/>
          <w:lang w:bidi="th-TH"/>
        </w:rPr>
      </w:pPr>
      <w:hyperlink w:anchor="_Toc474759756" w:history="1">
        <w:r w:rsidR="00E772FD" w:rsidRPr="000F19B2">
          <w:rPr>
            <w:rStyle w:val="Hyperlink"/>
            <w:noProof/>
            <w:lang w:val="sr-Latn-RS"/>
          </w:rPr>
          <w:t>Obrazovne institucije</w:t>
        </w:r>
        <w:r w:rsidR="00E772FD">
          <w:rPr>
            <w:noProof/>
            <w:webHidden/>
          </w:rPr>
          <w:tab/>
        </w:r>
        <w:r w:rsidR="00E772FD">
          <w:rPr>
            <w:noProof/>
            <w:webHidden/>
          </w:rPr>
          <w:fldChar w:fldCharType="begin"/>
        </w:r>
        <w:r w:rsidR="00E772FD">
          <w:rPr>
            <w:noProof/>
            <w:webHidden/>
          </w:rPr>
          <w:instrText xml:space="preserve"> PAGEREF _Toc474759756 \h </w:instrText>
        </w:r>
        <w:r w:rsidR="00E772FD">
          <w:rPr>
            <w:noProof/>
            <w:webHidden/>
          </w:rPr>
        </w:r>
        <w:r w:rsidR="00E772FD">
          <w:rPr>
            <w:noProof/>
            <w:webHidden/>
          </w:rPr>
          <w:fldChar w:fldCharType="separate"/>
        </w:r>
        <w:r w:rsidR="00E772FD">
          <w:rPr>
            <w:noProof/>
            <w:webHidden/>
          </w:rPr>
          <w:t>7</w:t>
        </w:r>
        <w:r w:rsidR="00E772FD">
          <w:rPr>
            <w:noProof/>
            <w:webHidden/>
          </w:rPr>
          <w:fldChar w:fldCharType="end"/>
        </w:r>
      </w:hyperlink>
    </w:p>
    <w:p w14:paraId="0236DBCD" w14:textId="0A20B838" w:rsidR="00E772FD" w:rsidRDefault="00A13C71">
      <w:pPr>
        <w:pStyle w:val="TOC5"/>
        <w:tabs>
          <w:tab w:val="right" w:leader="dot" w:pos="5030"/>
        </w:tabs>
        <w:rPr>
          <w:rFonts w:eastAsiaTheme="minorEastAsia"/>
          <w:noProof/>
          <w:sz w:val="22"/>
          <w:szCs w:val="28"/>
          <w:lang w:bidi="th-TH"/>
        </w:rPr>
      </w:pPr>
      <w:hyperlink w:anchor="_Toc474759757" w:history="1">
        <w:r w:rsidR="00E772FD" w:rsidRPr="000F19B2">
          <w:rPr>
            <w:rStyle w:val="Hyperlink"/>
            <w:noProof/>
            <w:lang w:val="sr-Latn-RS"/>
          </w:rPr>
          <w:t>HIPAA poslovni saradnik</w:t>
        </w:r>
        <w:r w:rsidR="00E772FD">
          <w:rPr>
            <w:noProof/>
            <w:webHidden/>
          </w:rPr>
          <w:tab/>
        </w:r>
        <w:r w:rsidR="00E772FD">
          <w:rPr>
            <w:noProof/>
            <w:webHidden/>
          </w:rPr>
          <w:fldChar w:fldCharType="begin"/>
        </w:r>
        <w:r w:rsidR="00E772FD">
          <w:rPr>
            <w:noProof/>
            <w:webHidden/>
          </w:rPr>
          <w:instrText xml:space="preserve"> PAGEREF _Toc474759757 \h </w:instrText>
        </w:r>
        <w:r w:rsidR="00E772FD">
          <w:rPr>
            <w:noProof/>
            <w:webHidden/>
          </w:rPr>
        </w:r>
        <w:r w:rsidR="00E772FD">
          <w:rPr>
            <w:noProof/>
            <w:webHidden/>
          </w:rPr>
          <w:fldChar w:fldCharType="separate"/>
        </w:r>
        <w:r w:rsidR="00E772FD">
          <w:rPr>
            <w:noProof/>
            <w:webHidden/>
          </w:rPr>
          <w:t>7</w:t>
        </w:r>
        <w:r w:rsidR="00E772FD">
          <w:rPr>
            <w:noProof/>
            <w:webHidden/>
          </w:rPr>
          <w:fldChar w:fldCharType="end"/>
        </w:r>
      </w:hyperlink>
    </w:p>
    <w:p w14:paraId="0D9B07C4" w14:textId="7363C7C8" w:rsidR="00E772FD" w:rsidRDefault="00A13C71">
      <w:pPr>
        <w:pStyle w:val="TOC5"/>
        <w:tabs>
          <w:tab w:val="right" w:leader="dot" w:pos="5030"/>
        </w:tabs>
        <w:rPr>
          <w:rFonts w:eastAsiaTheme="minorEastAsia"/>
          <w:noProof/>
          <w:sz w:val="22"/>
          <w:szCs w:val="28"/>
          <w:lang w:bidi="th-TH"/>
        </w:rPr>
      </w:pPr>
      <w:hyperlink w:anchor="_Toc474759758" w:history="1">
        <w:r w:rsidR="00E772FD" w:rsidRPr="000F19B2">
          <w:rPr>
            <w:rStyle w:val="Hyperlink"/>
            <w:noProof/>
            <w:lang w:val="sr-Latn-RS"/>
          </w:rPr>
          <w:t>Bezbednost</w:t>
        </w:r>
        <w:r w:rsidR="00E772FD">
          <w:rPr>
            <w:noProof/>
            <w:webHidden/>
          </w:rPr>
          <w:tab/>
        </w:r>
        <w:r w:rsidR="00E772FD">
          <w:rPr>
            <w:noProof/>
            <w:webHidden/>
          </w:rPr>
          <w:fldChar w:fldCharType="begin"/>
        </w:r>
        <w:r w:rsidR="00E772FD">
          <w:rPr>
            <w:noProof/>
            <w:webHidden/>
          </w:rPr>
          <w:instrText xml:space="preserve"> PAGEREF _Toc474759758 \h </w:instrText>
        </w:r>
        <w:r w:rsidR="00E772FD">
          <w:rPr>
            <w:noProof/>
            <w:webHidden/>
          </w:rPr>
        </w:r>
        <w:r w:rsidR="00E772FD">
          <w:rPr>
            <w:noProof/>
            <w:webHidden/>
          </w:rPr>
          <w:fldChar w:fldCharType="separate"/>
        </w:r>
        <w:r w:rsidR="00E772FD">
          <w:rPr>
            <w:noProof/>
            <w:webHidden/>
          </w:rPr>
          <w:t>8</w:t>
        </w:r>
        <w:r w:rsidR="00E772FD">
          <w:rPr>
            <w:noProof/>
            <w:webHidden/>
          </w:rPr>
          <w:fldChar w:fldCharType="end"/>
        </w:r>
      </w:hyperlink>
    </w:p>
    <w:p w14:paraId="0F8597D7" w14:textId="19A3F1B9" w:rsidR="00E772FD" w:rsidRDefault="00A13C71">
      <w:pPr>
        <w:pStyle w:val="TOC5"/>
        <w:tabs>
          <w:tab w:val="right" w:leader="dot" w:pos="5030"/>
        </w:tabs>
        <w:rPr>
          <w:rFonts w:eastAsiaTheme="minorEastAsia"/>
          <w:noProof/>
          <w:sz w:val="22"/>
          <w:szCs w:val="28"/>
          <w:lang w:bidi="th-TH"/>
        </w:rPr>
      </w:pPr>
      <w:hyperlink w:anchor="_Toc474759759" w:history="1">
        <w:r w:rsidR="00E772FD" w:rsidRPr="000F19B2">
          <w:rPr>
            <w:rStyle w:val="Hyperlink"/>
            <w:noProof/>
            <w:lang w:val="sr-Latn-RS"/>
          </w:rPr>
          <w:t>Obaveštenje o bezbednosnom incidentu</w:t>
        </w:r>
        <w:r w:rsidR="00E772FD">
          <w:rPr>
            <w:noProof/>
            <w:webHidden/>
          </w:rPr>
          <w:tab/>
        </w:r>
        <w:r w:rsidR="00E772FD">
          <w:rPr>
            <w:noProof/>
            <w:webHidden/>
          </w:rPr>
          <w:fldChar w:fldCharType="begin"/>
        </w:r>
        <w:r w:rsidR="00E772FD">
          <w:rPr>
            <w:noProof/>
            <w:webHidden/>
          </w:rPr>
          <w:instrText xml:space="preserve"> PAGEREF _Toc474759759 \h </w:instrText>
        </w:r>
        <w:r w:rsidR="00E772FD">
          <w:rPr>
            <w:noProof/>
            <w:webHidden/>
          </w:rPr>
        </w:r>
        <w:r w:rsidR="00E772FD">
          <w:rPr>
            <w:noProof/>
            <w:webHidden/>
          </w:rPr>
          <w:fldChar w:fldCharType="separate"/>
        </w:r>
        <w:r w:rsidR="00E772FD">
          <w:rPr>
            <w:noProof/>
            <w:webHidden/>
          </w:rPr>
          <w:t>8</w:t>
        </w:r>
        <w:r w:rsidR="00E772FD">
          <w:rPr>
            <w:noProof/>
            <w:webHidden/>
          </w:rPr>
          <w:fldChar w:fldCharType="end"/>
        </w:r>
      </w:hyperlink>
    </w:p>
    <w:p w14:paraId="131ECEFA" w14:textId="068BEDD2" w:rsidR="00E772FD" w:rsidRDefault="00A13C71">
      <w:pPr>
        <w:pStyle w:val="TOC5"/>
        <w:tabs>
          <w:tab w:val="right" w:leader="dot" w:pos="5030"/>
        </w:tabs>
        <w:rPr>
          <w:rFonts w:eastAsiaTheme="minorEastAsia"/>
          <w:noProof/>
          <w:sz w:val="22"/>
          <w:szCs w:val="28"/>
          <w:lang w:bidi="th-TH"/>
        </w:rPr>
      </w:pPr>
      <w:hyperlink w:anchor="_Toc474759760" w:history="1">
        <w:r w:rsidR="00E772FD" w:rsidRPr="000F19B2">
          <w:rPr>
            <w:rStyle w:val="Hyperlink"/>
            <w:noProof/>
            <w:lang w:val="sr-Latn-RS"/>
          </w:rPr>
          <w:t>Lokacija obrade podataka</w:t>
        </w:r>
        <w:r w:rsidR="00E772FD">
          <w:rPr>
            <w:noProof/>
            <w:webHidden/>
          </w:rPr>
          <w:tab/>
        </w:r>
        <w:r w:rsidR="00E772FD">
          <w:rPr>
            <w:noProof/>
            <w:webHidden/>
          </w:rPr>
          <w:fldChar w:fldCharType="begin"/>
        </w:r>
        <w:r w:rsidR="00E772FD">
          <w:rPr>
            <w:noProof/>
            <w:webHidden/>
          </w:rPr>
          <w:instrText xml:space="preserve"> PAGEREF _Toc474759760 \h </w:instrText>
        </w:r>
        <w:r w:rsidR="00E772FD">
          <w:rPr>
            <w:noProof/>
            <w:webHidden/>
          </w:rPr>
        </w:r>
        <w:r w:rsidR="00E772FD">
          <w:rPr>
            <w:noProof/>
            <w:webHidden/>
          </w:rPr>
          <w:fldChar w:fldCharType="separate"/>
        </w:r>
        <w:r w:rsidR="00E772FD">
          <w:rPr>
            <w:noProof/>
            <w:webHidden/>
          </w:rPr>
          <w:t>8</w:t>
        </w:r>
        <w:r w:rsidR="00E772FD">
          <w:rPr>
            <w:noProof/>
            <w:webHidden/>
          </w:rPr>
          <w:fldChar w:fldCharType="end"/>
        </w:r>
      </w:hyperlink>
    </w:p>
    <w:p w14:paraId="1FF70552" w14:textId="5D88F8B8" w:rsidR="00E772FD" w:rsidRDefault="00A13C71">
      <w:pPr>
        <w:pStyle w:val="TOC5"/>
        <w:tabs>
          <w:tab w:val="right" w:leader="dot" w:pos="5030"/>
        </w:tabs>
        <w:rPr>
          <w:rFonts w:eastAsiaTheme="minorEastAsia"/>
          <w:noProof/>
          <w:sz w:val="22"/>
          <w:szCs w:val="28"/>
          <w:lang w:bidi="th-TH"/>
        </w:rPr>
      </w:pPr>
      <w:hyperlink w:anchor="_Toc474759761" w:history="1">
        <w:r w:rsidR="00E772FD" w:rsidRPr="000F19B2">
          <w:rPr>
            <w:rStyle w:val="Hyperlink"/>
            <w:noProof/>
            <w:lang w:val="sr-Latn-RS"/>
          </w:rPr>
          <w:t>Preliminarne verzije</w:t>
        </w:r>
        <w:r w:rsidR="00E772FD">
          <w:rPr>
            <w:noProof/>
            <w:webHidden/>
          </w:rPr>
          <w:tab/>
        </w:r>
        <w:r w:rsidR="00E772FD">
          <w:rPr>
            <w:noProof/>
            <w:webHidden/>
          </w:rPr>
          <w:fldChar w:fldCharType="begin"/>
        </w:r>
        <w:r w:rsidR="00E772FD">
          <w:rPr>
            <w:noProof/>
            <w:webHidden/>
          </w:rPr>
          <w:instrText xml:space="preserve"> PAGEREF _Toc474759761 \h </w:instrText>
        </w:r>
        <w:r w:rsidR="00E772FD">
          <w:rPr>
            <w:noProof/>
            <w:webHidden/>
          </w:rPr>
        </w:r>
        <w:r w:rsidR="00E772FD">
          <w:rPr>
            <w:noProof/>
            <w:webHidden/>
          </w:rPr>
          <w:fldChar w:fldCharType="separate"/>
        </w:r>
        <w:r w:rsidR="00E772FD">
          <w:rPr>
            <w:noProof/>
            <w:webHidden/>
          </w:rPr>
          <w:t>8</w:t>
        </w:r>
        <w:r w:rsidR="00E772FD">
          <w:rPr>
            <w:noProof/>
            <w:webHidden/>
          </w:rPr>
          <w:fldChar w:fldCharType="end"/>
        </w:r>
      </w:hyperlink>
    </w:p>
    <w:p w14:paraId="6293CC9D" w14:textId="36351883" w:rsidR="00E772FD" w:rsidRDefault="00A13C71">
      <w:pPr>
        <w:pStyle w:val="TOC5"/>
        <w:tabs>
          <w:tab w:val="right" w:leader="dot" w:pos="5030"/>
        </w:tabs>
        <w:rPr>
          <w:rFonts w:eastAsiaTheme="minorEastAsia"/>
          <w:noProof/>
          <w:sz w:val="22"/>
          <w:szCs w:val="28"/>
          <w:lang w:bidi="th-TH"/>
        </w:rPr>
      </w:pPr>
      <w:hyperlink w:anchor="_Toc474759762" w:history="1">
        <w:r w:rsidR="00E772FD" w:rsidRPr="000F19B2">
          <w:rPr>
            <w:rStyle w:val="Hyperlink"/>
            <w:noProof/>
            <w:lang w:val="sr-Latn-RS"/>
          </w:rPr>
          <w:t>Angažovanje podizvođača</w:t>
        </w:r>
        <w:r w:rsidR="00E772FD">
          <w:rPr>
            <w:noProof/>
            <w:webHidden/>
          </w:rPr>
          <w:tab/>
        </w:r>
        <w:r w:rsidR="00E772FD">
          <w:rPr>
            <w:noProof/>
            <w:webHidden/>
          </w:rPr>
          <w:fldChar w:fldCharType="begin"/>
        </w:r>
        <w:r w:rsidR="00E772FD">
          <w:rPr>
            <w:noProof/>
            <w:webHidden/>
          </w:rPr>
          <w:instrText xml:space="preserve"> PAGEREF _Toc474759762 \h </w:instrText>
        </w:r>
        <w:r w:rsidR="00E772FD">
          <w:rPr>
            <w:noProof/>
            <w:webHidden/>
          </w:rPr>
        </w:r>
        <w:r w:rsidR="00E772FD">
          <w:rPr>
            <w:noProof/>
            <w:webHidden/>
          </w:rPr>
          <w:fldChar w:fldCharType="separate"/>
        </w:r>
        <w:r w:rsidR="00E772FD">
          <w:rPr>
            <w:noProof/>
            <w:webHidden/>
          </w:rPr>
          <w:t>8</w:t>
        </w:r>
        <w:r w:rsidR="00E772FD">
          <w:rPr>
            <w:noProof/>
            <w:webHidden/>
          </w:rPr>
          <w:fldChar w:fldCharType="end"/>
        </w:r>
      </w:hyperlink>
    </w:p>
    <w:p w14:paraId="5B1D9B38" w14:textId="61CC9D51" w:rsidR="00E772FD" w:rsidRDefault="00A13C71">
      <w:pPr>
        <w:pStyle w:val="TOC5"/>
        <w:tabs>
          <w:tab w:val="right" w:leader="dot" w:pos="5030"/>
        </w:tabs>
        <w:rPr>
          <w:rFonts w:eastAsiaTheme="minorEastAsia"/>
          <w:noProof/>
          <w:sz w:val="22"/>
          <w:szCs w:val="28"/>
          <w:lang w:bidi="th-TH"/>
        </w:rPr>
      </w:pPr>
      <w:hyperlink w:anchor="_Toc474759763" w:history="1">
        <w:r w:rsidR="00E772FD" w:rsidRPr="000F19B2">
          <w:rPr>
            <w:rStyle w:val="Hyperlink"/>
            <w:noProof/>
            <w:lang w:val="sr-Latn-RS"/>
          </w:rPr>
          <w:t>Kako da kontaktirate Microsoft</w:t>
        </w:r>
        <w:r w:rsidR="00E772FD">
          <w:rPr>
            <w:noProof/>
            <w:webHidden/>
          </w:rPr>
          <w:tab/>
        </w:r>
        <w:r w:rsidR="00E772FD">
          <w:rPr>
            <w:noProof/>
            <w:webHidden/>
          </w:rPr>
          <w:fldChar w:fldCharType="begin"/>
        </w:r>
        <w:r w:rsidR="00E772FD">
          <w:rPr>
            <w:noProof/>
            <w:webHidden/>
          </w:rPr>
          <w:instrText xml:space="preserve"> PAGEREF _Toc474759763 \h </w:instrText>
        </w:r>
        <w:r w:rsidR="00E772FD">
          <w:rPr>
            <w:noProof/>
            <w:webHidden/>
          </w:rPr>
        </w:r>
        <w:r w:rsidR="00E772FD">
          <w:rPr>
            <w:noProof/>
            <w:webHidden/>
          </w:rPr>
          <w:fldChar w:fldCharType="separate"/>
        </w:r>
        <w:r w:rsidR="00E772FD">
          <w:rPr>
            <w:noProof/>
            <w:webHidden/>
          </w:rPr>
          <w:t>8</w:t>
        </w:r>
        <w:r w:rsidR="00E772FD">
          <w:rPr>
            <w:noProof/>
            <w:webHidden/>
          </w:rPr>
          <w:fldChar w:fldCharType="end"/>
        </w:r>
      </w:hyperlink>
    </w:p>
    <w:p w14:paraId="19D89AAC" w14:textId="4D38205A" w:rsidR="00E772FD" w:rsidRDefault="00A13C71">
      <w:pPr>
        <w:pStyle w:val="TOC3"/>
        <w:rPr>
          <w:rFonts w:eastAsiaTheme="minorEastAsia"/>
          <w:b w:val="0"/>
          <w:smallCaps w:val="0"/>
          <w:sz w:val="22"/>
          <w:szCs w:val="28"/>
          <w:lang w:val="en-US" w:bidi="th-TH"/>
        </w:rPr>
      </w:pPr>
      <w:hyperlink w:anchor="_Toc474759764" w:history="1">
        <w:r w:rsidR="00E772FD" w:rsidRPr="000F19B2">
          <w:rPr>
            <w:rStyle w:val="Hyperlink"/>
          </w:rPr>
          <w:t>Uslovi za obradu podataka</w:t>
        </w:r>
        <w:r w:rsidR="00E772FD">
          <w:rPr>
            <w:webHidden/>
          </w:rPr>
          <w:tab/>
        </w:r>
        <w:r w:rsidR="00E772FD">
          <w:rPr>
            <w:webHidden/>
          </w:rPr>
          <w:fldChar w:fldCharType="begin"/>
        </w:r>
        <w:r w:rsidR="00E772FD">
          <w:rPr>
            <w:webHidden/>
          </w:rPr>
          <w:instrText xml:space="preserve"> PAGEREF _Toc474759764 \h </w:instrText>
        </w:r>
        <w:r w:rsidR="00E772FD">
          <w:rPr>
            <w:webHidden/>
          </w:rPr>
        </w:r>
        <w:r w:rsidR="00E772FD">
          <w:rPr>
            <w:webHidden/>
          </w:rPr>
          <w:fldChar w:fldCharType="separate"/>
        </w:r>
        <w:r w:rsidR="00E772FD">
          <w:rPr>
            <w:webHidden/>
          </w:rPr>
          <w:t>9</w:t>
        </w:r>
        <w:r w:rsidR="00E772FD">
          <w:rPr>
            <w:webHidden/>
          </w:rPr>
          <w:fldChar w:fldCharType="end"/>
        </w:r>
      </w:hyperlink>
    </w:p>
    <w:p w14:paraId="25B27E78" w14:textId="4624B380" w:rsidR="00E772FD" w:rsidRDefault="00A13C71">
      <w:pPr>
        <w:pStyle w:val="TOC5"/>
        <w:tabs>
          <w:tab w:val="right" w:leader="dot" w:pos="5030"/>
        </w:tabs>
        <w:rPr>
          <w:rFonts w:eastAsiaTheme="minorEastAsia"/>
          <w:noProof/>
          <w:sz w:val="22"/>
          <w:szCs w:val="28"/>
          <w:lang w:bidi="th-TH"/>
        </w:rPr>
      </w:pPr>
      <w:hyperlink w:anchor="_Toc474759765" w:history="1">
        <w:r w:rsidR="00E772FD" w:rsidRPr="000F19B2">
          <w:rPr>
            <w:rStyle w:val="Hyperlink"/>
            <w:noProof/>
            <w:lang w:val="fi-FI"/>
          </w:rPr>
          <w:t>Lokacija Klijentovih podataka u stanju mirovanja</w:t>
        </w:r>
        <w:r w:rsidR="00E772FD">
          <w:rPr>
            <w:noProof/>
            <w:webHidden/>
          </w:rPr>
          <w:tab/>
        </w:r>
        <w:r w:rsidR="00E772FD">
          <w:rPr>
            <w:noProof/>
            <w:webHidden/>
          </w:rPr>
          <w:fldChar w:fldCharType="begin"/>
        </w:r>
        <w:r w:rsidR="00E772FD">
          <w:rPr>
            <w:noProof/>
            <w:webHidden/>
          </w:rPr>
          <w:instrText xml:space="preserve"> PAGEREF _Toc474759765 \h </w:instrText>
        </w:r>
        <w:r w:rsidR="00E772FD">
          <w:rPr>
            <w:noProof/>
            <w:webHidden/>
          </w:rPr>
        </w:r>
        <w:r w:rsidR="00E772FD">
          <w:rPr>
            <w:noProof/>
            <w:webHidden/>
          </w:rPr>
          <w:fldChar w:fldCharType="separate"/>
        </w:r>
        <w:r w:rsidR="00E772FD">
          <w:rPr>
            <w:noProof/>
            <w:webHidden/>
          </w:rPr>
          <w:t>9</w:t>
        </w:r>
        <w:r w:rsidR="00E772FD">
          <w:rPr>
            <w:noProof/>
            <w:webHidden/>
          </w:rPr>
          <w:fldChar w:fldCharType="end"/>
        </w:r>
      </w:hyperlink>
    </w:p>
    <w:p w14:paraId="4BAA8E18" w14:textId="30C66BCA" w:rsidR="00E772FD" w:rsidRDefault="00A13C71">
      <w:pPr>
        <w:pStyle w:val="TOC5"/>
        <w:tabs>
          <w:tab w:val="right" w:leader="dot" w:pos="5030"/>
        </w:tabs>
        <w:rPr>
          <w:rFonts w:eastAsiaTheme="minorEastAsia"/>
          <w:noProof/>
          <w:sz w:val="22"/>
          <w:szCs w:val="28"/>
          <w:lang w:bidi="th-TH"/>
        </w:rPr>
      </w:pPr>
      <w:hyperlink w:anchor="_Toc474759766" w:history="1">
        <w:r w:rsidR="00E772FD" w:rsidRPr="000F19B2">
          <w:rPr>
            <w:rStyle w:val="Hyperlink"/>
            <w:noProof/>
          </w:rPr>
          <w:t>Privatnost</w:t>
        </w:r>
        <w:r w:rsidR="00E772FD">
          <w:rPr>
            <w:noProof/>
            <w:webHidden/>
          </w:rPr>
          <w:tab/>
        </w:r>
        <w:r w:rsidR="00E772FD">
          <w:rPr>
            <w:noProof/>
            <w:webHidden/>
          </w:rPr>
          <w:fldChar w:fldCharType="begin"/>
        </w:r>
        <w:r w:rsidR="00E772FD">
          <w:rPr>
            <w:noProof/>
            <w:webHidden/>
          </w:rPr>
          <w:instrText xml:space="preserve"> PAGEREF _Toc474759766 \h </w:instrText>
        </w:r>
        <w:r w:rsidR="00E772FD">
          <w:rPr>
            <w:noProof/>
            <w:webHidden/>
          </w:rPr>
        </w:r>
        <w:r w:rsidR="00E772FD">
          <w:rPr>
            <w:noProof/>
            <w:webHidden/>
          </w:rPr>
          <w:fldChar w:fldCharType="separate"/>
        </w:r>
        <w:r w:rsidR="00E772FD">
          <w:rPr>
            <w:noProof/>
            <w:webHidden/>
          </w:rPr>
          <w:t>10</w:t>
        </w:r>
        <w:r w:rsidR="00E772FD">
          <w:rPr>
            <w:noProof/>
            <w:webHidden/>
          </w:rPr>
          <w:fldChar w:fldCharType="end"/>
        </w:r>
      </w:hyperlink>
    </w:p>
    <w:p w14:paraId="691A1A04" w14:textId="16FF0B66" w:rsidR="00E772FD" w:rsidRDefault="00A13C71">
      <w:pPr>
        <w:pStyle w:val="TOC5"/>
        <w:tabs>
          <w:tab w:val="right" w:leader="dot" w:pos="5030"/>
        </w:tabs>
        <w:rPr>
          <w:rFonts w:eastAsiaTheme="minorEastAsia"/>
          <w:noProof/>
          <w:sz w:val="22"/>
          <w:szCs w:val="28"/>
          <w:lang w:bidi="th-TH"/>
        </w:rPr>
      </w:pPr>
      <w:hyperlink w:anchor="_Toc474759767" w:history="1">
        <w:r w:rsidR="00E772FD" w:rsidRPr="000F19B2">
          <w:rPr>
            <w:rStyle w:val="Hyperlink"/>
            <w:noProof/>
            <w:lang w:val="sr-Latn-RS"/>
          </w:rPr>
          <w:t>Dodatni evropski uslovi</w:t>
        </w:r>
        <w:r w:rsidR="00E772FD">
          <w:rPr>
            <w:noProof/>
            <w:webHidden/>
          </w:rPr>
          <w:tab/>
        </w:r>
        <w:r w:rsidR="00E772FD">
          <w:rPr>
            <w:noProof/>
            <w:webHidden/>
          </w:rPr>
          <w:fldChar w:fldCharType="begin"/>
        </w:r>
        <w:r w:rsidR="00E772FD">
          <w:rPr>
            <w:noProof/>
            <w:webHidden/>
          </w:rPr>
          <w:instrText xml:space="preserve"> PAGEREF _Toc474759767 \h </w:instrText>
        </w:r>
        <w:r w:rsidR="00E772FD">
          <w:rPr>
            <w:noProof/>
            <w:webHidden/>
          </w:rPr>
        </w:r>
        <w:r w:rsidR="00E772FD">
          <w:rPr>
            <w:noProof/>
            <w:webHidden/>
          </w:rPr>
          <w:fldChar w:fldCharType="separate"/>
        </w:r>
        <w:r w:rsidR="00E772FD">
          <w:rPr>
            <w:noProof/>
            <w:webHidden/>
          </w:rPr>
          <w:t>10</w:t>
        </w:r>
        <w:r w:rsidR="00E772FD">
          <w:rPr>
            <w:noProof/>
            <w:webHidden/>
          </w:rPr>
          <w:fldChar w:fldCharType="end"/>
        </w:r>
      </w:hyperlink>
    </w:p>
    <w:p w14:paraId="2964E97D" w14:textId="3DFFDBDB" w:rsidR="00E772FD" w:rsidRDefault="00A13C71">
      <w:pPr>
        <w:pStyle w:val="TOC5"/>
        <w:tabs>
          <w:tab w:val="right" w:leader="dot" w:pos="5030"/>
        </w:tabs>
        <w:rPr>
          <w:rFonts w:eastAsiaTheme="minorEastAsia"/>
          <w:noProof/>
          <w:sz w:val="22"/>
          <w:szCs w:val="28"/>
          <w:lang w:bidi="th-TH"/>
        </w:rPr>
      </w:pPr>
      <w:hyperlink w:anchor="_Toc474759768" w:history="1">
        <w:r w:rsidR="00E772FD" w:rsidRPr="000F19B2">
          <w:rPr>
            <w:rStyle w:val="Hyperlink"/>
            <w:noProof/>
            <w:lang w:val="sr-Latn-RS"/>
          </w:rPr>
          <w:t>Bezbednost</w:t>
        </w:r>
        <w:r w:rsidR="00E772FD">
          <w:rPr>
            <w:noProof/>
            <w:webHidden/>
          </w:rPr>
          <w:tab/>
        </w:r>
        <w:r w:rsidR="00E772FD">
          <w:rPr>
            <w:noProof/>
            <w:webHidden/>
          </w:rPr>
          <w:fldChar w:fldCharType="begin"/>
        </w:r>
        <w:r w:rsidR="00E772FD">
          <w:rPr>
            <w:noProof/>
            <w:webHidden/>
          </w:rPr>
          <w:instrText xml:space="preserve"> PAGEREF _Toc474759768 \h </w:instrText>
        </w:r>
        <w:r w:rsidR="00E772FD">
          <w:rPr>
            <w:noProof/>
            <w:webHidden/>
          </w:rPr>
        </w:r>
        <w:r w:rsidR="00E772FD">
          <w:rPr>
            <w:noProof/>
            <w:webHidden/>
          </w:rPr>
          <w:fldChar w:fldCharType="separate"/>
        </w:r>
        <w:r w:rsidR="00E772FD">
          <w:rPr>
            <w:noProof/>
            <w:webHidden/>
          </w:rPr>
          <w:t>11</w:t>
        </w:r>
        <w:r w:rsidR="00E772FD">
          <w:rPr>
            <w:noProof/>
            <w:webHidden/>
          </w:rPr>
          <w:fldChar w:fldCharType="end"/>
        </w:r>
      </w:hyperlink>
    </w:p>
    <w:p w14:paraId="1F5E38AE" w14:textId="20B6E9E3" w:rsidR="00E772FD" w:rsidRDefault="00E772FD">
      <w:pPr>
        <w:pStyle w:val="TOC1"/>
        <w:tabs>
          <w:tab w:val="right" w:leader="dot" w:pos="5030"/>
        </w:tabs>
        <w:rPr>
          <w:rFonts w:eastAsiaTheme="minorEastAsia"/>
          <w:b w:val="0"/>
          <w:caps w:val="0"/>
          <w:noProof/>
          <w:sz w:val="22"/>
          <w:szCs w:val="28"/>
          <w:lang w:bidi="th-TH"/>
        </w:rPr>
      </w:pPr>
      <w:r>
        <w:rPr>
          <w:rStyle w:val="Hyperlink"/>
          <w:noProof/>
        </w:rPr>
        <w:br w:type="column"/>
      </w:r>
      <w:hyperlink w:anchor="_Toc474759769" w:history="1">
        <w:r w:rsidRPr="000F19B2">
          <w:rPr>
            <w:rStyle w:val="Hyperlink"/>
            <w:noProof/>
            <w:lang w:val="sr-Latn-RS"/>
          </w:rPr>
          <w:t>Posebni uslovi za Online usluge</w:t>
        </w:r>
        <w:r>
          <w:rPr>
            <w:noProof/>
            <w:webHidden/>
          </w:rPr>
          <w:tab/>
        </w:r>
        <w:r>
          <w:rPr>
            <w:noProof/>
            <w:webHidden/>
          </w:rPr>
          <w:fldChar w:fldCharType="begin"/>
        </w:r>
        <w:r>
          <w:rPr>
            <w:noProof/>
            <w:webHidden/>
          </w:rPr>
          <w:instrText xml:space="preserve"> PAGEREF _Toc474759769 \h </w:instrText>
        </w:r>
        <w:r>
          <w:rPr>
            <w:noProof/>
            <w:webHidden/>
          </w:rPr>
        </w:r>
        <w:r>
          <w:rPr>
            <w:noProof/>
            <w:webHidden/>
          </w:rPr>
          <w:fldChar w:fldCharType="separate"/>
        </w:r>
        <w:r>
          <w:rPr>
            <w:noProof/>
            <w:webHidden/>
          </w:rPr>
          <w:t>14</w:t>
        </w:r>
        <w:r>
          <w:rPr>
            <w:noProof/>
            <w:webHidden/>
          </w:rPr>
          <w:fldChar w:fldCharType="end"/>
        </w:r>
      </w:hyperlink>
    </w:p>
    <w:p w14:paraId="7CB11DA2" w14:textId="454FADBD" w:rsidR="00E772FD" w:rsidRDefault="00A13C71">
      <w:pPr>
        <w:pStyle w:val="TOC2"/>
        <w:tabs>
          <w:tab w:val="right" w:leader="dot" w:pos="5030"/>
        </w:tabs>
        <w:rPr>
          <w:rFonts w:eastAsiaTheme="minorEastAsia"/>
          <w:b w:val="0"/>
          <w:smallCaps w:val="0"/>
          <w:noProof/>
          <w:sz w:val="22"/>
          <w:szCs w:val="28"/>
          <w:lang w:bidi="th-TH"/>
        </w:rPr>
      </w:pPr>
      <w:hyperlink w:anchor="_Toc474759770" w:history="1">
        <w:r w:rsidR="00E772FD" w:rsidRPr="000F19B2">
          <w:rPr>
            <w:rStyle w:val="Hyperlink"/>
            <w:noProof/>
            <w:lang w:val="sr-Latn-RS"/>
          </w:rPr>
          <w:t>Microsoft Azure Services</w:t>
        </w:r>
        <w:r w:rsidR="00E772FD">
          <w:rPr>
            <w:noProof/>
            <w:webHidden/>
          </w:rPr>
          <w:tab/>
        </w:r>
        <w:r w:rsidR="00E772FD">
          <w:rPr>
            <w:noProof/>
            <w:webHidden/>
          </w:rPr>
          <w:fldChar w:fldCharType="begin"/>
        </w:r>
        <w:r w:rsidR="00E772FD">
          <w:rPr>
            <w:noProof/>
            <w:webHidden/>
          </w:rPr>
          <w:instrText xml:space="preserve"> PAGEREF _Toc474759770 \h </w:instrText>
        </w:r>
        <w:r w:rsidR="00E772FD">
          <w:rPr>
            <w:noProof/>
            <w:webHidden/>
          </w:rPr>
        </w:r>
        <w:r w:rsidR="00E772FD">
          <w:rPr>
            <w:noProof/>
            <w:webHidden/>
          </w:rPr>
          <w:fldChar w:fldCharType="separate"/>
        </w:r>
        <w:r w:rsidR="00E772FD">
          <w:rPr>
            <w:noProof/>
            <w:webHidden/>
          </w:rPr>
          <w:t>14</w:t>
        </w:r>
        <w:r w:rsidR="00E772FD">
          <w:rPr>
            <w:noProof/>
            <w:webHidden/>
          </w:rPr>
          <w:fldChar w:fldCharType="end"/>
        </w:r>
      </w:hyperlink>
    </w:p>
    <w:p w14:paraId="31CAD96C" w14:textId="617502AA" w:rsidR="00E772FD" w:rsidRDefault="00A13C71">
      <w:pPr>
        <w:pStyle w:val="TOC4"/>
        <w:rPr>
          <w:rFonts w:eastAsiaTheme="minorEastAsia"/>
          <w:smallCaps w:val="0"/>
          <w:noProof/>
          <w:sz w:val="22"/>
          <w:szCs w:val="28"/>
          <w:lang w:bidi="th-TH"/>
        </w:rPr>
      </w:pPr>
      <w:hyperlink w:anchor="_Toc474759771" w:history="1">
        <w:r w:rsidR="00E772FD" w:rsidRPr="000F19B2">
          <w:rPr>
            <w:rStyle w:val="Hyperlink"/>
            <w:noProof/>
          </w:rPr>
          <w:t>Microsoft Cognitive Services</w:t>
        </w:r>
        <w:r w:rsidR="00E772FD">
          <w:rPr>
            <w:noProof/>
            <w:webHidden/>
          </w:rPr>
          <w:tab/>
        </w:r>
        <w:r w:rsidR="00E772FD">
          <w:rPr>
            <w:noProof/>
            <w:webHidden/>
          </w:rPr>
          <w:fldChar w:fldCharType="begin"/>
        </w:r>
        <w:r w:rsidR="00E772FD">
          <w:rPr>
            <w:noProof/>
            <w:webHidden/>
          </w:rPr>
          <w:instrText xml:space="preserve"> PAGEREF _Toc474759771 \h </w:instrText>
        </w:r>
        <w:r w:rsidR="00E772FD">
          <w:rPr>
            <w:noProof/>
            <w:webHidden/>
          </w:rPr>
        </w:r>
        <w:r w:rsidR="00E772FD">
          <w:rPr>
            <w:noProof/>
            <w:webHidden/>
          </w:rPr>
          <w:fldChar w:fldCharType="separate"/>
        </w:r>
        <w:r w:rsidR="00E772FD">
          <w:rPr>
            <w:noProof/>
            <w:webHidden/>
          </w:rPr>
          <w:t>15</w:t>
        </w:r>
        <w:r w:rsidR="00E772FD">
          <w:rPr>
            <w:noProof/>
            <w:webHidden/>
          </w:rPr>
          <w:fldChar w:fldCharType="end"/>
        </w:r>
      </w:hyperlink>
    </w:p>
    <w:p w14:paraId="4E03CA97" w14:textId="1609F11D" w:rsidR="00E772FD" w:rsidRDefault="00A13C71">
      <w:pPr>
        <w:pStyle w:val="TOC4"/>
        <w:rPr>
          <w:rFonts w:eastAsiaTheme="minorEastAsia"/>
          <w:smallCaps w:val="0"/>
          <w:noProof/>
          <w:sz w:val="22"/>
          <w:szCs w:val="28"/>
          <w:lang w:bidi="th-TH"/>
        </w:rPr>
      </w:pPr>
      <w:hyperlink w:anchor="_Toc474759772" w:history="1">
        <w:r w:rsidR="00E772FD" w:rsidRPr="000F19B2">
          <w:rPr>
            <w:rStyle w:val="Hyperlink"/>
            <w:noProof/>
          </w:rPr>
          <w:t>Azure Active Directory Basic</w:t>
        </w:r>
        <w:r w:rsidR="00E772FD">
          <w:rPr>
            <w:noProof/>
            <w:webHidden/>
          </w:rPr>
          <w:tab/>
        </w:r>
        <w:r w:rsidR="00E772FD">
          <w:rPr>
            <w:noProof/>
            <w:webHidden/>
          </w:rPr>
          <w:fldChar w:fldCharType="begin"/>
        </w:r>
        <w:r w:rsidR="00E772FD">
          <w:rPr>
            <w:noProof/>
            <w:webHidden/>
          </w:rPr>
          <w:instrText xml:space="preserve"> PAGEREF _Toc474759772 \h </w:instrText>
        </w:r>
        <w:r w:rsidR="00E772FD">
          <w:rPr>
            <w:noProof/>
            <w:webHidden/>
          </w:rPr>
        </w:r>
        <w:r w:rsidR="00E772FD">
          <w:rPr>
            <w:noProof/>
            <w:webHidden/>
          </w:rPr>
          <w:fldChar w:fldCharType="separate"/>
        </w:r>
        <w:r w:rsidR="00E772FD">
          <w:rPr>
            <w:noProof/>
            <w:webHidden/>
          </w:rPr>
          <w:t>16</w:t>
        </w:r>
        <w:r w:rsidR="00E772FD">
          <w:rPr>
            <w:noProof/>
            <w:webHidden/>
          </w:rPr>
          <w:fldChar w:fldCharType="end"/>
        </w:r>
      </w:hyperlink>
    </w:p>
    <w:p w14:paraId="027FF234" w14:textId="0BDB1628" w:rsidR="00E772FD" w:rsidRDefault="00A13C71">
      <w:pPr>
        <w:pStyle w:val="TOC4"/>
        <w:rPr>
          <w:rFonts w:eastAsiaTheme="minorEastAsia"/>
          <w:smallCaps w:val="0"/>
          <w:noProof/>
          <w:sz w:val="22"/>
          <w:szCs w:val="28"/>
          <w:lang w:bidi="th-TH"/>
        </w:rPr>
      </w:pPr>
      <w:hyperlink w:anchor="_Toc474759773" w:history="1">
        <w:r w:rsidR="00E772FD" w:rsidRPr="000F19B2">
          <w:rPr>
            <w:rStyle w:val="Hyperlink"/>
            <w:noProof/>
          </w:rPr>
          <w:t>Azure Active Directory Premium</w:t>
        </w:r>
        <w:r w:rsidR="00E772FD">
          <w:rPr>
            <w:noProof/>
            <w:webHidden/>
          </w:rPr>
          <w:tab/>
        </w:r>
        <w:r w:rsidR="00E772FD">
          <w:rPr>
            <w:noProof/>
            <w:webHidden/>
          </w:rPr>
          <w:fldChar w:fldCharType="begin"/>
        </w:r>
        <w:r w:rsidR="00E772FD">
          <w:rPr>
            <w:noProof/>
            <w:webHidden/>
          </w:rPr>
          <w:instrText xml:space="preserve"> PAGEREF _Toc474759773 \h </w:instrText>
        </w:r>
        <w:r w:rsidR="00E772FD">
          <w:rPr>
            <w:noProof/>
            <w:webHidden/>
          </w:rPr>
        </w:r>
        <w:r w:rsidR="00E772FD">
          <w:rPr>
            <w:noProof/>
            <w:webHidden/>
          </w:rPr>
          <w:fldChar w:fldCharType="separate"/>
        </w:r>
        <w:r w:rsidR="00E772FD">
          <w:rPr>
            <w:noProof/>
            <w:webHidden/>
          </w:rPr>
          <w:t>16</w:t>
        </w:r>
        <w:r w:rsidR="00E772FD">
          <w:rPr>
            <w:noProof/>
            <w:webHidden/>
          </w:rPr>
          <w:fldChar w:fldCharType="end"/>
        </w:r>
      </w:hyperlink>
    </w:p>
    <w:p w14:paraId="017B6539" w14:textId="353A181C" w:rsidR="00E772FD" w:rsidRDefault="00A13C71">
      <w:pPr>
        <w:pStyle w:val="TOC4"/>
        <w:rPr>
          <w:rFonts w:eastAsiaTheme="minorEastAsia"/>
          <w:smallCaps w:val="0"/>
          <w:noProof/>
          <w:sz w:val="22"/>
          <w:szCs w:val="28"/>
          <w:lang w:bidi="th-TH"/>
        </w:rPr>
      </w:pPr>
      <w:hyperlink w:anchor="_Toc474759774" w:history="1">
        <w:r w:rsidR="00E772FD" w:rsidRPr="000F19B2">
          <w:rPr>
            <w:rStyle w:val="Hyperlink"/>
            <w:noProof/>
          </w:rPr>
          <w:t>Azure Information Protection Premium</w:t>
        </w:r>
        <w:r w:rsidR="00E772FD">
          <w:rPr>
            <w:noProof/>
            <w:webHidden/>
          </w:rPr>
          <w:tab/>
        </w:r>
        <w:r w:rsidR="00E772FD">
          <w:rPr>
            <w:noProof/>
            <w:webHidden/>
          </w:rPr>
          <w:fldChar w:fldCharType="begin"/>
        </w:r>
        <w:r w:rsidR="00E772FD">
          <w:rPr>
            <w:noProof/>
            <w:webHidden/>
          </w:rPr>
          <w:instrText xml:space="preserve"> PAGEREF _Toc474759774 \h </w:instrText>
        </w:r>
        <w:r w:rsidR="00E772FD">
          <w:rPr>
            <w:noProof/>
            <w:webHidden/>
          </w:rPr>
        </w:r>
        <w:r w:rsidR="00E772FD">
          <w:rPr>
            <w:noProof/>
            <w:webHidden/>
          </w:rPr>
          <w:fldChar w:fldCharType="separate"/>
        </w:r>
        <w:r w:rsidR="00E772FD">
          <w:rPr>
            <w:noProof/>
            <w:webHidden/>
          </w:rPr>
          <w:t>16</w:t>
        </w:r>
        <w:r w:rsidR="00E772FD">
          <w:rPr>
            <w:noProof/>
            <w:webHidden/>
          </w:rPr>
          <w:fldChar w:fldCharType="end"/>
        </w:r>
      </w:hyperlink>
    </w:p>
    <w:p w14:paraId="75E6F540" w14:textId="33FCB20A" w:rsidR="00E772FD" w:rsidRDefault="00A13C71">
      <w:pPr>
        <w:pStyle w:val="TOC3"/>
        <w:rPr>
          <w:rFonts w:eastAsiaTheme="minorEastAsia"/>
          <w:b w:val="0"/>
          <w:smallCaps w:val="0"/>
          <w:sz w:val="22"/>
          <w:szCs w:val="28"/>
          <w:lang w:val="en-US" w:bidi="th-TH"/>
        </w:rPr>
      </w:pPr>
      <w:hyperlink w:anchor="_Toc474759775" w:history="1">
        <w:r w:rsidR="00E772FD" w:rsidRPr="000F19B2">
          <w:rPr>
            <w:rStyle w:val="Hyperlink"/>
            <w:lang w:val="pt-PT"/>
          </w:rPr>
          <w:t>Microsoft Dynamics 365 Services</w:t>
        </w:r>
        <w:r w:rsidR="00E772FD">
          <w:rPr>
            <w:webHidden/>
          </w:rPr>
          <w:tab/>
        </w:r>
        <w:r w:rsidR="00E772FD">
          <w:rPr>
            <w:webHidden/>
          </w:rPr>
          <w:fldChar w:fldCharType="begin"/>
        </w:r>
        <w:r w:rsidR="00E772FD">
          <w:rPr>
            <w:webHidden/>
          </w:rPr>
          <w:instrText xml:space="preserve"> PAGEREF _Toc474759775 \h </w:instrText>
        </w:r>
        <w:r w:rsidR="00E772FD">
          <w:rPr>
            <w:webHidden/>
          </w:rPr>
        </w:r>
        <w:r w:rsidR="00E772FD">
          <w:rPr>
            <w:webHidden/>
          </w:rPr>
          <w:fldChar w:fldCharType="separate"/>
        </w:r>
        <w:r w:rsidR="00E772FD">
          <w:rPr>
            <w:webHidden/>
          </w:rPr>
          <w:t>16</w:t>
        </w:r>
        <w:r w:rsidR="00E772FD">
          <w:rPr>
            <w:webHidden/>
          </w:rPr>
          <w:fldChar w:fldCharType="end"/>
        </w:r>
      </w:hyperlink>
    </w:p>
    <w:p w14:paraId="385B9C45" w14:textId="5495F70E" w:rsidR="00E772FD" w:rsidRDefault="00A13C71">
      <w:pPr>
        <w:pStyle w:val="TOC2"/>
        <w:tabs>
          <w:tab w:val="right" w:leader="dot" w:pos="5030"/>
        </w:tabs>
        <w:rPr>
          <w:rFonts w:eastAsiaTheme="minorEastAsia"/>
          <w:b w:val="0"/>
          <w:smallCaps w:val="0"/>
          <w:noProof/>
          <w:sz w:val="22"/>
          <w:szCs w:val="28"/>
          <w:lang w:bidi="th-TH"/>
        </w:rPr>
      </w:pPr>
      <w:hyperlink w:anchor="_Toc474759776" w:history="1">
        <w:r w:rsidR="00E772FD" w:rsidRPr="000F19B2">
          <w:rPr>
            <w:rStyle w:val="Hyperlink"/>
            <w:noProof/>
            <w:lang w:val="sr-Latn-RS"/>
          </w:rPr>
          <w:t>Office 365 Services</w:t>
        </w:r>
        <w:r w:rsidR="00E772FD">
          <w:rPr>
            <w:noProof/>
            <w:webHidden/>
          </w:rPr>
          <w:tab/>
        </w:r>
        <w:r w:rsidR="00E772FD">
          <w:rPr>
            <w:noProof/>
            <w:webHidden/>
          </w:rPr>
          <w:fldChar w:fldCharType="begin"/>
        </w:r>
        <w:r w:rsidR="00E772FD">
          <w:rPr>
            <w:noProof/>
            <w:webHidden/>
          </w:rPr>
          <w:instrText xml:space="preserve"> PAGEREF _Toc474759776 \h </w:instrText>
        </w:r>
        <w:r w:rsidR="00E772FD">
          <w:rPr>
            <w:noProof/>
            <w:webHidden/>
          </w:rPr>
        </w:r>
        <w:r w:rsidR="00E772FD">
          <w:rPr>
            <w:noProof/>
            <w:webHidden/>
          </w:rPr>
          <w:fldChar w:fldCharType="separate"/>
        </w:r>
        <w:r w:rsidR="00E772FD">
          <w:rPr>
            <w:noProof/>
            <w:webHidden/>
          </w:rPr>
          <w:t>17</w:t>
        </w:r>
        <w:r w:rsidR="00E772FD">
          <w:rPr>
            <w:noProof/>
            <w:webHidden/>
          </w:rPr>
          <w:fldChar w:fldCharType="end"/>
        </w:r>
      </w:hyperlink>
    </w:p>
    <w:p w14:paraId="2D86CBD3" w14:textId="7F403FBA" w:rsidR="00E772FD" w:rsidRDefault="00A13C71">
      <w:pPr>
        <w:pStyle w:val="TOC4"/>
        <w:rPr>
          <w:rFonts w:eastAsiaTheme="minorEastAsia"/>
          <w:smallCaps w:val="0"/>
          <w:noProof/>
          <w:sz w:val="22"/>
          <w:szCs w:val="28"/>
          <w:lang w:bidi="th-TH"/>
        </w:rPr>
      </w:pPr>
      <w:hyperlink w:anchor="_Toc474759777" w:history="1">
        <w:r w:rsidR="00E772FD" w:rsidRPr="000F19B2">
          <w:rPr>
            <w:rStyle w:val="Hyperlink"/>
            <w:noProof/>
            <w:lang w:val="sr-Latn-RS"/>
          </w:rPr>
          <w:t>Exchange Online</w:t>
        </w:r>
        <w:r w:rsidR="00E772FD">
          <w:rPr>
            <w:noProof/>
            <w:webHidden/>
          </w:rPr>
          <w:tab/>
        </w:r>
        <w:r w:rsidR="00E772FD">
          <w:rPr>
            <w:noProof/>
            <w:webHidden/>
          </w:rPr>
          <w:fldChar w:fldCharType="begin"/>
        </w:r>
        <w:r w:rsidR="00E772FD">
          <w:rPr>
            <w:noProof/>
            <w:webHidden/>
          </w:rPr>
          <w:instrText xml:space="preserve"> PAGEREF _Toc474759777 \h </w:instrText>
        </w:r>
        <w:r w:rsidR="00E772FD">
          <w:rPr>
            <w:noProof/>
            <w:webHidden/>
          </w:rPr>
        </w:r>
        <w:r w:rsidR="00E772FD">
          <w:rPr>
            <w:noProof/>
            <w:webHidden/>
          </w:rPr>
          <w:fldChar w:fldCharType="separate"/>
        </w:r>
        <w:r w:rsidR="00E772FD">
          <w:rPr>
            <w:noProof/>
            <w:webHidden/>
          </w:rPr>
          <w:t>18</w:t>
        </w:r>
        <w:r w:rsidR="00E772FD">
          <w:rPr>
            <w:noProof/>
            <w:webHidden/>
          </w:rPr>
          <w:fldChar w:fldCharType="end"/>
        </w:r>
      </w:hyperlink>
    </w:p>
    <w:p w14:paraId="27461F71" w14:textId="1AB8E69B" w:rsidR="00E772FD" w:rsidRDefault="00A13C71">
      <w:pPr>
        <w:pStyle w:val="TOC4"/>
        <w:rPr>
          <w:rFonts w:eastAsiaTheme="minorEastAsia"/>
          <w:smallCaps w:val="0"/>
          <w:noProof/>
          <w:sz w:val="22"/>
          <w:szCs w:val="28"/>
          <w:lang w:bidi="th-TH"/>
        </w:rPr>
      </w:pPr>
      <w:hyperlink w:anchor="_Toc474759778" w:history="1">
        <w:r w:rsidR="00E772FD" w:rsidRPr="000F19B2">
          <w:rPr>
            <w:rStyle w:val="Hyperlink"/>
            <w:noProof/>
            <w:lang w:val="sr-Latn-RS"/>
          </w:rPr>
          <w:t>Office 365 aplikacije</w:t>
        </w:r>
        <w:r w:rsidR="00E772FD">
          <w:rPr>
            <w:noProof/>
            <w:webHidden/>
          </w:rPr>
          <w:tab/>
        </w:r>
        <w:r w:rsidR="00E772FD">
          <w:rPr>
            <w:noProof/>
            <w:webHidden/>
          </w:rPr>
          <w:fldChar w:fldCharType="begin"/>
        </w:r>
        <w:r w:rsidR="00E772FD">
          <w:rPr>
            <w:noProof/>
            <w:webHidden/>
          </w:rPr>
          <w:instrText xml:space="preserve"> PAGEREF _Toc474759778 \h </w:instrText>
        </w:r>
        <w:r w:rsidR="00E772FD">
          <w:rPr>
            <w:noProof/>
            <w:webHidden/>
          </w:rPr>
        </w:r>
        <w:r w:rsidR="00E772FD">
          <w:rPr>
            <w:noProof/>
            <w:webHidden/>
          </w:rPr>
          <w:fldChar w:fldCharType="separate"/>
        </w:r>
        <w:r w:rsidR="00E772FD">
          <w:rPr>
            <w:noProof/>
            <w:webHidden/>
          </w:rPr>
          <w:t>19</w:t>
        </w:r>
        <w:r w:rsidR="00E772FD">
          <w:rPr>
            <w:noProof/>
            <w:webHidden/>
          </w:rPr>
          <w:fldChar w:fldCharType="end"/>
        </w:r>
      </w:hyperlink>
    </w:p>
    <w:p w14:paraId="4830F7F5" w14:textId="0879696B" w:rsidR="00E772FD" w:rsidRDefault="00A13C71">
      <w:pPr>
        <w:pStyle w:val="TOC4"/>
        <w:rPr>
          <w:rFonts w:eastAsiaTheme="minorEastAsia"/>
          <w:smallCaps w:val="0"/>
          <w:noProof/>
          <w:sz w:val="22"/>
          <w:szCs w:val="28"/>
          <w:lang w:bidi="th-TH"/>
        </w:rPr>
      </w:pPr>
      <w:hyperlink w:anchor="_Toc474759779" w:history="1">
        <w:r w:rsidR="00E772FD" w:rsidRPr="000F19B2">
          <w:rPr>
            <w:rStyle w:val="Hyperlink"/>
            <w:noProof/>
            <w:lang w:val="sr-Latn-RS"/>
          </w:rPr>
          <w:t>Microsoft MyAnalytics</w:t>
        </w:r>
        <w:r w:rsidR="00E772FD">
          <w:rPr>
            <w:noProof/>
            <w:webHidden/>
          </w:rPr>
          <w:tab/>
        </w:r>
        <w:r w:rsidR="00E772FD">
          <w:rPr>
            <w:noProof/>
            <w:webHidden/>
          </w:rPr>
          <w:fldChar w:fldCharType="begin"/>
        </w:r>
        <w:r w:rsidR="00E772FD">
          <w:rPr>
            <w:noProof/>
            <w:webHidden/>
          </w:rPr>
          <w:instrText xml:space="preserve"> PAGEREF _Toc474759779 \h </w:instrText>
        </w:r>
        <w:r w:rsidR="00E772FD">
          <w:rPr>
            <w:noProof/>
            <w:webHidden/>
          </w:rPr>
        </w:r>
        <w:r w:rsidR="00E772FD">
          <w:rPr>
            <w:noProof/>
            <w:webHidden/>
          </w:rPr>
          <w:fldChar w:fldCharType="separate"/>
        </w:r>
        <w:r w:rsidR="00E772FD">
          <w:rPr>
            <w:noProof/>
            <w:webHidden/>
          </w:rPr>
          <w:t>20</w:t>
        </w:r>
        <w:r w:rsidR="00E772FD">
          <w:rPr>
            <w:noProof/>
            <w:webHidden/>
          </w:rPr>
          <w:fldChar w:fldCharType="end"/>
        </w:r>
      </w:hyperlink>
    </w:p>
    <w:p w14:paraId="19A55DE7" w14:textId="4E382450" w:rsidR="00E772FD" w:rsidRDefault="00A13C71">
      <w:pPr>
        <w:pStyle w:val="TOC4"/>
        <w:rPr>
          <w:rFonts w:eastAsiaTheme="minorEastAsia"/>
          <w:smallCaps w:val="0"/>
          <w:noProof/>
          <w:sz w:val="22"/>
          <w:szCs w:val="28"/>
          <w:lang w:bidi="th-TH"/>
        </w:rPr>
      </w:pPr>
      <w:hyperlink w:anchor="_Toc474759780" w:history="1">
        <w:r w:rsidR="00E772FD" w:rsidRPr="000F19B2">
          <w:rPr>
            <w:rStyle w:val="Hyperlink"/>
            <w:noProof/>
          </w:rPr>
          <w:t>Office 365 Advanced Compliance</w:t>
        </w:r>
        <w:r w:rsidR="00E772FD">
          <w:rPr>
            <w:noProof/>
            <w:webHidden/>
          </w:rPr>
          <w:tab/>
        </w:r>
        <w:r w:rsidR="00E772FD">
          <w:rPr>
            <w:noProof/>
            <w:webHidden/>
          </w:rPr>
          <w:fldChar w:fldCharType="begin"/>
        </w:r>
        <w:r w:rsidR="00E772FD">
          <w:rPr>
            <w:noProof/>
            <w:webHidden/>
          </w:rPr>
          <w:instrText xml:space="preserve"> PAGEREF _Toc474759780 \h </w:instrText>
        </w:r>
        <w:r w:rsidR="00E772FD">
          <w:rPr>
            <w:noProof/>
            <w:webHidden/>
          </w:rPr>
        </w:r>
        <w:r w:rsidR="00E772FD">
          <w:rPr>
            <w:noProof/>
            <w:webHidden/>
          </w:rPr>
          <w:fldChar w:fldCharType="separate"/>
        </w:r>
        <w:r w:rsidR="00E772FD">
          <w:rPr>
            <w:noProof/>
            <w:webHidden/>
          </w:rPr>
          <w:t>20</w:t>
        </w:r>
        <w:r w:rsidR="00E772FD">
          <w:rPr>
            <w:noProof/>
            <w:webHidden/>
          </w:rPr>
          <w:fldChar w:fldCharType="end"/>
        </w:r>
      </w:hyperlink>
    </w:p>
    <w:p w14:paraId="78102FF8" w14:textId="0771F5D7" w:rsidR="00E772FD" w:rsidRDefault="00A13C71">
      <w:pPr>
        <w:pStyle w:val="TOC4"/>
        <w:rPr>
          <w:rFonts w:eastAsiaTheme="minorEastAsia"/>
          <w:smallCaps w:val="0"/>
          <w:noProof/>
          <w:sz w:val="22"/>
          <w:szCs w:val="28"/>
          <w:lang w:bidi="th-TH"/>
        </w:rPr>
      </w:pPr>
      <w:hyperlink w:anchor="_Toc474759781" w:history="1">
        <w:r w:rsidR="00E772FD" w:rsidRPr="000F19B2">
          <w:rPr>
            <w:rStyle w:val="Hyperlink"/>
            <w:noProof/>
            <w:lang w:val="sr-Latn-RS"/>
          </w:rPr>
          <w:t>Office Online</w:t>
        </w:r>
        <w:r w:rsidR="00E772FD">
          <w:rPr>
            <w:noProof/>
            <w:webHidden/>
          </w:rPr>
          <w:tab/>
        </w:r>
        <w:r w:rsidR="00E772FD">
          <w:rPr>
            <w:noProof/>
            <w:webHidden/>
          </w:rPr>
          <w:fldChar w:fldCharType="begin"/>
        </w:r>
        <w:r w:rsidR="00E772FD">
          <w:rPr>
            <w:noProof/>
            <w:webHidden/>
          </w:rPr>
          <w:instrText xml:space="preserve"> PAGEREF _Toc474759781 \h </w:instrText>
        </w:r>
        <w:r w:rsidR="00E772FD">
          <w:rPr>
            <w:noProof/>
            <w:webHidden/>
          </w:rPr>
        </w:r>
        <w:r w:rsidR="00E772FD">
          <w:rPr>
            <w:noProof/>
            <w:webHidden/>
          </w:rPr>
          <w:fldChar w:fldCharType="separate"/>
        </w:r>
        <w:r w:rsidR="00E772FD">
          <w:rPr>
            <w:noProof/>
            <w:webHidden/>
          </w:rPr>
          <w:t>20</w:t>
        </w:r>
        <w:r w:rsidR="00E772FD">
          <w:rPr>
            <w:noProof/>
            <w:webHidden/>
          </w:rPr>
          <w:fldChar w:fldCharType="end"/>
        </w:r>
      </w:hyperlink>
    </w:p>
    <w:p w14:paraId="200D411F" w14:textId="3F4FFF71" w:rsidR="00E772FD" w:rsidRDefault="00A13C71">
      <w:pPr>
        <w:pStyle w:val="TOC4"/>
        <w:rPr>
          <w:rFonts w:eastAsiaTheme="minorEastAsia"/>
          <w:smallCaps w:val="0"/>
          <w:noProof/>
          <w:sz w:val="22"/>
          <w:szCs w:val="28"/>
          <w:lang w:bidi="th-TH"/>
        </w:rPr>
      </w:pPr>
      <w:hyperlink w:anchor="_Toc474759782" w:history="1">
        <w:r w:rsidR="00E772FD" w:rsidRPr="000F19B2">
          <w:rPr>
            <w:rStyle w:val="Hyperlink"/>
            <w:noProof/>
            <w:lang w:val="sr-Latn-RS"/>
          </w:rPr>
          <w:t>OneDrive for Business</w:t>
        </w:r>
        <w:r w:rsidR="00E772FD">
          <w:rPr>
            <w:noProof/>
            <w:webHidden/>
          </w:rPr>
          <w:tab/>
        </w:r>
        <w:r w:rsidR="00E772FD">
          <w:rPr>
            <w:noProof/>
            <w:webHidden/>
          </w:rPr>
          <w:fldChar w:fldCharType="begin"/>
        </w:r>
        <w:r w:rsidR="00E772FD">
          <w:rPr>
            <w:noProof/>
            <w:webHidden/>
          </w:rPr>
          <w:instrText xml:space="preserve"> PAGEREF _Toc474759782 \h </w:instrText>
        </w:r>
        <w:r w:rsidR="00E772FD">
          <w:rPr>
            <w:noProof/>
            <w:webHidden/>
          </w:rPr>
        </w:r>
        <w:r w:rsidR="00E772FD">
          <w:rPr>
            <w:noProof/>
            <w:webHidden/>
          </w:rPr>
          <w:fldChar w:fldCharType="separate"/>
        </w:r>
        <w:r w:rsidR="00E772FD">
          <w:rPr>
            <w:noProof/>
            <w:webHidden/>
          </w:rPr>
          <w:t>20</w:t>
        </w:r>
        <w:r w:rsidR="00E772FD">
          <w:rPr>
            <w:noProof/>
            <w:webHidden/>
          </w:rPr>
          <w:fldChar w:fldCharType="end"/>
        </w:r>
      </w:hyperlink>
    </w:p>
    <w:p w14:paraId="3787F7D6" w14:textId="1C92688A" w:rsidR="00E772FD" w:rsidRDefault="00A13C71">
      <w:pPr>
        <w:pStyle w:val="TOC4"/>
        <w:rPr>
          <w:rFonts w:eastAsiaTheme="minorEastAsia"/>
          <w:smallCaps w:val="0"/>
          <w:noProof/>
          <w:sz w:val="22"/>
          <w:szCs w:val="28"/>
          <w:lang w:bidi="th-TH"/>
        </w:rPr>
      </w:pPr>
      <w:hyperlink w:anchor="_Toc474759783" w:history="1">
        <w:r w:rsidR="00E772FD" w:rsidRPr="000F19B2">
          <w:rPr>
            <w:rStyle w:val="Hyperlink"/>
            <w:noProof/>
            <w:lang w:val="sr-Latn-RS"/>
          </w:rPr>
          <w:t>Project Online</w:t>
        </w:r>
        <w:r w:rsidR="00E772FD">
          <w:rPr>
            <w:noProof/>
            <w:webHidden/>
          </w:rPr>
          <w:tab/>
        </w:r>
        <w:r w:rsidR="00E772FD">
          <w:rPr>
            <w:noProof/>
            <w:webHidden/>
          </w:rPr>
          <w:fldChar w:fldCharType="begin"/>
        </w:r>
        <w:r w:rsidR="00E772FD">
          <w:rPr>
            <w:noProof/>
            <w:webHidden/>
          </w:rPr>
          <w:instrText xml:space="preserve"> PAGEREF _Toc474759783 \h </w:instrText>
        </w:r>
        <w:r w:rsidR="00E772FD">
          <w:rPr>
            <w:noProof/>
            <w:webHidden/>
          </w:rPr>
        </w:r>
        <w:r w:rsidR="00E772FD">
          <w:rPr>
            <w:noProof/>
            <w:webHidden/>
          </w:rPr>
          <w:fldChar w:fldCharType="separate"/>
        </w:r>
        <w:r w:rsidR="00E772FD">
          <w:rPr>
            <w:noProof/>
            <w:webHidden/>
          </w:rPr>
          <w:t>20</w:t>
        </w:r>
        <w:r w:rsidR="00E772FD">
          <w:rPr>
            <w:noProof/>
            <w:webHidden/>
          </w:rPr>
          <w:fldChar w:fldCharType="end"/>
        </w:r>
      </w:hyperlink>
    </w:p>
    <w:p w14:paraId="763BA1B5" w14:textId="02183CA8" w:rsidR="00E772FD" w:rsidRDefault="00A13C71">
      <w:pPr>
        <w:pStyle w:val="TOC4"/>
        <w:rPr>
          <w:rFonts w:eastAsiaTheme="minorEastAsia"/>
          <w:smallCaps w:val="0"/>
          <w:noProof/>
          <w:sz w:val="22"/>
          <w:szCs w:val="28"/>
          <w:lang w:bidi="th-TH"/>
        </w:rPr>
      </w:pPr>
      <w:hyperlink w:anchor="_Toc474759784" w:history="1">
        <w:r w:rsidR="00E772FD" w:rsidRPr="000F19B2">
          <w:rPr>
            <w:rStyle w:val="Hyperlink"/>
            <w:noProof/>
            <w:lang w:val="sr-Latn-RS"/>
          </w:rPr>
          <w:t>SharePoint Online</w:t>
        </w:r>
        <w:r w:rsidR="00E772FD">
          <w:rPr>
            <w:noProof/>
            <w:webHidden/>
          </w:rPr>
          <w:tab/>
        </w:r>
        <w:r w:rsidR="00E772FD">
          <w:rPr>
            <w:noProof/>
            <w:webHidden/>
          </w:rPr>
          <w:fldChar w:fldCharType="begin"/>
        </w:r>
        <w:r w:rsidR="00E772FD">
          <w:rPr>
            <w:noProof/>
            <w:webHidden/>
          </w:rPr>
          <w:instrText xml:space="preserve"> PAGEREF _Toc474759784 \h </w:instrText>
        </w:r>
        <w:r w:rsidR="00E772FD">
          <w:rPr>
            <w:noProof/>
            <w:webHidden/>
          </w:rPr>
        </w:r>
        <w:r w:rsidR="00E772FD">
          <w:rPr>
            <w:noProof/>
            <w:webHidden/>
          </w:rPr>
          <w:fldChar w:fldCharType="separate"/>
        </w:r>
        <w:r w:rsidR="00E772FD">
          <w:rPr>
            <w:noProof/>
            <w:webHidden/>
          </w:rPr>
          <w:t>21</w:t>
        </w:r>
        <w:r w:rsidR="00E772FD">
          <w:rPr>
            <w:noProof/>
            <w:webHidden/>
          </w:rPr>
          <w:fldChar w:fldCharType="end"/>
        </w:r>
      </w:hyperlink>
    </w:p>
    <w:p w14:paraId="68B79C34" w14:textId="5570CD6F" w:rsidR="00E772FD" w:rsidRDefault="00A13C71">
      <w:pPr>
        <w:pStyle w:val="TOC4"/>
        <w:rPr>
          <w:rFonts w:eastAsiaTheme="minorEastAsia"/>
          <w:smallCaps w:val="0"/>
          <w:noProof/>
          <w:sz w:val="22"/>
          <w:szCs w:val="28"/>
          <w:lang w:bidi="th-TH"/>
        </w:rPr>
      </w:pPr>
      <w:hyperlink w:anchor="_Toc474759785" w:history="1">
        <w:r w:rsidR="00E772FD" w:rsidRPr="000F19B2">
          <w:rPr>
            <w:rStyle w:val="Hyperlink"/>
            <w:noProof/>
            <w:lang w:val="sr-Latn-RS"/>
          </w:rPr>
          <w:t>Skype for Business Online</w:t>
        </w:r>
        <w:r w:rsidR="00E772FD">
          <w:rPr>
            <w:noProof/>
            <w:webHidden/>
          </w:rPr>
          <w:tab/>
        </w:r>
        <w:r w:rsidR="00E772FD">
          <w:rPr>
            <w:noProof/>
            <w:webHidden/>
          </w:rPr>
          <w:fldChar w:fldCharType="begin"/>
        </w:r>
        <w:r w:rsidR="00E772FD">
          <w:rPr>
            <w:noProof/>
            <w:webHidden/>
          </w:rPr>
          <w:instrText xml:space="preserve"> PAGEREF _Toc474759785 \h </w:instrText>
        </w:r>
        <w:r w:rsidR="00E772FD">
          <w:rPr>
            <w:noProof/>
            <w:webHidden/>
          </w:rPr>
        </w:r>
        <w:r w:rsidR="00E772FD">
          <w:rPr>
            <w:noProof/>
            <w:webHidden/>
          </w:rPr>
          <w:fldChar w:fldCharType="separate"/>
        </w:r>
        <w:r w:rsidR="00E772FD">
          <w:rPr>
            <w:noProof/>
            <w:webHidden/>
          </w:rPr>
          <w:t>21</w:t>
        </w:r>
        <w:r w:rsidR="00E772FD">
          <w:rPr>
            <w:noProof/>
            <w:webHidden/>
          </w:rPr>
          <w:fldChar w:fldCharType="end"/>
        </w:r>
      </w:hyperlink>
    </w:p>
    <w:p w14:paraId="66F0760B" w14:textId="00C8A586" w:rsidR="00E772FD" w:rsidRDefault="00A13C71">
      <w:pPr>
        <w:pStyle w:val="TOC4"/>
        <w:rPr>
          <w:rFonts w:eastAsiaTheme="minorEastAsia"/>
          <w:smallCaps w:val="0"/>
          <w:noProof/>
          <w:sz w:val="22"/>
          <w:szCs w:val="28"/>
          <w:lang w:bidi="th-TH"/>
        </w:rPr>
      </w:pPr>
      <w:hyperlink w:anchor="_Toc474759786" w:history="1">
        <w:r w:rsidR="00E772FD" w:rsidRPr="000F19B2">
          <w:rPr>
            <w:rStyle w:val="Hyperlink"/>
            <w:noProof/>
            <w:lang w:val="sr-Latn-RS"/>
          </w:rPr>
          <w:t>Skype for Business Online PSTN usluge</w:t>
        </w:r>
        <w:r w:rsidR="00E772FD">
          <w:rPr>
            <w:noProof/>
            <w:webHidden/>
          </w:rPr>
          <w:tab/>
        </w:r>
        <w:r w:rsidR="00E772FD">
          <w:rPr>
            <w:noProof/>
            <w:webHidden/>
          </w:rPr>
          <w:fldChar w:fldCharType="begin"/>
        </w:r>
        <w:r w:rsidR="00E772FD">
          <w:rPr>
            <w:noProof/>
            <w:webHidden/>
          </w:rPr>
          <w:instrText xml:space="preserve"> PAGEREF _Toc474759786 \h </w:instrText>
        </w:r>
        <w:r w:rsidR="00E772FD">
          <w:rPr>
            <w:noProof/>
            <w:webHidden/>
          </w:rPr>
        </w:r>
        <w:r w:rsidR="00E772FD">
          <w:rPr>
            <w:noProof/>
            <w:webHidden/>
          </w:rPr>
          <w:fldChar w:fldCharType="separate"/>
        </w:r>
        <w:r w:rsidR="00E772FD">
          <w:rPr>
            <w:noProof/>
            <w:webHidden/>
          </w:rPr>
          <w:t>22</w:t>
        </w:r>
        <w:r w:rsidR="00E772FD">
          <w:rPr>
            <w:noProof/>
            <w:webHidden/>
          </w:rPr>
          <w:fldChar w:fldCharType="end"/>
        </w:r>
      </w:hyperlink>
    </w:p>
    <w:p w14:paraId="31ED6734" w14:textId="0F9E8B78" w:rsidR="00E772FD" w:rsidRDefault="00A13C71">
      <w:pPr>
        <w:pStyle w:val="TOC2"/>
        <w:tabs>
          <w:tab w:val="right" w:leader="dot" w:pos="5030"/>
        </w:tabs>
        <w:rPr>
          <w:rFonts w:eastAsiaTheme="minorEastAsia"/>
          <w:b w:val="0"/>
          <w:smallCaps w:val="0"/>
          <w:noProof/>
          <w:sz w:val="22"/>
          <w:szCs w:val="28"/>
          <w:lang w:bidi="th-TH"/>
        </w:rPr>
      </w:pPr>
      <w:hyperlink w:anchor="_Toc474759787" w:history="1">
        <w:r w:rsidR="00E772FD" w:rsidRPr="000F19B2">
          <w:rPr>
            <w:rStyle w:val="Hyperlink"/>
            <w:noProof/>
            <w:lang w:val="sr-Latn-RS"/>
          </w:rPr>
          <w:t>Druge Online usluge</w:t>
        </w:r>
        <w:r w:rsidR="00E772FD">
          <w:rPr>
            <w:noProof/>
            <w:webHidden/>
          </w:rPr>
          <w:tab/>
        </w:r>
        <w:r w:rsidR="00E772FD">
          <w:rPr>
            <w:noProof/>
            <w:webHidden/>
          </w:rPr>
          <w:fldChar w:fldCharType="begin"/>
        </w:r>
        <w:r w:rsidR="00E772FD">
          <w:rPr>
            <w:noProof/>
            <w:webHidden/>
          </w:rPr>
          <w:instrText xml:space="preserve"> PAGEREF _Toc474759787 \h </w:instrText>
        </w:r>
        <w:r w:rsidR="00E772FD">
          <w:rPr>
            <w:noProof/>
            <w:webHidden/>
          </w:rPr>
        </w:r>
        <w:r w:rsidR="00E772FD">
          <w:rPr>
            <w:noProof/>
            <w:webHidden/>
          </w:rPr>
          <w:fldChar w:fldCharType="separate"/>
        </w:r>
        <w:r w:rsidR="00E772FD">
          <w:rPr>
            <w:noProof/>
            <w:webHidden/>
          </w:rPr>
          <w:t>22</w:t>
        </w:r>
        <w:r w:rsidR="00E772FD">
          <w:rPr>
            <w:noProof/>
            <w:webHidden/>
          </w:rPr>
          <w:fldChar w:fldCharType="end"/>
        </w:r>
      </w:hyperlink>
    </w:p>
    <w:p w14:paraId="7B9CFC3F" w14:textId="26903E54" w:rsidR="00E772FD" w:rsidRDefault="00A13C71">
      <w:pPr>
        <w:pStyle w:val="TOC4"/>
        <w:rPr>
          <w:rFonts w:eastAsiaTheme="minorEastAsia"/>
          <w:smallCaps w:val="0"/>
          <w:noProof/>
          <w:sz w:val="22"/>
          <w:szCs w:val="28"/>
          <w:lang w:bidi="th-TH"/>
        </w:rPr>
      </w:pPr>
      <w:hyperlink w:anchor="_Toc474759788" w:history="1">
        <w:r w:rsidR="00E772FD" w:rsidRPr="000F19B2">
          <w:rPr>
            <w:rStyle w:val="Hyperlink"/>
            <w:noProof/>
          </w:rPr>
          <w:t>Bing Maps Enterprise Platform i Bing Maps Mobile Asset Management Platform</w:t>
        </w:r>
        <w:r w:rsidR="00E772FD">
          <w:rPr>
            <w:noProof/>
            <w:webHidden/>
          </w:rPr>
          <w:tab/>
        </w:r>
        <w:r w:rsidR="00E772FD">
          <w:rPr>
            <w:noProof/>
            <w:webHidden/>
          </w:rPr>
          <w:fldChar w:fldCharType="begin"/>
        </w:r>
        <w:r w:rsidR="00E772FD">
          <w:rPr>
            <w:noProof/>
            <w:webHidden/>
          </w:rPr>
          <w:instrText xml:space="preserve"> PAGEREF _Toc474759788 \h </w:instrText>
        </w:r>
        <w:r w:rsidR="00E772FD">
          <w:rPr>
            <w:noProof/>
            <w:webHidden/>
          </w:rPr>
        </w:r>
        <w:r w:rsidR="00E772FD">
          <w:rPr>
            <w:noProof/>
            <w:webHidden/>
          </w:rPr>
          <w:fldChar w:fldCharType="separate"/>
        </w:r>
        <w:r w:rsidR="00E772FD">
          <w:rPr>
            <w:noProof/>
            <w:webHidden/>
          </w:rPr>
          <w:t>22</w:t>
        </w:r>
        <w:r w:rsidR="00E772FD">
          <w:rPr>
            <w:noProof/>
            <w:webHidden/>
          </w:rPr>
          <w:fldChar w:fldCharType="end"/>
        </w:r>
      </w:hyperlink>
    </w:p>
    <w:p w14:paraId="5085EC3B" w14:textId="6516EA1A" w:rsidR="00E772FD" w:rsidRDefault="00A13C71">
      <w:pPr>
        <w:pStyle w:val="TOC4"/>
        <w:rPr>
          <w:rFonts w:eastAsiaTheme="minorEastAsia"/>
          <w:smallCaps w:val="0"/>
          <w:noProof/>
          <w:sz w:val="22"/>
          <w:szCs w:val="28"/>
          <w:lang w:bidi="th-TH"/>
        </w:rPr>
      </w:pPr>
      <w:hyperlink w:anchor="_Toc474759789" w:history="1">
        <w:r w:rsidR="00E772FD" w:rsidRPr="000F19B2">
          <w:rPr>
            <w:rStyle w:val="Hyperlink"/>
            <w:noProof/>
            <w:lang w:val="pt-PT"/>
          </w:rPr>
          <w:t>Platforma za poslovne aplikacije</w:t>
        </w:r>
        <w:r w:rsidR="00E772FD">
          <w:rPr>
            <w:noProof/>
            <w:webHidden/>
          </w:rPr>
          <w:tab/>
        </w:r>
        <w:r w:rsidR="00E772FD">
          <w:rPr>
            <w:noProof/>
            <w:webHidden/>
          </w:rPr>
          <w:fldChar w:fldCharType="begin"/>
        </w:r>
        <w:r w:rsidR="00E772FD">
          <w:rPr>
            <w:noProof/>
            <w:webHidden/>
          </w:rPr>
          <w:instrText xml:space="preserve"> PAGEREF _Toc474759789 \h </w:instrText>
        </w:r>
        <w:r w:rsidR="00E772FD">
          <w:rPr>
            <w:noProof/>
            <w:webHidden/>
          </w:rPr>
        </w:r>
        <w:r w:rsidR="00E772FD">
          <w:rPr>
            <w:noProof/>
            <w:webHidden/>
          </w:rPr>
          <w:fldChar w:fldCharType="separate"/>
        </w:r>
        <w:r w:rsidR="00E772FD">
          <w:rPr>
            <w:noProof/>
            <w:webHidden/>
          </w:rPr>
          <w:t>23</w:t>
        </w:r>
        <w:r w:rsidR="00E772FD">
          <w:rPr>
            <w:noProof/>
            <w:webHidden/>
          </w:rPr>
          <w:fldChar w:fldCharType="end"/>
        </w:r>
      </w:hyperlink>
    </w:p>
    <w:p w14:paraId="3CC46A47" w14:textId="1D337FD8" w:rsidR="00E772FD" w:rsidRDefault="00A13C71">
      <w:pPr>
        <w:pStyle w:val="TOC4"/>
        <w:rPr>
          <w:rFonts w:eastAsiaTheme="minorEastAsia"/>
          <w:smallCaps w:val="0"/>
          <w:noProof/>
          <w:sz w:val="22"/>
          <w:szCs w:val="28"/>
          <w:lang w:bidi="th-TH"/>
        </w:rPr>
      </w:pPr>
      <w:hyperlink w:anchor="_Toc474759790" w:history="1">
        <w:r w:rsidR="00E772FD" w:rsidRPr="000F19B2">
          <w:rPr>
            <w:rStyle w:val="Hyperlink"/>
            <w:noProof/>
            <w:lang w:val="fi-FI"/>
          </w:rPr>
          <w:t>Microsoft Intune</w:t>
        </w:r>
        <w:r w:rsidR="00E772FD">
          <w:rPr>
            <w:noProof/>
            <w:webHidden/>
          </w:rPr>
          <w:tab/>
        </w:r>
        <w:r w:rsidR="00E772FD">
          <w:rPr>
            <w:noProof/>
            <w:webHidden/>
          </w:rPr>
          <w:fldChar w:fldCharType="begin"/>
        </w:r>
        <w:r w:rsidR="00E772FD">
          <w:rPr>
            <w:noProof/>
            <w:webHidden/>
          </w:rPr>
          <w:instrText xml:space="preserve"> PAGEREF _Toc474759790 \h </w:instrText>
        </w:r>
        <w:r w:rsidR="00E772FD">
          <w:rPr>
            <w:noProof/>
            <w:webHidden/>
          </w:rPr>
        </w:r>
        <w:r w:rsidR="00E772FD">
          <w:rPr>
            <w:noProof/>
            <w:webHidden/>
          </w:rPr>
          <w:fldChar w:fldCharType="separate"/>
        </w:r>
        <w:r w:rsidR="00E772FD">
          <w:rPr>
            <w:noProof/>
            <w:webHidden/>
          </w:rPr>
          <w:t>23</w:t>
        </w:r>
        <w:r w:rsidR="00E772FD">
          <w:rPr>
            <w:noProof/>
            <w:webHidden/>
          </w:rPr>
          <w:fldChar w:fldCharType="end"/>
        </w:r>
      </w:hyperlink>
    </w:p>
    <w:p w14:paraId="562DED46" w14:textId="7EE80EE5" w:rsidR="00E772FD" w:rsidRDefault="00A13C71">
      <w:pPr>
        <w:pStyle w:val="TOC4"/>
        <w:rPr>
          <w:rFonts w:eastAsiaTheme="minorEastAsia"/>
          <w:smallCaps w:val="0"/>
          <w:noProof/>
          <w:sz w:val="22"/>
          <w:szCs w:val="28"/>
          <w:lang w:bidi="th-TH"/>
        </w:rPr>
      </w:pPr>
      <w:hyperlink w:anchor="_Toc474759791" w:history="1">
        <w:r w:rsidR="00E772FD" w:rsidRPr="000F19B2">
          <w:rPr>
            <w:rStyle w:val="Hyperlink"/>
            <w:noProof/>
            <w:lang w:val="sr-Latn-RS"/>
          </w:rPr>
          <w:t>Microsoft Learning</w:t>
        </w:r>
        <w:r w:rsidR="00E772FD">
          <w:rPr>
            <w:noProof/>
            <w:webHidden/>
          </w:rPr>
          <w:tab/>
        </w:r>
        <w:r w:rsidR="00E772FD">
          <w:rPr>
            <w:noProof/>
            <w:webHidden/>
          </w:rPr>
          <w:fldChar w:fldCharType="begin"/>
        </w:r>
        <w:r w:rsidR="00E772FD">
          <w:rPr>
            <w:noProof/>
            <w:webHidden/>
          </w:rPr>
          <w:instrText xml:space="preserve"> PAGEREF _Toc474759791 \h </w:instrText>
        </w:r>
        <w:r w:rsidR="00E772FD">
          <w:rPr>
            <w:noProof/>
            <w:webHidden/>
          </w:rPr>
        </w:r>
        <w:r w:rsidR="00E772FD">
          <w:rPr>
            <w:noProof/>
            <w:webHidden/>
          </w:rPr>
          <w:fldChar w:fldCharType="separate"/>
        </w:r>
        <w:r w:rsidR="00E772FD">
          <w:rPr>
            <w:noProof/>
            <w:webHidden/>
          </w:rPr>
          <w:t>23</w:t>
        </w:r>
        <w:r w:rsidR="00E772FD">
          <w:rPr>
            <w:noProof/>
            <w:webHidden/>
          </w:rPr>
          <w:fldChar w:fldCharType="end"/>
        </w:r>
      </w:hyperlink>
    </w:p>
    <w:p w14:paraId="3AF47B35" w14:textId="75CA6290" w:rsidR="00E772FD" w:rsidRDefault="00A13C71">
      <w:pPr>
        <w:pStyle w:val="TOC4"/>
        <w:rPr>
          <w:rFonts w:eastAsiaTheme="minorEastAsia"/>
          <w:smallCaps w:val="0"/>
          <w:noProof/>
          <w:sz w:val="22"/>
          <w:szCs w:val="28"/>
          <w:lang w:bidi="th-TH"/>
        </w:rPr>
      </w:pPr>
      <w:hyperlink w:anchor="_Toc474759792" w:history="1">
        <w:r w:rsidR="00E772FD" w:rsidRPr="000F19B2">
          <w:rPr>
            <w:rStyle w:val="Hyperlink"/>
            <w:noProof/>
          </w:rPr>
          <w:t>Minecraft: Education Edition</w:t>
        </w:r>
        <w:r w:rsidR="00E772FD">
          <w:rPr>
            <w:noProof/>
            <w:webHidden/>
          </w:rPr>
          <w:tab/>
        </w:r>
        <w:r w:rsidR="00E772FD">
          <w:rPr>
            <w:noProof/>
            <w:webHidden/>
          </w:rPr>
          <w:fldChar w:fldCharType="begin"/>
        </w:r>
        <w:r w:rsidR="00E772FD">
          <w:rPr>
            <w:noProof/>
            <w:webHidden/>
          </w:rPr>
          <w:instrText xml:space="preserve"> PAGEREF _Toc474759792 \h </w:instrText>
        </w:r>
        <w:r w:rsidR="00E772FD">
          <w:rPr>
            <w:noProof/>
            <w:webHidden/>
          </w:rPr>
        </w:r>
        <w:r w:rsidR="00E772FD">
          <w:rPr>
            <w:noProof/>
            <w:webHidden/>
          </w:rPr>
          <w:fldChar w:fldCharType="separate"/>
        </w:r>
        <w:r w:rsidR="00E772FD">
          <w:rPr>
            <w:noProof/>
            <w:webHidden/>
          </w:rPr>
          <w:t>24</w:t>
        </w:r>
        <w:r w:rsidR="00E772FD">
          <w:rPr>
            <w:noProof/>
            <w:webHidden/>
          </w:rPr>
          <w:fldChar w:fldCharType="end"/>
        </w:r>
      </w:hyperlink>
    </w:p>
    <w:p w14:paraId="502785DB" w14:textId="6992FA68" w:rsidR="00E772FD" w:rsidRDefault="00A13C71">
      <w:pPr>
        <w:pStyle w:val="TOC4"/>
        <w:rPr>
          <w:rFonts w:eastAsiaTheme="minorEastAsia"/>
          <w:smallCaps w:val="0"/>
          <w:noProof/>
          <w:sz w:val="22"/>
          <w:szCs w:val="28"/>
          <w:lang w:bidi="th-TH"/>
        </w:rPr>
      </w:pPr>
      <w:hyperlink w:anchor="_Toc474759793" w:history="1">
        <w:r w:rsidR="00E772FD" w:rsidRPr="000F19B2">
          <w:rPr>
            <w:rStyle w:val="Hyperlink"/>
            <w:noProof/>
            <w:lang w:val="sr-Latn-RS"/>
          </w:rPr>
          <w:t>Office 365 Developer</w:t>
        </w:r>
        <w:r w:rsidR="00E772FD">
          <w:rPr>
            <w:noProof/>
            <w:webHidden/>
          </w:rPr>
          <w:tab/>
        </w:r>
        <w:r w:rsidR="00E772FD">
          <w:rPr>
            <w:noProof/>
            <w:webHidden/>
          </w:rPr>
          <w:fldChar w:fldCharType="begin"/>
        </w:r>
        <w:r w:rsidR="00E772FD">
          <w:rPr>
            <w:noProof/>
            <w:webHidden/>
          </w:rPr>
          <w:instrText xml:space="preserve"> PAGEREF _Toc474759793 \h </w:instrText>
        </w:r>
        <w:r w:rsidR="00E772FD">
          <w:rPr>
            <w:noProof/>
            <w:webHidden/>
          </w:rPr>
        </w:r>
        <w:r w:rsidR="00E772FD">
          <w:rPr>
            <w:noProof/>
            <w:webHidden/>
          </w:rPr>
          <w:fldChar w:fldCharType="separate"/>
        </w:r>
        <w:r w:rsidR="00E772FD">
          <w:rPr>
            <w:noProof/>
            <w:webHidden/>
          </w:rPr>
          <w:t>24</w:t>
        </w:r>
        <w:r w:rsidR="00E772FD">
          <w:rPr>
            <w:noProof/>
            <w:webHidden/>
          </w:rPr>
          <w:fldChar w:fldCharType="end"/>
        </w:r>
      </w:hyperlink>
    </w:p>
    <w:p w14:paraId="17470817" w14:textId="3E0A4145" w:rsidR="00E772FD" w:rsidRDefault="00A13C71">
      <w:pPr>
        <w:pStyle w:val="TOC4"/>
        <w:rPr>
          <w:rFonts w:eastAsiaTheme="minorEastAsia"/>
          <w:smallCaps w:val="0"/>
          <w:noProof/>
          <w:sz w:val="22"/>
          <w:szCs w:val="28"/>
          <w:lang w:bidi="th-TH"/>
        </w:rPr>
      </w:pPr>
      <w:hyperlink w:anchor="_Toc474759794" w:history="1">
        <w:r w:rsidR="00E772FD" w:rsidRPr="000F19B2">
          <w:rPr>
            <w:rStyle w:val="Hyperlink"/>
            <w:noProof/>
            <w:lang w:val="sr-Latn-RS"/>
          </w:rPr>
          <w:t>Operativni sistem Windows za desktop računare</w:t>
        </w:r>
        <w:r w:rsidR="00E772FD">
          <w:rPr>
            <w:noProof/>
            <w:webHidden/>
          </w:rPr>
          <w:tab/>
        </w:r>
        <w:r w:rsidR="00E772FD">
          <w:rPr>
            <w:noProof/>
            <w:webHidden/>
          </w:rPr>
          <w:fldChar w:fldCharType="begin"/>
        </w:r>
        <w:r w:rsidR="00E772FD">
          <w:rPr>
            <w:noProof/>
            <w:webHidden/>
          </w:rPr>
          <w:instrText xml:space="preserve"> PAGEREF _Toc474759794 \h </w:instrText>
        </w:r>
        <w:r w:rsidR="00E772FD">
          <w:rPr>
            <w:noProof/>
            <w:webHidden/>
          </w:rPr>
        </w:r>
        <w:r w:rsidR="00E772FD">
          <w:rPr>
            <w:noProof/>
            <w:webHidden/>
          </w:rPr>
          <w:fldChar w:fldCharType="separate"/>
        </w:r>
        <w:r w:rsidR="00E772FD">
          <w:rPr>
            <w:noProof/>
            <w:webHidden/>
          </w:rPr>
          <w:t>24</w:t>
        </w:r>
        <w:r w:rsidR="00E772FD">
          <w:rPr>
            <w:noProof/>
            <w:webHidden/>
          </w:rPr>
          <w:fldChar w:fldCharType="end"/>
        </w:r>
      </w:hyperlink>
    </w:p>
    <w:p w14:paraId="1B0E128E" w14:textId="1C9C7BD0" w:rsidR="00E772FD" w:rsidRDefault="00A13C71">
      <w:pPr>
        <w:pStyle w:val="TOC1"/>
        <w:tabs>
          <w:tab w:val="right" w:leader="dot" w:pos="5030"/>
        </w:tabs>
        <w:rPr>
          <w:rFonts w:eastAsiaTheme="minorEastAsia"/>
          <w:b w:val="0"/>
          <w:caps w:val="0"/>
          <w:noProof/>
          <w:sz w:val="22"/>
          <w:szCs w:val="28"/>
          <w:lang w:bidi="th-TH"/>
        </w:rPr>
      </w:pPr>
      <w:hyperlink w:anchor="_Toc474759795" w:history="1">
        <w:r w:rsidR="00E772FD" w:rsidRPr="000F19B2">
          <w:rPr>
            <w:rStyle w:val="Hyperlink"/>
            <w:noProof/>
            <w:lang w:val="sr-Latn-RS"/>
          </w:rPr>
          <w:t>Prilog 1 – Obaveštenja</w:t>
        </w:r>
        <w:r w:rsidR="00E772FD">
          <w:rPr>
            <w:noProof/>
            <w:webHidden/>
          </w:rPr>
          <w:tab/>
        </w:r>
        <w:r w:rsidR="00E772FD">
          <w:rPr>
            <w:noProof/>
            <w:webHidden/>
          </w:rPr>
          <w:fldChar w:fldCharType="begin"/>
        </w:r>
        <w:r w:rsidR="00E772FD">
          <w:rPr>
            <w:noProof/>
            <w:webHidden/>
          </w:rPr>
          <w:instrText xml:space="preserve"> PAGEREF _Toc474759795 \h </w:instrText>
        </w:r>
        <w:r w:rsidR="00E772FD">
          <w:rPr>
            <w:noProof/>
            <w:webHidden/>
          </w:rPr>
        </w:r>
        <w:r w:rsidR="00E772FD">
          <w:rPr>
            <w:noProof/>
            <w:webHidden/>
          </w:rPr>
          <w:fldChar w:fldCharType="separate"/>
        </w:r>
        <w:r w:rsidR="00E772FD">
          <w:rPr>
            <w:noProof/>
            <w:webHidden/>
          </w:rPr>
          <w:t>25</w:t>
        </w:r>
        <w:r w:rsidR="00E772FD">
          <w:rPr>
            <w:noProof/>
            <w:webHidden/>
          </w:rPr>
          <w:fldChar w:fldCharType="end"/>
        </w:r>
      </w:hyperlink>
    </w:p>
    <w:p w14:paraId="05EA8DE8" w14:textId="2F21B0D0" w:rsidR="00E772FD" w:rsidRDefault="00A13C71">
      <w:pPr>
        <w:pStyle w:val="TOC3"/>
        <w:rPr>
          <w:rFonts w:eastAsiaTheme="minorEastAsia"/>
          <w:b w:val="0"/>
          <w:smallCaps w:val="0"/>
          <w:sz w:val="22"/>
          <w:szCs w:val="28"/>
          <w:lang w:val="en-US" w:bidi="th-TH"/>
        </w:rPr>
      </w:pPr>
      <w:hyperlink w:anchor="_Toc474759796" w:history="1">
        <w:r w:rsidR="00E772FD" w:rsidRPr="000F19B2">
          <w:rPr>
            <w:rStyle w:val="Hyperlink"/>
          </w:rPr>
          <w:t>Bing Maps</w:t>
        </w:r>
        <w:r w:rsidR="00E772FD">
          <w:rPr>
            <w:webHidden/>
          </w:rPr>
          <w:tab/>
        </w:r>
        <w:r w:rsidR="00E772FD">
          <w:rPr>
            <w:webHidden/>
          </w:rPr>
          <w:fldChar w:fldCharType="begin"/>
        </w:r>
        <w:r w:rsidR="00E772FD">
          <w:rPr>
            <w:webHidden/>
          </w:rPr>
          <w:instrText xml:space="preserve"> PAGEREF _Toc474759796 \h </w:instrText>
        </w:r>
        <w:r w:rsidR="00E772FD">
          <w:rPr>
            <w:webHidden/>
          </w:rPr>
        </w:r>
        <w:r w:rsidR="00E772FD">
          <w:rPr>
            <w:webHidden/>
          </w:rPr>
          <w:fldChar w:fldCharType="separate"/>
        </w:r>
        <w:r w:rsidR="00E772FD">
          <w:rPr>
            <w:webHidden/>
          </w:rPr>
          <w:t>25</w:t>
        </w:r>
        <w:r w:rsidR="00E772FD">
          <w:rPr>
            <w:webHidden/>
          </w:rPr>
          <w:fldChar w:fldCharType="end"/>
        </w:r>
      </w:hyperlink>
    </w:p>
    <w:p w14:paraId="1252B93A" w14:textId="45D31B4C" w:rsidR="00E772FD" w:rsidRDefault="00A13C71">
      <w:pPr>
        <w:pStyle w:val="TOC3"/>
        <w:rPr>
          <w:rFonts w:eastAsiaTheme="minorEastAsia"/>
          <w:b w:val="0"/>
          <w:smallCaps w:val="0"/>
          <w:sz w:val="22"/>
          <w:szCs w:val="28"/>
          <w:lang w:val="en-US" w:bidi="th-TH"/>
        </w:rPr>
      </w:pPr>
      <w:hyperlink w:anchor="_Toc474759797" w:history="1">
        <w:r w:rsidR="00E772FD" w:rsidRPr="000F19B2">
          <w:rPr>
            <w:rStyle w:val="Hyperlink"/>
            <w:lang w:val="nn-NO"/>
          </w:rPr>
          <w:t>Profesionalne usluge</w:t>
        </w:r>
        <w:r w:rsidR="00E772FD">
          <w:rPr>
            <w:webHidden/>
          </w:rPr>
          <w:tab/>
        </w:r>
        <w:r w:rsidR="00E772FD">
          <w:rPr>
            <w:webHidden/>
          </w:rPr>
          <w:fldChar w:fldCharType="begin"/>
        </w:r>
        <w:r w:rsidR="00E772FD">
          <w:rPr>
            <w:webHidden/>
          </w:rPr>
          <w:instrText xml:space="preserve"> PAGEREF _Toc474759797 \h </w:instrText>
        </w:r>
        <w:r w:rsidR="00E772FD">
          <w:rPr>
            <w:webHidden/>
          </w:rPr>
        </w:r>
        <w:r w:rsidR="00E772FD">
          <w:rPr>
            <w:webHidden/>
          </w:rPr>
          <w:fldChar w:fldCharType="separate"/>
        </w:r>
        <w:r w:rsidR="00E772FD">
          <w:rPr>
            <w:webHidden/>
          </w:rPr>
          <w:t>25</w:t>
        </w:r>
        <w:r w:rsidR="00E772FD">
          <w:rPr>
            <w:webHidden/>
          </w:rPr>
          <w:fldChar w:fldCharType="end"/>
        </w:r>
      </w:hyperlink>
    </w:p>
    <w:p w14:paraId="0A98A58A" w14:textId="7925BE3A" w:rsidR="00E772FD" w:rsidRDefault="00A13C71">
      <w:pPr>
        <w:pStyle w:val="TOC3"/>
        <w:rPr>
          <w:rFonts w:eastAsiaTheme="minorEastAsia"/>
          <w:b w:val="0"/>
          <w:smallCaps w:val="0"/>
          <w:sz w:val="22"/>
          <w:szCs w:val="28"/>
          <w:lang w:val="en-US" w:bidi="th-TH"/>
        </w:rPr>
      </w:pPr>
      <w:hyperlink w:anchor="_Toc474759798" w:history="1">
        <w:r w:rsidR="00E772FD" w:rsidRPr="000F19B2">
          <w:rPr>
            <w:rStyle w:val="Hyperlink"/>
            <w:lang w:val="nn-NO"/>
          </w:rPr>
          <w:t>Obaveštenje o H.265/HEVC kodiranju za Azure Media Services</w:t>
        </w:r>
        <w:r w:rsidR="00E772FD">
          <w:rPr>
            <w:webHidden/>
          </w:rPr>
          <w:tab/>
        </w:r>
        <w:r w:rsidR="00E772FD">
          <w:rPr>
            <w:webHidden/>
          </w:rPr>
          <w:fldChar w:fldCharType="begin"/>
        </w:r>
        <w:r w:rsidR="00E772FD">
          <w:rPr>
            <w:webHidden/>
          </w:rPr>
          <w:instrText xml:space="preserve"> PAGEREF _Toc474759798 \h </w:instrText>
        </w:r>
        <w:r w:rsidR="00E772FD">
          <w:rPr>
            <w:webHidden/>
          </w:rPr>
        </w:r>
        <w:r w:rsidR="00E772FD">
          <w:rPr>
            <w:webHidden/>
          </w:rPr>
          <w:fldChar w:fldCharType="separate"/>
        </w:r>
        <w:r w:rsidR="00E772FD">
          <w:rPr>
            <w:webHidden/>
          </w:rPr>
          <w:t>26</w:t>
        </w:r>
        <w:r w:rsidR="00E772FD">
          <w:rPr>
            <w:webHidden/>
          </w:rPr>
          <w:fldChar w:fldCharType="end"/>
        </w:r>
      </w:hyperlink>
    </w:p>
    <w:p w14:paraId="1D134CD7" w14:textId="6E6C7AF2" w:rsidR="00E772FD" w:rsidRDefault="00A13C71">
      <w:pPr>
        <w:pStyle w:val="TOC3"/>
        <w:rPr>
          <w:rFonts w:eastAsiaTheme="minorEastAsia"/>
          <w:b w:val="0"/>
          <w:smallCaps w:val="0"/>
          <w:sz w:val="22"/>
          <w:szCs w:val="28"/>
          <w:lang w:val="en-US" w:bidi="th-TH"/>
        </w:rPr>
      </w:pPr>
      <w:hyperlink w:anchor="_Toc474759799" w:history="1">
        <w:r w:rsidR="00E772FD" w:rsidRPr="000F19B2">
          <w:rPr>
            <w:rStyle w:val="Hyperlink"/>
          </w:rPr>
          <w:t>Obaveštenje o H.264/AVC vizuelnom standardu, VC-1 video standardu, MPEG-4 vizuelnom standardu i MPEG-2 video standardu</w:t>
        </w:r>
        <w:r w:rsidR="00E772FD">
          <w:rPr>
            <w:webHidden/>
          </w:rPr>
          <w:tab/>
        </w:r>
        <w:r w:rsidR="00E772FD">
          <w:rPr>
            <w:webHidden/>
          </w:rPr>
          <w:fldChar w:fldCharType="begin"/>
        </w:r>
        <w:r w:rsidR="00E772FD">
          <w:rPr>
            <w:webHidden/>
          </w:rPr>
          <w:instrText xml:space="preserve"> PAGEREF _Toc474759799 \h </w:instrText>
        </w:r>
        <w:r w:rsidR="00E772FD">
          <w:rPr>
            <w:webHidden/>
          </w:rPr>
        </w:r>
        <w:r w:rsidR="00E772FD">
          <w:rPr>
            <w:webHidden/>
          </w:rPr>
          <w:fldChar w:fldCharType="separate"/>
        </w:r>
        <w:r w:rsidR="00E772FD">
          <w:rPr>
            <w:webHidden/>
          </w:rPr>
          <w:t>26</w:t>
        </w:r>
        <w:r w:rsidR="00E772FD">
          <w:rPr>
            <w:webHidden/>
          </w:rPr>
          <w:fldChar w:fldCharType="end"/>
        </w:r>
      </w:hyperlink>
    </w:p>
    <w:p w14:paraId="0877A64E" w14:textId="261DEDA4" w:rsidR="00E772FD" w:rsidRDefault="00A13C71">
      <w:pPr>
        <w:pStyle w:val="TOC1"/>
        <w:tabs>
          <w:tab w:val="right" w:leader="dot" w:pos="5030"/>
        </w:tabs>
        <w:rPr>
          <w:rFonts w:eastAsiaTheme="minorEastAsia"/>
          <w:b w:val="0"/>
          <w:caps w:val="0"/>
          <w:noProof/>
          <w:sz w:val="22"/>
          <w:szCs w:val="28"/>
          <w:lang w:bidi="th-TH"/>
        </w:rPr>
      </w:pPr>
      <w:hyperlink w:anchor="_Toc474759800" w:history="1">
        <w:r w:rsidR="00E772FD" w:rsidRPr="000F19B2">
          <w:rPr>
            <w:rStyle w:val="Hyperlink"/>
            <w:noProof/>
            <w:lang w:val="sr-Latn-RS"/>
          </w:rPr>
          <w:t>Prilog 2 – Paketi licenci za pretplatu</w:t>
        </w:r>
        <w:r w:rsidR="00E772FD">
          <w:rPr>
            <w:noProof/>
            <w:webHidden/>
          </w:rPr>
          <w:tab/>
        </w:r>
        <w:r w:rsidR="00E772FD">
          <w:rPr>
            <w:noProof/>
            <w:webHidden/>
          </w:rPr>
          <w:fldChar w:fldCharType="begin"/>
        </w:r>
        <w:r w:rsidR="00E772FD">
          <w:rPr>
            <w:noProof/>
            <w:webHidden/>
          </w:rPr>
          <w:instrText xml:space="preserve"> PAGEREF _Toc474759800 \h </w:instrText>
        </w:r>
        <w:r w:rsidR="00E772FD">
          <w:rPr>
            <w:noProof/>
            <w:webHidden/>
          </w:rPr>
        </w:r>
        <w:r w:rsidR="00E772FD">
          <w:rPr>
            <w:noProof/>
            <w:webHidden/>
          </w:rPr>
          <w:fldChar w:fldCharType="separate"/>
        </w:r>
        <w:r w:rsidR="00E772FD">
          <w:rPr>
            <w:noProof/>
            <w:webHidden/>
          </w:rPr>
          <w:t>27</w:t>
        </w:r>
        <w:r w:rsidR="00E772FD">
          <w:rPr>
            <w:noProof/>
            <w:webHidden/>
          </w:rPr>
          <w:fldChar w:fldCharType="end"/>
        </w:r>
      </w:hyperlink>
    </w:p>
    <w:p w14:paraId="7133BBC6" w14:textId="467C9274" w:rsidR="00E772FD" w:rsidRDefault="00A13C71">
      <w:pPr>
        <w:pStyle w:val="TOC1"/>
        <w:tabs>
          <w:tab w:val="right" w:leader="dot" w:pos="5030"/>
        </w:tabs>
        <w:rPr>
          <w:rFonts w:eastAsiaTheme="minorEastAsia"/>
          <w:b w:val="0"/>
          <w:caps w:val="0"/>
          <w:noProof/>
          <w:sz w:val="22"/>
          <w:szCs w:val="28"/>
          <w:lang w:bidi="th-TH"/>
        </w:rPr>
      </w:pPr>
      <w:hyperlink w:anchor="_Toc474759801" w:history="1">
        <w:r w:rsidR="00E772FD" w:rsidRPr="000F19B2">
          <w:rPr>
            <w:rStyle w:val="Hyperlink"/>
            <w:noProof/>
            <w:lang w:val="sr-Latn-RS"/>
          </w:rPr>
          <w:t>Prilog 3 – The Standardne ugovorne odredbe (Procesori)</w:t>
        </w:r>
        <w:r w:rsidR="00E772FD">
          <w:rPr>
            <w:noProof/>
            <w:webHidden/>
          </w:rPr>
          <w:tab/>
        </w:r>
        <w:r w:rsidR="00E772FD">
          <w:rPr>
            <w:noProof/>
            <w:webHidden/>
          </w:rPr>
          <w:fldChar w:fldCharType="begin"/>
        </w:r>
        <w:r w:rsidR="00E772FD">
          <w:rPr>
            <w:noProof/>
            <w:webHidden/>
          </w:rPr>
          <w:instrText xml:space="preserve"> PAGEREF _Toc474759801 \h </w:instrText>
        </w:r>
        <w:r w:rsidR="00E772FD">
          <w:rPr>
            <w:noProof/>
            <w:webHidden/>
          </w:rPr>
        </w:r>
        <w:r w:rsidR="00E772FD">
          <w:rPr>
            <w:noProof/>
            <w:webHidden/>
          </w:rPr>
          <w:fldChar w:fldCharType="separate"/>
        </w:r>
        <w:r w:rsidR="00E772FD">
          <w:rPr>
            <w:noProof/>
            <w:webHidden/>
          </w:rPr>
          <w:t>29</w:t>
        </w:r>
        <w:r w:rsidR="00E772FD">
          <w:rPr>
            <w:noProof/>
            <w:webHidden/>
          </w:rPr>
          <w:fldChar w:fldCharType="end"/>
        </w:r>
      </w:hyperlink>
    </w:p>
    <w:p w14:paraId="092C9288" w14:textId="4BAD2F49"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74759732"/>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74759733"/>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549B669C" w14:textId="77777777" w:rsidR="00E772FD" w:rsidRPr="00FC7A53" w:rsidRDefault="00E772FD" w:rsidP="00E772FD">
      <w:pPr>
        <w:pStyle w:val="ProductList-Offering1Heading"/>
      </w:pPr>
      <w:bookmarkStart w:id="6" w:name="_Toc470701995"/>
      <w:bookmarkStart w:id="7" w:name="_Toc471460135"/>
      <w:bookmarkStart w:id="8" w:name="_Toc474759734"/>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E772FD" w:rsidRPr="00AD6DB4" w14:paraId="2F6DD463" w14:textId="77777777" w:rsidTr="004C0114">
        <w:trPr>
          <w:tblHeader/>
        </w:trPr>
        <w:tc>
          <w:tcPr>
            <w:tcW w:w="5395" w:type="dxa"/>
            <w:shd w:val="clear" w:color="auto" w:fill="0072C6"/>
          </w:tcPr>
          <w:p w14:paraId="68BC6428" w14:textId="77777777" w:rsidR="00E772FD" w:rsidRPr="00231971" w:rsidRDefault="00E772FD" w:rsidP="004C0114">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1E5B4B8B" w14:textId="77777777" w:rsidR="00E772FD" w:rsidRPr="00231971" w:rsidRDefault="00E772FD" w:rsidP="004C0114">
            <w:pPr>
              <w:pStyle w:val="ProductList-Body"/>
              <w:spacing w:before="20" w:after="20"/>
              <w:rPr>
                <w:color w:val="FFFFFF" w:themeColor="background1"/>
                <w:sz w:val="16"/>
                <w:szCs w:val="16"/>
              </w:rPr>
            </w:pPr>
            <w:r>
              <w:rPr>
                <w:color w:val="FFFFFF" w:themeColor="background1"/>
                <w:sz w:val="16"/>
                <w:szCs w:val="16"/>
              </w:rPr>
              <w:t>Izbrisane stavke</w:t>
            </w:r>
          </w:p>
        </w:tc>
      </w:tr>
      <w:tr w:rsidR="00E772FD" w:rsidRPr="00E772FD" w14:paraId="005BBAC3" w14:textId="77777777" w:rsidTr="004C0114">
        <w:tc>
          <w:tcPr>
            <w:tcW w:w="5395" w:type="dxa"/>
            <w:vAlign w:val="bottom"/>
          </w:tcPr>
          <w:p w14:paraId="237998FB" w14:textId="77777777" w:rsidR="00E772FD" w:rsidRPr="00E772FD" w:rsidRDefault="00E772FD" w:rsidP="00E772FD">
            <w:pPr>
              <w:pStyle w:val="ProductList-Body"/>
              <w:rPr>
                <w:rFonts w:ascii="Calibri Light" w:hAnsi="Calibri Light"/>
                <w:sz w:val="16"/>
                <w:szCs w:val="20"/>
              </w:rPr>
            </w:pPr>
            <w:r w:rsidRPr="00E772FD">
              <w:rPr>
                <w:rFonts w:ascii="Calibri Light" w:hAnsi="Calibri Light"/>
                <w:sz w:val="16"/>
                <w:szCs w:val="20"/>
              </w:rPr>
              <w:t>Microsoft Flow</w:t>
            </w:r>
          </w:p>
        </w:tc>
        <w:tc>
          <w:tcPr>
            <w:tcW w:w="5395" w:type="dxa"/>
            <w:vAlign w:val="bottom"/>
          </w:tcPr>
          <w:p w14:paraId="0AEEA5CF" w14:textId="77777777" w:rsidR="00E772FD" w:rsidRPr="00E772FD" w:rsidRDefault="00E772FD" w:rsidP="00E772FD">
            <w:pPr>
              <w:pStyle w:val="ProductList-Body"/>
              <w:rPr>
                <w:rFonts w:ascii="Calibri Light" w:hAnsi="Calibri Light"/>
                <w:sz w:val="16"/>
                <w:szCs w:val="20"/>
              </w:rPr>
            </w:pPr>
          </w:p>
        </w:tc>
      </w:tr>
      <w:tr w:rsidR="00E772FD" w:rsidRPr="00E772FD" w14:paraId="5A153098" w14:textId="77777777" w:rsidTr="004C0114">
        <w:tc>
          <w:tcPr>
            <w:tcW w:w="5395" w:type="dxa"/>
            <w:vAlign w:val="bottom"/>
          </w:tcPr>
          <w:p w14:paraId="5A188608" w14:textId="77777777" w:rsidR="00E772FD" w:rsidRPr="00E772FD" w:rsidRDefault="00E772FD" w:rsidP="00E772FD">
            <w:pPr>
              <w:pStyle w:val="ProductList-Body"/>
              <w:rPr>
                <w:rFonts w:ascii="Calibri Light" w:hAnsi="Calibri Light"/>
                <w:sz w:val="16"/>
                <w:szCs w:val="20"/>
              </w:rPr>
            </w:pPr>
            <w:r w:rsidRPr="00E772FD">
              <w:rPr>
                <w:rFonts w:ascii="Calibri Light" w:hAnsi="Calibri Light"/>
                <w:sz w:val="16"/>
                <w:szCs w:val="20"/>
              </w:rPr>
              <w:t>Microsoft PowerApps</w:t>
            </w:r>
          </w:p>
        </w:tc>
        <w:tc>
          <w:tcPr>
            <w:tcW w:w="5395" w:type="dxa"/>
            <w:vAlign w:val="bottom"/>
          </w:tcPr>
          <w:p w14:paraId="79DACDC6" w14:textId="77777777" w:rsidR="00E772FD" w:rsidRPr="00E772FD" w:rsidRDefault="00E772FD" w:rsidP="00E772FD">
            <w:pPr>
              <w:pStyle w:val="ProductList-Body"/>
              <w:rPr>
                <w:rFonts w:ascii="Calibri Light" w:hAnsi="Calibri Light"/>
                <w:sz w:val="16"/>
                <w:szCs w:val="20"/>
              </w:rPr>
            </w:pPr>
          </w:p>
        </w:tc>
      </w:tr>
    </w:tbl>
    <w:p w14:paraId="79F6273C" w14:textId="77777777" w:rsidR="00E772FD" w:rsidRPr="00FC7A53" w:rsidRDefault="00E772FD" w:rsidP="00E772FD">
      <w:pPr>
        <w:pStyle w:val="ProductList-Body"/>
      </w:pPr>
    </w:p>
    <w:p w14:paraId="734C17D6" w14:textId="77777777" w:rsidR="00E772FD" w:rsidRPr="00FC7A53" w:rsidRDefault="00E772FD" w:rsidP="00E772FD">
      <w:pPr>
        <w:pStyle w:val="ProductList-ClauseHeading"/>
      </w:pPr>
      <w:r>
        <w:t>Uslovi za obradu podataka</w:t>
      </w:r>
    </w:p>
    <w:p w14:paraId="493B7470" w14:textId="77777777" w:rsidR="00E772FD" w:rsidRPr="00FC7A53" w:rsidRDefault="00A13C71" w:rsidP="00E772FD">
      <w:pPr>
        <w:pStyle w:val="ProductList-Body"/>
      </w:pPr>
      <w:hyperlink w:anchor="DataProcessingTerms_DataatRest" w:history="1">
        <w:r w:rsidR="00E772FD">
          <w:rPr>
            <w:rStyle w:val="Hyperlink"/>
          </w:rPr>
          <w:t>Lokacija Korisnikovih podataka u stanju mirovanja</w:t>
        </w:r>
      </w:hyperlink>
      <w:r w:rsidR="00E772FD">
        <w:t xml:space="preserve">: Kanada, Pacifička Azija, Indija, Japan i Ujedinjeno Kraljevstvo dodati su u geografske oblasti u kojima </w:t>
      </w:r>
      <w:proofErr w:type="gramStart"/>
      <w:r w:rsidR="00E772FD">
        <w:t>će</w:t>
      </w:r>
      <w:proofErr w:type="gramEnd"/>
      <w:r w:rsidR="00E772FD">
        <w:t xml:space="preserve"> Microsoft skladištiti Microsoft Power BI Klijentove podatke u stanju mirovanja.</w:t>
      </w:r>
    </w:p>
    <w:p w14:paraId="08EEC4BB" w14:textId="77777777" w:rsidR="00E772FD" w:rsidRPr="00FC7A53" w:rsidRDefault="00E772FD" w:rsidP="00E772FD">
      <w:pPr>
        <w:pStyle w:val="ProductList-Body"/>
      </w:pPr>
    </w:p>
    <w:p w14:paraId="4AFDFDD1" w14:textId="77777777" w:rsidR="00E772FD" w:rsidRPr="00FC7A53" w:rsidRDefault="00E772FD" w:rsidP="00E772FD">
      <w:pPr>
        <w:pStyle w:val="ProductList-ClauseHeading"/>
        <w:outlineLvl w:val="2"/>
      </w:pPr>
      <w:r>
        <w:t xml:space="preserve">Posebni uslovi za </w:t>
      </w:r>
      <w:proofErr w:type="gramStart"/>
      <w:r>
        <w:t>Online</w:t>
      </w:r>
      <w:proofErr w:type="gramEnd"/>
      <w:r>
        <w:t xml:space="preserve"> usluge</w:t>
      </w:r>
    </w:p>
    <w:p w14:paraId="0CFF2A7F" w14:textId="2E304CBA" w:rsidR="00E772FD" w:rsidRPr="00FC7A53" w:rsidRDefault="00A13C71" w:rsidP="00E772FD">
      <w:pPr>
        <w:pStyle w:val="ProductList-Body"/>
      </w:pPr>
      <w:hyperlink w:anchor="MicrosoftAzureServices" w:history="1">
        <w:r w:rsidR="00E772FD">
          <w:rPr>
            <w:rStyle w:val="Hyperlink"/>
          </w:rPr>
          <w:t>Microsoft Azure usluge</w:t>
        </w:r>
      </w:hyperlink>
      <w:r w:rsidR="00E772FD">
        <w:t xml:space="preserve">: Unosi </w:t>
      </w:r>
      <w:hyperlink w:anchor="AzureActiveDirectoryBasic" w:history="1">
        <w:r w:rsidR="00E772FD">
          <w:rPr>
            <w:rStyle w:val="Hyperlink"/>
          </w:rPr>
          <w:t>Azure Active Directory Basic</w:t>
        </w:r>
      </w:hyperlink>
      <w:r w:rsidR="00E772FD">
        <w:t xml:space="preserve"> i </w:t>
      </w:r>
      <w:hyperlink w:anchor="AzureActiveDirectoryPremium" w:history="1">
        <w:r w:rsidR="00E772FD">
          <w:rPr>
            <w:rStyle w:val="Hyperlink"/>
          </w:rPr>
          <w:t>Azure Active Directory Premium</w:t>
        </w:r>
      </w:hyperlink>
      <w:r w:rsidR="00E772FD">
        <w:t xml:space="preserve"> premešteni su u odeljak </w:t>
      </w:r>
      <w:hyperlink w:anchor="MicrosoftAzureServices" w:history="1">
        <w:r w:rsidR="00E772FD">
          <w:rPr>
            <w:rStyle w:val="Hyperlink"/>
          </w:rPr>
          <w:t>Microsoft Azure Services</w:t>
        </w:r>
      </w:hyperlink>
      <w:r w:rsidR="00E772FD">
        <w:t xml:space="preserve">. Unos Azure Information Protection Premium uklonjen je kao samostalan unos i obuhvaćen je unosom </w:t>
      </w:r>
      <w:hyperlink w:anchor="MicrosoftAzureServices" w:history="1">
        <w:r w:rsidR="00E772FD">
          <w:rPr>
            <w:rStyle w:val="Hyperlink"/>
          </w:rPr>
          <w:t>Microsoft Azure Services</w:t>
        </w:r>
      </w:hyperlink>
      <w:r w:rsidR="00E772FD">
        <w:t>.</w:t>
      </w:r>
    </w:p>
    <w:p w14:paraId="102A23EC" w14:textId="77777777" w:rsidR="00432B56" w:rsidRPr="00AD68CC"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74759735"/>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r w:rsidR="00A13C71">
        <w:fldChar w:fldCharType="begin"/>
      </w:r>
      <w:r w:rsidR="00A13C71">
        <w:instrText xml:space="preserve"> HYPERLINK \l "Attachment2" </w:instrText>
      </w:r>
      <w:r w:rsidR="00A13C71">
        <w:fldChar w:fldCharType="separate"/>
      </w:r>
      <w:r>
        <w:rPr>
          <w:rStyle w:val="Hyperlink"/>
        </w:rPr>
        <w:t>Prilog 2</w:t>
      </w:r>
      <w:r w:rsidR="00A13C71">
        <w:rPr>
          <w:rStyle w:val="Hyperlink"/>
        </w:rPr>
        <w:fldChar w:fldCharType="end"/>
      </w:r>
      <w:r>
        <w:t xml:space="preserve"> opisuje SL pakete koji takođe ispunjavaju zahteve za korisničke SL licence Klijent </w:t>
      </w:r>
      <w:proofErr w:type="gramStart"/>
      <w:r>
        <w:t>nema</w:t>
      </w:r>
      <w:proofErr w:type="gramEnd"/>
      <w:r>
        <w:t xml:space="preserve">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74759736"/>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1"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8" w:name="_Toc453946572"/>
      <w:bookmarkStart w:id="19" w:name="_Toc451949009"/>
      <w:bookmarkStart w:id="20" w:name="_Toc474759737"/>
      <w:r w:rsidRPr="00AD68CC">
        <w:rPr>
          <w:lang w:val="sr-Latn-RS"/>
        </w:rPr>
        <w:t>Ažuriranja Uslova korišćenja Online usluga</w:t>
      </w:r>
      <w:bookmarkEnd w:id="18"/>
      <w:bookmarkEnd w:id="19"/>
      <w:bookmarkEnd w:id="2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1" w:name="_Toc453946573"/>
      <w:bookmarkStart w:id="22" w:name="_Toc451949010"/>
      <w:bookmarkStart w:id="23" w:name="_Toc474759738"/>
      <w:bookmarkStart w:id="24" w:name="OnlineServicesChanges"/>
      <w:r w:rsidRPr="00AD68CC">
        <w:rPr>
          <w:lang w:val="sr-Latn-RS"/>
        </w:rPr>
        <w:t>Izmene i dostupnost Online usluga</w:t>
      </w:r>
      <w:bookmarkEnd w:id="21"/>
      <w:bookmarkEnd w:id="22"/>
      <w:bookmarkEnd w:id="23"/>
    </w:p>
    <w:bookmarkEnd w:id="2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5" w:name="_Toc474759739"/>
      <w:r w:rsidRPr="00500EE7">
        <w:rPr>
          <w:lang w:val="sr-Latn-RS"/>
        </w:rPr>
        <w:t>Zadržavanje podataka</w:t>
      </w:r>
      <w:bookmarkEnd w:id="25"/>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6" w:name="_Toc474759740"/>
      <w:r w:rsidRPr="00500EE7">
        <w:rPr>
          <w:lang w:val="sr-Latn-RS"/>
        </w:rPr>
        <w:t>Korišćenje softvera sa Online uslugom</w:t>
      </w:r>
      <w:bookmarkEnd w:id="2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A13C71">
        <w:fldChar w:fldCharType="begin"/>
      </w:r>
      <w:r w:rsidR="00A13C71">
        <w:instrText xml:space="preserve"> HYPERLINK \l "OnlineServiceSpecificTerms" </w:instrText>
      </w:r>
      <w:r w:rsidR="00A13C71">
        <w:fldChar w:fldCharType="separate"/>
      </w:r>
      <w:r w:rsidRPr="00500EE7">
        <w:rPr>
          <w:rStyle w:val="Hyperlink"/>
          <w:lang w:val="sr-Latn-RS"/>
        </w:rPr>
        <w:t>Uslovi specifični za Online usluge</w:t>
      </w:r>
      <w:r w:rsidR="00A13C71">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7" w:name="_Toc474759741"/>
      <w:r w:rsidRPr="00500EE7">
        <w:rPr>
          <w:lang w:val="sr-Latn-RS"/>
        </w:rPr>
        <w:t>Proizvodi koji nisu Microsoftovi</w:t>
      </w:r>
      <w:bookmarkEnd w:id="27"/>
    </w:p>
    <w:p w14:paraId="66BD678F" w14:textId="77777777" w:rsidR="003F6A62" w:rsidRPr="00F039FE" w:rsidRDefault="003F6A62" w:rsidP="003F6A62">
      <w:pPr>
        <w:pStyle w:val="ProductList-Body"/>
        <w:rPr>
          <w:lang w:val="sr-Latn-RS"/>
        </w:rPr>
      </w:pPr>
      <w:r w:rsidRPr="00F039FE">
        <w:rPr>
          <w:lang w:val="sr-Latn-RS"/>
        </w:rP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8" w:name="_Toc474759742"/>
      <w:r w:rsidRPr="00500EE7">
        <w:rPr>
          <w:lang w:val="sr-Latn-RS"/>
        </w:rPr>
        <w:t>Smernice za prihvatljivo korišćenje</w:t>
      </w:r>
      <w:bookmarkEnd w:id="28"/>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9" w:name="_Toc474759743"/>
      <w:r w:rsidRPr="00500EE7">
        <w:rPr>
          <w:lang w:val="sr-Latn-RS"/>
        </w:rPr>
        <w:t>Tehnička ograničenja</w:t>
      </w:r>
      <w:bookmarkEnd w:id="29"/>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0" w:name="_Toc474759744"/>
      <w:r w:rsidRPr="00500EE7">
        <w:rPr>
          <w:lang w:val="sr-Latn-RS"/>
        </w:rPr>
        <w:t>Poštovanje zakona</w:t>
      </w:r>
      <w:bookmarkEnd w:id="30"/>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t xml:space="preserve">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w:t>
      </w:r>
      <w:r w:rsidRPr="00F039FE">
        <w:rPr>
          <w:lang w:val="sr-Latn-RS"/>
        </w:rPr>
        <w:lastRenderedPageBreak/>
        <w:t>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1" w:name="_Toc474759745"/>
      <w:bookmarkStart w:id="32" w:name="ImportExportServices"/>
      <w:r w:rsidRPr="00E717BA">
        <w:rPr>
          <w:lang w:val="sr-Latn-RS"/>
        </w:rPr>
        <w:t>Usluge uvoza/izvoza</w:t>
      </w:r>
      <w:bookmarkEnd w:id="31"/>
    </w:p>
    <w:bookmarkEnd w:id="32"/>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3" w:name="_Toc474759746"/>
      <w:r w:rsidRPr="00500EE7">
        <w:rPr>
          <w:lang w:val="sr-Latn-RS"/>
        </w:rPr>
        <w:t>Elektronska obaveštenja</w:t>
      </w:r>
      <w:bookmarkEnd w:id="33"/>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4" w:name="_Toc474759747"/>
      <w:r w:rsidRPr="00500EE7">
        <w:rPr>
          <w:lang w:val="sr-Latn-RS"/>
        </w:rPr>
        <w:t>Prenos licenci</w:t>
      </w:r>
      <w:bookmarkEnd w:id="34"/>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5" w:name="_Toc474759748"/>
      <w:r w:rsidRPr="00500EE7">
        <w:rPr>
          <w:lang w:val="sr-Latn-RS"/>
        </w:rPr>
        <w:t>Komponente fontova</w:t>
      </w:r>
      <w:bookmarkEnd w:id="35"/>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6" w:name="CompetitiveBenchmarking"/>
      <w:bookmarkStart w:id="37" w:name="_Toc459970689"/>
      <w:bookmarkStart w:id="38" w:name="_Toc474759749"/>
      <w:r w:rsidRPr="00BF1564">
        <w:rPr>
          <w:lang w:val="sr-Latn-RS"/>
        </w:rPr>
        <w:t>Merenje performansi konkurentnosti</w:t>
      </w:r>
      <w:bookmarkEnd w:id="36"/>
      <w:bookmarkEnd w:id="37"/>
      <w:bookmarkEnd w:id="38"/>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9" w:name="_Toc474759750"/>
      <w:r w:rsidRPr="00500EE7">
        <w:rPr>
          <w:lang w:val="sr-Latn-RS"/>
        </w:rPr>
        <w:t>Multiplikovanje</w:t>
      </w:r>
      <w:bookmarkEnd w:id="39"/>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0" w:name="PrivacyandSecurityTerms"/>
      <w:bookmarkStart w:id="41" w:name="_Toc474759751"/>
      <w:r w:rsidRPr="00500EE7">
        <w:rPr>
          <w:lang w:val="sr-Latn-RS"/>
        </w:rPr>
        <w:lastRenderedPageBreak/>
        <w:t>Uslovi za privatnost i bezbednost</w:t>
      </w:r>
      <w:bookmarkEnd w:id="40"/>
      <w:bookmarkEnd w:id="41"/>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2" w:name="_Toc474759752"/>
      <w:r w:rsidRPr="00500EE7">
        <w:rPr>
          <w:lang w:val="sr-Latn-RS"/>
        </w:rPr>
        <w:t>Opšti uslovi za privatnost i bezbednost</w:t>
      </w:r>
      <w:bookmarkEnd w:id="42"/>
    </w:p>
    <w:p w14:paraId="11684A65" w14:textId="77777777" w:rsidR="00085351" w:rsidRPr="00F039FE" w:rsidRDefault="00085351" w:rsidP="00085351">
      <w:pPr>
        <w:pStyle w:val="ProductList-SubSubSectionHeading"/>
        <w:outlineLvl w:val="2"/>
        <w:rPr>
          <w:lang w:val="sr-Latn-RS"/>
        </w:rPr>
      </w:pPr>
      <w:bookmarkStart w:id="43" w:name="_Toc457466407"/>
      <w:bookmarkStart w:id="44" w:name="_Toc453946587"/>
      <w:bookmarkStart w:id="45" w:name="_Toc474759753"/>
      <w:r w:rsidRPr="00F039FE">
        <w:rPr>
          <w:lang w:val="sr-Latn-RS"/>
        </w:rPr>
        <w:t>Opseg</w:t>
      </w:r>
      <w:bookmarkEnd w:id="43"/>
      <w:bookmarkEnd w:id="44"/>
      <w:bookmarkEnd w:id="45"/>
    </w:p>
    <w:p w14:paraId="51570E8F" w14:textId="57B9E755" w:rsidR="003F6A62" w:rsidRPr="00F039FE" w:rsidRDefault="00F039FE" w:rsidP="003F6A62">
      <w:pPr>
        <w:pStyle w:val="ProductList-Body"/>
        <w:rPr>
          <w:lang w:val="sr-Latn-RS"/>
        </w:rPr>
      </w:pPr>
      <w:r w:rsidRPr="00F039FE">
        <w:rPr>
          <w:lang w:val="sr-Latn-RS"/>
        </w:rPr>
        <w:t xml:space="preserve">Uslovi u ovom odeljku odnose se na sve Online usluge, osim na usluge: Bing Maps Enterprise Platform, Bing Maps Mobile Asset Management Platform i Microsoft Cognitive Services, na koje se odnose uslovi za privatnost i/ili bezbednost navedeni u primenjivim </w:t>
      </w:r>
      <w:hyperlink w:anchor="OnlineServiceSpecificTerms" w:history="1">
        <w:r w:rsidRPr="00F039FE">
          <w:rPr>
            <w:rStyle w:val="Hyperlink"/>
            <w:lang w:val="sr-Latn-RS"/>
          </w:rPr>
          <w:t>Posebnim uslovima za Online usluge</w:t>
        </w:r>
      </w:hyperlink>
      <w:r w:rsidR="003F6A62" w:rsidRPr="00F039FE">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46" w:name="_Toc474759754"/>
      <w:r w:rsidRPr="00500EE7">
        <w:rPr>
          <w:lang w:val="sr-Latn-RS"/>
        </w:rPr>
        <w:t>Korišćenje Klijentovih podataka</w:t>
      </w:r>
      <w:bookmarkEnd w:id="4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7" w:name="_Toc423959220"/>
      <w:bookmarkStart w:id="48" w:name="_Toc417892060"/>
      <w:bookmarkStart w:id="49" w:name="_Toc474759755"/>
      <w:r w:rsidRPr="000A19AE">
        <w:rPr>
          <w:lang w:val="sr-Latn-RS"/>
        </w:rPr>
        <w:t>Otkrivanje Klijentovih podataka</w:t>
      </w:r>
      <w:bookmarkEnd w:id="47"/>
      <w:bookmarkEnd w:id="48"/>
      <w:bookmarkEnd w:id="4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50" w:name="_Toc474759756"/>
      <w:r w:rsidRPr="00500EE7">
        <w:rPr>
          <w:lang w:val="sr-Latn-RS"/>
        </w:rPr>
        <w:t>Obrazovne institucije</w:t>
      </w:r>
      <w:bookmarkEnd w:id="5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1" w:name="_Toc423959222"/>
      <w:bookmarkStart w:id="52" w:name="_Toc474759757"/>
      <w:bookmarkStart w:id="53" w:name="_Toc417892062"/>
      <w:bookmarkStart w:id="54" w:name="HIPAA"/>
      <w:r w:rsidRPr="000A19AE">
        <w:rPr>
          <w:lang w:val="sr-Latn-RS"/>
        </w:rPr>
        <w:t>HIPAA poslovni saradnik</w:t>
      </w:r>
      <w:bookmarkEnd w:id="51"/>
      <w:bookmarkEnd w:id="5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3"/>
    <w:bookmarkEnd w:id="54"/>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5" w:name="_Toc474759758"/>
      <w:r w:rsidRPr="00500EE7">
        <w:rPr>
          <w:lang w:val="sr-Latn-RS"/>
        </w:rPr>
        <w:t>Bezbednost</w:t>
      </w:r>
      <w:bookmarkEnd w:id="5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56" w:name="_Toc474759759"/>
      <w:r w:rsidRPr="00500EE7">
        <w:rPr>
          <w:lang w:val="sr-Latn-RS"/>
        </w:rPr>
        <w:t>Obaveštenje o bezbednosnom incidentu</w:t>
      </w:r>
      <w:bookmarkEnd w:id="5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57" w:name="_Toc474759760"/>
      <w:bookmarkStart w:id="58" w:name="LocationofDataProcessing"/>
      <w:r w:rsidRPr="00500EE7">
        <w:rPr>
          <w:lang w:val="sr-Latn-RS"/>
        </w:rPr>
        <w:t>Lokacija obrade podataka</w:t>
      </w:r>
      <w:bookmarkEnd w:id="57"/>
    </w:p>
    <w:bookmarkEnd w:id="58"/>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59" w:name="_Toc417892066"/>
      <w:bookmarkStart w:id="60" w:name="_Toc412644895"/>
      <w:bookmarkStart w:id="61" w:name="_Toc474759761"/>
      <w:r w:rsidRPr="00500EE7">
        <w:rPr>
          <w:lang w:val="sr-Latn-RS"/>
        </w:rPr>
        <w:t>Preliminarne verzije</w:t>
      </w:r>
      <w:bookmarkEnd w:id="59"/>
      <w:bookmarkEnd w:id="60"/>
      <w:bookmarkEnd w:id="6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2" w:name="_Toc474759762"/>
      <w:r w:rsidRPr="00500EE7">
        <w:rPr>
          <w:lang w:val="sr-Latn-RS"/>
        </w:rPr>
        <w:t>Angažovanje podizvođača</w:t>
      </w:r>
      <w:bookmarkEnd w:id="6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3" w:name="_Toc474759763"/>
      <w:r w:rsidRPr="00500EE7">
        <w:rPr>
          <w:lang w:val="sr-Latn-RS"/>
        </w:rPr>
        <w:t>Kako da kontaktirate Microsoft</w:t>
      </w:r>
      <w:bookmarkEnd w:id="6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4" w:name="_Toc474759764"/>
      <w:bookmarkStart w:id="65" w:name="DataProcessingTerms"/>
      <w:r w:rsidRPr="00500EE7">
        <w:rPr>
          <w:lang w:val="sr-Latn-RS"/>
        </w:rPr>
        <w:lastRenderedPageBreak/>
        <w:t>Uslovi za obradu podataka</w:t>
      </w:r>
      <w:bookmarkEnd w:id="64"/>
    </w:p>
    <w:bookmarkEnd w:id="6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E772FD"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66"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sidRPr="00F039FE">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66"/>
      <w:tr w:rsidR="00F039FE" w:rsidRPr="00BF1564" w14:paraId="66996ABF" w14:textId="77777777" w:rsidTr="00BF1564">
        <w:tc>
          <w:tcPr>
            <w:tcW w:w="2610" w:type="dxa"/>
            <w:vAlign w:val="center"/>
          </w:tcPr>
          <w:p w14:paraId="49AC8696" w14:textId="66085F82" w:rsidR="00F039FE" w:rsidRPr="0061168D" w:rsidRDefault="00F039FE" w:rsidP="00F039FE">
            <w:pPr>
              <w:pStyle w:val="ProductList-Body"/>
              <w:rPr>
                <w:sz w:val="16"/>
                <w:szCs w:val="16"/>
                <w:lang w:val="sr-Latn-RS"/>
              </w:rPr>
            </w:pPr>
            <w:r>
              <w:rPr>
                <w:sz w:val="16"/>
                <w:szCs w:val="16"/>
              </w:rPr>
              <w:t>Office 365 usluge</w:t>
            </w:r>
          </w:p>
        </w:tc>
        <w:tc>
          <w:tcPr>
            <w:tcW w:w="8190" w:type="dxa"/>
          </w:tcPr>
          <w:p w14:paraId="7AB4010E" w14:textId="70AB789E" w:rsidR="00F039FE" w:rsidRPr="0061168D" w:rsidRDefault="00F039FE" w:rsidP="00F039FE">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3F6A62" w:rsidRPr="00E772FD" w14:paraId="24F285B6" w14:textId="77777777" w:rsidTr="00BF1564">
        <w:tc>
          <w:tcPr>
            <w:tcW w:w="2610" w:type="dxa"/>
            <w:vAlign w:val="center"/>
          </w:tcPr>
          <w:p w14:paraId="26A11A8C" w14:textId="7D0BFA2B" w:rsidR="003F6A62" w:rsidRPr="0061168D" w:rsidRDefault="003F6A62" w:rsidP="003F6A62">
            <w:pPr>
              <w:pStyle w:val="ProductList-Body"/>
              <w:rPr>
                <w:sz w:val="16"/>
                <w:szCs w:val="16"/>
                <w:lang w:val="sr-Latn-RS"/>
              </w:rPr>
            </w:pPr>
            <w:bookmarkStart w:id="67" w:name="MicrosoftAzureCoreServices"/>
            <w:r>
              <w:rPr>
                <w:sz w:val="16"/>
                <w:szCs w:val="16"/>
              </w:rPr>
              <w:t>Microsoft Azure Core Services</w:t>
            </w:r>
            <w:bookmarkEnd w:id="67"/>
          </w:p>
        </w:tc>
        <w:tc>
          <w:tcPr>
            <w:tcW w:w="8190" w:type="dxa"/>
          </w:tcPr>
          <w:p w14:paraId="0D843BB0" w14:textId="04F3B050" w:rsidR="003F6A62" w:rsidRPr="0061168D" w:rsidRDefault="003F6A62" w:rsidP="00BA1A7F">
            <w:pPr>
              <w:pStyle w:val="ProductList-Body"/>
              <w:rPr>
                <w:sz w:val="16"/>
                <w:szCs w:val="16"/>
                <w:lang w:val="sr-Latn-RS"/>
              </w:rPr>
            </w:pPr>
            <w:r w:rsidRPr="00F039FE">
              <w:rPr>
                <w:sz w:val="16"/>
                <w:szCs w:val="16"/>
                <w:lang w:val="sr-Latn-RS"/>
              </w:rPr>
              <w:t>Active Directory, API Management, usluge aplikacija</w:t>
            </w:r>
            <w:r w:rsidR="00BA1A7F">
              <w:rPr>
                <w:sz w:val="16"/>
                <w:szCs w:val="16"/>
                <w:lang w:val="sr-Latn-RS"/>
              </w:rPr>
              <w:t xml:space="preserve"> (</w:t>
            </w:r>
            <w:r w:rsidRPr="00F039FE">
              <w:rPr>
                <w:sz w:val="16"/>
                <w:szCs w:val="16"/>
                <w:lang w:val="sr-Latn-RS"/>
              </w:rPr>
              <w:t>API aplikacije, aplikacije za mobilne uređaje, veb aplikacije</w:t>
            </w:r>
            <w:r w:rsidR="00BA1A7F">
              <w:rPr>
                <w:sz w:val="16"/>
                <w:szCs w:val="16"/>
                <w:lang w:val="sr-Latn-RS"/>
              </w:rPr>
              <w:t>)</w:t>
            </w:r>
            <w:r w:rsidRPr="00F039FE">
              <w:rPr>
                <w:sz w:val="16"/>
                <w:szCs w:val="16"/>
                <w:lang w:val="sr-Latn-RS"/>
              </w:rPr>
              <w:t xml:space="preserve">, automatizacija, pravljenje rezervne kopije, Batch, BizTalk usluge, usluge u oblaku, DocumentDB, čvorišta događaja, Express Route, HDInsight, Key Vault, balanser opterećenja, mašinsko učenje, portal za upravljanje, medijske usluge, višestruka potvrda identiteta, centar za obaveštenja, Operational Insights, Redis Cache, zaštita informacija, planer, Service Bus, spasavanje portala, SQL baza podataka, usluge skladištenja, StorSimple, Stream Analytics, menadžer saobraćaja, virtuelni računari, virtuelna mreža, Visual Studio Team Services i usluga upravljača tokom posla. </w:t>
            </w:r>
          </w:p>
        </w:tc>
      </w:tr>
      <w:tr w:rsidR="00E717BA" w:rsidRPr="00E772FD"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E772FD" w14:paraId="321AEB8B" w14:textId="77777777" w:rsidTr="00BF1564">
        <w:tc>
          <w:tcPr>
            <w:tcW w:w="2610" w:type="dxa"/>
            <w:vAlign w:val="center"/>
          </w:tcPr>
          <w:p w14:paraId="72AE7178" w14:textId="77777777" w:rsidR="00E717BA" w:rsidRPr="0061168D" w:rsidRDefault="00E717BA" w:rsidP="00BF1564">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BF1564">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68" w:name="DataProcessingTerms_DataatRest"/>
      <w:bookmarkStart w:id="69" w:name="_Toc457466419"/>
      <w:bookmarkStart w:id="70" w:name="_Toc453946599"/>
      <w:bookmarkStart w:id="71" w:name="_Toc474759765"/>
      <w:r w:rsidRPr="00F039FE">
        <w:rPr>
          <w:lang w:val="fi-FI"/>
        </w:rPr>
        <w:t>Lokacija Klijentovih podataka u stanju mirovanja</w:t>
      </w:r>
      <w:bookmarkEnd w:id="68"/>
      <w:bookmarkEnd w:id="69"/>
      <w:bookmarkEnd w:id="70"/>
      <w:bookmarkEnd w:id="71"/>
    </w:p>
    <w:p w14:paraId="1404C84A" w14:textId="77777777" w:rsidR="00085351" w:rsidRPr="00F039FE" w:rsidRDefault="00085351" w:rsidP="00085351">
      <w:pPr>
        <w:pStyle w:val="ProductList-Body"/>
        <w:keepNext/>
        <w:rPr>
          <w:lang w:val="fi-FI"/>
        </w:rPr>
      </w:pPr>
      <w:r w:rsidRPr="00F039FE">
        <w:rPr>
          <w:lang w:val="fi-FI"/>
        </w:rPr>
        <w:t>Microsoft će skladištiti Klijentove podatke u stanju mirovanja u okviru većih geografskih oblasti, na sledeći način:</w:t>
      </w:r>
    </w:p>
    <w:p w14:paraId="1684841F" w14:textId="62D62EC6" w:rsidR="00085351" w:rsidRPr="00F039FE" w:rsidRDefault="00F039FE" w:rsidP="00085351">
      <w:pPr>
        <w:pStyle w:val="ProductList-Body"/>
        <w:keepNext/>
        <w:numPr>
          <w:ilvl w:val="0"/>
          <w:numId w:val="6"/>
        </w:numPr>
        <w:ind w:left="450" w:hanging="270"/>
        <w:rPr>
          <w:lang w:val="fi-FI"/>
        </w:rPr>
      </w:pPr>
      <w:r w:rsidRPr="00F039FE">
        <w:rPr>
          <w:b/>
          <w:lang w:val="fi-FI"/>
        </w:rPr>
        <w:t xml:space="preserve">Office 365 usluge. </w:t>
      </w:r>
      <w:r w:rsidRPr="00F039FE">
        <w:rPr>
          <w:lang w:val="fi-FI"/>
        </w:rPr>
        <w:t xml:space="preserve">Ako Klijent pruža usluge zakupcu u Australiji, Kanadi, Evropskoj uniji, Indiji, Japanu ili Sjedinjenim Američkim Državama (svaka od navedenih zemalja pod nazivom „geografska oblast“), Microsoft će skladištiti sledeće Klijentove podatke u stanju mirovanja samo u </w:t>
      </w:r>
      <w:r w:rsidRPr="00F039FE">
        <w:rPr>
          <w:lang w:val="fi-FI"/>
        </w:rPr>
        <w:lastRenderedPageBreak/>
        <w:t>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085351" w:rsidRPr="00F039FE">
        <w:rPr>
          <w:lang w:val="fi-FI"/>
        </w:rPr>
        <w:t xml:space="preserve">. </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4F34083A" w14:textId="77777777" w:rsidR="00E772FD" w:rsidRPr="00E772FD" w:rsidRDefault="00E772FD" w:rsidP="00E772FD">
      <w:pPr>
        <w:pStyle w:val="ProductList-Body"/>
        <w:numPr>
          <w:ilvl w:val="0"/>
          <w:numId w:val="6"/>
        </w:numPr>
        <w:ind w:left="450" w:hanging="270"/>
        <w:rPr>
          <w:lang w:val="sr-Latn-ME"/>
        </w:rPr>
      </w:pPr>
      <w:r>
        <w:rPr>
          <w:b/>
        </w:rPr>
        <w:t>Microsoft</w:t>
      </w:r>
      <w:r w:rsidRPr="00E772FD">
        <w:rPr>
          <w:b/>
          <w:lang w:val="sr-Latn-ME"/>
        </w:rPr>
        <w:t xml:space="preserve"> </w:t>
      </w:r>
      <w:r>
        <w:rPr>
          <w:b/>
        </w:rPr>
        <w:t>Power</w:t>
      </w:r>
      <w:r w:rsidRPr="00E772FD">
        <w:rPr>
          <w:b/>
          <w:lang w:val="sr-Latn-ME"/>
        </w:rPr>
        <w:t xml:space="preserve"> </w:t>
      </w:r>
      <w:r>
        <w:rPr>
          <w:b/>
        </w:rPr>
        <w:t>BI</w:t>
      </w:r>
      <w:r w:rsidRPr="00E772FD">
        <w:rPr>
          <w:b/>
          <w:lang w:val="sr-Latn-ME"/>
        </w:rPr>
        <w:t xml:space="preserve"> </w:t>
      </w:r>
      <w:r>
        <w:rPr>
          <w:b/>
        </w:rPr>
        <w:t>usluge</w:t>
      </w:r>
      <w:r w:rsidRPr="00E772FD">
        <w:rPr>
          <w:b/>
          <w:lang w:val="sr-Latn-ME"/>
        </w:rPr>
        <w:t>.</w:t>
      </w:r>
      <w:r w:rsidRPr="00E772FD">
        <w:rPr>
          <w:lang w:val="sr-Latn-ME"/>
        </w:rPr>
        <w:t xml:space="preserve"> </w:t>
      </w:r>
      <w:r>
        <w:t>Ako</w:t>
      </w:r>
      <w:r w:rsidRPr="00E772FD">
        <w:rPr>
          <w:lang w:val="sr-Latn-ME"/>
        </w:rPr>
        <w:t xml:space="preserve"> </w:t>
      </w:r>
      <w:r>
        <w:t>Klijent</w:t>
      </w:r>
      <w:r w:rsidRPr="00E772FD">
        <w:rPr>
          <w:lang w:val="sr-Latn-ME"/>
        </w:rPr>
        <w:t xml:space="preserve"> </w:t>
      </w:r>
      <w:r>
        <w:t>pru</w:t>
      </w:r>
      <w:r w:rsidRPr="00E772FD">
        <w:rPr>
          <w:lang w:val="sr-Latn-ME"/>
        </w:rPr>
        <w:t>ž</w:t>
      </w:r>
      <w:r>
        <w:t>a</w:t>
      </w:r>
      <w:r w:rsidRPr="00E772FD">
        <w:rPr>
          <w:lang w:val="sr-Latn-ME"/>
        </w:rPr>
        <w:t xml:space="preserve"> </w:t>
      </w:r>
      <w:r>
        <w:t>usluge</w:t>
      </w:r>
      <w:r w:rsidRPr="00E772FD">
        <w:rPr>
          <w:lang w:val="sr-Latn-ME"/>
        </w:rPr>
        <w:t xml:space="preserve"> </w:t>
      </w:r>
      <w:r>
        <w:t>zakupcu</w:t>
      </w:r>
      <w:r w:rsidRPr="00E772FD">
        <w:rPr>
          <w:lang w:val="sr-Latn-ME"/>
        </w:rPr>
        <w:t xml:space="preserve"> </w:t>
      </w:r>
      <w:r>
        <w:t>u</w:t>
      </w:r>
      <w:r w:rsidRPr="00E772FD">
        <w:rPr>
          <w:lang w:val="sr-Latn-ME"/>
        </w:rPr>
        <w:t xml:space="preserve"> </w:t>
      </w:r>
      <w:r>
        <w:t>Australiji</w:t>
      </w:r>
      <w:r w:rsidRPr="00E772FD">
        <w:rPr>
          <w:lang w:val="sr-Latn-ME"/>
        </w:rPr>
        <w:t xml:space="preserve">, </w:t>
      </w:r>
      <w:r>
        <w:t>Kanadi</w:t>
      </w:r>
      <w:r w:rsidRPr="00E772FD">
        <w:rPr>
          <w:lang w:val="sr-Latn-ME"/>
        </w:rPr>
        <w:t xml:space="preserve">, </w:t>
      </w:r>
      <w:r>
        <w:t>Pacifi</w:t>
      </w:r>
      <w:r w:rsidRPr="00E772FD">
        <w:rPr>
          <w:lang w:val="sr-Latn-ME"/>
        </w:rPr>
        <w:t>č</w:t>
      </w:r>
      <w:r>
        <w:t>koj</w:t>
      </w:r>
      <w:r w:rsidRPr="00E772FD">
        <w:rPr>
          <w:lang w:val="sr-Latn-ME"/>
        </w:rPr>
        <w:t xml:space="preserve"> </w:t>
      </w:r>
      <w:r>
        <w:t>Aziji</w:t>
      </w:r>
      <w:r w:rsidRPr="00E772FD">
        <w:rPr>
          <w:lang w:val="sr-Latn-ME"/>
        </w:rPr>
        <w:t xml:space="preserve">, </w:t>
      </w:r>
      <w:r>
        <w:t>Indiji</w:t>
      </w:r>
      <w:r w:rsidRPr="00E772FD">
        <w:rPr>
          <w:lang w:val="sr-Latn-ME"/>
        </w:rPr>
        <w:t xml:space="preserve">, </w:t>
      </w:r>
      <w:r>
        <w:t>Japanu</w:t>
      </w:r>
      <w:r w:rsidRPr="00E772FD">
        <w:rPr>
          <w:lang w:val="sr-Latn-ME"/>
        </w:rPr>
        <w:t xml:space="preserve">, </w:t>
      </w:r>
      <w:r>
        <w:t>Evropskoj</w:t>
      </w:r>
      <w:r w:rsidRPr="00E772FD">
        <w:rPr>
          <w:lang w:val="sr-Latn-ME"/>
        </w:rPr>
        <w:t xml:space="preserve"> </w:t>
      </w:r>
      <w:r>
        <w:t>uniji</w:t>
      </w:r>
      <w:r w:rsidRPr="00E772FD">
        <w:rPr>
          <w:lang w:val="sr-Latn-ME"/>
        </w:rPr>
        <w:t xml:space="preserve">, </w:t>
      </w:r>
      <w:r>
        <w:t>Ujedinjenom</w:t>
      </w:r>
      <w:r w:rsidRPr="00E772FD">
        <w:rPr>
          <w:lang w:val="sr-Latn-ME"/>
        </w:rPr>
        <w:t xml:space="preserve"> </w:t>
      </w:r>
      <w:r>
        <w:t>Kraljevstvu</w:t>
      </w:r>
      <w:r w:rsidRPr="00E772FD">
        <w:rPr>
          <w:lang w:val="sr-Latn-ME"/>
        </w:rPr>
        <w:t xml:space="preserve"> </w:t>
      </w:r>
      <w:r>
        <w:t>ili</w:t>
      </w:r>
      <w:r w:rsidRPr="00E772FD">
        <w:rPr>
          <w:lang w:val="sr-Latn-ME"/>
        </w:rPr>
        <w:t xml:space="preserve"> </w:t>
      </w:r>
      <w:r>
        <w:t>Sjedinjenim</w:t>
      </w:r>
      <w:r w:rsidRPr="00E772FD">
        <w:rPr>
          <w:lang w:val="sr-Latn-ME"/>
        </w:rPr>
        <w:t xml:space="preserve"> </w:t>
      </w:r>
      <w:r>
        <w:t>Ameri</w:t>
      </w:r>
      <w:r w:rsidRPr="00E772FD">
        <w:rPr>
          <w:lang w:val="sr-Latn-ME"/>
        </w:rPr>
        <w:t>č</w:t>
      </w:r>
      <w:r>
        <w:t>kim</w:t>
      </w:r>
      <w:r w:rsidRPr="00E772FD">
        <w:rPr>
          <w:lang w:val="sr-Latn-ME"/>
        </w:rPr>
        <w:t xml:space="preserve"> </w:t>
      </w:r>
      <w:r>
        <w:t>Dr</w:t>
      </w:r>
      <w:r w:rsidRPr="00E772FD">
        <w:rPr>
          <w:lang w:val="sr-Latn-ME"/>
        </w:rPr>
        <w:t>ž</w:t>
      </w:r>
      <w:r>
        <w:t>avama</w:t>
      </w:r>
      <w:r w:rsidRPr="00E772FD">
        <w:rPr>
          <w:lang w:val="sr-Latn-ME"/>
        </w:rPr>
        <w:t xml:space="preserve">, </w:t>
      </w:r>
      <w:r>
        <w:t>Microsoft</w:t>
      </w:r>
      <w:r w:rsidRPr="00E772FD">
        <w:rPr>
          <w:lang w:val="sr-Latn-ME"/>
        </w:rPr>
        <w:t xml:space="preserve"> ć</w:t>
      </w:r>
      <w:r>
        <w:t>e</w:t>
      </w:r>
      <w:r w:rsidRPr="00E772FD">
        <w:rPr>
          <w:lang w:val="sr-Latn-ME"/>
        </w:rPr>
        <w:t xml:space="preserve"> </w:t>
      </w:r>
      <w:r>
        <w:t>skladi</w:t>
      </w:r>
      <w:r w:rsidRPr="00E772FD">
        <w:rPr>
          <w:lang w:val="sr-Latn-ME"/>
        </w:rPr>
        <w:t>š</w:t>
      </w:r>
      <w:r>
        <w:t>titi</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Klijentove</w:t>
      </w:r>
      <w:r w:rsidRPr="00E772FD">
        <w:rPr>
          <w:lang w:val="sr-Latn-ME"/>
        </w:rPr>
        <w:t xml:space="preserve"> </w:t>
      </w:r>
      <w:r>
        <w:t>podatke</w:t>
      </w:r>
      <w:r w:rsidRPr="00E772FD">
        <w:rPr>
          <w:lang w:val="sr-Latn-ME"/>
        </w:rPr>
        <w:t xml:space="preserve"> </w:t>
      </w:r>
      <w:r>
        <w:t>u</w:t>
      </w:r>
      <w:r w:rsidRPr="00E772FD">
        <w:rPr>
          <w:lang w:val="sr-Latn-ME"/>
        </w:rPr>
        <w:t xml:space="preserve"> </w:t>
      </w:r>
      <w:r>
        <w:t>stanju</w:t>
      </w:r>
      <w:r w:rsidRPr="00E772FD">
        <w:rPr>
          <w:lang w:val="sr-Latn-ME"/>
        </w:rPr>
        <w:t xml:space="preserve"> </w:t>
      </w:r>
      <w:r>
        <w:t>mirovanja</w:t>
      </w:r>
      <w:r w:rsidRPr="00E772FD">
        <w:rPr>
          <w:lang w:val="sr-Latn-ME"/>
        </w:rPr>
        <w:t xml:space="preserve"> </w:t>
      </w:r>
      <w:r>
        <w:t>samo</w:t>
      </w:r>
      <w:r w:rsidRPr="00E772FD">
        <w:rPr>
          <w:lang w:val="sr-Latn-ME"/>
        </w:rPr>
        <w:t xml:space="preserve"> </w:t>
      </w:r>
      <w:r>
        <w:t>u</w:t>
      </w:r>
      <w:r w:rsidRPr="00E772FD">
        <w:rPr>
          <w:lang w:val="sr-Latn-ME"/>
        </w:rPr>
        <w:t xml:space="preserve"> </w:t>
      </w:r>
      <w:r>
        <w:t>toj</w:t>
      </w:r>
      <w:r w:rsidRPr="00E772FD">
        <w:rPr>
          <w:lang w:val="sr-Latn-ME"/>
        </w:rPr>
        <w:t xml:space="preserve"> </w:t>
      </w:r>
      <w:r>
        <w:t>geografskoj</w:t>
      </w:r>
      <w:r w:rsidRPr="00E772FD">
        <w:rPr>
          <w:lang w:val="sr-Latn-ME"/>
        </w:rPr>
        <w:t xml:space="preserve"> </w:t>
      </w:r>
      <w:r>
        <w:t>oblasti</w:t>
      </w:r>
      <w:r w:rsidRPr="00E772FD">
        <w:rPr>
          <w:lang w:val="sr-Latn-ME"/>
        </w:rPr>
        <w:t xml:space="preserve">, </w:t>
      </w:r>
      <w:r>
        <w:t>osim</w:t>
      </w:r>
      <w:r w:rsidRPr="00E772FD">
        <w:rPr>
          <w:lang w:val="sr-Latn-ME"/>
        </w:rPr>
        <w:t xml:space="preserve"> </w:t>
      </w:r>
      <w:r>
        <w:t>ako</w:t>
      </w:r>
      <w:r w:rsidRPr="00E772FD">
        <w:rPr>
          <w:lang w:val="sr-Latn-ME"/>
        </w:rPr>
        <w:t xml:space="preserve"> </w:t>
      </w:r>
      <w:r>
        <w:t>je</w:t>
      </w:r>
      <w:r w:rsidRPr="00E772FD">
        <w:rPr>
          <w:lang w:val="sr-Latn-ME"/>
        </w:rPr>
        <w:t xml:space="preserve"> </w:t>
      </w:r>
      <w:r>
        <w:t>druga</w:t>
      </w:r>
      <w:r w:rsidRPr="00E772FD">
        <w:rPr>
          <w:lang w:val="sr-Latn-ME"/>
        </w:rPr>
        <w:t>č</w:t>
      </w:r>
      <w:r>
        <w:t>ije</w:t>
      </w:r>
      <w:r w:rsidRPr="00E772FD">
        <w:rPr>
          <w:lang w:val="sr-Latn-ME"/>
        </w:rPr>
        <w:t xml:space="preserve"> </w:t>
      </w:r>
      <w:r>
        <w:t>navedeno</w:t>
      </w:r>
      <w:r w:rsidRPr="00E772FD">
        <w:rPr>
          <w:lang w:val="sr-Latn-ME"/>
        </w:rPr>
        <w:t xml:space="preserve"> </w:t>
      </w:r>
      <w:r>
        <w:t>u</w:t>
      </w:r>
      <w:r w:rsidRPr="00E772FD">
        <w:rPr>
          <w:lang w:val="sr-Latn-ME"/>
        </w:rPr>
        <w:t xml:space="preserve"> </w:t>
      </w:r>
      <w:r>
        <w:t>odeljku</w:t>
      </w:r>
      <w:r w:rsidRPr="00E772FD">
        <w:rPr>
          <w:lang w:val="sr-Latn-ME"/>
        </w:rPr>
        <w:t xml:space="preserve"> </w:t>
      </w:r>
      <w:r>
        <w:t>za</w:t>
      </w:r>
      <w:r w:rsidRPr="00E772FD">
        <w:rPr>
          <w:lang w:val="sr-Latn-ME"/>
        </w:rPr>
        <w:t xml:space="preserve"> </w:t>
      </w:r>
      <w:r>
        <w:t>lokaciju</w:t>
      </w:r>
      <w:r w:rsidRPr="00E772FD">
        <w:rPr>
          <w:lang w:val="sr-Latn-ME"/>
        </w:rPr>
        <w:t xml:space="preserve"> </w:t>
      </w:r>
      <w:r>
        <w:t>podataka</w:t>
      </w:r>
      <w:r w:rsidRPr="00E772FD">
        <w:rPr>
          <w:lang w:val="sr-Latn-ME"/>
        </w:rPr>
        <w:t xml:space="preserve"> </w:t>
      </w:r>
      <w:r>
        <w:t>u</w:t>
      </w:r>
      <w:r w:rsidRPr="00E772FD">
        <w:rPr>
          <w:lang w:val="sr-Latn-ME"/>
        </w:rPr>
        <w:t xml:space="preserve"> </w:t>
      </w:r>
      <w:r>
        <w:t>okviru</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centra</w:t>
      </w:r>
      <w:r w:rsidRPr="00E772FD">
        <w:rPr>
          <w:lang w:val="sr-Latn-ME"/>
        </w:rPr>
        <w:t xml:space="preserve"> </w:t>
      </w:r>
      <w:r>
        <w:t>za</w:t>
      </w:r>
      <w:r w:rsidRPr="00E772FD">
        <w:rPr>
          <w:lang w:val="sr-Latn-ME"/>
        </w:rPr>
        <w:t xml:space="preserve"> </w:t>
      </w:r>
      <w:r>
        <w:t>pouzdanost</w:t>
      </w:r>
      <w:r w:rsidRPr="00E772FD">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w:t>
      </w:r>
      <w:proofErr w:type="gramStart"/>
      <w:r w:rsidRPr="00F039FE">
        <w:rPr>
          <w:lang w:val="sr-Latn-ME"/>
        </w:rPr>
        <w:t>ć</w:t>
      </w:r>
      <w:r>
        <w:t>e</w:t>
      </w:r>
      <w:proofErr w:type="gramEnd"/>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proofErr w:type="gramStart"/>
      <w:r>
        <w:t>na</w:t>
      </w:r>
      <w:proofErr w:type="gramEnd"/>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42BD4F17" w14:textId="4244F1A2" w:rsidR="003F6A62" w:rsidRPr="00F039FE" w:rsidRDefault="003F6A62" w:rsidP="003F6A62">
      <w:pPr>
        <w:pStyle w:val="ProductList-Body"/>
        <w:numPr>
          <w:ilvl w:val="0"/>
          <w:numId w:val="6"/>
        </w:numPr>
        <w:spacing w:after="120"/>
        <w:ind w:left="450" w:hanging="270"/>
        <w:rPr>
          <w:lang w:val="sr-Latn-ME"/>
        </w:rPr>
      </w:pPr>
      <w:r>
        <w:rPr>
          <w:b/>
        </w:rPr>
        <w:t>Microsoft</w:t>
      </w:r>
      <w:r w:rsidRPr="00F039FE">
        <w:rPr>
          <w:b/>
          <w:lang w:val="sr-Latn-ME"/>
        </w:rPr>
        <w:t xml:space="preserve"> </w:t>
      </w:r>
      <w:r>
        <w:rPr>
          <w:b/>
        </w:rPr>
        <w:t>Dynamics</w:t>
      </w:r>
      <w:r w:rsidRPr="00F039FE">
        <w:rPr>
          <w:b/>
          <w:lang w:val="sr-Latn-ME"/>
        </w:rPr>
        <w:t xml:space="preserve"> 365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rsidR="002E280D">
        <w:t>Ako</w:t>
      </w:r>
      <w:r w:rsidR="002E280D" w:rsidRPr="00F039FE">
        <w:rPr>
          <w:lang w:val="sr-Latn-ME"/>
        </w:rPr>
        <w:t xml:space="preserve"> </w:t>
      </w:r>
      <w:r w:rsidR="002E280D">
        <w:t>Klijent</w:t>
      </w:r>
      <w:r w:rsidR="002E280D" w:rsidRPr="00F039FE">
        <w:rPr>
          <w:lang w:val="sr-Latn-ME"/>
        </w:rPr>
        <w:t xml:space="preserve"> </w:t>
      </w:r>
      <w:r w:rsidR="002E280D">
        <w:t>pru</w:t>
      </w:r>
      <w:r w:rsidR="002E280D" w:rsidRPr="00F039FE">
        <w:rPr>
          <w:lang w:val="sr-Latn-ME"/>
        </w:rPr>
        <w:t>ž</w:t>
      </w:r>
      <w:r w:rsidR="002E280D">
        <w:t>a</w:t>
      </w:r>
      <w:r w:rsidR="002E280D" w:rsidRPr="00F039FE">
        <w:rPr>
          <w:lang w:val="sr-Latn-ME"/>
        </w:rPr>
        <w:t xml:space="preserve"> </w:t>
      </w:r>
      <w:r w:rsidR="002E280D">
        <w:t>svoju</w:t>
      </w:r>
      <w:r w:rsidR="002E280D" w:rsidRPr="00F039FE">
        <w:rPr>
          <w:lang w:val="sr-Latn-ME"/>
        </w:rPr>
        <w:t xml:space="preserve"> </w:t>
      </w:r>
      <w:r w:rsidR="002E280D">
        <w:t>instancu</w:t>
      </w:r>
      <w:r w:rsidR="002E280D" w:rsidRPr="00F039FE">
        <w:rPr>
          <w:lang w:val="sr-Latn-ME"/>
        </w:rPr>
        <w:t xml:space="preserve"> </w:t>
      </w:r>
      <w:r w:rsidR="002E280D">
        <w:t>u</w:t>
      </w:r>
      <w:r w:rsidR="002E280D" w:rsidRPr="00F039FE">
        <w:rPr>
          <w:lang w:val="sr-Latn-ME"/>
        </w:rPr>
        <w:t xml:space="preserve"> </w:t>
      </w:r>
      <w:r w:rsidR="002E280D">
        <w:t>Sjedinjenim</w:t>
      </w:r>
      <w:r w:rsidR="002E280D" w:rsidRPr="00F039FE">
        <w:rPr>
          <w:lang w:val="sr-Latn-ME"/>
        </w:rPr>
        <w:t xml:space="preserve"> </w:t>
      </w:r>
      <w:r w:rsidR="002E280D">
        <w:t>Ameri</w:t>
      </w:r>
      <w:r w:rsidR="002E280D" w:rsidRPr="00F039FE">
        <w:rPr>
          <w:lang w:val="sr-Latn-ME"/>
        </w:rPr>
        <w:t>č</w:t>
      </w:r>
      <w:r w:rsidR="002E280D">
        <w:t>kim</w:t>
      </w:r>
      <w:r w:rsidR="002E280D" w:rsidRPr="00F039FE">
        <w:rPr>
          <w:lang w:val="sr-Latn-ME"/>
        </w:rPr>
        <w:t xml:space="preserve"> </w:t>
      </w:r>
      <w:r w:rsidR="002E280D">
        <w:t>Dr</w:t>
      </w:r>
      <w:r w:rsidR="002E280D" w:rsidRPr="00F039FE">
        <w:rPr>
          <w:lang w:val="sr-Latn-ME"/>
        </w:rPr>
        <w:t>ž</w:t>
      </w:r>
      <w:r w:rsidR="002E280D">
        <w:t>avama</w:t>
      </w:r>
      <w:r w:rsidR="002E280D" w:rsidRPr="00F039FE">
        <w:rPr>
          <w:lang w:val="sr-Latn-ME"/>
        </w:rPr>
        <w:t xml:space="preserve"> </w:t>
      </w:r>
      <w:proofErr w:type="gramStart"/>
      <w:r w:rsidR="002E280D">
        <w:t>ili</w:t>
      </w:r>
      <w:proofErr w:type="gramEnd"/>
      <w:r w:rsidR="002E280D" w:rsidRPr="00F039FE">
        <w:rPr>
          <w:lang w:val="sr-Latn-ME"/>
        </w:rPr>
        <w:t xml:space="preserve"> </w:t>
      </w:r>
      <w:r w:rsidR="002E280D">
        <w:t>EU</w:t>
      </w:r>
      <w:r w:rsidR="002E280D" w:rsidRPr="00F039FE">
        <w:rPr>
          <w:lang w:val="sr-Latn-ME"/>
        </w:rPr>
        <w:t xml:space="preserve">, </w:t>
      </w:r>
      <w:r w:rsidR="002E280D">
        <w:t>osim</w:t>
      </w:r>
      <w:r w:rsidR="002E280D" w:rsidRPr="00F039FE">
        <w:rPr>
          <w:lang w:val="sr-Latn-ME"/>
        </w:rPr>
        <w:t xml:space="preserve"> </w:t>
      </w:r>
      <w:r w:rsidR="002E280D">
        <w:t>ako</w:t>
      </w:r>
      <w:r w:rsidR="002E280D" w:rsidRPr="00F039FE">
        <w:rPr>
          <w:lang w:val="sr-Latn-ME"/>
        </w:rPr>
        <w:t xml:space="preserve"> </w:t>
      </w:r>
      <w:r w:rsidR="002E280D">
        <w:t>je</w:t>
      </w:r>
      <w:r w:rsidR="002E280D" w:rsidRPr="00F039FE">
        <w:rPr>
          <w:lang w:val="sr-Latn-ME"/>
        </w:rPr>
        <w:t xml:space="preserve"> </w:t>
      </w:r>
      <w:r w:rsidR="002E280D">
        <w:t>re</w:t>
      </w:r>
      <w:r w:rsidR="002E280D" w:rsidRPr="00F039FE">
        <w:rPr>
          <w:lang w:val="sr-Latn-ME"/>
        </w:rPr>
        <w:t xml:space="preserve">č </w:t>
      </w:r>
      <w:r w:rsidR="002E280D">
        <w:t>o</w:t>
      </w:r>
      <w:r w:rsidR="002E280D" w:rsidRPr="00F039FE">
        <w:rPr>
          <w:lang w:val="sr-Latn-ME"/>
        </w:rPr>
        <w:t xml:space="preserve"> </w:t>
      </w:r>
      <w:r w:rsidR="002E280D">
        <w:t>usluzi</w:t>
      </w:r>
      <w:r w:rsidR="002E280D" w:rsidRPr="00F039FE">
        <w:rPr>
          <w:lang w:val="sr-Latn-ME"/>
        </w:rPr>
        <w:t xml:space="preserve"> </w:t>
      </w:r>
      <w:r w:rsidR="002E280D">
        <w:t>Microsoft</w:t>
      </w:r>
      <w:r w:rsidR="002E280D" w:rsidRPr="00F039FE">
        <w:rPr>
          <w:lang w:val="sr-Latn-ME"/>
        </w:rPr>
        <w:t xml:space="preserve"> </w:t>
      </w:r>
      <w:r w:rsidR="002E280D">
        <w:t>Social</w:t>
      </w:r>
      <w:r w:rsidR="002E280D" w:rsidRPr="00F039FE">
        <w:rPr>
          <w:lang w:val="sr-Latn-ME"/>
        </w:rPr>
        <w:t xml:space="preserve"> </w:t>
      </w:r>
      <w:r w:rsidR="002E280D">
        <w:t>Engagement</w:t>
      </w:r>
      <w:r w:rsidR="002E280D" w:rsidRPr="00F039FE">
        <w:rPr>
          <w:lang w:val="sr-Latn-ME"/>
        </w:rPr>
        <w:t xml:space="preserve">, </w:t>
      </w:r>
      <w:r w:rsidR="002E280D">
        <w:t>Microsoft</w:t>
      </w:r>
      <w:r w:rsidR="002E280D" w:rsidRPr="00F039FE">
        <w:rPr>
          <w:lang w:val="sr-Latn-ME"/>
        </w:rPr>
        <w:t xml:space="preserve"> ć</w:t>
      </w:r>
      <w:r w:rsidR="002E280D">
        <w:t>e</w:t>
      </w:r>
      <w:r w:rsidR="002E280D" w:rsidRPr="00F039FE">
        <w:rPr>
          <w:lang w:val="sr-Latn-ME"/>
        </w:rPr>
        <w:t xml:space="preserve"> </w:t>
      </w:r>
      <w:r w:rsidR="002E280D">
        <w:t>Klijentove</w:t>
      </w:r>
      <w:r w:rsidR="002E280D" w:rsidRPr="00F039FE">
        <w:rPr>
          <w:lang w:val="sr-Latn-ME"/>
        </w:rPr>
        <w:t xml:space="preserve"> </w:t>
      </w:r>
      <w:r w:rsidR="002E280D">
        <w:t>podatke</w:t>
      </w:r>
      <w:r w:rsidR="002E280D" w:rsidRPr="00F039FE">
        <w:rPr>
          <w:lang w:val="sr-Latn-ME"/>
        </w:rPr>
        <w:t xml:space="preserve"> </w:t>
      </w:r>
      <w:r w:rsidR="002E280D">
        <w:t>uskladi</w:t>
      </w:r>
      <w:r w:rsidR="002E280D" w:rsidRPr="00F039FE">
        <w:rPr>
          <w:lang w:val="sr-Latn-ME"/>
        </w:rPr>
        <w:t>š</w:t>
      </w:r>
      <w:r w:rsidR="002E280D">
        <w:t>titi</w:t>
      </w:r>
      <w:r w:rsidR="002E280D" w:rsidRPr="00F039FE">
        <w:rPr>
          <w:lang w:val="sr-Latn-ME"/>
        </w:rPr>
        <w:t xml:space="preserve"> </w:t>
      </w:r>
      <w:r w:rsidR="002E280D">
        <w:t>u</w:t>
      </w:r>
      <w:r w:rsidR="002E280D" w:rsidRPr="00F039FE">
        <w:rPr>
          <w:lang w:val="sr-Latn-ME"/>
        </w:rPr>
        <w:t xml:space="preserve"> </w:t>
      </w:r>
      <w:r w:rsidR="002E280D">
        <w:t>stanju</w:t>
      </w:r>
      <w:r w:rsidR="002E280D" w:rsidRPr="00F039FE">
        <w:rPr>
          <w:lang w:val="sr-Latn-ME"/>
        </w:rPr>
        <w:t xml:space="preserve"> </w:t>
      </w:r>
      <w:r w:rsidR="002E280D">
        <w:t>mirovanja</w:t>
      </w:r>
      <w:r w:rsidR="002E280D" w:rsidRPr="00F039FE">
        <w:rPr>
          <w:lang w:val="sr-Latn-ME"/>
        </w:rPr>
        <w:t xml:space="preserve"> </w:t>
      </w:r>
      <w:r w:rsidR="002E280D">
        <w:t>u</w:t>
      </w:r>
      <w:r w:rsidR="002E280D" w:rsidRPr="00F039FE">
        <w:rPr>
          <w:lang w:val="sr-Latn-ME"/>
        </w:rPr>
        <w:t xml:space="preserve"> </w:t>
      </w:r>
      <w:r w:rsidR="002E280D">
        <w:t>bilo</w:t>
      </w:r>
      <w:r w:rsidR="002E280D" w:rsidRPr="00F039FE">
        <w:rPr>
          <w:lang w:val="sr-Latn-ME"/>
        </w:rPr>
        <w:t xml:space="preserve"> </w:t>
      </w:r>
      <w:r w:rsidR="002E280D">
        <w:t>kojem</w:t>
      </w:r>
      <w:r w:rsidR="002E280D" w:rsidRPr="00F039FE">
        <w:rPr>
          <w:lang w:val="sr-Latn-ME"/>
        </w:rPr>
        <w:t xml:space="preserve"> </w:t>
      </w:r>
      <w:r w:rsidR="002E280D">
        <w:t>od</w:t>
      </w:r>
      <w:r w:rsidR="002E280D" w:rsidRPr="00F039FE">
        <w:rPr>
          <w:lang w:val="sr-Latn-ME"/>
        </w:rPr>
        <w:t xml:space="preserve"> </w:t>
      </w:r>
      <w:r w:rsidR="002E280D">
        <w:t>tih</w:t>
      </w:r>
      <w:r w:rsidR="002E280D" w:rsidRPr="00F039FE">
        <w:rPr>
          <w:lang w:val="sr-Latn-ME"/>
        </w:rPr>
        <w:t xml:space="preserve"> </w:t>
      </w:r>
      <w:r w:rsidR="002E280D">
        <w:t>geografskih</w:t>
      </w:r>
      <w:r w:rsidR="002E280D" w:rsidRPr="00F039FE">
        <w:rPr>
          <w:lang w:val="sr-Latn-ME"/>
        </w:rPr>
        <w:t xml:space="preserve"> </w:t>
      </w:r>
      <w:r w:rsidR="002E280D">
        <w:t>podru</w:t>
      </w:r>
      <w:r w:rsidR="002E280D" w:rsidRPr="00F039FE">
        <w:rPr>
          <w:lang w:val="sr-Latn-ME"/>
        </w:rPr>
        <w:t>č</w:t>
      </w:r>
      <w:r w:rsidR="002E280D">
        <w:t>ja</w:t>
      </w:r>
      <w:r w:rsidR="002E280D" w:rsidRPr="00F039FE">
        <w:rPr>
          <w:lang w:val="sr-Latn-ME"/>
        </w:rPr>
        <w:t xml:space="preserve">, </w:t>
      </w:r>
      <w:r w:rsidR="002E280D">
        <w:t>ograni</w:t>
      </w:r>
      <w:r w:rsidR="002E280D" w:rsidRPr="00F039FE">
        <w:rPr>
          <w:lang w:val="sr-Latn-ME"/>
        </w:rPr>
        <w:t>č</w:t>
      </w:r>
      <w:r w:rsidR="002E280D">
        <w:t>eno</w:t>
      </w:r>
      <w:r w:rsidR="002E280D" w:rsidRPr="00F039FE">
        <w:rPr>
          <w:lang w:val="sr-Latn-ME"/>
        </w:rPr>
        <w:t xml:space="preserve"> </w:t>
      </w:r>
      <w:r w:rsidR="002E280D">
        <w:t>na</w:t>
      </w:r>
      <w:r w:rsidR="002E280D" w:rsidRPr="00F039FE">
        <w:rPr>
          <w:lang w:val="sr-Latn-ME"/>
        </w:rPr>
        <w:t xml:space="preserve"> </w:t>
      </w:r>
      <w:r w:rsidR="002E280D">
        <w:t>subjekte</w:t>
      </w:r>
      <w:r w:rsidR="002E280D" w:rsidRPr="00F039FE">
        <w:rPr>
          <w:lang w:val="sr-Latn-ME"/>
        </w:rPr>
        <w:t xml:space="preserve"> </w:t>
      </w:r>
      <w:r w:rsidR="002E280D">
        <w:t>kojima</w:t>
      </w:r>
      <w:r w:rsidR="002E280D" w:rsidRPr="00F039FE">
        <w:rPr>
          <w:lang w:val="sr-Latn-ME"/>
        </w:rPr>
        <w:t xml:space="preserve"> </w:t>
      </w:r>
      <w:r w:rsidR="002E280D">
        <w:t>upravljaju</w:t>
      </w:r>
      <w:r w:rsidR="002E280D" w:rsidRPr="00F039FE">
        <w:rPr>
          <w:lang w:val="sr-Latn-ME"/>
        </w:rPr>
        <w:t xml:space="preserve"> </w:t>
      </w:r>
      <w:r w:rsidR="002E280D">
        <w:t>usluge</w:t>
      </w:r>
      <w:r w:rsidR="002E280D" w:rsidRPr="00F039FE">
        <w:rPr>
          <w:lang w:val="sr-Latn-ME"/>
        </w:rPr>
        <w:t xml:space="preserve"> </w:t>
      </w:r>
      <w:r w:rsidR="002E280D">
        <w:t>Microsoft</w:t>
      </w:r>
      <w:r w:rsidR="002E280D" w:rsidRPr="00F039FE">
        <w:rPr>
          <w:lang w:val="sr-Latn-ME"/>
        </w:rPr>
        <w:t xml:space="preserve"> </w:t>
      </w:r>
      <w:r w:rsidR="002E280D">
        <w:t>Dynamics</w:t>
      </w:r>
      <w:r w:rsidR="002E280D" w:rsidRPr="00F039FE">
        <w:rPr>
          <w:lang w:val="sr-Latn-ME"/>
        </w:rPr>
        <w:t xml:space="preserve"> 365 </w:t>
      </w:r>
      <w:r w:rsidR="002E280D">
        <w:t>Core</w:t>
      </w:r>
      <w:r w:rsidR="002E280D" w:rsidRPr="00F039FE">
        <w:rPr>
          <w:lang w:val="sr-Latn-ME"/>
        </w:rPr>
        <w:t xml:space="preserve"> </w:t>
      </w:r>
      <w:r w:rsidR="002E280D">
        <w:t>Service</w:t>
      </w:r>
      <w:r w:rsidRPr="00F039FE">
        <w:rPr>
          <w:lang w:val="sr-Latn-ME"/>
        </w:rPr>
        <w:t xml:space="preserve">. </w:t>
      </w:r>
      <w:r>
        <w:t>Odre</w:t>
      </w:r>
      <w:r w:rsidRPr="00F039FE">
        <w:rPr>
          <w:lang w:val="sr-Latn-ME"/>
        </w:rPr>
        <w:t>đ</w:t>
      </w:r>
      <w:r>
        <w:t>eni</w:t>
      </w:r>
      <w:r w:rsidRPr="00F039FE">
        <w:rPr>
          <w:lang w:val="sr-Latn-ME"/>
        </w:rPr>
        <w:t xml:space="preserve"> </w:t>
      </w:r>
      <w:r>
        <w:t>subjekti</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biti</w:t>
      </w:r>
      <w:r w:rsidRPr="00F039FE">
        <w:rPr>
          <w:lang w:val="sr-Latn-ME"/>
        </w:rPr>
        <w:t xml:space="preserve"> </w:t>
      </w:r>
      <w:r>
        <w:t>konfigurisani</w:t>
      </w:r>
      <w:r w:rsidRPr="00F039FE">
        <w:rPr>
          <w:lang w:val="sr-Latn-ME"/>
        </w:rPr>
        <w:t xml:space="preserve"> </w:t>
      </w:r>
      <w:r>
        <w:t>za</w:t>
      </w:r>
      <w:r w:rsidRPr="00F039FE">
        <w:rPr>
          <w:lang w:val="sr-Latn-ME"/>
        </w:rPr>
        <w:t xml:space="preserve"> </w:t>
      </w:r>
      <w:r>
        <w:t>skladi</w:t>
      </w:r>
      <w:r w:rsidRPr="00F039FE">
        <w:rPr>
          <w:lang w:val="sr-Latn-ME"/>
        </w:rPr>
        <w:t>š</w:t>
      </w:r>
      <w:r>
        <w:t>tenje</w:t>
      </w:r>
      <w:r w:rsidRPr="00F039FE">
        <w:rPr>
          <w:lang w:val="sr-Latn-ME"/>
        </w:rPr>
        <w:t xml:space="preserve"> </w:t>
      </w:r>
      <w:r>
        <w:t>u</w:t>
      </w:r>
      <w:r w:rsidRPr="00F039FE">
        <w:rPr>
          <w:lang w:val="sr-Latn-ME"/>
        </w:rPr>
        <w:t xml:space="preserve"> </w:t>
      </w:r>
      <w:r>
        <w:t>nekom</w:t>
      </w:r>
      <w:r w:rsidRPr="00F039FE">
        <w:rPr>
          <w:lang w:val="sr-Latn-ME"/>
        </w:rPr>
        <w:t xml:space="preserve"> </w:t>
      </w:r>
      <w:r>
        <w:t>odre</w:t>
      </w:r>
      <w:r w:rsidRPr="00F039FE">
        <w:rPr>
          <w:lang w:val="sr-Latn-ME"/>
        </w:rPr>
        <w:t>đ</w:t>
      </w:r>
      <w:r>
        <w:t>enom</w:t>
      </w:r>
      <w:r w:rsidRPr="00F039FE">
        <w:rPr>
          <w:lang w:val="sr-Latn-ME"/>
        </w:rPr>
        <w:t xml:space="preserve"> </w:t>
      </w:r>
      <w:r>
        <w:t>geografskom</w:t>
      </w:r>
      <w:r w:rsidRPr="00F039FE">
        <w:rPr>
          <w:lang w:val="sr-Latn-ME"/>
        </w:rPr>
        <w:t xml:space="preserve"> </w:t>
      </w:r>
      <w:r>
        <w:t>podru</w:t>
      </w:r>
      <w:r w:rsidRPr="00F039FE">
        <w:rPr>
          <w:lang w:val="sr-Latn-ME"/>
        </w:rPr>
        <w:t>č</w:t>
      </w:r>
      <w:r>
        <w:t>ju</w:t>
      </w:r>
      <w:r w:rsidRPr="00F039FE">
        <w:rPr>
          <w:lang w:val="sr-Latn-ME"/>
        </w:rPr>
        <w:t xml:space="preserve"> </w:t>
      </w:r>
      <w:proofErr w:type="gramStart"/>
      <w:r>
        <w:t>ili</w:t>
      </w:r>
      <w:proofErr w:type="gramEnd"/>
      <w:r w:rsidRPr="00F039FE">
        <w:rPr>
          <w:lang w:val="sr-Latn-ME"/>
        </w:rPr>
        <w:t xml:space="preserve"> </w:t>
      </w:r>
      <w:r>
        <w:t>izvan</w:t>
      </w:r>
      <w:r w:rsidRPr="00F039FE">
        <w:rPr>
          <w:lang w:val="sr-Latn-ME"/>
        </w:rPr>
        <w:t xml:space="preserve"> </w:t>
      </w:r>
      <w:r>
        <w:t>Sjedinjenih</w:t>
      </w:r>
      <w:r w:rsidRPr="00F039FE">
        <w:rPr>
          <w:lang w:val="sr-Latn-ME"/>
        </w:rPr>
        <w:t xml:space="preserve"> </w:t>
      </w:r>
      <w:r>
        <w:t>Ameri</w:t>
      </w:r>
      <w:r w:rsidRPr="00F039FE">
        <w:rPr>
          <w:lang w:val="sr-Latn-ME"/>
        </w:rPr>
        <w:t>č</w:t>
      </w:r>
      <w:r>
        <w:t>kih</w:t>
      </w:r>
      <w:r w:rsidRPr="00F039FE">
        <w:rPr>
          <w:lang w:val="sr-Latn-ME"/>
        </w:rPr>
        <w:t xml:space="preserve"> </w:t>
      </w:r>
      <w:r>
        <w:t>Dr</w:t>
      </w:r>
      <w:r w:rsidRPr="00F039FE">
        <w:rPr>
          <w:lang w:val="sr-Latn-ME"/>
        </w:rPr>
        <w:t>ž</w:t>
      </w:r>
      <w:r>
        <w:t>ava</w:t>
      </w:r>
      <w:r w:rsidRPr="00F039FE">
        <w:rPr>
          <w:lang w:val="sr-Latn-ME"/>
        </w:rPr>
        <w:t xml:space="preserve">, </w:t>
      </w:r>
      <w:r>
        <w:t>te</w:t>
      </w:r>
      <w:r w:rsidRPr="00F039FE">
        <w:rPr>
          <w:lang w:val="sr-Latn-ME"/>
        </w:rPr>
        <w:t xml:space="preserve"> ć</w:t>
      </w:r>
      <w:r>
        <w:t>e</w:t>
      </w:r>
      <w:r w:rsidRPr="00F039FE">
        <w:rPr>
          <w:lang w:val="sr-Latn-ME"/>
        </w:rPr>
        <w:t xml:space="preserve"> </w:t>
      </w:r>
      <w:r>
        <w:t>se</w:t>
      </w:r>
      <w:r w:rsidRPr="00F039FE">
        <w:rPr>
          <w:lang w:val="sr-Latn-ME"/>
        </w:rPr>
        <w:t xml:space="preserve"> </w:t>
      </w:r>
      <w:r>
        <w:t>mo</w:t>
      </w:r>
      <w:r w:rsidRPr="00F039FE">
        <w:rPr>
          <w:lang w:val="sr-Latn-ME"/>
        </w:rPr>
        <w:t>ž</w:t>
      </w:r>
      <w:r>
        <w:t>da</w:t>
      </w:r>
      <w:r w:rsidRPr="00F039FE">
        <w:rPr>
          <w:lang w:val="sr-Latn-ME"/>
        </w:rPr>
        <w:t xml:space="preserve"> </w:t>
      </w:r>
      <w:r>
        <w:t>umno</w:t>
      </w:r>
      <w:r w:rsidRPr="00F039FE">
        <w:rPr>
          <w:lang w:val="sr-Latn-ME"/>
        </w:rPr>
        <w:t>ž</w:t>
      </w:r>
      <w:r>
        <w:t>iti</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kako</w:t>
      </w:r>
      <w:r w:rsidRPr="00F039FE">
        <w:rPr>
          <w:lang w:val="sr-Latn-ME"/>
        </w:rPr>
        <w:t xml:space="preserve"> </w:t>
      </w:r>
      <w:r>
        <w:t>je</w:t>
      </w:r>
      <w:r w:rsidRPr="00F039FE">
        <w:rPr>
          <w:lang w:val="sr-Latn-ME"/>
        </w:rPr>
        <w:t xml:space="preserve"> </w:t>
      </w:r>
      <w:r>
        <w:t>navedeno</w:t>
      </w:r>
      <w:r w:rsidRPr="00F039FE">
        <w:rPr>
          <w:lang w:val="sr-Latn-ME"/>
        </w:rPr>
        <w:t xml:space="preserve"> </w:t>
      </w:r>
      <w:r>
        <w:t>u</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Microsoft</w:t>
      </w:r>
      <w:r w:rsidRPr="00F039FE">
        <w:rPr>
          <w:lang w:val="sr-Latn-ME"/>
        </w:rPr>
        <w:t xml:space="preserve"> </w:t>
      </w:r>
      <w:r>
        <w:t>Dynamics</w:t>
      </w:r>
      <w:r w:rsidRPr="00F039FE">
        <w:rPr>
          <w:lang w:val="sr-Latn-ME"/>
        </w:rPr>
        <w:t xml:space="preserve"> 365.</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2" w:name="DataProcessingTerms_Privacy"/>
      <w:bookmarkStart w:id="73" w:name="_Toc449618397"/>
      <w:bookmarkStart w:id="74" w:name="_Toc445967464"/>
      <w:bookmarkStart w:id="75" w:name="_Toc474759766"/>
      <w:r>
        <w:t>Privatnost</w:t>
      </w:r>
      <w:bookmarkEnd w:id="72"/>
      <w:bookmarkEnd w:id="73"/>
      <w:bookmarkEnd w:id="74"/>
      <w:bookmarkEnd w:id="75"/>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6" w:name="SubcontractorTransfer"/>
      <w:r w:rsidRPr="00BF1564">
        <w:rPr>
          <w:b/>
          <w:lang w:val="sr-Latn-RS"/>
        </w:rPr>
        <w:t>Prenos podizvođača</w:t>
      </w:r>
      <w:bookmarkEnd w:id="76"/>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7" w:name="_Toc474759767"/>
      <w:r w:rsidRPr="00500EE7">
        <w:rPr>
          <w:lang w:val="sr-Latn-RS"/>
        </w:rPr>
        <w:t>Dodatni evropski uslovi</w:t>
      </w:r>
      <w:bookmarkEnd w:id="7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lastRenderedPageBreak/>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8" w:name="_Toc474759768"/>
      <w:r w:rsidRPr="00500EE7">
        <w:rPr>
          <w:lang w:val="sr-Latn-RS"/>
        </w:rPr>
        <w:t>Bezbednost</w:t>
      </w:r>
      <w:bookmarkEnd w:id="7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E772FD"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E772FD"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E772FD"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E772FD"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E772FD"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lastRenderedPageBreak/>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E772FD"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E772FD"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3F6A62" w:rsidRPr="00C03F25" w14:paraId="481C0037" w14:textId="77777777" w:rsidTr="0020398F">
        <w:trPr>
          <w:trHeight w:val="288"/>
        </w:trPr>
        <w:tc>
          <w:tcPr>
            <w:tcW w:w="2880" w:type="dxa"/>
            <w:vAlign w:val="center"/>
          </w:tcPr>
          <w:p w14:paraId="2CA8BF6F" w14:textId="0AE581F4" w:rsidR="003F6A62" w:rsidRPr="00C03F25" w:rsidRDefault="003F6A62" w:rsidP="003F6A62">
            <w:pPr>
              <w:pStyle w:val="ProductList-Body"/>
              <w:rPr>
                <w:sz w:val="16"/>
                <w:lang w:val="sr-Latn-ME"/>
              </w:rPr>
            </w:pPr>
            <w:r>
              <w:rPr>
                <w:sz w:val="16"/>
                <w:szCs w:val="16"/>
              </w:rPr>
              <w:t>Microsoft Intune Online usluge</w:t>
            </w:r>
          </w:p>
        </w:tc>
        <w:tc>
          <w:tcPr>
            <w:tcW w:w="1584" w:type="dxa"/>
            <w:vAlign w:val="center"/>
          </w:tcPr>
          <w:p w14:paraId="60C4C5FC" w14:textId="07C6815C"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96E0249" w14:textId="77777777" w:rsidTr="0020398F">
        <w:trPr>
          <w:trHeight w:val="288"/>
        </w:trPr>
        <w:tc>
          <w:tcPr>
            <w:tcW w:w="2880" w:type="dxa"/>
            <w:vAlign w:val="center"/>
          </w:tcPr>
          <w:p w14:paraId="75410FA6" w14:textId="7EC61D24" w:rsidR="003F6A62" w:rsidRPr="00C03F25" w:rsidRDefault="003F6A62" w:rsidP="003F6A62">
            <w:pPr>
              <w:pStyle w:val="ProductList-Body"/>
              <w:rPr>
                <w:sz w:val="16"/>
                <w:szCs w:val="16"/>
                <w:lang w:val="sr-Latn-ME"/>
              </w:rPr>
            </w:pPr>
            <w:r>
              <w:rPr>
                <w:sz w:val="16"/>
                <w:szCs w:val="16"/>
              </w:rPr>
              <w:t>Microsoft Power BI usluge</w:t>
            </w:r>
          </w:p>
        </w:tc>
        <w:tc>
          <w:tcPr>
            <w:tcW w:w="1584" w:type="dxa"/>
            <w:vAlign w:val="center"/>
          </w:tcPr>
          <w:p w14:paraId="5C02530E" w14:textId="1BC2B198"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79" w:name="OnlineServiceSpecificTerms"/>
      <w:bookmarkStart w:id="80" w:name="_Toc474759769"/>
      <w:r w:rsidRPr="00500EE7">
        <w:rPr>
          <w:lang w:val="sr-Latn-RS"/>
        </w:rPr>
        <w:lastRenderedPageBreak/>
        <w:t>Posebni uslovi za Online usluge</w:t>
      </w:r>
      <w:bookmarkEnd w:id="79"/>
      <w:bookmarkEnd w:id="8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1" w:name="_Toc474759770"/>
      <w:bookmarkStart w:id="82" w:name="MicrosoftAzureServices"/>
      <w:r w:rsidRPr="00500EE7">
        <w:rPr>
          <w:lang w:val="sr-Latn-RS"/>
        </w:rPr>
        <w:t xml:space="preserve">Microsoft Azure </w:t>
      </w:r>
      <w:r w:rsidRPr="008D09CE">
        <w:rPr>
          <w:lang w:val="sr-Latn-RS"/>
        </w:rPr>
        <w:t>Services</w:t>
      </w:r>
      <w:bookmarkEnd w:id="81"/>
    </w:p>
    <w:bookmarkEnd w:id="82"/>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1"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606E065F" w14:textId="56FC88A7" w:rsidR="00E772FD" w:rsidRDefault="00E772FD" w:rsidP="00272578">
      <w:pPr>
        <w:pStyle w:val="ProductList-Body"/>
        <w:rPr>
          <w:lang w:val="sr-Latn-RS"/>
        </w:rPr>
      </w:pPr>
    </w:p>
    <w:p w14:paraId="5345DB30" w14:textId="77777777" w:rsidR="00E772FD" w:rsidRPr="00FC7A53" w:rsidRDefault="00E772FD" w:rsidP="00E772FD">
      <w:pPr>
        <w:pStyle w:val="ProductList-Body"/>
        <w:tabs>
          <w:tab w:val="clear" w:pos="158"/>
          <w:tab w:val="left" w:pos="180"/>
        </w:tabs>
      </w:pPr>
      <w:r>
        <w:rPr>
          <w:b/>
          <w:color w:val="00188F"/>
        </w:rPr>
        <w:t>Paketi pretplatničkih licenci</w:t>
      </w:r>
    </w:p>
    <w:p w14:paraId="39F6A691" w14:textId="77777777" w:rsidR="00E772FD" w:rsidRPr="00FC7A53" w:rsidRDefault="00E772FD" w:rsidP="00E772FD">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5D6FA6FC" w14:textId="1433952C" w:rsidR="0073005C" w:rsidRDefault="0073005C" w:rsidP="00272578">
      <w:pPr>
        <w:pStyle w:val="ProductList-Body"/>
        <w:rPr>
          <w:lang w:val="sr-Latn-RS"/>
        </w:rPr>
      </w:pPr>
    </w:p>
    <w:p w14:paraId="7E3C847D" w14:textId="77777777" w:rsidR="00F039FE" w:rsidRDefault="00F039FE" w:rsidP="00F039FE">
      <w:pPr>
        <w:pStyle w:val="ProductList-Offering2Heading"/>
        <w:outlineLvl w:val="2"/>
      </w:pPr>
      <w:bookmarkStart w:id="83" w:name="MicrosoftTranslator"/>
      <w:bookmarkStart w:id="84" w:name="MicrosoftCognitiveServices"/>
      <w:r w:rsidRPr="00F039FE">
        <w:rPr>
          <w:lang w:val="sr-Latn-RS"/>
        </w:rPr>
        <w:tab/>
      </w:r>
      <w:bookmarkStart w:id="85" w:name="_Toc465426838"/>
      <w:bookmarkStart w:id="86" w:name="_Toc468350407"/>
      <w:bookmarkStart w:id="87" w:name="_Toc474759771"/>
      <w:r>
        <w:t xml:space="preserve">Microsoft </w:t>
      </w:r>
      <w:bookmarkEnd w:id="85"/>
      <w:r>
        <w:t>Cognitive Services</w:t>
      </w:r>
      <w:bookmarkEnd w:id="86"/>
      <w:bookmarkEnd w:id="87"/>
    </w:p>
    <w:bookmarkEnd w:id="83"/>
    <w:bookmarkEnd w:id="84"/>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w:t>
      </w:r>
      <w:proofErr w:type="gramStart"/>
      <w:r>
        <w:t>na</w:t>
      </w:r>
      <w:proofErr w:type="gramEnd"/>
      <w:r>
        <w:t xml:space="preserve"> adresi </w:t>
      </w:r>
      <w:hyperlink r:id="rId35"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 xml:space="preserve">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w:t>
      </w:r>
      <w:proofErr w:type="gramStart"/>
      <w:r>
        <w:t>od</w:t>
      </w:r>
      <w:proofErr w:type="gramEnd"/>
      <w:r>
        <w:t xml:space="preserve"> njih, a Klijent korporaciji Microsoft daje ograničenu, neekskluzivnu, neopozivu globalnu licencu za to. Klijent </w:t>
      </w:r>
      <w:proofErr w:type="gramStart"/>
      <w:r>
        <w:t>će</w:t>
      </w:r>
      <w:proofErr w:type="gramEnd"/>
      <w:r>
        <w:t xml:space="preserv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 xml:space="preserve">Kada podaci usluge Cognitive Services uključuju lične podatke, Klijent </w:t>
      </w:r>
      <w:proofErr w:type="gramStart"/>
      <w:r>
        <w:t>će</w:t>
      </w:r>
      <w:proofErr w:type="gramEnd"/>
      <w:r>
        <w:t xml:space="preserv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w:t>
      </w:r>
      <w:proofErr w:type="gramStart"/>
      <w:r>
        <w:t>na</w:t>
      </w:r>
      <w:proofErr w:type="gramEnd"/>
      <w:r>
        <w:t xml:space="preserve">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Ovaj odeljak „Korišćenje podataka usluge Cognitive Services</w:t>
      </w:r>
      <w:proofErr w:type="gramStart"/>
      <w:r>
        <w:t>“ nastaviće</w:t>
      </w:r>
      <w:proofErr w:type="gramEnd"/>
      <w:r>
        <w:t xml:space="preserve"> da važi i nakon raskida ili isteka Klijentovog ugovora o količinskom licenciranju. U međusobnom odnosu ugovorenih strana, Klijent zadržava sva prava i vlasništvo </w:t>
      </w:r>
      <w:proofErr w:type="gramStart"/>
      <w:r>
        <w:t>nad</w:t>
      </w:r>
      <w:proofErr w:type="gramEnd"/>
      <w:r>
        <w:t xml:space="preserve"> podacima usluge Cognitive Services, kao i udeo u njima. Microsoft ne stiče nikakva prava </w:t>
      </w:r>
      <w:proofErr w:type="gramStart"/>
      <w:r>
        <w:t>na</w:t>
      </w:r>
      <w:proofErr w:type="gramEnd"/>
      <w:r>
        <w:t xml:space="preserve"> podatke usluge Cognitive Services, osim prava koje Klijent daje korporaciji Microsoft u ovom odeljku Korišćenje podataka usluge Cognitive Services. Ovaj pasus ne utiče </w:t>
      </w:r>
      <w:proofErr w:type="gramStart"/>
      <w:r>
        <w:t>na</w:t>
      </w:r>
      <w:proofErr w:type="gramEnd"/>
      <w:r>
        <w:t xml:space="preserve">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77777777"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6"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lastRenderedPageBreak/>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37"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A13C71"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3D40FC46" w14:textId="77777777" w:rsidR="00BF1564" w:rsidRPr="003C2FBE" w:rsidRDefault="00BF1564" w:rsidP="00BF1564">
      <w:pPr>
        <w:pStyle w:val="ProductList-Offering2Heading"/>
        <w:outlineLvl w:val="2"/>
      </w:pPr>
      <w:bookmarkStart w:id="88" w:name="AzureActiveDirectoryBasic"/>
      <w:bookmarkStart w:id="89" w:name="_Toc437590238"/>
      <w:bookmarkStart w:id="90" w:name="_Toc435790944"/>
      <w:bookmarkStart w:id="91" w:name="MicrosoftDynamicsMarketing"/>
      <w:r>
        <w:tab/>
      </w:r>
      <w:bookmarkStart w:id="92" w:name="_Toc459970714"/>
      <w:bookmarkStart w:id="93" w:name="_Toc457466428"/>
      <w:bookmarkStart w:id="94" w:name="_Toc474759772"/>
      <w:r>
        <w:t>Azure Active Directory Basic</w:t>
      </w:r>
      <w:bookmarkEnd w:id="92"/>
      <w:bookmarkEnd w:id="93"/>
      <w:bookmarkEnd w:id="94"/>
    </w:p>
    <w:bookmarkEnd w:id="88"/>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A13C71"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95" w:name="AzureActiveDirectoryPremium"/>
      <w:r>
        <w:tab/>
      </w:r>
      <w:bookmarkStart w:id="96" w:name="_Toc459970715"/>
      <w:bookmarkStart w:id="97" w:name="_Toc457466429"/>
      <w:bookmarkStart w:id="98" w:name="_Toc474759773"/>
      <w:r>
        <w:t>Azure Active Directory Premium</w:t>
      </w:r>
      <w:bookmarkEnd w:id="96"/>
      <w:bookmarkEnd w:id="97"/>
      <w:bookmarkEnd w:id="98"/>
    </w:p>
    <w:bookmarkEnd w:id="95"/>
    <w:p w14:paraId="4985458D" w14:textId="77777777" w:rsidR="00BF1564" w:rsidRPr="003C2FBE" w:rsidRDefault="00BF1564" w:rsidP="00BF1564">
      <w:pPr>
        <w:pStyle w:val="ProductList-Body"/>
      </w:pPr>
      <w:r>
        <w:t xml:space="preserve">Klijent pomoću Jedinstvenog prijavljivanja može unapred da integriše aplikacije/prilagođene aplikacije po modelu SaaS. Klijent ne sme da kopira </w:t>
      </w:r>
      <w:proofErr w:type="gramStart"/>
      <w:r>
        <w:t>ili</w:t>
      </w:r>
      <w:proofErr w:type="gramEnd"/>
      <w:r>
        <w:t xml:space="preserve">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A13C71"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99" w:name="AzureInformationProtectionPremium"/>
      <w:r>
        <w:tab/>
      </w:r>
      <w:bookmarkStart w:id="100" w:name="AzureRightsManagement"/>
      <w:bookmarkStart w:id="101" w:name="_Toc459970716"/>
      <w:bookmarkStart w:id="102" w:name="_Toc457466430"/>
      <w:bookmarkStart w:id="103" w:name="_Toc474759774"/>
      <w:r>
        <w:t>Azure Information Protection</w:t>
      </w:r>
      <w:bookmarkEnd w:id="100"/>
      <w:r>
        <w:t xml:space="preserve"> Premium</w:t>
      </w:r>
      <w:bookmarkEnd w:id="101"/>
      <w:bookmarkEnd w:id="102"/>
      <w:bookmarkEnd w:id="103"/>
    </w:p>
    <w:bookmarkEnd w:id="99"/>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A13C71"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04" w:name="_Toc388464308"/>
      <w:bookmarkStart w:id="105" w:name="_Toc460240107"/>
      <w:bookmarkStart w:id="106" w:name="Dynamics365"/>
      <w:bookmarkStart w:id="107" w:name="_Toc459970718"/>
      <w:bookmarkStart w:id="108" w:name="_Toc474759775"/>
      <w:bookmarkEnd w:id="89"/>
      <w:bookmarkEnd w:id="90"/>
      <w:bookmarkEnd w:id="91"/>
      <w:bookmarkEnd w:id="104"/>
      <w:r w:rsidRPr="000603EE">
        <w:rPr>
          <w:lang w:val="pt-PT"/>
        </w:rPr>
        <w:t>Microsoft Dynamics 365 Services</w:t>
      </w:r>
      <w:bookmarkEnd w:id="105"/>
      <w:bookmarkEnd w:id="106"/>
      <w:bookmarkEnd w:id="107"/>
      <w:bookmarkEnd w:id="108"/>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38"/>
          <w:footerReference w:type="first" r:id="rId39"/>
          <w:pgSz w:w="12240" w:h="15840"/>
          <w:pgMar w:top="1440" w:right="720" w:bottom="1440" w:left="720" w:header="720" w:footer="720" w:gutter="0"/>
          <w:cols w:space="720"/>
          <w:titlePg/>
          <w:docGrid w:linePitch="360"/>
        </w:sectPr>
      </w:pPr>
    </w:p>
    <w:p w14:paraId="740356D9"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Upravljanje slučajem, izdanje Enterprise</w:t>
      </w:r>
    </w:p>
    <w:p w14:paraId="3F27AB35"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Korisničku podršku, izdanje Enterprise</w:t>
      </w:r>
    </w:p>
    <w:p w14:paraId="6FDFEB2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Terenske usluge, izdanje Enterprise</w:t>
      </w:r>
    </w:p>
    <w:p w14:paraId="7C4CAA9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Finansije, Izdanje za preduzeća</w:t>
      </w:r>
    </w:p>
    <w:p w14:paraId="2438DC30"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Operacije, izdanje Enterprise</w:t>
      </w:r>
    </w:p>
    <w:p w14:paraId="3463F0FC"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Automatizaciju projektnih usluga, izdanje Enterprise</w:t>
      </w:r>
    </w:p>
    <w:p w14:paraId="7920BB53"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Prodaju, izdanje Enterprise</w:t>
      </w:r>
    </w:p>
    <w:p w14:paraId="77BF5FCD"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Članove tima, Izdanje za preduzeća</w:t>
      </w:r>
    </w:p>
    <w:p w14:paraId="306F53D2" w14:textId="0027E07A" w:rsidR="00BA1A7F" w:rsidRPr="00BA1A7F" w:rsidRDefault="00BA1A7F" w:rsidP="002E280D">
      <w:pPr>
        <w:pStyle w:val="ProductList-Body"/>
        <w:rPr>
          <w:sz w:val="16"/>
          <w:szCs w:val="16"/>
          <w:lang w:val="sr-Latn-RS"/>
        </w:rPr>
      </w:pPr>
      <w:r w:rsidRPr="00C873C0">
        <w:rPr>
          <w:rFonts w:asciiTheme="majorHAnsi" w:hAnsiTheme="majorHAnsi"/>
          <w:sz w:val="16"/>
          <w:szCs w:val="16"/>
          <w:lang w:val="sr-Latn-RS"/>
        </w:rPr>
        <w:t>Microsoft Dynamics 365 za Članove tima, Izdanje za preduzeća</w:t>
      </w:r>
    </w:p>
    <w:p w14:paraId="03FB3609" w14:textId="77777777" w:rsidR="002E280D" w:rsidRPr="005F08E6" w:rsidRDefault="002E280D" w:rsidP="002E280D">
      <w:pPr>
        <w:pStyle w:val="ProductList-Body"/>
        <w:rPr>
          <w:rFonts w:asciiTheme="majorHAnsi" w:hAnsiTheme="majorHAnsi"/>
          <w:sz w:val="16"/>
          <w:szCs w:val="16"/>
        </w:rPr>
        <w:sectPr w:rsidR="002E280D" w:rsidRPr="005F08E6" w:rsidSect="00E275D6">
          <w:type w:val="continuous"/>
          <w:pgSz w:w="12240" w:h="15840"/>
          <w:pgMar w:top="1440" w:right="720" w:bottom="1440" w:left="720" w:header="720" w:footer="720" w:gutter="0"/>
          <w:cols w:num="2" w:space="720"/>
          <w:titlePg/>
          <w:docGrid w:linePitch="360"/>
        </w:sectPr>
      </w:pPr>
    </w:p>
    <w:p w14:paraId="5754B828" w14:textId="77777777" w:rsidR="002E280D" w:rsidRPr="00BA1A7F" w:rsidRDefault="002E280D" w:rsidP="002E280D">
      <w:pPr>
        <w:pStyle w:val="ProductList-Body"/>
        <w:pBdr>
          <w:top w:val="single" w:sz="4" w:space="1" w:color="BFBFBF" w:themeColor="background1" w:themeShade="BF"/>
        </w:pBdr>
        <w:rPr>
          <w:sz w:val="8"/>
          <w:lang w:val="sr-Latn-RS"/>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5DB2CAC2" w14:textId="77777777" w:rsidR="00BA1A7F" w:rsidRPr="005C72E1" w:rsidRDefault="00BA1A7F" w:rsidP="00BA1A7F">
      <w:pPr>
        <w:pStyle w:val="ProductList-Body"/>
        <w:tabs>
          <w:tab w:val="clear" w:pos="158"/>
          <w:tab w:val="left" w:pos="360"/>
        </w:tabs>
        <w:rPr>
          <w:lang w:val="sr-Latn-RS"/>
        </w:rPr>
      </w:pPr>
      <w:r w:rsidRPr="005C72E1">
        <w:rPr>
          <w:b/>
          <w:color w:val="00188F"/>
          <w:lang w:val="sr-Latn-RS"/>
        </w:rPr>
        <w:lastRenderedPageBreak/>
        <w:t>Spoljni korisnici</w:t>
      </w:r>
    </w:p>
    <w:p w14:paraId="2F19677E" w14:textId="77777777" w:rsidR="00BA1A7F" w:rsidRPr="005C72E1" w:rsidRDefault="00BA1A7F" w:rsidP="00BA1A7F">
      <w:pPr>
        <w:pStyle w:val="ProductList-Body"/>
        <w:tabs>
          <w:tab w:val="clear" w:pos="158"/>
          <w:tab w:val="left" w:pos="360"/>
        </w:tabs>
        <w:rPr>
          <w:lang w:val="sr-Latn-RS"/>
        </w:rPr>
      </w:pPr>
      <w:r w:rsidRPr="005C72E1">
        <w:rPr>
          <w:lang w:val="sr-Latn-RS"/>
        </w:rPr>
        <w:t>Spoljnim korisnicima usluge Microsoft Dynamics 365 Services nije potrebna licenca za pretplatu da bi pristupali Online usluzi. Ovaj izuzetak se ne odnosi na ugovarače ili zastupnike Klijenta ili njegove Filijale ili Spoljne korisnike koji koriste klijente sistema Microsoft Dynamics 365 sa uslugama Microsoft Dynamics 365 osim usluga Microsoft Dynamics 365 za Operacije.</w:t>
      </w:r>
    </w:p>
    <w:p w14:paraId="0DDFDF5C" w14:textId="77777777" w:rsidR="003F6A62" w:rsidRPr="00BA1A7F" w:rsidRDefault="003F6A62" w:rsidP="003F6A62">
      <w:pPr>
        <w:pStyle w:val="ProductList-Body"/>
        <w:tabs>
          <w:tab w:val="clear" w:pos="158"/>
          <w:tab w:val="left" w:pos="360"/>
        </w:tabs>
        <w:rPr>
          <w:lang w:val="sr-Latn-RS"/>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15595ED4" w14:textId="77777777" w:rsidR="00BA1A7F" w:rsidRPr="005C72E1" w:rsidRDefault="00BA1A7F" w:rsidP="00BA1A7F">
      <w:pPr>
        <w:pStyle w:val="ProductList-ClauseHeading"/>
        <w:rPr>
          <w:lang w:val="sr-Latn-RS"/>
        </w:rPr>
      </w:pPr>
      <w:r w:rsidRPr="005C72E1">
        <w:rPr>
          <w:lang w:val="sr-Latn-RS"/>
        </w:rPr>
        <w:t>Prava na korišćenje servera za korisničke SL licence za sistem Dynamics 365, korisničke SL licence za From SA i korisničke SL licence za Dodatke</w:t>
      </w:r>
    </w:p>
    <w:p w14:paraId="2097AC21" w14:textId="77777777" w:rsidR="00BA1A7F" w:rsidRPr="005E4D2D" w:rsidRDefault="00BA1A7F" w:rsidP="00BA1A7F">
      <w:pPr>
        <w:pStyle w:val="ProductList-Body"/>
        <w:rPr>
          <w:szCs w:val="18"/>
          <w:lang w:val="sr-Latn-RS"/>
        </w:rPr>
      </w:pPr>
      <w:r w:rsidRPr="005E4D2D">
        <w:rPr>
          <w:szCs w:val="18"/>
          <w:lang w:val="sr-Latn-RS"/>
        </w:rPr>
        <w:t>Klijent s aktivnom pretplatom na uslugu Microsoft Dynamics 365 Services sme:</w:t>
      </w:r>
    </w:p>
    <w:p w14:paraId="75B341E8"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da instalira i koristi neograničeni broj kopija softvera Microsoft Dynamics 365 On-premises Server na svakom serveru;</w:t>
      </w:r>
    </w:p>
    <w:p w14:paraId="78F44BE7"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da korisnicima ili uređajima s licencom za CAL licence za Microsoft Dynamics 365, CAL licence za Microsoft Dynamics CRM i CAL licence za Microsoft Dynamics AX dopusti pristup softveru Microsoft Dynamics Server koji se isporučuje s pretplatama na Microsoft Dynamics 365. Korisnici ili uređaji koji nemaju Software Assurance pokriće za CAL licence ne mogu pristupati novim verzijama servera Microsoft Dynamics 365 On-premise Server;</w:t>
      </w:r>
    </w:p>
    <w:p w14:paraId="4F10C90A"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 xml:space="preserve">primati i koristiti ažuriranja u vezi sa državnim porezom i zakonskim zahtevima o softveru Microsoft Dynamics Server; </w:t>
      </w:r>
    </w:p>
    <w:p w14:paraId="51FD62AB"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menjati ili stvarati dela izvedena iz programskih dodataka, izvršnih i ostalih komponenti koje se nalaze u štampanoj ili mrežnoj dokumentaciji, kao i upotrebljavati ta izvedena dela, ali samo sa softverom Microsoft Dynamics Server i samo za svoje interne potrebe; i</w:t>
      </w:r>
    </w:p>
    <w:p w14:paraId="00BF1264" w14:textId="2C4D6D10"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ova odredba o korišćenju servera se ne primenjuje na licencu Klijenta za Dynamics 365 – Izdanje za preduzeća.</w:t>
      </w:r>
    </w:p>
    <w:p w14:paraId="53C5C262" w14:textId="77777777" w:rsidR="003F6A62" w:rsidRPr="00BA1A7F" w:rsidRDefault="003F6A62" w:rsidP="003F6A62">
      <w:pPr>
        <w:pStyle w:val="ProductList-Body"/>
        <w:rPr>
          <w:lang w:val="sr-Latn-RS"/>
        </w:rPr>
      </w:pPr>
    </w:p>
    <w:p w14:paraId="64BF1C04" w14:textId="77777777" w:rsidR="003F6A62" w:rsidRPr="006D2C33" w:rsidRDefault="003F6A62" w:rsidP="003F6A62">
      <w:pPr>
        <w:pStyle w:val="ProductList-Body"/>
      </w:pPr>
      <w:bookmarkStart w:id="109" w:name="_Toc459970722"/>
      <w:bookmarkStart w:id="110" w:name="MicrosoftSocialEngagement"/>
      <w:r>
        <w:rPr>
          <w:b/>
          <w:color w:val="00188F"/>
        </w:rPr>
        <w:t>Microsoft Social Engagement</w:t>
      </w:r>
      <w:bookmarkEnd w:id="109"/>
    </w:p>
    <w:bookmarkEnd w:id="110"/>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 xml:space="preserve">Sadržaj </w:t>
      </w:r>
      <w:proofErr w:type="gramStart"/>
      <w:r>
        <w:rPr>
          <w:b/>
          <w:color w:val="0072C6"/>
        </w:rPr>
        <w:t>sa</w:t>
      </w:r>
      <w:proofErr w:type="gramEnd"/>
      <w:r>
        <w:rPr>
          <w:b/>
          <w:color w:val="0072C6"/>
        </w:rPr>
        <w:t xml:space="preserve">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 xml:space="preserve">Sadržaj </w:t>
      </w:r>
      <w:proofErr w:type="gramStart"/>
      <w:r>
        <w:t>sa</w:t>
      </w:r>
      <w:proofErr w:type="gramEnd"/>
      <w:r>
        <w:t xml:space="preserve">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w:t>
      </w:r>
      <w:proofErr w:type="gramStart"/>
      <w:r>
        <w:t>sa</w:t>
      </w:r>
      <w:proofErr w:type="gramEnd"/>
      <w:r>
        <w:t xml:space="preserve"> društvenih mreža ne predstavlja Klijentove podatke. Klijentovi podaci koji se koriste u konfiguraciji </w:t>
      </w:r>
      <w:proofErr w:type="gramStart"/>
      <w:r>
        <w:t>ili</w:t>
      </w:r>
      <w:proofErr w:type="gramEnd"/>
      <w:r>
        <w:t xml:space="preserve"> pokretanju upita za pretragu u ime Klijenta mogu da se dele trećim licima u svrhe prikupljanja Sadržaja sa društvenih mreža. Klijent može koristiti Sadržaj </w:t>
      </w:r>
      <w:proofErr w:type="gramStart"/>
      <w:r>
        <w:t>sa</w:t>
      </w:r>
      <w:proofErr w:type="gramEnd"/>
      <w:r>
        <w:t xml:space="preserve">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proofErr w:type="gramStart"/>
      <w:r>
        <w:t>da</w:t>
      </w:r>
      <w:proofErr w:type="gramEnd"/>
      <w:r>
        <w:t xml:space="preserve"> izbrišemo ili ograničimo dalji pristup Društvenom sadržaju nakon obustavljanja ili isteka Usluge na mreži. </w:t>
      </w:r>
    </w:p>
    <w:p w14:paraId="1863AFF0" w14:textId="77777777" w:rsidR="003F6A62" w:rsidRPr="006D2C33" w:rsidRDefault="00A13C71"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1" w:name="_Toc474759776"/>
      <w:bookmarkStart w:id="112" w:name="O365Services"/>
      <w:r w:rsidRPr="00500EE7">
        <w:rPr>
          <w:lang w:val="sr-Latn-RS"/>
        </w:rPr>
        <w:t>Office 365 Services</w:t>
      </w:r>
      <w:bookmarkEnd w:id="111"/>
    </w:p>
    <w:bookmarkEnd w:id="112"/>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13" w:name="CoreFeaturesforOffice365Services"/>
      <w:r w:rsidRPr="00500EE7">
        <w:rPr>
          <w:b/>
          <w:color w:val="00188F"/>
          <w:lang w:val="sr-Latn-RS"/>
        </w:rPr>
        <w:t>Core funkcije za Office 365 Services</w:t>
      </w:r>
    </w:p>
    <w:bookmarkEnd w:id="113"/>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lastRenderedPageBreak/>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14" w:name="MicrosoftTeams"/>
      <w:r w:rsidRPr="00F039FE">
        <w:rPr>
          <w:b/>
          <w:color w:val="00188F"/>
          <w:lang w:val="sr-Latn-RS"/>
        </w:rPr>
        <w:t>Microsoft timovi</w:t>
      </w:r>
      <w:bookmarkEnd w:id="114"/>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15" w:name="ExchangeOnline"/>
      <w:r w:rsidRPr="00500EE7">
        <w:rPr>
          <w:lang w:val="sr-Latn-RS"/>
        </w:rPr>
        <w:tab/>
      </w:r>
      <w:bookmarkStart w:id="116" w:name="_Toc474759777"/>
      <w:r w:rsidRPr="00500EE7">
        <w:rPr>
          <w:lang w:val="sr-Latn-RS"/>
        </w:rPr>
        <w:t>Exchange Online</w:t>
      </w:r>
      <w:bookmarkEnd w:id="116"/>
    </w:p>
    <w:p w14:paraId="504B85AD" w14:textId="77777777" w:rsidR="00E93FD0" w:rsidRPr="00500EE7" w:rsidRDefault="00E93FD0" w:rsidP="004E52BA">
      <w:pPr>
        <w:pStyle w:val="ProductList-Offering1"/>
        <w:rPr>
          <w:lang w:val="sr-Latn-RS"/>
        </w:rPr>
        <w:sectPr w:rsidR="00E93FD0" w:rsidRPr="00500EE7" w:rsidSect="00E275D6">
          <w:footerReference w:type="first" r:id="rId40"/>
          <w:type w:val="continuous"/>
          <w:pgSz w:w="12240" w:h="15840"/>
          <w:pgMar w:top="1440" w:right="720" w:bottom="1440" w:left="720" w:header="720" w:footer="720" w:gutter="0"/>
          <w:cols w:space="720"/>
          <w:titlePg/>
          <w:docGrid w:linePitch="360"/>
        </w:sectPr>
      </w:pPr>
    </w:p>
    <w:bookmarkEnd w:id="115"/>
    <w:p w14:paraId="1E83D647" w14:textId="77777777" w:rsidR="003F6A62" w:rsidRPr="006D2C33" w:rsidRDefault="003F6A62" w:rsidP="003F6A62">
      <w:pPr>
        <w:pStyle w:val="ProductList-Body"/>
      </w:pPr>
      <w:r>
        <w:rPr>
          <w:rFonts w:asciiTheme="majorHAnsi" w:hAnsiTheme="majorHAnsi"/>
          <w:sz w:val="16"/>
          <w:szCs w:val="16"/>
        </w:rPr>
        <w:t xml:space="preserve">Office 365 napredna zaštita </w:t>
      </w:r>
      <w:proofErr w:type="gramStart"/>
      <w:r>
        <w:rPr>
          <w:rFonts w:asciiTheme="majorHAnsi" w:hAnsiTheme="majorHAnsi"/>
          <w:sz w:val="16"/>
          <w:szCs w:val="16"/>
        </w:rPr>
        <w:t>od</w:t>
      </w:r>
      <w:proofErr w:type="gramEnd"/>
      <w:r>
        <w:rPr>
          <w:rFonts w:asciiTheme="majorHAnsi" w:hAnsiTheme="majorHAnsi"/>
          <w:sz w:val="16"/>
          <w:szCs w:val="16"/>
        </w:rPr>
        <w:t xml:space="preserve"> pretnji</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77777777" w:rsidR="003F6A62" w:rsidRPr="006D2C33" w:rsidRDefault="003F6A62" w:rsidP="003F6A62">
      <w:pPr>
        <w:pStyle w:val="ProductList-Body"/>
      </w:pPr>
      <w:r>
        <w:rPr>
          <w:rFonts w:asciiTheme="majorHAnsi" w:hAnsiTheme="majorHAnsi"/>
          <w:sz w:val="16"/>
          <w:szCs w:val="16"/>
        </w:rPr>
        <w:t>Exchange Online Kiosk</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17" w:name="_Toc423959249"/>
      <w:r w:rsidRPr="00152B8E">
        <w:rPr>
          <w:b/>
          <w:color w:val="00188F"/>
          <w:lang w:val="sr-Latn-RS"/>
        </w:rPr>
        <w:t>Ugovor o nivou usluge</w:t>
      </w:r>
      <w:bookmarkEnd w:id="117"/>
    </w:p>
    <w:p w14:paraId="2BD8AF81" w14:textId="77777777" w:rsidR="00432B56" w:rsidRPr="00AD68CC" w:rsidRDefault="00432B56" w:rsidP="00432B56">
      <w:pPr>
        <w:pStyle w:val="ProductList-Body"/>
        <w:tabs>
          <w:tab w:val="clear" w:pos="158"/>
          <w:tab w:val="left" w:pos="180"/>
        </w:tabs>
        <w:rPr>
          <w:lang w:val="sr-Latn-RS"/>
        </w:rPr>
      </w:pPr>
      <w:r w:rsidRPr="00AD68CC">
        <w:rPr>
          <w:lang w:val="sr-Latn-RS"/>
        </w:rPr>
        <w:t>Ne postoji Ugovor o nivou usluge za Office 365 napredna zaštita od pretnji.</w:t>
      </w:r>
    </w:p>
    <w:p w14:paraId="4B754C73" w14:textId="77777777" w:rsidR="00E93FD0"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18" w:name="_Toc474759778"/>
      <w:bookmarkStart w:id="119" w:name="Office365Applications"/>
      <w:r w:rsidRPr="00500EE7">
        <w:rPr>
          <w:lang w:val="sr-Latn-RS"/>
        </w:rPr>
        <w:t>Office 365 aplikacije</w:t>
      </w:r>
      <w:bookmarkEnd w:id="118"/>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proofErr w:type="gramStart"/>
      <w:r>
        <w:t>mogu</w:t>
      </w:r>
      <w:proofErr w:type="gramEnd"/>
      <w:r>
        <w:t xml:space="preserve"> takođe da instaliraju i koriste softver, sa aktivacijom deljenog računara, na deljenom uređaju, mrežnom serveru ili deljenim serverima sa kvalifikovanim partnerom u oblaku. Lista kvalifikovanih partnera za oblak i dodatni uslovi za primenu dostupni su </w:t>
      </w:r>
      <w:proofErr w:type="gramStart"/>
      <w:r>
        <w:t>na</w:t>
      </w:r>
      <w:proofErr w:type="gramEnd"/>
      <w:r>
        <w:t xml:space="preserve"> adresi </w:t>
      </w:r>
      <w:hyperlink r:id="rId42" w:history="1">
        <w:r>
          <w:rPr>
            <w:rStyle w:val="Hyperlink"/>
          </w:rPr>
          <w:t>www.office.com/sca</w:t>
        </w:r>
      </w:hyperlink>
      <w:r>
        <w:rPr>
          <w:color w:val="1F497D"/>
        </w:rPr>
        <w:t xml:space="preserve">. </w:t>
      </w:r>
      <w:r>
        <w:t>U svrhe ovih korisnička prava „mrežni server</w:t>
      </w:r>
      <w:proofErr w:type="gramStart"/>
      <w:r>
        <w:t>“ označava</w:t>
      </w:r>
      <w:proofErr w:type="gramEnd"/>
      <w:r>
        <w:t xml:space="preserve">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proofErr w:type="gramStart"/>
      <w:r>
        <w:t>moraju</w:t>
      </w:r>
      <w:proofErr w:type="gramEnd"/>
      <w:r>
        <w:t xml:space="preserve">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20" w:name="MicrosoftMyAnalytics"/>
      <w:bookmarkStart w:id="121" w:name="_Toc465426847"/>
      <w:bookmarkStart w:id="122" w:name="_Toc474759779"/>
      <w:r w:rsidRPr="00F039FE">
        <w:rPr>
          <w:lang w:val="sr-Latn-RS"/>
        </w:rPr>
        <w:t>Microsoft MyAnalytics</w:t>
      </w:r>
      <w:bookmarkEnd w:id="120"/>
      <w:bookmarkEnd w:id="121"/>
      <w:bookmarkEnd w:id="122"/>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A13C71"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6A29677A" w14:textId="77777777" w:rsidR="00F039FE" w:rsidRDefault="00F039FE" w:rsidP="00F039FE">
      <w:pPr>
        <w:pStyle w:val="ProductList-Offering2Heading"/>
        <w:outlineLvl w:val="2"/>
      </w:pPr>
      <w:r>
        <w:tab/>
      </w:r>
      <w:bookmarkStart w:id="123" w:name="_Toc465426848"/>
      <w:bookmarkStart w:id="124" w:name="_Toc468350417"/>
      <w:bookmarkStart w:id="125" w:name="_Toc474759780"/>
      <w:r>
        <w:t xml:space="preserve">Office 365 Advanced </w:t>
      </w:r>
      <w:bookmarkEnd w:id="123"/>
      <w:r>
        <w:t>Compliance</w:t>
      </w:r>
      <w:bookmarkEnd w:id="124"/>
      <w:bookmarkEnd w:id="125"/>
    </w:p>
    <w:p w14:paraId="5173B206" w14:textId="77777777" w:rsidR="00F039FE" w:rsidRPr="00123E7D" w:rsidRDefault="00F039FE" w:rsidP="00F039FE">
      <w:pPr>
        <w:pStyle w:val="ProductList-Body"/>
        <w:rPr>
          <w:b/>
          <w:color w:val="00188F"/>
        </w:rPr>
      </w:pPr>
      <w:r>
        <w:rPr>
          <w:b/>
          <w:color w:val="00188F"/>
        </w:rPr>
        <w:t>Ugovor o nivou usluge</w:t>
      </w:r>
    </w:p>
    <w:p w14:paraId="5E816FF0" w14:textId="77777777" w:rsidR="00F039FE" w:rsidRDefault="00F039FE" w:rsidP="00F039FE">
      <w:pPr>
        <w:pStyle w:val="ProductList-Body"/>
      </w:pPr>
      <w:r>
        <w:t>Ne postoji Ugovor o nivou usluge za Office 365 Advanced Compliance.</w:t>
      </w:r>
    </w:p>
    <w:p w14:paraId="4FCA4552" w14:textId="77777777" w:rsidR="007F4C89" w:rsidRPr="00F8291A" w:rsidRDefault="00A13C71"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6" w:name="_Toc474759781"/>
      <w:r w:rsidRPr="00500EE7">
        <w:rPr>
          <w:lang w:val="sr-Latn-RS"/>
        </w:rPr>
        <w:t>Office Online</w:t>
      </w:r>
      <w:bookmarkEnd w:id="126"/>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27" w:name="_Toc474759782"/>
      <w:r w:rsidRPr="00500EE7">
        <w:rPr>
          <w:lang w:val="sr-Latn-RS"/>
        </w:rPr>
        <w:t>OneDrive for Business</w:t>
      </w:r>
      <w:bookmarkEnd w:id="127"/>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28" w:name="_Toc453946627"/>
      <w:bookmarkStart w:id="129" w:name="_Toc451949065"/>
      <w:bookmarkStart w:id="130" w:name="_Toc474759783"/>
      <w:bookmarkStart w:id="131" w:name="ProjectOnline"/>
      <w:r w:rsidRPr="00AD68CC">
        <w:rPr>
          <w:lang w:val="sr-Latn-RS"/>
        </w:rPr>
        <w:t>Project Online</w:t>
      </w:r>
      <w:bookmarkEnd w:id="128"/>
      <w:bookmarkEnd w:id="129"/>
      <w:bookmarkEnd w:id="130"/>
    </w:p>
    <w:bookmarkEnd w:id="131"/>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lastRenderedPageBreak/>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2" w:name="_Toc474759784"/>
      <w:r w:rsidR="005B7124" w:rsidRPr="00500EE7">
        <w:rPr>
          <w:lang w:val="sr-Latn-RS"/>
        </w:rPr>
        <w:t>SharePoint Online</w:t>
      </w:r>
      <w:bookmarkEnd w:id="13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77777777" w:rsidR="003F6A62" w:rsidRPr="006D2C33" w:rsidRDefault="003F6A62" w:rsidP="003F6A62">
      <w:pPr>
        <w:pStyle w:val="ProductList-Body"/>
      </w:pPr>
      <w:r>
        <w:rPr>
          <w:rFonts w:asciiTheme="majorHAnsi" w:hAnsiTheme="majorHAnsi"/>
          <w:sz w:val="16"/>
          <w:szCs w:val="16"/>
        </w:rPr>
        <w:t>SharePoint Online Kiosk</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33" w:name="_Toc431797723"/>
      <w:bookmarkStart w:id="134" w:name="SkypeforBusinessOnline"/>
      <w:bookmarkStart w:id="135" w:name="_Toc431459539"/>
      <w:r>
        <w:rPr>
          <w:lang w:val="sr-Latn-RS"/>
        </w:rPr>
        <w:tab/>
      </w:r>
      <w:bookmarkStart w:id="136" w:name="_Toc474759785"/>
      <w:r w:rsidR="008D09CE" w:rsidRPr="008D09CE">
        <w:rPr>
          <w:lang w:val="sr-Latn-RS"/>
        </w:rPr>
        <w:t xml:space="preserve">Skype for Business </w:t>
      </w:r>
      <w:bookmarkEnd w:id="133"/>
      <w:r w:rsidR="008D09CE" w:rsidRPr="008D09CE">
        <w:rPr>
          <w:lang w:val="sr-Latn-RS"/>
        </w:rPr>
        <w:t>Online</w:t>
      </w:r>
      <w:bookmarkEnd w:id="134"/>
      <w:bookmarkEnd w:id="135"/>
      <w:bookmarkEnd w:id="136"/>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37" w:name="CorefunkcijezaOffice365Services"/>
      <w:r w:rsidRPr="008D09CE">
        <w:rPr>
          <w:b/>
          <w:color w:val="00188F"/>
          <w:lang w:val="sr-Latn-RS"/>
        </w:rPr>
        <w:t>Core funkcije za Office 365 Services</w:t>
      </w:r>
    </w:p>
    <w:bookmarkEnd w:id="137"/>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7AA51D2" w14:textId="77777777" w:rsidR="00F039FE" w:rsidRDefault="00F039FE" w:rsidP="00F039FE">
      <w:pPr>
        <w:pStyle w:val="ProductList-Body"/>
        <w:tabs>
          <w:tab w:val="clear" w:pos="158"/>
          <w:tab w:val="left" w:pos="360"/>
        </w:tabs>
        <w:rPr>
          <w:lang w:val="sr-Latn-RS"/>
        </w:rPr>
      </w:pPr>
      <w:bookmarkStart w:id="138" w:name="SkypeforBusinessOnlinePTSN"/>
    </w:p>
    <w:p w14:paraId="1258B2DA" w14:textId="69E46386" w:rsidR="00F039FE" w:rsidRDefault="00F039FE" w:rsidP="00F039FE">
      <w:pPr>
        <w:pStyle w:val="ProductList-Body"/>
        <w:tabs>
          <w:tab w:val="clear" w:pos="158"/>
          <w:tab w:val="left" w:pos="360"/>
        </w:tabs>
        <w:rPr>
          <w:lang w:val="sr-Latn-RS"/>
        </w:rPr>
      </w:pPr>
    </w:p>
    <w:p w14:paraId="79CAE837" w14:textId="77777777" w:rsidR="00F039FE" w:rsidRDefault="00F039FE" w:rsidP="00F039FE">
      <w:pPr>
        <w:pStyle w:val="ProductList-Body"/>
        <w:tabs>
          <w:tab w:val="clear" w:pos="158"/>
          <w:tab w:val="left" w:pos="360"/>
        </w:tabs>
        <w:rPr>
          <w:lang w:val="sr-Latn-RS"/>
        </w:rPr>
      </w:pPr>
    </w:p>
    <w:p w14:paraId="53CDD1D8" w14:textId="3D196587" w:rsidR="008D09CE" w:rsidRPr="008D09CE" w:rsidRDefault="008D09CE" w:rsidP="008D09CE">
      <w:pPr>
        <w:pStyle w:val="ProductList-Offering2Heading"/>
        <w:outlineLvl w:val="2"/>
        <w:rPr>
          <w:lang w:val="sr-Latn-RS"/>
        </w:rPr>
      </w:pPr>
      <w:r w:rsidRPr="008D09CE">
        <w:rPr>
          <w:lang w:val="sr-Latn-RS"/>
        </w:rPr>
        <w:lastRenderedPageBreak/>
        <w:tab/>
      </w:r>
      <w:bookmarkStart w:id="139" w:name="_Toc474759786"/>
      <w:r w:rsidRPr="008D09CE">
        <w:rPr>
          <w:lang w:val="sr-Latn-RS"/>
        </w:rPr>
        <w:t>Skype for Business Online PSTN usluge</w:t>
      </w:r>
      <w:bookmarkEnd w:id="139"/>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38"/>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3"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A13C71"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0" w:name="_Toc474759787"/>
      <w:bookmarkStart w:id="141" w:name="OtherOnlineServices"/>
      <w:r w:rsidRPr="00500EE7">
        <w:rPr>
          <w:lang w:val="sr-Latn-RS"/>
        </w:rPr>
        <w:t>Druge Online usluge</w:t>
      </w:r>
      <w:bookmarkEnd w:id="140"/>
    </w:p>
    <w:p w14:paraId="5E819DCF" w14:textId="77777777" w:rsidR="002E280D" w:rsidRPr="00F55075" w:rsidRDefault="002E280D" w:rsidP="002E280D">
      <w:pPr>
        <w:pStyle w:val="ProductList-Offering2Heading"/>
        <w:outlineLvl w:val="2"/>
      </w:pPr>
      <w:bookmarkStart w:id="142" w:name="MicrosoftLearning"/>
      <w:bookmarkStart w:id="143" w:name="MicrosoftPowerBIPro"/>
      <w:bookmarkEnd w:id="141"/>
      <w:r>
        <w:tab/>
      </w:r>
      <w:bookmarkStart w:id="144" w:name="_Toc465426856"/>
      <w:bookmarkStart w:id="145" w:name="_Toc460240120"/>
      <w:bookmarkStart w:id="146" w:name="_Toc474759788"/>
      <w:bookmarkStart w:id="147" w:name="BingMaps"/>
      <w:r>
        <w:t>Bing Maps Enterprise Platform i Bing Maps Mobile Asset Management Platform</w:t>
      </w:r>
      <w:bookmarkEnd w:id="144"/>
      <w:bookmarkEnd w:id="145"/>
      <w:bookmarkEnd w:id="146"/>
    </w:p>
    <w:bookmarkEnd w:id="147"/>
    <w:p w14:paraId="2D9008A2" w14:textId="77777777" w:rsidR="002E280D" w:rsidRPr="00F55075" w:rsidRDefault="002E280D" w:rsidP="002E280D">
      <w:pPr>
        <w:pStyle w:val="ProductList-Body"/>
      </w:pPr>
      <w:r>
        <w:rPr>
          <w:b/>
          <w:color w:val="00188F"/>
        </w:rPr>
        <w:t>Pretplatničke licence za usluge</w:t>
      </w:r>
    </w:p>
    <w:p w14:paraId="09A8010D" w14:textId="77777777" w:rsidR="002E280D" w:rsidRPr="00F55075" w:rsidRDefault="002E280D" w:rsidP="002E280D">
      <w:pPr>
        <w:pStyle w:val="ProductList-Body"/>
      </w:pPr>
      <w:r>
        <w:t xml:space="preserve">Potrebna je Licenca za pretplatu za pristup uslugama putem platforme Bing Maps Enterprise Platform </w:t>
      </w:r>
      <w:proofErr w:type="gramStart"/>
      <w:r>
        <w:t>ili</w:t>
      </w:r>
      <w:proofErr w:type="gramEnd"/>
      <w:r>
        <w:t xml:space="preserve"> Bing Maps Mobile Asset Management Platform. Svaka licenca za pretplatu </w:t>
      </w:r>
      <w:proofErr w:type="gramStart"/>
      <w:r>
        <w:t>na</w:t>
      </w:r>
      <w:proofErr w:type="gramEnd"/>
      <w:r>
        <w:t xml:space="preserve"> uslugu mora da se kupi sa najmanje jednom od sledećih kvalifikovanih dodataka za licence za pretplatu: </w:t>
      </w:r>
    </w:p>
    <w:p w14:paraId="0D3D0D2B" w14:textId="77777777" w:rsidR="002E280D" w:rsidRPr="00F55075" w:rsidRDefault="002E280D" w:rsidP="002E280D">
      <w:pPr>
        <w:pStyle w:val="ProductList-Body"/>
        <w:numPr>
          <w:ilvl w:val="0"/>
          <w:numId w:val="40"/>
        </w:numPr>
        <w:ind w:left="450" w:hanging="270"/>
      </w:pPr>
      <w:r>
        <w:t>Za Licencu za pretplatu na uslugu Bing Maps Enterprise, ili:</w:t>
      </w:r>
    </w:p>
    <w:p w14:paraId="7A2EDBFF" w14:textId="77777777" w:rsidR="002E280D" w:rsidRPr="00F55075" w:rsidRDefault="002E280D" w:rsidP="002E280D">
      <w:pPr>
        <w:pStyle w:val="ProductList-Body"/>
        <w:numPr>
          <w:ilvl w:val="0"/>
          <w:numId w:val="41"/>
        </w:numPr>
        <w:spacing w:before="40"/>
        <w:ind w:left="810" w:hanging="270"/>
      </w:pPr>
      <w:r>
        <w:t>Dodatni SL za korišćenje Bing mapa na javnoj veb lokaciji koji je na raspolaganju za određeni broj naplativih transakcija za korišćenje na veb lokaciji koja je javno dostupna bez ograničenja,</w:t>
      </w:r>
    </w:p>
    <w:p w14:paraId="72BABA5F" w14:textId="77777777" w:rsidR="002E280D" w:rsidRPr="00F55075" w:rsidRDefault="002E280D" w:rsidP="002E280D">
      <w:pPr>
        <w:pStyle w:val="ProductList-Body"/>
        <w:numPr>
          <w:ilvl w:val="0"/>
          <w:numId w:val="41"/>
        </w:numPr>
        <w:spacing w:before="40"/>
        <w:ind w:left="810" w:hanging="270"/>
      </w:pPr>
      <w:r>
        <w:t xml:space="preserve">Dodatni SL za korišćenje Bing mapa </w:t>
      </w:r>
      <w:proofErr w:type="gramStart"/>
      <w:r>
        <w:t>na</w:t>
      </w:r>
      <w:proofErr w:type="gramEnd"/>
      <w:r>
        <w:t xml:space="preserve"> internoj veb lokaciji, koji je na raspolaganju za određeni broj naplativih transakcija za korišćenje na internoj veb lokaciji (npr. intranet) na privatnoj mreži.</w:t>
      </w:r>
    </w:p>
    <w:p w14:paraId="008CCEB8" w14:textId="77777777" w:rsidR="002E280D" w:rsidRPr="00F55075" w:rsidRDefault="002E280D" w:rsidP="002E280D">
      <w:pPr>
        <w:pStyle w:val="ProductList-Body"/>
        <w:numPr>
          <w:ilvl w:val="0"/>
          <w:numId w:val="41"/>
        </w:numPr>
        <w:spacing w:before="40"/>
        <w:ind w:left="810" w:hanging="270"/>
      </w:pPr>
      <w:r>
        <w:t>Dodatni SL za Bing mape za poznatog korisnika ili</w:t>
      </w:r>
    </w:p>
    <w:p w14:paraId="34E3143A" w14:textId="77777777" w:rsidR="002E280D" w:rsidRPr="00F55075" w:rsidRDefault="002E280D" w:rsidP="002E280D">
      <w:pPr>
        <w:pStyle w:val="ProductList-Body"/>
        <w:numPr>
          <w:ilvl w:val="0"/>
          <w:numId w:val="41"/>
        </w:numPr>
        <w:spacing w:before="40"/>
        <w:ind w:left="810" w:hanging="270"/>
      </w:pPr>
      <w:r>
        <w:t>Dodatni SL za Bing Maps Light za poznatog korisnika.</w:t>
      </w:r>
    </w:p>
    <w:p w14:paraId="068BD56F" w14:textId="77777777" w:rsidR="002E280D" w:rsidRPr="00F55075" w:rsidRDefault="002E280D" w:rsidP="002E280D">
      <w:pPr>
        <w:pStyle w:val="ProductList-Body"/>
        <w:numPr>
          <w:ilvl w:val="0"/>
          <w:numId w:val="20"/>
        </w:numPr>
        <w:spacing w:before="40"/>
        <w:ind w:left="450" w:hanging="270"/>
      </w:pPr>
      <w:r>
        <w:t>Za Licencu za pretplatu na usluge za Bing Maps Mobile Asset Management Platform, za svako sredstvo na raspolaganju je:</w:t>
      </w:r>
    </w:p>
    <w:p w14:paraId="3D87B291" w14:textId="77777777" w:rsidR="002E280D" w:rsidRPr="00F55075" w:rsidRDefault="002E280D" w:rsidP="002E280D">
      <w:pPr>
        <w:pStyle w:val="ProductList-Body"/>
        <w:numPr>
          <w:ilvl w:val="1"/>
          <w:numId w:val="20"/>
        </w:numPr>
        <w:spacing w:before="40"/>
        <w:ind w:left="810" w:hanging="270"/>
      </w:pPr>
      <w:r>
        <w:t>Dodatni SL za Bing Maps Mobile Asset Management za Severnu Ameriku</w:t>
      </w:r>
    </w:p>
    <w:p w14:paraId="19DA3F74" w14:textId="77777777" w:rsidR="002E280D" w:rsidRPr="00F55075" w:rsidRDefault="002E280D" w:rsidP="002E280D">
      <w:pPr>
        <w:pStyle w:val="ProductList-Body"/>
        <w:numPr>
          <w:ilvl w:val="1"/>
          <w:numId w:val="20"/>
        </w:numPr>
        <w:spacing w:before="40"/>
        <w:ind w:left="810" w:hanging="270"/>
      </w:pPr>
      <w:r>
        <w:t>Dodatni SL za Bing Maps Mobile Asset Management za Evropu ili</w:t>
      </w:r>
    </w:p>
    <w:p w14:paraId="64C10DF8" w14:textId="77777777" w:rsidR="002E280D" w:rsidRPr="00F55075" w:rsidRDefault="002E280D" w:rsidP="002E280D">
      <w:pPr>
        <w:pStyle w:val="ProductList-Body"/>
        <w:numPr>
          <w:ilvl w:val="1"/>
          <w:numId w:val="20"/>
        </w:numPr>
        <w:spacing w:before="40"/>
        <w:ind w:left="810" w:hanging="270"/>
      </w:pPr>
      <w:r>
        <w:t>Dodatni SL za Bing Maps Asset Management za ostatak sveta</w:t>
      </w:r>
    </w:p>
    <w:p w14:paraId="5D41D236" w14:textId="77777777" w:rsidR="002E280D" w:rsidRPr="00F55075" w:rsidRDefault="002E280D" w:rsidP="002E280D">
      <w:pPr>
        <w:pStyle w:val="ProductList-Body"/>
      </w:pPr>
    </w:p>
    <w:p w14:paraId="412A49C5" w14:textId="77777777" w:rsidR="002E280D" w:rsidRPr="00F55075" w:rsidRDefault="002E280D" w:rsidP="002E280D">
      <w:pPr>
        <w:pStyle w:val="ProductList-Body"/>
      </w:pPr>
      <w:r>
        <w:rPr>
          <w:b/>
          <w:color w:val="00188F"/>
        </w:rPr>
        <w:t>Licenca za pretplatu za programski dodatak Bing Maps Mobile Asset Management Platform</w:t>
      </w:r>
    </w:p>
    <w:p w14:paraId="0E5CD07A" w14:textId="77777777" w:rsidR="002E280D" w:rsidRPr="00F55075" w:rsidRDefault="002E280D" w:rsidP="002E280D">
      <w:pPr>
        <w:pStyle w:val="ProductList-Body"/>
      </w:pPr>
      <w: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w:t>
      </w:r>
      <w:proofErr w:type="gramStart"/>
      <w:r>
        <w:t>“ se</w:t>
      </w:r>
      <w:proofErr w:type="gramEnd"/>
      <w:r>
        <w:t xml:space="preserve"> definiše kao bilo koje prevozno sredstvo, uređaj ili mobilni objekat. Ove pretplatničke licence za dodatak važe za određeni broj praćenih Resursa.</w:t>
      </w:r>
    </w:p>
    <w:p w14:paraId="19B69DDB" w14:textId="77777777" w:rsidR="002E280D" w:rsidRPr="00F55075" w:rsidRDefault="002E280D" w:rsidP="002E280D">
      <w:pPr>
        <w:pStyle w:val="ProductList-Body"/>
      </w:pPr>
    </w:p>
    <w:p w14:paraId="0DD2A39E" w14:textId="77777777" w:rsidR="002E280D" w:rsidRPr="00F55075" w:rsidRDefault="002E280D" w:rsidP="002E280D">
      <w:pPr>
        <w:pStyle w:val="ProductList-Body"/>
      </w:pPr>
      <w:r>
        <w:rPr>
          <w:b/>
          <w:color w:val="00188F"/>
        </w:rPr>
        <w:t>Korisnici čiji su identiteti provereni</w:t>
      </w:r>
    </w:p>
    <w:p w14:paraId="64DB9BB2" w14:textId="77777777" w:rsidR="002E280D" w:rsidRPr="00F55075" w:rsidRDefault="002E280D" w:rsidP="002E280D">
      <w:pPr>
        <w:pStyle w:val="ProductList-Body"/>
      </w:pPr>
      <w:r>
        <w:t>Korisnici čiji se identitet proverava pomoću Klijentskih programa koji pristupaju uslugama Bing Maps Enterprise Platform i Bing Maps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lastRenderedPageBreak/>
        <w:t>API-ji za Bing mape</w:t>
      </w:r>
    </w:p>
    <w:p w14:paraId="32F22D51" w14:textId="3F51E4D1" w:rsidR="002E280D" w:rsidRPr="00F55075" w:rsidRDefault="002E280D" w:rsidP="002E280D">
      <w:pPr>
        <w:pStyle w:val="ProductList-Body"/>
      </w:pPr>
      <w:r>
        <w:t xml:space="preserve">Klijent može da koristi sve API-je Bing mapa u skladu </w:t>
      </w:r>
      <w:proofErr w:type="gramStart"/>
      <w:r>
        <w:t>sa</w:t>
      </w:r>
      <w:proofErr w:type="gramEnd"/>
      <w:r>
        <w:t xml:space="preserve"> Uslovima korišćenja za Microsoft Bing Maps Platform API i Bing Maps Platform kompletima alatki za programiranje softvera, uključujući eventualne naredne verzije, koji su dostupni na sledećim lokacijama </w:t>
      </w:r>
      <w:hyperlink r:id="rId44" w:history="1">
        <w:r>
          <w:rPr>
            <w:rStyle w:val="Hyperlink"/>
          </w:rPr>
          <w:t>https://aka.ms/bingmapsplatformapistou</w:t>
        </w:r>
      </w:hyperlink>
      <w:r>
        <w:t xml:space="preserve"> i </w:t>
      </w:r>
      <w:hyperlink r:id="rId45"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w:t>
      </w:r>
      <w:proofErr w:type="gramStart"/>
      <w:r>
        <w:t>na</w:t>
      </w:r>
      <w:proofErr w:type="gramEnd"/>
      <w:r>
        <w:t xml:space="preserve"> adresi: </w:t>
      </w:r>
      <w:hyperlink r:id="rId46" w:history="1">
        <w:r>
          <w:rPr>
            <w:rStyle w:val="Hyperlink"/>
          </w:rPr>
          <w:t>https://go.microsoft.com/fwlink/?LinkId=521839</w:t>
        </w:r>
      </w:hyperlink>
      <w:r>
        <w:t xml:space="preserve"> i odnose se na Klijentovo korišćenje usluge Bing mape.</w:t>
      </w:r>
    </w:p>
    <w:p w14:paraId="27F135DC" w14:textId="77777777" w:rsidR="002E280D" w:rsidRPr="00F55075" w:rsidRDefault="00A13C71"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272A72C4" w14:textId="77777777" w:rsidR="003F6A62" w:rsidRPr="000603EE" w:rsidRDefault="003F6A62" w:rsidP="003F6A62">
      <w:pPr>
        <w:pStyle w:val="ProductList-Offering2Heading"/>
        <w:rPr>
          <w:lang w:val="pt-PT"/>
        </w:rPr>
      </w:pPr>
      <w:r>
        <w:tab/>
      </w:r>
      <w:bookmarkStart w:id="148" w:name="_Toc474759789"/>
      <w:bookmarkStart w:id="149" w:name="BusinessApplicationPlatform"/>
      <w:r w:rsidRPr="000603EE">
        <w:rPr>
          <w:lang w:val="pt-PT"/>
        </w:rPr>
        <w:t>Platforma za poslovne aplikacije</w:t>
      </w:r>
      <w:bookmarkEnd w:id="148"/>
    </w:p>
    <w:bookmarkEnd w:id="149"/>
    <w:p w14:paraId="22819A94" w14:textId="77777777" w:rsidR="003F6A62" w:rsidRPr="000603EE" w:rsidRDefault="003F6A62" w:rsidP="003F6A62">
      <w:pPr>
        <w:pStyle w:val="ProductList-Body"/>
        <w:rPr>
          <w:rFonts w:asciiTheme="majorHAnsi" w:hAnsiTheme="majorHAnsi"/>
          <w:sz w:val="16"/>
          <w:szCs w:val="16"/>
          <w:lang w:val="pt-PT"/>
        </w:rPr>
        <w:sectPr w:rsidR="003F6A62" w:rsidRPr="000603EE" w:rsidSect="00A640E4">
          <w:footerReference w:type="first" r:id="rId47"/>
          <w:type w:val="continuous"/>
          <w:pgSz w:w="12240" w:h="15840"/>
          <w:pgMar w:top="1440" w:right="720" w:bottom="1440" w:left="720" w:header="720" w:footer="720" w:gutter="0"/>
          <w:cols w:space="720"/>
          <w:titlePg/>
          <w:docGrid w:linePitch="360"/>
        </w:sectPr>
      </w:pPr>
    </w:p>
    <w:p w14:paraId="44917712" w14:textId="2C556ED7" w:rsidR="00E772FD" w:rsidRPr="00E772FD" w:rsidRDefault="00E772FD" w:rsidP="00E772FD">
      <w:pPr>
        <w:pStyle w:val="ProductList-Body"/>
      </w:pPr>
      <w:r w:rsidRPr="00E772FD">
        <w:rPr>
          <w:rFonts w:asciiTheme="majorHAnsi" w:hAnsiTheme="majorHAnsi"/>
          <w:sz w:val="16"/>
          <w:szCs w:val="16"/>
        </w:rPr>
        <w:t xml:space="preserve">Microsoft </w:t>
      </w:r>
      <w:r>
        <w:rPr>
          <w:rFonts w:asciiTheme="majorHAnsi" w:hAnsiTheme="majorHAnsi"/>
          <w:sz w:val="16"/>
          <w:szCs w:val="16"/>
        </w:rPr>
        <w:t>Flow</w:t>
      </w:r>
    </w:p>
    <w:p w14:paraId="1B91BC84" w14:textId="72118A10" w:rsidR="00E772FD" w:rsidRPr="003C2FBE" w:rsidRDefault="00E772FD" w:rsidP="00E772FD">
      <w:pPr>
        <w:pStyle w:val="ProductList-Body"/>
      </w:pPr>
      <w:r>
        <w:rPr>
          <w:rFonts w:asciiTheme="majorHAnsi" w:hAnsiTheme="majorHAnsi"/>
          <w:sz w:val="16"/>
          <w:szCs w:val="16"/>
        </w:rPr>
        <w:t>Microsoft PowerApps</w:t>
      </w:r>
    </w:p>
    <w:p w14:paraId="40F9D8AA" w14:textId="47640C29" w:rsidR="00E772FD" w:rsidRPr="00A8327A" w:rsidRDefault="00E772FD" w:rsidP="00E772FD">
      <w:pPr>
        <w:pStyle w:val="ProductList-Body"/>
        <w:rPr>
          <w:rFonts w:asciiTheme="majorHAnsi" w:hAnsiTheme="majorHAnsi"/>
          <w:sz w:val="16"/>
          <w:szCs w:val="16"/>
        </w:rPr>
        <w:sectPr w:rsidR="00E772F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521CF1DD" w14:textId="77777777" w:rsidR="003F6A62" w:rsidRPr="00E772FD" w:rsidRDefault="003F6A62" w:rsidP="003F6A62">
      <w:pPr>
        <w:pStyle w:val="ProductList-Body"/>
        <w:pBdr>
          <w:top w:val="single" w:sz="4" w:space="1" w:color="BFBFBF" w:themeColor="background1" w:themeShade="BF"/>
        </w:pBdr>
        <w:rPr>
          <w:sz w:val="8"/>
          <w:szCs w:val="8"/>
        </w:rPr>
      </w:pPr>
    </w:p>
    <w:p w14:paraId="3B779BE7" w14:textId="77777777" w:rsidR="003F6A62" w:rsidRPr="000603EE" w:rsidRDefault="003F6A62" w:rsidP="003F6A62">
      <w:pPr>
        <w:pStyle w:val="ProductList-Body"/>
        <w:keepNext/>
        <w:tabs>
          <w:tab w:val="clear" w:pos="158"/>
          <w:tab w:val="left" w:pos="360"/>
        </w:tabs>
        <w:rPr>
          <w:lang w:val="pt-PT"/>
        </w:rPr>
      </w:pPr>
      <w:r w:rsidRPr="000603EE">
        <w:rPr>
          <w:b/>
          <w:color w:val="00188F"/>
          <w:lang w:val="pt-PT"/>
        </w:rPr>
        <w:t>Obaveštenja</w:t>
      </w:r>
    </w:p>
    <w:p w14:paraId="76A4C6FB" w14:textId="77777777" w:rsidR="003F6A62" w:rsidRPr="000603EE" w:rsidRDefault="003F6A62" w:rsidP="003F6A62">
      <w:pPr>
        <w:pStyle w:val="ProductList-Body"/>
        <w:rPr>
          <w:lang w:val="pt-PT"/>
        </w:rPr>
      </w:pPr>
      <w:r w:rsidRPr="000603EE">
        <w:rPr>
          <w:lang w:val="pt-PT"/>
        </w:rPr>
        <w:t xml:space="preserve">Primenjuju se obaveštenja za Bing Mape iz </w:t>
      </w:r>
      <w:hyperlink w:anchor="Attachment1" w:history="1">
        <w:r w:rsidRPr="000603EE">
          <w:rPr>
            <w:rStyle w:val="Hyperlink"/>
            <w:lang w:val="pt-PT"/>
          </w:rPr>
          <w:t>priloga 1</w:t>
        </w:r>
      </w:hyperlink>
      <w:r w:rsidRPr="000603EE">
        <w:rPr>
          <w:lang w:val="pt-PT"/>
        </w:rPr>
        <w:t>.</w:t>
      </w:r>
    </w:p>
    <w:p w14:paraId="2A7271C3" w14:textId="77777777" w:rsidR="003F6A62" w:rsidRPr="00F039FE" w:rsidRDefault="00A13C71" w:rsidP="00F039FE">
      <w:pPr>
        <w:pStyle w:val="ProductList-Body"/>
        <w:shd w:val="clear" w:color="auto" w:fill="A6A6A6" w:themeFill="background1" w:themeFillShade="A6"/>
        <w:spacing w:before="120" w:after="240"/>
        <w:jc w:val="right"/>
        <w:rPr>
          <w:lang w:val="fi-FI"/>
        </w:rPr>
      </w:pPr>
      <w:hyperlink w:anchor="TableofContents" w:history="1">
        <w:r w:rsidR="003F6A62" w:rsidRPr="00F039FE">
          <w:rPr>
            <w:rStyle w:val="Hyperlink"/>
            <w:sz w:val="16"/>
            <w:szCs w:val="16"/>
            <w:lang w:val="fi-FI"/>
          </w:rPr>
          <w:t>Sadržaj</w:t>
        </w:r>
      </w:hyperlink>
      <w:r w:rsidR="003F6A62" w:rsidRPr="00F039FE">
        <w:rPr>
          <w:sz w:val="16"/>
          <w:szCs w:val="16"/>
          <w:lang w:val="fi-FI"/>
        </w:rPr>
        <w:t xml:space="preserve"> / </w:t>
      </w:r>
      <w:hyperlink w:anchor="GeneralTerms" w:history="1">
        <w:r w:rsidR="003F6A62" w:rsidRPr="00F039FE">
          <w:rPr>
            <w:rStyle w:val="Hyperlink"/>
            <w:sz w:val="16"/>
            <w:szCs w:val="16"/>
            <w:lang w:val="fi-FI"/>
          </w:rPr>
          <w:t>Opšti uslovi</w:t>
        </w:r>
      </w:hyperlink>
    </w:p>
    <w:p w14:paraId="0579D30D" w14:textId="14E18BCE" w:rsidR="00BF1564" w:rsidRPr="00F039FE" w:rsidRDefault="00BF1564" w:rsidP="00BF1564">
      <w:pPr>
        <w:pStyle w:val="ProductList-Offering2Heading"/>
        <w:rPr>
          <w:lang w:val="fi-FI"/>
        </w:rPr>
      </w:pPr>
      <w:r w:rsidRPr="00F039FE">
        <w:rPr>
          <w:lang w:val="fi-FI"/>
        </w:rPr>
        <w:tab/>
      </w:r>
      <w:bookmarkStart w:id="150" w:name="Intune"/>
      <w:bookmarkStart w:id="151" w:name="_Toc459970737"/>
      <w:bookmarkStart w:id="152" w:name="_Toc474759790"/>
      <w:r w:rsidRPr="00F039FE">
        <w:rPr>
          <w:lang w:val="fi-FI"/>
        </w:rPr>
        <w:t>Microsoft Intune</w:t>
      </w:r>
      <w:bookmarkEnd w:id="150"/>
      <w:bookmarkEnd w:id="151"/>
      <w:bookmarkEnd w:id="152"/>
    </w:p>
    <w:p w14:paraId="2DA24F4C" w14:textId="77777777" w:rsidR="00BF1564" w:rsidRPr="00F039FE" w:rsidRDefault="00BF1564" w:rsidP="00BF1564">
      <w:pPr>
        <w:pStyle w:val="ProductList-Body"/>
        <w:rPr>
          <w:rFonts w:asciiTheme="majorHAnsi" w:hAnsiTheme="majorHAnsi"/>
          <w:sz w:val="16"/>
          <w:szCs w:val="16"/>
          <w:lang w:val="fi-FI"/>
        </w:rPr>
        <w:sectPr w:rsidR="00BF1564" w:rsidRPr="00F039FE" w:rsidSect="00BF1564">
          <w:footerReference w:type="first" r:id="rId48"/>
          <w:type w:val="continuous"/>
          <w:pgSz w:w="12240" w:h="15840"/>
          <w:pgMar w:top="1440" w:right="720" w:bottom="1440" w:left="720" w:header="720" w:footer="720" w:gutter="0"/>
          <w:cols w:space="720"/>
          <w:titlePg/>
          <w:docGrid w:linePitch="360"/>
        </w:sectPr>
      </w:pPr>
    </w:p>
    <w:p w14:paraId="46C8EB94" w14:textId="77777777" w:rsidR="00BF1564" w:rsidRPr="00F039FE" w:rsidRDefault="00BF1564" w:rsidP="00BF1564">
      <w:pPr>
        <w:pStyle w:val="ProductList-Body"/>
        <w:rPr>
          <w:lang w:val="fi-FI"/>
        </w:rPr>
      </w:pPr>
      <w:r w:rsidRPr="00F039FE">
        <w:rPr>
          <w:rFonts w:asciiTheme="majorHAnsi" w:hAnsiTheme="majorHAnsi"/>
          <w:sz w:val="16"/>
          <w:szCs w:val="16"/>
          <w:lang w:val="fi-FI"/>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06AE76C3"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Programski dodatak </w:t>
      </w:r>
      <w:r w:rsidR="00490E13">
        <w:rPr>
          <w:rFonts w:asciiTheme="majorHAnsi" w:hAnsiTheme="majorHAnsi"/>
          <w:sz w:val="16"/>
          <w:szCs w:val="16"/>
        </w:rPr>
        <w:t>Microsoft</w:t>
      </w:r>
      <w:r>
        <w:rPr>
          <w:rFonts w:asciiTheme="majorHAnsi" w:hAnsiTheme="majorHAnsi"/>
          <w:sz w:val="16"/>
          <w:szCs w:val="16"/>
        </w:rPr>
        <w:t xml:space="preserve"> Intune za System Center Configuration Manager i System Center Endpoint Protection (po korisniku</w:t>
      </w:r>
      <w:proofErr w:type="gramStart"/>
      <w:r>
        <w:rPr>
          <w:rFonts w:asciiTheme="majorHAnsi" w:hAnsiTheme="majorHAnsi"/>
          <w:sz w:val="16"/>
          <w:szCs w:val="16"/>
        </w:rPr>
        <w:t>)</w:t>
      </w:r>
      <w:proofErr w:type="gramEnd"/>
      <w:r>
        <w:rPr>
          <w:rFonts w:asciiTheme="majorHAnsi" w:hAnsiTheme="majorHAnsi"/>
          <w:sz w:val="16"/>
          <w:szCs w:val="16"/>
        </w:rPr>
        <w:br/>
        <w:t>(„Programski dodatak Microsoft Intune“)</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1CB14F9F" w14:textId="77777777" w:rsidR="00BF1564" w:rsidRPr="00431FB1" w:rsidRDefault="00BF1564" w:rsidP="00BF1564">
      <w:pPr>
        <w:pStyle w:val="ProductList-Body"/>
        <w:tabs>
          <w:tab w:val="clear" w:pos="158"/>
          <w:tab w:val="left" w:pos="180"/>
        </w:tabs>
        <w:rPr>
          <w:lang w:val="es-ES"/>
        </w:rPr>
      </w:pPr>
      <w:r w:rsidRPr="00431FB1">
        <w:rPr>
          <w:b/>
          <w:color w:val="00188F"/>
          <w:lang w:val="es-ES"/>
        </w:rPr>
        <w:t>Upravljanje uređajima</w:t>
      </w:r>
    </w:p>
    <w:p w14:paraId="59484C4B" w14:textId="77777777" w:rsidR="00BF1564" w:rsidRPr="00431FB1" w:rsidRDefault="00BF1564" w:rsidP="00BF1564">
      <w:pPr>
        <w:pStyle w:val="ProductList-Body"/>
        <w:tabs>
          <w:tab w:val="clear" w:pos="158"/>
          <w:tab w:val="left" w:pos="180"/>
        </w:tabs>
        <w:rPr>
          <w:lang w:val="es-ES"/>
        </w:rPr>
      </w:pPr>
      <w:r w:rsidRPr="00431FB1">
        <w:rPr>
          <w:lang w:val="es-ES"/>
        </w:rPr>
        <w:t>Svaki korisnik kome Klijent dodeli SL licencu za korisnika može da pristupa Online usluzi i povezanom softveru i da ih koristi (uključujući System Center softver) kako bi upravljao većim brojem uređaja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 xml:space="preserve">Komponente </w:t>
      </w:r>
      <w:proofErr w:type="gramStart"/>
      <w:r>
        <w:rPr>
          <w:b/>
          <w:color w:val="00188F"/>
        </w:rPr>
        <w:t>Windows</w:t>
      </w:r>
      <w:proofErr w:type="gramEnd"/>
      <w:r>
        <w:rPr>
          <w:b/>
          <w:color w:val="00188F"/>
        </w:rPr>
        <w:t xml:space="preserve">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49"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w:t>
      </w:r>
      <w:proofErr w:type="gramStart"/>
      <w:r>
        <w:t>Online</w:t>
      </w:r>
      <w:proofErr w:type="gramEnd"/>
      <w:r>
        <w:t xml:space="preserv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A13C71"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432B56">
      <w:pPr>
        <w:pStyle w:val="ProductList-Offering2Heading"/>
        <w:outlineLvl w:val="2"/>
        <w:rPr>
          <w:lang w:val="sr-Latn-RS"/>
        </w:rPr>
      </w:pPr>
      <w:r w:rsidRPr="00AD68CC">
        <w:rPr>
          <w:lang w:val="sr-Latn-RS"/>
        </w:rPr>
        <w:tab/>
      </w:r>
      <w:bookmarkStart w:id="153" w:name="_Toc453946633"/>
      <w:bookmarkStart w:id="154" w:name="_Toc474759791"/>
      <w:bookmarkStart w:id="155" w:name="_Toc451949071"/>
      <w:r w:rsidRPr="00AD68CC">
        <w:rPr>
          <w:lang w:val="sr-Latn-RS"/>
        </w:rPr>
        <w:t>Microsoft Learning</w:t>
      </w:r>
      <w:bookmarkEnd w:id="153"/>
      <w:bookmarkEnd w:id="154"/>
      <w:r w:rsidRPr="00AD68CC">
        <w:rPr>
          <w:lang w:val="sr-Latn-RS"/>
        </w:rPr>
        <w:t xml:space="preserve"> </w:t>
      </w:r>
      <w:bookmarkEnd w:id="155"/>
    </w:p>
    <w:bookmarkEnd w:id="142"/>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56" w:name="_Toc451949072"/>
      <w:r w:rsidRPr="00AD68CC">
        <w:rPr>
          <w:lang w:val="sr-Latn-RS"/>
        </w:rPr>
        <w:t>Microsoft Learning Imagine Academy</w:t>
      </w:r>
      <w:bookmarkEnd w:id="156"/>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lastRenderedPageBreak/>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0"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3"/>
    <w:p w14:paraId="2B78AF9C" w14:textId="77777777" w:rsidR="00085351" w:rsidRPr="009C1170" w:rsidRDefault="00085351" w:rsidP="00085351">
      <w:pPr>
        <w:pStyle w:val="ProductList-Offering2Heading"/>
        <w:keepNext/>
        <w:outlineLvl w:val="2"/>
      </w:pPr>
      <w:r>
        <w:tab/>
      </w:r>
      <w:bookmarkStart w:id="157" w:name="_Toc457466455"/>
      <w:bookmarkStart w:id="158" w:name="_Toc474759792"/>
      <w:r>
        <w:t>Minecraft: Education Edition</w:t>
      </w:r>
      <w:bookmarkEnd w:id="157"/>
      <w:bookmarkEnd w:id="158"/>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A13C71"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59" w:name="_Toc474759793"/>
      <w:r w:rsidR="00581CDB" w:rsidRPr="00500EE7">
        <w:rPr>
          <w:lang w:val="sr-Latn-RS"/>
        </w:rPr>
        <w:t>Office 365 Developer</w:t>
      </w:r>
      <w:bookmarkEnd w:id="159"/>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0" w:name="_Toc453946637"/>
      <w:bookmarkStart w:id="161" w:name="_Toc474759794"/>
      <w:r w:rsidRPr="00AD68CC">
        <w:rPr>
          <w:lang w:val="sr-Latn-RS"/>
        </w:rPr>
        <w:t>Operativni sistem Windows za desktop računare</w:t>
      </w:r>
      <w:bookmarkEnd w:id="160"/>
      <w:bookmarkEnd w:id="161"/>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2" w:name="Attachment1"/>
      <w:bookmarkStart w:id="163" w:name="_Toc474759795"/>
      <w:r w:rsidRPr="00500EE7">
        <w:rPr>
          <w:lang w:val="sr-Latn-RS"/>
        </w:rPr>
        <w:lastRenderedPageBreak/>
        <w:t>Prilog 1 – Obaveštenja</w:t>
      </w:r>
      <w:bookmarkEnd w:id="162"/>
      <w:bookmarkEnd w:id="163"/>
    </w:p>
    <w:p w14:paraId="2F4609B8" w14:textId="0A35F4A9" w:rsidR="004D27A6" w:rsidRPr="00500EE7" w:rsidRDefault="00D67A4B" w:rsidP="00575C6B">
      <w:pPr>
        <w:pStyle w:val="ProductList-Offering1Heading"/>
        <w:rPr>
          <w:lang w:val="sr-Latn-RS"/>
        </w:rPr>
      </w:pPr>
      <w:bookmarkStart w:id="164" w:name="_Toc474759796"/>
      <w:r w:rsidRPr="00500EE7">
        <w:rPr>
          <w:lang w:val="sr-Latn-RS"/>
        </w:rPr>
        <w:t>Bing Maps</w:t>
      </w:r>
      <w:bookmarkEnd w:id="164"/>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1"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2" w:history="1">
        <w:r w:rsidRPr="00500EE7">
          <w:rPr>
            <w:rStyle w:val="Hyperlink"/>
            <w:lang w:val="sr-Latn-RS"/>
          </w:rPr>
          <w:t>go.microsoft.com/fwlink/?LinkID=248686</w:t>
        </w:r>
      </w:hyperlink>
      <w:r w:rsidRPr="00500EE7">
        <w:rPr>
          <w:lang w:val="sr-Latn-RS"/>
        </w:rPr>
        <w:t>.</w:t>
      </w:r>
    </w:p>
    <w:bookmarkStart w:id="165"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66" w:name="_Toc474759797"/>
      <w:bookmarkStart w:id="167" w:name="ProfessionalServices"/>
      <w:r w:rsidRPr="007901FB">
        <w:rPr>
          <w:lang w:val="nn-NO"/>
        </w:rPr>
        <w:t>Profesionalne usluge</w:t>
      </w:r>
      <w:bookmarkEnd w:id="165"/>
      <w:bookmarkEnd w:id="166"/>
    </w:p>
    <w:bookmarkEnd w:id="167"/>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A13C71"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68" w:name="_Toc451949080"/>
      <w:bookmarkStart w:id="169" w:name="_Toc474759798"/>
      <w:r w:rsidRPr="00307D7C">
        <w:rPr>
          <w:szCs w:val="28"/>
          <w:lang w:val="nn-NO"/>
        </w:rPr>
        <w:t>Obaveštenje o H.265/HEVC kodiranju za Azure Media Services</w:t>
      </w:r>
      <w:bookmarkEnd w:id="168"/>
      <w:bookmarkEnd w:id="169"/>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A13C71"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0" w:name="_Toc474759799"/>
      <w:r w:rsidRPr="00500EE7">
        <w:rPr>
          <w:lang w:val="sr-Latn-RS"/>
        </w:rPr>
        <w:t>Obaveštenje o H.264/AVC vizuelnom standardu, VC-1 video standardu, MPEG-4 vizuelnom standardu i MPEG-2 video standardu</w:t>
      </w:r>
      <w:bookmarkEnd w:id="170"/>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3"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4"/>
          <w:footerReference w:type="first" r:id="rId55"/>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71" w:name="_Toc474759800"/>
      <w:bookmarkStart w:id="172" w:name="Attachment2"/>
      <w:r w:rsidRPr="0061168D">
        <w:rPr>
          <w:lang w:val="sr-Latn-RS"/>
        </w:rPr>
        <w:lastRenderedPageBreak/>
        <w:t>Prilog 2 – Paketi licenci za pretplatu</w:t>
      </w:r>
      <w:bookmarkEnd w:id="171"/>
    </w:p>
    <w:bookmarkEnd w:id="172"/>
    <w:p w14:paraId="2027E9D0" w14:textId="2D070C07"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F039FE" w14:paraId="752DCADC" w14:textId="77777777" w:rsidTr="00F039F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14A5288" w14:textId="77777777" w:rsidR="00F039FE" w:rsidRDefault="00F039FE" w:rsidP="00167F19">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4CECA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203DFB"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CF68233"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DCB53"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p w14:paraId="089DFF1B"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0505B04"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C088BD"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4A7DC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C8CB5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2C2E5081"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334AA"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982264"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036C3EDB"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6AB419F1"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A543035"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ACA2C2F"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0DD321"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2695A7B" w14:textId="77777777" w:rsidR="00F039FE" w:rsidRPr="00866CCE" w:rsidRDefault="00F039FE"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EC0CAB7"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F039FE" w14:paraId="6A203831" w14:textId="77777777" w:rsidTr="00F039F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8CC47D7" w14:textId="77777777" w:rsidR="00F039FE" w:rsidRDefault="00F039FE"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ECEEED"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96E29F"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80D682"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236E1"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F04708"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1C9F5"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0DA3DB"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53D8F6"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B70505"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87EBD"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32DE0C"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7D2D7B"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468739"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BE70BF"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3F81D77"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8F1C0C"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D33CC93"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73C29E6"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F039FE" w14:paraId="0057B752" w14:textId="77777777" w:rsidTr="00F039F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188F4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CC0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3B8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6A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32C2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1BC0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DC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00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D31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E2A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E178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42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DD0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3695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D78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E9B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82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D02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B1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1B08309" w14:textId="77777777" w:rsidTr="00F039FE">
        <w:trPr>
          <w:trHeight w:val="202"/>
        </w:trPr>
        <w:tc>
          <w:tcPr>
            <w:tcW w:w="2789" w:type="dxa"/>
            <w:tcBorders>
              <w:top w:val="nil"/>
              <w:left w:val="nil"/>
              <w:bottom w:val="dashSmallGap" w:sz="4" w:space="0" w:color="BFBFBF" w:themeColor="background1" w:themeShade="BF"/>
              <w:right w:val="nil"/>
            </w:tcBorders>
            <w:noWrap/>
            <w:vAlign w:val="center"/>
            <w:hideMark/>
          </w:tcPr>
          <w:p w14:paraId="4020693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70D4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18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A3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2C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DA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0AE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A6F7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777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B93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A1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F43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488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C81E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177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2B19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3B6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5E7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8CB0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50C65E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FC76A"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1EA8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7E04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AC6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B4A4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38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7F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D4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031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883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EEE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73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E3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2AF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AC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05B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3A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6056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A2DC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8D5B066"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DDA3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9F3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649C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942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7F8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42A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017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73BB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B0DF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363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C8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55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3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00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127C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FE4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E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F5D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22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FA98153"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D171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BA5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D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0D8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DB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ABA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349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106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025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8B4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99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02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249D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8B3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767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95F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561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359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C7F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27448A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3424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A200F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B20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5E24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5E0A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86F5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1C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5B2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4BCB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7E7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8DD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C0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A6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5C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CB5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693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1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A77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AD4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9801A5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55A5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84D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C4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784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353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80E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8CCC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0A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D48E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B3C2D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710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2F7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FEE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A98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FBF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056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47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B8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CC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4127130"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0A44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BE6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56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7F0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0C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14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4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C5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607C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4F2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63A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1E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E76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6964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0DFB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33DD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8D4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35E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FCB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D5B271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D113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AF9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725E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B9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A9D2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AC1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C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9F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94E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F73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35A0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097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F4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19A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5CE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37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147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78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5F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225BC8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DED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BF7F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1B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CE8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3B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79E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A61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30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C72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92D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53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F44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B0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A58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6AB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6C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F597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9C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0EB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FE1430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BF26E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4D9F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AB5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B7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BD97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5FF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7F6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A29B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EDE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FDF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F78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BA36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965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A9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35B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F9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E18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93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4B6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5F8C5F3"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502EF"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posao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8F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956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A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05F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0D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028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E01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7A2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FE4C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42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611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8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A6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3A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D832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B85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623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02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0098F9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EDDA9"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PSTN konferencija za Skype za posao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A62D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E2E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C8C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226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5E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83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13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38B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45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803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42A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A403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EB0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2C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864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3C15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C7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77CB54"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6AE2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E328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6D19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3DE8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DC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968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033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ADC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02E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13D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4ED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6D6B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0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434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22F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EF6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D2E5E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9E4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65E9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1BD2B9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034C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47E6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2B2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4CEF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527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B71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EA3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9C7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3D60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748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DA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3C2E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8C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2260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A0A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313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D24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309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46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A2442FE"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EB6A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2A48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74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041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0D1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7C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23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890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06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78B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B20E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E0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33D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C3C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9D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818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B9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332D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32D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C14AC4D"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AE8D6"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316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21FC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914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535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C6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D9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1B5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F174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83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2094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A92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145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B00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26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F70B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310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06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CD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015CD830"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22F817"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456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BB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06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9B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6D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D588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954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49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1A0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9A0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58E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9F8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C6EF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9FE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EF1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11F6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F327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F32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DB0577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E6AA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D57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000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EFD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F8D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94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4E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C9C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C0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8272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7C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914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49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BEA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FC0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F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5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4B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C4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A6651AE"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89DB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655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99CF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60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C5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D5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E0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07C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52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0F05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7C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020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B8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A849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E44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23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CE7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3E7F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72A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261B6D1" w14:textId="77777777" w:rsidTr="00F039F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709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napredno upravljanje bezbednošću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4AF7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5B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2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E48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89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552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7E5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58FB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8701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238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BDA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8B3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893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CF6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50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BE3B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CAC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DA7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E41734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463F"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69B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9BA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13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99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BA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D5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5A5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7DE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CAF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F9A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C63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BD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9DE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4BD1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59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047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5B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93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286329"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05EC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napredna zaštita od pretnji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0FF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265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59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86A7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67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E79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5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E8D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036C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12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89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81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ADB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E81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8DE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D8D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4B2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76F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65846E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1006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82C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405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65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307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A0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5D8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B44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66F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5C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E7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26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B3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867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EE8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F43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01D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E2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CEE2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E9BCD3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5AAE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99E0E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72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A6D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C5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10A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8C5E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57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F69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5D8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525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194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91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F61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A30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3E3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59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2D5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D20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5C04264"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D4C7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A56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09F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69B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59C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AD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4F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441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BE4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BC1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37E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E04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D91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0B4F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C68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2F35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DD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920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1AC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9A284B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FAEA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CED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0D8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ED9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80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6D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C7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954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EB7E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59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C7E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F6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BB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95B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6F6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9E6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EBF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C7E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01405A8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ACCB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CF0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D1F9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9B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C8D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99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EDB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4C8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731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8073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AA4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E6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0FD3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740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1CF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9203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A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BB1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DA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11E613B"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DD22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CA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A5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8E8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4A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457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CE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31C7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89A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C82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C0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2B10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61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AF8D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A37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729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3C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F7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48BA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61DC50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4ECE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Korisničku podršku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207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DD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F5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DB3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3F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8A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B946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9D6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EB3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78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9DE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EDA9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4E91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ED2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1D2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986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34DA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A60B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CD632F1"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763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Terensku uslugu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EBE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904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11D4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CBD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443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4E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67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02C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07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B7F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57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1C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63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D7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EE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E2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A595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60B3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3F7DB8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D434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A10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6E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081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60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047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13B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3D8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8D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F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CDC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4BF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7E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F5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BF1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4C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A8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FBB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76E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E04974B"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EC5C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652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6E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81F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DF6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D2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5BEF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AC4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AEF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925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40C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6A47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F05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D6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9F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B6A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D1F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91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3CDD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C72B9A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CEAAB"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3747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EAF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21F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83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85B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03D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F3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AB64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86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20C4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E01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EA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86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33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D62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A0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194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4C97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D3F3419"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C4BC"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394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383C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47C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B44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994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B7B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64DD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5A1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AD4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B9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F1D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2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507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B5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F23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C4B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36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EE2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A08721" w14:textId="77777777" w:rsidTr="00F039FE">
        <w:trPr>
          <w:trHeight w:val="202"/>
        </w:trPr>
        <w:tc>
          <w:tcPr>
            <w:tcW w:w="2789" w:type="dxa"/>
            <w:tcBorders>
              <w:top w:val="dashSmallGap" w:sz="4" w:space="0" w:color="BFBFBF" w:themeColor="background1" w:themeShade="BF"/>
              <w:left w:val="nil"/>
              <w:bottom w:val="nil"/>
              <w:right w:val="nil"/>
            </w:tcBorders>
            <w:noWrap/>
            <w:vAlign w:val="center"/>
          </w:tcPr>
          <w:p w14:paraId="3CBE77E7"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0AA4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D4527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1090EC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388A1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A43C8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6B35C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9FC79D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5DC1F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8B05F6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485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72253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0AF1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E23D2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45146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19F3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929DF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EC436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8705C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bl>
    <w:p w14:paraId="2E6CE9DC" w14:textId="77777777" w:rsidR="00F039FE" w:rsidRPr="00B97C59" w:rsidRDefault="00F039FE" w:rsidP="00F039FE">
      <w:pPr>
        <w:pStyle w:val="ProductList-Body"/>
        <w:spacing w:before="60"/>
        <w:rPr>
          <w:i/>
          <w:sz w:val="16"/>
          <w:szCs w:val="16"/>
        </w:rPr>
      </w:pPr>
      <w:r>
        <w:rPr>
          <w:i/>
          <w:sz w:val="16"/>
          <w:szCs w:val="16"/>
          <w:vertAlign w:val="superscript"/>
        </w:rPr>
        <w:lastRenderedPageBreak/>
        <w:t>1</w:t>
      </w:r>
      <w:r>
        <w:rPr>
          <w:i/>
          <w:sz w:val="16"/>
          <w:szCs w:val="16"/>
        </w:rPr>
        <w:t xml:space="preserve"> Paketi licenci za pretplatu za dodatke koji sadrže „bez usluge ProPlus</w:t>
      </w:r>
      <w:proofErr w:type="gramStart"/>
      <w:r>
        <w:rPr>
          <w:i/>
          <w:sz w:val="16"/>
          <w:szCs w:val="16"/>
        </w:rPr>
        <w:t>“ u</w:t>
      </w:r>
      <w:proofErr w:type="gramEnd"/>
      <w:r>
        <w:rPr>
          <w:i/>
          <w:sz w:val="16"/>
          <w:szCs w:val="16"/>
        </w:rPr>
        <w:t xml:space="preserve"> naslovu ne obuhvataju prava za Office 365 ProPlus.</w:t>
      </w:r>
    </w:p>
    <w:p w14:paraId="556BEDF0" w14:textId="77777777" w:rsidR="00E772FD" w:rsidRPr="00C5468C" w:rsidRDefault="00E772FD" w:rsidP="00E772FD">
      <w:pPr>
        <w:pStyle w:val="ProductList-Body"/>
        <w:rPr>
          <w:lang w:val="it-IT"/>
        </w:rPr>
      </w:pPr>
      <w:r w:rsidRPr="00C5468C">
        <w:rPr>
          <w:i/>
          <w:sz w:val="16"/>
          <w:szCs w:val="16"/>
          <w:vertAlign w:val="superscript"/>
          <w:lang w:val="it-IT"/>
        </w:rPr>
        <w:t>2</w:t>
      </w:r>
      <w:r w:rsidRPr="00C5468C">
        <w:rPr>
          <w:i/>
          <w:sz w:val="16"/>
          <w:szCs w:val="16"/>
          <w:lang w:val="it-IT"/>
        </w:rPr>
        <w:t xml:space="preserve"> Pored gorenavedenih Online usluga, Secure Productive Enterprise ispunjava zahtev za Licencu za pretplatu za SA pokriće za Windows po korisniku, kao što je opisano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A13C71"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73" w:name="Attachment3"/>
      <w:bookmarkStart w:id="174" w:name="_Toc474759801"/>
      <w:r w:rsidRPr="00500EE7">
        <w:rPr>
          <w:lang w:val="sr-Latn-RS"/>
        </w:rPr>
        <w:lastRenderedPageBreak/>
        <w:t>Prilog 3 – The Standardne ugovorne odredbe (Procesori)</w:t>
      </w:r>
      <w:bookmarkEnd w:id="173"/>
      <w:bookmarkEnd w:id="174"/>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6C3299" w14:textId="77777777" w:rsidR="00A13C71" w:rsidRDefault="00A13C71" w:rsidP="009A573F">
      <w:pPr>
        <w:spacing w:after="0" w:line="240" w:lineRule="auto"/>
      </w:pPr>
      <w:r>
        <w:separator/>
      </w:r>
    </w:p>
  </w:endnote>
  <w:endnote w:type="continuationSeparator" w:id="0">
    <w:p w14:paraId="654CF05D" w14:textId="77777777" w:rsidR="00A13C71" w:rsidRDefault="00A13C71" w:rsidP="009A573F">
      <w:pPr>
        <w:spacing w:after="0" w:line="240" w:lineRule="auto"/>
      </w:pPr>
      <w:r>
        <w:continuationSeparator/>
      </w:r>
    </w:p>
  </w:endnote>
  <w:endnote w:type="continuationNotice" w:id="1">
    <w:p w14:paraId="54795EDB" w14:textId="77777777" w:rsidR="00A13C71" w:rsidRDefault="00A13C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F1564" w:rsidRDefault="00BF1564"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F1564" w:rsidRPr="00591643" w:rsidRDefault="00BF1564">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1564" w:rsidRPr="00C76DF3" w:rsidRDefault="00A13C71" w:rsidP="005C51AC">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1564" w:rsidRPr="00C76DF3" w:rsidRDefault="00BF15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1564" w:rsidRPr="00C76DF3" w:rsidRDefault="00A13C71" w:rsidP="005C51AC">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1564" w:rsidRPr="00C76DF3" w:rsidRDefault="00BF15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1564" w:rsidRPr="00C76DF3" w:rsidRDefault="00A13C71" w:rsidP="005C51AC">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1564" w:rsidRPr="00C76DF3" w:rsidRDefault="00BF15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1564" w:rsidRPr="00C76DF3" w:rsidRDefault="00A13C71" w:rsidP="005C51AC">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1564" w:rsidRPr="008D09CE" w:rsidRDefault="00A13C71" w:rsidP="005C51AC">
          <w:pPr>
            <w:pStyle w:val="ProductList-OfferingBody"/>
            <w:ind w:left="-72" w:right="-77"/>
            <w:jc w:val="center"/>
            <w:rPr>
              <w:color w:val="808080" w:themeColor="background1" w:themeShade="80"/>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1564" w:rsidRPr="00C76DF3" w:rsidRDefault="00A13C71" w:rsidP="005C51AC">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7E537610" w14:textId="77777777" w:rsidR="00BF1564" w:rsidRPr="00591643" w:rsidRDefault="00BF1564"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BF1564" w:rsidRPr="00F85116" w:rsidRDefault="00A13C71" w:rsidP="00591643">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BF1564" w:rsidRPr="00F85116" w:rsidRDefault="00A13C71" w:rsidP="00F85116">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BF1564" w:rsidRPr="00F85116" w:rsidRDefault="00A13C71" w:rsidP="00F85116">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BF1564" w:rsidRPr="00F85116" w:rsidRDefault="00A13C71" w:rsidP="00F85116">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BF1564" w:rsidRPr="008D09CE" w:rsidRDefault="00A13C71" w:rsidP="00F85116">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BF1564" w:rsidRPr="00F85116" w:rsidRDefault="00A13C71" w:rsidP="00F85116">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71D89FB4" w14:textId="77777777" w:rsidR="00BF1564" w:rsidRPr="00F85116" w:rsidRDefault="00BF1564">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BF1564" w:rsidRPr="00F85116" w:rsidRDefault="00A13C7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BF1564" w:rsidRPr="00F85116" w:rsidRDefault="00A13C7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BF1564" w:rsidRPr="00F85116" w:rsidRDefault="00A13C7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BF1564" w:rsidRPr="00F85116" w:rsidRDefault="00A13C7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BF1564" w:rsidRPr="008D09CE" w:rsidRDefault="00A13C7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BF1564" w:rsidRPr="00F85116" w:rsidRDefault="00A13C7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48820ED3" w14:textId="77777777" w:rsidR="00BF1564" w:rsidRPr="00B20261" w:rsidRDefault="00BF156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BF1564" w:rsidRPr="00F85116" w:rsidRDefault="00A13C7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BF1564" w:rsidRPr="00F85116" w:rsidRDefault="00A13C7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BF1564" w:rsidRPr="00F85116" w:rsidRDefault="00A13C7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BF1564" w:rsidRPr="00F85116" w:rsidRDefault="00A13C7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BF1564" w:rsidRPr="008D09CE" w:rsidRDefault="00A13C7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BF1564" w:rsidRPr="00F85116" w:rsidRDefault="00A13C7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6FF3E6E" w14:textId="77777777" w:rsidR="00BF1564" w:rsidRPr="00B20261" w:rsidRDefault="00BF1564"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BF1564" w:rsidRPr="00F85116" w:rsidRDefault="00A13C7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BF1564" w:rsidRPr="00F85116" w:rsidRDefault="00A13C7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BF1564" w:rsidRPr="00F85116" w:rsidRDefault="00A13C7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BF1564" w:rsidRPr="00F85116" w:rsidRDefault="00A13C7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BF1564" w:rsidRPr="008D09CE" w:rsidRDefault="00A13C7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BF1564" w:rsidRPr="00F85116" w:rsidRDefault="00A13C7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CFE91C7" w14:textId="77777777" w:rsidR="00BF1564" w:rsidRPr="00B20261" w:rsidRDefault="00BF156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BF1564" w:rsidRPr="00F85116" w:rsidRDefault="00A13C7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BF1564" w:rsidRPr="00F85116" w:rsidRDefault="00A13C7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BF1564" w:rsidRPr="00F85116" w:rsidRDefault="00A13C7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BF1564" w:rsidRPr="00F85116" w:rsidRDefault="00A13C7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BF1564" w:rsidRPr="008D09CE" w:rsidRDefault="00A13C7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BF1564" w:rsidRPr="00F85116" w:rsidRDefault="00A13C7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62B5004" w14:textId="77777777" w:rsidR="00BF1564" w:rsidRPr="00B20261" w:rsidRDefault="00BF1564"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BF1564" w:rsidRPr="00F85116" w:rsidRDefault="00A13C7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BF1564" w:rsidRPr="00F85116" w:rsidRDefault="00A13C7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BF1564" w:rsidRPr="00F85116" w:rsidRDefault="00A13C7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BF1564" w:rsidRPr="00F85116" w:rsidRDefault="00A13C7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BF1564" w:rsidRPr="008D09CE" w:rsidRDefault="00A13C7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BF1564" w:rsidRPr="00F85116" w:rsidRDefault="00A13C7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6698FA1D" w14:textId="77777777" w:rsidR="00BF1564" w:rsidRPr="00B20261" w:rsidRDefault="00BF15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280D" w:rsidRPr="00990DE4" w14:paraId="74506BB6"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577B0" w14:textId="77777777" w:rsidR="002E280D" w:rsidRPr="00F85116" w:rsidRDefault="00A13C71" w:rsidP="00307D7C">
          <w:pPr>
            <w:pStyle w:val="ProductList-OfferingBody"/>
            <w:ind w:left="-77" w:right="-73"/>
            <w:jc w:val="center"/>
            <w:rPr>
              <w:rStyle w:val="Hyperlink"/>
              <w:sz w:val="14"/>
              <w:szCs w:val="14"/>
            </w:rPr>
          </w:pPr>
          <w:hyperlink w:anchor="TableofContents" w:history="1">
            <w:r w:rsidR="002E280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BDA806"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EF94" w14:textId="77777777" w:rsidR="002E280D" w:rsidRPr="00F85116" w:rsidRDefault="00A13C71" w:rsidP="00307D7C">
          <w:pPr>
            <w:pStyle w:val="ProductList-OfferingBody"/>
            <w:ind w:left="-77" w:right="-73"/>
            <w:jc w:val="center"/>
            <w:rPr>
              <w:rStyle w:val="Hyperlink"/>
              <w:sz w:val="14"/>
              <w:szCs w:val="14"/>
            </w:rPr>
          </w:pPr>
          <w:hyperlink w:anchor="Introduction" w:history="1">
            <w:r w:rsidR="002E280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AF548"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8FF0" w14:textId="77777777" w:rsidR="002E280D" w:rsidRPr="00F85116" w:rsidRDefault="00A13C71" w:rsidP="00307D7C">
          <w:pPr>
            <w:pStyle w:val="ProductList-OfferingBody"/>
            <w:ind w:left="-77" w:right="-73"/>
            <w:jc w:val="center"/>
            <w:rPr>
              <w:rStyle w:val="Hyperlink"/>
              <w:sz w:val="14"/>
              <w:szCs w:val="14"/>
            </w:rPr>
          </w:pPr>
          <w:hyperlink w:anchor="GeneralTerms" w:history="1">
            <w:r w:rsidR="002E280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AEE0A6"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20D0" w14:textId="77777777" w:rsidR="002E280D" w:rsidRPr="00F85116" w:rsidRDefault="00A13C71" w:rsidP="00307D7C">
          <w:pPr>
            <w:pStyle w:val="ProductList-OfferingBody"/>
            <w:ind w:left="-77" w:right="-73"/>
            <w:jc w:val="center"/>
            <w:rPr>
              <w:rStyle w:val="Hyperlink"/>
              <w:sz w:val="14"/>
              <w:szCs w:val="14"/>
            </w:rPr>
          </w:pPr>
          <w:hyperlink w:anchor="PrivacyandSecurityTerms" w:history="1">
            <w:r w:rsidR="002E280D">
              <w:rPr>
                <w:rStyle w:val="Hyperlink"/>
                <w:sz w:val="14"/>
                <w:szCs w:val="14"/>
              </w:rPr>
              <w:t xml:space="preserve">Uslovi za privatnost </w:t>
            </w:r>
            <w:r w:rsidR="002E280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0A39A"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613532" w14:textId="77777777" w:rsidR="002E280D" w:rsidRPr="008D09CE" w:rsidRDefault="00A13C71" w:rsidP="00307D7C">
          <w:pPr>
            <w:pStyle w:val="ProductList-OfferingBody"/>
            <w:ind w:left="-77" w:right="-73"/>
            <w:jc w:val="center"/>
            <w:rPr>
              <w:rStyle w:val="Hyperlink"/>
              <w:sz w:val="14"/>
              <w:szCs w:val="14"/>
            </w:rPr>
          </w:pPr>
          <w:hyperlink w:anchor="OnlineServiceSpecificTerms" w:history="1">
            <w:r w:rsidR="002E280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28885"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297C" w14:textId="77777777" w:rsidR="002E280D" w:rsidRPr="00F85116" w:rsidRDefault="00A13C71" w:rsidP="00307D7C">
          <w:pPr>
            <w:pStyle w:val="ProductList-OfferingBody"/>
            <w:ind w:left="-77" w:right="-73"/>
            <w:jc w:val="center"/>
            <w:rPr>
              <w:rStyle w:val="Hyperlink"/>
              <w:sz w:val="14"/>
              <w:szCs w:val="14"/>
            </w:rPr>
          </w:pPr>
          <w:hyperlink w:anchor="Attachment1" w:history="1">
            <w:r w:rsidR="002E280D">
              <w:rPr>
                <w:rStyle w:val="Hyperlink"/>
                <w:sz w:val="14"/>
                <w:szCs w:val="14"/>
              </w:rPr>
              <w:t>Prilog</w:t>
            </w:r>
          </w:hyperlink>
        </w:p>
      </w:tc>
    </w:tr>
  </w:tbl>
  <w:p w14:paraId="4C411403" w14:textId="77777777" w:rsidR="002E280D" w:rsidRPr="00B20261" w:rsidRDefault="002E280D"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39FE" w:rsidRPr="00990DE4" w14:paraId="52A8A948" w14:textId="77777777" w:rsidTr="00F039F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918A" w14:textId="77777777" w:rsidR="00F039FE" w:rsidRPr="00F85116" w:rsidRDefault="00A13C71" w:rsidP="00307D7C">
          <w:pPr>
            <w:pStyle w:val="ProductList-OfferingBody"/>
            <w:ind w:left="-77" w:right="-73"/>
            <w:jc w:val="center"/>
            <w:rPr>
              <w:rStyle w:val="Hyperlink"/>
              <w:sz w:val="14"/>
              <w:szCs w:val="14"/>
            </w:rPr>
          </w:pPr>
          <w:hyperlink w:anchor="TableofContents" w:history="1">
            <w:r w:rsidR="00F039F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23EF0" w14:textId="77777777" w:rsidR="00F039FE" w:rsidRPr="00F85116" w:rsidRDefault="00F039FE"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554EE" w14:textId="77777777" w:rsidR="00F039FE" w:rsidRPr="00F85116" w:rsidRDefault="00A13C71" w:rsidP="00307D7C">
          <w:pPr>
            <w:pStyle w:val="ProductList-OfferingBody"/>
            <w:ind w:left="-77" w:right="-73"/>
            <w:jc w:val="center"/>
            <w:rPr>
              <w:rStyle w:val="Hyperlink"/>
              <w:sz w:val="14"/>
              <w:szCs w:val="14"/>
            </w:rPr>
          </w:pPr>
          <w:hyperlink w:anchor="Introduction" w:history="1">
            <w:r w:rsidR="00F039F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7FCD6" w14:textId="77777777" w:rsidR="00F039FE" w:rsidRPr="00F85116" w:rsidRDefault="00F039FE"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B776F" w14:textId="77777777" w:rsidR="00F039FE" w:rsidRPr="00F85116" w:rsidRDefault="00A13C71" w:rsidP="00307D7C">
          <w:pPr>
            <w:pStyle w:val="ProductList-OfferingBody"/>
            <w:ind w:left="-77" w:right="-73"/>
            <w:jc w:val="center"/>
            <w:rPr>
              <w:rStyle w:val="Hyperlink"/>
              <w:sz w:val="14"/>
              <w:szCs w:val="14"/>
            </w:rPr>
          </w:pPr>
          <w:hyperlink w:anchor="GeneralTerms" w:history="1">
            <w:r w:rsidR="00F039FE">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71A110"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9E14" w14:textId="77777777" w:rsidR="00F039FE" w:rsidRPr="00F85116" w:rsidRDefault="00A13C71" w:rsidP="00307D7C">
          <w:pPr>
            <w:pStyle w:val="ProductList-OfferingBody"/>
            <w:ind w:left="-77" w:right="-73"/>
            <w:jc w:val="center"/>
            <w:rPr>
              <w:rStyle w:val="Hyperlink"/>
              <w:sz w:val="14"/>
              <w:szCs w:val="14"/>
            </w:rPr>
          </w:pPr>
          <w:hyperlink w:anchor="PrivacyandSecurityTerms" w:history="1">
            <w:r w:rsidR="00F039FE">
              <w:rPr>
                <w:rStyle w:val="Hyperlink"/>
                <w:sz w:val="14"/>
                <w:szCs w:val="14"/>
              </w:rPr>
              <w:t xml:space="preserve">Uslovi za privatnost </w:t>
            </w:r>
            <w:r w:rsidR="00F039FE">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9591C"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2C339C" w14:textId="77777777" w:rsidR="00F039FE" w:rsidRPr="008D09CE" w:rsidRDefault="00A13C71" w:rsidP="00307D7C">
          <w:pPr>
            <w:pStyle w:val="ProductList-OfferingBody"/>
            <w:ind w:left="-77" w:right="-73"/>
            <w:jc w:val="center"/>
            <w:rPr>
              <w:rStyle w:val="Hyperlink"/>
              <w:sz w:val="14"/>
              <w:szCs w:val="14"/>
            </w:rPr>
          </w:pPr>
          <w:hyperlink w:anchor="OnlineServiceSpecificTerms" w:history="1">
            <w:r w:rsidR="00F039FE"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49023"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A457C" w14:textId="77777777" w:rsidR="00F039FE" w:rsidRPr="00F85116" w:rsidRDefault="00A13C71" w:rsidP="00307D7C">
          <w:pPr>
            <w:pStyle w:val="ProductList-OfferingBody"/>
            <w:ind w:left="-77" w:right="-73"/>
            <w:jc w:val="center"/>
            <w:rPr>
              <w:rStyle w:val="Hyperlink"/>
              <w:sz w:val="14"/>
              <w:szCs w:val="14"/>
            </w:rPr>
          </w:pPr>
          <w:hyperlink w:anchor="Attachment1" w:history="1">
            <w:r w:rsidR="00F039FE">
              <w:rPr>
                <w:rStyle w:val="Hyperlink"/>
                <w:sz w:val="14"/>
                <w:szCs w:val="14"/>
              </w:rPr>
              <w:t>Prilog</w:t>
            </w:r>
          </w:hyperlink>
        </w:p>
      </w:tc>
    </w:tr>
  </w:tbl>
  <w:p w14:paraId="2B7321B9" w14:textId="77777777" w:rsidR="00F039FE" w:rsidRPr="00B20261" w:rsidRDefault="00F039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BF1564" w:rsidRPr="00132D95" w:rsidRDefault="00A13C71" w:rsidP="00591643">
          <w:pPr>
            <w:pStyle w:val="ProductList-OfferingBody"/>
            <w:ind w:left="-77" w:right="-73"/>
            <w:jc w:val="center"/>
            <w:rPr>
              <w:rStyle w:val="LogoportDoNotTranslate"/>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BF1564" w:rsidRPr="00132D95" w:rsidRDefault="00BF156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BF1564" w:rsidRPr="00132D95" w:rsidRDefault="00A13C71" w:rsidP="00591643">
          <w:pPr>
            <w:pStyle w:val="ProductList-OfferingBody"/>
            <w:ind w:left="-72" w:right="-74"/>
            <w:jc w:val="center"/>
            <w:rPr>
              <w:rStyle w:val="LogoportDoNotTranslate"/>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BF1564" w:rsidRPr="00132D95" w:rsidRDefault="00BF156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BF1564" w:rsidRPr="00132D95" w:rsidRDefault="00A13C71" w:rsidP="003812FE">
          <w:pPr>
            <w:pStyle w:val="ProductList-OfferingBody"/>
            <w:ind w:left="-72" w:right="-75"/>
            <w:jc w:val="center"/>
            <w:rPr>
              <w:rStyle w:val="LogoportDoNotTranslate"/>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BF1564" w:rsidRPr="00132D95" w:rsidRDefault="00BF156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BF1564" w:rsidRPr="00132D95" w:rsidRDefault="00A13C71" w:rsidP="00591643">
          <w:pPr>
            <w:pStyle w:val="ProductList-OfferingBody"/>
            <w:ind w:left="-72" w:right="-77"/>
            <w:jc w:val="center"/>
            <w:rPr>
              <w:rStyle w:val="LogoportDoNotTranslate"/>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BF1564" w:rsidRPr="008D09CE" w:rsidRDefault="00A13C71" w:rsidP="003812FE">
          <w:pPr>
            <w:pStyle w:val="ProductList-OfferingBody"/>
            <w:ind w:left="-72" w:right="-77"/>
            <w:jc w:val="center"/>
            <w:rPr>
              <w:rStyle w:val="LogoportDoNotTranslate"/>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BF1564" w:rsidRPr="00132D95" w:rsidRDefault="00A13C71" w:rsidP="003812FE">
          <w:pPr>
            <w:pStyle w:val="ProductList-OfferingBody"/>
            <w:ind w:left="-72" w:right="-76"/>
            <w:jc w:val="center"/>
            <w:rPr>
              <w:rStyle w:val="LogoportDoNotTranslate"/>
            </w:rPr>
          </w:pPr>
          <w:hyperlink w:anchor="Attachment1" w:history="1">
            <w:r w:rsidR="00BF1564">
              <w:rPr>
                <w:rStyle w:val="Hyperlink"/>
                <w:sz w:val="14"/>
                <w:szCs w:val="14"/>
              </w:rPr>
              <w:t>Prilog</w:t>
            </w:r>
          </w:hyperlink>
        </w:p>
      </w:tc>
    </w:tr>
  </w:tbl>
  <w:p w14:paraId="540726BF" w14:textId="77777777" w:rsidR="00BF1564" w:rsidRPr="00F85116" w:rsidRDefault="00BF156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62" w:rsidRPr="00C76DF3" w14:paraId="13CB1AD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B9114" w14:textId="77777777" w:rsidR="003F6A62" w:rsidRPr="00C76DF3" w:rsidRDefault="00A13C71" w:rsidP="00591643">
          <w:pPr>
            <w:pStyle w:val="ProductList-OfferingBody"/>
            <w:ind w:left="-77" w:right="-73"/>
            <w:jc w:val="center"/>
            <w:rPr>
              <w:color w:val="808080" w:themeColor="background1" w:themeShade="80"/>
              <w:sz w:val="14"/>
              <w:szCs w:val="14"/>
            </w:rPr>
          </w:pPr>
          <w:hyperlink w:anchor="TableofContents" w:history="1">
            <w:r w:rsidR="003F6A6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98787" w14:textId="77777777" w:rsidR="003F6A62" w:rsidRPr="00C76DF3" w:rsidRDefault="003F6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12905" w14:textId="77777777" w:rsidR="003F6A62" w:rsidRPr="00C76DF3" w:rsidRDefault="00A13C71" w:rsidP="00591643">
          <w:pPr>
            <w:pStyle w:val="ProductList-OfferingBody"/>
            <w:ind w:left="-72" w:right="-74"/>
            <w:jc w:val="center"/>
            <w:rPr>
              <w:color w:val="808080" w:themeColor="background1" w:themeShade="80"/>
              <w:sz w:val="14"/>
              <w:szCs w:val="14"/>
            </w:rPr>
          </w:pPr>
          <w:hyperlink w:anchor="Introduction" w:history="1">
            <w:r w:rsidR="003F6A6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5FA313" w14:textId="77777777" w:rsidR="003F6A62" w:rsidRPr="00C76DF3" w:rsidRDefault="003F6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FC5EC" w14:textId="77777777" w:rsidR="003F6A62" w:rsidRPr="00C76DF3" w:rsidRDefault="00A13C71" w:rsidP="003812FE">
          <w:pPr>
            <w:pStyle w:val="ProductList-OfferingBody"/>
            <w:ind w:left="-72" w:right="-75"/>
            <w:jc w:val="center"/>
            <w:rPr>
              <w:color w:val="808080" w:themeColor="background1" w:themeShade="80"/>
              <w:sz w:val="14"/>
              <w:szCs w:val="14"/>
            </w:rPr>
          </w:pPr>
          <w:hyperlink w:anchor="GeneralTerms" w:history="1">
            <w:r w:rsidR="003F6A6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8ED83" w14:textId="77777777" w:rsidR="003F6A62" w:rsidRPr="00C76DF3" w:rsidRDefault="003F6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CA152" w14:textId="77777777" w:rsidR="003F6A62" w:rsidRPr="00C76DF3" w:rsidRDefault="00A13C71" w:rsidP="00591643">
          <w:pPr>
            <w:pStyle w:val="ProductList-OfferingBody"/>
            <w:ind w:left="-72" w:right="-77"/>
            <w:jc w:val="center"/>
            <w:rPr>
              <w:color w:val="808080" w:themeColor="background1" w:themeShade="80"/>
              <w:sz w:val="14"/>
              <w:szCs w:val="14"/>
            </w:rPr>
          </w:pPr>
          <w:hyperlink w:anchor="PrivacyandSecurityTerms" w:history="1">
            <w:r w:rsidR="003F6A62">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7B63"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B7270" w14:textId="77777777" w:rsidR="003F6A62" w:rsidRPr="00C76DF3" w:rsidRDefault="00A13C71" w:rsidP="003812FE">
          <w:pPr>
            <w:pStyle w:val="ProductList-OfferingBody"/>
            <w:ind w:left="-72" w:right="-77"/>
            <w:jc w:val="center"/>
            <w:rPr>
              <w:color w:val="808080" w:themeColor="background1" w:themeShade="80"/>
              <w:sz w:val="14"/>
              <w:szCs w:val="14"/>
            </w:rPr>
          </w:pPr>
          <w:hyperlink w:anchor="OnlineServiceSpecificTerms" w:history="1">
            <w:r w:rsidR="003F6A62">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21F49F"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271F7" w14:textId="77777777" w:rsidR="003F6A62" w:rsidRPr="00C76DF3" w:rsidRDefault="00A13C71" w:rsidP="003812FE">
          <w:pPr>
            <w:pStyle w:val="ProductList-OfferingBody"/>
            <w:ind w:left="-72" w:right="-76"/>
            <w:jc w:val="center"/>
            <w:rPr>
              <w:color w:val="808080" w:themeColor="background1" w:themeShade="80"/>
              <w:sz w:val="14"/>
              <w:szCs w:val="14"/>
            </w:rPr>
          </w:pPr>
          <w:hyperlink w:anchor="Attachment1" w:history="1">
            <w:r w:rsidR="003F6A62">
              <w:rPr>
                <w:rStyle w:val="Hyperlink"/>
                <w:sz w:val="14"/>
                <w:szCs w:val="14"/>
              </w:rPr>
              <w:t>Prilozi</w:t>
            </w:r>
          </w:hyperlink>
        </w:p>
      </w:tc>
    </w:tr>
  </w:tbl>
  <w:p w14:paraId="71D0E17F" w14:textId="77777777" w:rsidR="003F6A62" w:rsidRPr="00591643" w:rsidRDefault="003F6A6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BF1564" w:rsidRPr="00C76DF3" w:rsidRDefault="00A13C71" w:rsidP="00591643">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BF1564" w:rsidRPr="00C76DF3" w:rsidRDefault="00BF15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BF1564" w:rsidRPr="00C76DF3" w:rsidRDefault="00A13C71" w:rsidP="00591643">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BF1564" w:rsidRPr="00C76DF3" w:rsidRDefault="00BF15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BF1564" w:rsidRPr="00C76DF3" w:rsidRDefault="00A13C71" w:rsidP="003812FE">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BF1564" w:rsidRPr="00C76DF3" w:rsidRDefault="00BF15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BF1564" w:rsidRPr="00C76DF3" w:rsidRDefault="00A13C71" w:rsidP="00591643">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BF1564" w:rsidRPr="00C76DF3" w:rsidRDefault="00A13C71" w:rsidP="003812FE">
          <w:pPr>
            <w:pStyle w:val="ProductList-OfferingBody"/>
            <w:ind w:left="-72" w:right="-77"/>
            <w:jc w:val="center"/>
            <w:rPr>
              <w:color w:val="808080" w:themeColor="background1" w:themeShade="80"/>
              <w:sz w:val="14"/>
              <w:szCs w:val="14"/>
            </w:rPr>
          </w:pPr>
          <w:hyperlink w:anchor="OnlineServiceSpecificTerms" w:history="1">
            <w:r w:rsidR="00BF1564">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BF1564" w:rsidRPr="00C76DF3" w:rsidRDefault="00A13C71" w:rsidP="003812FE">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48BCBDCE" w14:textId="77777777" w:rsidR="00BF1564" w:rsidRPr="00591643" w:rsidRDefault="00BF156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BF1564" w:rsidRPr="00F85116" w:rsidRDefault="00A13C7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BF1564" w:rsidRPr="00F85116" w:rsidRDefault="00A13C7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BF1564" w:rsidRPr="00F85116" w:rsidRDefault="00A13C7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BF1564" w:rsidRPr="00F85116" w:rsidRDefault="00A13C7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BF1564" w:rsidRPr="008D09CE" w:rsidRDefault="00A13C7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BF1564" w:rsidRPr="00F85116" w:rsidRDefault="00A13C7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54FDF2C6" w14:textId="77777777" w:rsidR="00BF1564" w:rsidRPr="00F85116" w:rsidRDefault="00BF1564"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BF1564" w:rsidRPr="00F85116" w:rsidRDefault="00A13C71"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BF1564" w:rsidRPr="00F85116" w:rsidRDefault="00A13C71"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BF1564" w:rsidRPr="00F85116" w:rsidRDefault="00A13C71"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BF1564" w:rsidRPr="00F85116" w:rsidRDefault="00A13C71"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BF1564" w:rsidRPr="008D09CE" w:rsidRDefault="00A13C71"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BF1564" w:rsidRPr="00F85116" w:rsidRDefault="00A13C71"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83B08D5" w14:textId="77777777" w:rsidR="00BF1564" w:rsidRPr="00F85116" w:rsidRDefault="00BF156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5F45B6" w14:textId="77777777" w:rsidR="00A13C71" w:rsidRDefault="00A13C71" w:rsidP="009A573F">
      <w:pPr>
        <w:spacing w:after="0" w:line="240" w:lineRule="auto"/>
      </w:pPr>
      <w:r>
        <w:separator/>
      </w:r>
    </w:p>
  </w:footnote>
  <w:footnote w:type="continuationSeparator" w:id="0">
    <w:p w14:paraId="33B47859" w14:textId="77777777" w:rsidR="00A13C71" w:rsidRDefault="00A13C71" w:rsidP="009A573F">
      <w:pPr>
        <w:spacing w:after="0" w:line="240" w:lineRule="auto"/>
      </w:pPr>
      <w:r>
        <w:continuationSeparator/>
      </w:r>
    </w:p>
  </w:footnote>
  <w:footnote w:type="continuationNotice" w:id="1">
    <w:p w14:paraId="32210741" w14:textId="77777777" w:rsidR="00A13C71" w:rsidRDefault="00A13C7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F1564" w:rsidRPr="004D27A6" w:rsidRDefault="00BF156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5EBF10" w:rsidR="00BF1564" w:rsidRPr="00171B2E" w:rsidRDefault="00A13C71"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 xml:space="preserve">Uslovi za Online usluge u sklopu Microsoft količinskog licenciranja (u celom svetu – srpski, </w:t>
            </w:r>
            <w:r w:rsidR="00E772FD">
              <w:rPr>
                <w:color w:val="404040" w:themeColor="text1" w:themeTint="BF"/>
                <w:sz w:val="16"/>
                <w:szCs w:val="16"/>
              </w:rPr>
              <w:t xml:space="preserve">mart </w:t>
            </w:r>
            <w:r w:rsidR="00F039FE">
              <w:rPr>
                <w:color w:val="404040" w:themeColor="text1" w:themeTint="BF"/>
                <w:sz w:val="16"/>
                <w:szCs w:val="16"/>
              </w:rPr>
              <w:t>2017</w:t>
            </w:r>
            <w:r w:rsidR="002E280D">
              <w:rPr>
                <w:color w:val="404040" w:themeColor="text1" w:themeTint="BF"/>
                <w:sz w:val="16"/>
                <w:szCs w:val="16"/>
              </w:rPr>
              <w:t>. godine)</w:t>
            </w:r>
          </w:sdtContent>
        </w:sdt>
        <w:r w:rsidR="00BF1564">
          <w:rPr>
            <w:color w:val="404040" w:themeColor="text1" w:themeTint="BF"/>
            <w:sz w:val="16"/>
            <w:szCs w:val="16"/>
          </w:rPr>
          <w:tab/>
        </w:r>
        <w:r w:rsidR="00BF1564">
          <w:rPr>
            <w:color w:val="404040" w:themeColor="text1" w:themeTint="BF"/>
            <w:sz w:val="16"/>
            <w:szCs w:val="16"/>
          </w:rPr>
          <w:fldChar w:fldCharType="begin"/>
        </w:r>
        <w:r w:rsidR="00BF1564" w:rsidRPr="004D27A6">
          <w:rPr>
            <w:color w:val="404040" w:themeColor="text1" w:themeTint="BF"/>
            <w:sz w:val="16"/>
            <w:szCs w:val="16"/>
          </w:rPr>
          <w:instrText xml:space="preserve"> PAGE   \* MERGEFORMAT </w:instrText>
        </w:r>
        <w:r w:rsidR="00BF1564">
          <w:rPr>
            <w:color w:val="404040" w:themeColor="text1" w:themeTint="BF"/>
            <w:sz w:val="16"/>
            <w:szCs w:val="16"/>
          </w:rPr>
          <w:fldChar w:fldCharType="separate"/>
        </w:r>
        <w:r w:rsidR="00706A7C">
          <w:rPr>
            <w:noProof/>
            <w:color w:val="404040" w:themeColor="text1" w:themeTint="BF"/>
            <w:sz w:val="16"/>
            <w:szCs w:val="16"/>
          </w:rPr>
          <w:t>20</w:t>
        </w:r>
        <w:r w:rsidR="00BF1564">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1E83056" w:rsidR="00BF1564" w:rsidRPr="008051BA" w:rsidRDefault="00A13C71"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 xml:space="preserve">Uslovi za Online usluge u sklopu Microsoft količinskog licenciranja (u celom svetu – srpski, </w:t>
            </w:r>
            <w:r w:rsidR="00E772FD">
              <w:rPr>
                <w:color w:val="404040" w:themeColor="text1" w:themeTint="BF"/>
                <w:sz w:val="16"/>
                <w:szCs w:val="16"/>
              </w:rPr>
              <w:t>mart</w:t>
            </w:r>
            <w:r w:rsidR="00F039FE">
              <w:rPr>
                <w:color w:val="404040" w:themeColor="text1" w:themeTint="BF"/>
                <w:sz w:val="16"/>
                <w:szCs w:val="16"/>
              </w:rPr>
              <w:t xml:space="preserve"> 2017</w:t>
            </w:r>
            <w:r w:rsidR="002E280D">
              <w:rPr>
                <w:color w:val="404040" w:themeColor="text1" w:themeTint="BF"/>
                <w:sz w:val="16"/>
                <w:szCs w:val="16"/>
              </w:rPr>
              <w:t>. godine)</w:t>
            </w:r>
          </w:sdtContent>
        </w:sdt>
        <w:r w:rsidR="00BF1564" w:rsidRPr="008051BA">
          <w:rPr>
            <w:color w:val="404040" w:themeColor="text1" w:themeTint="BF"/>
            <w:sz w:val="16"/>
            <w:szCs w:val="16"/>
          </w:rPr>
          <w:tab/>
        </w:r>
        <w:r w:rsidR="00BF1564" w:rsidRPr="008051BA">
          <w:rPr>
            <w:color w:val="404040" w:themeColor="text1" w:themeTint="BF"/>
            <w:sz w:val="16"/>
            <w:szCs w:val="16"/>
          </w:rPr>
          <w:fldChar w:fldCharType="begin"/>
        </w:r>
        <w:r w:rsidR="00BF1564" w:rsidRPr="008051BA">
          <w:rPr>
            <w:color w:val="404040" w:themeColor="text1" w:themeTint="BF"/>
            <w:sz w:val="16"/>
            <w:szCs w:val="16"/>
          </w:rPr>
          <w:instrText xml:space="preserve"> PAGE   \* MERGEFORMAT </w:instrText>
        </w:r>
        <w:r w:rsidR="00BF1564" w:rsidRPr="008051BA">
          <w:rPr>
            <w:color w:val="404040" w:themeColor="text1" w:themeTint="BF"/>
            <w:sz w:val="16"/>
            <w:szCs w:val="16"/>
          </w:rPr>
          <w:fldChar w:fldCharType="separate"/>
        </w:r>
        <w:r w:rsidR="00706A7C">
          <w:rPr>
            <w:noProof/>
            <w:color w:val="404040" w:themeColor="text1" w:themeTint="BF"/>
            <w:sz w:val="16"/>
            <w:szCs w:val="16"/>
          </w:rPr>
          <w:t>14</w:t>
        </w:r>
        <w:r w:rsidR="00BF1564"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kO863r6EZp7fFdQPbwRquTfCbaiVJo1s1NNJiI+EKwRSzycJCu/sNynB6w+uGIkDr0fxGdfi94EUtdO0VlMkWw==" w:salt="2yEDs39bypFT9ndMqkZa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06A7C"/>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3C71"/>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F128AFC-DF80-45D5-9659-9D64F9B85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19283</Words>
  <Characters>109916</Characters>
  <Application>Microsoft Office Word</Application>
  <DocSecurity>8</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2017-02-21T04:24:00Z</dcterms:created>
  <dcterms:modified xsi:type="dcterms:W3CDTF">2017-02-21T04:24:00Z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