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35B8066"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0E0424" w:rsidRPr="000E0424">
        <w:rPr>
          <w:rFonts w:asciiTheme="majorHAnsi" w:hAnsiTheme="majorHAnsi"/>
          <w:color w:val="FFFFFF" w:themeColor="background1"/>
          <w:sz w:val="72"/>
          <w:szCs w:val="72"/>
        </w:rPr>
        <w:t xml:space="preserve">februára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E491DD4" w14:textId="2E1CD45B" w:rsidR="00FF7308"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268722" w:history="1">
        <w:r w:rsidR="00FF7308" w:rsidRPr="00656793">
          <w:rPr>
            <w:rStyle w:val="Hyperlink"/>
            <w:noProof/>
          </w:rPr>
          <w:t>Úvod</w:t>
        </w:r>
        <w:r w:rsidR="00FF7308">
          <w:rPr>
            <w:noProof/>
            <w:webHidden/>
          </w:rPr>
          <w:tab/>
        </w:r>
        <w:r w:rsidR="00FF7308">
          <w:rPr>
            <w:noProof/>
            <w:webHidden/>
          </w:rPr>
          <w:fldChar w:fldCharType="begin"/>
        </w:r>
        <w:r w:rsidR="00FF7308">
          <w:rPr>
            <w:noProof/>
            <w:webHidden/>
          </w:rPr>
          <w:instrText xml:space="preserve"> PAGEREF _Toc440268722 \h </w:instrText>
        </w:r>
        <w:r w:rsidR="00FF7308">
          <w:rPr>
            <w:noProof/>
            <w:webHidden/>
          </w:rPr>
        </w:r>
        <w:r w:rsidR="00FF7308">
          <w:rPr>
            <w:noProof/>
            <w:webHidden/>
          </w:rPr>
          <w:fldChar w:fldCharType="separate"/>
        </w:r>
        <w:r w:rsidR="00FF7308">
          <w:rPr>
            <w:noProof/>
            <w:webHidden/>
          </w:rPr>
          <w:t>3</w:t>
        </w:r>
        <w:r w:rsidR="00FF7308">
          <w:rPr>
            <w:noProof/>
            <w:webHidden/>
          </w:rPr>
          <w:fldChar w:fldCharType="end"/>
        </w:r>
      </w:hyperlink>
    </w:p>
    <w:p w14:paraId="060A4288" w14:textId="0A0202CB" w:rsidR="00FF7308" w:rsidRDefault="00FA7FFA">
      <w:pPr>
        <w:pStyle w:val="TOC3"/>
        <w:tabs>
          <w:tab w:val="right" w:leader="dot" w:pos="5030"/>
        </w:tabs>
        <w:rPr>
          <w:rFonts w:eastAsiaTheme="minorEastAsia"/>
          <w:smallCaps w:val="0"/>
          <w:noProof/>
          <w:sz w:val="22"/>
          <w:lang w:val="en-US" w:eastAsia="zh-CN" w:bidi="ar-SA"/>
        </w:rPr>
      </w:pPr>
      <w:hyperlink w:anchor="_Toc440268723" w:history="1">
        <w:r w:rsidR="00FF7308" w:rsidRPr="00656793">
          <w:rPr>
            <w:rStyle w:val="Hyperlink"/>
            <w:noProof/>
          </w:rPr>
          <w:t>Predchádzajúce verzie</w:t>
        </w:r>
        <w:r w:rsidR="00FF7308">
          <w:rPr>
            <w:noProof/>
            <w:webHidden/>
          </w:rPr>
          <w:tab/>
        </w:r>
        <w:r w:rsidR="00FF7308">
          <w:rPr>
            <w:noProof/>
            <w:webHidden/>
          </w:rPr>
          <w:fldChar w:fldCharType="begin"/>
        </w:r>
        <w:r w:rsidR="00FF7308">
          <w:rPr>
            <w:noProof/>
            <w:webHidden/>
          </w:rPr>
          <w:instrText xml:space="preserve"> PAGEREF _Toc440268723 \h </w:instrText>
        </w:r>
        <w:r w:rsidR="00FF7308">
          <w:rPr>
            <w:noProof/>
            <w:webHidden/>
          </w:rPr>
        </w:r>
        <w:r w:rsidR="00FF7308">
          <w:rPr>
            <w:noProof/>
            <w:webHidden/>
          </w:rPr>
          <w:fldChar w:fldCharType="separate"/>
        </w:r>
        <w:r w:rsidR="00FF7308">
          <w:rPr>
            <w:noProof/>
            <w:webHidden/>
          </w:rPr>
          <w:t>3</w:t>
        </w:r>
        <w:r w:rsidR="00FF7308">
          <w:rPr>
            <w:noProof/>
            <w:webHidden/>
          </w:rPr>
          <w:fldChar w:fldCharType="end"/>
        </w:r>
      </w:hyperlink>
    </w:p>
    <w:p w14:paraId="52A72044" w14:textId="6B444B74" w:rsidR="00FF7308" w:rsidRDefault="00FA7FFA">
      <w:pPr>
        <w:pStyle w:val="TOC3"/>
        <w:tabs>
          <w:tab w:val="right" w:leader="dot" w:pos="5030"/>
        </w:tabs>
        <w:rPr>
          <w:rFonts w:eastAsiaTheme="minorEastAsia"/>
          <w:smallCaps w:val="0"/>
          <w:noProof/>
          <w:sz w:val="22"/>
          <w:lang w:val="en-US" w:eastAsia="zh-CN" w:bidi="ar-SA"/>
        </w:rPr>
      </w:pPr>
      <w:hyperlink w:anchor="_Toc440268724" w:history="1">
        <w:r w:rsidR="00FF7308" w:rsidRPr="00656793">
          <w:rPr>
            <w:rStyle w:val="Hyperlink"/>
            <w:noProof/>
          </w:rPr>
          <w:t>Vysvetlenia a súhrn zmien</w:t>
        </w:r>
        <w:r w:rsidR="00FF7308">
          <w:rPr>
            <w:noProof/>
            <w:webHidden/>
          </w:rPr>
          <w:tab/>
        </w:r>
        <w:r w:rsidR="00FF7308">
          <w:rPr>
            <w:noProof/>
            <w:webHidden/>
          </w:rPr>
          <w:fldChar w:fldCharType="begin"/>
        </w:r>
        <w:r w:rsidR="00FF7308">
          <w:rPr>
            <w:noProof/>
            <w:webHidden/>
          </w:rPr>
          <w:instrText xml:space="preserve"> PAGEREF _Toc440268724 \h </w:instrText>
        </w:r>
        <w:r w:rsidR="00FF7308">
          <w:rPr>
            <w:noProof/>
            <w:webHidden/>
          </w:rPr>
        </w:r>
        <w:r w:rsidR="00FF7308">
          <w:rPr>
            <w:noProof/>
            <w:webHidden/>
          </w:rPr>
          <w:fldChar w:fldCharType="separate"/>
        </w:r>
        <w:r w:rsidR="00FF7308">
          <w:rPr>
            <w:noProof/>
            <w:webHidden/>
          </w:rPr>
          <w:t>3</w:t>
        </w:r>
        <w:r w:rsidR="00FF7308">
          <w:rPr>
            <w:noProof/>
            <w:webHidden/>
          </w:rPr>
          <w:fldChar w:fldCharType="end"/>
        </w:r>
      </w:hyperlink>
    </w:p>
    <w:p w14:paraId="708DA7C4" w14:textId="018AD87F" w:rsidR="00FF7308" w:rsidRDefault="00FA7FFA">
      <w:pPr>
        <w:pStyle w:val="TOC1"/>
        <w:tabs>
          <w:tab w:val="right" w:leader="dot" w:pos="5030"/>
        </w:tabs>
        <w:rPr>
          <w:rFonts w:eastAsiaTheme="minorEastAsia"/>
          <w:b w:val="0"/>
          <w:caps w:val="0"/>
          <w:noProof/>
          <w:sz w:val="22"/>
          <w:lang w:val="en-US" w:eastAsia="zh-CN" w:bidi="ar-SA"/>
        </w:rPr>
      </w:pPr>
      <w:hyperlink w:anchor="_Toc440268725" w:history="1">
        <w:r w:rsidR="00FF7308" w:rsidRPr="00656793">
          <w:rPr>
            <w:rStyle w:val="Hyperlink"/>
            <w:noProof/>
          </w:rPr>
          <w:t>Všeobecné podmienky</w:t>
        </w:r>
        <w:r w:rsidR="00FF7308">
          <w:rPr>
            <w:noProof/>
            <w:webHidden/>
          </w:rPr>
          <w:tab/>
        </w:r>
        <w:r w:rsidR="00FF7308">
          <w:rPr>
            <w:noProof/>
            <w:webHidden/>
          </w:rPr>
          <w:fldChar w:fldCharType="begin"/>
        </w:r>
        <w:r w:rsidR="00FF7308">
          <w:rPr>
            <w:noProof/>
            <w:webHidden/>
          </w:rPr>
          <w:instrText xml:space="preserve"> PAGEREF _Toc440268725 \h </w:instrText>
        </w:r>
        <w:r w:rsidR="00FF7308">
          <w:rPr>
            <w:noProof/>
            <w:webHidden/>
          </w:rPr>
        </w:r>
        <w:r w:rsidR="00FF7308">
          <w:rPr>
            <w:noProof/>
            <w:webHidden/>
          </w:rPr>
          <w:fldChar w:fldCharType="separate"/>
        </w:r>
        <w:r w:rsidR="00FF7308">
          <w:rPr>
            <w:noProof/>
            <w:webHidden/>
          </w:rPr>
          <w:t>4</w:t>
        </w:r>
        <w:r w:rsidR="00FF7308">
          <w:rPr>
            <w:noProof/>
            <w:webHidden/>
          </w:rPr>
          <w:fldChar w:fldCharType="end"/>
        </w:r>
      </w:hyperlink>
    </w:p>
    <w:p w14:paraId="056A0CF5" w14:textId="39B9ACD1" w:rsidR="00FF7308" w:rsidRDefault="00FA7FFA">
      <w:pPr>
        <w:pStyle w:val="TOC5"/>
        <w:tabs>
          <w:tab w:val="right" w:leader="dot" w:pos="5030"/>
        </w:tabs>
        <w:rPr>
          <w:rFonts w:eastAsiaTheme="minorEastAsia"/>
          <w:noProof/>
          <w:sz w:val="22"/>
          <w:lang w:val="en-US" w:eastAsia="zh-CN" w:bidi="ar-SA"/>
        </w:rPr>
      </w:pPr>
      <w:hyperlink w:anchor="_Toc440268726" w:history="1">
        <w:r w:rsidR="00FF7308" w:rsidRPr="00656793">
          <w:rPr>
            <w:rStyle w:val="Hyperlink"/>
            <w:noProof/>
          </w:rPr>
          <w:t>Definície</w:t>
        </w:r>
        <w:r w:rsidR="00FF7308">
          <w:rPr>
            <w:noProof/>
            <w:webHidden/>
          </w:rPr>
          <w:tab/>
        </w:r>
        <w:r w:rsidR="00FF7308">
          <w:rPr>
            <w:noProof/>
            <w:webHidden/>
          </w:rPr>
          <w:fldChar w:fldCharType="begin"/>
        </w:r>
        <w:r w:rsidR="00FF7308">
          <w:rPr>
            <w:noProof/>
            <w:webHidden/>
          </w:rPr>
          <w:instrText xml:space="preserve"> PAGEREF _Toc440268726 \h </w:instrText>
        </w:r>
        <w:r w:rsidR="00FF7308">
          <w:rPr>
            <w:noProof/>
            <w:webHidden/>
          </w:rPr>
        </w:r>
        <w:r w:rsidR="00FF7308">
          <w:rPr>
            <w:noProof/>
            <w:webHidden/>
          </w:rPr>
          <w:fldChar w:fldCharType="separate"/>
        </w:r>
        <w:r w:rsidR="00FF7308">
          <w:rPr>
            <w:noProof/>
            <w:webHidden/>
          </w:rPr>
          <w:t>4</w:t>
        </w:r>
        <w:r w:rsidR="00FF7308">
          <w:rPr>
            <w:noProof/>
            <w:webHidden/>
          </w:rPr>
          <w:fldChar w:fldCharType="end"/>
        </w:r>
      </w:hyperlink>
    </w:p>
    <w:p w14:paraId="507FC521" w14:textId="57B0A453" w:rsidR="00FF7308" w:rsidRDefault="00FA7FFA">
      <w:pPr>
        <w:pStyle w:val="TOC5"/>
        <w:tabs>
          <w:tab w:val="right" w:leader="dot" w:pos="5030"/>
        </w:tabs>
        <w:rPr>
          <w:rFonts w:eastAsiaTheme="minorEastAsia"/>
          <w:noProof/>
          <w:sz w:val="22"/>
          <w:lang w:val="en-US" w:eastAsia="zh-CN" w:bidi="ar-SA"/>
        </w:rPr>
      </w:pPr>
      <w:hyperlink w:anchor="_Toc440268727" w:history="1">
        <w:r w:rsidR="00FF7308" w:rsidRPr="00656793">
          <w:rPr>
            <w:rStyle w:val="Hyperlink"/>
            <w:noProof/>
          </w:rPr>
          <w:t>Aktualizácie podmienok používania služieb on-line</w:t>
        </w:r>
        <w:r w:rsidR="00FF7308">
          <w:rPr>
            <w:noProof/>
            <w:webHidden/>
          </w:rPr>
          <w:tab/>
        </w:r>
        <w:r w:rsidR="00FF7308">
          <w:rPr>
            <w:noProof/>
            <w:webHidden/>
          </w:rPr>
          <w:fldChar w:fldCharType="begin"/>
        </w:r>
        <w:r w:rsidR="00FF7308">
          <w:rPr>
            <w:noProof/>
            <w:webHidden/>
          </w:rPr>
          <w:instrText xml:space="preserve"> PAGEREF _Toc440268727 \h </w:instrText>
        </w:r>
        <w:r w:rsidR="00FF7308">
          <w:rPr>
            <w:noProof/>
            <w:webHidden/>
          </w:rPr>
        </w:r>
        <w:r w:rsidR="00FF7308">
          <w:rPr>
            <w:noProof/>
            <w:webHidden/>
          </w:rPr>
          <w:fldChar w:fldCharType="separate"/>
        </w:r>
        <w:r w:rsidR="00FF7308">
          <w:rPr>
            <w:noProof/>
            <w:webHidden/>
          </w:rPr>
          <w:t>4</w:t>
        </w:r>
        <w:r w:rsidR="00FF7308">
          <w:rPr>
            <w:noProof/>
            <w:webHidden/>
          </w:rPr>
          <w:fldChar w:fldCharType="end"/>
        </w:r>
      </w:hyperlink>
    </w:p>
    <w:p w14:paraId="50BA70AF" w14:textId="4B95D5BD" w:rsidR="00FF7308" w:rsidRDefault="00FA7FFA">
      <w:pPr>
        <w:pStyle w:val="TOC5"/>
        <w:tabs>
          <w:tab w:val="right" w:leader="dot" w:pos="5030"/>
        </w:tabs>
        <w:rPr>
          <w:rFonts w:eastAsiaTheme="minorEastAsia"/>
          <w:noProof/>
          <w:sz w:val="22"/>
          <w:lang w:val="en-US" w:eastAsia="zh-CN" w:bidi="ar-SA"/>
        </w:rPr>
      </w:pPr>
      <w:hyperlink w:anchor="_Toc440268728" w:history="1">
        <w:r w:rsidR="00FF7308" w:rsidRPr="00656793">
          <w:rPr>
            <w:rStyle w:val="Hyperlink"/>
            <w:noProof/>
          </w:rPr>
          <w:t>Regulačné zmeny a medzinárodná dostupnosť</w:t>
        </w:r>
        <w:r w:rsidR="00FF7308">
          <w:rPr>
            <w:noProof/>
            <w:webHidden/>
          </w:rPr>
          <w:tab/>
        </w:r>
        <w:r w:rsidR="00FF7308">
          <w:rPr>
            <w:noProof/>
            <w:webHidden/>
          </w:rPr>
          <w:fldChar w:fldCharType="begin"/>
        </w:r>
        <w:r w:rsidR="00FF7308">
          <w:rPr>
            <w:noProof/>
            <w:webHidden/>
          </w:rPr>
          <w:instrText xml:space="preserve"> PAGEREF _Toc440268728 \h </w:instrText>
        </w:r>
        <w:r w:rsidR="00FF7308">
          <w:rPr>
            <w:noProof/>
            <w:webHidden/>
          </w:rPr>
        </w:r>
        <w:r w:rsidR="00FF7308">
          <w:rPr>
            <w:noProof/>
            <w:webHidden/>
          </w:rPr>
          <w:fldChar w:fldCharType="separate"/>
        </w:r>
        <w:r w:rsidR="00FF7308">
          <w:rPr>
            <w:noProof/>
            <w:webHidden/>
          </w:rPr>
          <w:t>4</w:t>
        </w:r>
        <w:r w:rsidR="00FF7308">
          <w:rPr>
            <w:noProof/>
            <w:webHidden/>
          </w:rPr>
          <w:fldChar w:fldCharType="end"/>
        </w:r>
      </w:hyperlink>
    </w:p>
    <w:p w14:paraId="1B81C06B" w14:textId="2C57513A" w:rsidR="00FF7308" w:rsidRDefault="00FA7FFA">
      <w:pPr>
        <w:pStyle w:val="TOC5"/>
        <w:tabs>
          <w:tab w:val="right" w:leader="dot" w:pos="5030"/>
        </w:tabs>
        <w:rPr>
          <w:rFonts w:eastAsiaTheme="minorEastAsia"/>
          <w:noProof/>
          <w:sz w:val="22"/>
          <w:lang w:val="en-US" w:eastAsia="zh-CN" w:bidi="ar-SA"/>
        </w:rPr>
      </w:pPr>
      <w:hyperlink w:anchor="_Toc440268729" w:history="1">
        <w:r w:rsidR="00FF7308" w:rsidRPr="00656793">
          <w:rPr>
            <w:rStyle w:val="Hyperlink"/>
            <w:noProof/>
          </w:rPr>
          <w:t>Uchovávanie údajov</w:t>
        </w:r>
        <w:r w:rsidR="00FF7308">
          <w:rPr>
            <w:noProof/>
            <w:webHidden/>
          </w:rPr>
          <w:tab/>
        </w:r>
        <w:r w:rsidR="00FF7308">
          <w:rPr>
            <w:noProof/>
            <w:webHidden/>
          </w:rPr>
          <w:fldChar w:fldCharType="begin"/>
        </w:r>
        <w:r w:rsidR="00FF7308">
          <w:rPr>
            <w:noProof/>
            <w:webHidden/>
          </w:rPr>
          <w:instrText xml:space="preserve"> PAGEREF _Toc440268729 \h </w:instrText>
        </w:r>
        <w:r w:rsidR="00FF7308">
          <w:rPr>
            <w:noProof/>
            <w:webHidden/>
          </w:rPr>
        </w:r>
        <w:r w:rsidR="00FF7308">
          <w:rPr>
            <w:noProof/>
            <w:webHidden/>
          </w:rPr>
          <w:fldChar w:fldCharType="separate"/>
        </w:r>
        <w:r w:rsidR="00FF7308">
          <w:rPr>
            <w:noProof/>
            <w:webHidden/>
          </w:rPr>
          <w:t>4</w:t>
        </w:r>
        <w:r w:rsidR="00FF7308">
          <w:rPr>
            <w:noProof/>
            <w:webHidden/>
          </w:rPr>
          <w:fldChar w:fldCharType="end"/>
        </w:r>
      </w:hyperlink>
    </w:p>
    <w:p w14:paraId="5BBF905A" w14:textId="58208B01" w:rsidR="00FF7308" w:rsidRDefault="00FA7FFA">
      <w:pPr>
        <w:pStyle w:val="TOC5"/>
        <w:tabs>
          <w:tab w:val="right" w:leader="dot" w:pos="5030"/>
        </w:tabs>
        <w:rPr>
          <w:rFonts w:eastAsiaTheme="minorEastAsia"/>
          <w:noProof/>
          <w:sz w:val="22"/>
          <w:lang w:val="en-US" w:eastAsia="zh-CN" w:bidi="ar-SA"/>
        </w:rPr>
      </w:pPr>
      <w:hyperlink w:anchor="_Toc440268730" w:history="1">
        <w:r w:rsidR="00FF7308" w:rsidRPr="00656793">
          <w:rPr>
            <w:rStyle w:val="Hyperlink"/>
            <w:noProof/>
          </w:rPr>
          <w:t>Použitie softvéru so službou online</w:t>
        </w:r>
        <w:r w:rsidR="00FF7308">
          <w:rPr>
            <w:noProof/>
            <w:webHidden/>
          </w:rPr>
          <w:tab/>
        </w:r>
        <w:r w:rsidR="00FF7308">
          <w:rPr>
            <w:noProof/>
            <w:webHidden/>
          </w:rPr>
          <w:fldChar w:fldCharType="begin"/>
        </w:r>
        <w:r w:rsidR="00FF7308">
          <w:rPr>
            <w:noProof/>
            <w:webHidden/>
          </w:rPr>
          <w:instrText xml:space="preserve"> PAGEREF _Toc440268730 \h </w:instrText>
        </w:r>
        <w:r w:rsidR="00FF7308">
          <w:rPr>
            <w:noProof/>
            <w:webHidden/>
          </w:rPr>
        </w:r>
        <w:r w:rsidR="00FF7308">
          <w:rPr>
            <w:noProof/>
            <w:webHidden/>
          </w:rPr>
          <w:fldChar w:fldCharType="separate"/>
        </w:r>
        <w:r w:rsidR="00FF7308">
          <w:rPr>
            <w:noProof/>
            <w:webHidden/>
          </w:rPr>
          <w:t>5</w:t>
        </w:r>
        <w:r w:rsidR="00FF7308">
          <w:rPr>
            <w:noProof/>
            <w:webHidden/>
          </w:rPr>
          <w:fldChar w:fldCharType="end"/>
        </w:r>
      </w:hyperlink>
    </w:p>
    <w:p w14:paraId="5F11B179" w14:textId="6AC59AF3" w:rsidR="00FF7308" w:rsidRDefault="00FA7FFA">
      <w:pPr>
        <w:pStyle w:val="TOC5"/>
        <w:tabs>
          <w:tab w:val="right" w:leader="dot" w:pos="5030"/>
        </w:tabs>
        <w:rPr>
          <w:rFonts w:eastAsiaTheme="minorEastAsia"/>
          <w:noProof/>
          <w:sz w:val="22"/>
          <w:lang w:val="en-US" w:eastAsia="zh-CN" w:bidi="ar-SA"/>
        </w:rPr>
      </w:pPr>
      <w:hyperlink w:anchor="_Toc440268731" w:history="1">
        <w:r w:rsidR="00FF7308" w:rsidRPr="00656793">
          <w:rPr>
            <w:rStyle w:val="Hyperlink"/>
            <w:noProof/>
          </w:rPr>
          <w:t>Produkty iného subjektu ako Microsoft</w:t>
        </w:r>
        <w:r w:rsidR="00FF7308">
          <w:rPr>
            <w:noProof/>
            <w:webHidden/>
          </w:rPr>
          <w:tab/>
        </w:r>
        <w:r w:rsidR="00FF7308">
          <w:rPr>
            <w:noProof/>
            <w:webHidden/>
          </w:rPr>
          <w:fldChar w:fldCharType="begin"/>
        </w:r>
        <w:r w:rsidR="00FF7308">
          <w:rPr>
            <w:noProof/>
            <w:webHidden/>
          </w:rPr>
          <w:instrText xml:space="preserve"> PAGEREF _Toc440268731 \h </w:instrText>
        </w:r>
        <w:r w:rsidR="00FF7308">
          <w:rPr>
            <w:noProof/>
            <w:webHidden/>
          </w:rPr>
        </w:r>
        <w:r w:rsidR="00FF7308">
          <w:rPr>
            <w:noProof/>
            <w:webHidden/>
          </w:rPr>
          <w:fldChar w:fldCharType="separate"/>
        </w:r>
        <w:r w:rsidR="00FF7308">
          <w:rPr>
            <w:noProof/>
            <w:webHidden/>
          </w:rPr>
          <w:t>5</w:t>
        </w:r>
        <w:r w:rsidR="00FF7308">
          <w:rPr>
            <w:noProof/>
            <w:webHidden/>
          </w:rPr>
          <w:fldChar w:fldCharType="end"/>
        </w:r>
      </w:hyperlink>
    </w:p>
    <w:p w14:paraId="44D2548F" w14:textId="66F66AB5" w:rsidR="00FF7308" w:rsidRDefault="00FA7FFA">
      <w:pPr>
        <w:pStyle w:val="TOC5"/>
        <w:tabs>
          <w:tab w:val="right" w:leader="dot" w:pos="5030"/>
        </w:tabs>
        <w:rPr>
          <w:rFonts w:eastAsiaTheme="minorEastAsia"/>
          <w:noProof/>
          <w:sz w:val="22"/>
          <w:lang w:val="en-US" w:eastAsia="zh-CN" w:bidi="ar-SA"/>
        </w:rPr>
      </w:pPr>
      <w:hyperlink w:anchor="_Toc440268732" w:history="1">
        <w:r w:rsidR="00FF7308" w:rsidRPr="00656793">
          <w:rPr>
            <w:rStyle w:val="Hyperlink"/>
            <w:noProof/>
          </w:rPr>
          <w:t>Zásady prijateľného používania</w:t>
        </w:r>
        <w:r w:rsidR="00FF7308">
          <w:rPr>
            <w:noProof/>
            <w:webHidden/>
          </w:rPr>
          <w:tab/>
        </w:r>
        <w:r w:rsidR="00FF7308">
          <w:rPr>
            <w:noProof/>
            <w:webHidden/>
          </w:rPr>
          <w:fldChar w:fldCharType="begin"/>
        </w:r>
        <w:r w:rsidR="00FF7308">
          <w:rPr>
            <w:noProof/>
            <w:webHidden/>
          </w:rPr>
          <w:instrText xml:space="preserve"> PAGEREF _Toc440268732 \h </w:instrText>
        </w:r>
        <w:r w:rsidR="00FF7308">
          <w:rPr>
            <w:noProof/>
            <w:webHidden/>
          </w:rPr>
        </w:r>
        <w:r w:rsidR="00FF7308">
          <w:rPr>
            <w:noProof/>
            <w:webHidden/>
          </w:rPr>
          <w:fldChar w:fldCharType="separate"/>
        </w:r>
        <w:r w:rsidR="00FF7308">
          <w:rPr>
            <w:noProof/>
            <w:webHidden/>
          </w:rPr>
          <w:t>5</w:t>
        </w:r>
        <w:r w:rsidR="00FF7308">
          <w:rPr>
            <w:noProof/>
            <w:webHidden/>
          </w:rPr>
          <w:fldChar w:fldCharType="end"/>
        </w:r>
      </w:hyperlink>
    </w:p>
    <w:p w14:paraId="5402D77A" w14:textId="617E6382" w:rsidR="00FF7308" w:rsidRDefault="00FA7FFA">
      <w:pPr>
        <w:pStyle w:val="TOC5"/>
        <w:tabs>
          <w:tab w:val="right" w:leader="dot" w:pos="5030"/>
        </w:tabs>
        <w:rPr>
          <w:rFonts w:eastAsiaTheme="minorEastAsia"/>
          <w:noProof/>
          <w:sz w:val="22"/>
          <w:lang w:val="en-US" w:eastAsia="zh-CN" w:bidi="ar-SA"/>
        </w:rPr>
      </w:pPr>
      <w:hyperlink w:anchor="_Toc440268733" w:history="1">
        <w:r w:rsidR="00FF7308" w:rsidRPr="00656793">
          <w:rPr>
            <w:rStyle w:val="Hyperlink"/>
            <w:noProof/>
          </w:rPr>
          <w:t>Technické obmedzenia</w:t>
        </w:r>
        <w:r w:rsidR="00FF7308">
          <w:rPr>
            <w:noProof/>
            <w:webHidden/>
          </w:rPr>
          <w:tab/>
        </w:r>
        <w:r w:rsidR="00FF7308">
          <w:rPr>
            <w:noProof/>
            <w:webHidden/>
          </w:rPr>
          <w:fldChar w:fldCharType="begin"/>
        </w:r>
        <w:r w:rsidR="00FF7308">
          <w:rPr>
            <w:noProof/>
            <w:webHidden/>
          </w:rPr>
          <w:instrText xml:space="preserve"> PAGEREF _Toc440268733 \h </w:instrText>
        </w:r>
        <w:r w:rsidR="00FF7308">
          <w:rPr>
            <w:noProof/>
            <w:webHidden/>
          </w:rPr>
        </w:r>
        <w:r w:rsidR="00FF7308">
          <w:rPr>
            <w:noProof/>
            <w:webHidden/>
          </w:rPr>
          <w:fldChar w:fldCharType="separate"/>
        </w:r>
        <w:r w:rsidR="00FF7308">
          <w:rPr>
            <w:noProof/>
            <w:webHidden/>
          </w:rPr>
          <w:t>5</w:t>
        </w:r>
        <w:r w:rsidR="00FF7308">
          <w:rPr>
            <w:noProof/>
            <w:webHidden/>
          </w:rPr>
          <w:fldChar w:fldCharType="end"/>
        </w:r>
      </w:hyperlink>
    </w:p>
    <w:p w14:paraId="0C1141E2" w14:textId="1E65BE43" w:rsidR="00FF7308" w:rsidRDefault="00FA7FFA">
      <w:pPr>
        <w:pStyle w:val="TOC5"/>
        <w:tabs>
          <w:tab w:val="right" w:leader="dot" w:pos="5030"/>
        </w:tabs>
        <w:rPr>
          <w:rFonts w:eastAsiaTheme="minorEastAsia"/>
          <w:noProof/>
          <w:sz w:val="22"/>
          <w:lang w:val="en-US" w:eastAsia="zh-CN" w:bidi="ar-SA"/>
        </w:rPr>
      </w:pPr>
      <w:hyperlink w:anchor="_Toc440268734" w:history="1">
        <w:r w:rsidR="00FF7308" w:rsidRPr="00656793">
          <w:rPr>
            <w:rStyle w:val="Hyperlink"/>
            <w:noProof/>
          </w:rPr>
          <w:t>Dodržovanie zákonov</w:t>
        </w:r>
        <w:r w:rsidR="00FF7308">
          <w:rPr>
            <w:noProof/>
            <w:webHidden/>
          </w:rPr>
          <w:tab/>
        </w:r>
        <w:r w:rsidR="00FF7308">
          <w:rPr>
            <w:noProof/>
            <w:webHidden/>
          </w:rPr>
          <w:fldChar w:fldCharType="begin"/>
        </w:r>
        <w:r w:rsidR="00FF7308">
          <w:rPr>
            <w:noProof/>
            <w:webHidden/>
          </w:rPr>
          <w:instrText xml:space="preserve"> PAGEREF _Toc440268734 \h </w:instrText>
        </w:r>
        <w:r w:rsidR="00FF7308">
          <w:rPr>
            <w:noProof/>
            <w:webHidden/>
          </w:rPr>
        </w:r>
        <w:r w:rsidR="00FF7308">
          <w:rPr>
            <w:noProof/>
            <w:webHidden/>
          </w:rPr>
          <w:fldChar w:fldCharType="separate"/>
        </w:r>
        <w:r w:rsidR="00FF7308">
          <w:rPr>
            <w:noProof/>
            <w:webHidden/>
          </w:rPr>
          <w:t>5</w:t>
        </w:r>
        <w:r w:rsidR="00FF7308">
          <w:rPr>
            <w:noProof/>
            <w:webHidden/>
          </w:rPr>
          <w:fldChar w:fldCharType="end"/>
        </w:r>
      </w:hyperlink>
    </w:p>
    <w:p w14:paraId="0D19376C" w14:textId="056C4810" w:rsidR="00FF7308" w:rsidRDefault="00FA7FFA">
      <w:pPr>
        <w:pStyle w:val="TOC2"/>
        <w:tabs>
          <w:tab w:val="right" w:leader="dot" w:pos="5030"/>
        </w:tabs>
        <w:rPr>
          <w:rFonts w:eastAsiaTheme="minorEastAsia"/>
          <w:b w:val="0"/>
          <w:smallCaps w:val="0"/>
          <w:noProof/>
          <w:sz w:val="22"/>
          <w:lang w:val="en-US" w:eastAsia="zh-CN" w:bidi="ar-SA"/>
        </w:rPr>
      </w:pPr>
      <w:hyperlink w:anchor="_Toc440268735" w:history="1">
        <w:r w:rsidR="00FF7308" w:rsidRPr="00656793">
          <w:rPr>
            <w:rStyle w:val="Hyperlink"/>
            <w:rFonts w:cstheme="minorHAnsi"/>
            <w:noProof/>
          </w:rPr>
          <w:t>Služby importu/exportu</w:t>
        </w:r>
        <w:r w:rsidR="00FF7308">
          <w:rPr>
            <w:noProof/>
            <w:webHidden/>
          </w:rPr>
          <w:tab/>
        </w:r>
        <w:r w:rsidR="00FF7308">
          <w:rPr>
            <w:noProof/>
            <w:webHidden/>
          </w:rPr>
          <w:fldChar w:fldCharType="begin"/>
        </w:r>
        <w:r w:rsidR="00FF7308">
          <w:rPr>
            <w:noProof/>
            <w:webHidden/>
          </w:rPr>
          <w:instrText xml:space="preserve"> PAGEREF _Toc440268735 \h </w:instrText>
        </w:r>
        <w:r w:rsidR="00FF7308">
          <w:rPr>
            <w:noProof/>
            <w:webHidden/>
          </w:rPr>
        </w:r>
        <w:r w:rsidR="00FF7308">
          <w:rPr>
            <w:noProof/>
            <w:webHidden/>
          </w:rPr>
          <w:fldChar w:fldCharType="separate"/>
        </w:r>
        <w:r w:rsidR="00FF7308">
          <w:rPr>
            <w:noProof/>
            <w:webHidden/>
          </w:rPr>
          <w:t>6</w:t>
        </w:r>
        <w:r w:rsidR="00FF7308">
          <w:rPr>
            <w:noProof/>
            <w:webHidden/>
          </w:rPr>
          <w:fldChar w:fldCharType="end"/>
        </w:r>
      </w:hyperlink>
    </w:p>
    <w:p w14:paraId="1B6FE62E" w14:textId="149518D5" w:rsidR="00FF7308" w:rsidRDefault="00FA7FFA">
      <w:pPr>
        <w:pStyle w:val="TOC5"/>
        <w:tabs>
          <w:tab w:val="right" w:leader="dot" w:pos="5030"/>
        </w:tabs>
        <w:rPr>
          <w:rFonts w:eastAsiaTheme="minorEastAsia"/>
          <w:noProof/>
          <w:sz w:val="22"/>
          <w:lang w:val="en-US" w:eastAsia="zh-CN" w:bidi="ar-SA"/>
        </w:rPr>
      </w:pPr>
      <w:hyperlink w:anchor="_Toc440268736" w:history="1">
        <w:r w:rsidR="00FF7308" w:rsidRPr="00656793">
          <w:rPr>
            <w:rStyle w:val="Hyperlink"/>
            <w:noProof/>
          </w:rPr>
          <w:t>Elektronické upozornenia</w:t>
        </w:r>
        <w:r w:rsidR="00FF7308">
          <w:rPr>
            <w:noProof/>
            <w:webHidden/>
          </w:rPr>
          <w:tab/>
        </w:r>
        <w:r w:rsidR="00FF7308">
          <w:rPr>
            <w:noProof/>
            <w:webHidden/>
          </w:rPr>
          <w:fldChar w:fldCharType="begin"/>
        </w:r>
        <w:r w:rsidR="00FF7308">
          <w:rPr>
            <w:noProof/>
            <w:webHidden/>
          </w:rPr>
          <w:instrText xml:space="preserve"> PAGEREF _Toc440268736 \h </w:instrText>
        </w:r>
        <w:r w:rsidR="00FF7308">
          <w:rPr>
            <w:noProof/>
            <w:webHidden/>
          </w:rPr>
        </w:r>
        <w:r w:rsidR="00FF7308">
          <w:rPr>
            <w:noProof/>
            <w:webHidden/>
          </w:rPr>
          <w:fldChar w:fldCharType="separate"/>
        </w:r>
        <w:r w:rsidR="00FF7308">
          <w:rPr>
            <w:noProof/>
            <w:webHidden/>
          </w:rPr>
          <w:t>6</w:t>
        </w:r>
        <w:r w:rsidR="00FF7308">
          <w:rPr>
            <w:noProof/>
            <w:webHidden/>
          </w:rPr>
          <w:fldChar w:fldCharType="end"/>
        </w:r>
      </w:hyperlink>
    </w:p>
    <w:p w14:paraId="2EDE322D" w14:textId="0B6DB0D8" w:rsidR="00FF7308" w:rsidRDefault="00FA7FFA">
      <w:pPr>
        <w:pStyle w:val="TOC5"/>
        <w:tabs>
          <w:tab w:val="right" w:leader="dot" w:pos="5030"/>
        </w:tabs>
        <w:rPr>
          <w:rFonts w:eastAsiaTheme="minorEastAsia"/>
          <w:noProof/>
          <w:sz w:val="22"/>
          <w:lang w:val="en-US" w:eastAsia="zh-CN" w:bidi="ar-SA"/>
        </w:rPr>
      </w:pPr>
      <w:hyperlink w:anchor="_Toc440268737" w:history="1">
        <w:r w:rsidR="00FF7308" w:rsidRPr="00656793">
          <w:rPr>
            <w:rStyle w:val="Hyperlink"/>
            <w:noProof/>
          </w:rPr>
          <w:t>Opätovné pridelenie licencií</w:t>
        </w:r>
        <w:r w:rsidR="00FF7308">
          <w:rPr>
            <w:noProof/>
            <w:webHidden/>
          </w:rPr>
          <w:tab/>
        </w:r>
        <w:r w:rsidR="00FF7308">
          <w:rPr>
            <w:noProof/>
            <w:webHidden/>
          </w:rPr>
          <w:fldChar w:fldCharType="begin"/>
        </w:r>
        <w:r w:rsidR="00FF7308">
          <w:rPr>
            <w:noProof/>
            <w:webHidden/>
          </w:rPr>
          <w:instrText xml:space="preserve"> PAGEREF _Toc440268737 \h </w:instrText>
        </w:r>
        <w:r w:rsidR="00FF7308">
          <w:rPr>
            <w:noProof/>
            <w:webHidden/>
          </w:rPr>
        </w:r>
        <w:r w:rsidR="00FF7308">
          <w:rPr>
            <w:noProof/>
            <w:webHidden/>
          </w:rPr>
          <w:fldChar w:fldCharType="separate"/>
        </w:r>
        <w:r w:rsidR="00FF7308">
          <w:rPr>
            <w:noProof/>
            <w:webHidden/>
          </w:rPr>
          <w:t>6</w:t>
        </w:r>
        <w:r w:rsidR="00FF7308">
          <w:rPr>
            <w:noProof/>
            <w:webHidden/>
          </w:rPr>
          <w:fldChar w:fldCharType="end"/>
        </w:r>
      </w:hyperlink>
    </w:p>
    <w:p w14:paraId="1D37BC6B" w14:textId="5A4A46C3" w:rsidR="00FF7308" w:rsidRDefault="00FA7FFA">
      <w:pPr>
        <w:pStyle w:val="TOC5"/>
        <w:tabs>
          <w:tab w:val="right" w:leader="dot" w:pos="5030"/>
        </w:tabs>
        <w:rPr>
          <w:rFonts w:eastAsiaTheme="minorEastAsia"/>
          <w:noProof/>
          <w:sz w:val="22"/>
          <w:lang w:val="en-US" w:eastAsia="zh-CN" w:bidi="ar-SA"/>
        </w:rPr>
      </w:pPr>
      <w:hyperlink w:anchor="_Toc440268738" w:history="1">
        <w:r w:rsidR="00FF7308" w:rsidRPr="00656793">
          <w:rPr>
            <w:rStyle w:val="Hyperlink"/>
            <w:noProof/>
          </w:rPr>
          <w:t>Písmové komponenty</w:t>
        </w:r>
        <w:r w:rsidR="00FF7308">
          <w:rPr>
            <w:noProof/>
            <w:webHidden/>
          </w:rPr>
          <w:tab/>
        </w:r>
        <w:r w:rsidR="00FF7308">
          <w:rPr>
            <w:noProof/>
            <w:webHidden/>
          </w:rPr>
          <w:fldChar w:fldCharType="begin"/>
        </w:r>
        <w:r w:rsidR="00FF7308">
          <w:rPr>
            <w:noProof/>
            <w:webHidden/>
          </w:rPr>
          <w:instrText xml:space="preserve"> PAGEREF _Toc440268738 \h </w:instrText>
        </w:r>
        <w:r w:rsidR="00FF7308">
          <w:rPr>
            <w:noProof/>
            <w:webHidden/>
          </w:rPr>
        </w:r>
        <w:r w:rsidR="00FF7308">
          <w:rPr>
            <w:noProof/>
            <w:webHidden/>
          </w:rPr>
          <w:fldChar w:fldCharType="separate"/>
        </w:r>
        <w:r w:rsidR="00FF7308">
          <w:rPr>
            <w:noProof/>
            <w:webHidden/>
          </w:rPr>
          <w:t>6</w:t>
        </w:r>
        <w:r w:rsidR="00FF7308">
          <w:rPr>
            <w:noProof/>
            <w:webHidden/>
          </w:rPr>
          <w:fldChar w:fldCharType="end"/>
        </w:r>
      </w:hyperlink>
    </w:p>
    <w:p w14:paraId="7E442710" w14:textId="513C26E8" w:rsidR="00FF7308" w:rsidRDefault="00FA7FFA">
      <w:pPr>
        <w:pStyle w:val="TOC5"/>
        <w:tabs>
          <w:tab w:val="right" w:leader="dot" w:pos="5030"/>
        </w:tabs>
        <w:rPr>
          <w:rFonts w:eastAsiaTheme="minorEastAsia"/>
          <w:noProof/>
          <w:sz w:val="22"/>
          <w:lang w:val="en-US" w:eastAsia="zh-CN" w:bidi="ar-SA"/>
        </w:rPr>
      </w:pPr>
      <w:hyperlink w:anchor="_Toc440268739" w:history="1">
        <w:r w:rsidR="00FF7308" w:rsidRPr="00656793">
          <w:rPr>
            <w:rStyle w:val="Hyperlink"/>
            <w:noProof/>
          </w:rPr>
          <w:t>Multiplexing</w:t>
        </w:r>
        <w:r w:rsidR="00FF7308">
          <w:rPr>
            <w:noProof/>
            <w:webHidden/>
          </w:rPr>
          <w:tab/>
        </w:r>
        <w:r w:rsidR="00FF7308">
          <w:rPr>
            <w:noProof/>
            <w:webHidden/>
          </w:rPr>
          <w:fldChar w:fldCharType="begin"/>
        </w:r>
        <w:r w:rsidR="00FF7308">
          <w:rPr>
            <w:noProof/>
            <w:webHidden/>
          </w:rPr>
          <w:instrText xml:space="preserve"> PAGEREF _Toc440268739 \h </w:instrText>
        </w:r>
        <w:r w:rsidR="00FF7308">
          <w:rPr>
            <w:noProof/>
            <w:webHidden/>
          </w:rPr>
        </w:r>
        <w:r w:rsidR="00FF7308">
          <w:rPr>
            <w:noProof/>
            <w:webHidden/>
          </w:rPr>
          <w:fldChar w:fldCharType="separate"/>
        </w:r>
        <w:r w:rsidR="00FF7308">
          <w:rPr>
            <w:noProof/>
            <w:webHidden/>
          </w:rPr>
          <w:t>6</w:t>
        </w:r>
        <w:r w:rsidR="00FF7308">
          <w:rPr>
            <w:noProof/>
            <w:webHidden/>
          </w:rPr>
          <w:fldChar w:fldCharType="end"/>
        </w:r>
      </w:hyperlink>
    </w:p>
    <w:p w14:paraId="179B9AFC" w14:textId="5605F018" w:rsidR="00FF7308" w:rsidRDefault="00FA7FFA">
      <w:pPr>
        <w:pStyle w:val="TOC1"/>
        <w:tabs>
          <w:tab w:val="right" w:leader="dot" w:pos="5030"/>
        </w:tabs>
        <w:rPr>
          <w:rFonts w:eastAsiaTheme="minorEastAsia"/>
          <w:b w:val="0"/>
          <w:caps w:val="0"/>
          <w:noProof/>
          <w:sz w:val="22"/>
          <w:lang w:val="en-US" w:eastAsia="zh-CN" w:bidi="ar-SA"/>
        </w:rPr>
      </w:pPr>
      <w:hyperlink w:anchor="_Toc440268740" w:history="1">
        <w:r w:rsidR="00FF7308" w:rsidRPr="00656793">
          <w:rPr>
            <w:rStyle w:val="Hyperlink"/>
            <w:noProof/>
          </w:rPr>
          <w:t>Podmienky ochrany osobných údajov a zabezpečenia</w:t>
        </w:r>
        <w:r w:rsidR="00FF7308">
          <w:rPr>
            <w:noProof/>
            <w:webHidden/>
          </w:rPr>
          <w:tab/>
        </w:r>
        <w:r w:rsidR="00FF7308">
          <w:rPr>
            <w:noProof/>
            <w:webHidden/>
          </w:rPr>
          <w:fldChar w:fldCharType="begin"/>
        </w:r>
        <w:r w:rsidR="00FF7308">
          <w:rPr>
            <w:noProof/>
            <w:webHidden/>
          </w:rPr>
          <w:instrText xml:space="preserve"> PAGEREF _Toc440268740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479566ED" w14:textId="52677B3D" w:rsidR="00FF7308" w:rsidRDefault="00FA7FFA">
      <w:pPr>
        <w:pStyle w:val="TOC3"/>
        <w:tabs>
          <w:tab w:val="right" w:leader="dot" w:pos="5030"/>
        </w:tabs>
        <w:rPr>
          <w:rFonts w:eastAsiaTheme="minorEastAsia"/>
          <w:smallCaps w:val="0"/>
          <w:noProof/>
          <w:sz w:val="22"/>
          <w:lang w:val="en-US" w:eastAsia="zh-CN" w:bidi="ar-SA"/>
        </w:rPr>
      </w:pPr>
      <w:hyperlink w:anchor="_Toc440268741" w:history="1">
        <w:r w:rsidR="00FF7308" w:rsidRPr="00656793">
          <w:rPr>
            <w:rStyle w:val="Hyperlink"/>
            <w:noProof/>
          </w:rPr>
          <w:t>Všeobecné podmienky ochrany osobných údajov a zabezpečenia</w:t>
        </w:r>
        <w:r w:rsidR="00FF7308">
          <w:rPr>
            <w:noProof/>
            <w:webHidden/>
          </w:rPr>
          <w:tab/>
        </w:r>
        <w:r w:rsidR="00FF7308">
          <w:rPr>
            <w:noProof/>
            <w:webHidden/>
          </w:rPr>
          <w:fldChar w:fldCharType="begin"/>
        </w:r>
        <w:r w:rsidR="00FF7308">
          <w:rPr>
            <w:noProof/>
            <w:webHidden/>
          </w:rPr>
          <w:instrText xml:space="preserve"> PAGEREF _Toc440268741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499A6079" w14:textId="0AA67385" w:rsidR="00FF7308" w:rsidRDefault="00FA7FFA">
      <w:pPr>
        <w:pStyle w:val="TOC5"/>
        <w:tabs>
          <w:tab w:val="right" w:leader="dot" w:pos="5030"/>
        </w:tabs>
        <w:rPr>
          <w:rFonts w:eastAsiaTheme="minorEastAsia"/>
          <w:noProof/>
          <w:sz w:val="22"/>
          <w:lang w:val="en-US" w:eastAsia="zh-CN" w:bidi="ar-SA"/>
        </w:rPr>
      </w:pPr>
      <w:hyperlink w:anchor="_Toc440268742" w:history="1">
        <w:r w:rsidR="00FF7308" w:rsidRPr="00656793">
          <w:rPr>
            <w:rStyle w:val="Hyperlink"/>
            <w:noProof/>
          </w:rPr>
          <w:t>Rozsah</w:t>
        </w:r>
        <w:r w:rsidR="00FF7308">
          <w:rPr>
            <w:noProof/>
            <w:webHidden/>
          </w:rPr>
          <w:tab/>
        </w:r>
        <w:r w:rsidR="00FF7308">
          <w:rPr>
            <w:noProof/>
            <w:webHidden/>
          </w:rPr>
          <w:fldChar w:fldCharType="begin"/>
        </w:r>
        <w:r w:rsidR="00FF7308">
          <w:rPr>
            <w:noProof/>
            <w:webHidden/>
          </w:rPr>
          <w:instrText xml:space="preserve"> PAGEREF _Toc440268742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4273DBA5" w14:textId="13A789ED" w:rsidR="00FF7308" w:rsidRDefault="00FA7FFA">
      <w:pPr>
        <w:pStyle w:val="TOC5"/>
        <w:tabs>
          <w:tab w:val="right" w:leader="dot" w:pos="5030"/>
        </w:tabs>
        <w:rPr>
          <w:rFonts w:eastAsiaTheme="minorEastAsia"/>
          <w:noProof/>
          <w:sz w:val="22"/>
          <w:lang w:val="en-US" w:eastAsia="zh-CN" w:bidi="ar-SA"/>
        </w:rPr>
      </w:pPr>
      <w:hyperlink w:anchor="_Toc440268743" w:history="1">
        <w:r w:rsidR="00FF7308" w:rsidRPr="00656793">
          <w:rPr>
            <w:rStyle w:val="Hyperlink"/>
            <w:noProof/>
          </w:rPr>
          <w:t>Používanie zákazníckych údajov</w:t>
        </w:r>
        <w:r w:rsidR="00FF7308">
          <w:rPr>
            <w:noProof/>
            <w:webHidden/>
          </w:rPr>
          <w:tab/>
        </w:r>
        <w:r w:rsidR="00FF7308">
          <w:rPr>
            <w:noProof/>
            <w:webHidden/>
          </w:rPr>
          <w:fldChar w:fldCharType="begin"/>
        </w:r>
        <w:r w:rsidR="00FF7308">
          <w:rPr>
            <w:noProof/>
            <w:webHidden/>
          </w:rPr>
          <w:instrText xml:space="preserve"> PAGEREF _Toc440268743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71BE330A" w14:textId="17B96B71" w:rsidR="00FF7308" w:rsidRDefault="00FA7FFA">
      <w:pPr>
        <w:pStyle w:val="TOC5"/>
        <w:tabs>
          <w:tab w:val="right" w:leader="dot" w:pos="5030"/>
        </w:tabs>
        <w:rPr>
          <w:rFonts w:eastAsiaTheme="minorEastAsia"/>
          <w:noProof/>
          <w:sz w:val="22"/>
          <w:lang w:val="en-US" w:eastAsia="zh-CN" w:bidi="ar-SA"/>
        </w:rPr>
      </w:pPr>
      <w:hyperlink w:anchor="_Toc440268744" w:history="1">
        <w:r w:rsidR="00FF7308" w:rsidRPr="00656793">
          <w:rPr>
            <w:rStyle w:val="Hyperlink"/>
            <w:noProof/>
          </w:rPr>
          <w:t>Zverejnenie zákazníckych údajov</w:t>
        </w:r>
        <w:r w:rsidR="00FF7308">
          <w:rPr>
            <w:noProof/>
            <w:webHidden/>
          </w:rPr>
          <w:tab/>
        </w:r>
        <w:r w:rsidR="00FF7308">
          <w:rPr>
            <w:noProof/>
            <w:webHidden/>
          </w:rPr>
          <w:fldChar w:fldCharType="begin"/>
        </w:r>
        <w:r w:rsidR="00FF7308">
          <w:rPr>
            <w:noProof/>
            <w:webHidden/>
          </w:rPr>
          <w:instrText xml:space="preserve"> PAGEREF _Toc440268744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28B8E844" w14:textId="1DD543BB" w:rsidR="00FF7308" w:rsidRDefault="00FA7FFA">
      <w:pPr>
        <w:pStyle w:val="TOC5"/>
        <w:tabs>
          <w:tab w:val="right" w:leader="dot" w:pos="5030"/>
        </w:tabs>
        <w:rPr>
          <w:rFonts w:eastAsiaTheme="minorEastAsia"/>
          <w:noProof/>
          <w:sz w:val="22"/>
          <w:lang w:val="en-US" w:eastAsia="zh-CN" w:bidi="ar-SA"/>
        </w:rPr>
      </w:pPr>
      <w:hyperlink w:anchor="_Toc440268745" w:history="1">
        <w:r w:rsidR="00FF7308" w:rsidRPr="00656793">
          <w:rPr>
            <w:rStyle w:val="Hyperlink"/>
            <w:noProof/>
          </w:rPr>
          <w:t>Vzdelávacie inštitúcie</w:t>
        </w:r>
        <w:r w:rsidR="00FF7308">
          <w:rPr>
            <w:noProof/>
            <w:webHidden/>
          </w:rPr>
          <w:tab/>
        </w:r>
        <w:r w:rsidR="00FF7308">
          <w:rPr>
            <w:noProof/>
            <w:webHidden/>
          </w:rPr>
          <w:fldChar w:fldCharType="begin"/>
        </w:r>
        <w:r w:rsidR="00FF7308">
          <w:rPr>
            <w:noProof/>
            <w:webHidden/>
          </w:rPr>
          <w:instrText xml:space="preserve"> PAGEREF _Toc440268745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58B34641" w14:textId="5238ECAD" w:rsidR="00FF7308" w:rsidRDefault="00FA7FFA">
      <w:pPr>
        <w:pStyle w:val="TOC5"/>
        <w:tabs>
          <w:tab w:val="right" w:leader="dot" w:pos="5030"/>
        </w:tabs>
        <w:rPr>
          <w:rFonts w:eastAsiaTheme="minorEastAsia"/>
          <w:noProof/>
          <w:sz w:val="22"/>
          <w:lang w:val="en-US" w:eastAsia="zh-CN" w:bidi="ar-SA"/>
        </w:rPr>
      </w:pPr>
      <w:hyperlink w:anchor="_Toc440268746" w:history="1">
        <w:r w:rsidR="00FF7308" w:rsidRPr="00656793">
          <w:rPr>
            <w:rStyle w:val="Hyperlink"/>
            <w:noProof/>
          </w:rPr>
          <w:t>Obchodný partner podľa zákona HIPAA</w:t>
        </w:r>
        <w:r w:rsidR="00FF7308">
          <w:rPr>
            <w:noProof/>
            <w:webHidden/>
          </w:rPr>
          <w:tab/>
        </w:r>
        <w:r w:rsidR="00FF7308">
          <w:rPr>
            <w:noProof/>
            <w:webHidden/>
          </w:rPr>
          <w:fldChar w:fldCharType="begin"/>
        </w:r>
        <w:r w:rsidR="00FF7308">
          <w:rPr>
            <w:noProof/>
            <w:webHidden/>
          </w:rPr>
          <w:instrText xml:space="preserve"> PAGEREF _Toc440268746 \h </w:instrText>
        </w:r>
        <w:r w:rsidR="00FF7308">
          <w:rPr>
            <w:noProof/>
            <w:webHidden/>
          </w:rPr>
        </w:r>
        <w:r w:rsidR="00FF7308">
          <w:rPr>
            <w:noProof/>
            <w:webHidden/>
          </w:rPr>
          <w:fldChar w:fldCharType="separate"/>
        </w:r>
        <w:r w:rsidR="00FF7308">
          <w:rPr>
            <w:noProof/>
            <w:webHidden/>
          </w:rPr>
          <w:t>7</w:t>
        </w:r>
        <w:r w:rsidR="00FF7308">
          <w:rPr>
            <w:noProof/>
            <w:webHidden/>
          </w:rPr>
          <w:fldChar w:fldCharType="end"/>
        </w:r>
      </w:hyperlink>
    </w:p>
    <w:p w14:paraId="709B0560" w14:textId="5262FCAE" w:rsidR="00FF7308" w:rsidRDefault="00FA7FFA">
      <w:pPr>
        <w:pStyle w:val="TOC5"/>
        <w:tabs>
          <w:tab w:val="right" w:leader="dot" w:pos="5030"/>
        </w:tabs>
        <w:rPr>
          <w:rFonts w:eastAsiaTheme="minorEastAsia"/>
          <w:noProof/>
          <w:sz w:val="22"/>
          <w:lang w:val="en-US" w:eastAsia="zh-CN" w:bidi="ar-SA"/>
        </w:rPr>
      </w:pPr>
      <w:hyperlink w:anchor="_Toc440268747" w:history="1">
        <w:r w:rsidR="00FF7308" w:rsidRPr="00656793">
          <w:rPr>
            <w:rStyle w:val="Hyperlink"/>
            <w:noProof/>
          </w:rPr>
          <w:t>Zabezpečenie</w:t>
        </w:r>
        <w:r w:rsidR="00FF7308">
          <w:rPr>
            <w:noProof/>
            <w:webHidden/>
          </w:rPr>
          <w:tab/>
        </w:r>
        <w:r w:rsidR="00FF7308">
          <w:rPr>
            <w:noProof/>
            <w:webHidden/>
          </w:rPr>
          <w:fldChar w:fldCharType="begin"/>
        </w:r>
        <w:r w:rsidR="00FF7308">
          <w:rPr>
            <w:noProof/>
            <w:webHidden/>
          </w:rPr>
          <w:instrText xml:space="preserve"> PAGEREF _Toc440268747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062A24F2" w14:textId="3CB3A21D" w:rsidR="00FF7308" w:rsidRDefault="00FA7FFA">
      <w:pPr>
        <w:pStyle w:val="TOC5"/>
        <w:tabs>
          <w:tab w:val="right" w:leader="dot" w:pos="5030"/>
        </w:tabs>
        <w:rPr>
          <w:rFonts w:eastAsiaTheme="minorEastAsia"/>
          <w:noProof/>
          <w:sz w:val="22"/>
          <w:lang w:val="en-US" w:eastAsia="zh-CN" w:bidi="ar-SA"/>
        </w:rPr>
      </w:pPr>
      <w:hyperlink w:anchor="_Toc440268748" w:history="1">
        <w:r w:rsidR="00FF7308" w:rsidRPr="00656793">
          <w:rPr>
            <w:rStyle w:val="Hyperlink"/>
            <w:noProof/>
          </w:rPr>
          <w:t>Oznámenie bezpečnostného incidentu</w:t>
        </w:r>
        <w:r w:rsidR="00FF7308">
          <w:rPr>
            <w:noProof/>
            <w:webHidden/>
          </w:rPr>
          <w:tab/>
        </w:r>
        <w:r w:rsidR="00FF7308">
          <w:rPr>
            <w:noProof/>
            <w:webHidden/>
          </w:rPr>
          <w:fldChar w:fldCharType="begin"/>
        </w:r>
        <w:r w:rsidR="00FF7308">
          <w:rPr>
            <w:noProof/>
            <w:webHidden/>
          </w:rPr>
          <w:instrText xml:space="preserve"> PAGEREF _Toc440268748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19D80F24" w14:textId="59067245" w:rsidR="00FF7308" w:rsidRDefault="00FA7FFA">
      <w:pPr>
        <w:pStyle w:val="TOC5"/>
        <w:tabs>
          <w:tab w:val="right" w:leader="dot" w:pos="5030"/>
        </w:tabs>
        <w:rPr>
          <w:rFonts w:eastAsiaTheme="minorEastAsia"/>
          <w:noProof/>
          <w:sz w:val="22"/>
          <w:lang w:val="en-US" w:eastAsia="zh-CN" w:bidi="ar-SA"/>
        </w:rPr>
      </w:pPr>
      <w:hyperlink w:anchor="_Toc440268749" w:history="1">
        <w:r w:rsidR="00FF7308" w:rsidRPr="00656793">
          <w:rPr>
            <w:rStyle w:val="Hyperlink"/>
            <w:noProof/>
          </w:rPr>
          <w:t>Miesto spracovania údajov</w:t>
        </w:r>
        <w:r w:rsidR="00FF7308">
          <w:rPr>
            <w:noProof/>
            <w:webHidden/>
          </w:rPr>
          <w:tab/>
        </w:r>
        <w:r w:rsidR="00FF7308">
          <w:rPr>
            <w:noProof/>
            <w:webHidden/>
          </w:rPr>
          <w:fldChar w:fldCharType="begin"/>
        </w:r>
        <w:r w:rsidR="00FF7308">
          <w:rPr>
            <w:noProof/>
            <w:webHidden/>
          </w:rPr>
          <w:instrText xml:space="preserve"> PAGEREF _Toc440268749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10C98689" w14:textId="4667B87A" w:rsidR="00FF7308" w:rsidRDefault="00FA7FFA">
      <w:pPr>
        <w:pStyle w:val="TOC5"/>
        <w:tabs>
          <w:tab w:val="right" w:leader="dot" w:pos="5030"/>
        </w:tabs>
        <w:rPr>
          <w:rFonts w:eastAsiaTheme="minorEastAsia"/>
          <w:noProof/>
          <w:sz w:val="22"/>
          <w:lang w:val="en-US" w:eastAsia="zh-CN" w:bidi="ar-SA"/>
        </w:rPr>
      </w:pPr>
      <w:hyperlink w:anchor="_Toc440268750" w:history="1">
        <w:r w:rsidR="00FF7308" w:rsidRPr="00656793">
          <w:rPr>
            <w:rStyle w:val="Hyperlink"/>
            <w:noProof/>
          </w:rPr>
          <w:t>Ukážkové vydania</w:t>
        </w:r>
        <w:r w:rsidR="00FF7308">
          <w:rPr>
            <w:noProof/>
            <w:webHidden/>
          </w:rPr>
          <w:tab/>
        </w:r>
        <w:r w:rsidR="00FF7308">
          <w:rPr>
            <w:noProof/>
            <w:webHidden/>
          </w:rPr>
          <w:fldChar w:fldCharType="begin"/>
        </w:r>
        <w:r w:rsidR="00FF7308">
          <w:rPr>
            <w:noProof/>
            <w:webHidden/>
          </w:rPr>
          <w:instrText xml:space="preserve"> PAGEREF _Toc440268750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1E3B00ED" w14:textId="27CDD114" w:rsidR="00FF7308" w:rsidRDefault="00FA7FFA">
      <w:pPr>
        <w:pStyle w:val="TOC5"/>
        <w:tabs>
          <w:tab w:val="right" w:leader="dot" w:pos="5030"/>
        </w:tabs>
        <w:rPr>
          <w:rFonts w:eastAsiaTheme="minorEastAsia"/>
          <w:noProof/>
          <w:sz w:val="22"/>
          <w:lang w:val="en-US" w:eastAsia="zh-CN" w:bidi="ar-SA"/>
        </w:rPr>
      </w:pPr>
      <w:hyperlink w:anchor="_Toc440268751" w:history="1">
        <w:r w:rsidR="00FF7308" w:rsidRPr="00656793">
          <w:rPr>
            <w:rStyle w:val="Hyperlink"/>
            <w:noProof/>
          </w:rPr>
          <w:t>Využívanie služieb subdodávateľov</w:t>
        </w:r>
        <w:r w:rsidR="00FF7308">
          <w:rPr>
            <w:noProof/>
            <w:webHidden/>
          </w:rPr>
          <w:tab/>
        </w:r>
        <w:r w:rsidR="00FF7308">
          <w:rPr>
            <w:noProof/>
            <w:webHidden/>
          </w:rPr>
          <w:fldChar w:fldCharType="begin"/>
        </w:r>
        <w:r w:rsidR="00FF7308">
          <w:rPr>
            <w:noProof/>
            <w:webHidden/>
          </w:rPr>
          <w:instrText xml:space="preserve"> PAGEREF _Toc440268751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589F3EB1" w14:textId="239AF735" w:rsidR="00FF7308" w:rsidRDefault="00FA7FFA">
      <w:pPr>
        <w:pStyle w:val="TOC5"/>
        <w:tabs>
          <w:tab w:val="right" w:leader="dot" w:pos="5030"/>
        </w:tabs>
        <w:rPr>
          <w:rFonts w:eastAsiaTheme="minorEastAsia"/>
          <w:noProof/>
          <w:sz w:val="22"/>
          <w:lang w:val="en-US" w:eastAsia="zh-CN" w:bidi="ar-SA"/>
        </w:rPr>
      </w:pPr>
      <w:hyperlink w:anchor="_Toc440268752" w:history="1">
        <w:r w:rsidR="00FF7308" w:rsidRPr="00656793">
          <w:rPr>
            <w:rStyle w:val="Hyperlink"/>
            <w:noProof/>
          </w:rPr>
          <w:t>Ako sa môžete obrátiť na spoločnosť Microsoft</w:t>
        </w:r>
        <w:r w:rsidR="00FF7308">
          <w:rPr>
            <w:noProof/>
            <w:webHidden/>
          </w:rPr>
          <w:tab/>
        </w:r>
        <w:r w:rsidR="00FF7308">
          <w:rPr>
            <w:noProof/>
            <w:webHidden/>
          </w:rPr>
          <w:fldChar w:fldCharType="begin"/>
        </w:r>
        <w:r w:rsidR="00FF7308">
          <w:rPr>
            <w:noProof/>
            <w:webHidden/>
          </w:rPr>
          <w:instrText xml:space="preserve"> PAGEREF _Toc440268752 \h </w:instrText>
        </w:r>
        <w:r w:rsidR="00FF7308">
          <w:rPr>
            <w:noProof/>
            <w:webHidden/>
          </w:rPr>
        </w:r>
        <w:r w:rsidR="00FF7308">
          <w:rPr>
            <w:noProof/>
            <w:webHidden/>
          </w:rPr>
          <w:fldChar w:fldCharType="separate"/>
        </w:r>
        <w:r w:rsidR="00FF7308">
          <w:rPr>
            <w:noProof/>
            <w:webHidden/>
          </w:rPr>
          <w:t>8</w:t>
        </w:r>
        <w:r w:rsidR="00FF7308">
          <w:rPr>
            <w:noProof/>
            <w:webHidden/>
          </w:rPr>
          <w:fldChar w:fldCharType="end"/>
        </w:r>
      </w:hyperlink>
    </w:p>
    <w:p w14:paraId="7034E7C9" w14:textId="768ABFE6" w:rsidR="00FF7308" w:rsidRDefault="00FA7FFA">
      <w:pPr>
        <w:pStyle w:val="TOC3"/>
        <w:tabs>
          <w:tab w:val="right" w:leader="dot" w:pos="5030"/>
        </w:tabs>
        <w:rPr>
          <w:rFonts w:eastAsiaTheme="minorEastAsia"/>
          <w:smallCaps w:val="0"/>
          <w:noProof/>
          <w:sz w:val="22"/>
          <w:lang w:val="en-US" w:eastAsia="zh-CN" w:bidi="ar-SA"/>
        </w:rPr>
      </w:pPr>
      <w:hyperlink w:anchor="_Toc440268753" w:history="1">
        <w:r w:rsidR="00FF7308" w:rsidRPr="00656793">
          <w:rPr>
            <w:rStyle w:val="Hyperlink"/>
            <w:noProof/>
          </w:rPr>
          <w:t>Podmienky spracovania údajov</w:t>
        </w:r>
        <w:r w:rsidR="00FF7308">
          <w:rPr>
            <w:noProof/>
            <w:webHidden/>
          </w:rPr>
          <w:tab/>
        </w:r>
        <w:r w:rsidR="00FF7308">
          <w:rPr>
            <w:noProof/>
            <w:webHidden/>
          </w:rPr>
          <w:fldChar w:fldCharType="begin"/>
        </w:r>
        <w:r w:rsidR="00FF7308">
          <w:rPr>
            <w:noProof/>
            <w:webHidden/>
          </w:rPr>
          <w:instrText xml:space="preserve"> PAGEREF _Toc440268753 \h </w:instrText>
        </w:r>
        <w:r w:rsidR="00FF7308">
          <w:rPr>
            <w:noProof/>
            <w:webHidden/>
          </w:rPr>
        </w:r>
        <w:r w:rsidR="00FF7308">
          <w:rPr>
            <w:noProof/>
            <w:webHidden/>
          </w:rPr>
          <w:fldChar w:fldCharType="separate"/>
        </w:r>
        <w:r w:rsidR="00FF7308">
          <w:rPr>
            <w:noProof/>
            <w:webHidden/>
          </w:rPr>
          <w:t>10</w:t>
        </w:r>
        <w:r w:rsidR="00FF7308">
          <w:rPr>
            <w:noProof/>
            <w:webHidden/>
          </w:rPr>
          <w:fldChar w:fldCharType="end"/>
        </w:r>
      </w:hyperlink>
    </w:p>
    <w:p w14:paraId="38AD01E8" w14:textId="39F37AB2" w:rsidR="00FF7308" w:rsidRDefault="00FA7FFA">
      <w:pPr>
        <w:pStyle w:val="TOC5"/>
        <w:tabs>
          <w:tab w:val="right" w:leader="dot" w:pos="5030"/>
        </w:tabs>
        <w:rPr>
          <w:rFonts w:eastAsiaTheme="minorEastAsia"/>
          <w:noProof/>
          <w:sz w:val="22"/>
          <w:lang w:val="en-US" w:eastAsia="zh-CN" w:bidi="ar-SA"/>
        </w:rPr>
      </w:pPr>
      <w:hyperlink w:anchor="_Toc440268754" w:history="1">
        <w:r w:rsidR="00FF7308" w:rsidRPr="00656793">
          <w:rPr>
            <w:rStyle w:val="Hyperlink"/>
            <w:noProof/>
          </w:rPr>
          <w:t>Umiestnenie odložených zákazníckych údajov</w:t>
        </w:r>
        <w:r w:rsidR="00FF7308">
          <w:rPr>
            <w:noProof/>
            <w:webHidden/>
          </w:rPr>
          <w:tab/>
        </w:r>
        <w:r w:rsidR="00FF7308">
          <w:rPr>
            <w:noProof/>
            <w:webHidden/>
          </w:rPr>
          <w:fldChar w:fldCharType="begin"/>
        </w:r>
        <w:r w:rsidR="00FF7308">
          <w:rPr>
            <w:noProof/>
            <w:webHidden/>
          </w:rPr>
          <w:instrText xml:space="preserve"> PAGEREF _Toc440268754 \h </w:instrText>
        </w:r>
        <w:r w:rsidR="00FF7308">
          <w:rPr>
            <w:noProof/>
            <w:webHidden/>
          </w:rPr>
        </w:r>
        <w:r w:rsidR="00FF7308">
          <w:rPr>
            <w:noProof/>
            <w:webHidden/>
          </w:rPr>
          <w:fldChar w:fldCharType="separate"/>
        </w:r>
        <w:r w:rsidR="00FF7308">
          <w:rPr>
            <w:noProof/>
            <w:webHidden/>
          </w:rPr>
          <w:t>10</w:t>
        </w:r>
        <w:r w:rsidR="00FF7308">
          <w:rPr>
            <w:noProof/>
            <w:webHidden/>
          </w:rPr>
          <w:fldChar w:fldCharType="end"/>
        </w:r>
      </w:hyperlink>
    </w:p>
    <w:p w14:paraId="602EECBB" w14:textId="4BD716ED" w:rsidR="00FF7308" w:rsidRDefault="00FA7FFA">
      <w:pPr>
        <w:pStyle w:val="TOC5"/>
        <w:tabs>
          <w:tab w:val="right" w:leader="dot" w:pos="5030"/>
        </w:tabs>
        <w:rPr>
          <w:rFonts w:eastAsiaTheme="minorEastAsia"/>
          <w:noProof/>
          <w:sz w:val="22"/>
          <w:lang w:val="en-US" w:eastAsia="zh-CN" w:bidi="ar-SA"/>
        </w:rPr>
      </w:pPr>
      <w:hyperlink w:anchor="_Toc440268755" w:history="1">
        <w:r w:rsidR="00FF7308" w:rsidRPr="00656793">
          <w:rPr>
            <w:rStyle w:val="Hyperlink"/>
            <w:noProof/>
          </w:rPr>
          <w:t>Ochrana osobných údajov</w:t>
        </w:r>
        <w:r w:rsidR="00FF7308">
          <w:rPr>
            <w:noProof/>
            <w:webHidden/>
          </w:rPr>
          <w:tab/>
        </w:r>
        <w:r w:rsidR="00FF7308">
          <w:rPr>
            <w:noProof/>
            <w:webHidden/>
          </w:rPr>
          <w:fldChar w:fldCharType="begin"/>
        </w:r>
        <w:r w:rsidR="00FF7308">
          <w:rPr>
            <w:noProof/>
            <w:webHidden/>
          </w:rPr>
          <w:instrText xml:space="preserve"> PAGEREF _Toc440268755 \h </w:instrText>
        </w:r>
        <w:r w:rsidR="00FF7308">
          <w:rPr>
            <w:noProof/>
            <w:webHidden/>
          </w:rPr>
        </w:r>
        <w:r w:rsidR="00FF7308">
          <w:rPr>
            <w:noProof/>
            <w:webHidden/>
          </w:rPr>
          <w:fldChar w:fldCharType="separate"/>
        </w:r>
        <w:r w:rsidR="00FF7308">
          <w:rPr>
            <w:noProof/>
            <w:webHidden/>
          </w:rPr>
          <w:t>11</w:t>
        </w:r>
        <w:r w:rsidR="00FF7308">
          <w:rPr>
            <w:noProof/>
            <w:webHidden/>
          </w:rPr>
          <w:fldChar w:fldCharType="end"/>
        </w:r>
      </w:hyperlink>
    </w:p>
    <w:p w14:paraId="033CBEC5" w14:textId="50BC3B67" w:rsidR="00FF7308" w:rsidRDefault="00FA7FFA">
      <w:pPr>
        <w:pStyle w:val="TOC5"/>
        <w:tabs>
          <w:tab w:val="right" w:leader="dot" w:pos="5030"/>
        </w:tabs>
        <w:rPr>
          <w:rFonts w:eastAsiaTheme="minorEastAsia"/>
          <w:noProof/>
          <w:sz w:val="22"/>
          <w:lang w:val="en-US" w:eastAsia="zh-CN" w:bidi="ar-SA"/>
        </w:rPr>
      </w:pPr>
      <w:hyperlink w:anchor="_Toc440268756" w:history="1">
        <w:r w:rsidR="00FF7308" w:rsidRPr="00656793">
          <w:rPr>
            <w:rStyle w:val="Hyperlink"/>
            <w:noProof/>
          </w:rPr>
          <w:t>Doplnkové európske podmienky.</w:t>
        </w:r>
        <w:r w:rsidR="00FF7308">
          <w:rPr>
            <w:noProof/>
            <w:webHidden/>
          </w:rPr>
          <w:tab/>
        </w:r>
        <w:r w:rsidR="00FF7308">
          <w:rPr>
            <w:noProof/>
            <w:webHidden/>
          </w:rPr>
          <w:fldChar w:fldCharType="begin"/>
        </w:r>
        <w:r w:rsidR="00FF7308">
          <w:rPr>
            <w:noProof/>
            <w:webHidden/>
          </w:rPr>
          <w:instrText xml:space="preserve"> PAGEREF _Toc440268756 \h </w:instrText>
        </w:r>
        <w:r w:rsidR="00FF7308">
          <w:rPr>
            <w:noProof/>
            <w:webHidden/>
          </w:rPr>
        </w:r>
        <w:r w:rsidR="00FF7308">
          <w:rPr>
            <w:noProof/>
            <w:webHidden/>
          </w:rPr>
          <w:fldChar w:fldCharType="separate"/>
        </w:r>
        <w:r w:rsidR="00FF7308">
          <w:rPr>
            <w:noProof/>
            <w:webHidden/>
          </w:rPr>
          <w:t>11</w:t>
        </w:r>
        <w:r w:rsidR="00FF7308">
          <w:rPr>
            <w:noProof/>
            <w:webHidden/>
          </w:rPr>
          <w:fldChar w:fldCharType="end"/>
        </w:r>
      </w:hyperlink>
    </w:p>
    <w:p w14:paraId="4C6F3035" w14:textId="76B3F0D8" w:rsidR="00FF7308" w:rsidRDefault="00FA7FFA">
      <w:pPr>
        <w:pStyle w:val="TOC5"/>
        <w:tabs>
          <w:tab w:val="right" w:leader="dot" w:pos="5030"/>
        </w:tabs>
        <w:rPr>
          <w:rFonts w:eastAsiaTheme="minorEastAsia"/>
          <w:noProof/>
          <w:sz w:val="22"/>
          <w:lang w:val="en-US" w:eastAsia="zh-CN" w:bidi="ar-SA"/>
        </w:rPr>
      </w:pPr>
      <w:hyperlink w:anchor="_Toc440268757" w:history="1">
        <w:r w:rsidR="00FF7308" w:rsidRPr="00656793">
          <w:rPr>
            <w:rStyle w:val="Hyperlink"/>
            <w:noProof/>
          </w:rPr>
          <w:t>Zabezpečenie</w:t>
        </w:r>
        <w:r w:rsidR="00FF7308">
          <w:rPr>
            <w:noProof/>
            <w:webHidden/>
          </w:rPr>
          <w:tab/>
        </w:r>
        <w:r w:rsidR="00FF7308">
          <w:rPr>
            <w:noProof/>
            <w:webHidden/>
          </w:rPr>
          <w:fldChar w:fldCharType="begin"/>
        </w:r>
        <w:r w:rsidR="00FF7308">
          <w:rPr>
            <w:noProof/>
            <w:webHidden/>
          </w:rPr>
          <w:instrText xml:space="preserve"> PAGEREF _Toc440268757 \h </w:instrText>
        </w:r>
        <w:r w:rsidR="00FF7308">
          <w:rPr>
            <w:noProof/>
            <w:webHidden/>
          </w:rPr>
        </w:r>
        <w:r w:rsidR="00FF7308">
          <w:rPr>
            <w:noProof/>
            <w:webHidden/>
          </w:rPr>
          <w:fldChar w:fldCharType="separate"/>
        </w:r>
        <w:r w:rsidR="00FF7308">
          <w:rPr>
            <w:noProof/>
            <w:webHidden/>
          </w:rPr>
          <w:t>12</w:t>
        </w:r>
        <w:r w:rsidR="00FF7308">
          <w:rPr>
            <w:noProof/>
            <w:webHidden/>
          </w:rPr>
          <w:fldChar w:fldCharType="end"/>
        </w:r>
      </w:hyperlink>
    </w:p>
    <w:p w14:paraId="60993446" w14:textId="336835E9" w:rsidR="00FF7308" w:rsidRDefault="00FA7FFA">
      <w:pPr>
        <w:pStyle w:val="TOC1"/>
        <w:tabs>
          <w:tab w:val="right" w:leader="dot" w:pos="5030"/>
        </w:tabs>
        <w:rPr>
          <w:rFonts w:eastAsiaTheme="minorEastAsia"/>
          <w:b w:val="0"/>
          <w:caps w:val="0"/>
          <w:noProof/>
          <w:sz w:val="22"/>
          <w:lang w:val="en-US" w:eastAsia="zh-CN" w:bidi="ar-SA"/>
        </w:rPr>
      </w:pPr>
      <w:hyperlink w:anchor="_Toc440268758" w:history="1">
        <w:r w:rsidR="00FF7308" w:rsidRPr="00656793">
          <w:rPr>
            <w:rStyle w:val="Hyperlink"/>
            <w:noProof/>
          </w:rPr>
          <w:t>Podmienky špecifické pre konkrétne služby on-line</w:t>
        </w:r>
        <w:r w:rsidR="00FF7308">
          <w:rPr>
            <w:noProof/>
            <w:webHidden/>
          </w:rPr>
          <w:tab/>
        </w:r>
        <w:r w:rsidR="00FF7308">
          <w:rPr>
            <w:noProof/>
            <w:webHidden/>
          </w:rPr>
          <w:fldChar w:fldCharType="begin"/>
        </w:r>
        <w:r w:rsidR="00FF7308">
          <w:rPr>
            <w:noProof/>
            <w:webHidden/>
          </w:rPr>
          <w:instrText xml:space="preserve"> PAGEREF _Toc440268758 \h </w:instrText>
        </w:r>
        <w:r w:rsidR="00FF7308">
          <w:rPr>
            <w:noProof/>
            <w:webHidden/>
          </w:rPr>
        </w:r>
        <w:r w:rsidR="00FF7308">
          <w:rPr>
            <w:noProof/>
            <w:webHidden/>
          </w:rPr>
          <w:fldChar w:fldCharType="separate"/>
        </w:r>
        <w:r w:rsidR="00FF7308">
          <w:rPr>
            <w:noProof/>
            <w:webHidden/>
          </w:rPr>
          <w:t>16</w:t>
        </w:r>
        <w:r w:rsidR="00FF7308">
          <w:rPr>
            <w:noProof/>
            <w:webHidden/>
          </w:rPr>
          <w:fldChar w:fldCharType="end"/>
        </w:r>
      </w:hyperlink>
    </w:p>
    <w:p w14:paraId="70775C29" w14:textId="59DA4E39" w:rsidR="00FF7308" w:rsidRDefault="00FA7FFA">
      <w:pPr>
        <w:pStyle w:val="TOC2"/>
        <w:tabs>
          <w:tab w:val="right" w:leader="dot" w:pos="5030"/>
        </w:tabs>
        <w:rPr>
          <w:rFonts w:eastAsiaTheme="minorEastAsia"/>
          <w:b w:val="0"/>
          <w:smallCaps w:val="0"/>
          <w:noProof/>
          <w:sz w:val="22"/>
          <w:lang w:val="en-US" w:eastAsia="zh-CN" w:bidi="ar-SA"/>
        </w:rPr>
      </w:pPr>
      <w:hyperlink w:anchor="_Toc440268759" w:history="1">
        <w:r w:rsidR="00FF7308" w:rsidRPr="00656793">
          <w:rPr>
            <w:rStyle w:val="Hyperlink"/>
            <w:noProof/>
          </w:rPr>
          <w:t>Služby Microsoft Azure</w:t>
        </w:r>
        <w:r w:rsidR="00FF7308">
          <w:rPr>
            <w:noProof/>
            <w:webHidden/>
          </w:rPr>
          <w:tab/>
        </w:r>
        <w:r w:rsidR="00FF7308">
          <w:rPr>
            <w:noProof/>
            <w:webHidden/>
          </w:rPr>
          <w:fldChar w:fldCharType="begin"/>
        </w:r>
        <w:r w:rsidR="00FF7308">
          <w:rPr>
            <w:noProof/>
            <w:webHidden/>
          </w:rPr>
          <w:instrText xml:space="preserve"> PAGEREF _Toc440268759 \h </w:instrText>
        </w:r>
        <w:r w:rsidR="00FF7308">
          <w:rPr>
            <w:noProof/>
            <w:webHidden/>
          </w:rPr>
        </w:r>
        <w:r w:rsidR="00FF7308">
          <w:rPr>
            <w:noProof/>
            <w:webHidden/>
          </w:rPr>
          <w:fldChar w:fldCharType="separate"/>
        </w:r>
        <w:r w:rsidR="00FF7308">
          <w:rPr>
            <w:noProof/>
            <w:webHidden/>
          </w:rPr>
          <w:t>16</w:t>
        </w:r>
        <w:r w:rsidR="00FF7308">
          <w:rPr>
            <w:noProof/>
            <w:webHidden/>
          </w:rPr>
          <w:fldChar w:fldCharType="end"/>
        </w:r>
      </w:hyperlink>
    </w:p>
    <w:p w14:paraId="2E177EF7" w14:textId="0497D692" w:rsidR="00FF7308" w:rsidRDefault="00FA7FFA">
      <w:pPr>
        <w:pStyle w:val="TOC2"/>
        <w:tabs>
          <w:tab w:val="right" w:leader="dot" w:pos="5030"/>
        </w:tabs>
        <w:rPr>
          <w:rFonts w:eastAsiaTheme="minorEastAsia"/>
          <w:b w:val="0"/>
          <w:smallCaps w:val="0"/>
          <w:noProof/>
          <w:sz w:val="22"/>
          <w:lang w:val="en-US" w:eastAsia="zh-CN" w:bidi="ar-SA"/>
        </w:rPr>
      </w:pPr>
      <w:hyperlink w:anchor="_Toc440268760" w:history="1">
        <w:r w:rsidR="00FF7308" w:rsidRPr="00656793">
          <w:rPr>
            <w:rStyle w:val="Hyperlink"/>
            <w:noProof/>
          </w:rPr>
          <w:t>Enterprise Mobility Services</w:t>
        </w:r>
        <w:r w:rsidR="00FF7308">
          <w:rPr>
            <w:noProof/>
            <w:webHidden/>
          </w:rPr>
          <w:tab/>
        </w:r>
        <w:r w:rsidR="00FF7308">
          <w:rPr>
            <w:noProof/>
            <w:webHidden/>
          </w:rPr>
          <w:fldChar w:fldCharType="begin"/>
        </w:r>
        <w:r w:rsidR="00FF7308">
          <w:rPr>
            <w:noProof/>
            <w:webHidden/>
          </w:rPr>
          <w:instrText xml:space="preserve"> PAGEREF _Toc440268760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566E9D20" w14:textId="368DF555" w:rsidR="00FF7308" w:rsidRDefault="00FA7FFA">
      <w:pPr>
        <w:pStyle w:val="TOC4"/>
        <w:rPr>
          <w:rFonts w:eastAsiaTheme="minorEastAsia"/>
          <w:smallCaps w:val="0"/>
          <w:noProof/>
          <w:sz w:val="22"/>
          <w:lang w:val="en-US" w:eastAsia="zh-CN" w:bidi="ar-SA"/>
        </w:rPr>
      </w:pPr>
      <w:hyperlink w:anchor="_Toc440268761" w:history="1">
        <w:r w:rsidR="00FF7308" w:rsidRPr="00656793">
          <w:rPr>
            <w:rStyle w:val="Hyperlink"/>
            <w:noProof/>
          </w:rPr>
          <w:t>Azure Active Directory Basic</w:t>
        </w:r>
        <w:r w:rsidR="00FF7308">
          <w:rPr>
            <w:noProof/>
            <w:webHidden/>
          </w:rPr>
          <w:tab/>
        </w:r>
        <w:r w:rsidR="00FF7308">
          <w:rPr>
            <w:noProof/>
            <w:webHidden/>
          </w:rPr>
          <w:fldChar w:fldCharType="begin"/>
        </w:r>
        <w:r w:rsidR="00FF7308">
          <w:rPr>
            <w:noProof/>
            <w:webHidden/>
          </w:rPr>
          <w:instrText xml:space="preserve"> PAGEREF _Toc440268761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6C8EB4D5" w14:textId="372F5793" w:rsidR="00FF7308" w:rsidRDefault="00FA7FFA">
      <w:pPr>
        <w:pStyle w:val="TOC4"/>
        <w:rPr>
          <w:rFonts w:eastAsiaTheme="minorEastAsia"/>
          <w:smallCaps w:val="0"/>
          <w:noProof/>
          <w:sz w:val="22"/>
          <w:lang w:val="en-US" w:eastAsia="zh-CN" w:bidi="ar-SA"/>
        </w:rPr>
      </w:pPr>
      <w:hyperlink w:anchor="_Toc440268762" w:history="1">
        <w:r w:rsidR="00FF7308" w:rsidRPr="00656793">
          <w:rPr>
            <w:rStyle w:val="Hyperlink"/>
            <w:noProof/>
          </w:rPr>
          <w:t>Azure Active Directory Premium</w:t>
        </w:r>
        <w:r w:rsidR="00FF7308">
          <w:rPr>
            <w:noProof/>
            <w:webHidden/>
          </w:rPr>
          <w:tab/>
        </w:r>
        <w:r w:rsidR="00FF7308">
          <w:rPr>
            <w:noProof/>
            <w:webHidden/>
          </w:rPr>
          <w:fldChar w:fldCharType="begin"/>
        </w:r>
        <w:r w:rsidR="00FF7308">
          <w:rPr>
            <w:noProof/>
            <w:webHidden/>
          </w:rPr>
          <w:instrText xml:space="preserve"> PAGEREF _Toc440268762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39BC31E9" w14:textId="6E8299A4" w:rsidR="00FF7308" w:rsidRDefault="00FA7FFA">
      <w:pPr>
        <w:pStyle w:val="TOC4"/>
        <w:rPr>
          <w:rFonts w:eastAsiaTheme="minorEastAsia"/>
          <w:smallCaps w:val="0"/>
          <w:noProof/>
          <w:sz w:val="22"/>
          <w:lang w:val="en-US" w:eastAsia="zh-CN" w:bidi="ar-SA"/>
        </w:rPr>
      </w:pPr>
      <w:hyperlink w:anchor="_Toc440268763" w:history="1">
        <w:r w:rsidR="00FF7308" w:rsidRPr="00656793">
          <w:rPr>
            <w:rStyle w:val="Hyperlink"/>
            <w:noProof/>
          </w:rPr>
          <w:t>Azure Rights Management</w:t>
        </w:r>
        <w:r w:rsidR="00FF7308">
          <w:rPr>
            <w:noProof/>
            <w:webHidden/>
          </w:rPr>
          <w:tab/>
        </w:r>
        <w:r w:rsidR="00FF7308">
          <w:rPr>
            <w:noProof/>
            <w:webHidden/>
          </w:rPr>
          <w:fldChar w:fldCharType="begin"/>
        </w:r>
        <w:r w:rsidR="00FF7308">
          <w:rPr>
            <w:noProof/>
            <w:webHidden/>
          </w:rPr>
          <w:instrText xml:space="preserve"> PAGEREF _Toc440268763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03D38C18" w14:textId="50FA7275" w:rsidR="00FF7308" w:rsidRDefault="00FA7FFA">
      <w:pPr>
        <w:pStyle w:val="TOC4"/>
        <w:rPr>
          <w:rFonts w:eastAsiaTheme="minorEastAsia"/>
          <w:smallCaps w:val="0"/>
          <w:noProof/>
          <w:sz w:val="22"/>
          <w:lang w:val="en-US" w:eastAsia="zh-CN" w:bidi="ar-SA"/>
        </w:rPr>
      </w:pPr>
      <w:hyperlink w:anchor="_Toc440268764" w:history="1">
        <w:r w:rsidR="00FF7308" w:rsidRPr="00656793">
          <w:rPr>
            <w:rStyle w:val="Hyperlink"/>
            <w:noProof/>
          </w:rPr>
          <w:t>Azure RemoteApp</w:t>
        </w:r>
        <w:r w:rsidR="00FF7308">
          <w:rPr>
            <w:noProof/>
            <w:webHidden/>
          </w:rPr>
          <w:tab/>
        </w:r>
        <w:r w:rsidR="00FF7308">
          <w:rPr>
            <w:noProof/>
            <w:webHidden/>
          </w:rPr>
          <w:fldChar w:fldCharType="begin"/>
        </w:r>
        <w:r w:rsidR="00FF7308">
          <w:rPr>
            <w:noProof/>
            <w:webHidden/>
          </w:rPr>
          <w:instrText xml:space="preserve"> PAGEREF _Toc440268764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65B21D07" w14:textId="335BC6E6" w:rsidR="00FF7308" w:rsidRDefault="00FA7FFA">
      <w:pPr>
        <w:pStyle w:val="TOC4"/>
        <w:rPr>
          <w:rFonts w:eastAsiaTheme="minorEastAsia"/>
          <w:smallCaps w:val="0"/>
          <w:noProof/>
          <w:sz w:val="22"/>
          <w:lang w:val="en-US" w:eastAsia="zh-CN" w:bidi="ar-SA"/>
        </w:rPr>
      </w:pPr>
      <w:hyperlink w:anchor="_Toc440268765" w:history="1">
        <w:r w:rsidR="00FF7308" w:rsidRPr="00656793">
          <w:rPr>
            <w:rStyle w:val="Hyperlink"/>
            <w:noProof/>
          </w:rPr>
          <w:t>Viacfaktorové overovanie spoločnosti Microsoft</w:t>
        </w:r>
        <w:r w:rsidR="00FF7308">
          <w:rPr>
            <w:noProof/>
            <w:webHidden/>
          </w:rPr>
          <w:tab/>
        </w:r>
        <w:r w:rsidR="00FF7308">
          <w:rPr>
            <w:noProof/>
            <w:webHidden/>
          </w:rPr>
          <w:fldChar w:fldCharType="begin"/>
        </w:r>
        <w:r w:rsidR="00FF7308">
          <w:rPr>
            <w:noProof/>
            <w:webHidden/>
          </w:rPr>
          <w:instrText xml:space="preserve"> PAGEREF _Toc440268765 \h </w:instrText>
        </w:r>
        <w:r w:rsidR="00FF7308">
          <w:rPr>
            <w:noProof/>
            <w:webHidden/>
          </w:rPr>
        </w:r>
        <w:r w:rsidR="00FF7308">
          <w:rPr>
            <w:noProof/>
            <w:webHidden/>
          </w:rPr>
          <w:fldChar w:fldCharType="separate"/>
        </w:r>
        <w:r w:rsidR="00FF7308">
          <w:rPr>
            <w:noProof/>
            <w:webHidden/>
          </w:rPr>
          <w:t>17</w:t>
        </w:r>
        <w:r w:rsidR="00FF7308">
          <w:rPr>
            <w:noProof/>
            <w:webHidden/>
          </w:rPr>
          <w:fldChar w:fldCharType="end"/>
        </w:r>
      </w:hyperlink>
    </w:p>
    <w:p w14:paraId="7D108B1A" w14:textId="744C10E0" w:rsidR="00FF7308" w:rsidRDefault="00FA7FFA">
      <w:pPr>
        <w:pStyle w:val="TOC3"/>
        <w:tabs>
          <w:tab w:val="right" w:leader="dot" w:pos="5030"/>
        </w:tabs>
        <w:rPr>
          <w:rFonts w:eastAsiaTheme="minorEastAsia"/>
          <w:smallCaps w:val="0"/>
          <w:noProof/>
          <w:sz w:val="22"/>
          <w:lang w:val="en-US" w:eastAsia="zh-CN" w:bidi="ar-SA"/>
        </w:rPr>
      </w:pPr>
      <w:hyperlink w:anchor="_Toc440268766" w:history="1">
        <w:r w:rsidR="00FF7308" w:rsidRPr="00656793">
          <w:rPr>
            <w:rStyle w:val="Hyperlink"/>
            <w:noProof/>
          </w:rPr>
          <w:t>Microsoft Intune</w:t>
        </w:r>
        <w:r w:rsidR="00FF7308">
          <w:rPr>
            <w:noProof/>
            <w:webHidden/>
          </w:rPr>
          <w:tab/>
        </w:r>
        <w:r w:rsidR="00FF7308">
          <w:rPr>
            <w:noProof/>
            <w:webHidden/>
          </w:rPr>
          <w:fldChar w:fldCharType="begin"/>
        </w:r>
        <w:r w:rsidR="00FF7308">
          <w:rPr>
            <w:noProof/>
            <w:webHidden/>
          </w:rPr>
          <w:instrText xml:space="preserve"> PAGEREF _Toc440268766 \h </w:instrText>
        </w:r>
        <w:r w:rsidR="00FF7308">
          <w:rPr>
            <w:noProof/>
            <w:webHidden/>
          </w:rPr>
        </w:r>
        <w:r w:rsidR="00FF7308">
          <w:rPr>
            <w:noProof/>
            <w:webHidden/>
          </w:rPr>
          <w:fldChar w:fldCharType="separate"/>
        </w:r>
        <w:r w:rsidR="00FF7308">
          <w:rPr>
            <w:noProof/>
            <w:webHidden/>
          </w:rPr>
          <w:t>18</w:t>
        </w:r>
        <w:r w:rsidR="00FF7308">
          <w:rPr>
            <w:noProof/>
            <w:webHidden/>
          </w:rPr>
          <w:fldChar w:fldCharType="end"/>
        </w:r>
      </w:hyperlink>
    </w:p>
    <w:p w14:paraId="7EB5646B" w14:textId="380D150C" w:rsidR="00FF7308" w:rsidRDefault="00FA7FFA">
      <w:pPr>
        <w:pStyle w:val="TOC2"/>
        <w:tabs>
          <w:tab w:val="right" w:leader="dot" w:pos="5030"/>
        </w:tabs>
        <w:rPr>
          <w:rFonts w:eastAsiaTheme="minorEastAsia"/>
          <w:b w:val="0"/>
          <w:smallCaps w:val="0"/>
          <w:noProof/>
          <w:sz w:val="22"/>
          <w:lang w:val="en-US" w:eastAsia="zh-CN" w:bidi="ar-SA"/>
        </w:rPr>
      </w:pPr>
      <w:hyperlink w:anchor="_Toc440268767" w:history="1">
        <w:r w:rsidR="00FF7308" w:rsidRPr="00656793">
          <w:rPr>
            <w:rStyle w:val="Hyperlink"/>
            <w:noProof/>
          </w:rPr>
          <w:t>Služby Microsoft Dynamics Online</w:t>
        </w:r>
        <w:r w:rsidR="00FF7308">
          <w:rPr>
            <w:noProof/>
            <w:webHidden/>
          </w:rPr>
          <w:tab/>
        </w:r>
        <w:r w:rsidR="00FF7308">
          <w:rPr>
            <w:noProof/>
            <w:webHidden/>
          </w:rPr>
          <w:fldChar w:fldCharType="begin"/>
        </w:r>
        <w:r w:rsidR="00FF7308">
          <w:rPr>
            <w:noProof/>
            <w:webHidden/>
          </w:rPr>
          <w:instrText xml:space="preserve"> PAGEREF _Toc440268767 \h </w:instrText>
        </w:r>
        <w:r w:rsidR="00FF7308">
          <w:rPr>
            <w:noProof/>
            <w:webHidden/>
          </w:rPr>
        </w:r>
        <w:r w:rsidR="00FF7308">
          <w:rPr>
            <w:noProof/>
            <w:webHidden/>
          </w:rPr>
          <w:fldChar w:fldCharType="separate"/>
        </w:r>
        <w:r w:rsidR="00FF7308">
          <w:rPr>
            <w:noProof/>
            <w:webHidden/>
          </w:rPr>
          <w:t>18</w:t>
        </w:r>
        <w:r w:rsidR="00FF7308">
          <w:rPr>
            <w:noProof/>
            <w:webHidden/>
          </w:rPr>
          <w:fldChar w:fldCharType="end"/>
        </w:r>
      </w:hyperlink>
    </w:p>
    <w:p w14:paraId="0FDA665E" w14:textId="0E9572FD" w:rsidR="00FF7308" w:rsidRDefault="00FA7FFA">
      <w:pPr>
        <w:pStyle w:val="TOC4"/>
        <w:rPr>
          <w:rFonts w:eastAsiaTheme="minorEastAsia"/>
          <w:smallCaps w:val="0"/>
          <w:noProof/>
          <w:sz w:val="22"/>
          <w:lang w:val="en-US" w:eastAsia="zh-CN" w:bidi="ar-SA"/>
        </w:rPr>
      </w:pPr>
      <w:hyperlink w:anchor="_Toc440268768" w:history="1">
        <w:r w:rsidR="00FF7308" w:rsidRPr="00656793">
          <w:rPr>
            <w:rStyle w:val="Hyperlink"/>
            <w:noProof/>
          </w:rPr>
          <w:t>Microsoft Dynamics AX</w:t>
        </w:r>
        <w:r w:rsidR="00FF7308">
          <w:rPr>
            <w:noProof/>
            <w:webHidden/>
          </w:rPr>
          <w:tab/>
        </w:r>
        <w:r w:rsidR="00FF7308">
          <w:rPr>
            <w:noProof/>
            <w:webHidden/>
          </w:rPr>
          <w:fldChar w:fldCharType="begin"/>
        </w:r>
        <w:r w:rsidR="00FF7308">
          <w:rPr>
            <w:noProof/>
            <w:webHidden/>
          </w:rPr>
          <w:instrText xml:space="preserve"> PAGEREF _Toc440268768 \h </w:instrText>
        </w:r>
        <w:r w:rsidR="00FF7308">
          <w:rPr>
            <w:noProof/>
            <w:webHidden/>
          </w:rPr>
        </w:r>
        <w:r w:rsidR="00FF7308">
          <w:rPr>
            <w:noProof/>
            <w:webHidden/>
          </w:rPr>
          <w:fldChar w:fldCharType="separate"/>
        </w:r>
        <w:r w:rsidR="00FF7308">
          <w:rPr>
            <w:noProof/>
            <w:webHidden/>
          </w:rPr>
          <w:t>18</w:t>
        </w:r>
        <w:r w:rsidR="00FF7308">
          <w:rPr>
            <w:noProof/>
            <w:webHidden/>
          </w:rPr>
          <w:fldChar w:fldCharType="end"/>
        </w:r>
      </w:hyperlink>
    </w:p>
    <w:p w14:paraId="4895E39D" w14:textId="04BE6DD2" w:rsidR="00FF7308" w:rsidRDefault="00FA7FFA">
      <w:pPr>
        <w:pStyle w:val="TOC4"/>
        <w:rPr>
          <w:rFonts w:eastAsiaTheme="minorEastAsia"/>
          <w:smallCaps w:val="0"/>
          <w:noProof/>
          <w:sz w:val="22"/>
          <w:lang w:val="en-US" w:eastAsia="zh-CN" w:bidi="ar-SA"/>
        </w:rPr>
      </w:pPr>
      <w:hyperlink w:anchor="_Toc440268769" w:history="1">
        <w:r w:rsidR="00FF7308" w:rsidRPr="00656793">
          <w:rPr>
            <w:rStyle w:val="Hyperlink"/>
            <w:noProof/>
          </w:rPr>
          <w:t>Microsoft Dynamics CRM Online</w:t>
        </w:r>
        <w:r w:rsidR="00FF7308">
          <w:rPr>
            <w:noProof/>
            <w:webHidden/>
          </w:rPr>
          <w:tab/>
        </w:r>
        <w:r w:rsidR="00FF7308">
          <w:rPr>
            <w:noProof/>
            <w:webHidden/>
          </w:rPr>
          <w:fldChar w:fldCharType="begin"/>
        </w:r>
        <w:r w:rsidR="00FF7308">
          <w:rPr>
            <w:noProof/>
            <w:webHidden/>
          </w:rPr>
          <w:instrText xml:space="preserve"> PAGEREF _Toc440268769 \h </w:instrText>
        </w:r>
        <w:r w:rsidR="00FF7308">
          <w:rPr>
            <w:noProof/>
            <w:webHidden/>
          </w:rPr>
        </w:r>
        <w:r w:rsidR="00FF7308">
          <w:rPr>
            <w:noProof/>
            <w:webHidden/>
          </w:rPr>
          <w:fldChar w:fldCharType="separate"/>
        </w:r>
        <w:r w:rsidR="00FF7308">
          <w:rPr>
            <w:noProof/>
            <w:webHidden/>
          </w:rPr>
          <w:t>19</w:t>
        </w:r>
        <w:r w:rsidR="00FF7308">
          <w:rPr>
            <w:noProof/>
            <w:webHidden/>
          </w:rPr>
          <w:fldChar w:fldCharType="end"/>
        </w:r>
      </w:hyperlink>
    </w:p>
    <w:p w14:paraId="3949D21B" w14:textId="0C311B01" w:rsidR="00FF7308" w:rsidRDefault="00FA7FFA">
      <w:pPr>
        <w:pStyle w:val="TOC4"/>
        <w:rPr>
          <w:rFonts w:eastAsiaTheme="minorEastAsia"/>
          <w:smallCaps w:val="0"/>
          <w:noProof/>
          <w:sz w:val="22"/>
          <w:lang w:val="en-US" w:eastAsia="zh-CN" w:bidi="ar-SA"/>
        </w:rPr>
      </w:pPr>
      <w:hyperlink w:anchor="_Toc440268770" w:history="1">
        <w:r w:rsidR="00FF7308" w:rsidRPr="00656793">
          <w:rPr>
            <w:rStyle w:val="Hyperlink"/>
            <w:noProof/>
          </w:rPr>
          <w:t>Microsoft Dynamics Marketing</w:t>
        </w:r>
        <w:r w:rsidR="00FF7308">
          <w:rPr>
            <w:noProof/>
            <w:webHidden/>
          </w:rPr>
          <w:tab/>
        </w:r>
        <w:r w:rsidR="00FF7308">
          <w:rPr>
            <w:noProof/>
            <w:webHidden/>
          </w:rPr>
          <w:fldChar w:fldCharType="begin"/>
        </w:r>
        <w:r w:rsidR="00FF7308">
          <w:rPr>
            <w:noProof/>
            <w:webHidden/>
          </w:rPr>
          <w:instrText xml:space="preserve"> PAGEREF _Toc440268770 \h </w:instrText>
        </w:r>
        <w:r w:rsidR="00FF7308">
          <w:rPr>
            <w:noProof/>
            <w:webHidden/>
          </w:rPr>
        </w:r>
        <w:r w:rsidR="00FF7308">
          <w:rPr>
            <w:noProof/>
            <w:webHidden/>
          </w:rPr>
          <w:fldChar w:fldCharType="separate"/>
        </w:r>
        <w:r w:rsidR="00FF7308">
          <w:rPr>
            <w:noProof/>
            <w:webHidden/>
          </w:rPr>
          <w:t>19</w:t>
        </w:r>
        <w:r w:rsidR="00FF7308">
          <w:rPr>
            <w:noProof/>
            <w:webHidden/>
          </w:rPr>
          <w:fldChar w:fldCharType="end"/>
        </w:r>
      </w:hyperlink>
    </w:p>
    <w:p w14:paraId="600E2801" w14:textId="05E514A9" w:rsidR="00FF7308" w:rsidRDefault="00FA7FFA">
      <w:pPr>
        <w:pStyle w:val="TOC4"/>
        <w:rPr>
          <w:rFonts w:eastAsiaTheme="minorEastAsia"/>
          <w:smallCaps w:val="0"/>
          <w:noProof/>
          <w:sz w:val="22"/>
          <w:lang w:val="en-US" w:eastAsia="zh-CN" w:bidi="ar-SA"/>
        </w:rPr>
      </w:pPr>
      <w:hyperlink w:anchor="_Toc440268771" w:history="1">
        <w:r w:rsidR="00FF7308" w:rsidRPr="00656793">
          <w:rPr>
            <w:rStyle w:val="Hyperlink"/>
            <w:noProof/>
          </w:rPr>
          <w:t>Microsoft Social Engagement</w:t>
        </w:r>
        <w:r w:rsidR="00FF7308">
          <w:rPr>
            <w:noProof/>
            <w:webHidden/>
          </w:rPr>
          <w:tab/>
        </w:r>
        <w:r w:rsidR="00FF7308">
          <w:rPr>
            <w:noProof/>
            <w:webHidden/>
          </w:rPr>
          <w:fldChar w:fldCharType="begin"/>
        </w:r>
        <w:r w:rsidR="00FF7308">
          <w:rPr>
            <w:noProof/>
            <w:webHidden/>
          </w:rPr>
          <w:instrText xml:space="preserve"> PAGEREF _Toc440268771 \h </w:instrText>
        </w:r>
        <w:r w:rsidR="00FF7308">
          <w:rPr>
            <w:noProof/>
            <w:webHidden/>
          </w:rPr>
        </w:r>
        <w:r w:rsidR="00FF7308">
          <w:rPr>
            <w:noProof/>
            <w:webHidden/>
          </w:rPr>
          <w:fldChar w:fldCharType="separate"/>
        </w:r>
        <w:r w:rsidR="00FF7308">
          <w:rPr>
            <w:noProof/>
            <w:webHidden/>
          </w:rPr>
          <w:t>19</w:t>
        </w:r>
        <w:r w:rsidR="00FF7308">
          <w:rPr>
            <w:noProof/>
            <w:webHidden/>
          </w:rPr>
          <w:fldChar w:fldCharType="end"/>
        </w:r>
      </w:hyperlink>
    </w:p>
    <w:p w14:paraId="1A21922C" w14:textId="302CEB6E" w:rsidR="00FF7308" w:rsidRDefault="00FA7FFA">
      <w:pPr>
        <w:pStyle w:val="TOC4"/>
        <w:rPr>
          <w:rFonts w:eastAsiaTheme="minorEastAsia"/>
          <w:smallCaps w:val="0"/>
          <w:noProof/>
          <w:sz w:val="22"/>
          <w:lang w:val="en-US" w:eastAsia="zh-CN" w:bidi="ar-SA"/>
        </w:rPr>
      </w:pPr>
      <w:hyperlink w:anchor="_Toc440268772" w:history="1">
        <w:r w:rsidR="00FF7308" w:rsidRPr="00656793">
          <w:rPr>
            <w:rStyle w:val="Hyperlink"/>
            <w:noProof/>
          </w:rPr>
          <w:t>Parature, from Microsoft</w:t>
        </w:r>
        <w:r w:rsidR="00FF7308">
          <w:rPr>
            <w:noProof/>
            <w:webHidden/>
          </w:rPr>
          <w:tab/>
        </w:r>
        <w:r w:rsidR="00FF7308">
          <w:rPr>
            <w:noProof/>
            <w:webHidden/>
          </w:rPr>
          <w:fldChar w:fldCharType="begin"/>
        </w:r>
        <w:r w:rsidR="00FF7308">
          <w:rPr>
            <w:noProof/>
            <w:webHidden/>
          </w:rPr>
          <w:instrText xml:space="preserve"> PAGEREF _Toc440268772 \h </w:instrText>
        </w:r>
        <w:r w:rsidR="00FF7308">
          <w:rPr>
            <w:noProof/>
            <w:webHidden/>
          </w:rPr>
        </w:r>
        <w:r w:rsidR="00FF7308">
          <w:rPr>
            <w:noProof/>
            <w:webHidden/>
          </w:rPr>
          <w:fldChar w:fldCharType="separate"/>
        </w:r>
        <w:r w:rsidR="00FF7308">
          <w:rPr>
            <w:noProof/>
            <w:webHidden/>
          </w:rPr>
          <w:t>19</w:t>
        </w:r>
        <w:r w:rsidR="00FF7308">
          <w:rPr>
            <w:noProof/>
            <w:webHidden/>
          </w:rPr>
          <w:fldChar w:fldCharType="end"/>
        </w:r>
      </w:hyperlink>
    </w:p>
    <w:p w14:paraId="14F1535D" w14:textId="200E4B28" w:rsidR="00FF7308" w:rsidRDefault="00FA7FFA">
      <w:pPr>
        <w:pStyle w:val="TOC2"/>
        <w:tabs>
          <w:tab w:val="right" w:leader="dot" w:pos="5030"/>
        </w:tabs>
        <w:rPr>
          <w:rFonts w:eastAsiaTheme="minorEastAsia"/>
          <w:b w:val="0"/>
          <w:smallCaps w:val="0"/>
          <w:noProof/>
          <w:sz w:val="22"/>
          <w:lang w:val="en-US" w:eastAsia="zh-CN" w:bidi="ar-SA"/>
        </w:rPr>
      </w:pPr>
      <w:hyperlink w:anchor="_Toc440268773" w:history="1">
        <w:r w:rsidR="00FF7308" w:rsidRPr="00656793">
          <w:rPr>
            <w:rStyle w:val="Hyperlink"/>
            <w:noProof/>
          </w:rPr>
          <w:t>Služby Office 365</w:t>
        </w:r>
        <w:r w:rsidR="00FF7308">
          <w:rPr>
            <w:noProof/>
            <w:webHidden/>
          </w:rPr>
          <w:tab/>
        </w:r>
        <w:r w:rsidR="00FF7308">
          <w:rPr>
            <w:noProof/>
            <w:webHidden/>
          </w:rPr>
          <w:fldChar w:fldCharType="begin"/>
        </w:r>
        <w:r w:rsidR="00FF7308">
          <w:rPr>
            <w:noProof/>
            <w:webHidden/>
          </w:rPr>
          <w:instrText xml:space="preserve"> PAGEREF _Toc440268773 \h </w:instrText>
        </w:r>
        <w:r w:rsidR="00FF7308">
          <w:rPr>
            <w:noProof/>
            <w:webHidden/>
          </w:rPr>
        </w:r>
        <w:r w:rsidR="00FF7308">
          <w:rPr>
            <w:noProof/>
            <w:webHidden/>
          </w:rPr>
          <w:fldChar w:fldCharType="separate"/>
        </w:r>
        <w:r w:rsidR="00FF7308">
          <w:rPr>
            <w:noProof/>
            <w:webHidden/>
          </w:rPr>
          <w:t>20</w:t>
        </w:r>
        <w:r w:rsidR="00FF7308">
          <w:rPr>
            <w:noProof/>
            <w:webHidden/>
          </w:rPr>
          <w:fldChar w:fldCharType="end"/>
        </w:r>
      </w:hyperlink>
    </w:p>
    <w:p w14:paraId="0917E52A" w14:textId="5195D35D" w:rsidR="00FF7308" w:rsidRDefault="00FA7FFA">
      <w:pPr>
        <w:pStyle w:val="TOC4"/>
        <w:rPr>
          <w:rFonts w:eastAsiaTheme="minorEastAsia"/>
          <w:smallCaps w:val="0"/>
          <w:noProof/>
          <w:sz w:val="22"/>
          <w:lang w:val="en-US" w:eastAsia="zh-CN" w:bidi="ar-SA"/>
        </w:rPr>
      </w:pPr>
      <w:hyperlink w:anchor="_Toc440268774" w:history="1">
        <w:r w:rsidR="00FF7308" w:rsidRPr="00656793">
          <w:rPr>
            <w:rStyle w:val="Hyperlink"/>
            <w:noProof/>
          </w:rPr>
          <w:t>Exchange Online</w:t>
        </w:r>
        <w:r w:rsidR="00FF7308">
          <w:rPr>
            <w:noProof/>
            <w:webHidden/>
          </w:rPr>
          <w:tab/>
        </w:r>
        <w:r w:rsidR="00FF7308">
          <w:rPr>
            <w:noProof/>
            <w:webHidden/>
          </w:rPr>
          <w:fldChar w:fldCharType="begin"/>
        </w:r>
        <w:r w:rsidR="00FF7308">
          <w:rPr>
            <w:noProof/>
            <w:webHidden/>
          </w:rPr>
          <w:instrText xml:space="preserve"> PAGEREF _Toc440268774 \h </w:instrText>
        </w:r>
        <w:r w:rsidR="00FF7308">
          <w:rPr>
            <w:noProof/>
            <w:webHidden/>
          </w:rPr>
        </w:r>
        <w:r w:rsidR="00FF7308">
          <w:rPr>
            <w:noProof/>
            <w:webHidden/>
          </w:rPr>
          <w:fldChar w:fldCharType="separate"/>
        </w:r>
        <w:r w:rsidR="00FF7308">
          <w:rPr>
            <w:noProof/>
            <w:webHidden/>
          </w:rPr>
          <w:t>20</w:t>
        </w:r>
        <w:r w:rsidR="00FF7308">
          <w:rPr>
            <w:noProof/>
            <w:webHidden/>
          </w:rPr>
          <w:fldChar w:fldCharType="end"/>
        </w:r>
      </w:hyperlink>
    </w:p>
    <w:p w14:paraId="74BF2F95" w14:textId="31118D89" w:rsidR="00FF7308" w:rsidRDefault="00FA7FFA">
      <w:pPr>
        <w:pStyle w:val="TOC4"/>
        <w:rPr>
          <w:rFonts w:eastAsiaTheme="minorEastAsia"/>
          <w:smallCaps w:val="0"/>
          <w:noProof/>
          <w:sz w:val="22"/>
          <w:lang w:val="en-US" w:eastAsia="zh-CN" w:bidi="ar-SA"/>
        </w:rPr>
      </w:pPr>
      <w:hyperlink w:anchor="_Toc440268775" w:history="1">
        <w:r w:rsidR="00FF7308" w:rsidRPr="00656793">
          <w:rPr>
            <w:rStyle w:val="Hyperlink"/>
            <w:noProof/>
          </w:rPr>
          <w:t>Aplikácie balíka Office 365</w:t>
        </w:r>
        <w:r w:rsidR="00FF7308">
          <w:rPr>
            <w:noProof/>
            <w:webHidden/>
          </w:rPr>
          <w:tab/>
        </w:r>
        <w:r w:rsidR="00FF7308">
          <w:rPr>
            <w:noProof/>
            <w:webHidden/>
          </w:rPr>
          <w:fldChar w:fldCharType="begin"/>
        </w:r>
        <w:r w:rsidR="00FF7308">
          <w:rPr>
            <w:noProof/>
            <w:webHidden/>
          </w:rPr>
          <w:instrText xml:space="preserve"> PAGEREF _Toc440268775 \h </w:instrText>
        </w:r>
        <w:r w:rsidR="00FF7308">
          <w:rPr>
            <w:noProof/>
            <w:webHidden/>
          </w:rPr>
        </w:r>
        <w:r w:rsidR="00FF7308">
          <w:rPr>
            <w:noProof/>
            <w:webHidden/>
          </w:rPr>
          <w:fldChar w:fldCharType="separate"/>
        </w:r>
        <w:r w:rsidR="00FF7308">
          <w:rPr>
            <w:noProof/>
            <w:webHidden/>
          </w:rPr>
          <w:t>22</w:t>
        </w:r>
        <w:r w:rsidR="00FF7308">
          <w:rPr>
            <w:noProof/>
            <w:webHidden/>
          </w:rPr>
          <w:fldChar w:fldCharType="end"/>
        </w:r>
      </w:hyperlink>
    </w:p>
    <w:p w14:paraId="6591513A" w14:textId="0DF3426E" w:rsidR="00FF7308" w:rsidRDefault="00FA7FFA">
      <w:pPr>
        <w:pStyle w:val="TOC4"/>
        <w:rPr>
          <w:rFonts w:eastAsiaTheme="minorEastAsia"/>
          <w:smallCaps w:val="0"/>
          <w:noProof/>
          <w:sz w:val="22"/>
          <w:lang w:val="en-US" w:eastAsia="zh-CN" w:bidi="ar-SA"/>
        </w:rPr>
      </w:pPr>
      <w:hyperlink w:anchor="_Toc440268776" w:history="1">
        <w:r w:rsidR="00FF7308" w:rsidRPr="00656793">
          <w:rPr>
            <w:rStyle w:val="Hyperlink"/>
            <w:noProof/>
          </w:rPr>
          <w:t>Office 365 Delve Analytics</w:t>
        </w:r>
        <w:r w:rsidR="00FF7308">
          <w:rPr>
            <w:noProof/>
            <w:webHidden/>
          </w:rPr>
          <w:tab/>
        </w:r>
        <w:r w:rsidR="00FF7308">
          <w:rPr>
            <w:noProof/>
            <w:webHidden/>
          </w:rPr>
          <w:fldChar w:fldCharType="begin"/>
        </w:r>
        <w:r w:rsidR="00FF7308">
          <w:rPr>
            <w:noProof/>
            <w:webHidden/>
          </w:rPr>
          <w:instrText xml:space="preserve"> PAGEREF _Toc440268776 \h </w:instrText>
        </w:r>
        <w:r w:rsidR="00FF7308">
          <w:rPr>
            <w:noProof/>
            <w:webHidden/>
          </w:rPr>
        </w:r>
        <w:r w:rsidR="00FF7308">
          <w:rPr>
            <w:noProof/>
            <w:webHidden/>
          </w:rPr>
          <w:fldChar w:fldCharType="separate"/>
        </w:r>
        <w:r w:rsidR="00FF7308">
          <w:rPr>
            <w:noProof/>
            <w:webHidden/>
          </w:rPr>
          <w:t>22</w:t>
        </w:r>
        <w:r w:rsidR="00FF7308">
          <w:rPr>
            <w:noProof/>
            <w:webHidden/>
          </w:rPr>
          <w:fldChar w:fldCharType="end"/>
        </w:r>
      </w:hyperlink>
    </w:p>
    <w:p w14:paraId="12E5FFB4" w14:textId="3880D22A" w:rsidR="00FF7308" w:rsidRDefault="00FA7FFA">
      <w:pPr>
        <w:pStyle w:val="TOC4"/>
        <w:rPr>
          <w:rFonts w:eastAsiaTheme="minorEastAsia"/>
          <w:smallCaps w:val="0"/>
          <w:noProof/>
          <w:sz w:val="22"/>
          <w:lang w:val="en-US" w:eastAsia="zh-CN" w:bidi="ar-SA"/>
        </w:rPr>
      </w:pPr>
      <w:hyperlink w:anchor="_Toc440268777" w:history="1">
        <w:r w:rsidR="00FF7308" w:rsidRPr="00656793">
          <w:rPr>
            <w:rStyle w:val="Hyperlink"/>
            <w:noProof/>
          </w:rPr>
          <w:t>Office 365 Advanced eDiscovery</w:t>
        </w:r>
        <w:r w:rsidR="00FF7308">
          <w:rPr>
            <w:noProof/>
            <w:webHidden/>
          </w:rPr>
          <w:tab/>
        </w:r>
        <w:r w:rsidR="00FF7308">
          <w:rPr>
            <w:noProof/>
            <w:webHidden/>
          </w:rPr>
          <w:fldChar w:fldCharType="begin"/>
        </w:r>
        <w:r w:rsidR="00FF7308">
          <w:rPr>
            <w:noProof/>
            <w:webHidden/>
          </w:rPr>
          <w:instrText xml:space="preserve"> PAGEREF _Toc440268777 \h </w:instrText>
        </w:r>
        <w:r w:rsidR="00FF7308">
          <w:rPr>
            <w:noProof/>
            <w:webHidden/>
          </w:rPr>
        </w:r>
        <w:r w:rsidR="00FF7308">
          <w:rPr>
            <w:noProof/>
            <w:webHidden/>
          </w:rPr>
          <w:fldChar w:fldCharType="separate"/>
        </w:r>
        <w:r w:rsidR="00FF7308">
          <w:rPr>
            <w:noProof/>
            <w:webHidden/>
          </w:rPr>
          <w:t>22</w:t>
        </w:r>
        <w:r w:rsidR="00FF7308">
          <w:rPr>
            <w:noProof/>
            <w:webHidden/>
          </w:rPr>
          <w:fldChar w:fldCharType="end"/>
        </w:r>
      </w:hyperlink>
    </w:p>
    <w:p w14:paraId="1C8F69DE" w14:textId="5DD78F44" w:rsidR="00FF7308" w:rsidRDefault="00FA7FFA">
      <w:pPr>
        <w:pStyle w:val="TOC4"/>
        <w:rPr>
          <w:rFonts w:eastAsiaTheme="minorEastAsia"/>
          <w:smallCaps w:val="0"/>
          <w:noProof/>
          <w:sz w:val="22"/>
          <w:lang w:val="en-US" w:eastAsia="zh-CN" w:bidi="ar-SA"/>
        </w:rPr>
      </w:pPr>
      <w:hyperlink w:anchor="_Toc440268778" w:history="1">
        <w:r w:rsidR="00FF7308" w:rsidRPr="00656793">
          <w:rPr>
            <w:rStyle w:val="Hyperlink"/>
            <w:noProof/>
          </w:rPr>
          <w:t>Office Online</w:t>
        </w:r>
        <w:r w:rsidR="00FF7308">
          <w:rPr>
            <w:noProof/>
            <w:webHidden/>
          </w:rPr>
          <w:tab/>
        </w:r>
        <w:r w:rsidR="00FF7308">
          <w:rPr>
            <w:noProof/>
            <w:webHidden/>
          </w:rPr>
          <w:fldChar w:fldCharType="begin"/>
        </w:r>
        <w:r w:rsidR="00FF7308">
          <w:rPr>
            <w:noProof/>
            <w:webHidden/>
          </w:rPr>
          <w:instrText xml:space="preserve"> PAGEREF _Toc440268778 \h </w:instrText>
        </w:r>
        <w:r w:rsidR="00FF7308">
          <w:rPr>
            <w:noProof/>
            <w:webHidden/>
          </w:rPr>
        </w:r>
        <w:r w:rsidR="00FF7308">
          <w:rPr>
            <w:noProof/>
            <w:webHidden/>
          </w:rPr>
          <w:fldChar w:fldCharType="separate"/>
        </w:r>
        <w:r w:rsidR="00FF7308">
          <w:rPr>
            <w:noProof/>
            <w:webHidden/>
          </w:rPr>
          <w:t>23</w:t>
        </w:r>
        <w:r w:rsidR="00FF7308">
          <w:rPr>
            <w:noProof/>
            <w:webHidden/>
          </w:rPr>
          <w:fldChar w:fldCharType="end"/>
        </w:r>
      </w:hyperlink>
    </w:p>
    <w:p w14:paraId="44DD3C72" w14:textId="265BD538" w:rsidR="00FF7308" w:rsidRDefault="00FA7FFA">
      <w:pPr>
        <w:pStyle w:val="TOC4"/>
        <w:rPr>
          <w:rFonts w:eastAsiaTheme="minorEastAsia"/>
          <w:smallCaps w:val="0"/>
          <w:noProof/>
          <w:sz w:val="22"/>
          <w:lang w:val="en-US" w:eastAsia="zh-CN" w:bidi="ar-SA"/>
        </w:rPr>
      </w:pPr>
      <w:hyperlink w:anchor="_Toc440268779" w:history="1">
        <w:r w:rsidR="00FF7308" w:rsidRPr="00656793">
          <w:rPr>
            <w:rStyle w:val="Hyperlink"/>
            <w:noProof/>
          </w:rPr>
          <w:t>OneDrive for Business</w:t>
        </w:r>
        <w:r w:rsidR="00FF7308">
          <w:rPr>
            <w:noProof/>
            <w:webHidden/>
          </w:rPr>
          <w:tab/>
        </w:r>
        <w:r w:rsidR="00FF7308">
          <w:rPr>
            <w:noProof/>
            <w:webHidden/>
          </w:rPr>
          <w:fldChar w:fldCharType="begin"/>
        </w:r>
        <w:r w:rsidR="00FF7308">
          <w:rPr>
            <w:noProof/>
            <w:webHidden/>
          </w:rPr>
          <w:instrText xml:space="preserve"> PAGEREF _Toc440268779 \h </w:instrText>
        </w:r>
        <w:r w:rsidR="00FF7308">
          <w:rPr>
            <w:noProof/>
            <w:webHidden/>
          </w:rPr>
        </w:r>
        <w:r w:rsidR="00FF7308">
          <w:rPr>
            <w:noProof/>
            <w:webHidden/>
          </w:rPr>
          <w:fldChar w:fldCharType="separate"/>
        </w:r>
        <w:r w:rsidR="00FF7308">
          <w:rPr>
            <w:noProof/>
            <w:webHidden/>
          </w:rPr>
          <w:t>23</w:t>
        </w:r>
        <w:r w:rsidR="00FF7308">
          <w:rPr>
            <w:noProof/>
            <w:webHidden/>
          </w:rPr>
          <w:fldChar w:fldCharType="end"/>
        </w:r>
      </w:hyperlink>
    </w:p>
    <w:p w14:paraId="7664B03C" w14:textId="5160759D" w:rsidR="00FF7308" w:rsidRDefault="00FA7FFA">
      <w:pPr>
        <w:pStyle w:val="TOC4"/>
        <w:rPr>
          <w:rFonts w:eastAsiaTheme="minorEastAsia"/>
          <w:smallCaps w:val="0"/>
          <w:noProof/>
          <w:sz w:val="22"/>
          <w:lang w:val="en-US" w:eastAsia="zh-CN" w:bidi="ar-SA"/>
        </w:rPr>
      </w:pPr>
      <w:hyperlink w:anchor="_Toc440268780" w:history="1">
        <w:r w:rsidR="00FF7308" w:rsidRPr="00656793">
          <w:rPr>
            <w:rStyle w:val="Hyperlink"/>
            <w:noProof/>
          </w:rPr>
          <w:t>Project Online</w:t>
        </w:r>
        <w:r w:rsidR="00FF7308">
          <w:rPr>
            <w:noProof/>
            <w:webHidden/>
          </w:rPr>
          <w:tab/>
        </w:r>
        <w:r w:rsidR="00FF7308">
          <w:rPr>
            <w:noProof/>
            <w:webHidden/>
          </w:rPr>
          <w:fldChar w:fldCharType="begin"/>
        </w:r>
        <w:r w:rsidR="00FF7308">
          <w:rPr>
            <w:noProof/>
            <w:webHidden/>
          </w:rPr>
          <w:instrText xml:space="preserve"> PAGEREF _Toc440268780 \h </w:instrText>
        </w:r>
        <w:r w:rsidR="00FF7308">
          <w:rPr>
            <w:noProof/>
            <w:webHidden/>
          </w:rPr>
        </w:r>
        <w:r w:rsidR="00FF7308">
          <w:rPr>
            <w:noProof/>
            <w:webHidden/>
          </w:rPr>
          <w:fldChar w:fldCharType="separate"/>
        </w:r>
        <w:r w:rsidR="00FF7308">
          <w:rPr>
            <w:noProof/>
            <w:webHidden/>
          </w:rPr>
          <w:t>23</w:t>
        </w:r>
        <w:r w:rsidR="00FF7308">
          <w:rPr>
            <w:noProof/>
            <w:webHidden/>
          </w:rPr>
          <w:fldChar w:fldCharType="end"/>
        </w:r>
      </w:hyperlink>
    </w:p>
    <w:p w14:paraId="0FC9F14D" w14:textId="3B2AC1E3" w:rsidR="00FF7308" w:rsidRDefault="00FA7FFA">
      <w:pPr>
        <w:pStyle w:val="TOC4"/>
        <w:rPr>
          <w:rFonts w:eastAsiaTheme="minorEastAsia"/>
          <w:smallCaps w:val="0"/>
          <w:noProof/>
          <w:sz w:val="22"/>
          <w:lang w:val="en-US" w:eastAsia="zh-CN" w:bidi="ar-SA"/>
        </w:rPr>
      </w:pPr>
      <w:hyperlink w:anchor="_Toc440268781" w:history="1">
        <w:r w:rsidR="00FF7308" w:rsidRPr="00656793">
          <w:rPr>
            <w:rStyle w:val="Hyperlink"/>
            <w:noProof/>
          </w:rPr>
          <w:t>SharePoint Online</w:t>
        </w:r>
        <w:r w:rsidR="00FF7308">
          <w:rPr>
            <w:noProof/>
            <w:webHidden/>
          </w:rPr>
          <w:tab/>
        </w:r>
        <w:r w:rsidR="00FF7308">
          <w:rPr>
            <w:noProof/>
            <w:webHidden/>
          </w:rPr>
          <w:fldChar w:fldCharType="begin"/>
        </w:r>
        <w:r w:rsidR="00FF7308">
          <w:rPr>
            <w:noProof/>
            <w:webHidden/>
          </w:rPr>
          <w:instrText xml:space="preserve"> PAGEREF _Toc440268781 \h </w:instrText>
        </w:r>
        <w:r w:rsidR="00FF7308">
          <w:rPr>
            <w:noProof/>
            <w:webHidden/>
          </w:rPr>
        </w:r>
        <w:r w:rsidR="00FF7308">
          <w:rPr>
            <w:noProof/>
            <w:webHidden/>
          </w:rPr>
          <w:fldChar w:fldCharType="separate"/>
        </w:r>
        <w:r w:rsidR="00FF7308">
          <w:rPr>
            <w:noProof/>
            <w:webHidden/>
          </w:rPr>
          <w:t>23</w:t>
        </w:r>
        <w:r w:rsidR="00FF7308">
          <w:rPr>
            <w:noProof/>
            <w:webHidden/>
          </w:rPr>
          <w:fldChar w:fldCharType="end"/>
        </w:r>
      </w:hyperlink>
    </w:p>
    <w:p w14:paraId="513AC20E" w14:textId="6539D41F" w:rsidR="00FF7308" w:rsidRDefault="00FA7FFA">
      <w:pPr>
        <w:pStyle w:val="TOC4"/>
        <w:rPr>
          <w:rFonts w:eastAsiaTheme="minorEastAsia"/>
          <w:smallCaps w:val="0"/>
          <w:noProof/>
          <w:sz w:val="22"/>
          <w:lang w:val="en-US" w:eastAsia="zh-CN" w:bidi="ar-SA"/>
        </w:rPr>
      </w:pPr>
      <w:hyperlink w:anchor="_Toc440268782" w:history="1">
        <w:r w:rsidR="00FF7308" w:rsidRPr="00656793">
          <w:rPr>
            <w:rStyle w:val="Hyperlink"/>
            <w:noProof/>
          </w:rPr>
          <w:t>Skype for Business Online</w:t>
        </w:r>
        <w:r w:rsidR="00FF7308">
          <w:rPr>
            <w:noProof/>
            <w:webHidden/>
          </w:rPr>
          <w:tab/>
        </w:r>
        <w:r w:rsidR="00FF7308">
          <w:rPr>
            <w:noProof/>
            <w:webHidden/>
          </w:rPr>
          <w:fldChar w:fldCharType="begin"/>
        </w:r>
        <w:r w:rsidR="00FF7308">
          <w:rPr>
            <w:noProof/>
            <w:webHidden/>
          </w:rPr>
          <w:instrText xml:space="preserve"> PAGEREF _Toc440268782 \h </w:instrText>
        </w:r>
        <w:r w:rsidR="00FF7308">
          <w:rPr>
            <w:noProof/>
            <w:webHidden/>
          </w:rPr>
        </w:r>
        <w:r w:rsidR="00FF7308">
          <w:rPr>
            <w:noProof/>
            <w:webHidden/>
          </w:rPr>
          <w:fldChar w:fldCharType="separate"/>
        </w:r>
        <w:r w:rsidR="00FF7308">
          <w:rPr>
            <w:noProof/>
            <w:webHidden/>
          </w:rPr>
          <w:t>23</w:t>
        </w:r>
        <w:r w:rsidR="00FF7308">
          <w:rPr>
            <w:noProof/>
            <w:webHidden/>
          </w:rPr>
          <w:fldChar w:fldCharType="end"/>
        </w:r>
      </w:hyperlink>
    </w:p>
    <w:p w14:paraId="56337DEF" w14:textId="4088B1E4" w:rsidR="00FF7308" w:rsidRDefault="00FA7FFA">
      <w:pPr>
        <w:pStyle w:val="TOC4"/>
        <w:rPr>
          <w:rFonts w:eastAsiaTheme="minorEastAsia"/>
          <w:smallCaps w:val="0"/>
          <w:noProof/>
          <w:sz w:val="22"/>
          <w:lang w:val="en-US" w:eastAsia="zh-CN" w:bidi="ar-SA"/>
        </w:rPr>
      </w:pPr>
      <w:hyperlink w:anchor="_Toc440268783" w:history="1">
        <w:r w:rsidR="00FF7308" w:rsidRPr="00656793">
          <w:rPr>
            <w:rStyle w:val="Hyperlink"/>
            <w:noProof/>
          </w:rPr>
          <w:t>Skype for Business Online – služby verejnej telefónnej siete s prepájaním okruhov</w:t>
        </w:r>
        <w:r w:rsidR="00FF7308">
          <w:rPr>
            <w:noProof/>
            <w:webHidden/>
          </w:rPr>
          <w:tab/>
        </w:r>
        <w:r w:rsidR="00FF7308">
          <w:rPr>
            <w:noProof/>
            <w:webHidden/>
          </w:rPr>
          <w:fldChar w:fldCharType="begin"/>
        </w:r>
        <w:r w:rsidR="00FF7308">
          <w:rPr>
            <w:noProof/>
            <w:webHidden/>
          </w:rPr>
          <w:instrText xml:space="preserve"> PAGEREF _Toc440268783 \h </w:instrText>
        </w:r>
        <w:r w:rsidR="00FF7308">
          <w:rPr>
            <w:noProof/>
            <w:webHidden/>
          </w:rPr>
        </w:r>
        <w:r w:rsidR="00FF7308">
          <w:rPr>
            <w:noProof/>
            <w:webHidden/>
          </w:rPr>
          <w:fldChar w:fldCharType="separate"/>
        </w:r>
        <w:r w:rsidR="00FF7308">
          <w:rPr>
            <w:noProof/>
            <w:webHidden/>
          </w:rPr>
          <w:t>24</w:t>
        </w:r>
        <w:r w:rsidR="00FF7308">
          <w:rPr>
            <w:noProof/>
            <w:webHidden/>
          </w:rPr>
          <w:fldChar w:fldCharType="end"/>
        </w:r>
      </w:hyperlink>
    </w:p>
    <w:p w14:paraId="1073146A" w14:textId="50F67F44" w:rsidR="00FF7308" w:rsidRDefault="00FA7FFA">
      <w:pPr>
        <w:pStyle w:val="TOC2"/>
        <w:tabs>
          <w:tab w:val="right" w:leader="dot" w:pos="5030"/>
        </w:tabs>
        <w:rPr>
          <w:rFonts w:eastAsiaTheme="minorEastAsia"/>
          <w:b w:val="0"/>
          <w:smallCaps w:val="0"/>
          <w:noProof/>
          <w:sz w:val="22"/>
          <w:lang w:val="en-US" w:eastAsia="zh-CN" w:bidi="ar-SA"/>
        </w:rPr>
      </w:pPr>
      <w:hyperlink w:anchor="_Toc440268784" w:history="1">
        <w:r w:rsidR="00FF7308" w:rsidRPr="00656793">
          <w:rPr>
            <w:rStyle w:val="Hyperlink"/>
            <w:noProof/>
          </w:rPr>
          <w:t>Iné služby online</w:t>
        </w:r>
        <w:r w:rsidR="00FF7308">
          <w:rPr>
            <w:noProof/>
            <w:webHidden/>
          </w:rPr>
          <w:tab/>
        </w:r>
        <w:r w:rsidR="00FF7308">
          <w:rPr>
            <w:noProof/>
            <w:webHidden/>
          </w:rPr>
          <w:fldChar w:fldCharType="begin"/>
        </w:r>
        <w:r w:rsidR="00FF7308">
          <w:rPr>
            <w:noProof/>
            <w:webHidden/>
          </w:rPr>
          <w:instrText xml:space="preserve"> PAGEREF _Toc440268784 \h </w:instrText>
        </w:r>
        <w:r w:rsidR="00FF7308">
          <w:rPr>
            <w:noProof/>
            <w:webHidden/>
          </w:rPr>
        </w:r>
        <w:r w:rsidR="00FF7308">
          <w:rPr>
            <w:noProof/>
            <w:webHidden/>
          </w:rPr>
          <w:fldChar w:fldCharType="separate"/>
        </w:r>
        <w:r w:rsidR="00FF7308">
          <w:rPr>
            <w:noProof/>
            <w:webHidden/>
          </w:rPr>
          <w:t>25</w:t>
        </w:r>
        <w:r w:rsidR="00FF7308">
          <w:rPr>
            <w:noProof/>
            <w:webHidden/>
          </w:rPr>
          <w:fldChar w:fldCharType="end"/>
        </w:r>
      </w:hyperlink>
    </w:p>
    <w:p w14:paraId="29E2F123" w14:textId="3DB44E02" w:rsidR="00FF7308" w:rsidRDefault="00FA7FFA">
      <w:pPr>
        <w:pStyle w:val="TOC4"/>
        <w:rPr>
          <w:rFonts w:eastAsiaTheme="minorEastAsia"/>
          <w:smallCaps w:val="0"/>
          <w:noProof/>
          <w:sz w:val="22"/>
          <w:lang w:val="en-US" w:eastAsia="zh-CN" w:bidi="ar-SA"/>
        </w:rPr>
      </w:pPr>
      <w:hyperlink w:anchor="_Toc440268785" w:history="1">
        <w:r w:rsidR="00FF7308" w:rsidRPr="00656793">
          <w:rPr>
            <w:rStyle w:val="Hyperlink"/>
            <w:noProof/>
          </w:rPr>
          <w:t>Bing Maps Enterprise Platform a Bing Maps Mobile Asset Management Platform</w:t>
        </w:r>
        <w:r w:rsidR="00FF7308">
          <w:rPr>
            <w:noProof/>
            <w:webHidden/>
          </w:rPr>
          <w:tab/>
        </w:r>
        <w:r w:rsidR="00FF7308">
          <w:rPr>
            <w:noProof/>
            <w:webHidden/>
          </w:rPr>
          <w:fldChar w:fldCharType="begin"/>
        </w:r>
        <w:r w:rsidR="00FF7308">
          <w:rPr>
            <w:noProof/>
            <w:webHidden/>
          </w:rPr>
          <w:instrText xml:space="preserve"> PAGEREF _Toc440268785 \h </w:instrText>
        </w:r>
        <w:r w:rsidR="00FF7308">
          <w:rPr>
            <w:noProof/>
            <w:webHidden/>
          </w:rPr>
        </w:r>
        <w:r w:rsidR="00FF7308">
          <w:rPr>
            <w:noProof/>
            <w:webHidden/>
          </w:rPr>
          <w:fldChar w:fldCharType="separate"/>
        </w:r>
        <w:r w:rsidR="00FF7308">
          <w:rPr>
            <w:noProof/>
            <w:webHidden/>
          </w:rPr>
          <w:t>25</w:t>
        </w:r>
        <w:r w:rsidR="00FF7308">
          <w:rPr>
            <w:noProof/>
            <w:webHidden/>
          </w:rPr>
          <w:fldChar w:fldCharType="end"/>
        </w:r>
      </w:hyperlink>
    </w:p>
    <w:p w14:paraId="0249A243" w14:textId="4B9B02D3" w:rsidR="00FF7308" w:rsidRDefault="00FA7FFA">
      <w:pPr>
        <w:pStyle w:val="TOC4"/>
        <w:rPr>
          <w:rFonts w:eastAsiaTheme="minorEastAsia"/>
          <w:smallCaps w:val="0"/>
          <w:noProof/>
          <w:sz w:val="22"/>
          <w:lang w:val="en-US" w:eastAsia="zh-CN" w:bidi="ar-SA"/>
        </w:rPr>
      </w:pPr>
      <w:hyperlink w:anchor="_Toc440268786" w:history="1">
        <w:r w:rsidR="00FF7308" w:rsidRPr="00656793">
          <w:rPr>
            <w:rStyle w:val="Hyperlink"/>
            <w:noProof/>
          </w:rPr>
          <w:t>Microsoft Learning E-Reference Library</w:t>
        </w:r>
        <w:r w:rsidR="00FF7308">
          <w:rPr>
            <w:noProof/>
            <w:webHidden/>
          </w:rPr>
          <w:tab/>
        </w:r>
        <w:r w:rsidR="00FF7308">
          <w:rPr>
            <w:noProof/>
            <w:webHidden/>
          </w:rPr>
          <w:fldChar w:fldCharType="begin"/>
        </w:r>
        <w:r w:rsidR="00FF7308">
          <w:rPr>
            <w:noProof/>
            <w:webHidden/>
          </w:rPr>
          <w:instrText xml:space="preserve"> PAGEREF _Toc440268786 \h </w:instrText>
        </w:r>
        <w:r w:rsidR="00FF7308">
          <w:rPr>
            <w:noProof/>
            <w:webHidden/>
          </w:rPr>
        </w:r>
        <w:r w:rsidR="00FF7308">
          <w:rPr>
            <w:noProof/>
            <w:webHidden/>
          </w:rPr>
          <w:fldChar w:fldCharType="separate"/>
        </w:r>
        <w:r w:rsidR="00FF7308">
          <w:rPr>
            <w:noProof/>
            <w:webHidden/>
          </w:rPr>
          <w:t>25</w:t>
        </w:r>
        <w:r w:rsidR="00FF7308">
          <w:rPr>
            <w:noProof/>
            <w:webHidden/>
          </w:rPr>
          <w:fldChar w:fldCharType="end"/>
        </w:r>
      </w:hyperlink>
    </w:p>
    <w:p w14:paraId="5DE28FF2" w14:textId="46710576" w:rsidR="00FF7308" w:rsidRDefault="00FA7FFA">
      <w:pPr>
        <w:pStyle w:val="TOC4"/>
        <w:rPr>
          <w:rFonts w:eastAsiaTheme="minorEastAsia"/>
          <w:smallCaps w:val="0"/>
          <w:noProof/>
          <w:sz w:val="22"/>
          <w:lang w:val="en-US" w:eastAsia="zh-CN" w:bidi="ar-SA"/>
        </w:rPr>
      </w:pPr>
      <w:hyperlink w:anchor="_Toc440268787" w:history="1">
        <w:r w:rsidR="00FF7308" w:rsidRPr="00656793">
          <w:rPr>
            <w:rStyle w:val="Hyperlink"/>
            <w:noProof/>
          </w:rPr>
          <w:t>Microsoft Learning IT Academy</w:t>
        </w:r>
        <w:r w:rsidR="00FF7308">
          <w:rPr>
            <w:noProof/>
            <w:webHidden/>
          </w:rPr>
          <w:tab/>
        </w:r>
        <w:r w:rsidR="00FF7308">
          <w:rPr>
            <w:noProof/>
            <w:webHidden/>
          </w:rPr>
          <w:fldChar w:fldCharType="begin"/>
        </w:r>
        <w:r w:rsidR="00FF7308">
          <w:rPr>
            <w:noProof/>
            <w:webHidden/>
          </w:rPr>
          <w:instrText xml:space="preserve"> PAGEREF _Toc440268787 \h </w:instrText>
        </w:r>
        <w:r w:rsidR="00FF7308">
          <w:rPr>
            <w:noProof/>
            <w:webHidden/>
          </w:rPr>
        </w:r>
        <w:r w:rsidR="00FF7308">
          <w:rPr>
            <w:noProof/>
            <w:webHidden/>
          </w:rPr>
          <w:fldChar w:fldCharType="separate"/>
        </w:r>
        <w:r w:rsidR="00FF7308">
          <w:rPr>
            <w:noProof/>
            <w:webHidden/>
          </w:rPr>
          <w:t>26</w:t>
        </w:r>
        <w:r w:rsidR="00FF7308">
          <w:rPr>
            <w:noProof/>
            <w:webHidden/>
          </w:rPr>
          <w:fldChar w:fldCharType="end"/>
        </w:r>
      </w:hyperlink>
    </w:p>
    <w:p w14:paraId="57B92C2E" w14:textId="7E080D6F" w:rsidR="00FF7308" w:rsidRDefault="00FA7FFA">
      <w:pPr>
        <w:pStyle w:val="TOC4"/>
        <w:rPr>
          <w:rFonts w:eastAsiaTheme="minorEastAsia"/>
          <w:smallCaps w:val="0"/>
          <w:noProof/>
          <w:sz w:val="22"/>
          <w:lang w:val="en-US" w:eastAsia="zh-CN" w:bidi="ar-SA"/>
        </w:rPr>
      </w:pPr>
      <w:hyperlink w:anchor="_Toc440268788" w:history="1">
        <w:r w:rsidR="00FF7308" w:rsidRPr="00656793">
          <w:rPr>
            <w:rStyle w:val="Hyperlink"/>
            <w:noProof/>
          </w:rPr>
          <w:t>Office 365 Developer</w:t>
        </w:r>
        <w:r w:rsidR="00FF7308">
          <w:rPr>
            <w:noProof/>
            <w:webHidden/>
          </w:rPr>
          <w:tab/>
        </w:r>
        <w:r w:rsidR="00FF7308">
          <w:rPr>
            <w:noProof/>
            <w:webHidden/>
          </w:rPr>
          <w:fldChar w:fldCharType="begin"/>
        </w:r>
        <w:r w:rsidR="00FF7308">
          <w:rPr>
            <w:noProof/>
            <w:webHidden/>
          </w:rPr>
          <w:instrText xml:space="preserve"> PAGEREF _Toc440268788 \h </w:instrText>
        </w:r>
        <w:r w:rsidR="00FF7308">
          <w:rPr>
            <w:noProof/>
            <w:webHidden/>
          </w:rPr>
        </w:r>
        <w:r w:rsidR="00FF7308">
          <w:rPr>
            <w:noProof/>
            <w:webHidden/>
          </w:rPr>
          <w:fldChar w:fldCharType="separate"/>
        </w:r>
        <w:r w:rsidR="00FF7308">
          <w:rPr>
            <w:noProof/>
            <w:webHidden/>
          </w:rPr>
          <w:t>26</w:t>
        </w:r>
        <w:r w:rsidR="00FF7308">
          <w:rPr>
            <w:noProof/>
            <w:webHidden/>
          </w:rPr>
          <w:fldChar w:fldCharType="end"/>
        </w:r>
      </w:hyperlink>
    </w:p>
    <w:p w14:paraId="75E0B574" w14:textId="19019CF7" w:rsidR="00FF7308" w:rsidRDefault="00FA7FFA">
      <w:pPr>
        <w:pStyle w:val="TOC4"/>
        <w:rPr>
          <w:rFonts w:eastAsiaTheme="minorEastAsia"/>
          <w:smallCaps w:val="0"/>
          <w:noProof/>
          <w:sz w:val="22"/>
          <w:lang w:val="en-US" w:eastAsia="zh-CN" w:bidi="ar-SA"/>
        </w:rPr>
      </w:pPr>
      <w:hyperlink w:anchor="_Toc440268789" w:history="1">
        <w:r w:rsidR="00FF7308" w:rsidRPr="00656793">
          <w:rPr>
            <w:rStyle w:val="Hyperlink"/>
            <w:noProof/>
          </w:rPr>
          <w:t>Power BI Pro</w:t>
        </w:r>
        <w:r w:rsidR="00FF7308">
          <w:rPr>
            <w:noProof/>
            <w:webHidden/>
          </w:rPr>
          <w:tab/>
        </w:r>
        <w:r w:rsidR="00FF7308">
          <w:rPr>
            <w:noProof/>
            <w:webHidden/>
          </w:rPr>
          <w:fldChar w:fldCharType="begin"/>
        </w:r>
        <w:r w:rsidR="00FF7308">
          <w:rPr>
            <w:noProof/>
            <w:webHidden/>
          </w:rPr>
          <w:instrText xml:space="preserve"> PAGEREF _Toc440268789 \h </w:instrText>
        </w:r>
        <w:r w:rsidR="00FF7308">
          <w:rPr>
            <w:noProof/>
            <w:webHidden/>
          </w:rPr>
        </w:r>
        <w:r w:rsidR="00FF7308">
          <w:rPr>
            <w:noProof/>
            <w:webHidden/>
          </w:rPr>
          <w:fldChar w:fldCharType="separate"/>
        </w:r>
        <w:r w:rsidR="00FF7308">
          <w:rPr>
            <w:noProof/>
            <w:webHidden/>
          </w:rPr>
          <w:t>26</w:t>
        </w:r>
        <w:r w:rsidR="00FF7308">
          <w:rPr>
            <w:noProof/>
            <w:webHidden/>
          </w:rPr>
          <w:fldChar w:fldCharType="end"/>
        </w:r>
      </w:hyperlink>
    </w:p>
    <w:p w14:paraId="489E0DB0" w14:textId="4A539C3A" w:rsidR="00FF7308" w:rsidRDefault="00FA7FFA">
      <w:pPr>
        <w:pStyle w:val="TOC4"/>
        <w:rPr>
          <w:rFonts w:eastAsiaTheme="minorEastAsia"/>
          <w:smallCaps w:val="0"/>
          <w:noProof/>
          <w:sz w:val="22"/>
          <w:lang w:val="en-US" w:eastAsia="zh-CN" w:bidi="ar-SA"/>
        </w:rPr>
      </w:pPr>
      <w:hyperlink w:anchor="_Toc440268790" w:history="1">
        <w:r w:rsidR="00FF7308" w:rsidRPr="00656793">
          <w:rPr>
            <w:rStyle w:val="Hyperlink"/>
            <w:noProof/>
          </w:rPr>
          <w:t>Translator API</w:t>
        </w:r>
        <w:r w:rsidR="00FF7308">
          <w:rPr>
            <w:noProof/>
            <w:webHidden/>
          </w:rPr>
          <w:tab/>
        </w:r>
        <w:r w:rsidR="00FF7308">
          <w:rPr>
            <w:noProof/>
            <w:webHidden/>
          </w:rPr>
          <w:fldChar w:fldCharType="begin"/>
        </w:r>
        <w:r w:rsidR="00FF7308">
          <w:rPr>
            <w:noProof/>
            <w:webHidden/>
          </w:rPr>
          <w:instrText xml:space="preserve"> PAGEREF _Toc440268790 \h </w:instrText>
        </w:r>
        <w:r w:rsidR="00FF7308">
          <w:rPr>
            <w:noProof/>
            <w:webHidden/>
          </w:rPr>
        </w:r>
        <w:r w:rsidR="00FF7308">
          <w:rPr>
            <w:noProof/>
            <w:webHidden/>
          </w:rPr>
          <w:fldChar w:fldCharType="separate"/>
        </w:r>
        <w:r w:rsidR="00FF7308">
          <w:rPr>
            <w:noProof/>
            <w:webHidden/>
          </w:rPr>
          <w:t>26</w:t>
        </w:r>
        <w:r w:rsidR="00FF7308">
          <w:rPr>
            <w:noProof/>
            <w:webHidden/>
          </w:rPr>
          <w:fldChar w:fldCharType="end"/>
        </w:r>
      </w:hyperlink>
    </w:p>
    <w:p w14:paraId="727FFE2A" w14:textId="7357BC89" w:rsidR="00FF7308" w:rsidRDefault="00FA7FFA">
      <w:pPr>
        <w:pStyle w:val="TOC4"/>
        <w:rPr>
          <w:rFonts w:eastAsiaTheme="minorEastAsia"/>
          <w:smallCaps w:val="0"/>
          <w:noProof/>
          <w:sz w:val="22"/>
          <w:lang w:val="en-US" w:eastAsia="zh-CN" w:bidi="ar-SA"/>
        </w:rPr>
      </w:pPr>
      <w:hyperlink w:anchor="_Toc440268791" w:history="1">
        <w:r w:rsidR="00FF7308" w:rsidRPr="00656793">
          <w:rPr>
            <w:rStyle w:val="Hyperlink"/>
            <w:noProof/>
          </w:rPr>
          <w:t>Yammer Enterprise</w:t>
        </w:r>
        <w:r w:rsidR="00FF7308">
          <w:rPr>
            <w:noProof/>
            <w:webHidden/>
          </w:rPr>
          <w:tab/>
        </w:r>
        <w:r w:rsidR="00FF7308">
          <w:rPr>
            <w:noProof/>
            <w:webHidden/>
          </w:rPr>
          <w:fldChar w:fldCharType="begin"/>
        </w:r>
        <w:r w:rsidR="00FF7308">
          <w:rPr>
            <w:noProof/>
            <w:webHidden/>
          </w:rPr>
          <w:instrText xml:space="preserve"> PAGEREF _Toc440268791 \h </w:instrText>
        </w:r>
        <w:r w:rsidR="00FF7308">
          <w:rPr>
            <w:noProof/>
            <w:webHidden/>
          </w:rPr>
        </w:r>
        <w:r w:rsidR="00FF7308">
          <w:rPr>
            <w:noProof/>
            <w:webHidden/>
          </w:rPr>
          <w:fldChar w:fldCharType="separate"/>
        </w:r>
        <w:r w:rsidR="00FF7308">
          <w:rPr>
            <w:noProof/>
            <w:webHidden/>
          </w:rPr>
          <w:t>26</w:t>
        </w:r>
        <w:r w:rsidR="00FF7308">
          <w:rPr>
            <w:noProof/>
            <w:webHidden/>
          </w:rPr>
          <w:fldChar w:fldCharType="end"/>
        </w:r>
      </w:hyperlink>
    </w:p>
    <w:p w14:paraId="33467A4F" w14:textId="37D1763D" w:rsidR="00FF7308" w:rsidRDefault="00FA7FFA">
      <w:pPr>
        <w:pStyle w:val="TOC1"/>
        <w:tabs>
          <w:tab w:val="right" w:leader="dot" w:pos="5030"/>
        </w:tabs>
        <w:rPr>
          <w:rFonts w:eastAsiaTheme="minorEastAsia"/>
          <w:b w:val="0"/>
          <w:caps w:val="0"/>
          <w:noProof/>
          <w:sz w:val="22"/>
          <w:lang w:val="en-US" w:eastAsia="zh-CN" w:bidi="ar-SA"/>
        </w:rPr>
      </w:pPr>
      <w:hyperlink w:anchor="_Toc440268792" w:history="1">
        <w:r w:rsidR="00FF7308" w:rsidRPr="00656793">
          <w:rPr>
            <w:rStyle w:val="Hyperlink"/>
            <w:noProof/>
          </w:rPr>
          <w:t>Príloha 1 – oznámenia</w:t>
        </w:r>
        <w:r w:rsidR="00FF7308">
          <w:rPr>
            <w:noProof/>
            <w:webHidden/>
          </w:rPr>
          <w:tab/>
        </w:r>
        <w:r w:rsidR="00FF7308">
          <w:rPr>
            <w:noProof/>
            <w:webHidden/>
          </w:rPr>
          <w:fldChar w:fldCharType="begin"/>
        </w:r>
        <w:r w:rsidR="00FF7308">
          <w:rPr>
            <w:noProof/>
            <w:webHidden/>
          </w:rPr>
          <w:instrText xml:space="preserve"> PAGEREF _Toc440268792 \h </w:instrText>
        </w:r>
        <w:r w:rsidR="00FF7308">
          <w:rPr>
            <w:noProof/>
            <w:webHidden/>
          </w:rPr>
        </w:r>
        <w:r w:rsidR="00FF7308">
          <w:rPr>
            <w:noProof/>
            <w:webHidden/>
          </w:rPr>
          <w:fldChar w:fldCharType="separate"/>
        </w:r>
        <w:r w:rsidR="00FF7308">
          <w:rPr>
            <w:noProof/>
            <w:webHidden/>
          </w:rPr>
          <w:t>27</w:t>
        </w:r>
        <w:r w:rsidR="00FF7308">
          <w:rPr>
            <w:noProof/>
            <w:webHidden/>
          </w:rPr>
          <w:fldChar w:fldCharType="end"/>
        </w:r>
      </w:hyperlink>
    </w:p>
    <w:p w14:paraId="31CEF5A7" w14:textId="6208EB19" w:rsidR="00FF7308" w:rsidRDefault="00FA7FFA">
      <w:pPr>
        <w:pStyle w:val="TOC3"/>
        <w:tabs>
          <w:tab w:val="right" w:leader="dot" w:pos="5030"/>
        </w:tabs>
        <w:rPr>
          <w:rFonts w:eastAsiaTheme="minorEastAsia"/>
          <w:smallCaps w:val="0"/>
          <w:noProof/>
          <w:sz w:val="22"/>
          <w:lang w:val="en-US" w:eastAsia="zh-CN" w:bidi="ar-SA"/>
        </w:rPr>
      </w:pPr>
      <w:hyperlink w:anchor="_Toc440268793" w:history="1">
        <w:r w:rsidR="00FF7308" w:rsidRPr="00656793">
          <w:rPr>
            <w:rStyle w:val="Hyperlink"/>
            <w:noProof/>
          </w:rPr>
          <w:t>Bing Maps</w:t>
        </w:r>
        <w:r w:rsidR="00FF7308">
          <w:rPr>
            <w:noProof/>
            <w:webHidden/>
          </w:rPr>
          <w:tab/>
        </w:r>
        <w:r w:rsidR="00FF7308">
          <w:rPr>
            <w:noProof/>
            <w:webHidden/>
          </w:rPr>
          <w:fldChar w:fldCharType="begin"/>
        </w:r>
        <w:r w:rsidR="00FF7308">
          <w:rPr>
            <w:noProof/>
            <w:webHidden/>
          </w:rPr>
          <w:instrText xml:space="preserve"> PAGEREF _Toc440268793 \h </w:instrText>
        </w:r>
        <w:r w:rsidR="00FF7308">
          <w:rPr>
            <w:noProof/>
            <w:webHidden/>
          </w:rPr>
        </w:r>
        <w:r w:rsidR="00FF7308">
          <w:rPr>
            <w:noProof/>
            <w:webHidden/>
          </w:rPr>
          <w:fldChar w:fldCharType="separate"/>
        </w:r>
        <w:r w:rsidR="00FF7308">
          <w:rPr>
            <w:noProof/>
            <w:webHidden/>
          </w:rPr>
          <w:t>27</w:t>
        </w:r>
        <w:r w:rsidR="00FF7308">
          <w:rPr>
            <w:noProof/>
            <w:webHidden/>
          </w:rPr>
          <w:fldChar w:fldCharType="end"/>
        </w:r>
      </w:hyperlink>
    </w:p>
    <w:p w14:paraId="6BB2D00C" w14:textId="718A2116" w:rsidR="00FF7308" w:rsidRDefault="00FA7FFA">
      <w:pPr>
        <w:pStyle w:val="TOC3"/>
        <w:tabs>
          <w:tab w:val="right" w:leader="dot" w:pos="5030"/>
        </w:tabs>
        <w:rPr>
          <w:rFonts w:eastAsiaTheme="minorEastAsia"/>
          <w:smallCaps w:val="0"/>
          <w:noProof/>
          <w:sz w:val="22"/>
          <w:lang w:val="en-US" w:eastAsia="zh-CN" w:bidi="ar-SA"/>
        </w:rPr>
      </w:pPr>
      <w:hyperlink w:anchor="_Toc440268794" w:history="1">
        <w:r w:rsidR="00FF7308" w:rsidRPr="00656793">
          <w:rPr>
            <w:rStyle w:val="Hyperlink"/>
            <w:noProof/>
          </w:rPr>
          <w:t>Profesionálne služby</w:t>
        </w:r>
        <w:r w:rsidR="00FF7308">
          <w:rPr>
            <w:noProof/>
            <w:webHidden/>
          </w:rPr>
          <w:tab/>
        </w:r>
        <w:r w:rsidR="00FF7308">
          <w:rPr>
            <w:noProof/>
            <w:webHidden/>
          </w:rPr>
          <w:fldChar w:fldCharType="begin"/>
        </w:r>
        <w:r w:rsidR="00FF7308">
          <w:rPr>
            <w:noProof/>
            <w:webHidden/>
          </w:rPr>
          <w:instrText xml:space="preserve"> PAGEREF _Toc440268794 \h </w:instrText>
        </w:r>
        <w:r w:rsidR="00FF7308">
          <w:rPr>
            <w:noProof/>
            <w:webHidden/>
          </w:rPr>
        </w:r>
        <w:r w:rsidR="00FF7308">
          <w:rPr>
            <w:noProof/>
            <w:webHidden/>
          </w:rPr>
          <w:fldChar w:fldCharType="separate"/>
        </w:r>
        <w:r w:rsidR="00FF7308">
          <w:rPr>
            <w:noProof/>
            <w:webHidden/>
          </w:rPr>
          <w:t>27</w:t>
        </w:r>
        <w:r w:rsidR="00FF7308">
          <w:rPr>
            <w:noProof/>
            <w:webHidden/>
          </w:rPr>
          <w:fldChar w:fldCharType="end"/>
        </w:r>
      </w:hyperlink>
    </w:p>
    <w:p w14:paraId="45E44808" w14:textId="434B835A" w:rsidR="00FF7308" w:rsidRDefault="00FA7FFA">
      <w:pPr>
        <w:pStyle w:val="TOC3"/>
        <w:tabs>
          <w:tab w:val="right" w:leader="dot" w:pos="5030"/>
        </w:tabs>
        <w:rPr>
          <w:rFonts w:eastAsiaTheme="minorEastAsia"/>
          <w:smallCaps w:val="0"/>
          <w:noProof/>
          <w:sz w:val="22"/>
          <w:lang w:val="en-US" w:eastAsia="zh-CN" w:bidi="ar-SA"/>
        </w:rPr>
      </w:pPr>
      <w:hyperlink w:anchor="_Toc440268795" w:history="1">
        <w:r w:rsidR="00FF7308" w:rsidRPr="00656793">
          <w:rPr>
            <w:rStyle w:val="Hyperlink"/>
            <w:noProof/>
          </w:rPr>
          <w:t>Oznámenie o vizuálnej norme H.264/AVC, videonorme VC-1, vizuálnej norme MPEG-4 a videonorme MPEG-2</w:t>
        </w:r>
        <w:r w:rsidR="00FF7308">
          <w:rPr>
            <w:noProof/>
            <w:webHidden/>
          </w:rPr>
          <w:tab/>
        </w:r>
        <w:r w:rsidR="00FF7308">
          <w:rPr>
            <w:noProof/>
            <w:webHidden/>
          </w:rPr>
          <w:fldChar w:fldCharType="begin"/>
        </w:r>
        <w:r w:rsidR="00FF7308">
          <w:rPr>
            <w:noProof/>
            <w:webHidden/>
          </w:rPr>
          <w:instrText xml:space="preserve"> PAGEREF _Toc440268795 \h </w:instrText>
        </w:r>
        <w:r w:rsidR="00FF7308">
          <w:rPr>
            <w:noProof/>
            <w:webHidden/>
          </w:rPr>
        </w:r>
        <w:r w:rsidR="00FF7308">
          <w:rPr>
            <w:noProof/>
            <w:webHidden/>
          </w:rPr>
          <w:fldChar w:fldCharType="separate"/>
        </w:r>
        <w:r w:rsidR="00FF7308">
          <w:rPr>
            <w:noProof/>
            <w:webHidden/>
          </w:rPr>
          <w:t>28</w:t>
        </w:r>
        <w:r w:rsidR="00FF7308">
          <w:rPr>
            <w:noProof/>
            <w:webHidden/>
          </w:rPr>
          <w:fldChar w:fldCharType="end"/>
        </w:r>
      </w:hyperlink>
    </w:p>
    <w:p w14:paraId="61AC357E" w14:textId="18219B1D" w:rsidR="00FF7308" w:rsidRDefault="00FA7FFA">
      <w:pPr>
        <w:pStyle w:val="TOC1"/>
        <w:tabs>
          <w:tab w:val="right" w:leader="dot" w:pos="5030"/>
        </w:tabs>
        <w:rPr>
          <w:rFonts w:eastAsiaTheme="minorEastAsia"/>
          <w:b w:val="0"/>
          <w:caps w:val="0"/>
          <w:noProof/>
          <w:sz w:val="22"/>
          <w:lang w:val="en-US" w:eastAsia="zh-CN" w:bidi="ar-SA"/>
        </w:rPr>
      </w:pPr>
      <w:hyperlink w:anchor="_Toc440268796" w:history="1">
        <w:r w:rsidR="00FF7308" w:rsidRPr="00656793">
          <w:rPr>
            <w:rStyle w:val="Hyperlink"/>
            <w:noProof/>
          </w:rPr>
          <w:t>Príloha 2 – balíky predplatných licencií</w:t>
        </w:r>
        <w:r w:rsidR="00FF7308">
          <w:rPr>
            <w:noProof/>
            <w:webHidden/>
          </w:rPr>
          <w:tab/>
        </w:r>
        <w:r w:rsidR="00FF7308">
          <w:rPr>
            <w:noProof/>
            <w:webHidden/>
          </w:rPr>
          <w:fldChar w:fldCharType="begin"/>
        </w:r>
        <w:r w:rsidR="00FF7308">
          <w:rPr>
            <w:noProof/>
            <w:webHidden/>
          </w:rPr>
          <w:instrText xml:space="preserve"> PAGEREF _Toc440268796 \h </w:instrText>
        </w:r>
        <w:r w:rsidR="00FF7308">
          <w:rPr>
            <w:noProof/>
            <w:webHidden/>
          </w:rPr>
        </w:r>
        <w:r w:rsidR="00FF7308">
          <w:rPr>
            <w:noProof/>
            <w:webHidden/>
          </w:rPr>
          <w:fldChar w:fldCharType="separate"/>
        </w:r>
        <w:r w:rsidR="00FF7308">
          <w:rPr>
            <w:noProof/>
            <w:webHidden/>
          </w:rPr>
          <w:t>29</w:t>
        </w:r>
        <w:r w:rsidR="00FF7308">
          <w:rPr>
            <w:noProof/>
            <w:webHidden/>
          </w:rPr>
          <w:fldChar w:fldCharType="end"/>
        </w:r>
      </w:hyperlink>
    </w:p>
    <w:p w14:paraId="268D13C4" w14:textId="2093CDE6" w:rsidR="00FF7308" w:rsidRDefault="00FA7FFA">
      <w:pPr>
        <w:pStyle w:val="TOC1"/>
        <w:tabs>
          <w:tab w:val="right" w:leader="dot" w:pos="5030"/>
        </w:tabs>
        <w:rPr>
          <w:rFonts w:eastAsiaTheme="minorEastAsia"/>
          <w:b w:val="0"/>
          <w:caps w:val="0"/>
          <w:noProof/>
          <w:sz w:val="22"/>
          <w:lang w:val="en-US" w:eastAsia="zh-CN" w:bidi="ar-SA"/>
        </w:rPr>
      </w:pPr>
      <w:hyperlink w:anchor="_Toc440268797" w:history="1">
        <w:r w:rsidR="00FF7308" w:rsidRPr="00656793">
          <w:rPr>
            <w:rStyle w:val="Hyperlink"/>
            <w:noProof/>
          </w:rPr>
          <w:t>Príloha 3 – štandardné zmluvné klauzuly (spracovávatelia)</w:t>
        </w:r>
        <w:r w:rsidR="00FF7308">
          <w:rPr>
            <w:noProof/>
            <w:webHidden/>
          </w:rPr>
          <w:tab/>
        </w:r>
        <w:r w:rsidR="00FF7308">
          <w:rPr>
            <w:noProof/>
            <w:webHidden/>
          </w:rPr>
          <w:fldChar w:fldCharType="begin"/>
        </w:r>
        <w:r w:rsidR="00FF7308">
          <w:rPr>
            <w:noProof/>
            <w:webHidden/>
          </w:rPr>
          <w:instrText xml:space="preserve"> PAGEREF _Toc440268797 \h </w:instrText>
        </w:r>
        <w:r w:rsidR="00FF7308">
          <w:rPr>
            <w:noProof/>
            <w:webHidden/>
          </w:rPr>
        </w:r>
        <w:r w:rsidR="00FF7308">
          <w:rPr>
            <w:noProof/>
            <w:webHidden/>
          </w:rPr>
          <w:fldChar w:fldCharType="separate"/>
        </w:r>
        <w:r w:rsidR="00FF7308">
          <w:rPr>
            <w:noProof/>
            <w:webHidden/>
          </w:rPr>
          <w:t>31</w:t>
        </w:r>
        <w:r w:rsidR="00FF7308">
          <w:rPr>
            <w:noProof/>
            <w:webHidden/>
          </w:rPr>
          <w:fldChar w:fldCharType="end"/>
        </w:r>
      </w:hyperlink>
    </w:p>
    <w:p w14:paraId="092C9288" w14:textId="56EA1C3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268722"/>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40268723"/>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40268724"/>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345"/>
        <w:gridCol w:w="5337"/>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0E0424">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0E0424">
            <w:pPr>
              <w:pStyle w:val="ProductList-Body"/>
              <w:spacing w:before="20" w:after="20"/>
              <w:rPr>
                <w:color w:val="FFFFFF" w:themeColor="background1"/>
              </w:rPr>
            </w:pPr>
            <w:r>
              <w:rPr>
                <w:color w:val="FFFFFF" w:themeColor="background1"/>
              </w:rPr>
              <w:t>Odstránené položky</w:t>
            </w:r>
          </w:p>
        </w:tc>
      </w:tr>
      <w:tr w:rsidR="000E0424" w14:paraId="68566182" w14:textId="77777777" w:rsidTr="007C0F16">
        <w:tc>
          <w:tcPr>
            <w:tcW w:w="5400" w:type="dxa"/>
          </w:tcPr>
          <w:p w14:paraId="41D5C6D7" w14:textId="30B8CCE3" w:rsidR="000E0424" w:rsidRDefault="000E0424" w:rsidP="000E0424">
            <w:pPr>
              <w:pStyle w:val="ProductList-Body"/>
            </w:pPr>
            <w:r>
              <w:t>Microsoft Dynamics AX – samoobslužná licencia</w:t>
            </w:r>
          </w:p>
        </w:tc>
        <w:tc>
          <w:tcPr>
            <w:tcW w:w="5400" w:type="dxa"/>
          </w:tcPr>
          <w:p w14:paraId="4139FAC6" w14:textId="3C98F715" w:rsidR="000E0424" w:rsidRPr="0080135B" w:rsidRDefault="000E0424" w:rsidP="000E0424">
            <w:pPr>
              <w:pStyle w:val="ProductList-Body"/>
            </w:pPr>
            <w:r>
              <w:t>System Center Endpoint Protection</w:t>
            </w:r>
          </w:p>
        </w:tc>
      </w:tr>
      <w:tr w:rsidR="000E0424" w14:paraId="5513CE55" w14:textId="77777777" w:rsidTr="007C0F16">
        <w:tc>
          <w:tcPr>
            <w:tcW w:w="5400" w:type="dxa"/>
          </w:tcPr>
          <w:p w14:paraId="612C9774" w14:textId="534BB991" w:rsidR="000E0424" w:rsidRDefault="000E0424" w:rsidP="000E0424">
            <w:pPr>
              <w:pStyle w:val="ProductList-Body"/>
            </w:pPr>
            <w:r>
              <w:t>Microsoft Dynamics AX – licencia zameraná na úlohy</w:t>
            </w:r>
          </w:p>
        </w:tc>
        <w:tc>
          <w:tcPr>
            <w:tcW w:w="5400" w:type="dxa"/>
          </w:tcPr>
          <w:p w14:paraId="06BB28AB" w14:textId="77777777" w:rsidR="000E0424" w:rsidRPr="0080135B" w:rsidRDefault="000E0424" w:rsidP="000E0424">
            <w:pPr>
              <w:pStyle w:val="ProductList-Body"/>
            </w:pPr>
          </w:p>
        </w:tc>
      </w:tr>
      <w:tr w:rsidR="000E0424" w14:paraId="43944CF5" w14:textId="77777777" w:rsidTr="007C0F16">
        <w:tc>
          <w:tcPr>
            <w:tcW w:w="5400" w:type="dxa"/>
          </w:tcPr>
          <w:p w14:paraId="7F105D1E" w14:textId="1B1AE0D2" w:rsidR="000E0424" w:rsidRDefault="000E0424" w:rsidP="000E0424">
            <w:pPr>
              <w:pStyle w:val="ProductList-Body"/>
            </w:pPr>
            <w:r>
              <w:t>Microsoft Dynamics AX – podniková licencia</w:t>
            </w:r>
          </w:p>
        </w:tc>
        <w:tc>
          <w:tcPr>
            <w:tcW w:w="5400" w:type="dxa"/>
          </w:tcPr>
          <w:p w14:paraId="31D14016" w14:textId="77777777" w:rsidR="000E0424" w:rsidRPr="0080135B" w:rsidRDefault="000E0424" w:rsidP="000E0424">
            <w:pPr>
              <w:pStyle w:val="ProductList-Body"/>
            </w:pPr>
          </w:p>
        </w:tc>
      </w:tr>
      <w:tr w:rsidR="000E0424" w14:paraId="58318981" w14:textId="77777777" w:rsidTr="007C0F16">
        <w:tc>
          <w:tcPr>
            <w:tcW w:w="5400" w:type="dxa"/>
          </w:tcPr>
          <w:p w14:paraId="3FBF9C74" w14:textId="712F9667" w:rsidR="000E0424" w:rsidRDefault="000E0424" w:rsidP="000E0424">
            <w:pPr>
              <w:pStyle w:val="ProductList-Body"/>
            </w:pPr>
            <w:r>
              <w:t>Microsoft Dynamics AX – licencia pre zariadenie</w:t>
            </w:r>
          </w:p>
        </w:tc>
        <w:tc>
          <w:tcPr>
            <w:tcW w:w="5400" w:type="dxa"/>
          </w:tcPr>
          <w:p w14:paraId="34E1DEEA" w14:textId="77777777" w:rsidR="000E0424" w:rsidRPr="0080135B" w:rsidRDefault="000E0424" w:rsidP="000E0424">
            <w:pPr>
              <w:pStyle w:val="ProductList-Body"/>
            </w:pPr>
          </w:p>
        </w:tc>
      </w:tr>
    </w:tbl>
    <w:p w14:paraId="54E7A16D" w14:textId="77777777" w:rsidR="007C0F16" w:rsidRPr="00862C50" w:rsidRDefault="007C0F16" w:rsidP="007C0F16">
      <w:pPr>
        <w:pStyle w:val="ProductList-Body"/>
      </w:pPr>
    </w:p>
    <w:p w14:paraId="60D0C332" w14:textId="77777777" w:rsidR="000E0424" w:rsidRPr="003C69A1" w:rsidRDefault="000E0424" w:rsidP="000E0424">
      <w:pPr>
        <w:pStyle w:val="ProductList-Body"/>
        <w:tabs>
          <w:tab w:val="left" w:pos="360"/>
        </w:tabs>
      </w:pPr>
      <w:r>
        <w:rPr>
          <w:b/>
          <w:color w:val="00188F"/>
        </w:rPr>
        <w:t>Všeobecné podmienky</w:t>
      </w:r>
    </w:p>
    <w:p w14:paraId="43DD4CE6" w14:textId="77777777" w:rsidR="000E0424" w:rsidRPr="003C69A1" w:rsidRDefault="000E0424" w:rsidP="000E0424">
      <w:pPr>
        <w:pStyle w:val="ProductList-Body"/>
        <w:tabs>
          <w:tab w:val="left" w:pos="360"/>
        </w:tabs>
      </w:pPr>
      <w:r>
        <w:t>Požiadavky na prístup</w:t>
      </w:r>
      <w:r>
        <w:rPr>
          <w:b/>
        </w:rPr>
        <w:t>:</w:t>
      </w:r>
      <w:r>
        <w:t xml:space="preserve"> Požiadavka, že každý používateľ musí mať predplatnú licenciu na prístup k službe on-line, sa aktualizovala tak, aby sa umožnil prístup k službe on-line prostredníctvom zariadenia s priradenou licenciou SL pre zariadenie.</w:t>
      </w:r>
    </w:p>
    <w:p w14:paraId="1BDBF770" w14:textId="77777777" w:rsidR="000E0424" w:rsidRPr="003C69A1" w:rsidRDefault="000E0424" w:rsidP="000E0424">
      <w:pPr>
        <w:pStyle w:val="ProductList-Body"/>
        <w:tabs>
          <w:tab w:val="left" w:pos="360"/>
        </w:tabs>
      </w:pPr>
    </w:p>
    <w:p w14:paraId="60B03C08" w14:textId="77777777" w:rsidR="000E0424" w:rsidRPr="003C69A1" w:rsidRDefault="000E0424" w:rsidP="000E0424">
      <w:pPr>
        <w:pStyle w:val="ProductList-ClauseHeading"/>
      </w:pPr>
      <w:r>
        <w:t>Podmienky špecifické pre konkrétne služby on-line</w:t>
      </w:r>
    </w:p>
    <w:p w14:paraId="6DF46F0B" w14:textId="63FBEF86" w:rsidR="009D06CF" w:rsidRPr="00927E5E" w:rsidRDefault="00FA7FFA" w:rsidP="000E0424">
      <w:pPr>
        <w:pStyle w:val="ProductList-Body"/>
        <w:tabs>
          <w:tab w:val="left" w:pos="360"/>
        </w:tabs>
      </w:pPr>
      <w:hyperlink r:id="rId20" w:history="1">
        <w:r w:rsidR="000E0424">
          <w:rPr>
            <w:rStyle w:val="Hyperlink"/>
          </w:rPr>
          <w:t>System Center Endpoint Protection</w:t>
        </w:r>
      </w:hyperlink>
      <w:r w:rsidR="000E0424">
        <w:rPr>
          <w:color w:val="000000" w:themeColor="text1"/>
        </w:rPr>
        <w:t>: Preklasifikoval sa ako softvérový produkt a podmienky jeho nasadzovania a používania budú teraz uvedené v dokumente Podmienky používania produktov.</w:t>
      </w:r>
      <w:r w:rsidR="000E0424">
        <w:t xml:space="preserve"> Dokument Podmienky používania produktov nájdete na adrese </w:t>
      </w:r>
      <w:hyperlink r:id="rId21" w:history="1">
        <w:r w:rsidR="000E0424">
          <w:rPr>
            <w:rStyle w:val="Hyperlink"/>
          </w:rPr>
          <w:t>http://go.microsoft.com/?linkid=9839207</w:t>
        </w:r>
      </w:hyperlink>
      <w:r w:rsidR="009D06CF">
        <w:t>.</w:t>
      </w:r>
    </w:p>
    <w:p w14:paraId="36FA55EF" w14:textId="77777777" w:rsidR="009D06CF" w:rsidRPr="00927E5E" w:rsidRDefault="00FA7FFA"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268725"/>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268726"/>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3"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268727"/>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268728"/>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268729"/>
      <w:r>
        <w:t>Uchovávanie údajov</w:t>
      </w:r>
      <w:bookmarkEnd w:id="20"/>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268730"/>
      <w:r>
        <w:lastRenderedPageBreak/>
        <w:t>Použitie softvéru so službou online</w:t>
      </w:r>
      <w:bookmarkEnd w:id="21"/>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268731"/>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268732"/>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268733"/>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268734"/>
      <w:r>
        <w:t>Dodržovanie zákonov</w:t>
      </w:r>
      <w:bookmarkEnd w:id="25"/>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w:t>
      </w:r>
      <w:r>
        <w:lastRenderedPageBreak/>
        <w:t>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0E0424" w:rsidRDefault="00470AF7" w:rsidP="000E0424">
      <w:pPr>
        <w:pStyle w:val="Heading2"/>
        <w:rPr>
          <w:rFonts w:asciiTheme="minorHAnsi" w:hAnsiTheme="minorHAnsi" w:cstheme="minorHAnsi"/>
          <w:b/>
          <w:color w:val="00188F"/>
          <w:sz w:val="18"/>
          <w:szCs w:val="18"/>
        </w:rPr>
      </w:pPr>
      <w:bookmarkStart w:id="26" w:name="_Toc440268735"/>
      <w:bookmarkStart w:id="27" w:name="ImportExportServices"/>
      <w:r w:rsidRPr="000E0424">
        <w:rPr>
          <w:rFonts w:asciiTheme="minorHAnsi" w:hAnsiTheme="minorHAnsi" w:cstheme="minorHAnsi"/>
          <w:b/>
          <w:color w:val="00188F"/>
          <w:sz w:val="18"/>
          <w:szCs w:val="18"/>
        </w:rPr>
        <w:t>Služby importu/exportu</w:t>
      </w:r>
      <w:bookmarkEnd w:id="26"/>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40268736"/>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268737"/>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268738"/>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268739"/>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268740"/>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40268741"/>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40268742"/>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268743"/>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40268744"/>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268745"/>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40268746"/>
      <w:bookmarkStart w:id="43" w:name="_Toc417892062"/>
      <w:bookmarkStart w:id="44" w:name="HIPAA"/>
      <w:r>
        <w:t>Obchodný partner podľa zákona HIPAA</w:t>
      </w:r>
      <w:bookmarkEnd w:id="41"/>
      <w:bookmarkEnd w:id="4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7"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40268747"/>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268748"/>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268749"/>
      <w:bookmarkStart w:id="48" w:name="LocationofDataProcessing"/>
      <w:r>
        <w:t>Miesto spracovania údajov</w:t>
      </w:r>
      <w:bookmarkEnd w:id="47"/>
    </w:p>
    <w:bookmarkEnd w:id="48"/>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9" w:name="_Toc417892066"/>
      <w:bookmarkStart w:id="50" w:name="_Toc412644895"/>
      <w:bookmarkStart w:id="51" w:name="_Toc440268750"/>
      <w:r>
        <w:t>Ukážkové vydania</w:t>
      </w:r>
      <w:bookmarkEnd w:id="49"/>
      <w:bookmarkEnd w:id="50"/>
      <w:bookmarkEnd w:id="5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268751"/>
      <w:r>
        <w:t>Využívanie služieb subdodávateľov</w:t>
      </w:r>
      <w:bookmarkEnd w:id="5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268752"/>
      <w:r>
        <w:t>Ako sa môžete obrátiť na spoločnosť Microsoft</w:t>
      </w:r>
      <w:bookmarkEnd w:id="5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8"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4" w:name="_Toc440268753"/>
      <w:bookmarkStart w:id="55" w:name="DataProcessingTerms"/>
      <w:r w:rsidRPr="009D06CF">
        <w:rPr>
          <w:lang w:val="sk-SK"/>
        </w:rPr>
        <w:lastRenderedPageBreak/>
        <w:t>Podmienky spracovania údajov</w:t>
      </w:r>
      <w:bookmarkEnd w:id="54"/>
    </w:p>
    <w:bookmarkEnd w:id="5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9D06CF" w14:paraId="0EEF8014" w14:textId="77777777" w:rsidTr="005F38F2">
        <w:tc>
          <w:tcPr>
            <w:tcW w:w="2490" w:type="dxa"/>
            <w:vAlign w:val="center"/>
          </w:tcPr>
          <w:p w14:paraId="17E444BC" w14:textId="1DEFAB35" w:rsidR="009D06CF" w:rsidRDefault="009D06CF" w:rsidP="009D06CF">
            <w:pPr>
              <w:pStyle w:val="ProductList-Body"/>
            </w:pPr>
            <w:r>
              <w:t>Služby Office 365</w:t>
            </w:r>
          </w:p>
        </w:tc>
        <w:tc>
          <w:tcPr>
            <w:tcW w:w="8292" w:type="dxa"/>
          </w:tcPr>
          <w:p w14:paraId="2B2D9666" w14:textId="28631A59" w:rsidR="009D06CF" w:rsidRDefault="00017500" w:rsidP="009D06CF">
            <w:pPr>
              <w:pStyle w:val="ProductList-Body"/>
            </w:pPr>
            <w: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r w:rsidR="009D06CF">
              <w:t>“.</w:t>
            </w:r>
          </w:p>
        </w:tc>
      </w:tr>
      <w:tr w:rsidR="009D06CF" w14:paraId="31232290" w14:textId="77777777" w:rsidTr="005F38F2">
        <w:tc>
          <w:tcPr>
            <w:tcW w:w="2490" w:type="dxa"/>
            <w:vAlign w:val="center"/>
          </w:tcPr>
          <w:p w14:paraId="792F0442" w14:textId="1F4B63D2" w:rsidR="009D06CF" w:rsidRDefault="009D06CF" w:rsidP="009D06CF">
            <w:pPr>
              <w:pStyle w:val="ProductList-Body"/>
            </w:pPr>
            <w:bookmarkStart w:id="56" w:name="MicrosoftAzureCoreServices"/>
            <w:r>
              <w:t>Základné služby Microsoft Azure</w:t>
            </w:r>
            <w:bookmarkEnd w:id="56"/>
          </w:p>
        </w:tc>
        <w:tc>
          <w:tcPr>
            <w:tcW w:w="8292" w:type="dxa"/>
          </w:tcPr>
          <w:p w14:paraId="1BC35F13" w14:textId="24185A40" w:rsidR="009D06CF" w:rsidRDefault="009D06CF" w:rsidP="009D06CF">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 a služba HDInsight.</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42E470D0" w14:textId="77777777" w:rsidR="009D06CF" w:rsidRPr="00927E5E" w:rsidRDefault="009D06CF" w:rsidP="009D06CF">
      <w:pPr>
        <w:pStyle w:val="ProductList-SubSubSectionHeading"/>
        <w:outlineLvl w:val="2"/>
      </w:pPr>
      <w:bookmarkStart w:id="57" w:name="_Toc431797699"/>
      <w:bookmarkStart w:id="58" w:name="_Toc431459515"/>
      <w:bookmarkStart w:id="59" w:name="_Toc440268754"/>
      <w:r>
        <w:t>Umiestnenie odložených zákazníckych údajov</w:t>
      </w:r>
      <w:bookmarkEnd w:id="57"/>
      <w:bookmarkEnd w:id="58"/>
      <w:bookmarkEnd w:id="59"/>
    </w:p>
    <w:p w14:paraId="50C8A37E" w14:textId="77777777" w:rsidR="009D06CF" w:rsidRPr="00927E5E" w:rsidRDefault="009D06CF" w:rsidP="009D06CF">
      <w:pPr>
        <w:pStyle w:val="ProductList-Body"/>
      </w:pPr>
      <w:r>
        <w:t>Spoločnosť Microsoft bude ukladať odložené zákaznícke údaje v rámci niektorých hlavných geografických oblastí (každá z nich je geografiou) nasledovne:</w:t>
      </w:r>
    </w:p>
    <w:p w14:paraId="467DBFAA" w14:textId="15F6DEAE" w:rsidR="00086F17" w:rsidRPr="00690C65" w:rsidRDefault="000E0424" w:rsidP="009D06CF">
      <w:pPr>
        <w:pStyle w:val="ProductList-Body"/>
        <w:numPr>
          <w:ilvl w:val="0"/>
          <w:numId w:val="6"/>
        </w:numPr>
        <w:ind w:left="450" w:hanging="270"/>
      </w:pPr>
      <w:r>
        <w:rPr>
          <w:b/>
        </w:rPr>
        <w:lastRenderedPageBreak/>
        <w:t>Služby Office 365</w:t>
      </w:r>
      <w:r w:rsidRPr="00C2130D">
        <w:rPr>
          <w:b/>
        </w:rPr>
        <w:t>.</w:t>
      </w:r>
      <w:r>
        <w:t xml:space="preserve"> Ak zákazník poskytuje svojho nájomníka v Austrálii, Európskej únii, Indii, Japonsku alebo v Spojených štátoch (každá z predchádzajúcich oblastí je geografickou oblasťou), spoločnosť Microsoft bude uchovávať nasledujúce odložené zákaznícke údaje výhradne v tejto geografickej oblasti: (1) obsah poštovej schránky služby Exchange Online (telá e-mailov, záznamy kalendára a obsah príloh e-mailov) a (2) obsah lokality SharePoint Online a súbory uložené v rámci tejto lokality</w:t>
      </w:r>
      <w:r w:rsidR="00086F17">
        <w:t>.</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255A7CF7" w:rsidR="00086F17" w:rsidRPr="00690C65" w:rsidRDefault="000E0424" w:rsidP="000B2305">
      <w:pPr>
        <w:pStyle w:val="ProductList-Body"/>
        <w:numPr>
          <w:ilvl w:val="0"/>
          <w:numId w:val="6"/>
        </w:numPr>
        <w:spacing w:after="120"/>
        <w:ind w:left="461" w:hanging="274"/>
      </w:pPr>
      <w:r>
        <w:rPr>
          <w:b/>
        </w:rPr>
        <w:t>Služby Microsoft Dynamics CRM Online</w:t>
      </w:r>
      <w:r w:rsidRPr="00B60BE7">
        <w:rPr>
          <w:b/>
        </w:rPr>
        <w:t xml:space="preserve">. </w:t>
      </w:r>
      <w:r>
        <w:t>Pre subjekty spravované prostredníctvom služby Microsoft Dynamics CRM Online platí, že ak zákazník poskytuje svoju inštanciu v Spojených štátoch alebo v EÚ, spoločnosť Microsoft bude uchovávať odložené zákaznícke údaje v Spojených štátoch alebo v EÚ (podľa príslušnosti)</w:t>
      </w:r>
      <w:r w:rsidR="00826803">
        <w:t>.</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268755"/>
      <w:r>
        <w:t>Ochrana osobných údajov</w:t>
      </w:r>
      <w:bookmarkEnd w:id="60"/>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268756"/>
      <w:r>
        <w:t>Doplnkové európske podmienky.</w:t>
      </w:r>
      <w:bookmarkEnd w:id="61"/>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2" w:name="_Toc440268757"/>
      <w:r>
        <w:t>Zabezpečenie</w:t>
      </w:r>
      <w:bookmarkEnd w:id="62"/>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38D379A7" w:rsidR="00003901" w:rsidRDefault="00003901" w:rsidP="00003901">
            <w:pPr>
              <w:pStyle w:val="ProductList-Body"/>
              <w:ind w:left="162" w:hanging="162"/>
            </w:pPr>
            <w:r>
              <w:lastRenderedPageBreak/>
              <w:tab/>
            </w:r>
            <w:r w:rsidR="000E0424">
              <w:t>Spoločnosť Microsoft reviduje postupy obnovovania údajov prinajmenšom každých šesť mesiacov s výnimkou postupov obnovovania údajov v službách Azure pre vládne organizácie, ktoré sa revidujú každých dvanásť mesiacov</w:t>
            </w:r>
            <w:r>
              <w:t>.</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7F0A21" w:rsidRDefault="00017500" w:rsidP="00017500">
            <w:pPr>
              <w:pStyle w:val="ProductList-Body"/>
              <w:spacing w:before="40"/>
            </w:pPr>
            <w:r>
              <w:rPr>
                <w:b/>
              </w:rPr>
              <w:t>Údaje za hranicami chránených priestorov</w:t>
            </w:r>
          </w:p>
          <w:p w14:paraId="7EF13135" w14:textId="77777777" w:rsidR="00017500" w:rsidRPr="007F0A21" w:rsidRDefault="00017500" w:rsidP="00017500">
            <w:pPr>
              <w:pStyle w:val="ProductList-Body"/>
              <w:ind w:left="162" w:hanging="162"/>
            </w:pPr>
            <w:r>
              <w:t>-</w:t>
            </w:r>
            <w:r>
              <w:tab/>
              <w:t>Spoločnosť Microsoft šifruje alebo umožňuje zákazníkovi šifrovať zákaznícke údaje, ktoré sa prenášajú cez verejné siete.</w:t>
            </w:r>
          </w:p>
          <w:p w14:paraId="70E6C4C4" w14:textId="05F9C581" w:rsidR="009C6951" w:rsidRPr="00690C65" w:rsidRDefault="00017500" w:rsidP="00017500">
            <w:pPr>
              <w:pStyle w:val="ProductList-Body"/>
              <w:ind w:left="162" w:hanging="162"/>
            </w:pPr>
            <w:r>
              <w:t>-</w:t>
            </w:r>
            <w:r>
              <w:tab/>
              <w:t>Spoločnosť Microsoft obmedzuje prístup k zákazníckym údajom na médiách opúšťajúcich jej priestory</w:t>
            </w:r>
            <w:r w:rsidR="003D22CB">
              <w:t>.</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lastRenderedPageBreak/>
              <w:t>Návrh sietí</w:t>
            </w:r>
            <w:r w:rsidRPr="006F6F75">
              <w:rPr>
                <w:b/>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0A8D818A" w:rsidR="00C62FB6" w:rsidRPr="00C62FB6" w:rsidRDefault="00C62FB6" w:rsidP="00C62FB6">
            <w:pPr>
              <w:pStyle w:val="ProductList-Body"/>
            </w:pPr>
            <w:r>
              <w:t>Áno</w:t>
            </w:r>
          </w:p>
        </w:tc>
        <w:tc>
          <w:tcPr>
            <w:tcW w:w="1584" w:type="dxa"/>
            <w:vAlign w:val="center"/>
          </w:tcPr>
          <w:p w14:paraId="69B1F985" w14:textId="5A68C1E3" w:rsidR="00C62FB6" w:rsidRPr="00C62FB6" w:rsidRDefault="00C62FB6" w:rsidP="00C62FB6">
            <w:pPr>
              <w:pStyle w:val="ProductList-Body"/>
            </w:pPr>
            <w:r>
              <w:t>Áno</w:t>
            </w:r>
          </w:p>
        </w:tc>
        <w:tc>
          <w:tcPr>
            <w:tcW w:w="1481" w:type="dxa"/>
            <w:vAlign w:val="center"/>
          </w:tcPr>
          <w:p w14:paraId="6BBE4D43" w14:textId="4F541292" w:rsidR="00C62FB6" w:rsidRPr="00C62FB6" w:rsidRDefault="00C62FB6" w:rsidP="00C62FB6">
            <w:pPr>
              <w:pStyle w:val="ProductList-Body"/>
            </w:pPr>
            <w:r>
              <w:t>Áno</w:t>
            </w:r>
            <w:r w:rsidR="000E0424">
              <w:t>*</w:t>
            </w:r>
          </w:p>
        </w:tc>
        <w:tc>
          <w:tcPr>
            <w:tcW w:w="1800" w:type="dxa"/>
            <w:vAlign w:val="center"/>
          </w:tcPr>
          <w:p w14:paraId="7EA6FD65" w14:textId="4C87C70F" w:rsidR="00C62FB6" w:rsidRPr="00C62FB6" w:rsidRDefault="00C62FB6" w:rsidP="00C62FB6">
            <w:pPr>
              <w:pStyle w:val="ProductList-Body"/>
            </w:pPr>
            <w:r>
              <w:t>Áno</w:t>
            </w:r>
            <w:r w:rsidR="000E0424">
              <w:t>*</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46C68794" w:rsidR="00C62FB6" w:rsidRPr="00C62FB6" w:rsidRDefault="00C62FB6" w:rsidP="00C62FB6">
            <w:pPr>
              <w:pStyle w:val="ProductList-Body"/>
            </w:pPr>
            <w:r>
              <w:t>Rôzne*</w:t>
            </w:r>
            <w:r w:rsidR="000E0424">
              <w:t>*</w:t>
            </w:r>
          </w:p>
        </w:tc>
        <w:tc>
          <w:tcPr>
            <w:tcW w:w="1800" w:type="dxa"/>
            <w:vAlign w:val="center"/>
          </w:tcPr>
          <w:p w14:paraId="60F778FC" w14:textId="2482530F" w:rsidR="00C62FB6" w:rsidRPr="00C62FB6" w:rsidRDefault="00C62FB6" w:rsidP="00C62FB6">
            <w:pPr>
              <w:pStyle w:val="ProductList-Body"/>
            </w:pPr>
            <w:r>
              <w:t>Rôzne*</w:t>
            </w:r>
            <w:r w:rsidR="000E0424">
              <w:t>*</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56737E6C" w14:textId="4FAF9210" w:rsidR="000E0424" w:rsidRPr="00017500" w:rsidRDefault="000E0424" w:rsidP="000E0424">
      <w:pPr>
        <w:pStyle w:val="ProductList-Body"/>
        <w:rPr>
          <w:i/>
        </w:rPr>
      </w:pPr>
      <w:r w:rsidRPr="00017500">
        <w:rPr>
          <w:i/>
        </w:rPr>
        <w:t>*Nezahŕňa službu Yammer Enterprise.</w:t>
      </w:r>
    </w:p>
    <w:p w14:paraId="15A1B9DB" w14:textId="1987418A" w:rsidR="00C62FB6" w:rsidRPr="00017500" w:rsidRDefault="00C62FB6" w:rsidP="00C62FB6">
      <w:pPr>
        <w:pStyle w:val="ProductList-Body"/>
        <w:rPr>
          <w:i/>
        </w:rPr>
      </w:pPr>
      <w:r w:rsidRPr="00017500">
        <w:rPr>
          <w:i/>
        </w:rPr>
        <w:t>*</w:t>
      </w:r>
      <w:r w:rsidR="000E0424">
        <w:rPr>
          <w:i/>
        </w:rPr>
        <w:t>*</w:t>
      </w:r>
      <w:r w:rsidRPr="00017500">
        <w:rPr>
          <w:i/>
        </w:rP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268758"/>
      <w:r>
        <w:lastRenderedPageBreak/>
        <w:t>Podmienky špecifické pre konkrétne služby on-line</w:t>
      </w:r>
      <w:bookmarkEnd w:id="63"/>
      <w:bookmarkEnd w:id="6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5" w:name="_Toc440268759"/>
      <w:bookmarkStart w:id="66" w:name="MicrosoftAzureServices"/>
      <w:r w:rsidRPr="009D06CF">
        <w:rPr>
          <w:lang w:val="sk-SK"/>
        </w:rPr>
        <w:t>Služby Microsoft Azure</w:t>
      </w:r>
      <w:bookmarkEnd w:id="65"/>
    </w:p>
    <w:bookmarkEnd w:id="66"/>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1"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2"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3"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5" w:history="1">
        <w:r w:rsidR="00DE5704">
          <w:rPr>
            <w:rStyle w:val="Hyperlink"/>
          </w:rPr>
          <w:t>http://azure.microsoft.com/en-us/support/legal/store-terms/</w:t>
        </w:r>
      </w:hyperlink>
      <w:hyperlink r:id="rId36" w:history="1"/>
      <w:r>
        <w:t>.</w:t>
      </w:r>
    </w:p>
    <w:p w14:paraId="65E06F6C" w14:textId="483218A9" w:rsidR="003D22CB" w:rsidRPr="00690C65" w:rsidRDefault="00FA7FF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9D06CF" w:rsidRDefault="008070AF" w:rsidP="002B7A6F">
      <w:pPr>
        <w:pStyle w:val="ProductList-OfferingGroupHeading"/>
        <w:rPr>
          <w:lang w:val="sk-SK"/>
        </w:rPr>
      </w:pPr>
      <w:bookmarkStart w:id="67" w:name="_Toc440268760"/>
      <w:r w:rsidRPr="009D06CF">
        <w:rPr>
          <w:lang w:val="sk-SK"/>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68" w:name="_Toc440268761"/>
      <w:r w:rsidRPr="009D06CF">
        <w:rPr>
          <w:lang w:val="sk-SK"/>
        </w:rPr>
        <w:t>Azure Active Directory Basic</w:t>
      </w:r>
      <w:bookmarkEnd w:id="68"/>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FA7FF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69" w:name="_Toc440268762"/>
      <w:r w:rsidRPr="009D06CF">
        <w:rPr>
          <w:lang w:val="sk-SK"/>
        </w:rPr>
        <w:t>Azure Active Directory Premium</w:t>
      </w:r>
      <w:bookmarkEnd w:id="69"/>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FA7FF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77777777" w:rsidR="000E0424" w:rsidRPr="003C69A1" w:rsidRDefault="000E0424" w:rsidP="000E0424">
      <w:pPr>
        <w:pStyle w:val="ProductList-Offering2Heading"/>
        <w:outlineLvl w:val="2"/>
      </w:pPr>
      <w:r>
        <w:tab/>
      </w:r>
      <w:bookmarkStart w:id="70" w:name="AzureRightsManagement"/>
      <w:bookmarkStart w:id="71" w:name="_Toc437590234"/>
      <w:bookmarkStart w:id="72" w:name="_Toc435790940"/>
      <w:bookmarkStart w:id="73" w:name="_Toc440268763"/>
      <w:r>
        <w:t>Azure Rights Management</w:t>
      </w:r>
      <w:bookmarkEnd w:id="70"/>
      <w:bookmarkEnd w:id="71"/>
      <w:bookmarkEnd w:id="72"/>
      <w:bookmarkEnd w:id="73"/>
    </w:p>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FA7FF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74" w:name="_Toc388464308"/>
      <w:bookmarkEnd w:id="74"/>
      <w:r w:rsidRPr="009D06CF">
        <w:rPr>
          <w:lang w:val="sk-SK"/>
        </w:rPr>
        <w:tab/>
      </w:r>
      <w:bookmarkStart w:id="75" w:name="_Toc440268764"/>
      <w:r w:rsidRPr="009D06CF">
        <w:rPr>
          <w:lang w:val="sk-SK"/>
        </w:rPr>
        <w:t>Azure RemoteApp</w:t>
      </w:r>
      <w:bookmarkEnd w:id="75"/>
    </w:p>
    <w:p w14:paraId="5831C3F6" w14:textId="77777777" w:rsidR="00D44190" w:rsidRPr="00690C65" w:rsidRDefault="00FA7FF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76" w:name="_Toc435790942"/>
      <w:bookmarkStart w:id="77" w:name="_Toc440268765"/>
      <w:r w:rsidRPr="00017500">
        <w:rPr>
          <w:lang w:val="sk-SK"/>
        </w:rPr>
        <w:t>Viacfaktorové overovanie spoločnosti Microsoft</w:t>
      </w:r>
      <w:bookmarkEnd w:id="76"/>
      <w:bookmarkEnd w:id="77"/>
    </w:p>
    <w:p w14:paraId="042434C3" w14:textId="77777777" w:rsidR="00017500" w:rsidRPr="007F0A21" w:rsidRDefault="00FA7FFA"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6D98D5A" w14:textId="77777777" w:rsidR="00017500" w:rsidRDefault="00017500" w:rsidP="00017500">
      <w:pPr>
        <w:pStyle w:val="ProductList-Body"/>
      </w:pPr>
    </w:p>
    <w:p w14:paraId="151C0E9B" w14:textId="535CBCC2" w:rsidR="00017500" w:rsidRDefault="00017500" w:rsidP="00017500">
      <w:pPr>
        <w:pStyle w:val="ProductList-Body"/>
      </w:pPr>
    </w:p>
    <w:p w14:paraId="27C2517E" w14:textId="77777777" w:rsidR="00017500" w:rsidRDefault="00017500" w:rsidP="00017500">
      <w:pPr>
        <w:pStyle w:val="ProductList-Body"/>
      </w:pPr>
    </w:p>
    <w:p w14:paraId="4CF37556" w14:textId="77777777" w:rsidR="00017500" w:rsidRDefault="00017500" w:rsidP="00017500">
      <w:pPr>
        <w:pStyle w:val="ProductList-Body"/>
      </w:pPr>
    </w:p>
    <w:p w14:paraId="0227AC77" w14:textId="77777777" w:rsidR="000E0424" w:rsidRPr="003C69A1" w:rsidRDefault="000E0424" w:rsidP="000E0424">
      <w:pPr>
        <w:pStyle w:val="ProductList-Offering1Heading"/>
        <w:outlineLvl w:val="2"/>
      </w:pPr>
      <w:bookmarkStart w:id="78" w:name="_Toc437590237"/>
      <w:bookmarkStart w:id="79" w:name="_Toc435790943"/>
      <w:bookmarkStart w:id="80" w:name="_Toc440268766"/>
      <w:r>
        <w:lastRenderedPageBreak/>
        <w:t>Microsoft Intune</w:t>
      </w:r>
      <w:bookmarkEnd w:id="78"/>
      <w:bookmarkEnd w:id="79"/>
      <w:bookmarkEnd w:id="80"/>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7"/>
          <w:footerReference w:type="first" r:id="rId38"/>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lastRenderedPageBreak/>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FA7FF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3C69A1" w:rsidRDefault="000E0424" w:rsidP="000E0424">
      <w:pPr>
        <w:pStyle w:val="ProductList-OfferingGroupHeading"/>
        <w:spacing w:after="80"/>
        <w:outlineLvl w:val="1"/>
      </w:pPr>
      <w:bookmarkStart w:id="81" w:name="_Toc437590238"/>
      <w:bookmarkStart w:id="82" w:name="_Toc435790944"/>
      <w:bookmarkStart w:id="83" w:name="_Toc440268767"/>
      <w:bookmarkStart w:id="84" w:name="MicrosoftDynamicsMarketing"/>
      <w:r>
        <w:t>Služby Microsoft Dynamics Online</w:t>
      </w:r>
      <w:bookmarkEnd w:id="81"/>
      <w:bookmarkEnd w:id="82"/>
      <w:bookmarkEnd w:id="83"/>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3C69A1" w:rsidRDefault="000E0424" w:rsidP="000E0424">
      <w:pPr>
        <w:pStyle w:val="ProductList-Offering2Heading"/>
        <w:outlineLvl w:val="2"/>
      </w:pPr>
      <w:r>
        <w:tab/>
      </w:r>
      <w:bookmarkStart w:id="85" w:name="_Toc437590239"/>
      <w:bookmarkStart w:id="86" w:name="_Toc440268768"/>
      <w:bookmarkStart w:id="87" w:name="_Toc435790945"/>
      <w:r>
        <w:t>Microsoft Dynamics AX</w:t>
      </w:r>
      <w:bookmarkEnd w:id="85"/>
      <w:bookmarkEnd w:id="86"/>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lastRenderedPageBreak/>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lastRenderedPageBreak/>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FA7FFA"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5C37FCA9" w14:textId="77777777" w:rsidR="000E0424" w:rsidRDefault="000E0424" w:rsidP="000E0424">
      <w:pPr>
        <w:pStyle w:val="ProductList-Body"/>
        <w:tabs>
          <w:tab w:val="clear" w:pos="158"/>
          <w:tab w:val="left" w:pos="360"/>
        </w:tabs>
      </w:pPr>
    </w:p>
    <w:p w14:paraId="166343B8" w14:textId="78B986F8" w:rsidR="000E0424" w:rsidRDefault="000E0424" w:rsidP="000E0424">
      <w:pPr>
        <w:pStyle w:val="ProductList-Body"/>
        <w:tabs>
          <w:tab w:val="clear" w:pos="158"/>
          <w:tab w:val="left" w:pos="360"/>
        </w:tabs>
      </w:pPr>
    </w:p>
    <w:p w14:paraId="007BD65A" w14:textId="5775056F" w:rsidR="000E0424" w:rsidRDefault="000E0424" w:rsidP="000E0424">
      <w:pPr>
        <w:pStyle w:val="ProductList-Body"/>
        <w:tabs>
          <w:tab w:val="clear" w:pos="158"/>
          <w:tab w:val="left" w:pos="360"/>
        </w:tabs>
      </w:pPr>
    </w:p>
    <w:p w14:paraId="3F5E52A2" w14:textId="77777777" w:rsidR="000E0424" w:rsidRDefault="000E0424" w:rsidP="000E0424">
      <w:pPr>
        <w:pStyle w:val="ProductList-Body"/>
        <w:tabs>
          <w:tab w:val="clear" w:pos="158"/>
          <w:tab w:val="left" w:pos="360"/>
        </w:tabs>
      </w:pPr>
    </w:p>
    <w:p w14:paraId="6898E12A" w14:textId="77777777" w:rsidR="000E0424" w:rsidRDefault="000E0424" w:rsidP="000E0424">
      <w:pPr>
        <w:pStyle w:val="ProductList-Body"/>
        <w:tabs>
          <w:tab w:val="clear" w:pos="158"/>
          <w:tab w:val="left" w:pos="360"/>
        </w:tabs>
      </w:pPr>
    </w:p>
    <w:p w14:paraId="386AE570" w14:textId="1D4E86DF" w:rsidR="000E0424" w:rsidRPr="003C69A1" w:rsidRDefault="000E0424" w:rsidP="000E0424">
      <w:pPr>
        <w:pStyle w:val="ProductList-Offering2Heading"/>
        <w:outlineLvl w:val="2"/>
      </w:pPr>
      <w:r>
        <w:lastRenderedPageBreak/>
        <w:tab/>
      </w:r>
      <w:bookmarkStart w:id="88" w:name="_Toc437590240"/>
      <w:bookmarkStart w:id="89" w:name="DynamicsCRM"/>
      <w:bookmarkStart w:id="90" w:name="_Toc440268769"/>
      <w:r>
        <w:t>Microsoft Dynamics CRM Online</w:t>
      </w:r>
      <w:bookmarkEnd w:id="87"/>
      <w:bookmarkEnd w:id="88"/>
      <w:bookmarkEnd w:id="89"/>
      <w:bookmarkEnd w:id="90"/>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lastRenderedPageBreak/>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lastRenderedPageBreak/>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FA7FFA"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91" w:name="_Toc440268770"/>
      <w:r w:rsidRPr="009D06CF">
        <w:rPr>
          <w:lang w:val="sk-SK"/>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FA7FF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92" w:name="_Toc440268771"/>
      <w:r w:rsidRPr="009D06CF">
        <w:rPr>
          <w:lang w:val="sk-SK"/>
        </w:rPr>
        <w:t>Microsoft Social Engagement</w:t>
      </w:r>
      <w:bookmarkEnd w:id="92"/>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FA7FF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9D06CF" w:rsidRDefault="00E776C5" w:rsidP="002B7A6F">
      <w:pPr>
        <w:pStyle w:val="ProductList-Offering2Heading"/>
        <w:rPr>
          <w:lang w:val="sk-SK"/>
        </w:rPr>
      </w:pPr>
      <w:r w:rsidRPr="009D06CF">
        <w:rPr>
          <w:lang w:val="sk-SK"/>
        </w:rPr>
        <w:tab/>
      </w:r>
      <w:bookmarkStart w:id="93" w:name="_Toc440268772"/>
      <w:r w:rsidRPr="009D06CF">
        <w:rPr>
          <w:lang w:val="sk-SK"/>
        </w:rPr>
        <w:t>Parature, from Microsoft</w:t>
      </w:r>
      <w:bookmarkEnd w:id="93"/>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lastRenderedPageBreak/>
        <w:t xml:space="preserve">Zákazník môže používať službu Parature v súlade s podmienkami ochrany osobných údajov a zabezpečenia, ktoré sú uvedené na stránke </w:t>
      </w:r>
      <w:hyperlink r:id="rId40" w:history="1">
        <w:r w:rsidRPr="00235E4F">
          <w:rPr>
            <w:rStyle w:val="Hyperlink"/>
          </w:rPr>
          <w:t>http://www.parature.com/privacylegal/</w:t>
        </w:r>
      </w:hyperlink>
      <w:r>
        <w:t>.</w:t>
      </w:r>
    </w:p>
    <w:p w14:paraId="1C854430" w14:textId="77777777" w:rsidR="00E776C5" w:rsidRPr="00690C65" w:rsidRDefault="00FA7FF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94" w:name="_Toc440268773"/>
      <w:r w:rsidRPr="009D06CF">
        <w:rPr>
          <w:lang w:val="sk-SK"/>
        </w:rPr>
        <w:t>Služby Office 365</w:t>
      </w:r>
      <w:bookmarkEnd w:id="94"/>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95" w:name="CoreFeaturesforOffice365Services"/>
      <w:r>
        <w:rPr>
          <w:b/>
          <w:color w:val="00188F"/>
        </w:rPr>
        <w:t>Základné funkcie pre služby Office 365</w:t>
      </w:r>
    </w:p>
    <w:bookmarkEnd w:id="95"/>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96" w:name="_Toc440268774"/>
      <w:r w:rsidRPr="009D06CF">
        <w:rPr>
          <w:lang w:val="sk-SK"/>
        </w:rPr>
        <w:t>Exchange Online</w:t>
      </w:r>
      <w:bookmarkEnd w:id="96"/>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lastRenderedPageBreak/>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97" w:name="_Toc423959249"/>
      <w:r w:rsidRPr="0078411F">
        <w:rPr>
          <w:b/>
          <w:color w:val="00188F"/>
        </w:rPr>
        <w:t>Zmluva o úrovni služieb</w:t>
      </w:r>
      <w:bookmarkEnd w:id="97"/>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FA7FF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98" w:name="Office365Applications"/>
    </w:p>
    <w:p w14:paraId="7069E68E" w14:textId="50353388" w:rsidR="000E0424" w:rsidRDefault="000E0424" w:rsidP="000E0424">
      <w:pPr>
        <w:pStyle w:val="ProductList-Body"/>
      </w:pPr>
    </w:p>
    <w:p w14:paraId="2406C76B" w14:textId="77777777" w:rsidR="000E0424" w:rsidRDefault="000E0424" w:rsidP="000E0424">
      <w:pPr>
        <w:pStyle w:val="ProductList-Body"/>
      </w:pPr>
    </w:p>
    <w:p w14:paraId="5496C216" w14:textId="77777777" w:rsidR="000E0424" w:rsidRDefault="000E0424" w:rsidP="000E0424">
      <w:pPr>
        <w:pStyle w:val="ProductList-Body"/>
      </w:pPr>
    </w:p>
    <w:p w14:paraId="145B06D2" w14:textId="1E198883" w:rsidR="00862C50" w:rsidRPr="009D06CF" w:rsidRDefault="00862C50" w:rsidP="002B7A6F">
      <w:pPr>
        <w:pStyle w:val="ProductList-Offering2Heading"/>
        <w:rPr>
          <w:lang w:val="sk-SK"/>
        </w:rPr>
      </w:pPr>
      <w:r w:rsidRPr="009D06CF">
        <w:rPr>
          <w:lang w:val="sk-SK"/>
        </w:rPr>
        <w:lastRenderedPageBreak/>
        <w:tab/>
      </w:r>
      <w:bookmarkStart w:id="99" w:name="_Toc440268775"/>
      <w:r w:rsidRPr="009D06CF">
        <w:rPr>
          <w:lang w:val="sk-SK"/>
        </w:rPr>
        <w:t>Aplikácie balíka Office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0EBEE912" w14:textId="77777777" w:rsidR="00017500" w:rsidRPr="00853113" w:rsidRDefault="00017500" w:rsidP="00017500">
      <w:pPr>
        <w:pStyle w:val="ProductList-Body"/>
        <w:tabs>
          <w:tab w:val="clear" w:pos="158"/>
          <w:tab w:val="left" w:pos="180"/>
        </w:tabs>
        <w:rPr>
          <w:b/>
          <w:color w:val="00188F"/>
        </w:rPr>
      </w:pPr>
      <w:r>
        <w:rPr>
          <w:b/>
          <w:color w:val="00188F"/>
        </w:rPr>
        <w:t>Práva na inštaláciu a používanie</w:t>
      </w:r>
    </w:p>
    <w:p w14:paraId="4D001787" w14:textId="77777777" w:rsidR="00017500" w:rsidRPr="007F0A21" w:rsidRDefault="00017500" w:rsidP="00017500">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7937488" w14:textId="77777777" w:rsidR="00017500" w:rsidRPr="007F0A21" w:rsidRDefault="00017500" w:rsidP="00017500">
      <w:pPr>
        <w:pStyle w:val="ProductList-Body"/>
        <w:numPr>
          <w:ilvl w:val="0"/>
          <w:numId w:val="17"/>
        </w:numPr>
        <w:ind w:left="450" w:hanging="270"/>
      </w:pPr>
      <w:r>
        <w:t>môžu aktivovať softvér poskytovaný s licenciou SL na najviac piatich súbežných POS na lokálne alebo vzdialené používanie,</w:t>
      </w:r>
    </w:p>
    <w:p w14:paraId="0EEA3AC2" w14:textId="77777777" w:rsidR="00017500" w:rsidRPr="007F0A21" w:rsidRDefault="00017500" w:rsidP="00017500">
      <w:pPr>
        <w:pStyle w:val="ProductList-Body"/>
        <w:numPr>
          <w:ilvl w:val="0"/>
          <w:numId w:val="17"/>
        </w:numPr>
        <w:spacing w:before="40"/>
        <w:ind w:left="450" w:hanging="274"/>
      </w:pPr>
      <w:r>
        <w:t xml:space="preserve">môže tiež inštalovať a používať tento softvér (prostredníctvom aktivácie pre zdieľané počítače) na sieťovom serveri alebo na serveroch zdieľaných s oprávneným partnerom v oblasti cloudových služieb. Zoznam oprávnených partnerov v oblasti cloudových služieb a ďalších požiadaviek na nasadzovanie je k dispozícii na adrese </w:t>
      </w:r>
      <w:hyperlink r:id="rId44" w:history="1">
        <w:r>
          <w:rPr>
            <w:rStyle w:val="Hyperlink"/>
          </w:rPr>
          <w:t>www.office.com/sca</w:t>
        </w:r>
      </w:hyperlink>
      <w:r w:rsidRPr="00F30B2F">
        <w:t>.</w:t>
      </w:r>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4ADCE48A" w14:textId="77777777" w:rsidR="00017500" w:rsidRPr="007F0A21" w:rsidRDefault="00017500" w:rsidP="00017500">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FA7FF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00" w:name="_Toc440268776"/>
      <w:r w:rsidRPr="009D06CF">
        <w:rPr>
          <w:lang w:val="sk-SK"/>
        </w:rPr>
        <w:t>Office 365 Delve Analytics</w:t>
      </w:r>
      <w:bookmarkEnd w:id="100"/>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FA7FFA"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01" w:name="_Toc435790953"/>
      <w:bookmarkStart w:id="102" w:name="_Toc440268777"/>
      <w:r>
        <w:t>Office 365 Advanced eDiscovery</w:t>
      </w:r>
      <w:bookmarkEnd w:id="101"/>
      <w:bookmarkEnd w:id="102"/>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FA7FFA"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741AABDF" w14:textId="0A1224D9" w:rsidR="000E0424" w:rsidRDefault="000E0424" w:rsidP="000E0424">
      <w:pPr>
        <w:pStyle w:val="ProductList-Body"/>
      </w:pPr>
    </w:p>
    <w:p w14:paraId="751C4723" w14:textId="77777777" w:rsidR="000E0424" w:rsidRDefault="000E0424" w:rsidP="000E0424">
      <w:pPr>
        <w:pStyle w:val="ProductList-Body"/>
      </w:pPr>
    </w:p>
    <w:p w14:paraId="1242C64D" w14:textId="3E739B54" w:rsidR="00976EB6" w:rsidRPr="009D06CF" w:rsidRDefault="00976EB6" w:rsidP="002B7A6F">
      <w:pPr>
        <w:pStyle w:val="ProductList-Offering2Heading"/>
        <w:rPr>
          <w:lang w:val="sk-SK"/>
        </w:rPr>
      </w:pPr>
      <w:r w:rsidRPr="009D06CF">
        <w:rPr>
          <w:lang w:val="sk-SK"/>
        </w:rPr>
        <w:lastRenderedPageBreak/>
        <w:tab/>
      </w:r>
      <w:bookmarkStart w:id="103" w:name="_Toc440268778"/>
      <w:r w:rsidRPr="009D06CF">
        <w:rPr>
          <w:lang w:val="sk-SK"/>
        </w:rPr>
        <w:t>Office Online</w:t>
      </w:r>
      <w:bookmarkEnd w:id="103"/>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FA7FF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04" w:name="_Toc440268779"/>
      <w: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FA7FF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05" w:name="_Toc440268780"/>
      <w:r w:rsidRPr="009D06CF">
        <w:rPr>
          <w:lang w:val="sk-SK"/>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A7FF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06" w:name="_Toc440268781"/>
      <w: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FA7FF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07" w:name="SkypeforBusinessOnline"/>
      <w:r w:rsidRPr="009D06CF">
        <w:rPr>
          <w:lang w:val="sk-SK"/>
        </w:rPr>
        <w:tab/>
      </w:r>
      <w:bookmarkStart w:id="108" w:name="_Toc431797723"/>
      <w:bookmarkStart w:id="109" w:name="_Toc431459539"/>
      <w:bookmarkStart w:id="110" w:name="_Toc440268782"/>
      <w:r w:rsidRPr="009D06CF">
        <w:rPr>
          <w:lang w:val="sk-SK"/>
        </w:rPr>
        <w:t xml:space="preserve">Skype for Business </w:t>
      </w:r>
      <w:bookmarkEnd w:id="108"/>
      <w:r w:rsidRPr="009D06CF">
        <w:rPr>
          <w:lang w:val="sk-SK"/>
        </w:rPr>
        <w:t>Online</w:t>
      </w:r>
      <w:bookmarkEnd w:id="107"/>
      <w:bookmarkEnd w:id="109"/>
      <w:bookmarkEnd w:id="110"/>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lastRenderedPageBreak/>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lastRenderedPageBreak/>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11" w:name="ZákladnéfunkciepreslužbyOffice365"/>
      <w:r>
        <w:rPr>
          <w:b/>
          <w:color w:val="00188F"/>
        </w:rPr>
        <w:lastRenderedPageBreak/>
        <w:t>Základné funkcie pre služby Office 365</w:t>
      </w:r>
      <w:bookmarkEnd w:id="111"/>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FA7FF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r w:rsidRPr="009D06CF">
        <w:rPr>
          <w:lang w:val="sk-SK"/>
        </w:rPr>
        <w:tab/>
      </w:r>
      <w:bookmarkStart w:id="112" w:name="_Toc440268783"/>
      <w:r w:rsidRPr="009D06CF">
        <w:rPr>
          <w:lang w:val="sk-SK"/>
        </w:rPr>
        <w:t>Skype for Business Online – služby verejnej telefónnej siete s prepájaním okruhov</w:t>
      </w:r>
      <w:bookmarkEnd w:id="112"/>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49F3AC3" w14:textId="77777777" w:rsidR="009D06CF" w:rsidRPr="00927E5E" w:rsidRDefault="009D06CF" w:rsidP="009D06CF">
      <w:pPr>
        <w:pStyle w:val="ProductList-Body"/>
      </w:pPr>
      <w:r>
        <w:rPr>
          <w:rFonts w:asciiTheme="majorHAnsi" w:hAnsiTheme="majorHAnsi"/>
          <w:sz w:val="16"/>
          <w:szCs w:val="16"/>
        </w:rPr>
        <w:lastRenderedPageBreak/>
        <w:t>Skype for Business Online – volania cez verejnú telefónnu sieť s prepájaním okruhov</w:t>
      </w:r>
    </w:p>
    <w:p w14:paraId="3B9E0177" w14:textId="77777777" w:rsidR="009D06CF" w:rsidRPr="00927E5E" w:rsidRDefault="009D06CF" w:rsidP="009D06CF">
      <w:pPr>
        <w:pStyle w:val="ProductList-Body"/>
      </w:pPr>
      <w:r>
        <w:rPr>
          <w:rFonts w:asciiTheme="majorHAnsi" w:hAnsiTheme="majorHAnsi"/>
          <w:sz w:val="16"/>
          <w:szCs w:val="16"/>
        </w:rPr>
        <w:lastRenderedPageBreak/>
        <w:t>Skype for Business Online – konferencie cez verejnú telefónnu sieť s prepájaním okruhov</w:t>
      </w:r>
    </w:p>
    <w:p w14:paraId="37AAF5AB" w14:textId="77777777" w:rsidR="009D06CF" w:rsidRPr="00927E5E" w:rsidRDefault="009D06CF" w:rsidP="009D06CF">
      <w:pPr>
        <w:pStyle w:val="ProductList-Body"/>
      </w:pPr>
    </w:p>
    <w:p w14:paraId="349F66E1"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017500" w:rsidRDefault="009D06CF" w:rsidP="00017500">
      <w:pPr>
        <w:pStyle w:val="ProductList-Body"/>
        <w:tabs>
          <w:tab w:val="clear" w:pos="158"/>
          <w:tab w:val="left" w:pos="360"/>
        </w:tabs>
        <w:rPr>
          <w:b/>
          <w:color w:val="00188F"/>
        </w:rPr>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017500" w:rsidRDefault="009D06CF" w:rsidP="00017500">
      <w:pPr>
        <w:pStyle w:val="ProductList-Body"/>
        <w:tabs>
          <w:tab w:val="clear" w:pos="158"/>
          <w:tab w:val="left" w:pos="360"/>
        </w:tabs>
        <w:rPr>
          <w:b/>
          <w:color w:val="00188F"/>
        </w:rPr>
      </w:pPr>
      <w:r w:rsidRPr="00017500">
        <w:rPr>
          <w:b/>
          <w:color w:val="00188F"/>
        </w:rPr>
        <w:t>Dane zo služieb verejnej telefónnej siete s prepájaním okruhov</w:t>
      </w:r>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5"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017500" w:rsidRDefault="009D06CF" w:rsidP="00017500">
      <w:pPr>
        <w:pStyle w:val="ProductList-Body"/>
        <w:tabs>
          <w:tab w:val="clear" w:pos="158"/>
          <w:tab w:val="left" w:pos="360"/>
        </w:tabs>
        <w:rPr>
          <w:b/>
          <w:color w:val="00188F"/>
        </w:rPr>
      </w:pPr>
      <w:r w:rsidRPr="00017500">
        <w:rPr>
          <w:b/>
          <w:color w:val="00188F"/>
        </w:rPr>
        <w:t>Dôležité informácie o volaniach na tiesňovú linku 911 v Spojených štátoch</w:t>
      </w:r>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lastRenderedPageBreak/>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FA7FFA"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13" w:name="_Toc440268784"/>
      <w:r w:rsidRPr="009D06CF">
        <w:rPr>
          <w:lang w:val="sk-SK"/>
        </w:rPr>
        <w:t>Iné služby online</w:t>
      </w:r>
      <w:bookmarkEnd w:id="113"/>
    </w:p>
    <w:p w14:paraId="15FE5732" w14:textId="3F9E7EAA" w:rsidR="008E1EAF" w:rsidRPr="009D06CF" w:rsidRDefault="004B3528" w:rsidP="002B7A6F">
      <w:pPr>
        <w:pStyle w:val="ProductList-Offering2Heading"/>
        <w:rPr>
          <w:lang w:val="sk-SK"/>
        </w:rPr>
      </w:pPr>
      <w:r w:rsidRPr="009D06CF">
        <w:rPr>
          <w:lang w:val="sk-SK"/>
        </w:rPr>
        <w:tab/>
      </w:r>
      <w:bookmarkStart w:id="114" w:name="_Toc440268785"/>
      <w:r w:rsidRPr="009D06CF">
        <w:rPr>
          <w:lang w:val="sk-SK"/>
        </w:rPr>
        <w:t>Bing Maps Enterprise Platform a Bing Maps Mobile Asset Management Platform</w:t>
      </w:r>
      <w:bookmarkEnd w:id="114"/>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6" w:history="1">
        <w:r>
          <w:rPr>
            <w:rStyle w:val="Hyperlink"/>
          </w:rPr>
          <w:t>http://go.microsoft.com/fwlink/p/?LinkID=66121</w:t>
        </w:r>
      </w:hyperlink>
      <w:r>
        <w:t xml:space="preserve"> a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8" w:history="1">
        <w:r>
          <w:rPr>
            <w:rStyle w:val="Hyperlink"/>
          </w:rPr>
          <w:t>http://go.microsoft.com/fwlink/?LinkID=248686</w:t>
        </w:r>
      </w:hyperlink>
      <w:r>
        <w:t>.</w:t>
      </w:r>
    </w:p>
    <w:p w14:paraId="5062E615" w14:textId="2CCCD383" w:rsidR="00917344" w:rsidRPr="00690C65" w:rsidRDefault="00FA7FF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15" w:name="_Toc440268786"/>
      <w:r w:rsidRPr="009D06CF">
        <w:rPr>
          <w:lang w:val="sk-SK"/>
        </w:rPr>
        <w:t>Microsoft Learning E-Reference Library</w:t>
      </w:r>
      <w:bookmarkEnd w:id="115"/>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FA7FF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9FD25F" w14:textId="77777777" w:rsidR="000E0424" w:rsidRDefault="000E0424" w:rsidP="000E0424">
      <w:pPr>
        <w:pStyle w:val="ProductList-Body"/>
      </w:pPr>
    </w:p>
    <w:p w14:paraId="26E95B1F" w14:textId="0B3BEA7F" w:rsidR="008E1EAF" w:rsidRPr="009D06CF" w:rsidRDefault="00917344" w:rsidP="002B7A6F">
      <w:pPr>
        <w:pStyle w:val="ProductList-Offering2Heading"/>
        <w:rPr>
          <w:lang w:val="sk-SK"/>
        </w:rPr>
      </w:pPr>
      <w:r w:rsidRPr="009D06CF">
        <w:rPr>
          <w:lang w:val="sk-SK"/>
        </w:rPr>
        <w:lastRenderedPageBreak/>
        <w:tab/>
      </w:r>
      <w:bookmarkStart w:id="116" w:name="_Toc440268787"/>
      <w:r w:rsidRPr="009D06CF">
        <w:rPr>
          <w:lang w:val="sk-SK"/>
        </w:rPr>
        <w:t>Microsoft Learning IT Academy</w:t>
      </w:r>
      <w:bookmarkEnd w:id="116"/>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9"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FA7FF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3C0344DE" w:rsidR="00581CDB" w:rsidRPr="009D06CF" w:rsidRDefault="00581CDB" w:rsidP="002B7A6F">
      <w:pPr>
        <w:pStyle w:val="ProductList-Offering2Heading"/>
        <w:rPr>
          <w:lang w:val="sk-SK"/>
        </w:rPr>
      </w:pPr>
      <w:r w:rsidRPr="009D06CF">
        <w:rPr>
          <w:lang w:val="sk-SK"/>
        </w:rPr>
        <w:tab/>
      </w:r>
      <w:bookmarkStart w:id="117" w:name="_Toc440268788"/>
      <w:r w:rsidRPr="009D06CF">
        <w:rPr>
          <w:lang w:val="sk-SK"/>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FA7FF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18" w:name="_Toc440268789"/>
      <w:r w:rsidRPr="009D06CF">
        <w:rPr>
          <w:lang w:val="sk-SK"/>
        </w:rPr>
        <w:t xml:space="preserve">Power BI </w:t>
      </w:r>
      <w:r w:rsidR="00003901" w:rsidRPr="009D06CF">
        <w:rPr>
          <w:lang w:val="sk-SK"/>
        </w:rPr>
        <w:t>Pro</w:t>
      </w:r>
      <w:bookmarkEnd w:id="118"/>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FA7FF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19" w:name="_Toc440268790"/>
      <w:r w:rsidRPr="009D06CF">
        <w:rPr>
          <w:lang w:val="sk-SK"/>
        </w:rPr>
        <w:t>Translator API</w:t>
      </w:r>
      <w:bookmarkEnd w:id="119"/>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50" w:history="1">
        <w:r>
          <w:rPr>
            <w:rStyle w:val="Hyperlink"/>
          </w:rPr>
          <w:t>http://aka.ms/translatortou</w:t>
        </w:r>
      </w:hyperlink>
      <w:r>
        <w:t xml:space="preserve"> a prehlásením o ochrane osobných údajov v službe Translator uvedeným na webovej lokalite </w:t>
      </w:r>
      <w:hyperlink r:id="rId51" w:history="1">
        <w:r>
          <w:rPr>
            <w:rStyle w:val="Hyperlink"/>
          </w:rPr>
          <w:t>http://aka.ms/translatorprivacy</w:t>
        </w:r>
      </w:hyperlink>
      <w:r>
        <w:t>.</w:t>
      </w:r>
    </w:p>
    <w:p w14:paraId="472476E8" w14:textId="75F2672B" w:rsidR="00D67A4B" w:rsidRPr="00690C65" w:rsidRDefault="00FA7FF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20" w:name="_Toc440268791"/>
      <w:r w:rsidRPr="009D06CF">
        <w:rPr>
          <w:lang w:val="sk-SK"/>
        </w:rPr>
        <w:t>Yammer Enterprise</w:t>
      </w:r>
      <w:bookmarkEnd w:id="120"/>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FA7FFA"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268792"/>
      <w:r>
        <w:lastRenderedPageBreak/>
        <w:t>Príloha 1 – oznámenia</w:t>
      </w:r>
      <w:bookmarkEnd w:id="121"/>
      <w:bookmarkEnd w:id="122"/>
    </w:p>
    <w:p w14:paraId="2F4609B8" w14:textId="0A35F4A9" w:rsidR="004D27A6" w:rsidRPr="009D06CF" w:rsidRDefault="00D67A4B" w:rsidP="002B7A6F">
      <w:pPr>
        <w:pStyle w:val="ProductList-Offering1Heading"/>
        <w:rPr>
          <w:lang w:val="sk-SK"/>
        </w:rPr>
      </w:pPr>
      <w:bookmarkStart w:id="123" w:name="_Toc440268793"/>
      <w:r w:rsidRPr="009D06CF">
        <w:rPr>
          <w:lang w:val="sk-SK"/>
        </w:rPr>
        <w:t>Bing Maps</w:t>
      </w:r>
      <w:bookmarkEnd w:id="123"/>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2" w:history="1">
        <w:r>
          <w:rPr>
            <w:rStyle w:val="Hyperlink"/>
          </w:rPr>
          <w:t>go.microsoft.com/?linkid=9710837</w:t>
        </w:r>
      </w:hyperlink>
      <w:r>
        <w:t xml:space="preserve">, a prehlásením o ochrane osobných údajov v službe Bing Maps, ktoré je k dispozícii na webovej lokalite </w:t>
      </w:r>
      <w:hyperlink r:id="rId53" w:history="1">
        <w:r>
          <w:rPr>
            <w:rStyle w:val="Hyperlink"/>
          </w:rPr>
          <w:t>go.microsoft.com/fwlink/?LinkID=248686</w:t>
        </w:r>
      </w:hyperlink>
      <w:r>
        <w:t>.</w:t>
      </w:r>
    </w:p>
    <w:bookmarkStart w:id="124"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25" w:name="_Toc440268794"/>
      <w:bookmarkStart w:id="126" w:name="ProfessionalServices"/>
      <w:r w:rsidRPr="009D06CF">
        <w:rPr>
          <w:lang w:val="sk-SK"/>
        </w:rPr>
        <w:t>Profesionálne služby</w:t>
      </w:r>
      <w:bookmarkEnd w:id="124"/>
      <w:bookmarkEnd w:id="125"/>
    </w:p>
    <w:bookmarkEnd w:id="126"/>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0E0424">
      <w:pPr>
        <w:pStyle w:val="ProductList-Body"/>
        <w:outlineLvl w:val="2"/>
      </w:pPr>
      <w:r>
        <w:rPr>
          <w:b/>
          <w:color w:val="00188F"/>
        </w:rPr>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27" w:name="_Toc440268795"/>
      <w:r w:rsidRPr="009D06CF">
        <w:rPr>
          <w:lang w:val="sk-SK"/>
        </w:rPr>
        <w:t>Oznámenie o vizuálnej norme H.264/AVC, videonorme VC-1, vizuálnej norme MPEG-4 a videonorme MPEG-2</w:t>
      </w:r>
      <w:bookmarkEnd w:id="127"/>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485A84EA" w14:textId="77777777" w:rsidR="009D06CF" w:rsidRPr="00927E5E" w:rsidRDefault="009D06CF" w:rsidP="009D06CF">
      <w:pPr>
        <w:pStyle w:val="ProductList-SectionHeading"/>
        <w:outlineLvl w:val="0"/>
      </w:pPr>
      <w:bookmarkStart w:id="128" w:name="Attachment2"/>
      <w:bookmarkStart w:id="129" w:name="_Toc431797738"/>
      <w:bookmarkStart w:id="130" w:name="_Toc431459553"/>
      <w:bookmarkStart w:id="131" w:name="_Toc440268796"/>
      <w:r>
        <w:lastRenderedPageBreak/>
        <w:t>Príloha 2 – balíky predplatných licencií</w:t>
      </w:r>
      <w:bookmarkEnd w:id="128"/>
      <w:bookmarkEnd w:id="129"/>
      <w:bookmarkEnd w:id="130"/>
      <w:bookmarkEnd w:id="131"/>
    </w:p>
    <w:p w14:paraId="53A9E511" w14:textId="77777777" w:rsidR="009D06CF" w:rsidRPr="00927E5E" w:rsidRDefault="009D06CF" w:rsidP="009D06CF">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 xml:space="preserve">balík licencií SL pre stĺpec, v ktorom je táto bunka, spĺňa požiadavky licencií SL na služby on-line danej bunky. </w:t>
      </w:r>
    </w:p>
    <w:tbl>
      <w:tblPr>
        <w:tblW w:w="10806" w:type="dxa"/>
        <w:tblInd w:w="108" w:type="dxa"/>
        <w:tblLayout w:type="fixed"/>
        <w:tblLook w:val="04A0" w:firstRow="1" w:lastRow="0" w:firstColumn="1" w:lastColumn="0" w:noHBand="0" w:noVBand="1"/>
      </w:tblPr>
      <w:tblGrid>
        <w:gridCol w:w="2516"/>
        <w:gridCol w:w="268"/>
        <w:gridCol w:w="268"/>
        <w:gridCol w:w="270"/>
        <w:gridCol w:w="270"/>
        <w:gridCol w:w="270"/>
        <w:gridCol w:w="270"/>
        <w:gridCol w:w="270"/>
        <w:gridCol w:w="270"/>
        <w:gridCol w:w="360"/>
        <w:gridCol w:w="270"/>
        <w:gridCol w:w="763"/>
        <w:gridCol w:w="767"/>
        <w:gridCol w:w="763"/>
        <w:gridCol w:w="763"/>
        <w:gridCol w:w="720"/>
        <w:gridCol w:w="720"/>
        <w:gridCol w:w="504"/>
        <w:gridCol w:w="504"/>
      </w:tblGrid>
      <w:tr w:rsidR="00017500" w14:paraId="4512677D" w14:textId="77777777" w:rsidTr="000E0424">
        <w:trPr>
          <w:cantSplit/>
          <w:trHeight w:val="501"/>
        </w:trPr>
        <w:tc>
          <w:tcPr>
            <w:tcW w:w="2516" w:type="dxa"/>
            <w:vMerge w:val="restart"/>
            <w:tcBorders>
              <w:top w:val="nil"/>
              <w:left w:val="nil"/>
              <w:bottom w:val="dashSmallGap" w:sz="4" w:space="0" w:color="808080" w:themeColor="background1" w:themeShade="80"/>
              <w:right w:val="nil"/>
            </w:tcBorders>
            <w:vAlign w:val="bottom"/>
            <w:hideMark/>
          </w:tcPr>
          <w:p w14:paraId="37C591C5" w14:textId="77777777" w:rsidR="00017500" w:rsidRDefault="00017500" w:rsidP="000E0424">
            <w:pPr>
              <w:pStyle w:val="ProductList-Body"/>
              <w:tabs>
                <w:tab w:val="clear" w:pos="158"/>
                <w:tab w:val="left" w:pos="720"/>
              </w:tabs>
              <w:spacing w:line="256" w:lineRule="auto"/>
              <w:ind w:left="-108"/>
              <w:rPr>
                <w:sz w:val="22"/>
              </w:rPr>
            </w:pPr>
            <w:r>
              <w:rPr>
                <w:sz w:val="22"/>
              </w:rPr>
              <w:t>Služba on-line</w:t>
            </w:r>
          </w:p>
        </w:tc>
        <w:tc>
          <w:tcPr>
            <w:tcW w:w="134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760F2E"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72607D" w14:textId="341F49D0"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EC5123"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397CD3" w14:textId="0E1178A6"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6768432"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BA27F7"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9BF23D"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A90141"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A1CE17"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6C1A07"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6A2F57EE"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4D3A0D"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B8D079"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22A44C"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05D8A5"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54EE09"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F3C9CAB"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53533E50"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B8A5602"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17500" w14:paraId="6873AC48" w14:textId="77777777" w:rsidTr="000E0424">
        <w:trPr>
          <w:cantSplit/>
          <w:trHeight w:val="288"/>
        </w:trPr>
        <w:tc>
          <w:tcPr>
            <w:tcW w:w="2516" w:type="dxa"/>
            <w:vMerge/>
            <w:tcBorders>
              <w:top w:val="nil"/>
              <w:left w:val="nil"/>
              <w:bottom w:val="dashSmallGap" w:sz="4" w:space="0" w:color="808080" w:themeColor="background1" w:themeShade="80"/>
              <w:right w:val="nil"/>
            </w:tcBorders>
            <w:vAlign w:val="center"/>
            <w:hideMark/>
          </w:tcPr>
          <w:p w14:paraId="6E18FB4D" w14:textId="77777777" w:rsidR="00017500" w:rsidRDefault="00017500" w:rsidP="000E0424">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DB175"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3DB25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F8F7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FBC99"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2F06D"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E844E"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65DB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6AE04"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EBC8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432AF"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7925B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9860D"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8851CE"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B6FE5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6A48136A"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1DB21B"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1046A588"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148FF38"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D06CF" w14:paraId="67BDA469" w14:textId="77777777" w:rsidTr="00017500">
        <w:trPr>
          <w:trHeight w:val="288"/>
        </w:trPr>
        <w:tc>
          <w:tcPr>
            <w:tcW w:w="25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A5350D"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1126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69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65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C9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C00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40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25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821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EB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EDB8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90B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33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8C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897A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5E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5BD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5EF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941B554" w14:textId="77777777" w:rsidTr="00017500">
        <w:trPr>
          <w:trHeight w:val="288"/>
        </w:trPr>
        <w:tc>
          <w:tcPr>
            <w:tcW w:w="2516" w:type="dxa"/>
            <w:tcBorders>
              <w:top w:val="nil"/>
              <w:left w:val="nil"/>
              <w:bottom w:val="dashSmallGap" w:sz="4" w:space="0" w:color="BFBFBF" w:themeColor="background1" w:themeShade="BF"/>
              <w:right w:val="nil"/>
            </w:tcBorders>
            <w:noWrap/>
            <w:vAlign w:val="center"/>
            <w:hideMark/>
          </w:tcPr>
          <w:p w14:paraId="71592DF4"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44D35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7C0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682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F9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0D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D816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72E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71F5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76D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0A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BB1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356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C42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3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0CF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0E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DA86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28BC58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64FEC"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50D0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21F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286F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D1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2F8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A5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89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07C2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6F06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74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F327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D5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BF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F2D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48EC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9C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A2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E33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349B0F9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636DE"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3C6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07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A415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A8D3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837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5D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60D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EB6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CFE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76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FE5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712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D67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5F0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1DB9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1AF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0BB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1A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52D2A0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101B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CCE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0D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61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0C60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BA6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E38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842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0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4DF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E68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C00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9C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999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E9D5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BCE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D0EF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4B94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C46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939C5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2B46C"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C077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B17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0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B117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A7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E46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84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565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13B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45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0AD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DD0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0F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1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9B3D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D6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65F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633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D4A8E8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1DE2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5847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7CF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CE0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D0B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84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EDA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52BC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13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5F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27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501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74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82C1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0A6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75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EA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3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E8B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10D89B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9B7AB"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D5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E93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83E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7D69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30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9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A6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56D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638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706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F15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A0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84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E6A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5F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B73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84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85E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4AAB6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85F21"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83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7D0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3E5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7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50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4F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E8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A7D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E93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7B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C08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82C9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396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785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4C9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82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C02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774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96EABA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ADFB"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D60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9B4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B94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5B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668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67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ED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49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EE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3A95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3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E1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472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CA1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3C3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6A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D82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01F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32C923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D1B57"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86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7FDC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F89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FFF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CF9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E50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7F9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66F5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AE0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80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84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56A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273C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185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56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243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5331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B0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017500" w14:paraId="217E17E6"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16D52" w14:textId="77777777" w:rsidR="00017500" w:rsidRDefault="00017500" w:rsidP="000175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FB9E8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CB22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B3C3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13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BE2C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8C1AA"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85E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ECA8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62F3"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CF02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76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6C81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683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771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9B3B"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BFE6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25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1A9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7D2E0A0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7A99E"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315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F2B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CC9F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BF9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5F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FFC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C1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D1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4E3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81C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F4A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C61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D8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5839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617F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93207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9A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EF5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43DA836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302E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D46FC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00C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450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460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66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AC8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C13B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CDD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C5D6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8A20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D677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760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5C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231A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8DD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D9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02A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EFD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39F5032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07810"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ACFA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C612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8E7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64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8A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47A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771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6003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2A9F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28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E70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79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EC3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15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99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6AE7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EDB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1F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0C0C9CF"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766F6"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592C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AF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24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50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2DC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DF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09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55F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D04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82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D1F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E0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D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BA2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926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B44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1B9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9F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B6B1DE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AFA98" w14:textId="77777777" w:rsidR="009D06CF" w:rsidRDefault="009D06CF" w:rsidP="000E0424">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5E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7BD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3CCD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BA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115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5B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4A3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8F9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DC7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898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720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B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AE6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82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C2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775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AA8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D1B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6C91AAA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7BF00" w14:textId="77777777" w:rsidR="009D06CF" w:rsidRDefault="009D06CF" w:rsidP="000E0424">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73B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97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42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00F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B40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78E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63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1D6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6C0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97E0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28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47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909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7CE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96CD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9C8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AD2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4B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BAD412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4DA5D6" w14:textId="4AEDE793" w:rsidR="009D06CF" w:rsidRDefault="009D06CF" w:rsidP="00017500">
            <w:pPr>
              <w:pStyle w:val="ProductList-Body"/>
              <w:tabs>
                <w:tab w:val="clear" w:pos="158"/>
                <w:tab w:val="left" w:pos="720"/>
              </w:tabs>
              <w:spacing w:line="256" w:lineRule="auto"/>
              <w:ind w:left="-108"/>
              <w:rPr>
                <w:sz w:val="16"/>
                <w:szCs w:val="16"/>
              </w:rPr>
            </w:pPr>
            <w:r>
              <w:rPr>
                <w:rFonts w:asciiTheme="majorHAnsi" w:hAnsiTheme="majorHAnsi"/>
                <w:sz w:val="16"/>
                <w:szCs w:val="16"/>
              </w:rPr>
              <w:t>Office 365 </w:t>
            </w:r>
            <w:r w:rsidR="00017500">
              <w:rPr>
                <w:rFonts w:asciiTheme="majorHAnsi" w:hAnsiTheme="majorHAnsi"/>
                <w:sz w:val="16"/>
                <w:szCs w:val="16"/>
              </w:rPr>
              <w:t>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DE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B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AC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77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B88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DCB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3A6A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36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951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05BA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21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4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0792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743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E1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9B5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7A5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F10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34A43C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5EEC" w14:textId="77777777" w:rsidR="009D06CF" w:rsidRDefault="009D06CF" w:rsidP="000E0424">
            <w:pPr>
              <w:pStyle w:val="ProductList-Body"/>
              <w:tabs>
                <w:tab w:val="clear" w:pos="158"/>
                <w:tab w:val="left" w:pos="720"/>
              </w:tabs>
              <w:spacing w:line="256" w:lineRule="auto"/>
              <w:ind w:left="-108"/>
              <w:rPr>
                <w:sz w:val="16"/>
                <w:szCs w:val="16"/>
              </w:rPr>
            </w:pPr>
            <w:r>
              <w:rPr>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5C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24A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846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A3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05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4FF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A3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813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B4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22E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423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06F0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056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324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B20B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BB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6C7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D4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017500" w14:paraId="549136B9"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75674" w14:textId="77777777" w:rsidR="00017500" w:rsidRDefault="00017500" w:rsidP="00017500">
            <w:pPr>
              <w:pStyle w:val="ProductList-Body"/>
              <w:tabs>
                <w:tab w:val="clear" w:pos="158"/>
                <w:tab w:val="left" w:pos="720"/>
              </w:tabs>
              <w:spacing w:line="256" w:lineRule="auto"/>
              <w:ind w:left="-108"/>
              <w:rPr>
                <w:sz w:val="16"/>
                <w:szCs w:val="16"/>
              </w:rPr>
            </w:pPr>
            <w:r>
              <w:rPr>
                <w:sz w:val="16"/>
                <w:szCs w:val="16"/>
              </w:rPr>
              <w:t>Rozšírená ochrana pred bezpečnostnými hrozbami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C713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12F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3CBF"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0DC7"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5737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AADD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BBD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F2F0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E6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557A5"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FFD0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AD63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8488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5ED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5AF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9A5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931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A0C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6B401205"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D47E6"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23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13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1EA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C50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E3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81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EC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854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104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7D7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82FD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09B6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6BD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2E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34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8528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B5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47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69B5FEE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04D65"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5CDA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F8E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ED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9B7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ECA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83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80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C5D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A5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7CB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FCD4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E8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F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236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F85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6CA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2A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C9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C72061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05D1A"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073F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2D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5AD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06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F44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E8F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3D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1D4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CF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C3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431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8BE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0B5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598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1915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09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9C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70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CD5EFD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DD2D"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1D6F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D1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8A9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45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1E0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C39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9FA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1E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C2F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EC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0A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72C7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1769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07DB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9C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C14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803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A47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577FA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E4AE5"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F38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69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0D5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537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0A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731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E9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1FB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3E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9C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E03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F9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BE9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684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05D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BD1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D3E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217C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F3C3E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091C0"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442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8A0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41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95E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A3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3D5C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985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4CA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B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81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8F3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B25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4A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4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E071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BF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E94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910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4C33425A" w14:textId="77777777" w:rsidTr="00017500">
        <w:trPr>
          <w:trHeight w:val="288"/>
        </w:trPr>
        <w:tc>
          <w:tcPr>
            <w:tcW w:w="2516" w:type="dxa"/>
            <w:tcBorders>
              <w:top w:val="dashSmallGap" w:sz="4" w:space="0" w:color="BFBFBF" w:themeColor="background1" w:themeShade="BF"/>
              <w:left w:val="nil"/>
              <w:bottom w:val="nil"/>
              <w:right w:val="nil"/>
            </w:tcBorders>
            <w:noWrap/>
            <w:vAlign w:val="center"/>
            <w:hideMark/>
          </w:tcPr>
          <w:p w14:paraId="253DE672"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BE5B3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BEF2F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7D17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FD39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2A6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CB68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769D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8E8EE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0C86E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9F85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E209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0236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DB47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61BA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A29EA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94EB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E575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140984A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bl>
    <w:p w14:paraId="6585534E" w14:textId="77777777" w:rsidR="009D06CF" w:rsidRPr="00017500" w:rsidRDefault="009D06CF" w:rsidP="009D06CF">
      <w:pPr>
        <w:pStyle w:val="ProductList-Body"/>
        <w:spacing w:before="60"/>
        <w:rPr>
          <w:sz w:val="16"/>
          <w:szCs w:val="16"/>
        </w:rPr>
      </w:pPr>
      <w:r w:rsidRPr="00017500">
        <w:rPr>
          <w:i/>
          <w:sz w:val="16"/>
          <w:szCs w:val="16"/>
          <w:vertAlign w:val="superscript"/>
        </w:rPr>
        <w:t>1</w:t>
      </w:r>
      <w:r w:rsidRPr="00017500">
        <w:rPr>
          <w:i/>
          <w:sz w:val="16"/>
          <w:szCs w:val="16"/>
        </w:rPr>
        <w:t xml:space="preserve"> Balíky dodatočných licencií SL, ktoré v názve obsahujú text „bez súčasti ProPlus“, nezahŕňajú práva na Office 365 ProPlus.</w:t>
      </w:r>
    </w:p>
    <w:p w14:paraId="46D9C4A8" w14:textId="77777777" w:rsidR="009D06CF" w:rsidRPr="00017500" w:rsidRDefault="009D06CF" w:rsidP="009D06CF">
      <w:pPr>
        <w:pStyle w:val="ProductList-Body"/>
        <w:rPr>
          <w:sz w:val="16"/>
          <w:szCs w:val="16"/>
        </w:rPr>
      </w:pPr>
      <w:r w:rsidRPr="00017500">
        <w:rPr>
          <w:i/>
          <w:sz w:val="16"/>
          <w:szCs w:val="16"/>
          <w:vertAlign w:val="superscript"/>
        </w:rPr>
        <w:t>2</w:t>
      </w:r>
      <w:r w:rsidRPr="00017500">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7" w:history="1">
        <w:r w:rsidRPr="00017500">
          <w:rPr>
            <w:rStyle w:val="Hyperlink"/>
            <w:i/>
            <w:sz w:val="16"/>
            <w:szCs w:val="16"/>
          </w:rPr>
          <w:t>http://go.microsoft.com/?linkid=9839207</w:t>
        </w:r>
      </w:hyperlink>
      <w:r w:rsidRPr="00017500">
        <w:rPr>
          <w:i/>
          <w:sz w:val="16"/>
          <w:szCs w:val="16"/>
        </w:rPr>
        <w:t>.</w:t>
      </w:r>
    </w:p>
    <w:p w14:paraId="2B5A3B65" w14:textId="77777777" w:rsidR="009D06CF" w:rsidRPr="00017500" w:rsidRDefault="009D06CF" w:rsidP="009D06CF">
      <w:pPr>
        <w:pStyle w:val="ProductList-Body"/>
        <w:rPr>
          <w:sz w:val="16"/>
          <w:szCs w:val="16"/>
        </w:rPr>
      </w:pPr>
      <w:r w:rsidRPr="00017500">
        <w:rPr>
          <w:i/>
          <w:sz w:val="16"/>
          <w:szCs w:val="16"/>
          <w:vertAlign w:val="superscript"/>
        </w:rPr>
        <w:lastRenderedPageBreak/>
        <w:t>3</w:t>
      </w:r>
      <w:r w:rsidRPr="00017500">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51AF67DF" w14:textId="77777777" w:rsidR="00235E4F" w:rsidRPr="000772BE" w:rsidRDefault="00FA7FFA"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268797"/>
      <w:r>
        <w:lastRenderedPageBreak/>
        <w:t>Príloha 3 – štandardné zmluvné klauzuly (spracovávatelia)</w:t>
      </w:r>
      <w:bookmarkEnd w:id="132"/>
      <w:bookmarkEnd w:id="133"/>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C5C472" w14:textId="77777777" w:rsidR="00FA7FFA" w:rsidRDefault="00FA7FFA" w:rsidP="009A573F">
      <w:pPr>
        <w:spacing w:after="0" w:line="240" w:lineRule="auto"/>
      </w:pPr>
      <w:r>
        <w:separator/>
      </w:r>
    </w:p>
  </w:endnote>
  <w:endnote w:type="continuationSeparator" w:id="0">
    <w:p w14:paraId="34FF1043" w14:textId="77777777" w:rsidR="00FA7FFA" w:rsidRDefault="00FA7FFA" w:rsidP="009A573F">
      <w:pPr>
        <w:spacing w:after="0" w:line="240" w:lineRule="auto"/>
      </w:pPr>
      <w:r>
        <w:continuationSeparator/>
      </w:r>
    </w:p>
  </w:endnote>
  <w:endnote w:type="continuationNotice" w:id="1">
    <w:p w14:paraId="300E7FE3" w14:textId="77777777" w:rsidR="00FA7FFA" w:rsidRDefault="00FA7F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F86BE" w14:textId="77777777" w:rsidR="00BD03D5" w:rsidRDefault="00BD03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0424" w:rsidRDefault="000E042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0424" w:rsidRPr="00591643" w:rsidRDefault="000E04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0424" w:rsidRPr="00C76DF3" w:rsidRDefault="00FA7FFA"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0424" w:rsidRPr="00C76DF3" w:rsidRDefault="00FA7FFA"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0424" w:rsidRPr="00C76DF3" w:rsidRDefault="00FA7FFA"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0424" w:rsidRPr="00C76DF3" w:rsidRDefault="00FA7FFA"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0424" w:rsidRPr="00C76DF3" w:rsidRDefault="00FA7FFA"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0424" w:rsidRPr="00C76DF3" w:rsidRDefault="00FA7FFA"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Prílohy</w:t>
            </w:r>
          </w:hyperlink>
        </w:p>
      </w:tc>
    </w:tr>
  </w:tbl>
  <w:p w14:paraId="7E537610" w14:textId="77777777" w:rsidR="000E0424" w:rsidRPr="00591643" w:rsidRDefault="000E042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E042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E0424" w:rsidRPr="00B22661" w:rsidRDefault="00FA7FFA" w:rsidP="00F24FF8">
          <w:pPr>
            <w:pStyle w:val="ProductList-OfferingBody"/>
            <w:ind w:left="-72" w:right="-74"/>
            <w:jc w:val="center"/>
            <w:rPr>
              <w:rStyle w:val="LogoportDoNotTranslate"/>
              <w:rFonts w:asciiTheme="minorHAnsi" w:hAnsiTheme="minorHAnsi"/>
              <w:sz w:val="14"/>
              <w:szCs w:val="14"/>
            </w:rPr>
          </w:pPr>
          <w:hyperlink w:anchor="TableofContents" w:history="1">
            <w:r w:rsidR="000E042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E0424" w:rsidRPr="00990DE4" w:rsidRDefault="000E042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E0424" w:rsidRPr="00990DE4" w:rsidRDefault="00FA7FFA" w:rsidP="00591643">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E0424" w:rsidRPr="00990DE4" w:rsidRDefault="000E042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E0424" w:rsidRPr="00990DE4" w:rsidRDefault="00FA7FFA" w:rsidP="003812FE">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E0424" w:rsidRPr="00990DE4" w:rsidRDefault="000E042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E0424" w:rsidRPr="00990DE4" w:rsidRDefault="00FA7FFA" w:rsidP="00591643">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E0424" w:rsidRPr="00990DE4" w:rsidRDefault="00FA7FFA" w:rsidP="003812FE">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0E0424" w:rsidRPr="00990DE4" w:rsidRDefault="00FA7FFA" w:rsidP="003812FE">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1D89FB4" w14:textId="77777777" w:rsidR="000E0424" w:rsidRPr="00990DE4" w:rsidRDefault="000E0424">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1E8780D" w14:textId="77777777" w:rsidR="000E0424" w:rsidRPr="00990DE4" w:rsidRDefault="000E0424"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87A504" w14:textId="77777777" w:rsidR="000E0424" w:rsidRPr="00990DE4" w:rsidRDefault="000E0424"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2F4A22" w14:textId="77777777" w:rsidR="000E0424" w:rsidRPr="00990DE4" w:rsidRDefault="000E0424"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73E4CFB" w14:textId="77777777" w:rsidR="000E0424" w:rsidRPr="00990DE4" w:rsidRDefault="000E0424"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E709357" w14:textId="77777777" w:rsidR="000E0424" w:rsidRPr="00990DE4" w:rsidRDefault="000E0424"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6C1B523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D396A" w14:textId="77777777" w:rsidR="000E0424" w:rsidRPr="00C76DF3" w:rsidRDefault="00FA7FFA"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079D1" w14:textId="77777777"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E14C6" w14:textId="77777777" w:rsidR="000E0424" w:rsidRPr="00C76DF3" w:rsidRDefault="00FA7FFA"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8FE592" w14:textId="7777777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CC41" w14:textId="77777777" w:rsidR="000E0424" w:rsidRPr="00C76DF3" w:rsidRDefault="00FA7FFA"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B6DEFC" w14:textId="77777777"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54FAC" w14:textId="77777777" w:rsidR="000E0424" w:rsidRPr="00C76DF3" w:rsidRDefault="00FA7FFA"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E696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F62AD" w14:textId="77777777" w:rsidR="000E0424" w:rsidRPr="00C76DF3" w:rsidRDefault="00FA7FFA"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945D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9FFE9" w14:textId="77777777" w:rsidR="000E0424" w:rsidRPr="00C76DF3" w:rsidRDefault="00FA7FFA"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6F2D7672" w14:textId="77777777" w:rsidR="000E0424" w:rsidRPr="00591643" w:rsidRDefault="000E042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AF626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741" w14:textId="77777777" w:rsidR="000E0424" w:rsidRPr="00C76DF3" w:rsidRDefault="00FA7FFA" w:rsidP="00591643">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775CA" w14:textId="77777777" w:rsidR="000E0424" w:rsidRPr="00C76DF3" w:rsidRDefault="000E04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A3AC" w14:textId="77777777" w:rsidR="000E0424" w:rsidRPr="00C76DF3" w:rsidRDefault="00FA7FFA" w:rsidP="00591643">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9B66F" w14:textId="77777777" w:rsidR="000E0424" w:rsidRPr="00C76DF3" w:rsidRDefault="000E04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759A" w14:textId="77777777" w:rsidR="000E0424" w:rsidRPr="00C76DF3" w:rsidRDefault="00FA7FFA" w:rsidP="003812FE">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344E0A" w14:textId="77777777" w:rsidR="000E0424" w:rsidRPr="00C76DF3" w:rsidRDefault="000E04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2BF35" w14:textId="77777777" w:rsidR="000E0424" w:rsidRPr="00C76DF3" w:rsidRDefault="00FA7FFA" w:rsidP="00591643">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E2B78"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684EB" w14:textId="77777777" w:rsidR="000E0424" w:rsidRPr="00C76DF3" w:rsidRDefault="00FA7FFA" w:rsidP="003812FE">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C5FB8B"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FEAFA" w14:textId="77777777" w:rsidR="000E0424" w:rsidRPr="00C76DF3" w:rsidRDefault="00FA7FFA" w:rsidP="003812FE">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402B1B80" w14:textId="77777777" w:rsidR="000E0424" w:rsidRPr="00591643" w:rsidRDefault="000E042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149421B" w14:textId="77777777" w:rsidR="000E0424" w:rsidRPr="00990DE4" w:rsidRDefault="000E0424"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6E136BDD" w14:textId="77777777" w:rsidR="000E0424" w:rsidRPr="00990DE4" w:rsidRDefault="000E0424" w:rsidP="00E31952">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3CD331CD" w14:textId="77777777" w:rsidR="000E0424" w:rsidRPr="00990DE4" w:rsidRDefault="000E0424" w:rsidP="00E31952">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0E0424" w:rsidRPr="00B22661" w:rsidRDefault="00FA7FFA"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0E0424" w:rsidRPr="00990DE4" w:rsidRDefault="00FA7FFA"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0E0424" w:rsidRPr="00990DE4" w:rsidRDefault="00FA7FFA"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0E0424" w:rsidRPr="00990DE4" w:rsidRDefault="00FA7FFA"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0E0424" w:rsidRPr="00990DE4" w:rsidRDefault="00FA7FFA"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0E0424" w:rsidRPr="00990DE4" w:rsidRDefault="00FA7FFA"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478E8FC7" w14:textId="77777777" w:rsidR="000E0424" w:rsidRPr="00990DE4" w:rsidRDefault="000E0424"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12A69F" w14:textId="77777777" w:rsidR="00FA7FFA" w:rsidRDefault="00FA7FFA" w:rsidP="009A573F">
      <w:pPr>
        <w:spacing w:after="0" w:line="240" w:lineRule="auto"/>
      </w:pPr>
      <w:r>
        <w:separator/>
      </w:r>
    </w:p>
  </w:footnote>
  <w:footnote w:type="continuationSeparator" w:id="0">
    <w:p w14:paraId="51F1F6B0" w14:textId="77777777" w:rsidR="00FA7FFA" w:rsidRDefault="00FA7FFA" w:rsidP="009A573F">
      <w:pPr>
        <w:spacing w:after="0" w:line="240" w:lineRule="auto"/>
      </w:pPr>
      <w:r>
        <w:continuationSeparator/>
      </w:r>
    </w:p>
  </w:footnote>
  <w:footnote w:type="continuationNotice" w:id="1">
    <w:p w14:paraId="4FE86E69" w14:textId="77777777" w:rsidR="00FA7FFA" w:rsidRDefault="00FA7FF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C84A75" w14:textId="77777777" w:rsidR="00BD03D5" w:rsidRDefault="00BD03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ABB9AA" w14:textId="77777777" w:rsidR="00BD03D5" w:rsidRDefault="00BD03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0424" w:rsidRPr="004D27A6" w:rsidRDefault="000E04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1EFCA0" w:rsidR="000E0424" w:rsidRPr="00171B2E" w:rsidRDefault="00FA7FFA"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E0424">
              <w:rPr>
                <w:color w:val="404040" w:themeColor="text1" w:themeTint="BF"/>
                <w:sz w:val="16"/>
                <w:szCs w:val="16"/>
              </w:rPr>
              <w:t>Multilicenčné podmienky poskytovania služieb on-line spoločnosti Microsoft (slovenčina, február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BD03D5">
          <w:rPr>
            <w:noProof/>
            <w:color w:val="404040" w:themeColor="text1" w:themeTint="BF"/>
            <w:sz w:val="16"/>
            <w:szCs w:val="16"/>
          </w:rPr>
          <w:t>20</w:t>
        </w:r>
        <w:r w:rsidR="000E0424">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1280A60" w:rsidR="000E0424" w:rsidRPr="000E0424" w:rsidRDefault="00FA7FFA"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E0424">
              <w:rPr>
                <w:color w:val="404040" w:themeColor="text1" w:themeTint="BF"/>
                <w:sz w:val="16"/>
                <w:szCs w:val="16"/>
              </w:rPr>
              <w:t>Multilicenčné podmienky poskytovania služieb on-line spoločnosti Microsoft (slovenčina, február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BD03D5">
          <w:rPr>
            <w:noProof/>
            <w:color w:val="404040" w:themeColor="text1" w:themeTint="BF"/>
            <w:sz w:val="16"/>
            <w:szCs w:val="16"/>
          </w:rPr>
          <w:t>29</w:t>
        </w:r>
        <w:r w:rsidR="000E042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ohameAYSx1HRYa6I4giykbhzSMVoEczMo66UXWFa4NWyn1In2UhY8hhb/FVap/EtUYOL/UWpKw+8gEVC5xGpA==" w:salt="MV8CwgRQ1UjrlpJUZNqH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172"/>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03D5"/>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A7FFA"/>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1D761-268E-415A-89BF-DD6B8DB97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19238</Words>
  <Characters>109662</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2016-01-24T05:45:00Z</dcterms:created>
  <dcterms:modified xsi:type="dcterms:W3CDTF">2016-01-24T05:46:00Z</dcterms:modified>
</cp:coreProperties>
</file>