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298DE464"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0A17F5">
        <w:rPr>
          <w:rFonts w:asciiTheme="majorHAnsi" w:hAnsiTheme="majorHAnsi"/>
          <w:color w:val="FFFFFF" w:themeColor="background1"/>
          <w:sz w:val="72"/>
          <w:szCs w:val="72"/>
        </w:rPr>
        <w:t xml:space="preserve">októbra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50034E94" w14:textId="29D329E4" w:rsidR="00C86B45"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25832219" w:history="1">
        <w:r w:rsidR="00C86B45" w:rsidRPr="00F5545D">
          <w:rPr>
            <w:rStyle w:val="Hyperlink"/>
            <w:noProof/>
          </w:rPr>
          <w:t>Úvod</w:t>
        </w:r>
        <w:r w:rsidR="00C86B45">
          <w:rPr>
            <w:noProof/>
            <w:webHidden/>
          </w:rPr>
          <w:tab/>
        </w:r>
        <w:r w:rsidR="00C86B45">
          <w:rPr>
            <w:noProof/>
            <w:webHidden/>
          </w:rPr>
          <w:fldChar w:fldCharType="begin"/>
        </w:r>
        <w:r w:rsidR="00C86B45">
          <w:rPr>
            <w:noProof/>
            <w:webHidden/>
          </w:rPr>
          <w:instrText xml:space="preserve"> PAGEREF _Toc525832219 \h </w:instrText>
        </w:r>
        <w:r w:rsidR="00C86B45">
          <w:rPr>
            <w:noProof/>
            <w:webHidden/>
          </w:rPr>
        </w:r>
        <w:r w:rsidR="00C86B45">
          <w:rPr>
            <w:noProof/>
            <w:webHidden/>
          </w:rPr>
          <w:fldChar w:fldCharType="separate"/>
        </w:r>
        <w:r w:rsidR="00C86B45">
          <w:rPr>
            <w:noProof/>
            <w:webHidden/>
          </w:rPr>
          <w:t>3</w:t>
        </w:r>
        <w:r w:rsidR="00C86B45">
          <w:rPr>
            <w:noProof/>
            <w:webHidden/>
          </w:rPr>
          <w:fldChar w:fldCharType="end"/>
        </w:r>
      </w:hyperlink>
    </w:p>
    <w:p w14:paraId="29EA6E04" w14:textId="14E6DFD0" w:rsidR="00C86B45" w:rsidRDefault="00C86B45">
      <w:pPr>
        <w:pStyle w:val="TOC5"/>
        <w:tabs>
          <w:tab w:val="right" w:leader="dot" w:pos="5030"/>
        </w:tabs>
        <w:rPr>
          <w:rFonts w:eastAsiaTheme="minorEastAsia"/>
          <w:noProof/>
          <w:sz w:val="22"/>
          <w:lang w:val="en-US" w:eastAsia="en-US" w:bidi="ar-SA"/>
        </w:rPr>
      </w:pPr>
      <w:hyperlink w:anchor="_Toc525832220" w:history="1">
        <w:r w:rsidRPr="00F5545D">
          <w:rPr>
            <w:rStyle w:val="Hyperlink"/>
            <w:noProof/>
          </w:rPr>
          <w:t>Zmluvy o úrovni služieb</w:t>
        </w:r>
        <w:r>
          <w:rPr>
            <w:noProof/>
            <w:webHidden/>
          </w:rPr>
          <w:tab/>
        </w:r>
        <w:r>
          <w:rPr>
            <w:noProof/>
            <w:webHidden/>
          </w:rPr>
          <w:fldChar w:fldCharType="begin"/>
        </w:r>
        <w:r>
          <w:rPr>
            <w:noProof/>
            <w:webHidden/>
          </w:rPr>
          <w:instrText xml:space="preserve"> PAGEREF _Toc525832220 \h </w:instrText>
        </w:r>
        <w:r>
          <w:rPr>
            <w:noProof/>
            <w:webHidden/>
          </w:rPr>
        </w:r>
        <w:r>
          <w:rPr>
            <w:noProof/>
            <w:webHidden/>
          </w:rPr>
          <w:fldChar w:fldCharType="separate"/>
        </w:r>
        <w:r>
          <w:rPr>
            <w:noProof/>
            <w:webHidden/>
          </w:rPr>
          <w:t>3</w:t>
        </w:r>
        <w:r>
          <w:rPr>
            <w:noProof/>
            <w:webHidden/>
          </w:rPr>
          <w:fldChar w:fldCharType="end"/>
        </w:r>
      </w:hyperlink>
    </w:p>
    <w:p w14:paraId="218B58A9" w14:textId="5D10BB29" w:rsidR="00C86B45" w:rsidRDefault="00C86B45">
      <w:pPr>
        <w:pStyle w:val="TOC5"/>
        <w:tabs>
          <w:tab w:val="right" w:leader="dot" w:pos="5030"/>
        </w:tabs>
        <w:rPr>
          <w:rFonts w:eastAsiaTheme="minorEastAsia"/>
          <w:noProof/>
          <w:sz w:val="22"/>
          <w:lang w:val="en-US" w:eastAsia="en-US" w:bidi="ar-SA"/>
        </w:rPr>
      </w:pPr>
      <w:hyperlink w:anchor="_Toc525832221" w:history="1">
        <w:r w:rsidRPr="00F5545D">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_Toc525832221 \h </w:instrText>
        </w:r>
        <w:r>
          <w:rPr>
            <w:noProof/>
            <w:webHidden/>
          </w:rPr>
        </w:r>
        <w:r>
          <w:rPr>
            <w:noProof/>
            <w:webHidden/>
          </w:rPr>
          <w:fldChar w:fldCharType="separate"/>
        </w:r>
        <w:r>
          <w:rPr>
            <w:noProof/>
            <w:webHidden/>
          </w:rPr>
          <w:t>3</w:t>
        </w:r>
        <w:r>
          <w:rPr>
            <w:noProof/>
            <w:webHidden/>
          </w:rPr>
          <w:fldChar w:fldCharType="end"/>
        </w:r>
      </w:hyperlink>
    </w:p>
    <w:p w14:paraId="79D510A0" w14:textId="0E8FE907" w:rsidR="00C86B45" w:rsidRDefault="00C86B45">
      <w:pPr>
        <w:pStyle w:val="TOC5"/>
        <w:tabs>
          <w:tab w:val="right" w:leader="dot" w:pos="5030"/>
        </w:tabs>
        <w:rPr>
          <w:rFonts w:eastAsiaTheme="minorEastAsia"/>
          <w:noProof/>
          <w:sz w:val="22"/>
          <w:lang w:val="en-US" w:eastAsia="en-US" w:bidi="ar-SA"/>
        </w:rPr>
      </w:pPr>
      <w:hyperlink w:anchor="_Toc525832222" w:history="1">
        <w:r w:rsidRPr="00F5545D">
          <w:rPr>
            <w:rStyle w:val="Hyperlink"/>
            <w:noProof/>
          </w:rPr>
          <w:t>Elektronické upozornenia</w:t>
        </w:r>
        <w:r>
          <w:rPr>
            <w:noProof/>
            <w:webHidden/>
          </w:rPr>
          <w:tab/>
        </w:r>
        <w:r>
          <w:rPr>
            <w:noProof/>
            <w:webHidden/>
          </w:rPr>
          <w:fldChar w:fldCharType="begin"/>
        </w:r>
        <w:r>
          <w:rPr>
            <w:noProof/>
            <w:webHidden/>
          </w:rPr>
          <w:instrText xml:space="preserve"> PAGEREF _Toc525832222 \h </w:instrText>
        </w:r>
        <w:r>
          <w:rPr>
            <w:noProof/>
            <w:webHidden/>
          </w:rPr>
        </w:r>
        <w:r>
          <w:rPr>
            <w:noProof/>
            <w:webHidden/>
          </w:rPr>
          <w:fldChar w:fldCharType="separate"/>
        </w:r>
        <w:r>
          <w:rPr>
            <w:noProof/>
            <w:webHidden/>
          </w:rPr>
          <w:t>3</w:t>
        </w:r>
        <w:r>
          <w:rPr>
            <w:noProof/>
            <w:webHidden/>
          </w:rPr>
          <w:fldChar w:fldCharType="end"/>
        </w:r>
      </w:hyperlink>
    </w:p>
    <w:p w14:paraId="7DEBC408" w14:textId="1582FFA8" w:rsidR="00C86B45" w:rsidRDefault="00C86B45">
      <w:pPr>
        <w:pStyle w:val="TOC5"/>
        <w:tabs>
          <w:tab w:val="right" w:leader="dot" w:pos="5030"/>
        </w:tabs>
        <w:rPr>
          <w:rFonts w:eastAsiaTheme="minorEastAsia"/>
          <w:noProof/>
          <w:sz w:val="22"/>
          <w:lang w:val="en-US" w:eastAsia="en-US" w:bidi="ar-SA"/>
        </w:rPr>
      </w:pPr>
      <w:hyperlink w:anchor="_Toc525832223" w:history="1">
        <w:r w:rsidRPr="00F5545D">
          <w:rPr>
            <w:rStyle w:val="Hyperlink"/>
            <w:noProof/>
          </w:rPr>
          <w:t>Predchádzajúce verzie</w:t>
        </w:r>
        <w:r>
          <w:rPr>
            <w:noProof/>
            <w:webHidden/>
          </w:rPr>
          <w:tab/>
        </w:r>
        <w:r>
          <w:rPr>
            <w:noProof/>
            <w:webHidden/>
          </w:rPr>
          <w:fldChar w:fldCharType="begin"/>
        </w:r>
        <w:r>
          <w:rPr>
            <w:noProof/>
            <w:webHidden/>
          </w:rPr>
          <w:instrText xml:space="preserve"> PAGEREF _Toc525832223 \h </w:instrText>
        </w:r>
        <w:r>
          <w:rPr>
            <w:noProof/>
            <w:webHidden/>
          </w:rPr>
        </w:r>
        <w:r>
          <w:rPr>
            <w:noProof/>
            <w:webHidden/>
          </w:rPr>
          <w:fldChar w:fldCharType="separate"/>
        </w:r>
        <w:r>
          <w:rPr>
            <w:noProof/>
            <w:webHidden/>
          </w:rPr>
          <w:t>3</w:t>
        </w:r>
        <w:r>
          <w:rPr>
            <w:noProof/>
            <w:webHidden/>
          </w:rPr>
          <w:fldChar w:fldCharType="end"/>
        </w:r>
      </w:hyperlink>
    </w:p>
    <w:p w14:paraId="58CC5520" w14:textId="10F92836" w:rsidR="00C86B45" w:rsidRDefault="00C86B45">
      <w:pPr>
        <w:pStyle w:val="TOC3"/>
        <w:rPr>
          <w:rFonts w:eastAsiaTheme="minorEastAsia"/>
          <w:b w:val="0"/>
          <w:smallCaps w:val="0"/>
          <w:sz w:val="22"/>
          <w:lang w:val="en-US" w:eastAsia="en-US" w:bidi="ar-SA"/>
        </w:rPr>
      </w:pPr>
      <w:hyperlink w:anchor="_Toc525832224" w:history="1">
        <w:r w:rsidRPr="00F5545D">
          <w:rPr>
            <w:rStyle w:val="Hyperlink"/>
          </w:rPr>
          <w:t>Vysvetlenia a súhrn zmien</w:t>
        </w:r>
        <w:r>
          <w:rPr>
            <w:webHidden/>
          </w:rPr>
          <w:tab/>
        </w:r>
        <w:r>
          <w:rPr>
            <w:webHidden/>
          </w:rPr>
          <w:fldChar w:fldCharType="begin"/>
        </w:r>
        <w:r>
          <w:rPr>
            <w:webHidden/>
          </w:rPr>
          <w:instrText xml:space="preserve"> PAGEREF _Toc525832224 \h </w:instrText>
        </w:r>
        <w:r>
          <w:rPr>
            <w:webHidden/>
          </w:rPr>
        </w:r>
        <w:r>
          <w:rPr>
            <w:webHidden/>
          </w:rPr>
          <w:fldChar w:fldCharType="separate"/>
        </w:r>
        <w:r>
          <w:rPr>
            <w:webHidden/>
          </w:rPr>
          <w:t>3</w:t>
        </w:r>
        <w:r>
          <w:rPr>
            <w:webHidden/>
          </w:rPr>
          <w:fldChar w:fldCharType="end"/>
        </w:r>
      </w:hyperlink>
    </w:p>
    <w:p w14:paraId="31EA8DF5" w14:textId="74E9A924" w:rsidR="00C86B45" w:rsidRDefault="00C86B45">
      <w:pPr>
        <w:pStyle w:val="TOC1"/>
        <w:tabs>
          <w:tab w:val="right" w:leader="dot" w:pos="5030"/>
        </w:tabs>
        <w:rPr>
          <w:rFonts w:eastAsiaTheme="minorEastAsia"/>
          <w:b w:val="0"/>
          <w:caps w:val="0"/>
          <w:noProof/>
          <w:sz w:val="22"/>
          <w:lang w:val="en-US" w:eastAsia="en-US" w:bidi="ar-SA"/>
        </w:rPr>
      </w:pPr>
      <w:hyperlink w:anchor="_Toc525832225" w:history="1">
        <w:r w:rsidRPr="00F5545D">
          <w:rPr>
            <w:rStyle w:val="Hyperlink"/>
            <w:noProof/>
          </w:rPr>
          <w:t>Definície</w:t>
        </w:r>
        <w:r>
          <w:rPr>
            <w:noProof/>
            <w:webHidden/>
          </w:rPr>
          <w:tab/>
        </w:r>
        <w:r>
          <w:rPr>
            <w:noProof/>
            <w:webHidden/>
          </w:rPr>
          <w:fldChar w:fldCharType="begin"/>
        </w:r>
        <w:r>
          <w:rPr>
            <w:noProof/>
            <w:webHidden/>
          </w:rPr>
          <w:instrText xml:space="preserve"> PAGEREF _Toc525832225 \h </w:instrText>
        </w:r>
        <w:r>
          <w:rPr>
            <w:noProof/>
            <w:webHidden/>
          </w:rPr>
        </w:r>
        <w:r>
          <w:rPr>
            <w:noProof/>
            <w:webHidden/>
          </w:rPr>
          <w:fldChar w:fldCharType="separate"/>
        </w:r>
        <w:r>
          <w:rPr>
            <w:noProof/>
            <w:webHidden/>
          </w:rPr>
          <w:t>4</w:t>
        </w:r>
        <w:r>
          <w:rPr>
            <w:noProof/>
            <w:webHidden/>
          </w:rPr>
          <w:fldChar w:fldCharType="end"/>
        </w:r>
      </w:hyperlink>
    </w:p>
    <w:p w14:paraId="0E54C7F9" w14:textId="02600B26" w:rsidR="00C86B45" w:rsidRDefault="00C86B45">
      <w:pPr>
        <w:pStyle w:val="TOC1"/>
        <w:tabs>
          <w:tab w:val="right" w:leader="dot" w:pos="5030"/>
        </w:tabs>
        <w:rPr>
          <w:rFonts w:eastAsiaTheme="minorEastAsia"/>
          <w:b w:val="0"/>
          <w:caps w:val="0"/>
          <w:noProof/>
          <w:sz w:val="22"/>
          <w:lang w:val="en-US" w:eastAsia="en-US" w:bidi="ar-SA"/>
        </w:rPr>
      </w:pPr>
      <w:hyperlink w:anchor="_Toc525832226" w:history="1">
        <w:r w:rsidRPr="00F5545D">
          <w:rPr>
            <w:rStyle w:val="Hyperlink"/>
            <w:noProof/>
          </w:rPr>
          <w:t>Všeobecné podmienky</w:t>
        </w:r>
        <w:r>
          <w:rPr>
            <w:noProof/>
            <w:webHidden/>
          </w:rPr>
          <w:tab/>
        </w:r>
        <w:r>
          <w:rPr>
            <w:noProof/>
            <w:webHidden/>
          </w:rPr>
          <w:fldChar w:fldCharType="begin"/>
        </w:r>
        <w:r>
          <w:rPr>
            <w:noProof/>
            <w:webHidden/>
          </w:rPr>
          <w:instrText xml:space="preserve"> PAGEREF _Toc525832226 \h </w:instrText>
        </w:r>
        <w:r>
          <w:rPr>
            <w:noProof/>
            <w:webHidden/>
          </w:rPr>
        </w:r>
        <w:r>
          <w:rPr>
            <w:noProof/>
            <w:webHidden/>
          </w:rPr>
          <w:fldChar w:fldCharType="separate"/>
        </w:r>
        <w:r>
          <w:rPr>
            <w:noProof/>
            <w:webHidden/>
          </w:rPr>
          <w:t>6</w:t>
        </w:r>
        <w:r>
          <w:rPr>
            <w:noProof/>
            <w:webHidden/>
          </w:rPr>
          <w:fldChar w:fldCharType="end"/>
        </w:r>
      </w:hyperlink>
    </w:p>
    <w:p w14:paraId="6588585F" w14:textId="377AAC02" w:rsidR="00C86B45" w:rsidRDefault="00C86B45">
      <w:pPr>
        <w:pStyle w:val="TOC5"/>
        <w:tabs>
          <w:tab w:val="right" w:leader="dot" w:pos="5030"/>
        </w:tabs>
        <w:rPr>
          <w:rFonts w:eastAsiaTheme="minorEastAsia"/>
          <w:noProof/>
          <w:sz w:val="22"/>
          <w:lang w:val="en-US" w:eastAsia="en-US" w:bidi="ar-SA"/>
        </w:rPr>
      </w:pPr>
      <w:hyperlink w:anchor="_Toc525832227" w:history="1">
        <w:r w:rsidRPr="00F5545D">
          <w:rPr>
            <w:rStyle w:val="Hyperlink"/>
            <w:noProof/>
          </w:rPr>
          <w:t>Licencovanie služieb on-line</w:t>
        </w:r>
        <w:r>
          <w:rPr>
            <w:noProof/>
            <w:webHidden/>
          </w:rPr>
          <w:tab/>
        </w:r>
        <w:r>
          <w:rPr>
            <w:noProof/>
            <w:webHidden/>
          </w:rPr>
          <w:fldChar w:fldCharType="begin"/>
        </w:r>
        <w:r>
          <w:rPr>
            <w:noProof/>
            <w:webHidden/>
          </w:rPr>
          <w:instrText xml:space="preserve"> PAGEREF _Toc525832227 \h </w:instrText>
        </w:r>
        <w:r>
          <w:rPr>
            <w:noProof/>
            <w:webHidden/>
          </w:rPr>
        </w:r>
        <w:r>
          <w:rPr>
            <w:noProof/>
            <w:webHidden/>
          </w:rPr>
          <w:fldChar w:fldCharType="separate"/>
        </w:r>
        <w:r>
          <w:rPr>
            <w:noProof/>
            <w:webHidden/>
          </w:rPr>
          <w:t>6</w:t>
        </w:r>
        <w:r>
          <w:rPr>
            <w:noProof/>
            <w:webHidden/>
          </w:rPr>
          <w:fldChar w:fldCharType="end"/>
        </w:r>
      </w:hyperlink>
    </w:p>
    <w:p w14:paraId="3AB32834" w14:textId="1C39A39F" w:rsidR="00C86B45" w:rsidRDefault="00C86B45">
      <w:pPr>
        <w:pStyle w:val="TOC5"/>
        <w:tabs>
          <w:tab w:val="right" w:leader="dot" w:pos="5030"/>
        </w:tabs>
        <w:rPr>
          <w:rFonts w:eastAsiaTheme="minorEastAsia"/>
          <w:noProof/>
          <w:sz w:val="22"/>
          <w:lang w:val="en-US" w:eastAsia="en-US" w:bidi="ar-SA"/>
        </w:rPr>
      </w:pPr>
      <w:hyperlink w:anchor="_Toc525832228" w:history="1">
        <w:r w:rsidRPr="00F5545D">
          <w:rPr>
            <w:rStyle w:val="Hyperlink"/>
            <w:noProof/>
          </w:rPr>
          <w:t>Používanie služieb on-line</w:t>
        </w:r>
        <w:r>
          <w:rPr>
            <w:noProof/>
            <w:webHidden/>
          </w:rPr>
          <w:tab/>
        </w:r>
        <w:r>
          <w:rPr>
            <w:noProof/>
            <w:webHidden/>
          </w:rPr>
          <w:fldChar w:fldCharType="begin"/>
        </w:r>
        <w:r>
          <w:rPr>
            <w:noProof/>
            <w:webHidden/>
          </w:rPr>
          <w:instrText xml:space="preserve"> PAGEREF _Toc525832228 \h </w:instrText>
        </w:r>
        <w:r>
          <w:rPr>
            <w:noProof/>
            <w:webHidden/>
          </w:rPr>
        </w:r>
        <w:r>
          <w:rPr>
            <w:noProof/>
            <w:webHidden/>
          </w:rPr>
          <w:fldChar w:fldCharType="separate"/>
        </w:r>
        <w:r>
          <w:rPr>
            <w:noProof/>
            <w:webHidden/>
          </w:rPr>
          <w:t>6</w:t>
        </w:r>
        <w:r>
          <w:rPr>
            <w:noProof/>
            <w:webHidden/>
          </w:rPr>
          <w:fldChar w:fldCharType="end"/>
        </w:r>
      </w:hyperlink>
    </w:p>
    <w:p w14:paraId="061A17C1" w14:textId="6A500DA6" w:rsidR="00C86B45" w:rsidRDefault="00C86B45">
      <w:pPr>
        <w:pStyle w:val="TOC5"/>
        <w:tabs>
          <w:tab w:val="right" w:leader="dot" w:pos="5030"/>
        </w:tabs>
        <w:rPr>
          <w:rFonts w:eastAsiaTheme="minorEastAsia"/>
          <w:noProof/>
          <w:sz w:val="22"/>
          <w:lang w:val="en-US" w:eastAsia="en-US" w:bidi="ar-SA"/>
        </w:rPr>
      </w:pPr>
      <w:hyperlink w:anchor="_Toc525832229" w:history="1">
        <w:r w:rsidRPr="00F5545D">
          <w:rPr>
            <w:rStyle w:val="Hyperlink"/>
            <w:noProof/>
          </w:rPr>
          <w:t>Použitie softvéru so službou online</w:t>
        </w:r>
        <w:r>
          <w:rPr>
            <w:noProof/>
            <w:webHidden/>
          </w:rPr>
          <w:tab/>
        </w:r>
        <w:r>
          <w:rPr>
            <w:noProof/>
            <w:webHidden/>
          </w:rPr>
          <w:fldChar w:fldCharType="begin"/>
        </w:r>
        <w:r>
          <w:rPr>
            <w:noProof/>
            <w:webHidden/>
          </w:rPr>
          <w:instrText xml:space="preserve"> PAGEREF _Toc525832229 \h </w:instrText>
        </w:r>
        <w:r>
          <w:rPr>
            <w:noProof/>
            <w:webHidden/>
          </w:rPr>
        </w:r>
        <w:r>
          <w:rPr>
            <w:noProof/>
            <w:webHidden/>
          </w:rPr>
          <w:fldChar w:fldCharType="separate"/>
        </w:r>
        <w:r>
          <w:rPr>
            <w:noProof/>
            <w:webHidden/>
          </w:rPr>
          <w:t>6</w:t>
        </w:r>
        <w:r>
          <w:rPr>
            <w:noProof/>
            <w:webHidden/>
          </w:rPr>
          <w:fldChar w:fldCharType="end"/>
        </w:r>
      </w:hyperlink>
    </w:p>
    <w:p w14:paraId="320DF7D1" w14:textId="6C93EE98" w:rsidR="00C86B45" w:rsidRDefault="00C86B45">
      <w:pPr>
        <w:pStyle w:val="TOC5"/>
        <w:tabs>
          <w:tab w:val="right" w:leader="dot" w:pos="5030"/>
        </w:tabs>
        <w:rPr>
          <w:rFonts w:eastAsiaTheme="minorEastAsia"/>
          <w:noProof/>
          <w:sz w:val="22"/>
          <w:lang w:val="en-US" w:eastAsia="en-US" w:bidi="ar-SA"/>
        </w:rPr>
      </w:pPr>
      <w:hyperlink w:anchor="_Toc525832230" w:history="1">
        <w:r w:rsidRPr="00F5545D">
          <w:rPr>
            <w:rStyle w:val="Hyperlink"/>
            <w:noProof/>
          </w:rPr>
          <w:t>Technické obmedzenia</w:t>
        </w:r>
        <w:r>
          <w:rPr>
            <w:noProof/>
            <w:webHidden/>
          </w:rPr>
          <w:tab/>
        </w:r>
        <w:r>
          <w:rPr>
            <w:noProof/>
            <w:webHidden/>
          </w:rPr>
          <w:fldChar w:fldCharType="begin"/>
        </w:r>
        <w:r>
          <w:rPr>
            <w:noProof/>
            <w:webHidden/>
          </w:rPr>
          <w:instrText xml:space="preserve"> PAGEREF _Toc525832230 \h </w:instrText>
        </w:r>
        <w:r>
          <w:rPr>
            <w:noProof/>
            <w:webHidden/>
          </w:rPr>
        </w:r>
        <w:r>
          <w:rPr>
            <w:noProof/>
            <w:webHidden/>
          </w:rPr>
          <w:fldChar w:fldCharType="separate"/>
        </w:r>
        <w:r>
          <w:rPr>
            <w:noProof/>
            <w:webHidden/>
          </w:rPr>
          <w:t>7</w:t>
        </w:r>
        <w:r>
          <w:rPr>
            <w:noProof/>
            <w:webHidden/>
          </w:rPr>
          <w:fldChar w:fldCharType="end"/>
        </w:r>
      </w:hyperlink>
    </w:p>
    <w:p w14:paraId="5CE8E950" w14:textId="1C76A7E6" w:rsidR="00C86B45" w:rsidRDefault="00C86B45">
      <w:pPr>
        <w:pStyle w:val="TOC5"/>
        <w:tabs>
          <w:tab w:val="right" w:leader="dot" w:pos="5030"/>
        </w:tabs>
        <w:rPr>
          <w:rFonts w:eastAsiaTheme="minorEastAsia"/>
          <w:noProof/>
          <w:sz w:val="22"/>
          <w:lang w:val="en-US" w:eastAsia="en-US" w:bidi="ar-SA"/>
        </w:rPr>
      </w:pPr>
      <w:hyperlink w:anchor="_Toc525832231" w:history="1">
        <w:r w:rsidRPr="00F5545D">
          <w:rPr>
            <w:rStyle w:val="Hyperlink"/>
            <w:noProof/>
          </w:rPr>
          <w:t>Služby dovozu/vývozu</w:t>
        </w:r>
        <w:r>
          <w:rPr>
            <w:noProof/>
            <w:webHidden/>
          </w:rPr>
          <w:tab/>
        </w:r>
        <w:r>
          <w:rPr>
            <w:noProof/>
            <w:webHidden/>
          </w:rPr>
          <w:fldChar w:fldCharType="begin"/>
        </w:r>
        <w:r>
          <w:rPr>
            <w:noProof/>
            <w:webHidden/>
          </w:rPr>
          <w:instrText xml:space="preserve"> PAGEREF _Toc525832231 \h </w:instrText>
        </w:r>
        <w:r>
          <w:rPr>
            <w:noProof/>
            <w:webHidden/>
          </w:rPr>
        </w:r>
        <w:r>
          <w:rPr>
            <w:noProof/>
            <w:webHidden/>
          </w:rPr>
          <w:fldChar w:fldCharType="separate"/>
        </w:r>
        <w:r>
          <w:rPr>
            <w:noProof/>
            <w:webHidden/>
          </w:rPr>
          <w:t>7</w:t>
        </w:r>
        <w:r>
          <w:rPr>
            <w:noProof/>
            <w:webHidden/>
          </w:rPr>
          <w:fldChar w:fldCharType="end"/>
        </w:r>
      </w:hyperlink>
    </w:p>
    <w:p w14:paraId="6E4B7A7A" w14:textId="048B552A" w:rsidR="00C86B45" w:rsidRDefault="00C86B45">
      <w:pPr>
        <w:pStyle w:val="TOC5"/>
        <w:tabs>
          <w:tab w:val="right" w:leader="dot" w:pos="5030"/>
        </w:tabs>
        <w:rPr>
          <w:rFonts w:eastAsiaTheme="minorEastAsia"/>
          <w:noProof/>
          <w:sz w:val="22"/>
          <w:lang w:val="en-US" w:eastAsia="en-US" w:bidi="ar-SA"/>
        </w:rPr>
      </w:pPr>
      <w:hyperlink w:anchor="_Toc525832232" w:history="1">
        <w:r w:rsidRPr="00F5545D">
          <w:rPr>
            <w:rStyle w:val="Hyperlink"/>
            <w:noProof/>
          </w:rPr>
          <w:t>Písmové komponenty</w:t>
        </w:r>
        <w:r>
          <w:rPr>
            <w:noProof/>
            <w:webHidden/>
          </w:rPr>
          <w:tab/>
        </w:r>
        <w:r>
          <w:rPr>
            <w:noProof/>
            <w:webHidden/>
          </w:rPr>
          <w:fldChar w:fldCharType="begin"/>
        </w:r>
        <w:r>
          <w:rPr>
            <w:noProof/>
            <w:webHidden/>
          </w:rPr>
          <w:instrText xml:space="preserve"> PAGEREF _Toc525832232 \h </w:instrText>
        </w:r>
        <w:r>
          <w:rPr>
            <w:noProof/>
            <w:webHidden/>
          </w:rPr>
        </w:r>
        <w:r>
          <w:rPr>
            <w:noProof/>
            <w:webHidden/>
          </w:rPr>
          <w:fldChar w:fldCharType="separate"/>
        </w:r>
        <w:r>
          <w:rPr>
            <w:noProof/>
            <w:webHidden/>
          </w:rPr>
          <w:t>7</w:t>
        </w:r>
        <w:r>
          <w:rPr>
            <w:noProof/>
            <w:webHidden/>
          </w:rPr>
          <w:fldChar w:fldCharType="end"/>
        </w:r>
      </w:hyperlink>
    </w:p>
    <w:p w14:paraId="60A6810C" w14:textId="28E21D5C" w:rsidR="00C86B45" w:rsidRDefault="00C86B45">
      <w:pPr>
        <w:pStyle w:val="TOC5"/>
        <w:tabs>
          <w:tab w:val="right" w:leader="dot" w:pos="5030"/>
        </w:tabs>
        <w:rPr>
          <w:rFonts w:eastAsiaTheme="minorEastAsia"/>
          <w:noProof/>
          <w:sz w:val="22"/>
          <w:lang w:val="en-US" w:eastAsia="en-US" w:bidi="ar-SA"/>
        </w:rPr>
      </w:pPr>
      <w:hyperlink w:anchor="_Toc525832233" w:history="1">
        <w:r w:rsidRPr="00F5545D">
          <w:rPr>
            <w:rStyle w:val="Hyperlink"/>
            <w:noProof/>
          </w:rPr>
          <w:t>Zmeny a dostupnosť služieb on-line</w:t>
        </w:r>
        <w:r>
          <w:rPr>
            <w:noProof/>
            <w:webHidden/>
          </w:rPr>
          <w:tab/>
        </w:r>
        <w:r>
          <w:rPr>
            <w:noProof/>
            <w:webHidden/>
          </w:rPr>
          <w:fldChar w:fldCharType="begin"/>
        </w:r>
        <w:r>
          <w:rPr>
            <w:noProof/>
            <w:webHidden/>
          </w:rPr>
          <w:instrText xml:space="preserve"> PAGEREF _Toc525832233 \h </w:instrText>
        </w:r>
        <w:r>
          <w:rPr>
            <w:noProof/>
            <w:webHidden/>
          </w:rPr>
        </w:r>
        <w:r>
          <w:rPr>
            <w:noProof/>
            <w:webHidden/>
          </w:rPr>
          <w:fldChar w:fldCharType="separate"/>
        </w:r>
        <w:r>
          <w:rPr>
            <w:noProof/>
            <w:webHidden/>
          </w:rPr>
          <w:t>7</w:t>
        </w:r>
        <w:r>
          <w:rPr>
            <w:noProof/>
            <w:webHidden/>
          </w:rPr>
          <w:fldChar w:fldCharType="end"/>
        </w:r>
      </w:hyperlink>
    </w:p>
    <w:p w14:paraId="6EB18465" w14:textId="6802082E" w:rsidR="00C86B45" w:rsidRDefault="00C86B45">
      <w:pPr>
        <w:pStyle w:val="TOC5"/>
        <w:tabs>
          <w:tab w:val="right" w:leader="dot" w:pos="5030"/>
        </w:tabs>
        <w:rPr>
          <w:rFonts w:eastAsiaTheme="minorEastAsia"/>
          <w:noProof/>
          <w:sz w:val="22"/>
          <w:lang w:val="en-US" w:eastAsia="en-US" w:bidi="ar-SA"/>
        </w:rPr>
      </w:pPr>
      <w:hyperlink w:anchor="_Toc525832234" w:history="1">
        <w:r w:rsidRPr="00F5545D">
          <w:rPr>
            <w:rStyle w:val="Hyperlink"/>
            <w:noProof/>
          </w:rPr>
          <w:t>Dodržovanie zákonov</w:t>
        </w:r>
        <w:r>
          <w:rPr>
            <w:noProof/>
            <w:webHidden/>
          </w:rPr>
          <w:tab/>
        </w:r>
        <w:r>
          <w:rPr>
            <w:noProof/>
            <w:webHidden/>
          </w:rPr>
          <w:fldChar w:fldCharType="begin"/>
        </w:r>
        <w:r>
          <w:rPr>
            <w:noProof/>
            <w:webHidden/>
          </w:rPr>
          <w:instrText xml:space="preserve"> PAGEREF _Toc525832234 \h </w:instrText>
        </w:r>
        <w:r>
          <w:rPr>
            <w:noProof/>
            <w:webHidden/>
          </w:rPr>
        </w:r>
        <w:r>
          <w:rPr>
            <w:noProof/>
            <w:webHidden/>
          </w:rPr>
          <w:fldChar w:fldCharType="separate"/>
        </w:r>
        <w:r>
          <w:rPr>
            <w:noProof/>
            <w:webHidden/>
          </w:rPr>
          <w:t>7</w:t>
        </w:r>
        <w:r>
          <w:rPr>
            <w:noProof/>
            <w:webHidden/>
          </w:rPr>
          <w:fldChar w:fldCharType="end"/>
        </w:r>
      </w:hyperlink>
    </w:p>
    <w:p w14:paraId="2B310B22" w14:textId="31C0A8A4" w:rsidR="00C86B45" w:rsidRDefault="00C86B45">
      <w:pPr>
        <w:pStyle w:val="TOC5"/>
        <w:tabs>
          <w:tab w:val="right" w:leader="dot" w:pos="5030"/>
        </w:tabs>
        <w:rPr>
          <w:rFonts w:eastAsiaTheme="minorEastAsia"/>
          <w:noProof/>
          <w:sz w:val="22"/>
          <w:lang w:val="en-US" w:eastAsia="en-US" w:bidi="ar-SA"/>
        </w:rPr>
      </w:pPr>
      <w:hyperlink w:anchor="_Toc525832235" w:history="1">
        <w:r w:rsidRPr="00F5545D">
          <w:rPr>
            <w:rStyle w:val="Hyperlink"/>
            <w:noProof/>
          </w:rPr>
          <w:t>Iná</w:t>
        </w:r>
        <w:r>
          <w:rPr>
            <w:noProof/>
            <w:webHidden/>
          </w:rPr>
          <w:tab/>
        </w:r>
        <w:r>
          <w:rPr>
            <w:noProof/>
            <w:webHidden/>
          </w:rPr>
          <w:fldChar w:fldCharType="begin"/>
        </w:r>
        <w:r>
          <w:rPr>
            <w:noProof/>
            <w:webHidden/>
          </w:rPr>
          <w:instrText xml:space="preserve"> PAGEREF _Toc525832235 \h </w:instrText>
        </w:r>
        <w:r>
          <w:rPr>
            <w:noProof/>
            <w:webHidden/>
          </w:rPr>
        </w:r>
        <w:r>
          <w:rPr>
            <w:noProof/>
            <w:webHidden/>
          </w:rPr>
          <w:fldChar w:fldCharType="separate"/>
        </w:r>
        <w:r>
          <w:rPr>
            <w:noProof/>
            <w:webHidden/>
          </w:rPr>
          <w:t>7</w:t>
        </w:r>
        <w:r>
          <w:rPr>
            <w:noProof/>
            <w:webHidden/>
          </w:rPr>
          <w:fldChar w:fldCharType="end"/>
        </w:r>
      </w:hyperlink>
    </w:p>
    <w:p w14:paraId="1384D552" w14:textId="59FD9D03" w:rsidR="00C86B45" w:rsidRDefault="00C86B45">
      <w:pPr>
        <w:pStyle w:val="TOC1"/>
        <w:tabs>
          <w:tab w:val="right" w:leader="dot" w:pos="5030"/>
        </w:tabs>
        <w:rPr>
          <w:rFonts w:eastAsiaTheme="minorEastAsia"/>
          <w:b w:val="0"/>
          <w:caps w:val="0"/>
          <w:noProof/>
          <w:sz w:val="22"/>
          <w:lang w:val="en-US" w:eastAsia="en-US" w:bidi="ar-SA"/>
        </w:rPr>
      </w:pPr>
      <w:hyperlink w:anchor="_Toc525832236" w:history="1">
        <w:r w:rsidRPr="00F5545D">
          <w:rPr>
            <w:rStyle w:val="Hyperlink"/>
            <w:noProof/>
          </w:rPr>
          <w:t>Podmienky ochrany údajov</w:t>
        </w:r>
        <w:r>
          <w:rPr>
            <w:noProof/>
            <w:webHidden/>
          </w:rPr>
          <w:tab/>
        </w:r>
        <w:r>
          <w:rPr>
            <w:noProof/>
            <w:webHidden/>
          </w:rPr>
          <w:fldChar w:fldCharType="begin"/>
        </w:r>
        <w:r>
          <w:rPr>
            <w:noProof/>
            <w:webHidden/>
          </w:rPr>
          <w:instrText xml:space="preserve"> PAGEREF _Toc525832236 \h </w:instrText>
        </w:r>
        <w:r>
          <w:rPr>
            <w:noProof/>
            <w:webHidden/>
          </w:rPr>
        </w:r>
        <w:r>
          <w:rPr>
            <w:noProof/>
            <w:webHidden/>
          </w:rPr>
          <w:fldChar w:fldCharType="separate"/>
        </w:r>
        <w:r>
          <w:rPr>
            <w:noProof/>
            <w:webHidden/>
          </w:rPr>
          <w:t>9</w:t>
        </w:r>
        <w:r>
          <w:rPr>
            <w:noProof/>
            <w:webHidden/>
          </w:rPr>
          <w:fldChar w:fldCharType="end"/>
        </w:r>
      </w:hyperlink>
    </w:p>
    <w:p w14:paraId="69F86694" w14:textId="4B9BAF9E" w:rsidR="00C86B45" w:rsidRDefault="00C86B45">
      <w:pPr>
        <w:pStyle w:val="TOC5"/>
        <w:tabs>
          <w:tab w:val="right" w:leader="dot" w:pos="5030"/>
        </w:tabs>
        <w:rPr>
          <w:rFonts w:eastAsiaTheme="minorEastAsia"/>
          <w:noProof/>
          <w:sz w:val="22"/>
          <w:lang w:val="en-US" w:eastAsia="en-US" w:bidi="ar-SA"/>
        </w:rPr>
      </w:pPr>
      <w:hyperlink w:anchor="_Toc525832237" w:history="1">
        <w:r w:rsidRPr="00F5545D">
          <w:rPr>
            <w:rStyle w:val="Hyperlink"/>
            <w:noProof/>
          </w:rPr>
          <w:t>Rozsah</w:t>
        </w:r>
        <w:r>
          <w:rPr>
            <w:noProof/>
            <w:webHidden/>
          </w:rPr>
          <w:tab/>
        </w:r>
        <w:r>
          <w:rPr>
            <w:noProof/>
            <w:webHidden/>
          </w:rPr>
          <w:fldChar w:fldCharType="begin"/>
        </w:r>
        <w:r>
          <w:rPr>
            <w:noProof/>
            <w:webHidden/>
          </w:rPr>
          <w:instrText xml:space="preserve"> PAGEREF _Toc525832237 \h </w:instrText>
        </w:r>
        <w:r>
          <w:rPr>
            <w:noProof/>
            <w:webHidden/>
          </w:rPr>
        </w:r>
        <w:r>
          <w:rPr>
            <w:noProof/>
            <w:webHidden/>
          </w:rPr>
          <w:fldChar w:fldCharType="separate"/>
        </w:r>
        <w:r>
          <w:rPr>
            <w:noProof/>
            <w:webHidden/>
          </w:rPr>
          <w:t>9</w:t>
        </w:r>
        <w:r>
          <w:rPr>
            <w:noProof/>
            <w:webHidden/>
          </w:rPr>
          <w:fldChar w:fldCharType="end"/>
        </w:r>
      </w:hyperlink>
    </w:p>
    <w:p w14:paraId="79843A04" w14:textId="3D7DA736" w:rsidR="00C86B45" w:rsidRDefault="00C86B45">
      <w:pPr>
        <w:pStyle w:val="TOC5"/>
        <w:tabs>
          <w:tab w:val="right" w:leader="dot" w:pos="5030"/>
        </w:tabs>
        <w:rPr>
          <w:rFonts w:eastAsiaTheme="minorEastAsia"/>
          <w:noProof/>
          <w:sz w:val="22"/>
          <w:lang w:val="en-US" w:eastAsia="en-US" w:bidi="ar-SA"/>
        </w:rPr>
      </w:pPr>
      <w:hyperlink w:anchor="_Toc525832238" w:history="1">
        <w:r w:rsidRPr="00F5545D">
          <w:rPr>
            <w:rStyle w:val="Hyperlink"/>
            <w:noProof/>
          </w:rPr>
          <w:t>Spracúvanie a vlastníctvo zákazníckych údajov</w:t>
        </w:r>
        <w:r>
          <w:rPr>
            <w:noProof/>
            <w:webHidden/>
          </w:rPr>
          <w:tab/>
        </w:r>
        <w:r>
          <w:rPr>
            <w:noProof/>
            <w:webHidden/>
          </w:rPr>
          <w:fldChar w:fldCharType="begin"/>
        </w:r>
        <w:r>
          <w:rPr>
            <w:noProof/>
            <w:webHidden/>
          </w:rPr>
          <w:instrText xml:space="preserve"> PAGEREF _Toc525832238 \h </w:instrText>
        </w:r>
        <w:r>
          <w:rPr>
            <w:noProof/>
            <w:webHidden/>
          </w:rPr>
        </w:r>
        <w:r>
          <w:rPr>
            <w:noProof/>
            <w:webHidden/>
          </w:rPr>
          <w:fldChar w:fldCharType="separate"/>
        </w:r>
        <w:r>
          <w:rPr>
            <w:noProof/>
            <w:webHidden/>
          </w:rPr>
          <w:t>9</w:t>
        </w:r>
        <w:r>
          <w:rPr>
            <w:noProof/>
            <w:webHidden/>
          </w:rPr>
          <w:fldChar w:fldCharType="end"/>
        </w:r>
      </w:hyperlink>
    </w:p>
    <w:p w14:paraId="60B2AE20" w14:textId="5CCDB347" w:rsidR="00C86B45" w:rsidRDefault="00C86B45">
      <w:pPr>
        <w:pStyle w:val="TOC5"/>
        <w:tabs>
          <w:tab w:val="right" w:leader="dot" w:pos="5030"/>
        </w:tabs>
        <w:rPr>
          <w:rFonts w:eastAsiaTheme="minorEastAsia"/>
          <w:noProof/>
          <w:sz w:val="22"/>
          <w:lang w:val="en-US" w:eastAsia="en-US" w:bidi="ar-SA"/>
        </w:rPr>
      </w:pPr>
      <w:hyperlink w:anchor="_Toc525832239" w:history="1">
        <w:r w:rsidRPr="00F5545D">
          <w:rPr>
            <w:rStyle w:val="Hyperlink"/>
            <w:noProof/>
          </w:rPr>
          <w:t>Zverejňovanie zákazníckych údajov</w:t>
        </w:r>
        <w:r>
          <w:rPr>
            <w:noProof/>
            <w:webHidden/>
          </w:rPr>
          <w:tab/>
        </w:r>
        <w:r>
          <w:rPr>
            <w:noProof/>
            <w:webHidden/>
          </w:rPr>
          <w:fldChar w:fldCharType="begin"/>
        </w:r>
        <w:r>
          <w:rPr>
            <w:noProof/>
            <w:webHidden/>
          </w:rPr>
          <w:instrText xml:space="preserve"> PAGEREF _Toc525832239 \h </w:instrText>
        </w:r>
        <w:r>
          <w:rPr>
            <w:noProof/>
            <w:webHidden/>
          </w:rPr>
        </w:r>
        <w:r>
          <w:rPr>
            <w:noProof/>
            <w:webHidden/>
          </w:rPr>
          <w:fldChar w:fldCharType="separate"/>
        </w:r>
        <w:r>
          <w:rPr>
            <w:noProof/>
            <w:webHidden/>
          </w:rPr>
          <w:t>9</w:t>
        </w:r>
        <w:r>
          <w:rPr>
            <w:noProof/>
            <w:webHidden/>
          </w:rPr>
          <w:fldChar w:fldCharType="end"/>
        </w:r>
      </w:hyperlink>
    </w:p>
    <w:p w14:paraId="41CEF970" w14:textId="47DDE319" w:rsidR="00C86B45" w:rsidRDefault="00C86B45">
      <w:pPr>
        <w:pStyle w:val="TOC5"/>
        <w:tabs>
          <w:tab w:val="right" w:leader="dot" w:pos="5030"/>
        </w:tabs>
        <w:rPr>
          <w:rFonts w:eastAsiaTheme="minorEastAsia"/>
          <w:noProof/>
          <w:sz w:val="22"/>
          <w:lang w:val="en-US" w:eastAsia="en-US" w:bidi="ar-SA"/>
        </w:rPr>
      </w:pPr>
      <w:hyperlink w:anchor="_Toc525832240" w:history="1">
        <w:r w:rsidRPr="00F5545D">
          <w:rPr>
            <w:rStyle w:val="Hyperlink"/>
            <w:noProof/>
          </w:rPr>
          <w:t>Spracúvanie osobných údajov, GDPR</w:t>
        </w:r>
        <w:r>
          <w:rPr>
            <w:noProof/>
            <w:webHidden/>
          </w:rPr>
          <w:tab/>
        </w:r>
        <w:r>
          <w:rPr>
            <w:noProof/>
            <w:webHidden/>
          </w:rPr>
          <w:fldChar w:fldCharType="begin"/>
        </w:r>
        <w:r>
          <w:rPr>
            <w:noProof/>
            <w:webHidden/>
          </w:rPr>
          <w:instrText xml:space="preserve"> PAGEREF _Toc525832240 \h </w:instrText>
        </w:r>
        <w:r>
          <w:rPr>
            <w:noProof/>
            <w:webHidden/>
          </w:rPr>
        </w:r>
        <w:r>
          <w:rPr>
            <w:noProof/>
            <w:webHidden/>
          </w:rPr>
          <w:fldChar w:fldCharType="separate"/>
        </w:r>
        <w:r>
          <w:rPr>
            <w:noProof/>
            <w:webHidden/>
          </w:rPr>
          <w:t>10</w:t>
        </w:r>
        <w:r>
          <w:rPr>
            <w:noProof/>
            <w:webHidden/>
          </w:rPr>
          <w:fldChar w:fldCharType="end"/>
        </w:r>
      </w:hyperlink>
    </w:p>
    <w:p w14:paraId="3C44022C" w14:textId="708CEE2E" w:rsidR="00C86B45" w:rsidRDefault="00C86B45">
      <w:pPr>
        <w:pStyle w:val="TOC5"/>
        <w:tabs>
          <w:tab w:val="right" w:leader="dot" w:pos="5030"/>
        </w:tabs>
        <w:rPr>
          <w:rFonts w:eastAsiaTheme="minorEastAsia"/>
          <w:noProof/>
          <w:sz w:val="22"/>
          <w:lang w:val="en-US" w:eastAsia="en-US" w:bidi="ar-SA"/>
        </w:rPr>
      </w:pPr>
      <w:hyperlink w:anchor="_Toc525832241" w:history="1">
        <w:r w:rsidRPr="00F5545D">
          <w:rPr>
            <w:rStyle w:val="Hyperlink"/>
            <w:noProof/>
          </w:rPr>
          <w:t>Zabezpečenie údajov</w:t>
        </w:r>
        <w:r>
          <w:rPr>
            <w:noProof/>
            <w:webHidden/>
          </w:rPr>
          <w:tab/>
        </w:r>
        <w:r>
          <w:rPr>
            <w:noProof/>
            <w:webHidden/>
          </w:rPr>
          <w:fldChar w:fldCharType="begin"/>
        </w:r>
        <w:r>
          <w:rPr>
            <w:noProof/>
            <w:webHidden/>
          </w:rPr>
          <w:instrText xml:space="preserve"> PAGEREF _Toc525832241 \h </w:instrText>
        </w:r>
        <w:r>
          <w:rPr>
            <w:noProof/>
            <w:webHidden/>
          </w:rPr>
        </w:r>
        <w:r>
          <w:rPr>
            <w:noProof/>
            <w:webHidden/>
          </w:rPr>
          <w:fldChar w:fldCharType="separate"/>
        </w:r>
        <w:r>
          <w:rPr>
            <w:noProof/>
            <w:webHidden/>
          </w:rPr>
          <w:t>10</w:t>
        </w:r>
        <w:r>
          <w:rPr>
            <w:noProof/>
            <w:webHidden/>
          </w:rPr>
          <w:fldChar w:fldCharType="end"/>
        </w:r>
      </w:hyperlink>
    </w:p>
    <w:p w14:paraId="18142C93" w14:textId="756F8B9A" w:rsidR="00C86B45" w:rsidRDefault="00C86B45">
      <w:pPr>
        <w:pStyle w:val="TOC5"/>
        <w:tabs>
          <w:tab w:val="right" w:leader="dot" w:pos="5030"/>
        </w:tabs>
        <w:rPr>
          <w:rFonts w:eastAsiaTheme="minorEastAsia"/>
          <w:noProof/>
          <w:sz w:val="22"/>
          <w:lang w:val="en-US" w:eastAsia="en-US" w:bidi="ar-SA"/>
        </w:rPr>
      </w:pPr>
      <w:hyperlink w:anchor="_Toc525832242" w:history="1">
        <w:r w:rsidRPr="00F5545D">
          <w:rPr>
            <w:rStyle w:val="Hyperlink"/>
            <w:noProof/>
          </w:rPr>
          <w:t>Oznamovanie bezpečnostných incidentov</w:t>
        </w:r>
        <w:r>
          <w:rPr>
            <w:noProof/>
            <w:webHidden/>
          </w:rPr>
          <w:tab/>
        </w:r>
        <w:r>
          <w:rPr>
            <w:noProof/>
            <w:webHidden/>
          </w:rPr>
          <w:fldChar w:fldCharType="begin"/>
        </w:r>
        <w:r>
          <w:rPr>
            <w:noProof/>
            <w:webHidden/>
          </w:rPr>
          <w:instrText xml:space="preserve"> PAGEREF _Toc525832242 \h </w:instrText>
        </w:r>
        <w:r>
          <w:rPr>
            <w:noProof/>
            <w:webHidden/>
          </w:rPr>
        </w:r>
        <w:r>
          <w:rPr>
            <w:noProof/>
            <w:webHidden/>
          </w:rPr>
          <w:fldChar w:fldCharType="separate"/>
        </w:r>
        <w:r>
          <w:rPr>
            <w:noProof/>
            <w:webHidden/>
          </w:rPr>
          <w:t>11</w:t>
        </w:r>
        <w:r>
          <w:rPr>
            <w:noProof/>
            <w:webHidden/>
          </w:rPr>
          <w:fldChar w:fldCharType="end"/>
        </w:r>
      </w:hyperlink>
    </w:p>
    <w:p w14:paraId="58FECE08" w14:textId="78017FD7" w:rsidR="00C86B45" w:rsidRDefault="00C86B45">
      <w:pPr>
        <w:pStyle w:val="TOC5"/>
        <w:tabs>
          <w:tab w:val="right" w:leader="dot" w:pos="5030"/>
        </w:tabs>
        <w:rPr>
          <w:rFonts w:eastAsiaTheme="minorEastAsia"/>
          <w:noProof/>
          <w:sz w:val="22"/>
          <w:lang w:val="en-US" w:eastAsia="en-US" w:bidi="ar-SA"/>
        </w:rPr>
      </w:pPr>
      <w:hyperlink w:anchor="_Toc525832243" w:history="1">
        <w:r w:rsidRPr="00F5545D">
          <w:rPr>
            <w:rStyle w:val="Hyperlink"/>
            <w:noProof/>
          </w:rPr>
          <w:t>Prenosy a umiestnenie údajov</w:t>
        </w:r>
        <w:r>
          <w:rPr>
            <w:noProof/>
            <w:webHidden/>
          </w:rPr>
          <w:tab/>
        </w:r>
        <w:r>
          <w:rPr>
            <w:noProof/>
            <w:webHidden/>
          </w:rPr>
          <w:fldChar w:fldCharType="begin"/>
        </w:r>
        <w:r>
          <w:rPr>
            <w:noProof/>
            <w:webHidden/>
          </w:rPr>
          <w:instrText xml:space="preserve"> PAGEREF _Toc525832243 \h </w:instrText>
        </w:r>
        <w:r>
          <w:rPr>
            <w:noProof/>
            <w:webHidden/>
          </w:rPr>
        </w:r>
        <w:r>
          <w:rPr>
            <w:noProof/>
            <w:webHidden/>
          </w:rPr>
          <w:fldChar w:fldCharType="separate"/>
        </w:r>
        <w:r>
          <w:rPr>
            <w:noProof/>
            <w:webHidden/>
          </w:rPr>
          <w:t>12</w:t>
        </w:r>
        <w:r>
          <w:rPr>
            <w:noProof/>
            <w:webHidden/>
          </w:rPr>
          <w:fldChar w:fldCharType="end"/>
        </w:r>
      </w:hyperlink>
    </w:p>
    <w:p w14:paraId="4232DF73" w14:textId="59D4DE13" w:rsidR="00C86B45" w:rsidRDefault="00C86B45">
      <w:pPr>
        <w:pStyle w:val="TOC5"/>
        <w:tabs>
          <w:tab w:val="right" w:leader="dot" w:pos="5030"/>
        </w:tabs>
        <w:rPr>
          <w:rFonts w:eastAsiaTheme="minorEastAsia"/>
          <w:noProof/>
          <w:sz w:val="22"/>
          <w:lang w:val="en-US" w:eastAsia="en-US" w:bidi="ar-SA"/>
        </w:rPr>
      </w:pPr>
      <w:hyperlink w:anchor="_Toc525832244" w:history="1">
        <w:r w:rsidRPr="00F5545D">
          <w:rPr>
            <w:rStyle w:val="Hyperlink"/>
            <w:noProof/>
          </w:rPr>
          <w:t>Uchovávanie a odstraňovanie údajov</w:t>
        </w:r>
        <w:r>
          <w:rPr>
            <w:noProof/>
            <w:webHidden/>
          </w:rPr>
          <w:tab/>
        </w:r>
        <w:r>
          <w:rPr>
            <w:noProof/>
            <w:webHidden/>
          </w:rPr>
          <w:fldChar w:fldCharType="begin"/>
        </w:r>
        <w:r>
          <w:rPr>
            <w:noProof/>
            <w:webHidden/>
          </w:rPr>
          <w:instrText xml:space="preserve"> PAGEREF _Toc525832244 \h </w:instrText>
        </w:r>
        <w:r>
          <w:rPr>
            <w:noProof/>
            <w:webHidden/>
          </w:rPr>
        </w:r>
        <w:r>
          <w:rPr>
            <w:noProof/>
            <w:webHidden/>
          </w:rPr>
          <w:fldChar w:fldCharType="separate"/>
        </w:r>
        <w:r>
          <w:rPr>
            <w:noProof/>
            <w:webHidden/>
          </w:rPr>
          <w:t>13</w:t>
        </w:r>
        <w:r>
          <w:rPr>
            <w:noProof/>
            <w:webHidden/>
          </w:rPr>
          <w:fldChar w:fldCharType="end"/>
        </w:r>
      </w:hyperlink>
    </w:p>
    <w:p w14:paraId="34B310C0" w14:textId="2D01918A" w:rsidR="00C86B45" w:rsidRDefault="00C86B45">
      <w:pPr>
        <w:pStyle w:val="TOC5"/>
        <w:tabs>
          <w:tab w:val="right" w:leader="dot" w:pos="5030"/>
        </w:tabs>
        <w:rPr>
          <w:rFonts w:eastAsiaTheme="minorEastAsia"/>
          <w:noProof/>
          <w:sz w:val="22"/>
          <w:lang w:val="en-US" w:eastAsia="en-US" w:bidi="ar-SA"/>
        </w:rPr>
      </w:pPr>
      <w:hyperlink w:anchor="_Toc525832245" w:history="1">
        <w:r w:rsidRPr="00F5545D">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_Toc525832245 \h </w:instrText>
        </w:r>
        <w:r>
          <w:rPr>
            <w:noProof/>
            <w:webHidden/>
          </w:rPr>
        </w:r>
        <w:r>
          <w:rPr>
            <w:noProof/>
            <w:webHidden/>
          </w:rPr>
          <w:fldChar w:fldCharType="separate"/>
        </w:r>
        <w:r>
          <w:rPr>
            <w:noProof/>
            <w:webHidden/>
          </w:rPr>
          <w:t>13</w:t>
        </w:r>
        <w:r>
          <w:rPr>
            <w:noProof/>
            <w:webHidden/>
          </w:rPr>
          <w:fldChar w:fldCharType="end"/>
        </w:r>
      </w:hyperlink>
    </w:p>
    <w:p w14:paraId="549664A6" w14:textId="6864AC0A" w:rsidR="00C86B45" w:rsidRDefault="00C86B45">
      <w:pPr>
        <w:pStyle w:val="TOC5"/>
        <w:tabs>
          <w:tab w:val="right" w:leader="dot" w:pos="5030"/>
        </w:tabs>
        <w:rPr>
          <w:rFonts w:eastAsiaTheme="minorEastAsia"/>
          <w:noProof/>
          <w:sz w:val="22"/>
          <w:lang w:val="en-US" w:eastAsia="en-US" w:bidi="ar-SA"/>
        </w:rPr>
      </w:pPr>
      <w:hyperlink w:anchor="_Toc525832246" w:history="1">
        <w:r w:rsidRPr="00F5545D">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_Toc525832246 \h </w:instrText>
        </w:r>
        <w:r>
          <w:rPr>
            <w:noProof/>
            <w:webHidden/>
          </w:rPr>
        </w:r>
        <w:r>
          <w:rPr>
            <w:noProof/>
            <w:webHidden/>
          </w:rPr>
          <w:fldChar w:fldCharType="separate"/>
        </w:r>
        <w:r>
          <w:rPr>
            <w:noProof/>
            <w:webHidden/>
          </w:rPr>
          <w:t>13</w:t>
        </w:r>
        <w:r>
          <w:rPr>
            <w:noProof/>
            <w:webHidden/>
          </w:rPr>
          <w:fldChar w:fldCharType="end"/>
        </w:r>
      </w:hyperlink>
    </w:p>
    <w:p w14:paraId="28A01869" w14:textId="34A271A0" w:rsidR="00C86B45" w:rsidRDefault="00C86B45">
      <w:pPr>
        <w:pStyle w:val="TOC5"/>
        <w:tabs>
          <w:tab w:val="right" w:leader="dot" w:pos="5030"/>
        </w:tabs>
        <w:rPr>
          <w:rFonts w:eastAsiaTheme="minorEastAsia"/>
          <w:noProof/>
          <w:sz w:val="22"/>
          <w:lang w:val="en-US" w:eastAsia="en-US" w:bidi="ar-SA"/>
        </w:rPr>
      </w:pPr>
      <w:hyperlink w:anchor="_Toc525832247" w:history="1">
        <w:r w:rsidRPr="00F5545D">
          <w:rPr>
            <w:rStyle w:val="Hyperlink"/>
            <w:noProof/>
          </w:rPr>
          <w:t>Vzdelávacie inštitúcie</w:t>
        </w:r>
        <w:r>
          <w:rPr>
            <w:noProof/>
            <w:webHidden/>
          </w:rPr>
          <w:tab/>
        </w:r>
        <w:r>
          <w:rPr>
            <w:noProof/>
            <w:webHidden/>
          </w:rPr>
          <w:fldChar w:fldCharType="begin"/>
        </w:r>
        <w:r>
          <w:rPr>
            <w:noProof/>
            <w:webHidden/>
          </w:rPr>
          <w:instrText xml:space="preserve"> PAGEREF _Toc525832247 \h </w:instrText>
        </w:r>
        <w:r>
          <w:rPr>
            <w:noProof/>
            <w:webHidden/>
          </w:rPr>
        </w:r>
        <w:r>
          <w:rPr>
            <w:noProof/>
            <w:webHidden/>
          </w:rPr>
          <w:fldChar w:fldCharType="separate"/>
        </w:r>
        <w:r>
          <w:rPr>
            <w:noProof/>
            <w:webHidden/>
          </w:rPr>
          <w:t>14</w:t>
        </w:r>
        <w:r>
          <w:rPr>
            <w:noProof/>
            <w:webHidden/>
          </w:rPr>
          <w:fldChar w:fldCharType="end"/>
        </w:r>
      </w:hyperlink>
    </w:p>
    <w:p w14:paraId="20D54166" w14:textId="31964DF0" w:rsidR="00C86B45" w:rsidRDefault="00C86B45">
      <w:pPr>
        <w:pStyle w:val="TOC5"/>
        <w:tabs>
          <w:tab w:val="right" w:leader="dot" w:pos="5030"/>
        </w:tabs>
        <w:rPr>
          <w:rFonts w:eastAsiaTheme="minorEastAsia"/>
          <w:noProof/>
          <w:sz w:val="22"/>
          <w:lang w:val="en-US" w:eastAsia="en-US" w:bidi="ar-SA"/>
        </w:rPr>
      </w:pPr>
      <w:hyperlink w:anchor="_Toc525832248" w:history="1">
        <w:r w:rsidRPr="00F5545D">
          <w:rPr>
            <w:rStyle w:val="Hyperlink"/>
            <w:noProof/>
          </w:rPr>
          <w:t>Obchodný partner podľa zákona HIPAA</w:t>
        </w:r>
        <w:r>
          <w:rPr>
            <w:noProof/>
            <w:webHidden/>
          </w:rPr>
          <w:tab/>
        </w:r>
        <w:r>
          <w:rPr>
            <w:noProof/>
            <w:webHidden/>
          </w:rPr>
          <w:fldChar w:fldCharType="begin"/>
        </w:r>
        <w:r>
          <w:rPr>
            <w:noProof/>
            <w:webHidden/>
          </w:rPr>
          <w:instrText xml:space="preserve"> PAGEREF _Toc525832248 \h </w:instrText>
        </w:r>
        <w:r>
          <w:rPr>
            <w:noProof/>
            <w:webHidden/>
          </w:rPr>
        </w:r>
        <w:r>
          <w:rPr>
            <w:noProof/>
            <w:webHidden/>
          </w:rPr>
          <w:fldChar w:fldCharType="separate"/>
        </w:r>
        <w:r>
          <w:rPr>
            <w:noProof/>
            <w:webHidden/>
          </w:rPr>
          <w:t>14</w:t>
        </w:r>
        <w:r>
          <w:rPr>
            <w:noProof/>
            <w:webHidden/>
          </w:rPr>
          <w:fldChar w:fldCharType="end"/>
        </w:r>
      </w:hyperlink>
    </w:p>
    <w:p w14:paraId="303AA3F2" w14:textId="53F7D67C" w:rsidR="00C86B45" w:rsidRDefault="00C86B45">
      <w:pPr>
        <w:pStyle w:val="TOC5"/>
        <w:tabs>
          <w:tab w:val="right" w:leader="dot" w:pos="5030"/>
        </w:tabs>
        <w:rPr>
          <w:rFonts w:eastAsiaTheme="minorEastAsia"/>
          <w:noProof/>
          <w:sz w:val="22"/>
          <w:lang w:val="en-US" w:eastAsia="en-US" w:bidi="ar-SA"/>
        </w:rPr>
      </w:pPr>
      <w:hyperlink w:anchor="_Toc525832249" w:history="1">
        <w:r w:rsidRPr="00F5545D">
          <w:rPr>
            <w:rStyle w:val="Hyperlink"/>
            <w:noProof/>
          </w:rPr>
          <w:t>Ako sa môžete obrátiť na spoločnosť Microsoft</w:t>
        </w:r>
        <w:r>
          <w:rPr>
            <w:noProof/>
            <w:webHidden/>
          </w:rPr>
          <w:tab/>
        </w:r>
        <w:r>
          <w:rPr>
            <w:noProof/>
            <w:webHidden/>
          </w:rPr>
          <w:fldChar w:fldCharType="begin"/>
        </w:r>
        <w:r>
          <w:rPr>
            <w:noProof/>
            <w:webHidden/>
          </w:rPr>
          <w:instrText xml:space="preserve"> PAGEREF _Toc525832249 \h </w:instrText>
        </w:r>
        <w:r>
          <w:rPr>
            <w:noProof/>
            <w:webHidden/>
          </w:rPr>
        </w:r>
        <w:r>
          <w:rPr>
            <w:noProof/>
            <w:webHidden/>
          </w:rPr>
          <w:fldChar w:fldCharType="separate"/>
        </w:r>
        <w:r>
          <w:rPr>
            <w:noProof/>
            <w:webHidden/>
          </w:rPr>
          <w:t>14</w:t>
        </w:r>
        <w:r>
          <w:rPr>
            <w:noProof/>
            <w:webHidden/>
          </w:rPr>
          <w:fldChar w:fldCharType="end"/>
        </w:r>
      </w:hyperlink>
    </w:p>
    <w:p w14:paraId="54B0561A" w14:textId="19C4E48F" w:rsidR="00C86B45" w:rsidRDefault="00C86B45">
      <w:pPr>
        <w:pStyle w:val="TOC1"/>
        <w:tabs>
          <w:tab w:val="right" w:leader="dot" w:pos="5030"/>
        </w:tabs>
        <w:rPr>
          <w:rFonts w:eastAsiaTheme="minorEastAsia"/>
          <w:b w:val="0"/>
          <w:caps w:val="0"/>
          <w:noProof/>
          <w:sz w:val="22"/>
          <w:lang w:val="en-US" w:eastAsia="en-US" w:bidi="ar-SA"/>
        </w:rPr>
      </w:pPr>
      <w:hyperlink w:anchor="_Toc525832250" w:history="1">
        <w:r w:rsidRPr="00F5545D">
          <w:rPr>
            <w:rStyle w:val="Hyperlink"/>
            <w:noProof/>
          </w:rPr>
          <w:t>Príloha A – základné služby on-line</w:t>
        </w:r>
        <w:r>
          <w:rPr>
            <w:noProof/>
            <w:webHidden/>
          </w:rPr>
          <w:tab/>
        </w:r>
        <w:r>
          <w:rPr>
            <w:noProof/>
            <w:webHidden/>
          </w:rPr>
          <w:fldChar w:fldCharType="begin"/>
        </w:r>
        <w:r>
          <w:rPr>
            <w:noProof/>
            <w:webHidden/>
          </w:rPr>
          <w:instrText xml:space="preserve"> PAGEREF _Toc525832250 \h </w:instrText>
        </w:r>
        <w:r>
          <w:rPr>
            <w:noProof/>
            <w:webHidden/>
          </w:rPr>
        </w:r>
        <w:r>
          <w:rPr>
            <w:noProof/>
            <w:webHidden/>
          </w:rPr>
          <w:fldChar w:fldCharType="separate"/>
        </w:r>
        <w:r>
          <w:rPr>
            <w:noProof/>
            <w:webHidden/>
          </w:rPr>
          <w:t>15</w:t>
        </w:r>
        <w:r>
          <w:rPr>
            <w:noProof/>
            <w:webHidden/>
          </w:rPr>
          <w:fldChar w:fldCharType="end"/>
        </w:r>
      </w:hyperlink>
    </w:p>
    <w:p w14:paraId="0BE3FF76" w14:textId="5FA6777B" w:rsidR="00C86B45" w:rsidRDefault="00C86B45">
      <w:pPr>
        <w:pStyle w:val="TOC1"/>
        <w:tabs>
          <w:tab w:val="right" w:leader="dot" w:pos="5030"/>
        </w:tabs>
        <w:rPr>
          <w:rFonts w:eastAsiaTheme="minorEastAsia"/>
          <w:b w:val="0"/>
          <w:caps w:val="0"/>
          <w:noProof/>
          <w:sz w:val="22"/>
          <w:lang w:val="en-US" w:eastAsia="en-US" w:bidi="ar-SA"/>
        </w:rPr>
      </w:pPr>
      <w:hyperlink w:anchor="_Toc525832251" w:history="1">
        <w:r w:rsidRPr="00F5545D">
          <w:rPr>
            <w:rStyle w:val="Hyperlink"/>
            <w:noProof/>
          </w:rPr>
          <w:t>Príloha B – bezpečnostné opatrenia</w:t>
        </w:r>
        <w:r>
          <w:rPr>
            <w:noProof/>
            <w:webHidden/>
          </w:rPr>
          <w:tab/>
        </w:r>
        <w:r>
          <w:rPr>
            <w:noProof/>
            <w:webHidden/>
          </w:rPr>
          <w:fldChar w:fldCharType="begin"/>
        </w:r>
        <w:r>
          <w:rPr>
            <w:noProof/>
            <w:webHidden/>
          </w:rPr>
          <w:instrText xml:space="preserve"> PAGEREF _Toc525832251 \h </w:instrText>
        </w:r>
        <w:r>
          <w:rPr>
            <w:noProof/>
            <w:webHidden/>
          </w:rPr>
        </w:r>
        <w:r>
          <w:rPr>
            <w:noProof/>
            <w:webHidden/>
          </w:rPr>
          <w:fldChar w:fldCharType="separate"/>
        </w:r>
        <w:r>
          <w:rPr>
            <w:noProof/>
            <w:webHidden/>
          </w:rPr>
          <w:t>15</w:t>
        </w:r>
        <w:r>
          <w:rPr>
            <w:noProof/>
            <w:webHidden/>
          </w:rPr>
          <w:fldChar w:fldCharType="end"/>
        </w:r>
      </w:hyperlink>
    </w:p>
    <w:p w14:paraId="44CC0771" w14:textId="1953F8BB" w:rsidR="00C86B45" w:rsidRDefault="00C86B45">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F5545D">
        <w:rPr>
          <w:rStyle w:val="Hyperlink"/>
          <w:noProof/>
        </w:rPr>
        <w:fldChar w:fldCharType="begin"/>
      </w:r>
      <w:r w:rsidRPr="00F5545D">
        <w:rPr>
          <w:rStyle w:val="Hyperlink"/>
          <w:noProof/>
        </w:rPr>
        <w:instrText xml:space="preserve"> </w:instrText>
      </w:r>
      <w:r>
        <w:rPr>
          <w:noProof/>
        </w:rPr>
        <w:instrText>HYPERLINK \l "_Toc525832252"</w:instrText>
      </w:r>
      <w:r w:rsidRPr="00F5545D">
        <w:rPr>
          <w:rStyle w:val="Hyperlink"/>
          <w:noProof/>
        </w:rPr>
        <w:instrText xml:space="preserve"> </w:instrText>
      </w:r>
      <w:r w:rsidRPr="00F5545D">
        <w:rPr>
          <w:rStyle w:val="Hyperlink"/>
          <w:noProof/>
        </w:rPr>
      </w:r>
      <w:r w:rsidRPr="00F5545D">
        <w:rPr>
          <w:rStyle w:val="Hyperlink"/>
          <w:noProof/>
        </w:rPr>
        <w:fldChar w:fldCharType="separate"/>
      </w:r>
      <w:r w:rsidRPr="00F5545D">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_Toc525832252 \h </w:instrText>
      </w:r>
      <w:r>
        <w:rPr>
          <w:noProof/>
          <w:webHidden/>
        </w:rPr>
      </w:r>
      <w:r>
        <w:rPr>
          <w:noProof/>
          <w:webHidden/>
        </w:rPr>
        <w:fldChar w:fldCharType="separate"/>
      </w:r>
      <w:r>
        <w:rPr>
          <w:noProof/>
          <w:webHidden/>
        </w:rPr>
        <w:t>18</w:t>
      </w:r>
      <w:r>
        <w:rPr>
          <w:noProof/>
          <w:webHidden/>
        </w:rPr>
        <w:fldChar w:fldCharType="end"/>
      </w:r>
      <w:r w:rsidRPr="00F5545D">
        <w:rPr>
          <w:rStyle w:val="Hyperlink"/>
          <w:noProof/>
        </w:rPr>
        <w:fldChar w:fldCharType="end"/>
      </w:r>
    </w:p>
    <w:p w14:paraId="62464F05" w14:textId="4E6E7CEB" w:rsidR="00C86B45" w:rsidRDefault="00C86B45">
      <w:pPr>
        <w:pStyle w:val="TOC2"/>
        <w:tabs>
          <w:tab w:val="right" w:leader="dot" w:pos="5030"/>
        </w:tabs>
        <w:rPr>
          <w:rFonts w:eastAsiaTheme="minorEastAsia"/>
          <w:b w:val="0"/>
          <w:smallCaps w:val="0"/>
          <w:noProof/>
          <w:sz w:val="22"/>
          <w:lang w:val="en-US" w:eastAsia="en-US" w:bidi="ar-SA"/>
        </w:rPr>
      </w:pPr>
      <w:hyperlink w:anchor="_Toc525832253" w:history="1">
        <w:r w:rsidRPr="00F5545D">
          <w:rPr>
            <w:rStyle w:val="Hyperlink"/>
            <w:noProof/>
          </w:rPr>
          <w:t>Služby Microsoft Azure</w:t>
        </w:r>
        <w:r>
          <w:rPr>
            <w:noProof/>
            <w:webHidden/>
          </w:rPr>
          <w:tab/>
        </w:r>
        <w:r>
          <w:rPr>
            <w:noProof/>
            <w:webHidden/>
          </w:rPr>
          <w:fldChar w:fldCharType="begin"/>
        </w:r>
        <w:r>
          <w:rPr>
            <w:noProof/>
            <w:webHidden/>
          </w:rPr>
          <w:instrText xml:space="preserve"> PAGEREF _Toc525832253 \h </w:instrText>
        </w:r>
        <w:r>
          <w:rPr>
            <w:noProof/>
            <w:webHidden/>
          </w:rPr>
        </w:r>
        <w:r>
          <w:rPr>
            <w:noProof/>
            <w:webHidden/>
          </w:rPr>
          <w:fldChar w:fldCharType="separate"/>
        </w:r>
        <w:r>
          <w:rPr>
            <w:noProof/>
            <w:webHidden/>
          </w:rPr>
          <w:t>18</w:t>
        </w:r>
        <w:r>
          <w:rPr>
            <w:noProof/>
            <w:webHidden/>
          </w:rPr>
          <w:fldChar w:fldCharType="end"/>
        </w:r>
      </w:hyperlink>
    </w:p>
    <w:p w14:paraId="3E524BE8" w14:textId="2865D605" w:rsidR="00C86B45" w:rsidRDefault="00C86B45">
      <w:pPr>
        <w:pStyle w:val="TOC4"/>
        <w:rPr>
          <w:rFonts w:eastAsiaTheme="minorEastAsia"/>
          <w:smallCaps w:val="0"/>
          <w:noProof/>
          <w:sz w:val="22"/>
          <w:lang w:val="en-US" w:eastAsia="en-US" w:bidi="ar-SA"/>
        </w:rPr>
      </w:pPr>
      <w:hyperlink w:anchor="_Toc525832254" w:history="1">
        <w:r w:rsidRPr="00F5545D">
          <w:rPr>
            <w:rStyle w:val="Hyperlink"/>
            <w:noProof/>
          </w:rPr>
          <w:t>Mapy Azure</w:t>
        </w:r>
        <w:r>
          <w:rPr>
            <w:noProof/>
            <w:webHidden/>
          </w:rPr>
          <w:tab/>
        </w:r>
        <w:r>
          <w:rPr>
            <w:noProof/>
            <w:webHidden/>
          </w:rPr>
          <w:fldChar w:fldCharType="begin"/>
        </w:r>
        <w:r>
          <w:rPr>
            <w:noProof/>
            <w:webHidden/>
          </w:rPr>
          <w:instrText xml:space="preserve"> PAGEREF _Toc525832254 \h </w:instrText>
        </w:r>
        <w:r>
          <w:rPr>
            <w:noProof/>
            <w:webHidden/>
          </w:rPr>
        </w:r>
        <w:r>
          <w:rPr>
            <w:noProof/>
            <w:webHidden/>
          </w:rPr>
          <w:fldChar w:fldCharType="separate"/>
        </w:r>
        <w:r>
          <w:rPr>
            <w:noProof/>
            <w:webHidden/>
          </w:rPr>
          <w:t>19</w:t>
        </w:r>
        <w:r>
          <w:rPr>
            <w:noProof/>
            <w:webHidden/>
          </w:rPr>
          <w:fldChar w:fldCharType="end"/>
        </w:r>
      </w:hyperlink>
    </w:p>
    <w:p w14:paraId="7636DBFE" w14:textId="360FEAC6" w:rsidR="00C86B45" w:rsidRDefault="00C86B45">
      <w:pPr>
        <w:pStyle w:val="TOC4"/>
        <w:rPr>
          <w:rFonts w:eastAsiaTheme="minorEastAsia"/>
          <w:smallCaps w:val="0"/>
          <w:noProof/>
          <w:sz w:val="22"/>
          <w:lang w:val="en-US" w:eastAsia="en-US" w:bidi="ar-SA"/>
        </w:rPr>
      </w:pPr>
      <w:hyperlink w:anchor="_Toc525832255" w:history="1">
        <w:r w:rsidRPr="00F5545D">
          <w:rPr>
            <w:rStyle w:val="Hyperlink"/>
            <w:noProof/>
          </w:rPr>
          <w:t>Microsoft Azure Stack</w:t>
        </w:r>
        <w:r>
          <w:rPr>
            <w:noProof/>
            <w:webHidden/>
          </w:rPr>
          <w:tab/>
        </w:r>
        <w:r>
          <w:rPr>
            <w:noProof/>
            <w:webHidden/>
          </w:rPr>
          <w:fldChar w:fldCharType="begin"/>
        </w:r>
        <w:r>
          <w:rPr>
            <w:noProof/>
            <w:webHidden/>
          </w:rPr>
          <w:instrText xml:space="preserve"> PAGEREF _Toc525832255 \h </w:instrText>
        </w:r>
        <w:r>
          <w:rPr>
            <w:noProof/>
            <w:webHidden/>
          </w:rPr>
        </w:r>
        <w:r>
          <w:rPr>
            <w:noProof/>
            <w:webHidden/>
          </w:rPr>
          <w:fldChar w:fldCharType="separate"/>
        </w:r>
        <w:r>
          <w:rPr>
            <w:noProof/>
            <w:webHidden/>
          </w:rPr>
          <w:t>20</w:t>
        </w:r>
        <w:r>
          <w:rPr>
            <w:noProof/>
            <w:webHidden/>
          </w:rPr>
          <w:fldChar w:fldCharType="end"/>
        </w:r>
      </w:hyperlink>
    </w:p>
    <w:p w14:paraId="31A2A1E0" w14:textId="0F5C4165" w:rsidR="00C86B45" w:rsidRDefault="00C86B45">
      <w:pPr>
        <w:pStyle w:val="TOC4"/>
        <w:rPr>
          <w:rFonts w:eastAsiaTheme="minorEastAsia"/>
          <w:smallCaps w:val="0"/>
          <w:noProof/>
          <w:sz w:val="22"/>
          <w:lang w:val="en-US" w:eastAsia="en-US" w:bidi="ar-SA"/>
        </w:rPr>
      </w:pPr>
      <w:hyperlink w:anchor="_Toc525832256" w:history="1">
        <w:r w:rsidRPr="00F5545D">
          <w:rPr>
            <w:rStyle w:val="Hyperlink"/>
            <w:noProof/>
          </w:rPr>
          <w:t>Vyhľadávacie služby Bing</w:t>
        </w:r>
        <w:r>
          <w:rPr>
            <w:noProof/>
            <w:webHidden/>
          </w:rPr>
          <w:tab/>
        </w:r>
        <w:r>
          <w:rPr>
            <w:noProof/>
            <w:webHidden/>
          </w:rPr>
          <w:fldChar w:fldCharType="begin"/>
        </w:r>
        <w:r>
          <w:rPr>
            <w:noProof/>
            <w:webHidden/>
          </w:rPr>
          <w:instrText xml:space="preserve"> PAGEREF _Toc525832256 \h </w:instrText>
        </w:r>
        <w:r>
          <w:rPr>
            <w:noProof/>
            <w:webHidden/>
          </w:rPr>
        </w:r>
        <w:r>
          <w:rPr>
            <w:noProof/>
            <w:webHidden/>
          </w:rPr>
          <w:fldChar w:fldCharType="separate"/>
        </w:r>
        <w:r>
          <w:rPr>
            <w:noProof/>
            <w:webHidden/>
          </w:rPr>
          <w:t>20</w:t>
        </w:r>
        <w:r>
          <w:rPr>
            <w:noProof/>
            <w:webHidden/>
          </w:rPr>
          <w:fldChar w:fldCharType="end"/>
        </w:r>
      </w:hyperlink>
    </w:p>
    <w:p w14:paraId="4728D8EE" w14:textId="2653EA6D" w:rsidR="00C86B45" w:rsidRDefault="00C86B45">
      <w:pPr>
        <w:pStyle w:val="TOC4"/>
        <w:rPr>
          <w:rFonts w:eastAsiaTheme="minorEastAsia"/>
          <w:smallCaps w:val="0"/>
          <w:noProof/>
          <w:sz w:val="22"/>
          <w:lang w:val="en-US" w:eastAsia="en-US" w:bidi="ar-SA"/>
        </w:rPr>
      </w:pPr>
      <w:hyperlink w:anchor="_Toc525832257" w:history="1">
        <w:r w:rsidRPr="00F5545D">
          <w:rPr>
            <w:rStyle w:val="Hyperlink"/>
            <w:noProof/>
          </w:rPr>
          <w:t>Microsoft Cognitive Services</w:t>
        </w:r>
        <w:r>
          <w:rPr>
            <w:noProof/>
            <w:webHidden/>
          </w:rPr>
          <w:tab/>
        </w:r>
        <w:r>
          <w:rPr>
            <w:noProof/>
            <w:webHidden/>
          </w:rPr>
          <w:fldChar w:fldCharType="begin"/>
        </w:r>
        <w:r>
          <w:rPr>
            <w:noProof/>
            <w:webHidden/>
          </w:rPr>
          <w:instrText xml:space="preserve"> PAGEREF _Toc525832257 \h </w:instrText>
        </w:r>
        <w:r>
          <w:rPr>
            <w:noProof/>
            <w:webHidden/>
          </w:rPr>
        </w:r>
        <w:r>
          <w:rPr>
            <w:noProof/>
            <w:webHidden/>
          </w:rPr>
          <w:fldChar w:fldCharType="separate"/>
        </w:r>
        <w:r>
          <w:rPr>
            <w:noProof/>
            <w:webHidden/>
          </w:rPr>
          <w:t>21</w:t>
        </w:r>
        <w:r>
          <w:rPr>
            <w:noProof/>
            <w:webHidden/>
          </w:rPr>
          <w:fldChar w:fldCharType="end"/>
        </w:r>
      </w:hyperlink>
    </w:p>
    <w:p w14:paraId="0516F20A" w14:textId="6B66FF98" w:rsidR="00C86B45" w:rsidRDefault="00C86B45">
      <w:pPr>
        <w:pStyle w:val="TOC4"/>
        <w:rPr>
          <w:rFonts w:eastAsiaTheme="minorEastAsia"/>
          <w:smallCaps w:val="0"/>
          <w:noProof/>
          <w:sz w:val="22"/>
          <w:lang w:val="en-US" w:eastAsia="en-US" w:bidi="ar-SA"/>
        </w:rPr>
      </w:pPr>
      <w:hyperlink w:anchor="_Toc525832258" w:history="1">
        <w:r w:rsidRPr="00F5545D">
          <w:rPr>
            <w:rStyle w:val="Hyperlink"/>
            <w:noProof/>
          </w:rPr>
          <w:t>Microsoft Genomics</w:t>
        </w:r>
        <w:r>
          <w:rPr>
            <w:noProof/>
            <w:webHidden/>
          </w:rPr>
          <w:tab/>
        </w:r>
        <w:r>
          <w:rPr>
            <w:noProof/>
            <w:webHidden/>
          </w:rPr>
          <w:fldChar w:fldCharType="begin"/>
        </w:r>
        <w:r>
          <w:rPr>
            <w:noProof/>
            <w:webHidden/>
          </w:rPr>
          <w:instrText xml:space="preserve"> PAGEREF _Toc525832258 \h </w:instrText>
        </w:r>
        <w:r>
          <w:rPr>
            <w:noProof/>
            <w:webHidden/>
          </w:rPr>
        </w:r>
        <w:r>
          <w:rPr>
            <w:noProof/>
            <w:webHidden/>
          </w:rPr>
          <w:fldChar w:fldCharType="separate"/>
        </w:r>
        <w:r>
          <w:rPr>
            <w:noProof/>
            <w:webHidden/>
          </w:rPr>
          <w:t>21</w:t>
        </w:r>
        <w:r>
          <w:rPr>
            <w:noProof/>
            <w:webHidden/>
          </w:rPr>
          <w:fldChar w:fldCharType="end"/>
        </w:r>
      </w:hyperlink>
    </w:p>
    <w:p w14:paraId="5C50195C" w14:textId="7A99AD2B" w:rsidR="00C86B45" w:rsidRDefault="00C86B45">
      <w:pPr>
        <w:pStyle w:val="TOC4"/>
        <w:rPr>
          <w:rFonts w:eastAsiaTheme="minorEastAsia"/>
          <w:smallCaps w:val="0"/>
          <w:noProof/>
          <w:sz w:val="22"/>
          <w:lang w:val="en-US" w:eastAsia="en-US" w:bidi="ar-SA"/>
        </w:rPr>
      </w:pPr>
      <w:hyperlink w:anchor="_Toc525832259" w:history="1">
        <w:r w:rsidRPr="00F5545D">
          <w:rPr>
            <w:rStyle w:val="Hyperlink"/>
            <w:noProof/>
          </w:rPr>
          <w:t>Visual Studio App Center</w:t>
        </w:r>
        <w:r>
          <w:rPr>
            <w:noProof/>
            <w:webHidden/>
          </w:rPr>
          <w:tab/>
        </w:r>
        <w:r>
          <w:rPr>
            <w:noProof/>
            <w:webHidden/>
          </w:rPr>
          <w:fldChar w:fldCharType="begin"/>
        </w:r>
        <w:r>
          <w:rPr>
            <w:noProof/>
            <w:webHidden/>
          </w:rPr>
          <w:instrText xml:space="preserve"> PAGEREF _Toc525832259 \h </w:instrText>
        </w:r>
        <w:r>
          <w:rPr>
            <w:noProof/>
            <w:webHidden/>
          </w:rPr>
        </w:r>
        <w:r>
          <w:rPr>
            <w:noProof/>
            <w:webHidden/>
          </w:rPr>
          <w:fldChar w:fldCharType="separate"/>
        </w:r>
        <w:r>
          <w:rPr>
            <w:noProof/>
            <w:webHidden/>
          </w:rPr>
          <w:t>21</w:t>
        </w:r>
        <w:r>
          <w:rPr>
            <w:noProof/>
            <w:webHidden/>
          </w:rPr>
          <w:fldChar w:fldCharType="end"/>
        </w:r>
      </w:hyperlink>
    </w:p>
    <w:p w14:paraId="07E9D350" w14:textId="4C121018" w:rsidR="00C86B45" w:rsidRDefault="00C86B45">
      <w:pPr>
        <w:pStyle w:val="TOC2"/>
        <w:tabs>
          <w:tab w:val="right" w:leader="dot" w:pos="5030"/>
        </w:tabs>
        <w:rPr>
          <w:rFonts w:eastAsiaTheme="minorEastAsia"/>
          <w:b w:val="0"/>
          <w:smallCaps w:val="0"/>
          <w:noProof/>
          <w:sz w:val="22"/>
          <w:lang w:val="en-US" w:eastAsia="en-US" w:bidi="ar-SA"/>
        </w:rPr>
      </w:pPr>
      <w:hyperlink w:anchor="_Toc525832260" w:history="1">
        <w:r w:rsidRPr="00F5545D">
          <w:rPr>
            <w:rStyle w:val="Hyperlink"/>
            <w:noProof/>
          </w:rPr>
          <w:t>Plány služieb Microsoft Azure</w:t>
        </w:r>
        <w:r>
          <w:rPr>
            <w:noProof/>
            <w:webHidden/>
          </w:rPr>
          <w:tab/>
        </w:r>
        <w:r>
          <w:rPr>
            <w:noProof/>
            <w:webHidden/>
          </w:rPr>
          <w:fldChar w:fldCharType="begin"/>
        </w:r>
        <w:r>
          <w:rPr>
            <w:noProof/>
            <w:webHidden/>
          </w:rPr>
          <w:instrText xml:space="preserve"> PAGEREF _Toc525832260 \h </w:instrText>
        </w:r>
        <w:r>
          <w:rPr>
            <w:noProof/>
            <w:webHidden/>
          </w:rPr>
        </w:r>
        <w:r>
          <w:rPr>
            <w:noProof/>
            <w:webHidden/>
          </w:rPr>
          <w:fldChar w:fldCharType="separate"/>
        </w:r>
        <w:r>
          <w:rPr>
            <w:noProof/>
            <w:webHidden/>
          </w:rPr>
          <w:t>22</w:t>
        </w:r>
        <w:r>
          <w:rPr>
            <w:noProof/>
            <w:webHidden/>
          </w:rPr>
          <w:fldChar w:fldCharType="end"/>
        </w:r>
      </w:hyperlink>
    </w:p>
    <w:p w14:paraId="305C6554" w14:textId="3912D4AA" w:rsidR="00C86B45" w:rsidRDefault="00C86B45">
      <w:pPr>
        <w:pStyle w:val="TOC4"/>
        <w:rPr>
          <w:rFonts w:eastAsiaTheme="minorEastAsia"/>
          <w:smallCaps w:val="0"/>
          <w:noProof/>
          <w:sz w:val="22"/>
          <w:lang w:val="en-US" w:eastAsia="en-US" w:bidi="ar-SA"/>
        </w:rPr>
      </w:pPr>
      <w:hyperlink w:anchor="_Toc525832261" w:history="1">
        <w:r w:rsidRPr="00F5545D">
          <w:rPr>
            <w:rStyle w:val="Hyperlink"/>
            <w:noProof/>
          </w:rPr>
          <w:t>Azure Active Directory Basic</w:t>
        </w:r>
        <w:r>
          <w:rPr>
            <w:noProof/>
            <w:webHidden/>
          </w:rPr>
          <w:tab/>
        </w:r>
        <w:r>
          <w:rPr>
            <w:noProof/>
            <w:webHidden/>
          </w:rPr>
          <w:fldChar w:fldCharType="begin"/>
        </w:r>
        <w:r>
          <w:rPr>
            <w:noProof/>
            <w:webHidden/>
          </w:rPr>
          <w:instrText xml:space="preserve"> PAGEREF _Toc525832261 \h </w:instrText>
        </w:r>
        <w:r>
          <w:rPr>
            <w:noProof/>
            <w:webHidden/>
          </w:rPr>
        </w:r>
        <w:r>
          <w:rPr>
            <w:noProof/>
            <w:webHidden/>
          </w:rPr>
          <w:fldChar w:fldCharType="separate"/>
        </w:r>
        <w:r>
          <w:rPr>
            <w:noProof/>
            <w:webHidden/>
          </w:rPr>
          <w:t>22</w:t>
        </w:r>
        <w:r>
          <w:rPr>
            <w:noProof/>
            <w:webHidden/>
          </w:rPr>
          <w:fldChar w:fldCharType="end"/>
        </w:r>
      </w:hyperlink>
    </w:p>
    <w:p w14:paraId="63A80302" w14:textId="35B469D5" w:rsidR="00C86B45" w:rsidRDefault="00C86B45">
      <w:pPr>
        <w:pStyle w:val="TOC4"/>
        <w:rPr>
          <w:rFonts w:eastAsiaTheme="minorEastAsia"/>
          <w:smallCaps w:val="0"/>
          <w:noProof/>
          <w:sz w:val="22"/>
          <w:lang w:val="en-US" w:eastAsia="en-US" w:bidi="ar-SA"/>
        </w:rPr>
      </w:pPr>
      <w:hyperlink w:anchor="_Toc525832262" w:history="1">
        <w:r w:rsidRPr="00F5545D">
          <w:rPr>
            <w:rStyle w:val="Hyperlink"/>
            <w:noProof/>
          </w:rPr>
          <w:t>Azure Active Directory Premium</w:t>
        </w:r>
        <w:r>
          <w:rPr>
            <w:noProof/>
            <w:webHidden/>
          </w:rPr>
          <w:tab/>
        </w:r>
        <w:r>
          <w:rPr>
            <w:noProof/>
            <w:webHidden/>
          </w:rPr>
          <w:fldChar w:fldCharType="begin"/>
        </w:r>
        <w:r>
          <w:rPr>
            <w:noProof/>
            <w:webHidden/>
          </w:rPr>
          <w:instrText xml:space="preserve"> PAGEREF _Toc525832262 \h </w:instrText>
        </w:r>
        <w:r>
          <w:rPr>
            <w:noProof/>
            <w:webHidden/>
          </w:rPr>
        </w:r>
        <w:r>
          <w:rPr>
            <w:noProof/>
            <w:webHidden/>
          </w:rPr>
          <w:fldChar w:fldCharType="separate"/>
        </w:r>
        <w:r>
          <w:rPr>
            <w:noProof/>
            <w:webHidden/>
          </w:rPr>
          <w:t>22</w:t>
        </w:r>
        <w:r>
          <w:rPr>
            <w:noProof/>
            <w:webHidden/>
          </w:rPr>
          <w:fldChar w:fldCharType="end"/>
        </w:r>
      </w:hyperlink>
    </w:p>
    <w:p w14:paraId="3F88461C" w14:textId="3536EA45" w:rsidR="00C86B45" w:rsidRDefault="00C86B45">
      <w:pPr>
        <w:pStyle w:val="TOC4"/>
        <w:rPr>
          <w:rFonts w:eastAsiaTheme="minorEastAsia"/>
          <w:smallCaps w:val="0"/>
          <w:noProof/>
          <w:sz w:val="22"/>
          <w:lang w:val="en-US" w:eastAsia="en-US" w:bidi="ar-SA"/>
        </w:rPr>
      </w:pPr>
      <w:hyperlink w:anchor="_Toc525832263" w:history="1">
        <w:r w:rsidRPr="00F5545D">
          <w:rPr>
            <w:rStyle w:val="Hyperlink"/>
            <w:noProof/>
          </w:rPr>
          <w:t>Azure Information Protection Premium</w:t>
        </w:r>
        <w:r>
          <w:rPr>
            <w:noProof/>
            <w:webHidden/>
          </w:rPr>
          <w:tab/>
        </w:r>
        <w:r>
          <w:rPr>
            <w:noProof/>
            <w:webHidden/>
          </w:rPr>
          <w:fldChar w:fldCharType="begin"/>
        </w:r>
        <w:r>
          <w:rPr>
            <w:noProof/>
            <w:webHidden/>
          </w:rPr>
          <w:instrText xml:space="preserve"> PAGEREF _Toc525832263 \h </w:instrText>
        </w:r>
        <w:r>
          <w:rPr>
            <w:noProof/>
            <w:webHidden/>
          </w:rPr>
        </w:r>
        <w:r>
          <w:rPr>
            <w:noProof/>
            <w:webHidden/>
          </w:rPr>
          <w:fldChar w:fldCharType="separate"/>
        </w:r>
        <w:r>
          <w:rPr>
            <w:noProof/>
            <w:webHidden/>
          </w:rPr>
          <w:t>22</w:t>
        </w:r>
        <w:r>
          <w:rPr>
            <w:noProof/>
            <w:webHidden/>
          </w:rPr>
          <w:fldChar w:fldCharType="end"/>
        </w:r>
      </w:hyperlink>
    </w:p>
    <w:p w14:paraId="69F6669A" w14:textId="29810CBC" w:rsidR="00C86B45" w:rsidRDefault="00C86B45">
      <w:pPr>
        <w:pStyle w:val="TOC3"/>
        <w:rPr>
          <w:rFonts w:eastAsiaTheme="minorEastAsia"/>
          <w:b w:val="0"/>
          <w:smallCaps w:val="0"/>
          <w:sz w:val="22"/>
          <w:lang w:val="en-US" w:eastAsia="en-US" w:bidi="ar-SA"/>
        </w:rPr>
      </w:pPr>
      <w:hyperlink w:anchor="_Toc525832264" w:history="1">
        <w:r w:rsidRPr="00F5545D">
          <w:rPr>
            <w:rStyle w:val="Hyperlink"/>
          </w:rPr>
          <w:t>Služby Microsoft Dynamics 365</w:t>
        </w:r>
        <w:r>
          <w:rPr>
            <w:webHidden/>
          </w:rPr>
          <w:tab/>
        </w:r>
        <w:r>
          <w:rPr>
            <w:webHidden/>
          </w:rPr>
          <w:fldChar w:fldCharType="begin"/>
        </w:r>
        <w:r>
          <w:rPr>
            <w:webHidden/>
          </w:rPr>
          <w:instrText xml:space="preserve"> PAGEREF _Toc525832264 \h </w:instrText>
        </w:r>
        <w:r>
          <w:rPr>
            <w:webHidden/>
          </w:rPr>
        </w:r>
        <w:r>
          <w:rPr>
            <w:webHidden/>
          </w:rPr>
          <w:fldChar w:fldCharType="separate"/>
        </w:r>
        <w:r>
          <w:rPr>
            <w:webHidden/>
          </w:rPr>
          <w:t>22</w:t>
        </w:r>
        <w:r>
          <w:rPr>
            <w:webHidden/>
          </w:rPr>
          <w:fldChar w:fldCharType="end"/>
        </w:r>
      </w:hyperlink>
    </w:p>
    <w:p w14:paraId="2CCB1842" w14:textId="2BACC695" w:rsidR="00C86B45" w:rsidRDefault="00C86B45">
      <w:pPr>
        <w:pStyle w:val="TOC2"/>
        <w:tabs>
          <w:tab w:val="right" w:leader="dot" w:pos="5030"/>
        </w:tabs>
        <w:rPr>
          <w:rFonts w:eastAsiaTheme="minorEastAsia"/>
          <w:b w:val="0"/>
          <w:smallCaps w:val="0"/>
          <w:noProof/>
          <w:sz w:val="22"/>
          <w:lang w:val="en-US" w:eastAsia="en-US" w:bidi="ar-SA"/>
        </w:rPr>
      </w:pPr>
      <w:hyperlink w:anchor="_Toc525832265" w:history="1">
        <w:r w:rsidRPr="00F5545D">
          <w:rPr>
            <w:rStyle w:val="Hyperlink"/>
            <w:noProof/>
          </w:rPr>
          <w:t>Služby Office 365</w:t>
        </w:r>
        <w:r>
          <w:rPr>
            <w:noProof/>
            <w:webHidden/>
          </w:rPr>
          <w:tab/>
        </w:r>
        <w:r>
          <w:rPr>
            <w:noProof/>
            <w:webHidden/>
          </w:rPr>
          <w:fldChar w:fldCharType="begin"/>
        </w:r>
        <w:r>
          <w:rPr>
            <w:noProof/>
            <w:webHidden/>
          </w:rPr>
          <w:instrText xml:space="preserve"> PAGEREF _Toc525832265 \h </w:instrText>
        </w:r>
        <w:r>
          <w:rPr>
            <w:noProof/>
            <w:webHidden/>
          </w:rPr>
        </w:r>
        <w:r>
          <w:rPr>
            <w:noProof/>
            <w:webHidden/>
          </w:rPr>
          <w:fldChar w:fldCharType="separate"/>
        </w:r>
        <w:r>
          <w:rPr>
            <w:noProof/>
            <w:webHidden/>
          </w:rPr>
          <w:t>25</w:t>
        </w:r>
        <w:r>
          <w:rPr>
            <w:noProof/>
            <w:webHidden/>
          </w:rPr>
          <w:fldChar w:fldCharType="end"/>
        </w:r>
      </w:hyperlink>
    </w:p>
    <w:p w14:paraId="066E6E8D" w14:textId="01B9AE1D" w:rsidR="00C86B45" w:rsidRDefault="00C86B45">
      <w:pPr>
        <w:pStyle w:val="TOC4"/>
        <w:rPr>
          <w:rFonts w:eastAsiaTheme="minorEastAsia"/>
          <w:smallCaps w:val="0"/>
          <w:noProof/>
          <w:sz w:val="22"/>
          <w:lang w:val="en-US" w:eastAsia="en-US" w:bidi="ar-SA"/>
        </w:rPr>
      </w:pPr>
      <w:hyperlink w:anchor="_Toc525832266" w:history="1">
        <w:r w:rsidRPr="00F5545D">
          <w:rPr>
            <w:rStyle w:val="Hyperlink"/>
            <w:noProof/>
          </w:rPr>
          <w:t>Exchange Online</w:t>
        </w:r>
        <w:r>
          <w:rPr>
            <w:noProof/>
            <w:webHidden/>
          </w:rPr>
          <w:tab/>
        </w:r>
        <w:r>
          <w:rPr>
            <w:noProof/>
            <w:webHidden/>
          </w:rPr>
          <w:fldChar w:fldCharType="begin"/>
        </w:r>
        <w:r>
          <w:rPr>
            <w:noProof/>
            <w:webHidden/>
          </w:rPr>
          <w:instrText xml:space="preserve"> PAGEREF _Toc525832266 \h </w:instrText>
        </w:r>
        <w:r>
          <w:rPr>
            <w:noProof/>
            <w:webHidden/>
          </w:rPr>
        </w:r>
        <w:r>
          <w:rPr>
            <w:noProof/>
            <w:webHidden/>
          </w:rPr>
          <w:fldChar w:fldCharType="separate"/>
        </w:r>
        <w:r>
          <w:rPr>
            <w:noProof/>
            <w:webHidden/>
          </w:rPr>
          <w:t>25</w:t>
        </w:r>
        <w:r>
          <w:rPr>
            <w:noProof/>
            <w:webHidden/>
          </w:rPr>
          <w:fldChar w:fldCharType="end"/>
        </w:r>
      </w:hyperlink>
    </w:p>
    <w:p w14:paraId="5593D124" w14:textId="355FFB23" w:rsidR="00C86B45" w:rsidRDefault="00C86B45">
      <w:pPr>
        <w:pStyle w:val="TOC4"/>
        <w:rPr>
          <w:rFonts w:eastAsiaTheme="minorEastAsia"/>
          <w:smallCaps w:val="0"/>
          <w:noProof/>
          <w:sz w:val="22"/>
          <w:lang w:val="en-US" w:eastAsia="en-US" w:bidi="ar-SA"/>
        </w:rPr>
      </w:pPr>
      <w:hyperlink w:anchor="_Toc525832267" w:history="1">
        <w:r w:rsidRPr="00F5545D">
          <w:rPr>
            <w:rStyle w:val="Hyperlink"/>
            <w:noProof/>
          </w:rPr>
          <w:t>Aplikácie služieb Office 365</w:t>
        </w:r>
        <w:r>
          <w:rPr>
            <w:noProof/>
            <w:webHidden/>
          </w:rPr>
          <w:tab/>
        </w:r>
        <w:r>
          <w:rPr>
            <w:noProof/>
            <w:webHidden/>
          </w:rPr>
          <w:fldChar w:fldCharType="begin"/>
        </w:r>
        <w:r>
          <w:rPr>
            <w:noProof/>
            <w:webHidden/>
          </w:rPr>
          <w:instrText xml:space="preserve"> PAGEREF _Toc525832267 \h </w:instrText>
        </w:r>
        <w:r>
          <w:rPr>
            <w:noProof/>
            <w:webHidden/>
          </w:rPr>
        </w:r>
        <w:r>
          <w:rPr>
            <w:noProof/>
            <w:webHidden/>
          </w:rPr>
          <w:fldChar w:fldCharType="separate"/>
        </w:r>
        <w:r>
          <w:rPr>
            <w:noProof/>
            <w:webHidden/>
          </w:rPr>
          <w:t>27</w:t>
        </w:r>
        <w:r>
          <w:rPr>
            <w:noProof/>
            <w:webHidden/>
          </w:rPr>
          <w:fldChar w:fldCharType="end"/>
        </w:r>
      </w:hyperlink>
    </w:p>
    <w:p w14:paraId="22CB3B94" w14:textId="6B940CCD" w:rsidR="00C86B45" w:rsidRDefault="00C86B45">
      <w:pPr>
        <w:pStyle w:val="TOC4"/>
        <w:rPr>
          <w:rFonts w:eastAsiaTheme="minorEastAsia"/>
          <w:smallCaps w:val="0"/>
          <w:noProof/>
          <w:sz w:val="22"/>
          <w:lang w:val="en-US" w:eastAsia="en-US" w:bidi="ar-SA"/>
        </w:rPr>
      </w:pPr>
      <w:hyperlink w:anchor="_Toc525832268" w:history="1">
        <w:r w:rsidRPr="00F5545D">
          <w:rPr>
            <w:rStyle w:val="Hyperlink"/>
            <w:noProof/>
          </w:rPr>
          <w:t>Office Online</w:t>
        </w:r>
        <w:r>
          <w:rPr>
            <w:noProof/>
            <w:webHidden/>
          </w:rPr>
          <w:tab/>
        </w:r>
        <w:r>
          <w:rPr>
            <w:noProof/>
            <w:webHidden/>
          </w:rPr>
          <w:fldChar w:fldCharType="begin"/>
        </w:r>
        <w:r>
          <w:rPr>
            <w:noProof/>
            <w:webHidden/>
          </w:rPr>
          <w:instrText xml:space="preserve"> PAGEREF _Toc525832268 \h </w:instrText>
        </w:r>
        <w:r>
          <w:rPr>
            <w:noProof/>
            <w:webHidden/>
          </w:rPr>
        </w:r>
        <w:r>
          <w:rPr>
            <w:noProof/>
            <w:webHidden/>
          </w:rPr>
          <w:fldChar w:fldCharType="separate"/>
        </w:r>
        <w:r>
          <w:rPr>
            <w:noProof/>
            <w:webHidden/>
          </w:rPr>
          <w:t>27</w:t>
        </w:r>
        <w:r>
          <w:rPr>
            <w:noProof/>
            <w:webHidden/>
          </w:rPr>
          <w:fldChar w:fldCharType="end"/>
        </w:r>
      </w:hyperlink>
    </w:p>
    <w:p w14:paraId="69B96D03" w14:textId="4172F5B0" w:rsidR="00C86B45" w:rsidRDefault="00C86B45">
      <w:pPr>
        <w:pStyle w:val="TOC4"/>
        <w:rPr>
          <w:rFonts w:eastAsiaTheme="minorEastAsia"/>
          <w:smallCaps w:val="0"/>
          <w:noProof/>
          <w:sz w:val="22"/>
          <w:lang w:val="en-US" w:eastAsia="en-US" w:bidi="ar-SA"/>
        </w:rPr>
      </w:pPr>
      <w:hyperlink w:anchor="_Toc525832269" w:history="1">
        <w:r w:rsidRPr="00F5545D">
          <w:rPr>
            <w:rStyle w:val="Hyperlink"/>
            <w:noProof/>
          </w:rPr>
          <w:t>OneDrive for Business</w:t>
        </w:r>
        <w:r>
          <w:rPr>
            <w:noProof/>
            <w:webHidden/>
          </w:rPr>
          <w:tab/>
        </w:r>
        <w:r>
          <w:rPr>
            <w:noProof/>
            <w:webHidden/>
          </w:rPr>
          <w:fldChar w:fldCharType="begin"/>
        </w:r>
        <w:r>
          <w:rPr>
            <w:noProof/>
            <w:webHidden/>
          </w:rPr>
          <w:instrText xml:space="preserve"> PAGEREF _Toc525832269 \h </w:instrText>
        </w:r>
        <w:r>
          <w:rPr>
            <w:noProof/>
            <w:webHidden/>
          </w:rPr>
        </w:r>
        <w:r>
          <w:rPr>
            <w:noProof/>
            <w:webHidden/>
          </w:rPr>
          <w:fldChar w:fldCharType="separate"/>
        </w:r>
        <w:r>
          <w:rPr>
            <w:noProof/>
            <w:webHidden/>
          </w:rPr>
          <w:t>27</w:t>
        </w:r>
        <w:r>
          <w:rPr>
            <w:noProof/>
            <w:webHidden/>
          </w:rPr>
          <w:fldChar w:fldCharType="end"/>
        </w:r>
      </w:hyperlink>
    </w:p>
    <w:p w14:paraId="0997FA8A" w14:textId="4CA72B43" w:rsidR="00C86B45" w:rsidRDefault="00C86B45">
      <w:pPr>
        <w:pStyle w:val="TOC4"/>
        <w:rPr>
          <w:rFonts w:eastAsiaTheme="minorEastAsia"/>
          <w:smallCaps w:val="0"/>
          <w:noProof/>
          <w:sz w:val="22"/>
          <w:lang w:val="en-US" w:eastAsia="en-US" w:bidi="ar-SA"/>
        </w:rPr>
      </w:pPr>
      <w:hyperlink w:anchor="_Toc525832270" w:history="1">
        <w:r w:rsidRPr="00F5545D">
          <w:rPr>
            <w:rStyle w:val="Hyperlink"/>
            <w:noProof/>
          </w:rPr>
          <w:t>Project Online</w:t>
        </w:r>
        <w:r>
          <w:rPr>
            <w:noProof/>
            <w:webHidden/>
          </w:rPr>
          <w:tab/>
        </w:r>
        <w:r>
          <w:rPr>
            <w:noProof/>
            <w:webHidden/>
          </w:rPr>
          <w:fldChar w:fldCharType="begin"/>
        </w:r>
        <w:r>
          <w:rPr>
            <w:noProof/>
            <w:webHidden/>
          </w:rPr>
          <w:instrText xml:space="preserve"> PAGEREF _Toc525832270 \h </w:instrText>
        </w:r>
        <w:r>
          <w:rPr>
            <w:noProof/>
            <w:webHidden/>
          </w:rPr>
        </w:r>
        <w:r>
          <w:rPr>
            <w:noProof/>
            <w:webHidden/>
          </w:rPr>
          <w:fldChar w:fldCharType="separate"/>
        </w:r>
        <w:r>
          <w:rPr>
            <w:noProof/>
            <w:webHidden/>
          </w:rPr>
          <w:t>28</w:t>
        </w:r>
        <w:r>
          <w:rPr>
            <w:noProof/>
            <w:webHidden/>
          </w:rPr>
          <w:fldChar w:fldCharType="end"/>
        </w:r>
      </w:hyperlink>
    </w:p>
    <w:p w14:paraId="26732992" w14:textId="7DDD62A6" w:rsidR="00C86B45" w:rsidRDefault="00C86B45">
      <w:pPr>
        <w:pStyle w:val="TOC4"/>
        <w:rPr>
          <w:rFonts w:eastAsiaTheme="minorEastAsia"/>
          <w:smallCaps w:val="0"/>
          <w:noProof/>
          <w:sz w:val="22"/>
          <w:lang w:val="en-US" w:eastAsia="en-US" w:bidi="ar-SA"/>
        </w:rPr>
      </w:pPr>
      <w:hyperlink w:anchor="_Toc525832271" w:history="1">
        <w:r w:rsidRPr="00F5545D">
          <w:rPr>
            <w:rStyle w:val="Hyperlink"/>
            <w:noProof/>
          </w:rPr>
          <w:t>SharePoint Online</w:t>
        </w:r>
        <w:r>
          <w:rPr>
            <w:noProof/>
            <w:webHidden/>
          </w:rPr>
          <w:tab/>
        </w:r>
        <w:r>
          <w:rPr>
            <w:noProof/>
            <w:webHidden/>
          </w:rPr>
          <w:fldChar w:fldCharType="begin"/>
        </w:r>
        <w:r>
          <w:rPr>
            <w:noProof/>
            <w:webHidden/>
          </w:rPr>
          <w:instrText xml:space="preserve"> PAGEREF _Toc525832271 \h </w:instrText>
        </w:r>
        <w:r>
          <w:rPr>
            <w:noProof/>
            <w:webHidden/>
          </w:rPr>
        </w:r>
        <w:r>
          <w:rPr>
            <w:noProof/>
            <w:webHidden/>
          </w:rPr>
          <w:fldChar w:fldCharType="separate"/>
        </w:r>
        <w:r>
          <w:rPr>
            <w:noProof/>
            <w:webHidden/>
          </w:rPr>
          <w:t>28</w:t>
        </w:r>
        <w:r>
          <w:rPr>
            <w:noProof/>
            <w:webHidden/>
          </w:rPr>
          <w:fldChar w:fldCharType="end"/>
        </w:r>
      </w:hyperlink>
    </w:p>
    <w:p w14:paraId="2B0E8AAD" w14:textId="462CF916" w:rsidR="00C86B45" w:rsidRDefault="00C86B45">
      <w:pPr>
        <w:pStyle w:val="TOC4"/>
        <w:rPr>
          <w:rFonts w:eastAsiaTheme="minorEastAsia"/>
          <w:smallCaps w:val="0"/>
          <w:noProof/>
          <w:sz w:val="22"/>
          <w:lang w:val="en-US" w:eastAsia="en-US" w:bidi="ar-SA"/>
        </w:rPr>
      </w:pPr>
      <w:hyperlink w:anchor="_Toc525832272" w:history="1">
        <w:r w:rsidRPr="00F5545D">
          <w:rPr>
            <w:rStyle w:val="Hyperlink"/>
            <w:noProof/>
          </w:rPr>
          <w:t>Audio služby:</w:t>
        </w:r>
        <w:r>
          <w:rPr>
            <w:noProof/>
            <w:webHidden/>
          </w:rPr>
          <w:tab/>
        </w:r>
        <w:r>
          <w:rPr>
            <w:noProof/>
            <w:webHidden/>
          </w:rPr>
          <w:fldChar w:fldCharType="begin"/>
        </w:r>
        <w:r>
          <w:rPr>
            <w:noProof/>
            <w:webHidden/>
          </w:rPr>
          <w:instrText xml:space="preserve"> PAGEREF _Toc525832272 \h </w:instrText>
        </w:r>
        <w:r>
          <w:rPr>
            <w:noProof/>
            <w:webHidden/>
          </w:rPr>
        </w:r>
        <w:r>
          <w:rPr>
            <w:noProof/>
            <w:webHidden/>
          </w:rPr>
          <w:fldChar w:fldCharType="separate"/>
        </w:r>
        <w:r>
          <w:rPr>
            <w:noProof/>
            <w:webHidden/>
          </w:rPr>
          <w:t>28</w:t>
        </w:r>
        <w:r>
          <w:rPr>
            <w:noProof/>
            <w:webHidden/>
          </w:rPr>
          <w:fldChar w:fldCharType="end"/>
        </w:r>
      </w:hyperlink>
    </w:p>
    <w:p w14:paraId="67EAD102" w14:textId="67F624CA" w:rsidR="00C86B45" w:rsidRDefault="00C86B45">
      <w:pPr>
        <w:pStyle w:val="TOC2"/>
        <w:tabs>
          <w:tab w:val="right" w:leader="dot" w:pos="5030"/>
        </w:tabs>
        <w:rPr>
          <w:rFonts w:eastAsiaTheme="minorEastAsia"/>
          <w:b w:val="0"/>
          <w:smallCaps w:val="0"/>
          <w:noProof/>
          <w:sz w:val="22"/>
          <w:lang w:val="en-US" w:eastAsia="en-US" w:bidi="ar-SA"/>
        </w:rPr>
      </w:pPr>
      <w:hyperlink w:anchor="_Toc525832273" w:history="1">
        <w:r w:rsidRPr="00F5545D">
          <w:rPr>
            <w:rStyle w:val="Hyperlink"/>
            <w:noProof/>
          </w:rPr>
          <w:t>Iné služby online</w:t>
        </w:r>
        <w:r>
          <w:rPr>
            <w:noProof/>
            <w:webHidden/>
          </w:rPr>
          <w:tab/>
        </w:r>
        <w:r>
          <w:rPr>
            <w:noProof/>
            <w:webHidden/>
          </w:rPr>
          <w:fldChar w:fldCharType="begin"/>
        </w:r>
        <w:r>
          <w:rPr>
            <w:noProof/>
            <w:webHidden/>
          </w:rPr>
          <w:instrText xml:space="preserve"> PAGEREF _Toc525832273 \h </w:instrText>
        </w:r>
        <w:r>
          <w:rPr>
            <w:noProof/>
            <w:webHidden/>
          </w:rPr>
        </w:r>
        <w:r>
          <w:rPr>
            <w:noProof/>
            <w:webHidden/>
          </w:rPr>
          <w:fldChar w:fldCharType="separate"/>
        </w:r>
        <w:r>
          <w:rPr>
            <w:noProof/>
            <w:webHidden/>
          </w:rPr>
          <w:t>29</w:t>
        </w:r>
        <w:r>
          <w:rPr>
            <w:noProof/>
            <w:webHidden/>
          </w:rPr>
          <w:fldChar w:fldCharType="end"/>
        </w:r>
      </w:hyperlink>
    </w:p>
    <w:p w14:paraId="3661227A" w14:textId="2B211C6F" w:rsidR="00C86B45" w:rsidRDefault="00C86B45">
      <w:pPr>
        <w:pStyle w:val="TOC4"/>
        <w:rPr>
          <w:rFonts w:eastAsiaTheme="minorEastAsia"/>
          <w:smallCaps w:val="0"/>
          <w:noProof/>
          <w:sz w:val="22"/>
          <w:lang w:val="en-US" w:eastAsia="en-US" w:bidi="ar-SA"/>
        </w:rPr>
      </w:pPr>
      <w:hyperlink w:anchor="_Toc525832274" w:history="1">
        <w:r w:rsidRPr="00F5545D">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_Toc525832274 \h </w:instrText>
        </w:r>
        <w:r>
          <w:rPr>
            <w:noProof/>
            <w:webHidden/>
          </w:rPr>
        </w:r>
        <w:r>
          <w:rPr>
            <w:noProof/>
            <w:webHidden/>
          </w:rPr>
          <w:fldChar w:fldCharType="separate"/>
        </w:r>
        <w:r>
          <w:rPr>
            <w:noProof/>
            <w:webHidden/>
          </w:rPr>
          <w:t>29</w:t>
        </w:r>
        <w:r>
          <w:rPr>
            <w:noProof/>
            <w:webHidden/>
          </w:rPr>
          <w:fldChar w:fldCharType="end"/>
        </w:r>
      </w:hyperlink>
    </w:p>
    <w:p w14:paraId="4774799D" w14:textId="4B8E422A" w:rsidR="00C86B45" w:rsidRDefault="00C86B45">
      <w:pPr>
        <w:pStyle w:val="TOC4"/>
        <w:rPr>
          <w:rFonts w:eastAsiaTheme="minorEastAsia"/>
          <w:smallCaps w:val="0"/>
          <w:noProof/>
          <w:sz w:val="22"/>
          <w:lang w:val="en-US" w:eastAsia="en-US" w:bidi="ar-SA"/>
        </w:rPr>
      </w:pPr>
      <w:hyperlink w:anchor="_Toc525832275" w:history="1">
        <w:r w:rsidRPr="00F5545D">
          <w:rPr>
            <w:rStyle w:val="Hyperlink"/>
            <w:noProof/>
          </w:rPr>
          <w:t>Business Application Platform</w:t>
        </w:r>
        <w:r>
          <w:rPr>
            <w:noProof/>
            <w:webHidden/>
          </w:rPr>
          <w:tab/>
        </w:r>
        <w:r>
          <w:rPr>
            <w:noProof/>
            <w:webHidden/>
          </w:rPr>
          <w:fldChar w:fldCharType="begin"/>
        </w:r>
        <w:r>
          <w:rPr>
            <w:noProof/>
            <w:webHidden/>
          </w:rPr>
          <w:instrText xml:space="preserve"> PAGEREF _Toc525832275 \h </w:instrText>
        </w:r>
        <w:r>
          <w:rPr>
            <w:noProof/>
            <w:webHidden/>
          </w:rPr>
        </w:r>
        <w:r>
          <w:rPr>
            <w:noProof/>
            <w:webHidden/>
          </w:rPr>
          <w:fldChar w:fldCharType="separate"/>
        </w:r>
        <w:r>
          <w:rPr>
            <w:noProof/>
            <w:webHidden/>
          </w:rPr>
          <w:t>30</w:t>
        </w:r>
        <w:r>
          <w:rPr>
            <w:noProof/>
            <w:webHidden/>
          </w:rPr>
          <w:fldChar w:fldCharType="end"/>
        </w:r>
      </w:hyperlink>
    </w:p>
    <w:p w14:paraId="5A6A46F6" w14:textId="1A08BCE0" w:rsidR="00C86B45" w:rsidRDefault="00C86B45">
      <w:pPr>
        <w:pStyle w:val="TOC4"/>
        <w:rPr>
          <w:rFonts w:eastAsiaTheme="minorEastAsia"/>
          <w:smallCaps w:val="0"/>
          <w:noProof/>
          <w:sz w:val="22"/>
          <w:lang w:val="en-US" w:eastAsia="en-US" w:bidi="ar-SA"/>
        </w:rPr>
      </w:pPr>
      <w:hyperlink w:anchor="_Toc525832276" w:history="1">
        <w:r w:rsidRPr="00F5545D">
          <w:rPr>
            <w:rStyle w:val="Hyperlink"/>
            <w:noProof/>
          </w:rPr>
          <w:t>Microsoft Cloud App Security</w:t>
        </w:r>
        <w:r>
          <w:rPr>
            <w:noProof/>
            <w:webHidden/>
          </w:rPr>
          <w:tab/>
        </w:r>
        <w:r>
          <w:rPr>
            <w:noProof/>
            <w:webHidden/>
          </w:rPr>
          <w:fldChar w:fldCharType="begin"/>
        </w:r>
        <w:r>
          <w:rPr>
            <w:noProof/>
            <w:webHidden/>
          </w:rPr>
          <w:instrText xml:space="preserve"> PAGEREF _Toc525832276 \h </w:instrText>
        </w:r>
        <w:r>
          <w:rPr>
            <w:noProof/>
            <w:webHidden/>
          </w:rPr>
        </w:r>
        <w:r>
          <w:rPr>
            <w:noProof/>
            <w:webHidden/>
          </w:rPr>
          <w:fldChar w:fldCharType="separate"/>
        </w:r>
        <w:r>
          <w:rPr>
            <w:noProof/>
            <w:webHidden/>
          </w:rPr>
          <w:t>31</w:t>
        </w:r>
        <w:r>
          <w:rPr>
            <w:noProof/>
            <w:webHidden/>
          </w:rPr>
          <w:fldChar w:fldCharType="end"/>
        </w:r>
      </w:hyperlink>
    </w:p>
    <w:p w14:paraId="3A313DC9" w14:textId="4C894DF8" w:rsidR="00C86B45" w:rsidRDefault="00C86B45">
      <w:pPr>
        <w:pStyle w:val="TOC4"/>
        <w:rPr>
          <w:rFonts w:eastAsiaTheme="minorEastAsia"/>
          <w:smallCaps w:val="0"/>
          <w:noProof/>
          <w:sz w:val="22"/>
          <w:lang w:val="en-US" w:eastAsia="en-US" w:bidi="ar-SA"/>
        </w:rPr>
      </w:pPr>
      <w:hyperlink w:anchor="_Toc525832277" w:history="1">
        <w:r w:rsidRPr="00F5545D">
          <w:rPr>
            <w:rStyle w:val="Hyperlink"/>
            <w:noProof/>
          </w:rPr>
          <w:t>Microsoft Intune</w:t>
        </w:r>
        <w:r>
          <w:rPr>
            <w:noProof/>
            <w:webHidden/>
          </w:rPr>
          <w:tab/>
        </w:r>
        <w:r>
          <w:rPr>
            <w:noProof/>
            <w:webHidden/>
          </w:rPr>
          <w:fldChar w:fldCharType="begin"/>
        </w:r>
        <w:r>
          <w:rPr>
            <w:noProof/>
            <w:webHidden/>
          </w:rPr>
          <w:instrText xml:space="preserve"> PAGEREF _Toc525832277 \h </w:instrText>
        </w:r>
        <w:r>
          <w:rPr>
            <w:noProof/>
            <w:webHidden/>
          </w:rPr>
        </w:r>
        <w:r>
          <w:rPr>
            <w:noProof/>
            <w:webHidden/>
          </w:rPr>
          <w:fldChar w:fldCharType="separate"/>
        </w:r>
        <w:r>
          <w:rPr>
            <w:noProof/>
            <w:webHidden/>
          </w:rPr>
          <w:t>31</w:t>
        </w:r>
        <w:r>
          <w:rPr>
            <w:noProof/>
            <w:webHidden/>
          </w:rPr>
          <w:fldChar w:fldCharType="end"/>
        </w:r>
      </w:hyperlink>
    </w:p>
    <w:p w14:paraId="0E1C0983" w14:textId="7278C17B" w:rsidR="00C86B45" w:rsidRDefault="00C86B45">
      <w:pPr>
        <w:pStyle w:val="TOC4"/>
        <w:rPr>
          <w:rFonts w:eastAsiaTheme="minorEastAsia"/>
          <w:smallCaps w:val="0"/>
          <w:noProof/>
          <w:sz w:val="22"/>
          <w:lang w:val="en-US" w:eastAsia="en-US" w:bidi="ar-SA"/>
        </w:rPr>
      </w:pPr>
      <w:hyperlink w:anchor="_Toc525832278" w:history="1">
        <w:r w:rsidRPr="00F5545D">
          <w:rPr>
            <w:rStyle w:val="Hyperlink"/>
            <w:noProof/>
          </w:rPr>
          <w:t>Microsoft Learning</w:t>
        </w:r>
        <w:r>
          <w:rPr>
            <w:noProof/>
            <w:webHidden/>
          </w:rPr>
          <w:tab/>
        </w:r>
        <w:r>
          <w:rPr>
            <w:noProof/>
            <w:webHidden/>
          </w:rPr>
          <w:fldChar w:fldCharType="begin"/>
        </w:r>
        <w:r>
          <w:rPr>
            <w:noProof/>
            <w:webHidden/>
          </w:rPr>
          <w:instrText xml:space="preserve"> PAGEREF _Toc525832278 \h </w:instrText>
        </w:r>
        <w:r>
          <w:rPr>
            <w:noProof/>
            <w:webHidden/>
          </w:rPr>
        </w:r>
        <w:r>
          <w:rPr>
            <w:noProof/>
            <w:webHidden/>
          </w:rPr>
          <w:fldChar w:fldCharType="separate"/>
        </w:r>
        <w:r>
          <w:rPr>
            <w:noProof/>
            <w:webHidden/>
          </w:rPr>
          <w:t>31</w:t>
        </w:r>
        <w:r>
          <w:rPr>
            <w:noProof/>
            <w:webHidden/>
          </w:rPr>
          <w:fldChar w:fldCharType="end"/>
        </w:r>
      </w:hyperlink>
    </w:p>
    <w:p w14:paraId="64A5909F" w14:textId="3BBD48C9" w:rsidR="00C86B45" w:rsidRDefault="00C86B45">
      <w:pPr>
        <w:pStyle w:val="TOC4"/>
        <w:rPr>
          <w:rFonts w:eastAsiaTheme="minorEastAsia"/>
          <w:smallCaps w:val="0"/>
          <w:noProof/>
          <w:sz w:val="22"/>
          <w:lang w:val="en-US" w:eastAsia="en-US" w:bidi="ar-SA"/>
        </w:rPr>
      </w:pPr>
      <w:hyperlink w:anchor="_Toc525832279" w:history="1">
        <w:r w:rsidRPr="00F5545D">
          <w:rPr>
            <w:rStyle w:val="Hyperlink"/>
            <w:noProof/>
          </w:rPr>
          <w:t>Minecraft: Education Edition</w:t>
        </w:r>
        <w:r>
          <w:rPr>
            <w:noProof/>
            <w:webHidden/>
          </w:rPr>
          <w:tab/>
        </w:r>
        <w:r>
          <w:rPr>
            <w:noProof/>
            <w:webHidden/>
          </w:rPr>
          <w:fldChar w:fldCharType="begin"/>
        </w:r>
        <w:r>
          <w:rPr>
            <w:noProof/>
            <w:webHidden/>
          </w:rPr>
          <w:instrText xml:space="preserve"> PAGEREF _Toc525832279 \h </w:instrText>
        </w:r>
        <w:r>
          <w:rPr>
            <w:noProof/>
            <w:webHidden/>
          </w:rPr>
        </w:r>
        <w:r>
          <w:rPr>
            <w:noProof/>
            <w:webHidden/>
          </w:rPr>
          <w:fldChar w:fldCharType="separate"/>
        </w:r>
        <w:r>
          <w:rPr>
            <w:noProof/>
            <w:webHidden/>
          </w:rPr>
          <w:t>32</w:t>
        </w:r>
        <w:r>
          <w:rPr>
            <w:noProof/>
            <w:webHidden/>
          </w:rPr>
          <w:fldChar w:fldCharType="end"/>
        </w:r>
      </w:hyperlink>
    </w:p>
    <w:p w14:paraId="3EAA2025" w14:textId="562228EB" w:rsidR="00C86B45" w:rsidRDefault="00C86B45">
      <w:pPr>
        <w:pStyle w:val="TOC4"/>
        <w:rPr>
          <w:rFonts w:eastAsiaTheme="minorEastAsia"/>
          <w:smallCaps w:val="0"/>
          <w:noProof/>
          <w:sz w:val="22"/>
          <w:lang w:val="en-US" w:eastAsia="en-US" w:bidi="ar-SA"/>
        </w:rPr>
      </w:pPr>
      <w:hyperlink w:anchor="_Toc525832280" w:history="1">
        <w:r w:rsidRPr="00F5545D">
          <w:rPr>
            <w:rStyle w:val="Hyperlink"/>
            <w:noProof/>
          </w:rPr>
          <w:t>Office 365 Developer</w:t>
        </w:r>
        <w:r>
          <w:rPr>
            <w:noProof/>
            <w:webHidden/>
          </w:rPr>
          <w:tab/>
        </w:r>
        <w:r>
          <w:rPr>
            <w:noProof/>
            <w:webHidden/>
          </w:rPr>
          <w:fldChar w:fldCharType="begin"/>
        </w:r>
        <w:r>
          <w:rPr>
            <w:noProof/>
            <w:webHidden/>
          </w:rPr>
          <w:instrText xml:space="preserve"> PAGEREF _Toc525832280 \h </w:instrText>
        </w:r>
        <w:r>
          <w:rPr>
            <w:noProof/>
            <w:webHidden/>
          </w:rPr>
        </w:r>
        <w:r>
          <w:rPr>
            <w:noProof/>
            <w:webHidden/>
          </w:rPr>
          <w:fldChar w:fldCharType="separate"/>
        </w:r>
        <w:r>
          <w:rPr>
            <w:noProof/>
            <w:webHidden/>
          </w:rPr>
          <w:t>32</w:t>
        </w:r>
        <w:r>
          <w:rPr>
            <w:noProof/>
            <w:webHidden/>
          </w:rPr>
          <w:fldChar w:fldCharType="end"/>
        </w:r>
      </w:hyperlink>
    </w:p>
    <w:p w14:paraId="1F9FF300" w14:textId="13FCBD82" w:rsidR="00C86B45" w:rsidRDefault="00C86B45">
      <w:pPr>
        <w:pStyle w:val="TOC4"/>
        <w:rPr>
          <w:rFonts w:eastAsiaTheme="minorEastAsia"/>
          <w:smallCaps w:val="0"/>
          <w:noProof/>
          <w:sz w:val="22"/>
          <w:lang w:val="en-US" w:eastAsia="en-US" w:bidi="ar-SA"/>
        </w:rPr>
      </w:pPr>
      <w:hyperlink w:anchor="_Toc525832281" w:history="1">
        <w:r w:rsidRPr="00F5545D">
          <w:rPr>
            <w:rStyle w:val="Hyperlink"/>
            <w:noProof/>
          </w:rPr>
          <w:t>Operačný systém Windows pre osobné počítače</w:t>
        </w:r>
        <w:r>
          <w:rPr>
            <w:noProof/>
            <w:webHidden/>
          </w:rPr>
          <w:tab/>
        </w:r>
        <w:r>
          <w:rPr>
            <w:noProof/>
            <w:webHidden/>
          </w:rPr>
          <w:fldChar w:fldCharType="begin"/>
        </w:r>
        <w:r>
          <w:rPr>
            <w:noProof/>
            <w:webHidden/>
          </w:rPr>
          <w:instrText xml:space="preserve"> PAGEREF _Toc525832281 \h </w:instrText>
        </w:r>
        <w:r>
          <w:rPr>
            <w:noProof/>
            <w:webHidden/>
          </w:rPr>
        </w:r>
        <w:r>
          <w:rPr>
            <w:noProof/>
            <w:webHidden/>
          </w:rPr>
          <w:fldChar w:fldCharType="separate"/>
        </w:r>
        <w:r>
          <w:rPr>
            <w:noProof/>
            <w:webHidden/>
          </w:rPr>
          <w:t>32</w:t>
        </w:r>
        <w:r>
          <w:rPr>
            <w:noProof/>
            <w:webHidden/>
          </w:rPr>
          <w:fldChar w:fldCharType="end"/>
        </w:r>
      </w:hyperlink>
    </w:p>
    <w:p w14:paraId="563A0C62" w14:textId="69D75565" w:rsidR="00C86B45" w:rsidRDefault="00C86B45">
      <w:pPr>
        <w:pStyle w:val="TOC1"/>
        <w:tabs>
          <w:tab w:val="right" w:leader="dot" w:pos="5030"/>
        </w:tabs>
        <w:rPr>
          <w:rFonts w:eastAsiaTheme="minorEastAsia"/>
          <w:b w:val="0"/>
          <w:caps w:val="0"/>
          <w:noProof/>
          <w:sz w:val="22"/>
          <w:lang w:val="en-US" w:eastAsia="en-US" w:bidi="ar-SA"/>
        </w:rPr>
      </w:pPr>
      <w:hyperlink w:anchor="_Toc525832282" w:history="1">
        <w:r w:rsidRPr="00F5545D">
          <w:rPr>
            <w:rStyle w:val="Hyperlink"/>
            <w:noProof/>
          </w:rPr>
          <w:t>Príloha 1 – oznámenia</w:t>
        </w:r>
        <w:r>
          <w:rPr>
            <w:noProof/>
            <w:webHidden/>
          </w:rPr>
          <w:tab/>
        </w:r>
        <w:r>
          <w:rPr>
            <w:noProof/>
            <w:webHidden/>
          </w:rPr>
          <w:fldChar w:fldCharType="begin"/>
        </w:r>
        <w:r>
          <w:rPr>
            <w:noProof/>
            <w:webHidden/>
          </w:rPr>
          <w:instrText xml:space="preserve"> PAGEREF _Toc525832282 \h </w:instrText>
        </w:r>
        <w:r>
          <w:rPr>
            <w:noProof/>
            <w:webHidden/>
          </w:rPr>
        </w:r>
        <w:r>
          <w:rPr>
            <w:noProof/>
            <w:webHidden/>
          </w:rPr>
          <w:fldChar w:fldCharType="separate"/>
        </w:r>
        <w:r>
          <w:rPr>
            <w:noProof/>
            <w:webHidden/>
          </w:rPr>
          <w:t>33</w:t>
        </w:r>
        <w:r>
          <w:rPr>
            <w:noProof/>
            <w:webHidden/>
          </w:rPr>
          <w:fldChar w:fldCharType="end"/>
        </w:r>
      </w:hyperlink>
    </w:p>
    <w:p w14:paraId="0BF9ED16" w14:textId="06811C4F" w:rsidR="00C86B45" w:rsidRDefault="00C86B45">
      <w:pPr>
        <w:pStyle w:val="TOC3"/>
        <w:rPr>
          <w:rFonts w:eastAsiaTheme="minorEastAsia"/>
          <w:b w:val="0"/>
          <w:smallCaps w:val="0"/>
          <w:sz w:val="22"/>
          <w:lang w:val="en-US" w:eastAsia="en-US" w:bidi="ar-SA"/>
        </w:rPr>
      </w:pPr>
      <w:hyperlink w:anchor="_Toc525832283" w:history="1">
        <w:r w:rsidRPr="00F5545D">
          <w:rPr>
            <w:rStyle w:val="Hyperlink"/>
          </w:rPr>
          <w:t>Bing Maps</w:t>
        </w:r>
        <w:r>
          <w:rPr>
            <w:webHidden/>
          </w:rPr>
          <w:tab/>
        </w:r>
        <w:r>
          <w:rPr>
            <w:webHidden/>
          </w:rPr>
          <w:fldChar w:fldCharType="begin"/>
        </w:r>
        <w:r>
          <w:rPr>
            <w:webHidden/>
          </w:rPr>
          <w:instrText xml:space="preserve"> PAGEREF _Toc525832283 \h </w:instrText>
        </w:r>
        <w:r>
          <w:rPr>
            <w:webHidden/>
          </w:rPr>
        </w:r>
        <w:r>
          <w:rPr>
            <w:webHidden/>
          </w:rPr>
          <w:fldChar w:fldCharType="separate"/>
        </w:r>
        <w:r>
          <w:rPr>
            <w:webHidden/>
          </w:rPr>
          <w:t>33</w:t>
        </w:r>
        <w:r>
          <w:rPr>
            <w:webHidden/>
          </w:rPr>
          <w:fldChar w:fldCharType="end"/>
        </w:r>
      </w:hyperlink>
    </w:p>
    <w:p w14:paraId="0E092489" w14:textId="5AD30747" w:rsidR="00C86B45" w:rsidRDefault="00C86B45">
      <w:pPr>
        <w:pStyle w:val="TOC3"/>
        <w:rPr>
          <w:rFonts w:eastAsiaTheme="minorEastAsia"/>
          <w:b w:val="0"/>
          <w:smallCaps w:val="0"/>
          <w:sz w:val="22"/>
          <w:lang w:val="en-US" w:eastAsia="en-US" w:bidi="ar-SA"/>
        </w:rPr>
      </w:pPr>
      <w:hyperlink w:anchor="_Toc525832284" w:history="1">
        <w:r w:rsidRPr="00F5545D">
          <w:rPr>
            <w:rStyle w:val="Hyperlink"/>
          </w:rPr>
          <w:t>Profesionálne služby</w:t>
        </w:r>
        <w:r>
          <w:rPr>
            <w:webHidden/>
          </w:rPr>
          <w:tab/>
        </w:r>
        <w:r>
          <w:rPr>
            <w:webHidden/>
          </w:rPr>
          <w:fldChar w:fldCharType="begin"/>
        </w:r>
        <w:r>
          <w:rPr>
            <w:webHidden/>
          </w:rPr>
          <w:instrText xml:space="preserve"> PAGEREF _Toc525832284 \h </w:instrText>
        </w:r>
        <w:r>
          <w:rPr>
            <w:webHidden/>
          </w:rPr>
        </w:r>
        <w:r>
          <w:rPr>
            <w:webHidden/>
          </w:rPr>
          <w:fldChar w:fldCharType="separate"/>
        </w:r>
        <w:r>
          <w:rPr>
            <w:webHidden/>
          </w:rPr>
          <w:t>33</w:t>
        </w:r>
        <w:r>
          <w:rPr>
            <w:webHidden/>
          </w:rPr>
          <w:fldChar w:fldCharType="end"/>
        </w:r>
      </w:hyperlink>
    </w:p>
    <w:p w14:paraId="0FCB5073" w14:textId="72B9797D" w:rsidR="00C86B45" w:rsidRDefault="00C86B45">
      <w:pPr>
        <w:pStyle w:val="TOC3"/>
        <w:rPr>
          <w:rFonts w:eastAsiaTheme="minorEastAsia"/>
          <w:b w:val="0"/>
          <w:smallCaps w:val="0"/>
          <w:sz w:val="22"/>
          <w:lang w:val="en-US" w:eastAsia="en-US" w:bidi="ar-SA"/>
        </w:rPr>
      </w:pPr>
      <w:hyperlink w:anchor="_Toc525832285" w:history="1">
        <w:r w:rsidRPr="00F5545D">
          <w:rPr>
            <w:rStyle w:val="Hyperlink"/>
          </w:rPr>
          <w:t>Oznámenie o kódovaní H.265/HEVC v mediálnych službách Azure</w:t>
        </w:r>
        <w:r>
          <w:rPr>
            <w:webHidden/>
          </w:rPr>
          <w:tab/>
        </w:r>
        <w:r>
          <w:rPr>
            <w:webHidden/>
          </w:rPr>
          <w:fldChar w:fldCharType="begin"/>
        </w:r>
        <w:r>
          <w:rPr>
            <w:webHidden/>
          </w:rPr>
          <w:instrText xml:space="preserve"> PAGEREF _Toc525832285 \h </w:instrText>
        </w:r>
        <w:r>
          <w:rPr>
            <w:webHidden/>
          </w:rPr>
        </w:r>
        <w:r>
          <w:rPr>
            <w:webHidden/>
          </w:rPr>
          <w:fldChar w:fldCharType="separate"/>
        </w:r>
        <w:r>
          <w:rPr>
            <w:webHidden/>
          </w:rPr>
          <w:t>35</w:t>
        </w:r>
        <w:r>
          <w:rPr>
            <w:webHidden/>
          </w:rPr>
          <w:fldChar w:fldCharType="end"/>
        </w:r>
      </w:hyperlink>
    </w:p>
    <w:p w14:paraId="05D9F37E" w14:textId="104CD3A1" w:rsidR="00C86B45" w:rsidRDefault="00C86B45">
      <w:pPr>
        <w:pStyle w:val="TOC3"/>
        <w:rPr>
          <w:rFonts w:eastAsiaTheme="minorEastAsia"/>
          <w:b w:val="0"/>
          <w:smallCaps w:val="0"/>
          <w:sz w:val="22"/>
          <w:lang w:val="en-US" w:eastAsia="en-US" w:bidi="ar-SA"/>
        </w:rPr>
      </w:pPr>
      <w:hyperlink w:anchor="_Toc525832286" w:history="1">
        <w:r w:rsidRPr="00F5545D">
          <w:rPr>
            <w:rStyle w:val="Hyperlink"/>
          </w:rPr>
          <w:t>Oznámenie týkajúce sa programu Adobe Flash Player</w:t>
        </w:r>
        <w:r>
          <w:rPr>
            <w:webHidden/>
          </w:rPr>
          <w:tab/>
        </w:r>
        <w:r>
          <w:rPr>
            <w:webHidden/>
          </w:rPr>
          <w:fldChar w:fldCharType="begin"/>
        </w:r>
        <w:r>
          <w:rPr>
            <w:webHidden/>
          </w:rPr>
          <w:instrText xml:space="preserve"> PAGEREF _Toc525832286 \h </w:instrText>
        </w:r>
        <w:r>
          <w:rPr>
            <w:webHidden/>
          </w:rPr>
        </w:r>
        <w:r>
          <w:rPr>
            <w:webHidden/>
          </w:rPr>
          <w:fldChar w:fldCharType="separate"/>
        </w:r>
        <w:r>
          <w:rPr>
            <w:webHidden/>
          </w:rPr>
          <w:t>35</w:t>
        </w:r>
        <w:r>
          <w:rPr>
            <w:webHidden/>
          </w:rPr>
          <w:fldChar w:fldCharType="end"/>
        </w:r>
      </w:hyperlink>
    </w:p>
    <w:p w14:paraId="155EE698" w14:textId="4A579138" w:rsidR="00C86B45" w:rsidRDefault="00C86B45">
      <w:pPr>
        <w:pStyle w:val="TOC3"/>
        <w:rPr>
          <w:rFonts w:eastAsiaTheme="minorEastAsia"/>
          <w:b w:val="0"/>
          <w:smallCaps w:val="0"/>
          <w:sz w:val="22"/>
          <w:lang w:val="en-US" w:eastAsia="en-US" w:bidi="ar-SA"/>
        </w:rPr>
      </w:pPr>
      <w:hyperlink w:anchor="_Toc525832287" w:history="1">
        <w:r w:rsidRPr="00F5545D">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_Toc525832287 \h </w:instrText>
        </w:r>
        <w:r>
          <w:rPr>
            <w:webHidden/>
          </w:rPr>
        </w:r>
        <w:r>
          <w:rPr>
            <w:webHidden/>
          </w:rPr>
          <w:fldChar w:fldCharType="separate"/>
        </w:r>
        <w:r>
          <w:rPr>
            <w:webHidden/>
          </w:rPr>
          <w:t>36</w:t>
        </w:r>
        <w:r>
          <w:rPr>
            <w:webHidden/>
          </w:rPr>
          <w:fldChar w:fldCharType="end"/>
        </w:r>
      </w:hyperlink>
    </w:p>
    <w:p w14:paraId="74C10312" w14:textId="76543098" w:rsidR="00C86B45" w:rsidRDefault="00C86B45">
      <w:pPr>
        <w:pStyle w:val="TOC1"/>
        <w:tabs>
          <w:tab w:val="right" w:leader="dot" w:pos="5030"/>
        </w:tabs>
        <w:rPr>
          <w:rFonts w:eastAsiaTheme="minorEastAsia"/>
          <w:b w:val="0"/>
          <w:caps w:val="0"/>
          <w:noProof/>
          <w:sz w:val="22"/>
          <w:lang w:val="en-US" w:eastAsia="en-US" w:bidi="ar-SA"/>
        </w:rPr>
      </w:pPr>
      <w:hyperlink w:anchor="_Toc525832288" w:history="1">
        <w:r w:rsidRPr="00F5545D">
          <w:rPr>
            <w:rStyle w:val="Hyperlink"/>
            <w:noProof/>
          </w:rPr>
          <w:t>Príloha 2 – balíky predplatných licencií</w:t>
        </w:r>
        <w:r>
          <w:rPr>
            <w:noProof/>
            <w:webHidden/>
          </w:rPr>
          <w:tab/>
        </w:r>
        <w:r>
          <w:rPr>
            <w:noProof/>
            <w:webHidden/>
          </w:rPr>
          <w:fldChar w:fldCharType="begin"/>
        </w:r>
        <w:r>
          <w:rPr>
            <w:noProof/>
            <w:webHidden/>
          </w:rPr>
          <w:instrText xml:space="preserve"> PAGEREF _Toc525832288 \h </w:instrText>
        </w:r>
        <w:r>
          <w:rPr>
            <w:noProof/>
            <w:webHidden/>
          </w:rPr>
        </w:r>
        <w:r>
          <w:rPr>
            <w:noProof/>
            <w:webHidden/>
          </w:rPr>
          <w:fldChar w:fldCharType="separate"/>
        </w:r>
        <w:r>
          <w:rPr>
            <w:noProof/>
            <w:webHidden/>
          </w:rPr>
          <w:t>37</w:t>
        </w:r>
        <w:r>
          <w:rPr>
            <w:noProof/>
            <w:webHidden/>
          </w:rPr>
          <w:fldChar w:fldCharType="end"/>
        </w:r>
      </w:hyperlink>
    </w:p>
    <w:p w14:paraId="2B9FD009" w14:textId="32466945" w:rsidR="00C86B45" w:rsidRDefault="00C86B45">
      <w:pPr>
        <w:pStyle w:val="TOC3"/>
        <w:rPr>
          <w:rFonts w:eastAsiaTheme="minorEastAsia"/>
          <w:b w:val="0"/>
          <w:smallCaps w:val="0"/>
          <w:sz w:val="22"/>
          <w:lang w:val="en-US" w:eastAsia="en-US" w:bidi="ar-SA"/>
        </w:rPr>
      </w:pPr>
      <w:hyperlink w:anchor="_Toc525832289" w:history="1">
        <w:r w:rsidRPr="00F5545D">
          <w:rPr>
            <w:rStyle w:val="Hyperlink"/>
          </w:rPr>
          <w:t>Verejný sektor</w:t>
        </w:r>
        <w:r>
          <w:rPr>
            <w:webHidden/>
          </w:rPr>
          <w:tab/>
        </w:r>
        <w:r>
          <w:rPr>
            <w:webHidden/>
          </w:rPr>
          <w:fldChar w:fldCharType="begin"/>
        </w:r>
        <w:r>
          <w:rPr>
            <w:webHidden/>
          </w:rPr>
          <w:instrText xml:space="preserve"> PAGEREF _Toc525832289 \h </w:instrText>
        </w:r>
        <w:r>
          <w:rPr>
            <w:webHidden/>
          </w:rPr>
        </w:r>
        <w:r>
          <w:rPr>
            <w:webHidden/>
          </w:rPr>
          <w:fldChar w:fldCharType="separate"/>
        </w:r>
        <w:r>
          <w:rPr>
            <w:webHidden/>
          </w:rPr>
          <w:t>38</w:t>
        </w:r>
        <w:r>
          <w:rPr>
            <w:webHidden/>
          </w:rPr>
          <w:fldChar w:fldCharType="end"/>
        </w:r>
      </w:hyperlink>
    </w:p>
    <w:p w14:paraId="2CFCC4E9" w14:textId="706946FC" w:rsidR="00C86B45" w:rsidRDefault="00C86B45">
      <w:pPr>
        <w:pStyle w:val="TOC1"/>
        <w:tabs>
          <w:tab w:val="right" w:leader="dot" w:pos="5030"/>
        </w:tabs>
        <w:rPr>
          <w:rFonts w:eastAsiaTheme="minorEastAsia"/>
          <w:b w:val="0"/>
          <w:caps w:val="0"/>
          <w:noProof/>
          <w:sz w:val="22"/>
          <w:lang w:val="en-US" w:eastAsia="en-US" w:bidi="ar-SA"/>
        </w:rPr>
      </w:pPr>
      <w:hyperlink w:anchor="_Toc525832290" w:history="1">
        <w:r w:rsidRPr="00F5545D">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_Toc525832290 \h </w:instrText>
        </w:r>
        <w:r>
          <w:rPr>
            <w:noProof/>
            <w:webHidden/>
          </w:rPr>
        </w:r>
        <w:r>
          <w:rPr>
            <w:noProof/>
            <w:webHidden/>
          </w:rPr>
          <w:fldChar w:fldCharType="separate"/>
        </w:r>
        <w:r>
          <w:rPr>
            <w:noProof/>
            <w:webHidden/>
          </w:rPr>
          <w:t>39</w:t>
        </w:r>
        <w:r>
          <w:rPr>
            <w:noProof/>
            <w:webHidden/>
          </w:rPr>
          <w:fldChar w:fldCharType="end"/>
        </w:r>
      </w:hyperlink>
    </w:p>
    <w:p w14:paraId="781AD7BD" w14:textId="551B7492" w:rsidR="00C86B45" w:rsidRDefault="00C86B45">
      <w:pPr>
        <w:pStyle w:val="TOC1"/>
        <w:tabs>
          <w:tab w:val="right" w:leader="dot" w:pos="5030"/>
        </w:tabs>
        <w:rPr>
          <w:rFonts w:eastAsiaTheme="minorEastAsia"/>
          <w:b w:val="0"/>
          <w:caps w:val="0"/>
          <w:noProof/>
          <w:sz w:val="22"/>
          <w:lang w:val="en-US" w:eastAsia="en-US" w:bidi="ar-SA"/>
        </w:rPr>
      </w:pPr>
      <w:hyperlink w:anchor="_Toc525832291" w:history="1">
        <w:r w:rsidRPr="00F5545D">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_Toc525832291 \h </w:instrText>
        </w:r>
        <w:r>
          <w:rPr>
            <w:noProof/>
            <w:webHidden/>
          </w:rPr>
        </w:r>
        <w:r>
          <w:rPr>
            <w:noProof/>
            <w:webHidden/>
          </w:rPr>
          <w:fldChar w:fldCharType="separate"/>
        </w:r>
        <w:r>
          <w:rPr>
            <w:noProof/>
            <w:webHidden/>
          </w:rPr>
          <w:t>45</w:t>
        </w:r>
        <w:r>
          <w:rPr>
            <w:noProof/>
            <w:webHidden/>
          </w:rPr>
          <w:fldChar w:fldCharType="end"/>
        </w:r>
      </w:hyperlink>
    </w:p>
    <w:p w14:paraId="092C9288" w14:textId="5D6D953E"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2219"/>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25832220"/>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25832221"/>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25832222"/>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25832223"/>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25832224"/>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A17F5" w:rsidRPr="00AD6DB4" w14:paraId="3EF17A7E" w14:textId="77777777" w:rsidTr="00374282">
        <w:trPr>
          <w:tblHeader/>
        </w:trPr>
        <w:tc>
          <w:tcPr>
            <w:tcW w:w="5395" w:type="dxa"/>
            <w:shd w:val="clear" w:color="auto" w:fill="0072C6"/>
          </w:tcPr>
          <w:p w14:paraId="63C2914D" w14:textId="77777777" w:rsidR="000A17F5" w:rsidRPr="00231971" w:rsidRDefault="000A17F5" w:rsidP="00374282">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3A4D34DB" w14:textId="77777777" w:rsidR="000A17F5" w:rsidRPr="00231971" w:rsidRDefault="000A17F5" w:rsidP="00374282">
            <w:pPr>
              <w:pStyle w:val="ProductList-Body"/>
              <w:spacing w:before="20" w:after="20"/>
              <w:rPr>
                <w:color w:val="FFFFFF" w:themeColor="background1"/>
                <w:sz w:val="16"/>
                <w:szCs w:val="16"/>
              </w:rPr>
            </w:pPr>
            <w:r>
              <w:rPr>
                <w:color w:val="FFFFFF" w:themeColor="background1"/>
                <w:sz w:val="16"/>
                <w:szCs w:val="16"/>
              </w:rPr>
              <w:t>Odstránené položky</w:t>
            </w:r>
          </w:p>
        </w:tc>
      </w:tr>
      <w:tr w:rsidR="000A17F5" w:rsidRPr="00A47BC4" w14:paraId="29D35006" w14:textId="77777777" w:rsidTr="00374282">
        <w:tc>
          <w:tcPr>
            <w:tcW w:w="5395" w:type="dxa"/>
            <w:vAlign w:val="bottom"/>
          </w:tcPr>
          <w:p w14:paraId="50F511CF" w14:textId="77777777" w:rsidR="000A17F5" w:rsidRPr="00BA61B1" w:rsidRDefault="000A17F5"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64B90A76" w14:textId="77777777" w:rsidR="000A17F5" w:rsidRPr="00BA61B1" w:rsidRDefault="000A17F5" w:rsidP="00374282">
            <w:pPr>
              <w:pStyle w:val="ProductList-Body"/>
              <w:rPr>
                <w:sz w:val="16"/>
              </w:rPr>
            </w:pPr>
            <w:r>
              <w:rPr>
                <w:rFonts w:cstheme="minorHAnsi"/>
                <w:sz w:val="16"/>
                <w:szCs w:val="16"/>
              </w:rPr>
              <w:t>Skype for Business Online Plan 1</w:t>
            </w:r>
          </w:p>
        </w:tc>
      </w:tr>
      <w:tr w:rsidR="000A17F5" w:rsidRPr="00A47BC4" w14:paraId="3A4D7E1D" w14:textId="77777777" w:rsidTr="00374282">
        <w:tc>
          <w:tcPr>
            <w:tcW w:w="5395" w:type="dxa"/>
            <w:vAlign w:val="bottom"/>
          </w:tcPr>
          <w:p w14:paraId="2AB1B306" w14:textId="77777777" w:rsidR="000A17F5" w:rsidRPr="00E92AA5" w:rsidRDefault="000A17F5"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7E2DB389" w14:textId="77777777" w:rsidR="000A17F5" w:rsidRPr="00E92AA5" w:rsidRDefault="000A17F5" w:rsidP="00374282">
            <w:pPr>
              <w:pStyle w:val="ProductList-Body"/>
              <w:rPr>
                <w:rFonts w:cstheme="minorHAnsi"/>
                <w:sz w:val="16"/>
                <w:szCs w:val="16"/>
              </w:rPr>
            </w:pPr>
          </w:p>
        </w:tc>
      </w:tr>
      <w:tr w:rsidR="000A17F5" w:rsidRPr="00A47BC4" w14:paraId="0B18E4A0" w14:textId="77777777" w:rsidTr="00374282">
        <w:tc>
          <w:tcPr>
            <w:tcW w:w="5395" w:type="dxa"/>
          </w:tcPr>
          <w:p w14:paraId="49EBF560" w14:textId="77777777" w:rsidR="000A17F5" w:rsidRPr="00E92AA5" w:rsidRDefault="000A17F5" w:rsidP="00374282">
            <w:pPr>
              <w:pStyle w:val="ProductList-Body"/>
              <w:rPr>
                <w:rFonts w:cstheme="minorHAnsi"/>
                <w:sz w:val="16"/>
                <w:szCs w:val="16"/>
              </w:rPr>
            </w:pPr>
            <w:r>
              <w:rPr>
                <w:rFonts w:cstheme="minorHAnsi"/>
                <w:sz w:val="16"/>
                <w:szCs w:val="16"/>
              </w:rPr>
              <w:t>Dynamics 365 Schéma</w:t>
            </w:r>
          </w:p>
        </w:tc>
        <w:tc>
          <w:tcPr>
            <w:tcW w:w="5395" w:type="dxa"/>
            <w:vAlign w:val="bottom"/>
          </w:tcPr>
          <w:p w14:paraId="7C3151B7" w14:textId="77777777" w:rsidR="000A17F5" w:rsidRPr="00E92AA5" w:rsidRDefault="000A17F5" w:rsidP="00374282">
            <w:pPr>
              <w:pStyle w:val="ProductList-Body"/>
              <w:rPr>
                <w:rFonts w:cstheme="minorHAnsi"/>
                <w:sz w:val="16"/>
                <w:szCs w:val="16"/>
              </w:rPr>
            </w:pPr>
          </w:p>
        </w:tc>
      </w:tr>
      <w:tr w:rsidR="000A17F5" w:rsidRPr="00A47BC4" w14:paraId="66C35B83" w14:textId="77777777" w:rsidTr="00374282">
        <w:tc>
          <w:tcPr>
            <w:tcW w:w="5395" w:type="dxa"/>
          </w:tcPr>
          <w:p w14:paraId="55078D70" w14:textId="77777777" w:rsidR="000A17F5" w:rsidRPr="00E92AA5" w:rsidRDefault="000A17F5" w:rsidP="00374282">
            <w:pPr>
              <w:pStyle w:val="ProductList-Body"/>
              <w:rPr>
                <w:rFonts w:cstheme="minorHAnsi"/>
                <w:sz w:val="16"/>
                <w:szCs w:val="16"/>
              </w:rPr>
            </w:pPr>
            <w:r>
              <w:rPr>
                <w:rFonts w:cstheme="minorHAnsi"/>
                <w:sz w:val="16"/>
                <w:szCs w:val="16"/>
              </w:rPr>
              <w:t>Dymamics 365 podpora na diaľku</w:t>
            </w:r>
          </w:p>
        </w:tc>
        <w:tc>
          <w:tcPr>
            <w:tcW w:w="5395" w:type="dxa"/>
            <w:vAlign w:val="bottom"/>
          </w:tcPr>
          <w:p w14:paraId="1DC9EE30" w14:textId="77777777" w:rsidR="000A17F5" w:rsidRPr="00E92AA5" w:rsidRDefault="000A17F5" w:rsidP="00374282">
            <w:pPr>
              <w:pStyle w:val="ProductList-Body"/>
              <w:rPr>
                <w:rFonts w:cstheme="minorHAnsi"/>
                <w:sz w:val="16"/>
                <w:szCs w:val="16"/>
              </w:rPr>
            </w:pPr>
          </w:p>
        </w:tc>
      </w:tr>
      <w:tr w:rsidR="000A17F5" w:rsidRPr="00A47BC4" w14:paraId="784553DD" w14:textId="77777777" w:rsidTr="00374282">
        <w:tc>
          <w:tcPr>
            <w:tcW w:w="5395" w:type="dxa"/>
            <w:vAlign w:val="bottom"/>
          </w:tcPr>
          <w:p w14:paraId="6F9A93A4" w14:textId="77777777" w:rsidR="000A17F5" w:rsidRPr="00E92AA5" w:rsidRDefault="000A17F5" w:rsidP="00374282">
            <w:pPr>
              <w:pStyle w:val="ProductList-Body"/>
              <w:rPr>
                <w:rFonts w:cstheme="minorHAnsi"/>
                <w:sz w:val="16"/>
                <w:szCs w:val="16"/>
              </w:rPr>
            </w:pPr>
            <w:r>
              <w:rPr>
                <w:rFonts w:cstheme="minorHAnsi"/>
                <w:sz w:val="16"/>
                <w:szCs w:val="16"/>
              </w:rPr>
              <w:t>Riešenie plus Microsoft Relationship Sales</w:t>
            </w:r>
          </w:p>
        </w:tc>
        <w:tc>
          <w:tcPr>
            <w:tcW w:w="5395" w:type="dxa"/>
            <w:vAlign w:val="bottom"/>
          </w:tcPr>
          <w:p w14:paraId="181EFFBA" w14:textId="77777777" w:rsidR="000A17F5" w:rsidRPr="00E92AA5" w:rsidRDefault="000A17F5" w:rsidP="00374282">
            <w:pPr>
              <w:pStyle w:val="ProductList-Body"/>
              <w:rPr>
                <w:rFonts w:cstheme="minorHAnsi"/>
                <w:sz w:val="16"/>
                <w:szCs w:val="16"/>
              </w:rPr>
            </w:pPr>
          </w:p>
        </w:tc>
      </w:tr>
    </w:tbl>
    <w:p w14:paraId="16AF4890" w14:textId="77777777" w:rsidR="000A17F5" w:rsidRDefault="000A17F5" w:rsidP="000A17F5">
      <w:pPr>
        <w:pStyle w:val="ProductList-ClauseHeading"/>
        <w:outlineLvl w:val="2"/>
      </w:pPr>
      <w:bookmarkStart w:id="27" w:name="_Hlk494736381"/>
    </w:p>
    <w:p w14:paraId="5D7F78C7" w14:textId="77777777" w:rsidR="000A17F5" w:rsidRDefault="000A17F5" w:rsidP="000A17F5">
      <w:pPr>
        <w:pStyle w:val="ProductList-ClauseHeading"/>
        <w:outlineLvl w:val="2"/>
      </w:pPr>
      <w:r>
        <w:t>Definície</w:t>
      </w:r>
    </w:p>
    <w:p w14:paraId="7E495A88" w14:textId="0CF6A0E3" w:rsidR="000A17F5" w:rsidRDefault="000A17F5" w:rsidP="000A17F5">
      <w:pPr>
        <w:pStyle w:val="ProductList-Body"/>
      </w:pPr>
      <w:r>
        <w:t xml:space="preserve">Definícia „Network Server“ bola presunutá zo vstupov aplikácií Office 365 do </w:t>
      </w:r>
      <w:hyperlink w:anchor="Definitions" w:history="1">
        <w:r>
          <w:rPr>
            <w:rStyle w:val="Hyperlink"/>
          </w:rPr>
          <w:t>časti pre definície</w:t>
        </w:r>
      </w:hyperlink>
      <w:r>
        <w:t>.</w:t>
      </w:r>
    </w:p>
    <w:p w14:paraId="5F23175A" w14:textId="77777777" w:rsidR="000A17F5" w:rsidRDefault="000A17F5" w:rsidP="000A17F5">
      <w:pPr>
        <w:pStyle w:val="ProductList-Body"/>
      </w:pPr>
    </w:p>
    <w:p w14:paraId="6043D2F3" w14:textId="77777777" w:rsidR="000A17F5" w:rsidRDefault="000A17F5" w:rsidP="000A17F5">
      <w:pPr>
        <w:pStyle w:val="ProductList-ClauseHeading"/>
        <w:outlineLvl w:val="2"/>
      </w:pPr>
      <w:r>
        <w:t>Podmienky ochrany údajov</w:t>
      </w:r>
    </w:p>
    <w:p w14:paraId="2500ACC4" w14:textId="77777777" w:rsidR="000A17F5" w:rsidRDefault="000A17F5" w:rsidP="000A17F5">
      <w:pPr>
        <w:pStyle w:val="ProductList-Body"/>
      </w:pPr>
      <w:hyperlink w:anchor="AppendixA_CoreOnlineServices" w:history="1">
        <w:r>
          <w:rPr>
            <w:rStyle w:val="Hyperlink"/>
          </w:rPr>
          <w:t>Príloha A – základné služby on-line</w:t>
        </w:r>
      </w:hyperlink>
      <w:r>
        <w:t>: Kaizaka Pro, v časti kde je skupina zákazníka spravovaná cez správcovský portál Kaizala Pro, bola pridaná ako kľúčová online služba. Dynamics 365 for Customer Service Professional bola pridaná ako kľúčová online služba. Visual Studio Team Services bol zmenený na Azure DevOps Services.</w:t>
      </w:r>
    </w:p>
    <w:p w14:paraId="25F091AE" w14:textId="77777777" w:rsidR="000A17F5" w:rsidRDefault="000A17F5" w:rsidP="000A17F5">
      <w:pPr>
        <w:pStyle w:val="ProductList-Body"/>
      </w:pPr>
    </w:p>
    <w:p w14:paraId="191175B6" w14:textId="77777777" w:rsidR="000A17F5" w:rsidRDefault="000A17F5" w:rsidP="000A17F5">
      <w:pPr>
        <w:pStyle w:val="ProductList-ClauseHeading"/>
        <w:outlineLvl w:val="2"/>
      </w:pPr>
      <w:r>
        <w:t>Podmienky špecifické pre konkrétne služby on-line</w:t>
      </w:r>
    </w:p>
    <w:p w14:paraId="4DDD951E" w14:textId="77777777" w:rsidR="000A17F5" w:rsidRDefault="000A17F5" w:rsidP="000A17F5">
      <w:pPr>
        <w:pStyle w:val="ProductList-Body"/>
      </w:pPr>
      <w:hyperlink w:anchor="Služby_Microsoft_Dynamics_365" w:history="1">
        <w:r>
          <w:rPr>
            <w:rStyle w:val="Hyperlink"/>
          </w:rPr>
          <w:t>Služby Microsoft Dynamics 365</w:t>
        </w:r>
      </w:hyperlink>
      <w:r>
        <w:t>: Boli pridané podmienky pre podporu Dynamics 365 Business Central pre softvér v priestoroch zákazníka s aktívnou licenciou Dynamics 365 Business Central.</w:t>
      </w:r>
    </w:p>
    <w:p w14:paraId="48AE7D1C" w14:textId="268AA5FD" w:rsidR="000A17F5" w:rsidRPr="0038139A" w:rsidRDefault="000A17F5" w:rsidP="000A17F5">
      <w:pPr>
        <w:pStyle w:val="ProductList-Body"/>
      </w:pPr>
      <w:hyperlink w:anchor="AudioServices" w:history="1">
        <w:r>
          <w:rPr>
            <w:rStyle w:val="Hyperlink"/>
          </w:rPr>
          <w:t>Audio služby</w:t>
        </w:r>
      </w:hyperlink>
      <w:r>
        <w:t>: Titul sekcie Skype for Business Online sa mení na audio služby.</w:t>
      </w:r>
    </w:p>
    <w:bookmarkEnd w:id="26"/>
    <w:bookmarkEnd w:id="27"/>
    <w:p w14:paraId="1A9F920C" w14:textId="3399FC9D" w:rsidR="00B93221" w:rsidRPr="00903BB7" w:rsidRDefault="006952D8" w:rsidP="003F6A03">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Definitions"/>
      <w:bookmarkStart w:id="31" w:name="_Toc525832225"/>
      <w:bookmarkEnd w:id="6"/>
      <w:bookmarkEnd w:id="7"/>
      <w:bookmarkEnd w:id="8"/>
      <w:bookmarkEnd w:id="9"/>
      <w:bookmarkEnd w:id="10"/>
      <w:bookmarkEnd w:id="11"/>
      <w:r>
        <w:lastRenderedPageBreak/>
        <w:t>Definície</w:t>
      </w:r>
      <w:bookmarkEnd w:id="28"/>
      <w:bookmarkEnd w:id="29"/>
      <w:bookmarkEnd w:id="31"/>
    </w:p>
    <w:bookmarkEnd w:id="30"/>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6952D8"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25832226"/>
      <w:r>
        <w:lastRenderedPageBreak/>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OnlineServicesChanges"/>
      <w:bookmarkStart w:id="37" w:name="_Toc525832227"/>
      <w:r>
        <w:t>Licencovanie služieb on-line</w:t>
      </w:r>
      <w:bookmarkEnd w:id="35"/>
      <w:bookmarkEnd w:id="37"/>
    </w:p>
    <w:bookmarkEnd w:id="36"/>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25832228"/>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25832229"/>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25832230"/>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25832231"/>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25832232"/>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25832233"/>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25832234"/>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25832235"/>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6952D8"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25832236"/>
      <w:r>
        <w:lastRenderedPageBreak/>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25832237"/>
      <w:r>
        <w:t>Rozsah</w:t>
      </w:r>
      <w:bookmarkEnd w:id="60"/>
      <w:bookmarkEnd w:id="61"/>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25832238"/>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25832239"/>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25832240"/>
      <w:r>
        <w:lastRenderedPageBreak/>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25832241"/>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25832242"/>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DataTransfersandLocation"/>
      <w:bookmarkStart w:id="76" w:name="_Toc525832243"/>
      <w:r>
        <w:t>Prenosy a umiestnenie údajov</w:t>
      </w:r>
      <w:bookmarkEnd w:id="74"/>
      <w:bookmarkEnd w:id="76"/>
    </w:p>
    <w:bookmarkEnd w:id="75"/>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7" w:name="LocationofCustomerDataatRest"/>
      <w:r>
        <w:rPr>
          <w:b/>
          <w:color w:val="0072C6"/>
        </w:rPr>
        <w:t>Umiestnenie odložených zákazníckych údajov</w:t>
      </w:r>
    </w:p>
    <w:bookmarkEnd w:id="77"/>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8" w:name="_Toc507768556"/>
      <w:bookmarkStart w:id="79" w:name="_Toc525832244"/>
      <w:r>
        <w:t>Uchovávanie a odstraňovanie údajov</w:t>
      </w:r>
      <w:bookmarkEnd w:id="78"/>
      <w:bookmarkEnd w:id="79"/>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0" w:name="_Toc507768557"/>
      <w:bookmarkStart w:id="81" w:name="_Toc525832245"/>
      <w:r>
        <w:t>Záväzok zachovávania dôvernosti sprostredkovateľa</w:t>
      </w:r>
      <w:bookmarkEnd w:id="80"/>
      <w:bookmarkEnd w:id="81"/>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2" w:name="_Toc507768558"/>
      <w:bookmarkStart w:id="83" w:name="_Toc525832246"/>
      <w:r>
        <w:t>Oznámenia a kontrolné mechanizmy týkajúce sa využívania služieb subsprostredkovateľov</w:t>
      </w:r>
      <w:bookmarkEnd w:id="82"/>
      <w:bookmarkEnd w:id="83"/>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4" w:name="_Toc507768559"/>
      <w:bookmarkStart w:id="85" w:name="_Toc525832247"/>
      <w:r>
        <w:lastRenderedPageBreak/>
        <w:t>Vzdelávacie inštitúcie</w:t>
      </w:r>
      <w:bookmarkEnd w:id="84"/>
      <w:bookmarkEnd w:id="85"/>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6" w:name="_Toc489605580"/>
      <w:bookmarkStart w:id="87" w:name="_Toc487134016"/>
      <w:bookmarkStart w:id="88" w:name="HIPPA"/>
      <w:bookmarkStart w:id="89" w:name="_Toc525832248"/>
      <w:r>
        <w:t>Obchodný partner podľa zákona HIPAA</w:t>
      </w:r>
      <w:bookmarkEnd w:id="86"/>
      <w:bookmarkEnd w:id="87"/>
      <w:bookmarkEnd w:id="89"/>
    </w:p>
    <w:bookmarkEnd w:id="88"/>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0" w:name="_Toc525832249"/>
      <w:r>
        <w:t>Ako sa môžete obrátiť na spoločnosť Microsoft</w:t>
      </w:r>
      <w:bookmarkEnd w:id="9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32250"/>
      <w:r>
        <w:lastRenderedPageBreak/>
        <w:t>Príloha A – základné služby on-line</w:t>
      </w:r>
      <w:bookmarkEnd w:id="91"/>
      <w:bookmarkEnd w:id="95"/>
    </w:p>
    <w:bookmarkEnd w:id="92"/>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3"/>
      <w:bookmarkEnd w:id="94"/>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6"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97" w:name="MicrosoftDynamicsOnlineServices"/>
            <w:bookmarkEnd w:id="96"/>
            <w:r>
              <w:rPr>
                <w:sz w:val="16"/>
                <w:szCs w:val="16"/>
              </w:rPr>
              <w:t>Základné služby Microsoft Dynamics 365</w:t>
            </w:r>
          </w:p>
        </w:tc>
        <w:tc>
          <w:tcPr>
            <w:tcW w:w="8190" w:type="dxa"/>
          </w:tcPr>
          <w:p w14:paraId="7DC8D3A3" w14:textId="76D2CBE6"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365 for Retail, Microsoft Dynamics 365 for Talent, Microsoft Dynamics 365 for Talent: Attract, Dynamics 365 for Talent: Onboard, Microsoft Dynamics 365 for Sales Enterprise, Microsoft Dynamics 365 for Sales Professional a Microsoft Social Engagement.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97"/>
      <w:tr w:rsidR="000A17F5" w14:paraId="7DD5AD32" w14:textId="77777777" w:rsidTr="00C41D64">
        <w:tc>
          <w:tcPr>
            <w:tcW w:w="2610" w:type="dxa"/>
            <w:vAlign w:val="center"/>
          </w:tcPr>
          <w:p w14:paraId="786F492A" w14:textId="655BDA47" w:rsidR="000A17F5" w:rsidRPr="00C452ED" w:rsidRDefault="000A17F5" w:rsidP="000A17F5">
            <w:pPr>
              <w:pStyle w:val="ProductList-Body"/>
              <w:rPr>
                <w:sz w:val="16"/>
                <w:szCs w:val="16"/>
              </w:rPr>
            </w:pPr>
            <w:r>
              <w:rPr>
                <w:sz w:val="16"/>
                <w:szCs w:val="16"/>
              </w:rPr>
              <w:t>Služby Office 365</w:t>
            </w:r>
          </w:p>
        </w:tc>
        <w:tc>
          <w:tcPr>
            <w:tcW w:w="8190" w:type="dxa"/>
          </w:tcPr>
          <w:p w14:paraId="6056D27B" w14:textId="7B290190" w:rsidR="000A17F5" w:rsidRPr="00C452ED" w:rsidRDefault="000A17F5" w:rsidP="000A17F5">
            <w:pPr>
              <w:pStyle w:val="ProductList-Body"/>
              <w:rPr>
                <w:sz w:val="16"/>
                <w:szCs w:val="16"/>
              </w:rPr>
            </w:pPr>
            <w:r>
              <w:rPr>
                <w:sz w:val="16"/>
                <w:szCs w:val="16"/>
              </w:rPr>
              <w:t xml:space="preserve">Nasledujúce služby, každá ako samostatná služba alebo ako zahrnutá v pláne alebo balíku služieb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Yammer Enterprise</w:t>
            </w:r>
            <w:bookmarkEnd w:id="98"/>
            <w:r>
              <w:rPr>
                <w:sz w:val="16"/>
                <w:szCs w:val="16"/>
              </w:rPr>
              <w:t xml:space="preserve"> a organizačné skupiny zákazníka sú spravované cez Kaizala Pro správcovský portál.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A17F5" w14:paraId="48691025" w14:textId="77777777" w:rsidTr="00C41D64">
        <w:tc>
          <w:tcPr>
            <w:tcW w:w="2610" w:type="dxa"/>
            <w:vAlign w:val="center"/>
          </w:tcPr>
          <w:p w14:paraId="09624251" w14:textId="4EF65987" w:rsidR="000A17F5" w:rsidRPr="00C452ED" w:rsidRDefault="000A17F5" w:rsidP="000A17F5">
            <w:pPr>
              <w:pStyle w:val="ProductList-Body"/>
              <w:rPr>
                <w:sz w:val="16"/>
                <w:szCs w:val="16"/>
              </w:rPr>
            </w:pPr>
            <w:r>
              <w:rPr>
                <w:sz w:val="16"/>
                <w:szCs w:val="16"/>
              </w:rPr>
              <w:t>Základné služby Microsoft Azure</w:t>
            </w:r>
          </w:p>
        </w:tc>
        <w:tc>
          <w:tcPr>
            <w:tcW w:w="8190" w:type="dxa"/>
          </w:tcPr>
          <w:p w14:paraId="1996C750" w14:textId="24E4596E" w:rsidR="000A17F5" w:rsidRPr="00C452ED" w:rsidRDefault="000A17F5" w:rsidP="000A17F5">
            <w:pPr>
              <w:pStyle w:val="ProductList-Body"/>
              <w:rPr>
                <w:sz w:val="16"/>
                <w:szCs w:val="16"/>
              </w:rPr>
            </w:pPr>
            <w:r>
              <w:rPr>
                <w:sz w:val="16"/>
                <w:szCs w:val="16"/>
              </w:rPr>
              <w:t>API Management, App Service (API Apps, Logic Apps, Mobile Apps, Web Apps), Application Gateway, Application Insights, Automation, Azure Active Directory (Free a Basic), Azure Container Service, Azure Cosmos DB (predtým DocumentDB), Azure Database for MySQL, Azure Database for PostgreSQL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9"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32251"/>
      <w:r>
        <w:t xml:space="preserve">Príloha B – </w:t>
      </w:r>
      <w:bookmarkStart w:id="104" w:name="DataProcessingTerms_Security"/>
      <w:bookmarkStart w:id="105" w:name="_Toc507239523"/>
      <w:r>
        <w:t>bezpečnostné</w:t>
      </w:r>
      <w:bookmarkEnd w:id="104"/>
      <w:bookmarkEnd w:id="105"/>
      <w:r>
        <w:t xml:space="preserve"> opatrenia</w:t>
      </w:r>
      <w:bookmarkEnd w:id="100"/>
      <w:bookmarkEnd w:id="101"/>
      <w:bookmarkEnd w:id="103"/>
    </w:p>
    <w:bookmarkEnd w:id="102"/>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lastRenderedPageBreak/>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lastRenderedPageBreak/>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32252"/>
      <w:r>
        <w:lastRenderedPageBreak/>
        <w:t>Podmienky špecifické pre konkrétne služby on-line</w:t>
      </w:r>
      <w:bookmarkEnd w:id="106"/>
      <w:bookmarkEnd w:id="107"/>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8" w:name="MicrosoftAzureServices"/>
      <w:bookmarkStart w:id="109" w:name="_Toc525832253"/>
      <w:r w:rsidRPr="009D06CF">
        <w:rPr>
          <w:lang w:val="sk-SK"/>
        </w:rPr>
        <w:t>Služby Microsoft Azure</w:t>
      </w:r>
      <w:bookmarkEnd w:id="109"/>
    </w:p>
    <w:bookmarkEnd w:id="108"/>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0" w:name="_Toc484158292"/>
      <w:bookmarkStart w:id="111" w:name="MicrosoftTranslator"/>
      <w:r w:rsidRPr="00076115">
        <w:rPr>
          <w:lang w:val="sk-SK"/>
        </w:rPr>
        <w:tab/>
      </w:r>
      <w:bookmarkStart w:id="112" w:name="_Toc509825512"/>
      <w:bookmarkStart w:id="113" w:name="_Toc510880769"/>
      <w:bookmarkStart w:id="114" w:name="_Toc525832254"/>
      <w:r w:rsidRPr="00076115">
        <w:rPr>
          <w:lang w:val="sk-SK"/>
        </w:rPr>
        <w:t>Mapy Azure</w:t>
      </w:r>
      <w:bookmarkEnd w:id="112"/>
      <w:bookmarkEnd w:id="113"/>
      <w:bookmarkEnd w:id="114"/>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5" w:name="_Hlk509835802"/>
      <w:r>
        <w:t>Výsledky nesmiete zobrazovať v žiadnej databáze tretej strany alebo v databáze geografickej mapy.</w:t>
      </w:r>
    </w:p>
    <w:bookmarkEnd w:id="115"/>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6952D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6" w:name="_Toc525832255"/>
      <w:r w:rsidRPr="00B3204B">
        <w:rPr>
          <w:lang w:val="sk-SK"/>
        </w:rPr>
        <w:t>Microsoft Azure Stack</w:t>
      </w:r>
      <w:bookmarkEnd w:id="110"/>
      <w:bookmarkEnd w:id="116"/>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6952D8"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rsidRPr="00076115">
        <w:rPr>
          <w:lang w:val="sk-SK"/>
        </w:rPr>
        <w:tab/>
      </w:r>
      <w:bookmarkStart w:id="125" w:name="MicrosoftCognitiveServices"/>
      <w:bookmarkStart w:id="126" w:name="_Toc510880771"/>
      <w:bookmarkStart w:id="127" w:name="_Toc510115105"/>
      <w:bookmarkStart w:id="128" w:name="_Toc525832256"/>
      <w:r w:rsidRPr="00076115">
        <w:rPr>
          <w:lang w:val="sk-SK"/>
        </w:rPr>
        <w:t>Vyhľadávacie služby Bing</w:t>
      </w:r>
      <w:bookmarkEnd w:id="125"/>
      <w:bookmarkEnd w:id="126"/>
      <w:bookmarkEnd w:id="127"/>
      <w:bookmarkEnd w:id="128"/>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6952D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9" w:name="_Toc510880772"/>
      <w:bookmarkStart w:id="130" w:name="_Toc525832257"/>
      <w:r w:rsidRPr="00076115">
        <w:rPr>
          <w:lang w:val="sk-SK"/>
        </w:rPr>
        <w:t>Microsoft Cognitive Services</w:t>
      </w:r>
      <w:bookmarkEnd w:id="129"/>
      <w:bookmarkEnd w:id="130"/>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6952D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1" w:name="_Toc525832258"/>
      <w:r w:rsidRPr="00764680">
        <w:rPr>
          <w:lang w:val="sk-SK"/>
        </w:rPr>
        <w:t>Microsoft Genomics</w:t>
      </w:r>
      <w:bookmarkEnd w:id="117"/>
      <w:bookmarkEnd w:id="131"/>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6952D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2" w:name="_Toc494738673"/>
      <w:bookmarkStart w:id="133" w:name="_Toc525832259"/>
      <w:r w:rsidRPr="00764680">
        <w:rPr>
          <w:lang w:val="sk-SK"/>
        </w:rPr>
        <w:t xml:space="preserve">Visual Studio </w:t>
      </w:r>
      <w:r w:rsidR="00764680">
        <w:rPr>
          <w:lang w:val="sk-SK"/>
        </w:rPr>
        <w:t>App</w:t>
      </w:r>
      <w:r w:rsidRPr="00764680">
        <w:rPr>
          <w:lang w:val="sk-SK"/>
        </w:rPr>
        <w:t xml:space="preserve"> Center</w:t>
      </w:r>
      <w:bookmarkEnd w:id="132"/>
      <w:bookmarkEnd w:id="133"/>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6952D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4" w:name="_Toc525832260"/>
      <w:r w:rsidRPr="008E6D10">
        <w:rPr>
          <w:lang w:val="sk-SK"/>
        </w:rPr>
        <w:t>Plány služieb Microsoft Azure</w:t>
      </w:r>
      <w:bookmarkEnd w:id="118"/>
      <w:bookmarkEnd w:id="134"/>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5" w:name="_Toc525832261"/>
      <w:r w:rsidR="00A12A70" w:rsidRPr="00A12A70">
        <w:rPr>
          <w:lang w:val="sk-SK"/>
        </w:rPr>
        <w:t>Azure Active Directory Basic</w:t>
      </w:r>
      <w:bookmarkEnd w:id="119"/>
      <w:bookmarkEnd w:id="120"/>
      <w:bookmarkEnd w:id="135"/>
    </w:p>
    <w:bookmarkEnd w:id="12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6"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7" w:name="_Toc459970715"/>
      <w:bookmarkStart w:id="138" w:name="_Toc457466429"/>
      <w:bookmarkStart w:id="139" w:name="_Toc525832262"/>
      <w:r w:rsidRPr="00764680">
        <w:rPr>
          <w:lang w:val="sk-SK"/>
        </w:rPr>
        <w:t>Azure Active Directory Premium</w:t>
      </w:r>
      <w:bookmarkEnd w:id="137"/>
      <w:bookmarkEnd w:id="138"/>
      <w:bookmarkEnd w:id="139"/>
    </w:p>
    <w:bookmarkEnd w:id="136"/>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40"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1" w:name="AzureRightsManagement"/>
      <w:bookmarkStart w:id="142" w:name="_Toc459970716"/>
      <w:bookmarkStart w:id="143" w:name="_Toc457466430"/>
      <w:bookmarkStart w:id="144" w:name="_Toc525832263"/>
      <w:r>
        <w:t>Azure Information Protection</w:t>
      </w:r>
      <w:bookmarkEnd w:id="141"/>
      <w:r>
        <w:t xml:space="preserve"> Premium</w:t>
      </w:r>
      <w:bookmarkEnd w:id="142"/>
      <w:bookmarkEnd w:id="143"/>
      <w:bookmarkEnd w:id="144"/>
    </w:p>
    <w:bookmarkEnd w:id="140"/>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5" w:name="_Toc460240107"/>
    <w:bookmarkStart w:id="146" w:name="_Toc459970718"/>
    <w:bookmarkEnd w:id="122"/>
    <w:bookmarkEnd w:id="123"/>
    <w:bookmarkEnd w:id="124"/>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EBE335B" w14:textId="77777777" w:rsidR="000A17F5" w:rsidRPr="000A17F5" w:rsidRDefault="000A17F5" w:rsidP="000A17F5">
      <w:pPr>
        <w:pStyle w:val="ProductList-Offering1Heading"/>
        <w:rPr>
          <w:lang w:val="sk-SK"/>
        </w:rPr>
      </w:pPr>
      <w:bookmarkStart w:id="147" w:name="O365Services"/>
      <w:bookmarkStart w:id="148" w:name="Dynamics365"/>
      <w:bookmarkStart w:id="149" w:name="_Toc524436945"/>
      <w:bookmarkStart w:id="150" w:name="_Toc523239317"/>
      <w:bookmarkStart w:id="151" w:name="Služby_Microsoft_Dynamics_365"/>
      <w:bookmarkStart w:id="152" w:name="_Toc525832264"/>
      <w:bookmarkEnd w:id="145"/>
      <w:bookmarkEnd w:id="146"/>
      <w:r w:rsidRPr="000A17F5">
        <w:rPr>
          <w:lang w:val="sk-SK"/>
        </w:rPr>
        <w:t>Služby Microsoft Dynamics 365</w:t>
      </w:r>
      <w:bookmarkEnd w:id="148"/>
      <w:bookmarkEnd w:id="149"/>
      <w:bookmarkEnd w:id="150"/>
      <w:bookmarkEnd w:id="151"/>
      <w:bookmarkEnd w:id="152"/>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63EA7E66"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Plán</w:t>
      </w:r>
    </w:p>
    <w:p w14:paraId="35FFF4CF"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Unified Operations Plan</w:t>
      </w:r>
    </w:p>
    <w:p w14:paraId="375F764D"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Customer Engagement Plan</w:t>
      </w:r>
    </w:p>
    <w:p w14:paraId="644A3E4A"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Case Management</w:t>
      </w:r>
    </w:p>
    <w:p w14:paraId="0F448051"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Customer Service Enterprise</w:t>
      </w:r>
    </w:p>
    <w:p w14:paraId="51FB5853"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Customer Service Professional</w:t>
      </w:r>
    </w:p>
    <w:p w14:paraId="32784B22"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Field Service</w:t>
      </w:r>
    </w:p>
    <w:p w14:paraId="4BE72F2B"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Business Central Essentials</w:t>
      </w:r>
    </w:p>
    <w:p w14:paraId="7F0959F6"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Business Central Premium</w:t>
      </w:r>
    </w:p>
    <w:p w14:paraId="24CD2E4D"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Business Central Team Member</w:t>
      </w:r>
    </w:p>
    <w:p w14:paraId="6E76043B"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Marketing</w:t>
      </w:r>
    </w:p>
    <w:p w14:paraId="408D377B"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Operations Activity</w:t>
      </w:r>
    </w:p>
    <w:p w14:paraId="049640D4"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Operations - Zariadenie</w:t>
      </w:r>
    </w:p>
    <w:p w14:paraId="1341C203"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Operations Order Lines</w:t>
      </w:r>
    </w:p>
    <w:p w14:paraId="5CBC9B05"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Project Service Automation</w:t>
      </w:r>
    </w:p>
    <w:p w14:paraId="4A93F5EB"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Retail</w:t>
      </w:r>
    </w:p>
    <w:p w14:paraId="294E0FD0"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Sales Enterprise</w:t>
      </w:r>
    </w:p>
    <w:p w14:paraId="32C1776E"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Sales Professional</w:t>
      </w:r>
    </w:p>
    <w:p w14:paraId="430F7AC5"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Talent</w:t>
      </w:r>
    </w:p>
    <w:p w14:paraId="43E5C02B"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Talent: Upútavka</w:t>
      </w:r>
    </w:p>
    <w:p w14:paraId="6009FAF9"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Talent: Onboard</w:t>
      </w:r>
    </w:p>
    <w:p w14:paraId="79EE1BFD"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for Team Members</w:t>
      </w:r>
    </w:p>
    <w:p w14:paraId="3EB4AA94"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Dynamics 365 Schéma</w:t>
      </w:r>
    </w:p>
    <w:p w14:paraId="3400B85F"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Dymamics 365 podpora na diaľku</w:t>
      </w:r>
    </w:p>
    <w:p w14:paraId="1AADEEBA"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Riešenie Microsoft Relationship Sales</w:t>
      </w:r>
    </w:p>
    <w:p w14:paraId="1DAC23B9" w14:textId="77777777" w:rsidR="000A17F5" w:rsidRPr="00377BC8" w:rsidRDefault="000A17F5" w:rsidP="000A17F5">
      <w:pPr>
        <w:pStyle w:val="ProductList-Body"/>
        <w:rPr>
          <w:rFonts w:asciiTheme="majorHAnsi" w:hAnsiTheme="majorHAnsi"/>
          <w:sz w:val="16"/>
          <w:szCs w:val="16"/>
        </w:rPr>
      </w:pPr>
      <w:r w:rsidRPr="00377BC8">
        <w:rPr>
          <w:rFonts w:asciiTheme="majorHAnsi" w:hAnsiTheme="majorHAnsi"/>
          <w:sz w:val="16"/>
          <w:szCs w:val="16"/>
        </w:rPr>
        <w:t>Riešenie plus Microsoft Relationship Sales</w:t>
      </w:r>
    </w:p>
    <w:p w14:paraId="6FE334FD" w14:textId="77777777" w:rsidR="000A17F5" w:rsidRPr="005F08E6" w:rsidRDefault="000A17F5" w:rsidP="000A17F5">
      <w:pPr>
        <w:pStyle w:val="ProductList-Body"/>
        <w:rPr>
          <w:rFonts w:asciiTheme="majorHAnsi" w:hAnsiTheme="majorHAnsi"/>
          <w:sz w:val="16"/>
          <w:szCs w:val="16"/>
        </w:rPr>
        <w:sectPr w:rsidR="000A17F5"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77777777"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7777777"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lastRenderedPageBreak/>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5F5EE732" w14:textId="77777777" w:rsidR="000A17F5" w:rsidRDefault="000A17F5" w:rsidP="000A17F5">
      <w:pPr>
        <w:pStyle w:val="ProductList-ClauseHeading"/>
      </w:pPr>
      <w:r>
        <w:t>Microsoft Social Engagement</w:t>
      </w:r>
    </w:p>
    <w:p w14:paraId="56D840C1" w14:textId="77777777" w:rsidR="000A17F5" w:rsidRPr="002C6BAD" w:rsidRDefault="000A17F5" w:rsidP="000A17F5">
      <w:pPr>
        <w:pStyle w:val="ProductList-Body"/>
        <w:ind w:left="180"/>
        <w:rPr>
          <w:b/>
          <w:color w:val="0072C6"/>
        </w:rPr>
      </w:pPr>
      <w:r>
        <w:rPr>
          <w:b/>
          <w:color w:val="0072C6"/>
        </w:rPr>
        <w:t>Zmluva o úrovni služieb</w:t>
      </w:r>
    </w:p>
    <w:p w14:paraId="413912EA" w14:textId="77777777" w:rsidR="000A17F5" w:rsidRDefault="000A17F5" w:rsidP="000A17F5">
      <w:pPr>
        <w:pStyle w:val="ProductList-Body"/>
        <w:ind w:left="180"/>
      </w:pPr>
      <w:r>
        <w:t>Pre službu Microsoft Social Engagement sa neposkytuje žiadna zmluva o úrovni služieb.</w:t>
      </w:r>
    </w:p>
    <w:p w14:paraId="45977CF0" w14:textId="77777777" w:rsidR="000A17F5" w:rsidRPr="00C86B45" w:rsidRDefault="000A17F5" w:rsidP="000A17F5">
      <w:pPr>
        <w:pStyle w:val="ProductList-Body"/>
        <w:rPr>
          <w:sz w:val="14"/>
        </w:rPr>
      </w:pPr>
    </w:p>
    <w:p w14:paraId="5FA0EC89" w14:textId="77777777" w:rsidR="000A17F5" w:rsidRPr="002C6BAD" w:rsidRDefault="000A17F5" w:rsidP="000A17F5">
      <w:pPr>
        <w:pStyle w:val="ProductList-Body"/>
        <w:keepNext/>
        <w:tabs>
          <w:tab w:val="clear" w:pos="158"/>
          <w:tab w:val="left" w:pos="360"/>
        </w:tabs>
        <w:ind w:left="187"/>
        <w:rPr>
          <w:b/>
          <w:color w:val="0072C6"/>
        </w:rPr>
      </w:pPr>
      <w:r>
        <w:rPr>
          <w:b/>
          <w:color w:val="0072C6"/>
        </w:rPr>
        <w:t>Obsah sociálnych sietí získaný prostredníctvom Dynamics 365 AI for Market Insights</w:t>
      </w:r>
    </w:p>
    <w:p w14:paraId="3B9F2C72" w14:textId="77777777" w:rsidR="000A17F5" w:rsidRDefault="000A17F5" w:rsidP="000A17F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budú zdieľané s tretími stranami na účely získavania obsahu sociálnych sietí v prípadoch, kde sa to bude vyžadovať.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6478E1BC" w14:textId="77777777" w:rsidR="000A17F5" w:rsidRDefault="000A17F5" w:rsidP="000A17F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0C78DEB7" w14:textId="77777777" w:rsidR="000A17F5" w:rsidRDefault="000A17F5" w:rsidP="000A17F5">
      <w:pPr>
        <w:pStyle w:val="ProductList-Body"/>
        <w:numPr>
          <w:ilvl w:val="0"/>
          <w:numId w:val="13"/>
        </w:numPr>
        <w:spacing w:before="40"/>
        <w:ind w:left="810" w:hanging="274"/>
      </w:pPr>
      <w:r>
        <w:t xml:space="preserve">prístup, zmena alebo vymazanie údajov na sociálnych sieťach za akýmkoľvek účelom: 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1404B7CC"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30407DFA" w14:textId="77777777" w:rsidR="000A17F5" w:rsidRDefault="000A17F5" w:rsidP="000A17F5">
      <w:pPr>
        <w:pStyle w:val="ProductList-ClauseHeading"/>
        <w:tabs>
          <w:tab w:val="clear" w:pos="360"/>
          <w:tab w:val="left" w:pos="0"/>
        </w:tabs>
        <w:ind w:left="360" w:hanging="360"/>
      </w:pPr>
      <w:r>
        <w:t>Dynamics 365 Layout</w:t>
      </w:r>
    </w:p>
    <w:p w14:paraId="352DBF81" w14:textId="77777777" w:rsidR="000A17F5" w:rsidRPr="00455F0E" w:rsidRDefault="000A17F5" w:rsidP="000A17F5">
      <w:pPr>
        <w:pStyle w:val="ProductList-Body"/>
        <w:tabs>
          <w:tab w:val="clear" w:pos="158"/>
          <w:tab w:val="left" w:pos="90"/>
          <w:tab w:val="left" w:pos="270"/>
        </w:tabs>
        <w:ind w:left="518" w:hanging="360"/>
      </w:pPr>
      <w:r>
        <w:rPr>
          <w:b/>
          <w:color w:val="0072C6"/>
        </w:rPr>
        <w:t>Zmluva o úrovni služieb</w:t>
      </w:r>
    </w:p>
    <w:p w14:paraId="37188FFB" w14:textId="77777777" w:rsidR="000A17F5" w:rsidRDefault="000A17F5" w:rsidP="000A17F5">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lastRenderedPageBreak/>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254305CD" w14:textId="77777777" w:rsidR="000A17F5" w:rsidRPr="00585A48" w:rsidRDefault="000A17F5" w:rsidP="000A17F5">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Obsah</w:t>
        </w:r>
      </w:hyperlink>
      <w:r>
        <w:rPr>
          <w:sz w:val="16"/>
          <w:szCs w:val="16"/>
        </w:rPr>
        <w:t xml:space="preserve"> / </w:t>
      </w:r>
      <w:hyperlink w:anchor="GeneralTerms"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3" w:name="_Toc525832265"/>
      <w:r w:rsidRPr="009D06CF">
        <w:rPr>
          <w:lang w:val="sk-SK"/>
        </w:rPr>
        <w:t>Služby Office 365</w:t>
      </w:r>
      <w:bookmarkEnd w:id="153"/>
    </w:p>
    <w:bookmarkEnd w:id="147"/>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4" w:name="CoreFeaturesforOffice365Services"/>
      <w:r>
        <w:rPr>
          <w:b/>
          <w:color w:val="00188F"/>
        </w:rPr>
        <w:t>Základné funkcie pre služby Office 365</w:t>
      </w:r>
    </w:p>
    <w:bookmarkEnd w:id="15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5" w:name="MicrosoftTeams"/>
      <w:r>
        <w:rPr>
          <w:b/>
          <w:color w:val="00188F"/>
        </w:rPr>
        <w:t>Microsoft Teams</w:t>
      </w:r>
      <w:bookmarkEnd w:id="155"/>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6952D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88A5389" w14:textId="77777777" w:rsidR="000A17F5" w:rsidRDefault="000A17F5" w:rsidP="000A17F5">
      <w:pPr>
        <w:pStyle w:val="ProductList-Offering2Heading"/>
        <w:outlineLvl w:val="2"/>
      </w:pPr>
      <w:r>
        <w:tab/>
      </w:r>
      <w:bookmarkStart w:id="156" w:name="ExchangeOnline"/>
      <w:bookmarkStart w:id="157" w:name="_Toc524436947"/>
      <w:bookmarkStart w:id="158" w:name="_Toc523239319"/>
      <w:bookmarkStart w:id="159" w:name="_Toc525832266"/>
      <w:r>
        <w:t>Exchange Online</w:t>
      </w:r>
      <w:bookmarkEnd w:id="156"/>
      <w:bookmarkEnd w:id="157"/>
      <w:bookmarkEnd w:id="158"/>
      <w:bookmarkEnd w:id="159"/>
    </w:p>
    <w:p w14:paraId="7DB37D97" w14:textId="77777777" w:rsidR="000A17F5" w:rsidRDefault="000A17F5" w:rsidP="000A17F5">
      <w:pPr>
        <w:pStyle w:val="ProductList-Offering1"/>
        <w:sectPr w:rsidR="000A17F5" w:rsidSect="00E275D6">
          <w:footerReference w:type="first" r:id="rId46"/>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lastRenderedPageBreak/>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7"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lastRenderedPageBreak/>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0" w:name="_Hlk486589626"/>
    </w:p>
    <w:bookmarkEnd w:id="160"/>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1" w:name="_Toc423959249"/>
      <w:r w:rsidRPr="0078411F">
        <w:rPr>
          <w:b/>
          <w:color w:val="00188F"/>
        </w:rPr>
        <w:t>Zmluva o úrovni služieb</w:t>
      </w:r>
      <w:bookmarkEnd w:id="161"/>
    </w:p>
    <w:p w14:paraId="443D3DF5" w14:textId="77777777" w:rsidR="008E6D10" w:rsidRDefault="008E6D10" w:rsidP="008E6D10">
      <w:pPr>
        <w:pStyle w:val="ProductList-Body"/>
        <w:tabs>
          <w:tab w:val="clear" w:pos="158"/>
          <w:tab w:val="left" w:pos="180"/>
        </w:tabs>
      </w:pPr>
      <w:bookmarkStart w:id="162"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374D451" w14:textId="4EFE019E" w:rsidR="00C86B45" w:rsidRDefault="00C86B45" w:rsidP="00C86B45">
      <w:pPr>
        <w:pStyle w:val="ProductList-Body"/>
      </w:pPr>
      <w:bookmarkStart w:id="163" w:name="O365Applications"/>
      <w:bookmarkEnd w:id="162"/>
    </w:p>
    <w:p w14:paraId="0190FB05" w14:textId="77777777" w:rsidR="00C86B45" w:rsidRDefault="00C86B45" w:rsidP="00C86B45">
      <w:pPr>
        <w:pStyle w:val="ProductList-Body"/>
      </w:pPr>
    </w:p>
    <w:p w14:paraId="438F6089" w14:textId="65504506" w:rsidR="000A17F5" w:rsidRDefault="000A17F5" w:rsidP="000A17F5">
      <w:pPr>
        <w:pStyle w:val="ProductList-Offering2Heading"/>
        <w:outlineLvl w:val="2"/>
      </w:pPr>
      <w:r>
        <w:tab/>
      </w:r>
      <w:bookmarkStart w:id="164" w:name="_Toc524436948"/>
      <w:bookmarkStart w:id="165" w:name="_Toc523239320"/>
      <w:bookmarkStart w:id="166" w:name="_Toc525832267"/>
      <w:r>
        <w:t>Aplikácie služieb Office 365</w:t>
      </w:r>
      <w:bookmarkEnd w:id="163"/>
      <w:bookmarkEnd w:id="164"/>
      <w:bookmarkEnd w:id="165"/>
      <w:bookmarkEnd w:id="166"/>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8"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512E04A8" w14:textId="77777777" w:rsidR="000A17F5" w:rsidRPr="00585A48" w:rsidRDefault="000A17F5" w:rsidP="000A17F5">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Obsah</w:t>
        </w:r>
      </w:hyperlink>
      <w:r>
        <w:rPr>
          <w:sz w:val="16"/>
          <w:szCs w:val="16"/>
        </w:rPr>
        <w:t xml:space="preserve"> / </w:t>
      </w:r>
      <w:hyperlink w:anchor="GeneralTerms" w:history="1">
        <w:r>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7" w:name="_Toc525832268"/>
      <w:r w:rsidRPr="009D06CF">
        <w:rPr>
          <w:lang w:val="sk-SK"/>
        </w:rPr>
        <w:t>Office Online</w:t>
      </w:r>
      <w:bookmarkEnd w:id="167"/>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8" w:name="_Toc525832269"/>
      <w:r>
        <w:t>OneDrive for Business</w:t>
      </w:r>
      <w:bookmarkEnd w:id="168"/>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69" w:name="_Toc453946627"/>
      <w:bookmarkStart w:id="170" w:name="_Toc451949065"/>
      <w:bookmarkStart w:id="171" w:name="ProjectOnline"/>
      <w:bookmarkStart w:id="172" w:name="_Toc525832270"/>
      <w:r>
        <w:t>Project Online</w:t>
      </w:r>
      <w:bookmarkEnd w:id="169"/>
      <w:bookmarkEnd w:id="170"/>
      <w:bookmarkEnd w:id="172"/>
    </w:p>
    <w:bookmarkEnd w:id="171"/>
    <w:p w14:paraId="6933A833" w14:textId="77777777" w:rsidR="00B93221" w:rsidRDefault="00B93221" w:rsidP="00B93221">
      <w:pPr>
        <w:pStyle w:val="ProductList-Offering1"/>
        <w:sectPr w:rsidR="00B93221" w:rsidSect="00E275D6">
          <w:footerReference w:type="first" r:id="rId49"/>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0"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6952D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73" w:name="_Toc524436952"/>
      <w:bookmarkStart w:id="174" w:name="_Toc523239324"/>
      <w:bookmarkStart w:id="175" w:name="_Toc525832271"/>
      <w:r>
        <w:t>SharePoint Online</w:t>
      </w:r>
      <w:bookmarkEnd w:id="173"/>
      <w:bookmarkEnd w:id="174"/>
      <w:bookmarkEnd w:id="175"/>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6"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92DFAD8" w14:textId="5D7EEA36" w:rsidR="000A17F5" w:rsidRDefault="000A17F5" w:rsidP="000A17F5">
      <w:pPr>
        <w:pStyle w:val="ProductList-Offering2Heading"/>
        <w:outlineLvl w:val="2"/>
      </w:pPr>
      <w:bookmarkStart w:id="177" w:name="OtherOnlineServices"/>
      <w:bookmarkStart w:id="178" w:name="AudioServices"/>
      <w:bookmarkEnd w:id="176"/>
      <w:r>
        <w:tab/>
      </w:r>
      <w:bookmarkStart w:id="179" w:name="_Toc524436953"/>
      <w:bookmarkStart w:id="180" w:name="_Toc525832272"/>
      <w:r>
        <w:t>Audio</w:t>
      </w:r>
      <w:r>
        <w:t xml:space="preserve"> služby:</w:t>
      </w:r>
      <w:bookmarkEnd w:id="179"/>
      <w:bookmarkEnd w:id="180"/>
    </w:p>
    <w:p w14:paraId="43FCD841"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bookmarkEnd w:id="178"/>
    <w:p w14:paraId="560120C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lastRenderedPageBreak/>
        <w:t>Skype for Business Online( Plán 2)</w:t>
      </w:r>
    </w:p>
    <w:p w14:paraId="0452A8F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Audio Conferencing </w:t>
      </w:r>
    </w:p>
    <w:p w14:paraId="7227DFB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Calling Plan</w:t>
      </w:r>
    </w:p>
    <w:p w14:paraId="7EBD87B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Common Area Phone</w:t>
      </w:r>
    </w:p>
    <w:p w14:paraId="480BEEB7"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Komunikačné kredity</w:t>
      </w:r>
    </w:p>
    <w:p w14:paraId="0CD1B2BB"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Phone System</w:t>
      </w:r>
    </w:p>
    <w:p w14:paraId="63C27803"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6830141"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5AD3DF3F" w14:textId="77777777" w:rsidR="000A17F5" w:rsidRPr="001A19E0" w:rsidRDefault="000A17F5" w:rsidP="000A17F5">
      <w:pPr>
        <w:pStyle w:val="ProductList-Body"/>
        <w:keepNext/>
        <w:rPr>
          <w:b/>
          <w:color w:val="00188F"/>
        </w:rPr>
      </w:pPr>
      <w:r>
        <w:rPr>
          <w:b/>
          <w:color w:val="00188F"/>
        </w:rPr>
        <w:t>Základné funkcie pre služby Office 365</w:t>
      </w:r>
    </w:p>
    <w:p w14:paraId="0D285C6A" w14:textId="77777777" w:rsidR="000A17F5" w:rsidRDefault="000A17F5" w:rsidP="000A17F5">
      <w:pPr>
        <w:pStyle w:val="ProductList-Body"/>
      </w:pPr>
      <w:r>
        <w:t xml:space="preserve">Služby Skype for Business Online Plán 2 alebo ich nástupnícke služby budú poskytovať nasledujúce </w:t>
      </w:r>
      <w:hyperlink w:anchor="CoreFeaturesforOffice365Services" w:history="1">
        <w:r>
          <w:rPr>
            <w:rStyle w:val="Hyperlink"/>
          </w:rPr>
          <w:t>základné</w:t>
        </w:r>
      </w:hyperlink>
      <w:r>
        <w:t xml:space="preserve"> funkcie:</w:t>
      </w:r>
    </w:p>
    <w:p w14:paraId="606E10E5" w14:textId="77777777" w:rsidR="000A17F5" w:rsidRPr="000A17F5" w:rsidRDefault="000A17F5" w:rsidP="000A17F5">
      <w:pPr>
        <w:pStyle w:val="ProductList-Body"/>
        <w:rPr>
          <w:sz w:val="14"/>
        </w:rPr>
      </w:pPr>
    </w:p>
    <w:p w14:paraId="798AF87B" w14:textId="77777777" w:rsidR="000A17F5" w:rsidRPr="00D7478E" w:rsidRDefault="000A17F5" w:rsidP="000A17F5">
      <w:pPr>
        <w:pStyle w:val="ProductList-Body"/>
        <w:tabs>
          <w:tab w:val="clear" w:pos="158"/>
          <w:tab w:val="left" w:pos="360"/>
        </w:tabs>
        <w:ind w:left="180"/>
        <w:rPr>
          <w:b/>
          <w:color w:val="0072C6"/>
        </w:rPr>
      </w:pPr>
      <w:r>
        <w:rPr>
          <w:b/>
          <w:color w:val="0072C6"/>
        </w:rPr>
        <w:t>Okamžité správy</w:t>
      </w:r>
    </w:p>
    <w:p w14:paraId="636B77F9" w14:textId="77777777" w:rsidR="000A17F5" w:rsidRDefault="000A17F5" w:rsidP="000A17F5">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CE67DE0" w14:textId="77777777" w:rsidR="000A17F5" w:rsidRPr="000A17F5" w:rsidRDefault="000A17F5" w:rsidP="000A17F5">
      <w:pPr>
        <w:pStyle w:val="ProductList-Body"/>
        <w:tabs>
          <w:tab w:val="clear" w:pos="158"/>
          <w:tab w:val="left" w:pos="360"/>
        </w:tabs>
        <w:ind w:left="180"/>
        <w:rPr>
          <w:sz w:val="14"/>
        </w:rPr>
      </w:pPr>
    </w:p>
    <w:p w14:paraId="2177BBDD" w14:textId="77777777" w:rsidR="000A17F5" w:rsidRPr="00D7478E" w:rsidRDefault="000A17F5" w:rsidP="000A17F5">
      <w:pPr>
        <w:pStyle w:val="ProductList-Body"/>
        <w:tabs>
          <w:tab w:val="clear" w:pos="158"/>
          <w:tab w:val="left" w:pos="360"/>
        </w:tabs>
        <w:ind w:left="180"/>
        <w:rPr>
          <w:b/>
          <w:color w:val="0072C6"/>
        </w:rPr>
      </w:pPr>
      <w:r>
        <w:rPr>
          <w:b/>
          <w:color w:val="0072C6"/>
        </w:rPr>
        <w:t>Informácie o dostupnosti</w:t>
      </w:r>
    </w:p>
    <w:p w14:paraId="096EDDB0" w14:textId="77777777" w:rsidR="000A17F5" w:rsidRDefault="000A17F5" w:rsidP="000A17F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7D3B5897" w14:textId="77777777" w:rsidR="000A17F5" w:rsidRPr="000A17F5" w:rsidRDefault="000A17F5" w:rsidP="000A17F5">
      <w:pPr>
        <w:pStyle w:val="ProductList-Body"/>
        <w:tabs>
          <w:tab w:val="clear" w:pos="158"/>
          <w:tab w:val="left" w:pos="360"/>
        </w:tabs>
        <w:ind w:left="180"/>
        <w:rPr>
          <w:sz w:val="14"/>
        </w:rPr>
      </w:pPr>
    </w:p>
    <w:p w14:paraId="68C286C6" w14:textId="77777777" w:rsidR="000A17F5" w:rsidRPr="00D7478E" w:rsidRDefault="000A17F5" w:rsidP="000A17F5">
      <w:pPr>
        <w:pStyle w:val="ProductList-Body"/>
        <w:keepNext/>
        <w:tabs>
          <w:tab w:val="clear" w:pos="158"/>
          <w:tab w:val="left" w:pos="360"/>
        </w:tabs>
        <w:ind w:left="187"/>
        <w:rPr>
          <w:b/>
          <w:color w:val="0072C6"/>
        </w:rPr>
      </w:pPr>
      <w:r>
        <w:rPr>
          <w:b/>
          <w:color w:val="0072C6"/>
        </w:rPr>
        <w:t>Schôdze on-line</w:t>
      </w:r>
    </w:p>
    <w:p w14:paraId="09B945C1" w14:textId="77777777" w:rsidR="000A17F5" w:rsidRDefault="000A17F5" w:rsidP="000A17F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23B5BF34" w14:textId="77777777" w:rsidR="000A17F5" w:rsidRPr="000A17F5" w:rsidRDefault="000A17F5" w:rsidP="000A17F5">
      <w:pPr>
        <w:pStyle w:val="ProductList-Body"/>
        <w:rPr>
          <w:sz w:val="14"/>
        </w:rPr>
      </w:pPr>
    </w:p>
    <w:p w14:paraId="0E74E950" w14:textId="77777777" w:rsidR="000A17F5" w:rsidRDefault="000A17F5" w:rsidP="000A17F5">
      <w:pPr>
        <w:pStyle w:val="ProductList-Body"/>
        <w:keepNext/>
        <w:tabs>
          <w:tab w:val="clear" w:pos="158"/>
          <w:tab w:val="left" w:pos="360"/>
        </w:tabs>
        <w:rPr>
          <w:b/>
          <w:color w:val="00188F"/>
        </w:rPr>
      </w:pPr>
      <w:r>
        <w:rPr>
          <w:b/>
          <w:color w:val="00188F"/>
        </w:rPr>
        <w:t>Oznámenia</w:t>
      </w:r>
    </w:p>
    <w:p w14:paraId="3627571D" w14:textId="77777777" w:rsidR="000A17F5" w:rsidRDefault="000A17F5" w:rsidP="000A17F5">
      <w:pPr>
        <w:pStyle w:val="ProductList-Body"/>
      </w:pPr>
      <w:r>
        <w:t xml:space="preserve">Na tento prípad sa vzťahujú oznámenia týkajúce sa štandardov H.264/MPEG-4 AVC a/alebo VC-1 uvedené v </w:t>
      </w:r>
      <w:hyperlink w:anchor="Attachment1" w:history="1">
        <w:r>
          <w:rPr>
            <w:rStyle w:val="Hyperlink"/>
          </w:rPr>
          <w:t>prílohe 1</w:t>
        </w:r>
      </w:hyperlink>
      <w:r>
        <w:t>.</w:t>
      </w:r>
    </w:p>
    <w:p w14:paraId="1E45BE17" w14:textId="77777777" w:rsidR="000A17F5" w:rsidRPr="000A17F5" w:rsidRDefault="000A17F5" w:rsidP="000A17F5">
      <w:pPr>
        <w:pStyle w:val="ProductList-Body"/>
        <w:tabs>
          <w:tab w:val="clear" w:pos="158"/>
          <w:tab w:val="left" w:pos="360"/>
        </w:tabs>
        <w:rPr>
          <w:sz w:val="14"/>
        </w:rPr>
      </w:pPr>
    </w:p>
    <w:p w14:paraId="749A47ED" w14:textId="77777777" w:rsidR="000A17F5" w:rsidRPr="00207B92" w:rsidRDefault="000A17F5" w:rsidP="000A17F5">
      <w:pPr>
        <w:pStyle w:val="ProductList-Body"/>
        <w:tabs>
          <w:tab w:val="clear" w:pos="158"/>
          <w:tab w:val="left" w:pos="360"/>
        </w:tabs>
        <w:rPr>
          <w:b/>
          <w:color w:val="00188F"/>
        </w:rPr>
      </w:pPr>
      <w:r>
        <w:rPr>
          <w:b/>
          <w:color w:val="00188F"/>
        </w:rPr>
        <w:t>Externí používatelia a používatelia neoverení službou Skype for Business Online</w:t>
      </w:r>
    </w:p>
    <w:p w14:paraId="5DC64B8D" w14:textId="77777777" w:rsidR="000A17F5" w:rsidRDefault="000A17F5" w:rsidP="000A17F5">
      <w:pPr>
        <w:pStyle w:val="ProductList-Body"/>
        <w:tabs>
          <w:tab w:val="clear" w:pos="158"/>
          <w:tab w:val="left" w:pos="360"/>
        </w:tabs>
      </w:pPr>
      <w:r>
        <w:t>Pre externých používateľov a používateľov neoverených službou Skype for Business Online sa nevyžadujú licencie SL pre používateľa.</w:t>
      </w:r>
    </w:p>
    <w:p w14:paraId="1B4D5530" w14:textId="77777777" w:rsidR="000A17F5" w:rsidRPr="000A17F5" w:rsidRDefault="000A17F5" w:rsidP="000A17F5">
      <w:pPr>
        <w:pStyle w:val="ProductList-Body"/>
        <w:tabs>
          <w:tab w:val="clear" w:pos="158"/>
          <w:tab w:val="left" w:pos="360"/>
        </w:tabs>
        <w:rPr>
          <w:sz w:val="14"/>
        </w:rPr>
      </w:pPr>
    </w:p>
    <w:p w14:paraId="00C9DAAC" w14:textId="77777777" w:rsidR="000A17F5" w:rsidRDefault="000A17F5" w:rsidP="000A17F5">
      <w:pPr>
        <w:pStyle w:val="ProductList-Body"/>
        <w:tabs>
          <w:tab w:val="clear" w:pos="158"/>
          <w:tab w:val="left" w:pos="360"/>
        </w:tabs>
      </w:pPr>
      <w:r>
        <w:rPr>
          <w:b/>
          <w:color w:val="00188F"/>
        </w:rPr>
        <w:t>Common Area Phones</w:t>
      </w:r>
    </w:p>
    <w:p w14:paraId="5AD6AFDB" w14:textId="77777777" w:rsidR="000A17F5" w:rsidRDefault="000A17F5" w:rsidP="000A17F5">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užívateľských údajov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79254750" w14:textId="77777777" w:rsidR="000A17F5" w:rsidRPr="000A17F5" w:rsidRDefault="000A17F5" w:rsidP="000A17F5">
      <w:pPr>
        <w:pStyle w:val="ProductList-Body"/>
        <w:tabs>
          <w:tab w:val="clear" w:pos="158"/>
          <w:tab w:val="left" w:pos="360"/>
        </w:tabs>
        <w:rPr>
          <w:sz w:val="14"/>
        </w:rPr>
      </w:pPr>
    </w:p>
    <w:p w14:paraId="262DBCCD" w14:textId="77777777" w:rsidR="000A17F5" w:rsidRPr="003619D2" w:rsidRDefault="000A17F5" w:rsidP="000A17F5">
      <w:pPr>
        <w:pStyle w:val="ProductList-Body"/>
        <w:rPr>
          <w:b/>
          <w:color w:val="00188F"/>
        </w:rPr>
      </w:pPr>
      <w:r>
        <w:rPr>
          <w:b/>
          <w:bCs/>
          <w:color w:val="00188F"/>
        </w:rPr>
        <w:t xml:space="preserve">Služby Calling Plan a Audio Conferencing </w:t>
      </w:r>
      <w:r>
        <w:rPr>
          <w:b/>
          <w:color w:val="00188F"/>
        </w:rPr>
        <w:t>(služby volaní/konferenčné služby)</w:t>
      </w:r>
    </w:p>
    <w:p w14:paraId="43B0DE50" w14:textId="77777777" w:rsidR="000A17F5" w:rsidRDefault="000A17F5" w:rsidP="000A17F5">
      <w:pPr>
        <w:pStyle w:val="ProductList-Body"/>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51" w:history="1">
        <w:r>
          <w:rPr>
            <w:rStyle w:val="Hyperlink"/>
          </w:rPr>
          <w:t>http://go.microsoft.com/fwlink/?LinkId=690247</w:t>
        </w:r>
      </w:hyperlink>
      <w:r>
        <w:t>).</w:t>
      </w:r>
    </w:p>
    <w:p w14:paraId="734D74BB" w14:textId="77777777" w:rsidR="000A17F5" w:rsidRPr="000A17F5" w:rsidRDefault="000A17F5" w:rsidP="000A17F5">
      <w:pPr>
        <w:pStyle w:val="ProductList-Body"/>
        <w:tabs>
          <w:tab w:val="clear" w:pos="158"/>
          <w:tab w:val="left" w:pos="360"/>
        </w:tabs>
        <w:rPr>
          <w:sz w:val="14"/>
        </w:rPr>
      </w:pPr>
    </w:p>
    <w:p w14:paraId="7D8429AF" w14:textId="77777777" w:rsidR="000A17F5" w:rsidRPr="0081293D" w:rsidRDefault="000A17F5" w:rsidP="000A17F5">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Pr="000A17F5" w:rsidRDefault="004E1B53" w:rsidP="004E1B53">
      <w:pPr>
        <w:pStyle w:val="ProductList-Body"/>
        <w:rPr>
          <w:sz w:val="14"/>
        </w:rPr>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1" w:name="_Toc525832273"/>
      <w:r w:rsidRPr="009D06CF">
        <w:rPr>
          <w:lang w:val="sk-SK"/>
        </w:rPr>
        <w:t>Iné služby online</w:t>
      </w:r>
      <w:bookmarkEnd w:id="181"/>
    </w:p>
    <w:p w14:paraId="7800D74A" w14:textId="77777777" w:rsidR="00F81FA7" w:rsidRDefault="00F81FA7" w:rsidP="00C86B45">
      <w:pPr>
        <w:pStyle w:val="ProductList-Offering2Heading"/>
        <w:keepNext/>
        <w:outlineLvl w:val="2"/>
      </w:pPr>
      <w:bookmarkStart w:id="182" w:name="MicrosoftLearning"/>
      <w:bookmarkStart w:id="183" w:name="MicrosoftPowerBIPro"/>
      <w:bookmarkEnd w:id="177"/>
      <w:r w:rsidRPr="00F81FA7">
        <w:rPr>
          <w:lang w:val="sk-SK"/>
        </w:rPr>
        <w:tab/>
      </w:r>
      <w:bookmarkStart w:id="184" w:name="_Toc476230941"/>
      <w:bookmarkStart w:id="185" w:name="_Toc476476626"/>
      <w:bookmarkStart w:id="186" w:name="BingMaps"/>
      <w:bookmarkStart w:id="187" w:name="_Toc525832274"/>
      <w:r>
        <w:t>Bing Maps Enterprise Platform a Mobile Asset Management Platform</w:t>
      </w:r>
      <w:bookmarkEnd w:id="184"/>
      <w:bookmarkEnd w:id="185"/>
      <w:bookmarkEnd w:id="187"/>
    </w:p>
    <w:bookmarkEnd w:id="186"/>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lastRenderedPageBreak/>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4" w:history="1">
        <w:r>
          <w:rPr>
            <w:rStyle w:val="Hyperlink"/>
          </w:rPr>
          <w:t>https://go.microsoft.com/fwlink/?LinkId=521839</w:t>
        </w:r>
      </w:hyperlink>
      <w:r>
        <w:t>.</w:t>
      </w:r>
    </w:p>
    <w:p w14:paraId="5063D8CE"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8" w:name="_Toc476230942"/>
      <w:bookmarkStart w:id="189" w:name="BusinessApplicationPlatform"/>
      <w:bookmarkStart w:id="190" w:name="_Toc525832275"/>
      <w:r>
        <w:t>Business Application Platform</w:t>
      </w:r>
      <w:bookmarkEnd w:id="188"/>
      <w:bookmarkEnd w:id="190"/>
    </w:p>
    <w:bookmarkEnd w:id="189"/>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lastRenderedPageBreak/>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8"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6952D8"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91" w:name="_Toc476476628"/>
      <w:r>
        <w:rPr>
          <w:szCs w:val="28"/>
          <w:lang w:val="sk-SK"/>
        </w:rPr>
        <w:tab/>
      </w:r>
      <w:bookmarkStart w:id="192" w:name="_Toc525832276"/>
      <w:r w:rsidR="008E6D10" w:rsidRPr="006254CC">
        <w:rPr>
          <w:szCs w:val="28"/>
          <w:lang w:val="sk-SK"/>
        </w:rPr>
        <w:t>Microsoft Cloud App Security</w:t>
      </w:r>
      <w:bookmarkEnd w:id="191"/>
      <w:bookmarkEnd w:id="192"/>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6952D8"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93" w:name="_Toc476230944"/>
      <w:bookmarkStart w:id="194" w:name="_Toc525832277"/>
      <w:r w:rsidRPr="009C72D8">
        <w:rPr>
          <w:lang w:val="sk-SK"/>
        </w:rPr>
        <w:t>Microsoft Intune</w:t>
      </w:r>
      <w:bookmarkEnd w:id="193"/>
      <w:bookmarkEnd w:id="194"/>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9"/>
          <w:footerReference w:type="first" r:id="rId60"/>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0A17F5" w:rsidRDefault="00D505DB" w:rsidP="00D505DB">
      <w:pPr>
        <w:pStyle w:val="ProductList-Body"/>
        <w:rPr>
          <w:sz w:val="14"/>
        </w:rPr>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1"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 xml:space="preserve">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w:t>
      </w:r>
      <w:r>
        <w:lastRenderedPageBreak/>
        <w:t>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195" w:name="_Toc453946633"/>
      <w:bookmarkStart w:id="196" w:name="_Toc451949071"/>
      <w:r>
        <w:tab/>
      </w:r>
      <w:bookmarkStart w:id="197" w:name="_Toc525832278"/>
      <w:r w:rsidR="00B93221">
        <w:t>Microsoft Learning</w:t>
      </w:r>
      <w:bookmarkEnd w:id="195"/>
      <w:bookmarkEnd w:id="197"/>
      <w:r w:rsidR="00B93221">
        <w:t xml:space="preserve"> </w:t>
      </w:r>
      <w:bookmarkEnd w:id="196"/>
    </w:p>
    <w:bookmarkEnd w:id="182"/>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198" w:name="_Toc451949072"/>
      <w:r>
        <w:t>Microsoft Learning Imagine Academy</w:t>
      </w:r>
      <w:bookmarkEnd w:id="19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2"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3"/>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199" w:name="_Toc457466455"/>
      <w:bookmarkStart w:id="200" w:name="_Toc525832279"/>
      <w:r w:rsidRPr="006543C0">
        <w:rPr>
          <w:lang w:val="sk-SK"/>
        </w:rPr>
        <w:t>Minecraft: Education Edition</w:t>
      </w:r>
      <w:bookmarkEnd w:id="199"/>
      <w:bookmarkEnd w:id="20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201" w:name="_Toc525832280"/>
      <w:r w:rsidR="00581CDB" w:rsidRPr="009D06CF">
        <w:rPr>
          <w:lang w:val="sk-SK"/>
        </w:rPr>
        <w:t>Office 365 Developer</w:t>
      </w:r>
      <w:bookmarkEnd w:id="201"/>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2" w:name="_Toc453946637"/>
      <w:bookmarkStart w:id="203" w:name="_Toc525832281"/>
      <w:r w:rsidRPr="00B93221">
        <w:rPr>
          <w:lang w:val="sk-SK"/>
        </w:rPr>
        <w:t>Operačný systém Windows pre osobné počítače</w:t>
      </w:r>
      <w:bookmarkEnd w:id="202"/>
      <w:bookmarkEnd w:id="20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6952D8"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5832282"/>
      <w:r>
        <w:lastRenderedPageBreak/>
        <w:t>Príloha 1 – oznámenia</w:t>
      </w:r>
      <w:bookmarkEnd w:id="204"/>
      <w:bookmarkEnd w:id="205"/>
    </w:p>
    <w:p w14:paraId="2F4609B8" w14:textId="0A35F4A9" w:rsidR="004D27A6" w:rsidRPr="009D06CF" w:rsidRDefault="00D67A4B" w:rsidP="002B7A6F">
      <w:pPr>
        <w:pStyle w:val="ProductList-Offering1Heading"/>
        <w:rPr>
          <w:lang w:val="sk-SK"/>
        </w:rPr>
      </w:pPr>
      <w:bookmarkStart w:id="206" w:name="_Toc525832283"/>
      <w:r w:rsidRPr="009D06CF">
        <w:rPr>
          <w:lang w:val="sk-SK"/>
        </w:rPr>
        <w:t>Bing Maps</w:t>
      </w:r>
      <w:bookmarkEnd w:id="206"/>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4" w:history="1">
        <w:r>
          <w:rPr>
            <w:rStyle w:val="Hyperlink"/>
          </w:rPr>
          <w:t>go.microsoft.com/?linkid=9710837</w:t>
        </w:r>
      </w:hyperlink>
      <w:r>
        <w:t xml:space="preserve">, a prehlásením o ochrane osobných údajov v službe Bing Maps, ktoré je k dispozícii na webovej lokalite </w:t>
      </w:r>
      <w:hyperlink r:id="rId65" w:history="1">
        <w:r>
          <w:rPr>
            <w:rStyle w:val="Hyperlink"/>
          </w:rPr>
          <w:t>go.microsoft.com/fwlink/?LinkID=248686</w:t>
        </w:r>
      </w:hyperlink>
      <w:r>
        <w:t>.</w:t>
      </w:r>
    </w:p>
    <w:bookmarkStart w:id="207" w:name="_Toc431459551"/>
    <w:bookmarkStart w:id="208"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9" w:name="_Toc525832284"/>
      <w:r w:rsidRPr="009D06CF">
        <w:rPr>
          <w:lang w:val="sk-SK"/>
        </w:rPr>
        <w:t>Profesionálne služby</w:t>
      </w:r>
      <w:bookmarkEnd w:id="207"/>
      <w:bookmarkEnd w:id="209"/>
    </w:p>
    <w:bookmarkEnd w:id="208"/>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w:t>
      </w:r>
      <w:r>
        <w:lastRenderedPageBreak/>
        <w:t>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1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1" w:name="_Toc525832285"/>
      <w:r w:rsidRPr="00933263">
        <w:rPr>
          <w:lang w:val="sk-SK"/>
        </w:rPr>
        <w:t>Oznámenie o kódovaní H.265/HEVC v mediálnych službách Azure</w:t>
      </w:r>
      <w:bookmarkEnd w:id="210"/>
      <w:bookmarkEnd w:id="21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6952D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2" w:name="_Toc484158323"/>
      <w:bookmarkStart w:id="213" w:name="_Toc525832286"/>
      <w:r w:rsidRPr="00B71356">
        <w:rPr>
          <w:lang w:val="sk-SK"/>
        </w:rPr>
        <w:t>Oznámenie týkajúce sa programu Adobe Flash Player</w:t>
      </w:r>
      <w:bookmarkEnd w:id="212"/>
      <w:bookmarkEnd w:id="21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6952D8"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4" w:name="_Toc484158324"/>
      <w:bookmarkStart w:id="215" w:name="_Toc476230953"/>
      <w:bookmarkStart w:id="216" w:name="_Toc525832287"/>
      <w:r w:rsidRPr="00B71356">
        <w:rPr>
          <w:lang w:val="sk-SK"/>
        </w:rPr>
        <w:t>Oznámenie o vizuálnej norme H.264/AVC, videonorme VC-1, vizuálnej norme MPEG-4 (časť 2) a videonorme MPEG-2</w:t>
      </w:r>
      <w:bookmarkEnd w:id="214"/>
      <w:bookmarkEnd w:id="215"/>
      <w:bookmarkEnd w:id="21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6952D8"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7" w:name="_Toc503180509"/>
      <w:bookmarkStart w:id="218" w:name="Attachment2"/>
      <w:bookmarkStart w:id="219" w:name="_Toc525832288"/>
      <w:r w:rsidRPr="00F8798B">
        <w:lastRenderedPageBreak/>
        <w:t>Príloha 2 – balíky predplatných licencií</w:t>
      </w:r>
      <w:bookmarkEnd w:id="217"/>
      <w:bookmarkEnd w:id="219"/>
    </w:p>
    <w:p w14:paraId="32AF2D15" w14:textId="77777777"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99" w:type="dxa"/>
        <w:tblInd w:w="9" w:type="dxa"/>
        <w:tblLayout w:type="fixed"/>
        <w:tblLook w:val="04A0" w:firstRow="1" w:lastRow="0" w:firstColumn="1" w:lastColumn="0" w:noHBand="0" w:noVBand="1"/>
      </w:tblPr>
      <w:tblGrid>
        <w:gridCol w:w="4419"/>
        <w:gridCol w:w="270"/>
        <w:gridCol w:w="270"/>
        <w:gridCol w:w="270"/>
        <w:gridCol w:w="270"/>
        <w:gridCol w:w="720"/>
        <w:gridCol w:w="810"/>
        <w:gridCol w:w="450"/>
        <w:gridCol w:w="360"/>
        <w:gridCol w:w="324"/>
        <w:gridCol w:w="306"/>
        <w:gridCol w:w="360"/>
        <w:gridCol w:w="900"/>
        <w:gridCol w:w="360"/>
        <w:gridCol w:w="450"/>
        <w:gridCol w:w="360"/>
      </w:tblGrid>
      <w:tr w:rsidR="00A87CAE" w14:paraId="7EB4E9F8" w14:textId="77777777" w:rsidTr="000A17F5">
        <w:trPr>
          <w:trHeight w:val="636"/>
          <w:tblHeader/>
        </w:trPr>
        <w:tc>
          <w:tcPr>
            <w:tcW w:w="4419" w:type="dxa"/>
            <w:vMerge w:val="restart"/>
            <w:tcBorders>
              <w:top w:val="nil"/>
              <w:left w:val="nil"/>
              <w:bottom w:val="dashSmallGap" w:sz="4" w:space="0" w:color="FFFFFF" w:themeColor="text1" w:themeTint="00" w:themeShade="00"/>
              <w:right w:val="nil"/>
            </w:tcBorders>
            <w:vAlign w:val="bottom"/>
            <w:hideMark/>
          </w:tcPr>
          <w:p w14:paraId="2E896742"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4B282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4FCCC3"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6F2CF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A1C7DDB"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6215260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5FE05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2E134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7A5F13E"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424B3B0"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0E2A72"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D7F4A8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5A10B4" w14:textId="77777777" w:rsidR="00A87CA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353F9B10"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2C8E33" w14:textId="77777777" w:rsidR="00A87CAE" w:rsidRPr="006F1174"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C582F1E" w14:textId="77777777" w:rsidR="00A87CAE" w:rsidRPr="001F15CE"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45DA6"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599BA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87CAE" w14:paraId="646E0647" w14:textId="77777777" w:rsidTr="000A17F5">
        <w:trPr>
          <w:trHeight w:val="299"/>
          <w:tblHeader/>
        </w:trPr>
        <w:tc>
          <w:tcPr>
            <w:tcW w:w="4419" w:type="dxa"/>
            <w:vMerge/>
            <w:tcBorders>
              <w:top w:val="nil"/>
              <w:left w:val="nil"/>
              <w:bottom w:val="dashSmallGap" w:sz="4" w:space="0" w:color="808080" w:themeColor="background1" w:themeShade="80"/>
              <w:right w:val="nil"/>
            </w:tcBorders>
            <w:vAlign w:val="center"/>
            <w:hideMark/>
          </w:tcPr>
          <w:p w14:paraId="7D80D7FC" w14:textId="77777777" w:rsidR="00A87CAE" w:rsidRDefault="00A87CAE"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EAD95B"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A146D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6495E"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D970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C3271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F32D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E0F00C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09DD10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67A678"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A2F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2B5E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F9BE3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02B5D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106067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32E083"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DC074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0F70F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87CAE" w14:paraId="34E56B50" w14:textId="77777777" w:rsidTr="000A17F5">
        <w:trPr>
          <w:trHeight w:val="210"/>
        </w:trPr>
        <w:tc>
          <w:tcPr>
            <w:tcW w:w="4419" w:type="dxa"/>
            <w:tcBorders>
              <w:top w:val="nil"/>
              <w:left w:val="nil"/>
              <w:bottom w:val="dashSmallGap" w:sz="4" w:space="0" w:color="BFBFBF" w:themeColor="background1" w:themeShade="BF"/>
              <w:right w:val="nil"/>
            </w:tcBorders>
            <w:noWrap/>
            <w:vAlign w:val="center"/>
            <w:hideMark/>
          </w:tcPr>
          <w:p w14:paraId="6BF3BB5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7DC5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DC6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F0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5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9B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768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40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54D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DA6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E7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44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CC2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F0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33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AAD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A6658B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2AF0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BC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BDC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6E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5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5F4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06D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4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FB9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A50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6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F1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CC1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84E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48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E7E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A610EA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5B8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88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18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399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3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D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AA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18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BE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82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6D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41D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0E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3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39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96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4227D3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D97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AF83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F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92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DD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29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D6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A5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2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125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4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11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16E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F6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258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534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4192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BD6C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BFB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490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AD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8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40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FFD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A31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989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5F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45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600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D43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7A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9B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F53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237A3A9"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C37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5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1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96E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0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03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F4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85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B4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5C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F7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DC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1A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FC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E7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EF7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6EFFFF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7495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5E4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B38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AC4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B6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9D1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D7A2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39B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E6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A26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C95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0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46E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4D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A24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1C4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3684BB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C88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AEC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A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7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0F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1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263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AC2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5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14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195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24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19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D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95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6C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6742C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DAA6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F4C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84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0D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FE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8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21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0A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E3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29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CF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6B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6C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5A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A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BC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950FD2"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9064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F3EB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CCE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C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A28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F22E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B41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18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634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ADA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DF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53F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29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D0B8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FCD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0AC335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D9C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CB0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DA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55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B77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43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7F6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56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9A1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6E1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5FA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4B0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04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61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AC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664B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9E3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51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9F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2DC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13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2A0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D3A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F9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C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52C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23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21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5F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CD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D50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69D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BD1E2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A8AF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09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FE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12E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6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F1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0E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A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07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55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6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B9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85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BBC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AF1162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BAB5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1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C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D0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9B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9F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A35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D5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F52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C64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C4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7FD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73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98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3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E0B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05DEF" w14:textId="77777777" w:rsidTr="000A17F5">
        <w:trPr>
          <w:trHeight w:val="195"/>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B6921"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C8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CB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45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043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F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09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FA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A5D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C1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46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4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FE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1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27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D61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13FF8D2" w14:textId="77777777" w:rsidTr="000A17F5">
        <w:trPr>
          <w:trHeight w:val="24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55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86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97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45C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F0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ED0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34B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2D95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C417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AA7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B55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C57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0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D3A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66F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461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FA1C1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9807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DF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81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EE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13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B7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FC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89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E4A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41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CF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C8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25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0C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6EB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7E8BF4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923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35D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59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E6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0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4A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4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CE2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C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CC6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65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F9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C7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3812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F9D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AA546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00D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471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8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CC6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9CB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5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47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1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5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CE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748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233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EB2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8D3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F0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FC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D9B593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C8F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6BC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C5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E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AD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8B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D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463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823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D6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A4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894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27F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B8C1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1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37E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96854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A4B8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F13F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60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051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1C5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E0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04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FFE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0B6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7EE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34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D2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0F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E7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9CC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55B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A6B804B"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A72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12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67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BA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93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51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A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DA6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27F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1AA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76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B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E2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68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27C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A0A94AC"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5AEB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6F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B6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0E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782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0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CD9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BF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672E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2F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3A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9CC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B7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4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6F9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A29057"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6636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17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A2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6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83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2A6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4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EA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61F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203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ED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DE6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DE8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F58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84C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374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8774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821F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AC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B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4D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27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68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CA6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0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028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98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F55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66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65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41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34F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F59007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A5FC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A0C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F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0E3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4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93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007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09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FDA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5C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31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1DB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EE7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14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9C8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7404BC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3C4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912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02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A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ED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2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2D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AE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DBD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AB7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14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68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2AA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14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7951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CD76A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953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33D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D3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0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FF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D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AD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D0E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3B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2D7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75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DF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58C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9C5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DD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543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0163350"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DE4A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9711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A5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F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5B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D2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51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BD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2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F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36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0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65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260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1819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8E88591"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B3E49"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12F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B446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538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E39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3D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29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1C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EC0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645D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25AF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98ED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0D1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51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77C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7850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2A6BEE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BB8E" w14:textId="77777777" w:rsidR="00A87CAE" w:rsidRPr="00F40FD0"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013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92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65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B8C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6E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AB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4F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E10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3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BE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CB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2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47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1C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864F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9CC24C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7306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18D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B68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9C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A43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18F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6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3A4E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032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781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D5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840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C2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B69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89C6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549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14DFF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6C5D"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FA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0F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249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D49E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9B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F3E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3E3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97C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7A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43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EF2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3C0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D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F6B82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377B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BC168F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7546"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FCBE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61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0C1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B7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D22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B95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23A2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CBF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B43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76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28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5C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7BABA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619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2BAA2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57A4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154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5A6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1F7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A18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0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3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91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2C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F59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B49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35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0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1AF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C88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D114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2B299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753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4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B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312E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483C"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801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FEE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1E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A6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33B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C0F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DA4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B164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BA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9B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DB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74E34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6BB60"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3C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FF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1D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51CC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1E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3EDE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A0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9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20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0A60"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E54E"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DD8C5"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EC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DE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09F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0"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20" w:name="_Toc503180510"/>
      <w:bookmarkStart w:id="221" w:name="_Toc525832289"/>
      <w:r w:rsidRPr="00F8798B">
        <w:lastRenderedPageBreak/>
        <w:t>Verejný sektor</w:t>
      </w:r>
      <w:bookmarkEnd w:id="220"/>
      <w:bookmarkEnd w:id="221"/>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8"/>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5832290"/>
      <w:r>
        <w:lastRenderedPageBreak/>
        <w:t>Príloha 3 – štandardné zmluvné klauzuly (spracovávatelia)</w:t>
      </w:r>
      <w:bookmarkEnd w:id="222"/>
      <w:bookmarkEnd w:id="22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4" w:name="Attachment4"/>
      <w:bookmarkStart w:id="225" w:name="_Toc489605629"/>
      <w:bookmarkStart w:id="226" w:name="_Toc525832291"/>
      <w:r>
        <w:lastRenderedPageBreak/>
        <w:t>Príloha 4 – podmienky všeobecného nariadenia Európskej únie o ochrane údajov</w:t>
      </w:r>
      <w:bookmarkEnd w:id="224"/>
      <w:bookmarkEnd w:id="225"/>
      <w:bookmarkEnd w:id="22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2E984F" w14:textId="77777777" w:rsidR="002434DE" w:rsidRDefault="002434DE" w:rsidP="009A573F">
      <w:pPr>
        <w:spacing w:after="0" w:line="240" w:lineRule="auto"/>
      </w:pPr>
      <w:r>
        <w:separator/>
      </w:r>
    </w:p>
  </w:endnote>
  <w:endnote w:type="continuationSeparator" w:id="0">
    <w:p w14:paraId="1BC7E1AC" w14:textId="77777777" w:rsidR="002434DE" w:rsidRDefault="002434DE" w:rsidP="009A573F">
      <w:pPr>
        <w:spacing w:after="0" w:line="240" w:lineRule="auto"/>
      </w:pPr>
      <w:r>
        <w:continuationSeparator/>
      </w:r>
    </w:p>
  </w:endnote>
  <w:endnote w:type="continuationNotice" w:id="1">
    <w:p w14:paraId="70EBAD7B" w14:textId="77777777" w:rsidR="002434DE" w:rsidRDefault="00243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6952D8"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6952D8"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6952D8"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6952D8"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6952D8"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6952D8"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6952D8"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6952D8"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6952D8"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6952D8"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6952D8"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6952D8"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6952D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6952D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6952D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6952D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6952D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6952D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6952D8"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6952D8"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6952D8"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6952D8"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6952D8"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6952D8"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6952D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6952D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6952D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6952D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6952D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6952D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6952D8"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6952D8"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6952D8"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6952D8"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6952D8"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6952D8"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6952D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6952D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6952D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6952D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6952D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6952D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0A17F5" w:rsidP="000A17F5">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0A17F5" w:rsidP="000A17F5">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0A17F5" w:rsidP="000A17F5">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0A17F5" w:rsidP="000A17F5">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0A17F5" w:rsidP="000A17F5">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0A17F5" w:rsidP="000A17F5">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0A17F5" w:rsidP="000A17F5">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0A17F5" w:rsidP="000A17F5">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0A17F5" w:rsidP="000A17F5">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0A17F5" w:rsidP="000A17F5">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0A17F5" w:rsidP="000A17F5">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0A17F5" w:rsidP="000A17F5">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6952D8"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6952D8"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6952D8"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6952D8"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6952D8"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6952D8"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6952D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6952D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6952D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6952D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6952D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6952D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6952D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6952D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6952D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6952D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6952D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6952D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6952D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6952D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6952D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6952D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6952D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6952D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6952D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6952D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6952D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6952D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6952D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6952D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6952D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6952D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6952D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6952D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6952D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6952D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6952D8"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6952D8"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6952D8"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6952D8"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6952D8"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6952D8"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6952D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6952D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6952D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6952D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6952D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6952D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6952D8"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6952D8"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6952D8"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6952D8"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6952D8"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6952D8"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6952D8"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6952D8"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6952D8"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6952D8"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6952D8"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6952D8"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66FC8" w14:textId="77777777" w:rsidR="002434DE" w:rsidRDefault="002434DE" w:rsidP="009A573F">
      <w:pPr>
        <w:spacing w:after="0" w:line="240" w:lineRule="auto"/>
      </w:pPr>
      <w:r>
        <w:separator/>
      </w:r>
    </w:p>
  </w:footnote>
  <w:footnote w:type="continuationSeparator" w:id="0">
    <w:p w14:paraId="455ED9FB" w14:textId="77777777" w:rsidR="002434DE" w:rsidRDefault="002434DE" w:rsidP="009A573F">
      <w:pPr>
        <w:spacing w:after="0" w:line="240" w:lineRule="auto"/>
      </w:pPr>
      <w:r>
        <w:continuationSeparator/>
      </w:r>
    </w:p>
  </w:footnote>
  <w:footnote w:type="continuationNotice" w:id="1">
    <w:p w14:paraId="5DDFDDAE" w14:textId="77777777" w:rsidR="002434DE" w:rsidRDefault="002434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8D2C3C" w:rsidR="000C072C" w:rsidRPr="00171B2E" w:rsidRDefault="006952D8"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0A17F5">
              <w:rPr>
                <w:color w:val="404040" w:themeColor="text1" w:themeTint="BF"/>
                <w:sz w:val="16"/>
                <w:szCs w:val="16"/>
              </w:rPr>
              <w:t xml:space="preserve">október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D5A022" w:rsidR="000C072C" w:rsidRPr="000E0424" w:rsidRDefault="006952D8"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0A17F5">
              <w:rPr>
                <w:color w:val="404040" w:themeColor="text1" w:themeTint="BF"/>
                <w:sz w:val="16"/>
                <w:szCs w:val="16"/>
              </w:rPr>
              <w:t xml:space="preserve">október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tbNxkCw0MW3K2JJEmR7avqc3QPII2CM3Zzk4aIM0W5DM4IOd1NiYLjcX2b3P48XM773S6HoRfSKC7l8Y8AHug==" w:salt="JsT/w2hKMmeNiE4P8nbO+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8FCD2-F5AB-41C7-BFAA-D967E4738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27447</Words>
  <Characters>156448</Characters>
  <Application>Microsoft Office Word</Application>
  <DocSecurity>8</DocSecurity>
  <Lines>1303</Lines>
  <Paragraphs>367</Paragraphs>
  <ScaleCrop>false</ScaleCrop>
  <LinksUpToDate>false</LinksUpToDate>
  <CharactersWithSpaces>183528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2018-09-28T00:22:00Z</dcterms:created>
  <dcterms:modified xsi:type="dcterms:W3CDTF">2018-09-28T00:22:00Z</dcterms:modified>
</cp:coreProperties>
</file>