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50B13445"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1A19FC">
        <w:rPr>
          <w:rFonts w:asciiTheme="majorHAnsi" w:hAnsiTheme="majorHAnsi"/>
          <w:color w:val="FFFFFF" w:themeColor="background1"/>
          <w:sz w:val="72"/>
          <w:szCs w:val="72"/>
        </w:rPr>
        <w:t>april</w:t>
      </w:r>
      <w:r w:rsidR="007C6109" w:rsidRPr="00D22692">
        <w:rPr>
          <w:rFonts w:asciiTheme="majorHAnsi" w:hAnsiTheme="majorHAnsi"/>
          <w:color w:val="FFFFFF" w:themeColor="background1"/>
          <w:sz w:val="72"/>
          <w:szCs w:val="72"/>
        </w:rPr>
        <w:t xml:space="preserve"> 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3F4D1D5B" w14:textId="62F10DEF" w:rsidR="001A19FC" w:rsidRDefault="00A430D3">
      <w:pPr>
        <w:pStyle w:val="TOC1"/>
        <w:tabs>
          <w:tab w:val="right" w:leader="dot" w:pos="5030"/>
        </w:tabs>
        <w:rPr>
          <w:rFonts w:eastAsiaTheme="minorEastAsia"/>
          <w:b w:val="0"/>
          <w:caps w:val="0"/>
          <w:noProof/>
          <w:sz w:val="22"/>
          <w:lang w:val="en-US" w:eastAsia="zh-CN"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45981953" w:history="1">
        <w:r w:rsidR="001A19FC" w:rsidRPr="00B94296">
          <w:rPr>
            <w:rStyle w:val="Hyperlink"/>
            <w:noProof/>
          </w:rPr>
          <w:t>Uvod</w:t>
        </w:r>
        <w:r w:rsidR="001A19FC">
          <w:rPr>
            <w:noProof/>
            <w:webHidden/>
          </w:rPr>
          <w:tab/>
        </w:r>
        <w:r w:rsidR="001A19FC">
          <w:rPr>
            <w:noProof/>
            <w:webHidden/>
          </w:rPr>
          <w:fldChar w:fldCharType="begin"/>
        </w:r>
        <w:r w:rsidR="001A19FC">
          <w:rPr>
            <w:noProof/>
            <w:webHidden/>
          </w:rPr>
          <w:instrText xml:space="preserve"> PAGEREF _Toc445981953 \h </w:instrText>
        </w:r>
        <w:r w:rsidR="001A19FC">
          <w:rPr>
            <w:noProof/>
            <w:webHidden/>
          </w:rPr>
        </w:r>
        <w:r w:rsidR="001A19FC">
          <w:rPr>
            <w:noProof/>
            <w:webHidden/>
          </w:rPr>
          <w:fldChar w:fldCharType="separate"/>
        </w:r>
        <w:r w:rsidR="001A19FC">
          <w:rPr>
            <w:noProof/>
            <w:webHidden/>
          </w:rPr>
          <w:t>3</w:t>
        </w:r>
        <w:r w:rsidR="001A19FC">
          <w:rPr>
            <w:noProof/>
            <w:webHidden/>
          </w:rPr>
          <w:fldChar w:fldCharType="end"/>
        </w:r>
      </w:hyperlink>
    </w:p>
    <w:p w14:paraId="0C6BFEB5" w14:textId="3A49DE62" w:rsidR="001A19FC" w:rsidRDefault="00D25AE7">
      <w:pPr>
        <w:pStyle w:val="TOC3"/>
        <w:tabs>
          <w:tab w:val="right" w:leader="dot" w:pos="5030"/>
        </w:tabs>
        <w:rPr>
          <w:rFonts w:eastAsiaTheme="minorEastAsia"/>
          <w:smallCaps w:val="0"/>
          <w:noProof/>
          <w:sz w:val="22"/>
          <w:lang w:val="en-US" w:eastAsia="zh-CN" w:bidi="ar-SA"/>
        </w:rPr>
      </w:pPr>
      <w:hyperlink w:anchor="_Toc445981954" w:history="1">
        <w:r w:rsidR="001A19FC" w:rsidRPr="00B94296">
          <w:rPr>
            <w:rStyle w:val="Hyperlink"/>
            <w:noProof/>
          </w:rPr>
          <w:t>Starejše različice</w:t>
        </w:r>
        <w:r w:rsidR="001A19FC">
          <w:rPr>
            <w:noProof/>
            <w:webHidden/>
          </w:rPr>
          <w:tab/>
        </w:r>
        <w:r w:rsidR="001A19FC">
          <w:rPr>
            <w:noProof/>
            <w:webHidden/>
          </w:rPr>
          <w:fldChar w:fldCharType="begin"/>
        </w:r>
        <w:r w:rsidR="001A19FC">
          <w:rPr>
            <w:noProof/>
            <w:webHidden/>
          </w:rPr>
          <w:instrText xml:space="preserve"> PAGEREF _Toc445981954 \h </w:instrText>
        </w:r>
        <w:r w:rsidR="001A19FC">
          <w:rPr>
            <w:noProof/>
            <w:webHidden/>
          </w:rPr>
        </w:r>
        <w:r w:rsidR="001A19FC">
          <w:rPr>
            <w:noProof/>
            <w:webHidden/>
          </w:rPr>
          <w:fldChar w:fldCharType="separate"/>
        </w:r>
        <w:r w:rsidR="001A19FC">
          <w:rPr>
            <w:noProof/>
            <w:webHidden/>
          </w:rPr>
          <w:t>3</w:t>
        </w:r>
        <w:r w:rsidR="001A19FC">
          <w:rPr>
            <w:noProof/>
            <w:webHidden/>
          </w:rPr>
          <w:fldChar w:fldCharType="end"/>
        </w:r>
      </w:hyperlink>
    </w:p>
    <w:p w14:paraId="261726A5" w14:textId="6B34E628" w:rsidR="001A19FC" w:rsidRDefault="00D25AE7">
      <w:pPr>
        <w:pStyle w:val="TOC3"/>
        <w:tabs>
          <w:tab w:val="right" w:leader="dot" w:pos="5030"/>
        </w:tabs>
        <w:rPr>
          <w:rFonts w:eastAsiaTheme="minorEastAsia"/>
          <w:smallCaps w:val="0"/>
          <w:noProof/>
          <w:sz w:val="22"/>
          <w:lang w:val="en-US" w:eastAsia="zh-CN" w:bidi="ar-SA"/>
        </w:rPr>
      </w:pPr>
      <w:hyperlink w:anchor="_Toc445981955" w:history="1">
        <w:r w:rsidR="001A19FC" w:rsidRPr="00B94296">
          <w:rPr>
            <w:rStyle w:val="Hyperlink"/>
            <w:noProof/>
          </w:rPr>
          <w:t>Pojasnila in povzetek sprememb</w:t>
        </w:r>
        <w:r w:rsidR="001A19FC">
          <w:rPr>
            <w:noProof/>
            <w:webHidden/>
          </w:rPr>
          <w:tab/>
        </w:r>
        <w:r w:rsidR="001A19FC">
          <w:rPr>
            <w:noProof/>
            <w:webHidden/>
          </w:rPr>
          <w:fldChar w:fldCharType="begin"/>
        </w:r>
        <w:r w:rsidR="001A19FC">
          <w:rPr>
            <w:noProof/>
            <w:webHidden/>
          </w:rPr>
          <w:instrText xml:space="preserve"> PAGEREF _Toc445981955 \h </w:instrText>
        </w:r>
        <w:r w:rsidR="001A19FC">
          <w:rPr>
            <w:noProof/>
            <w:webHidden/>
          </w:rPr>
        </w:r>
        <w:r w:rsidR="001A19FC">
          <w:rPr>
            <w:noProof/>
            <w:webHidden/>
          </w:rPr>
          <w:fldChar w:fldCharType="separate"/>
        </w:r>
        <w:r w:rsidR="001A19FC">
          <w:rPr>
            <w:noProof/>
            <w:webHidden/>
          </w:rPr>
          <w:t>3</w:t>
        </w:r>
        <w:r w:rsidR="001A19FC">
          <w:rPr>
            <w:noProof/>
            <w:webHidden/>
          </w:rPr>
          <w:fldChar w:fldCharType="end"/>
        </w:r>
      </w:hyperlink>
    </w:p>
    <w:p w14:paraId="613246F4" w14:textId="2CD06CF1" w:rsidR="001A19FC" w:rsidRDefault="00D25AE7">
      <w:pPr>
        <w:pStyle w:val="TOC1"/>
        <w:tabs>
          <w:tab w:val="right" w:leader="dot" w:pos="5030"/>
        </w:tabs>
        <w:rPr>
          <w:rFonts w:eastAsiaTheme="minorEastAsia"/>
          <w:b w:val="0"/>
          <w:caps w:val="0"/>
          <w:noProof/>
          <w:sz w:val="22"/>
          <w:lang w:val="en-US" w:eastAsia="zh-CN" w:bidi="ar-SA"/>
        </w:rPr>
      </w:pPr>
      <w:hyperlink w:anchor="_Toc445981956" w:history="1">
        <w:r w:rsidR="001A19FC" w:rsidRPr="00B94296">
          <w:rPr>
            <w:rStyle w:val="Hyperlink"/>
            <w:noProof/>
          </w:rPr>
          <w:t>Splošni pogoji</w:t>
        </w:r>
        <w:r w:rsidR="001A19FC">
          <w:rPr>
            <w:noProof/>
            <w:webHidden/>
          </w:rPr>
          <w:tab/>
        </w:r>
        <w:r w:rsidR="001A19FC">
          <w:rPr>
            <w:noProof/>
            <w:webHidden/>
          </w:rPr>
          <w:fldChar w:fldCharType="begin"/>
        </w:r>
        <w:r w:rsidR="001A19FC">
          <w:rPr>
            <w:noProof/>
            <w:webHidden/>
          </w:rPr>
          <w:instrText xml:space="preserve"> PAGEREF _Toc445981956 \h </w:instrText>
        </w:r>
        <w:r w:rsidR="001A19FC">
          <w:rPr>
            <w:noProof/>
            <w:webHidden/>
          </w:rPr>
        </w:r>
        <w:r w:rsidR="001A19FC">
          <w:rPr>
            <w:noProof/>
            <w:webHidden/>
          </w:rPr>
          <w:fldChar w:fldCharType="separate"/>
        </w:r>
        <w:r w:rsidR="001A19FC">
          <w:rPr>
            <w:noProof/>
            <w:webHidden/>
          </w:rPr>
          <w:t>4</w:t>
        </w:r>
        <w:r w:rsidR="001A19FC">
          <w:rPr>
            <w:noProof/>
            <w:webHidden/>
          </w:rPr>
          <w:fldChar w:fldCharType="end"/>
        </w:r>
      </w:hyperlink>
    </w:p>
    <w:p w14:paraId="60D8F5A0" w14:textId="1B0C8A91" w:rsidR="001A19FC" w:rsidRDefault="00D25AE7">
      <w:pPr>
        <w:pStyle w:val="TOC5"/>
        <w:tabs>
          <w:tab w:val="right" w:leader="dot" w:pos="5030"/>
        </w:tabs>
        <w:rPr>
          <w:rFonts w:eastAsiaTheme="minorEastAsia"/>
          <w:noProof/>
          <w:sz w:val="22"/>
          <w:lang w:val="en-US" w:eastAsia="zh-CN" w:bidi="ar-SA"/>
        </w:rPr>
      </w:pPr>
      <w:hyperlink w:anchor="_Toc445981957" w:history="1">
        <w:r w:rsidR="001A19FC" w:rsidRPr="00B94296">
          <w:rPr>
            <w:rStyle w:val="Hyperlink"/>
            <w:noProof/>
          </w:rPr>
          <w:t>Definicije</w:t>
        </w:r>
        <w:r w:rsidR="001A19FC">
          <w:rPr>
            <w:noProof/>
            <w:webHidden/>
          </w:rPr>
          <w:tab/>
        </w:r>
        <w:r w:rsidR="001A19FC">
          <w:rPr>
            <w:noProof/>
            <w:webHidden/>
          </w:rPr>
          <w:fldChar w:fldCharType="begin"/>
        </w:r>
        <w:r w:rsidR="001A19FC">
          <w:rPr>
            <w:noProof/>
            <w:webHidden/>
          </w:rPr>
          <w:instrText xml:space="preserve"> PAGEREF _Toc445981957 \h </w:instrText>
        </w:r>
        <w:r w:rsidR="001A19FC">
          <w:rPr>
            <w:noProof/>
            <w:webHidden/>
          </w:rPr>
        </w:r>
        <w:r w:rsidR="001A19FC">
          <w:rPr>
            <w:noProof/>
            <w:webHidden/>
          </w:rPr>
          <w:fldChar w:fldCharType="separate"/>
        </w:r>
        <w:r w:rsidR="001A19FC">
          <w:rPr>
            <w:noProof/>
            <w:webHidden/>
          </w:rPr>
          <w:t>4</w:t>
        </w:r>
        <w:r w:rsidR="001A19FC">
          <w:rPr>
            <w:noProof/>
            <w:webHidden/>
          </w:rPr>
          <w:fldChar w:fldCharType="end"/>
        </w:r>
      </w:hyperlink>
    </w:p>
    <w:p w14:paraId="7E53E60B" w14:textId="61A126EC" w:rsidR="001A19FC" w:rsidRDefault="00D25AE7">
      <w:pPr>
        <w:pStyle w:val="TOC5"/>
        <w:tabs>
          <w:tab w:val="right" w:leader="dot" w:pos="5030"/>
        </w:tabs>
        <w:rPr>
          <w:rFonts w:eastAsiaTheme="minorEastAsia"/>
          <w:noProof/>
          <w:sz w:val="22"/>
          <w:lang w:val="en-US" w:eastAsia="zh-CN" w:bidi="ar-SA"/>
        </w:rPr>
      </w:pPr>
      <w:hyperlink w:anchor="_Toc445981958" w:history="1">
        <w:r w:rsidR="001A19FC" w:rsidRPr="00B94296">
          <w:rPr>
            <w:rStyle w:val="Hyperlink"/>
            <w:noProof/>
          </w:rPr>
          <w:t>Posodobitve pogojev za spletne storitve</w:t>
        </w:r>
        <w:r w:rsidR="001A19FC">
          <w:rPr>
            <w:noProof/>
            <w:webHidden/>
          </w:rPr>
          <w:tab/>
        </w:r>
        <w:r w:rsidR="001A19FC">
          <w:rPr>
            <w:noProof/>
            <w:webHidden/>
          </w:rPr>
          <w:fldChar w:fldCharType="begin"/>
        </w:r>
        <w:r w:rsidR="001A19FC">
          <w:rPr>
            <w:noProof/>
            <w:webHidden/>
          </w:rPr>
          <w:instrText xml:space="preserve"> PAGEREF _Toc445981958 \h </w:instrText>
        </w:r>
        <w:r w:rsidR="001A19FC">
          <w:rPr>
            <w:noProof/>
            <w:webHidden/>
          </w:rPr>
        </w:r>
        <w:r w:rsidR="001A19FC">
          <w:rPr>
            <w:noProof/>
            <w:webHidden/>
          </w:rPr>
          <w:fldChar w:fldCharType="separate"/>
        </w:r>
        <w:r w:rsidR="001A19FC">
          <w:rPr>
            <w:noProof/>
            <w:webHidden/>
          </w:rPr>
          <w:t>4</w:t>
        </w:r>
        <w:r w:rsidR="001A19FC">
          <w:rPr>
            <w:noProof/>
            <w:webHidden/>
          </w:rPr>
          <w:fldChar w:fldCharType="end"/>
        </w:r>
      </w:hyperlink>
    </w:p>
    <w:p w14:paraId="73AD3BEA" w14:textId="74F3FCEB" w:rsidR="001A19FC" w:rsidRDefault="00D25AE7">
      <w:pPr>
        <w:pStyle w:val="TOC5"/>
        <w:tabs>
          <w:tab w:val="right" w:leader="dot" w:pos="5030"/>
        </w:tabs>
        <w:rPr>
          <w:rFonts w:eastAsiaTheme="minorEastAsia"/>
          <w:noProof/>
          <w:sz w:val="22"/>
          <w:lang w:val="en-US" w:eastAsia="zh-CN" w:bidi="ar-SA"/>
        </w:rPr>
      </w:pPr>
      <w:hyperlink w:anchor="_Toc445981959" w:history="1">
        <w:r w:rsidR="001A19FC" w:rsidRPr="00B94296">
          <w:rPr>
            <w:rStyle w:val="Hyperlink"/>
            <w:noProof/>
          </w:rPr>
          <w:t>Spremembe predpisov in mednarodna razpoložljivost</w:t>
        </w:r>
        <w:r w:rsidR="001A19FC">
          <w:rPr>
            <w:noProof/>
            <w:webHidden/>
          </w:rPr>
          <w:tab/>
        </w:r>
        <w:r w:rsidR="001A19FC">
          <w:rPr>
            <w:noProof/>
            <w:webHidden/>
          </w:rPr>
          <w:fldChar w:fldCharType="begin"/>
        </w:r>
        <w:r w:rsidR="001A19FC">
          <w:rPr>
            <w:noProof/>
            <w:webHidden/>
          </w:rPr>
          <w:instrText xml:space="preserve"> PAGEREF _Toc445981959 \h </w:instrText>
        </w:r>
        <w:r w:rsidR="001A19FC">
          <w:rPr>
            <w:noProof/>
            <w:webHidden/>
          </w:rPr>
        </w:r>
        <w:r w:rsidR="001A19FC">
          <w:rPr>
            <w:noProof/>
            <w:webHidden/>
          </w:rPr>
          <w:fldChar w:fldCharType="separate"/>
        </w:r>
        <w:r w:rsidR="001A19FC">
          <w:rPr>
            <w:noProof/>
            <w:webHidden/>
          </w:rPr>
          <w:t>4</w:t>
        </w:r>
        <w:r w:rsidR="001A19FC">
          <w:rPr>
            <w:noProof/>
            <w:webHidden/>
          </w:rPr>
          <w:fldChar w:fldCharType="end"/>
        </w:r>
      </w:hyperlink>
    </w:p>
    <w:p w14:paraId="57E06D07" w14:textId="022E32A9" w:rsidR="001A19FC" w:rsidRDefault="00D25AE7">
      <w:pPr>
        <w:pStyle w:val="TOC5"/>
        <w:tabs>
          <w:tab w:val="right" w:leader="dot" w:pos="5030"/>
        </w:tabs>
        <w:rPr>
          <w:rFonts w:eastAsiaTheme="minorEastAsia"/>
          <w:noProof/>
          <w:sz w:val="22"/>
          <w:lang w:val="en-US" w:eastAsia="zh-CN" w:bidi="ar-SA"/>
        </w:rPr>
      </w:pPr>
      <w:hyperlink w:anchor="_Toc445981960" w:history="1">
        <w:r w:rsidR="001A19FC" w:rsidRPr="00B94296">
          <w:rPr>
            <w:rStyle w:val="Hyperlink"/>
            <w:noProof/>
          </w:rPr>
          <w:t>Hranjenje podatkov</w:t>
        </w:r>
        <w:r w:rsidR="001A19FC">
          <w:rPr>
            <w:noProof/>
            <w:webHidden/>
          </w:rPr>
          <w:tab/>
        </w:r>
        <w:r w:rsidR="001A19FC">
          <w:rPr>
            <w:noProof/>
            <w:webHidden/>
          </w:rPr>
          <w:fldChar w:fldCharType="begin"/>
        </w:r>
        <w:r w:rsidR="001A19FC">
          <w:rPr>
            <w:noProof/>
            <w:webHidden/>
          </w:rPr>
          <w:instrText xml:space="preserve"> PAGEREF _Toc445981960 \h </w:instrText>
        </w:r>
        <w:r w:rsidR="001A19FC">
          <w:rPr>
            <w:noProof/>
            <w:webHidden/>
          </w:rPr>
        </w:r>
        <w:r w:rsidR="001A19FC">
          <w:rPr>
            <w:noProof/>
            <w:webHidden/>
          </w:rPr>
          <w:fldChar w:fldCharType="separate"/>
        </w:r>
        <w:r w:rsidR="001A19FC">
          <w:rPr>
            <w:noProof/>
            <w:webHidden/>
          </w:rPr>
          <w:t>4</w:t>
        </w:r>
        <w:r w:rsidR="001A19FC">
          <w:rPr>
            <w:noProof/>
            <w:webHidden/>
          </w:rPr>
          <w:fldChar w:fldCharType="end"/>
        </w:r>
      </w:hyperlink>
    </w:p>
    <w:p w14:paraId="57C38A78" w14:textId="026036CD" w:rsidR="001A19FC" w:rsidRDefault="00D25AE7">
      <w:pPr>
        <w:pStyle w:val="TOC5"/>
        <w:tabs>
          <w:tab w:val="right" w:leader="dot" w:pos="5030"/>
        </w:tabs>
        <w:rPr>
          <w:rFonts w:eastAsiaTheme="minorEastAsia"/>
          <w:noProof/>
          <w:sz w:val="22"/>
          <w:lang w:val="en-US" w:eastAsia="zh-CN" w:bidi="ar-SA"/>
        </w:rPr>
      </w:pPr>
      <w:hyperlink w:anchor="_Toc445981961" w:history="1">
        <w:r w:rsidR="001A19FC" w:rsidRPr="00B94296">
          <w:rPr>
            <w:rStyle w:val="Hyperlink"/>
            <w:noProof/>
          </w:rPr>
          <w:t>Uporaba programske opreme s spletno storitvijo</w:t>
        </w:r>
        <w:r w:rsidR="001A19FC">
          <w:rPr>
            <w:noProof/>
            <w:webHidden/>
          </w:rPr>
          <w:tab/>
        </w:r>
        <w:r w:rsidR="001A19FC">
          <w:rPr>
            <w:noProof/>
            <w:webHidden/>
          </w:rPr>
          <w:fldChar w:fldCharType="begin"/>
        </w:r>
        <w:r w:rsidR="001A19FC">
          <w:rPr>
            <w:noProof/>
            <w:webHidden/>
          </w:rPr>
          <w:instrText xml:space="preserve"> PAGEREF _Toc445981961 \h </w:instrText>
        </w:r>
        <w:r w:rsidR="001A19FC">
          <w:rPr>
            <w:noProof/>
            <w:webHidden/>
          </w:rPr>
        </w:r>
        <w:r w:rsidR="001A19FC">
          <w:rPr>
            <w:noProof/>
            <w:webHidden/>
          </w:rPr>
          <w:fldChar w:fldCharType="separate"/>
        </w:r>
        <w:r w:rsidR="001A19FC">
          <w:rPr>
            <w:noProof/>
            <w:webHidden/>
          </w:rPr>
          <w:t>5</w:t>
        </w:r>
        <w:r w:rsidR="001A19FC">
          <w:rPr>
            <w:noProof/>
            <w:webHidden/>
          </w:rPr>
          <w:fldChar w:fldCharType="end"/>
        </w:r>
      </w:hyperlink>
    </w:p>
    <w:p w14:paraId="03A41123" w14:textId="7EF7D685" w:rsidR="001A19FC" w:rsidRDefault="00D25AE7">
      <w:pPr>
        <w:pStyle w:val="TOC5"/>
        <w:tabs>
          <w:tab w:val="right" w:leader="dot" w:pos="5030"/>
        </w:tabs>
        <w:rPr>
          <w:rFonts w:eastAsiaTheme="minorEastAsia"/>
          <w:noProof/>
          <w:sz w:val="22"/>
          <w:lang w:val="en-US" w:eastAsia="zh-CN" w:bidi="ar-SA"/>
        </w:rPr>
      </w:pPr>
      <w:hyperlink w:anchor="_Toc445981962" w:history="1">
        <w:r w:rsidR="001A19FC" w:rsidRPr="00B94296">
          <w:rPr>
            <w:rStyle w:val="Hyperlink"/>
            <w:noProof/>
          </w:rPr>
          <w:t>Izdelki, ki niso Microsoftovi</w:t>
        </w:r>
        <w:r w:rsidR="001A19FC">
          <w:rPr>
            <w:noProof/>
            <w:webHidden/>
          </w:rPr>
          <w:tab/>
        </w:r>
        <w:r w:rsidR="001A19FC">
          <w:rPr>
            <w:noProof/>
            <w:webHidden/>
          </w:rPr>
          <w:fldChar w:fldCharType="begin"/>
        </w:r>
        <w:r w:rsidR="001A19FC">
          <w:rPr>
            <w:noProof/>
            <w:webHidden/>
          </w:rPr>
          <w:instrText xml:space="preserve"> PAGEREF _Toc445981962 \h </w:instrText>
        </w:r>
        <w:r w:rsidR="001A19FC">
          <w:rPr>
            <w:noProof/>
            <w:webHidden/>
          </w:rPr>
        </w:r>
        <w:r w:rsidR="001A19FC">
          <w:rPr>
            <w:noProof/>
            <w:webHidden/>
          </w:rPr>
          <w:fldChar w:fldCharType="separate"/>
        </w:r>
        <w:r w:rsidR="001A19FC">
          <w:rPr>
            <w:noProof/>
            <w:webHidden/>
          </w:rPr>
          <w:t>5</w:t>
        </w:r>
        <w:r w:rsidR="001A19FC">
          <w:rPr>
            <w:noProof/>
            <w:webHidden/>
          </w:rPr>
          <w:fldChar w:fldCharType="end"/>
        </w:r>
      </w:hyperlink>
    </w:p>
    <w:p w14:paraId="483222A3" w14:textId="3D0F1CB0" w:rsidR="001A19FC" w:rsidRDefault="00D25AE7">
      <w:pPr>
        <w:pStyle w:val="TOC5"/>
        <w:tabs>
          <w:tab w:val="right" w:leader="dot" w:pos="5030"/>
        </w:tabs>
        <w:rPr>
          <w:rFonts w:eastAsiaTheme="minorEastAsia"/>
          <w:noProof/>
          <w:sz w:val="22"/>
          <w:lang w:val="en-US" w:eastAsia="zh-CN" w:bidi="ar-SA"/>
        </w:rPr>
      </w:pPr>
      <w:hyperlink w:anchor="_Toc445981963" w:history="1">
        <w:r w:rsidR="001A19FC" w:rsidRPr="00B94296">
          <w:rPr>
            <w:rStyle w:val="Hyperlink"/>
            <w:noProof/>
          </w:rPr>
          <w:t>Pravilnik o sprejemljivi rabi</w:t>
        </w:r>
        <w:r w:rsidR="001A19FC">
          <w:rPr>
            <w:noProof/>
            <w:webHidden/>
          </w:rPr>
          <w:tab/>
        </w:r>
        <w:r w:rsidR="001A19FC">
          <w:rPr>
            <w:noProof/>
            <w:webHidden/>
          </w:rPr>
          <w:fldChar w:fldCharType="begin"/>
        </w:r>
        <w:r w:rsidR="001A19FC">
          <w:rPr>
            <w:noProof/>
            <w:webHidden/>
          </w:rPr>
          <w:instrText xml:space="preserve"> PAGEREF _Toc445981963 \h </w:instrText>
        </w:r>
        <w:r w:rsidR="001A19FC">
          <w:rPr>
            <w:noProof/>
            <w:webHidden/>
          </w:rPr>
        </w:r>
        <w:r w:rsidR="001A19FC">
          <w:rPr>
            <w:noProof/>
            <w:webHidden/>
          </w:rPr>
          <w:fldChar w:fldCharType="separate"/>
        </w:r>
        <w:r w:rsidR="001A19FC">
          <w:rPr>
            <w:noProof/>
            <w:webHidden/>
          </w:rPr>
          <w:t>5</w:t>
        </w:r>
        <w:r w:rsidR="001A19FC">
          <w:rPr>
            <w:noProof/>
            <w:webHidden/>
          </w:rPr>
          <w:fldChar w:fldCharType="end"/>
        </w:r>
      </w:hyperlink>
    </w:p>
    <w:p w14:paraId="4667A686" w14:textId="2C4D2229" w:rsidR="001A19FC" w:rsidRDefault="00D25AE7">
      <w:pPr>
        <w:pStyle w:val="TOC5"/>
        <w:tabs>
          <w:tab w:val="right" w:leader="dot" w:pos="5030"/>
        </w:tabs>
        <w:rPr>
          <w:rFonts w:eastAsiaTheme="minorEastAsia"/>
          <w:noProof/>
          <w:sz w:val="22"/>
          <w:lang w:val="en-US" w:eastAsia="zh-CN" w:bidi="ar-SA"/>
        </w:rPr>
      </w:pPr>
      <w:hyperlink w:anchor="_Toc445981964" w:history="1">
        <w:r w:rsidR="001A19FC" w:rsidRPr="00B94296">
          <w:rPr>
            <w:rStyle w:val="Hyperlink"/>
            <w:noProof/>
          </w:rPr>
          <w:t>Tehnične omejitve</w:t>
        </w:r>
        <w:r w:rsidR="001A19FC">
          <w:rPr>
            <w:noProof/>
            <w:webHidden/>
          </w:rPr>
          <w:tab/>
        </w:r>
        <w:r w:rsidR="001A19FC">
          <w:rPr>
            <w:noProof/>
            <w:webHidden/>
          </w:rPr>
          <w:fldChar w:fldCharType="begin"/>
        </w:r>
        <w:r w:rsidR="001A19FC">
          <w:rPr>
            <w:noProof/>
            <w:webHidden/>
          </w:rPr>
          <w:instrText xml:space="preserve"> PAGEREF _Toc445981964 \h </w:instrText>
        </w:r>
        <w:r w:rsidR="001A19FC">
          <w:rPr>
            <w:noProof/>
            <w:webHidden/>
          </w:rPr>
        </w:r>
        <w:r w:rsidR="001A19FC">
          <w:rPr>
            <w:noProof/>
            <w:webHidden/>
          </w:rPr>
          <w:fldChar w:fldCharType="separate"/>
        </w:r>
        <w:r w:rsidR="001A19FC">
          <w:rPr>
            <w:noProof/>
            <w:webHidden/>
          </w:rPr>
          <w:t>5</w:t>
        </w:r>
        <w:r w:rsidR="001A19FC">
          <w:rPr>
            <w:noProof/>
            <w:webHidden/>
          </w:rPr>
          <w:fldChar w:fldCharType="end"/>
        </w:r>
      </w:hyperlink>
    </w:p>
    <w:p w14:paraId="116C3E52" w14:textId="27E71E26" w:rsidR="001A19FC" w:rsidRDefault="00D25AE7">
      <w:pPr>
        <w:pStyle w:val="TOC5"/>
        <w:tabs>
          <w:tab w:val="right" w:leader="dot" w:pos="5030"/>
        </w:tabs>
        <w:rPr>
          <w:rFonts w:eastAsiaTheme="minorEastAsia"/>
          <w:noProof/>
          <w:sz w:val="22"/>
          <w:lang w:val="en-US" w:eastAsia="zh-CN" w:bidi="ar-SA"/>
        </w:rPr>
      </w:pPr>
      <w:hyperlink w:anchor="_Toc445981965" w:history="1">
        <w:r w:rsidR="001A19FC" w:rsidRPr="00B94296">
          <w:rPr>
            <w:rStyle w:val="Hyperlink"/>
            <w:noProof/>
          </w:rPr>
          <w:t>Skladnost z zakoni</w:t>
        </w:r>
        <w:r w:rsidR="001A19FC">
          <w:rPr>
            <w:noProof/>
            <w:webHidden/>
          </w:rPr>
          <w:tab/>
        </w:r>
        <w:r w:rsidR="001A19FC">
          <w:rPr>
            <w:noProof/>
            <w:webHidden/>
          </w:rPr>
          <w:fldChar w:fldCharType="begin"/>
        </w:r>
        <w:r w:rsidR="001A19FC">
          <w:rPr>
            <w:noProof/>
            <w:webHidden/>
          </w:rPr>
          <w:instrText xml:space="preserve"> PAGEREF _Toc445981965 \h </w:instrText>
        </w:r>
        <w:r w:rsidR="001A19FC">
          <w:rPr>
            <w:noProof/>
            <w:webHidden/>
          </w:rPr>
        </w:r>
        <w:r w:rsidR="001A19FC">
          <w:rPr>
            <w:noProof/>
            <w:webHidden/>
          </w:rPr>
          <w:fldChar w:fldCharType="separate"/>
        </w:r>
        <w:r w:rsidR="001A19FC">
          <w:rPr>
            <w:noProof/>
            <w:webHidden/>
          </w:rPr>
          <w:t>5</w:t>
        </w:r>
        <w:r w:rsidR="001A19FC">
          <w:rPr>
            <w:noProof/>
            <w:webHidden/>
          </w:rPr>
          <w:fldChar w:fldCharType="end"/>
        </w:r>
      </w:hyperlink>
    </w:p>
    <w:p w14:paraId="009F88E3" w14:textId="6E226478" w:rsidR="001A19FC" w:rsidRDefault="00D25AE7">
      <w:pPr>
        <w:pStyle w:val="TOC2"/>
        <w:tabs>
          <w:tab w:val="right" w:leader="dot" w:pos="5030"/>
        </w:tabs>
        <w:rPr>
          <w:rFonts w:eastAsiaTheme="minorEastAsia"/>
          <w:b w:val="0"/>
          <w:smallCaps w:val="0"/>
          <w:noProof/>
          <w:sz w:val="22"/>
          <w:lang w:val="en-US" w:eastAsia="zh-CN" w:bidi="ar-SA"/>
        </w:rPr>
      </w:pPr>
      <w:hyperlink w:anchor="_Toc445981966" w:history="1">
        <w:r w:rsidR="001A19FC" w:rsidRPr="00B94296">
          <w:rPr>
            <w:rStyle w:val="Hyperlink"/>
            <w:rFonts w:cstheme="minorHAnsi"/>
            <w:noProof/>
          </w:rPr>
          <w:t>Storitve uvoza/izvoza</w:t>
        </w:r>
        <w:r w:rsidR="001A19FC">
          <w:rPr>
            <w:noProof/>
            <w:webHidden/>
          </w:rPr>
          <w:tab/>
        </w:r>
        <w:r w:rsidR="001A19FC">
          <w:rPr>
            <w:noProof/>
            <w:webHidden/>
          </w:rPr>
          <w:fldChar w:fldCharType="begin"/>
        </w:r>
        <w:r w:rsidR="001A19FC">
          <w:rPr>
            <w:noProof/>
            <w:webHidden/>
          </w:rPr>
          <w:instrText xml:space="preserve"> PAGEREF _Toc445981966 \h </w:instrText>
        </w:r>
        <w:r w:rsidR="001A19FC">
          <w:rPr>
            <w:noProof/>
            <w:webHidden/>
          </w:rPr>
        </w:r>
        <w:r w:rsidR="001A19FC">
          <w:rPr>
            <w:noProof/>
            <w:webHidden/>
          </w:rPr>
          <w:fldChar w:fldCharType="separate"/>
        </w:r>
        <w:r w:rsidR="001A19FC">
          <w:rPr>
            <w:noProof/>
            <w:webHidden/>
          </w:rPr>
          <w:t>6</w:t>
        </w:r>
        <w:r w:rsidR="001A19FC">
          <w:rPr>
            <w:noProof/>
            <w:webHidden/>
          </w:rPr>
          <w:fldChar w:fldCharType="end"/>
        </w:r>
      </w:hyperlink>
    </w:p>
    <w:p w14:paraId="03532FAE" w14:textId="03F4628C" w:rsidR="001A19FC" w:rsidRDefault="00D25AE7">
      <w:pPr>
        <w:pStyle w:val="TOC5"/>
        <w:tabs>
          <w:tab w:val="right" w:leader="dot" w:pos="5030"/>
        </w:tabs>
        <w:rPr>
          <w:rFonts w:eastAsiaTheme="minorEastAsia"/>
          <w:noProof/>
          <w:sz w:val="22"/>
          <w:lang w:val="en-US" w:eastAsia="zh-CN" w:bidi="ar-SA"/>
        </w:rPr>
      </w:pPr>
      <w:hyperlink w:anchor="_Toc445981967" w:history="1">
        <w:r w:rsidR="001A19FC" w:rsidRPr="00B94296">
          <w:rPr>
            <w:rStyle w:val="Hyperlink"/>
            <w:noProof/>
          </w:rPr>
          <w:t>Elektronska obvestila</w:t>
        </w:r>
        <w:r w:rsidR="001A19FC">
          <w:rPr>
            <w:noProof/>
            <w:webHidden/>
          </w:rPr>
          <w:tab/>
        </w:r>
        <w:r w:rsidR="001A19FC">
          <w:rPr>
            <w:noProof/>
            <w:webHidden/>
          </w:rPr>
          <w:fldChar w:fldCharType="begin"/>
        </w:r>
        <w:r w:rsidR="001A19FC">
          <w:rPr>
            <w:noProof/>
            <w:webHidden/>
          </w:rPr>
          <w:instrText xml:space="preserve"> PAGEREF _Toc445981967 \h </w:instrText>
        </w:r>
        <w:r w:rsidR="001A19FC">
          <w:rPr>
            <w:noProof/>
            <w:webHidden/>
          </w:rPr>
        </w:r>
        <w:r w:rsidR="001A19FC">
          <w:rPr>
            <w:noProof/>
            <w:webHidden/>
          </w:rPr>
          <w:fldChar w:fldCharType="separate"/>
        </w:r>
        <w:r w:rsidR="001A19FC">
          <w:rPr>
            <w:noProof/>
            <w:webHidden/>
          </w:rPr>
          <w:t>6</w:t>
        </w:r>
        <w:r w:rsidR="001A19FC">
          <w:rPr>
            <w:noProof/>
            <w:webHidden/>
          </w:rPr>
          <w:fldChar w:fldCharType="end"/>
        </w:r>
      </w:hyperlink>
    </w:p>
    <w:p w14:paraId="2958D711" w14:textId="742B8979" w:rsidR="001A19FC" w:rsidRDefault="00D25AE7">
      <w:pPr>
        <w:pStyle w:val="TOC5"/>
        <w:tabs>
          <w:tab w:val="right" w:leader="dot" w:pos="5030"/>
        </w:tabs>
        <w:rPr>
          <w:rFonts w:eastAsiaTheme="minorEastAsia"/>
          <w:noProof/>
          <w:sz w:val="22"/>
          <w:lang w:val="en-US" w:eastAsia="zh-CN" w:bidi="ar-SA"/>
        </w:rPr>
      </w:pPr>
      <w:hyperlink w:anchor="_Toc445981968" w:history="1">
        <w:r w:rsidR="001A19FC" w:rsidRPr="00B94296">
          <w:rPr>
            <w:rStyle w:val="Hyperlink"/>
            <w:noProof/>
          </w:rPr>
          <w:t>Vnovična dodelitev licenc</w:t>
        </w:r>
        <w:r w:rsidR="001A19FC">
          <w:rPr>
            <w:noProof/>
            <w:webHidden/>
          </w:rPr>
          <w:tab/>
        </w:r>
        <w:r w:rsidR="001A19FC">
          <w:rPr>
            <w:noProof/>
            <w:webHidden/>
          </w:rPr>
          <w:fldChar w:fldCharType="begin"/>
        </w:r>
        <w:r w:rsidR="001A19FC">
          <w:rPr>
            <w:noProof/>
            <w:webHidden/>
          </w:rPr>
          <w:instrText xml:space="preserve"> PAGEREF _Toc445981968 \h </w:instrText>
        </w:r>
        <w:r w:rsidR="001A19FC">
          <w:rPr>
            <w:noProof/>
            <w:webHidden/>
          </w:rPr>
        </w:r>
        <w:r w:rsidR="001A19FC">
          <w:rPr>
            <w:noProof/>
            <w:webHidden/>
          </w:rPr>
          <w:fldChar w:fldCharType="separate"/>
        </w:r>
        <w:r w:rsidR="001A19FC">
          <w:rPr>
            <w:noProof/>
            <w:webHidden/>
          </w:rPr>
          <w:t>6</w:t>
        </w:r>
        <w:r w:rsidR="001A19FC">
          <w:rPr>
            <w:noProof/>
            <w:webHidden/>
          </w:rPr>
          <w:fldChar w:fldCharType="end"/>
        </w:r>
      </w:hyperlink>
    </w:p>
    <w:p w14:paraId="503F76A2" w14:textId="35F1D94E" w:rsidR="001A19FC" w:rsidRDefault="00D25AE7">
      <w:pPr>
        <w:pStyle w:val="TOC5"/>
        <w:tabs>
          <w:tab w:val="right" w:leader="dot" w:pos="5030"/>
        </w:tabs>
        <w:rPr>
          <w:rFonts w:eastAsiaTheme="minorEastAsia"/>
          <w:noProof/>
          <w:sz w:val="22"/>
          <w:lang w:val="en-US" w:eastAsia="zh-CN" w:bidi="ar-SA"/>
        </w:rPr>
      </w:pPr>
      <w:hyperlink w:anchor="_Toc445981969" w:history="1">
        <w:r w:rsidR="001A19FC" w:rsidRPr="00B94296">
          <w:rPr>
            <w:rStyle w:val="Hyperlink"/>
            <w:noProof/>
          </w:rPr>
          <w:t>Komponente pisav</w:t>
        </w:r>
        <w:r w:rsidR="001A19FC">
          <w:rPr>
            <w:noProof/>
            <w:webHidden/>
          </w:rPr>
          <w:tab/>
        </w:r>
        <w:r w:rsidR="001A19FC">
          <w:rPr>
            <w:noProof/>
            <w:webHidden/>
          </w:rPr>
          <w:fldChar w:fldCharType="begin"/>
        </w:r>
        <w:r w:rsidR="001A19FC">
          <w:rPr>
            <w:noProof/>
            <w:webHidden/>
          </w:rPr>
          <w:instrText xml:space="preserve"> PAGEREF _Toc445981969 \h </w:instrText>
        </w:r>
        <w:r w:rsidR="001A19FC">
          <w:rPr>
            <w:noProof/>
            <w:webHidden/>
          </w:rPr>
        </w:r>
        <w:r w:rsidR="001A19FC">
          <w:rPr>
            <w:noProof/>
            <w:webHidden/>
          </w:rPr>
          <w:fldChar w:fldCharType="separate"/>
        </w:r>
        <w:r w:rsidR="001A19FC">
          <w:rPr>
            <w:noProof/>
            <w:webHidden/>
          </w:rPr>
          <w:t>6</w:t>
        </w:r>
        <w:r w:rsidR="001A19FC">
          <w:rPr>
            <w:noProof/>
            <w:webHidden/>
          </w:rPr>
          <w:fldChar w:fldCharType="end"/>
        </w:r>
      </w:hyperlink>
    </w:p>
    <w:p w14:paraId="2DB71309" w14:textId="4024C336" w:rsidR="001A19FC" w:rsidRDefault="00D25AE7">
      <w:pPr>
        <w:pStyle w:val="TOC5"/>
        <w:tabs>
          <w:tab w:val="right" w:leader="dot" w:pos="5030"/>
        </w:tabs>
        <w:rPr>
          <w:rFonts w:eastAsiaTheme="minorEastAsia"/>
          <w:noProof/>
          <w:sz w:val="22"/>
          <w:lang w:val="en-US" w:eastAsia="zh-CN" w:bidi="ar-SA"/>
        </w:rPr>
      </w:pPr>
      <w:hyperlink w:anchor="_Toc445981970" w:history="1">
        <w:r w:rsidR="001A19FC" w:rsidRPr="00B94296">
          <w:rPr>
            <w:rStyle w:val="Hyperlink"/>
            <w:noProof/>
          </w:rPr>
          <w:t>Multipleksiranje</w:t>
        </w:r>
        <w:r w:rsidR="001A19FC">
          <w:rPr>
            <w:noProof/>
            <w:webHidden/>
          </w:rPr>
          <w:tab/>
        </w:r>
        <w:r w:rsidR="001A19FC">
          <w:rPr>
            <w:noProof/>
            <w:webHidden/>
          </w:rPr>
          <w:fldChar w:fldCharType="begin"/>
        </w:r>
        <w:r w:rsidR="001A19FC">
          <w:rPr>
            <w:noProof/>
            <w:webHidden/>
          </w:rPr>
          <w:instrText xml:space="preserve"> PAGEREF _Toc445981970 \h </w:instrText>
        </w:r>
        <w:r w:rsidR="001A19FC">
          <w:rPr>
            <w:noProof/>
            <w:webHidden/>
          </w:rPr>
        </w:r>
        <w:r w:rsidR="001A19FC">
          <w:rPr>
            <w:noProof/>
            <w:webHidden/>
          </w:rPr>
          <w:fldChar w:fldCharType="separate"/>
        </w:r>
        <w:r w:rsidR="001A19FC">
          <w:rPr>
            <w:noProof/>
            <w:webHidden/>
          </w:rPr>
          <w:t>6</w:t>
        </w:r>
        <w:r w:rsidR="001A19FC">
          <w:rPr>
            <w:noProof/>
            <w:webHidden/>
          </w:rPr>
          <w:fldChar w:fldCharType="end"/>
        </w:r>
      </w:hyperlink>
    </w:p>
    <w:p w14:paraId="63620AE5" w14:textId="68FB30DC" w:rsidR="001A19FC" w:rsidRDefault="00D25AE7">
      <w:pPr>
        <w:pStyle w:val="TOC1"/>
        <w:tabs>
          <w:tab w:val="right" w:leader="dot" w:pos="5030"/>
        </w:tabs>
        <w:rPr>
          <w:rFonts w:eastAsiaTheme="minorEastAsia"/>
          <w:b w:val="0"/>
          <w:caps w:val="0"/>
          <w:noProof/>
          <w:sz w:val="22"/>
          <w:lang w:val="en-US" w:eastAsia="zh-CN" w:bidi="ar-SA"/>
        </w:rPr>
      </w:pPr>
      <w:hyperlink w:anchor="_Toc445981971" w:history="1">
        <w:r w:rsidR="001A19FC" w:rsidRPr="00B94296">
          <w:rPr>
            <w:rStyle w:val="Hyperlink"/>
            <w:noProof/>
          </w:rPr>
          <w:t>Pogoji glede zasebnosti in varnosti</w:t>
        </w:r>
        <w:r w:rsidR="001A19FC">
          <w:rPr>
            <w:noProof/>
            <w:webHidden/>
          </w:rPr>
          <w:tab/>
        </w:r>
        <w:r w:rsidR="001A19FC">
          <w:rPr>
            <w:noProof/>
            <w:webHidden/>
          </w:rPr>
          <w:fldChar w:fldCharType="begin"/>
        </w:r>
        <w:r w:rsidR="001A19FC">
          <w:rPr>
            <w:noProof/>
            <w:webHidden/>
          </w:rPr>
          <w:instrText xml:space="preserve"> PAGEREF _Toc445981971 \h </w:instrText>
        </w:r>
        <w:r w:rsidR="001A19FC">
          <w:rPr>
            <w:noProof/>
            <w:webHidden/>
          </w:rPr>
        </w:r>
        <w:r w:rsidR="001A19FC">
          <w:rPr>
            <w:noProof/>
            <w:webHidden/>
          </w:rPr>
          <w:fldChar w:fldCharType="separate"/>
        </w:r>
        <w:r w:rsidR="001A19FC">
          <w:rPr>
            <w:noProof/>
            <w:webHidden/>
          </w:rPr>
          <w:t>7</w:t>
        </w:r>
        <w:r w:rsidR="001A19FC">
          <w:rPr>
            <w:noProof/>
            <w:webHidden/>
          </w:rPr>
          <w:fldChar w:fldCharType="end"/>
        </w:r>
      </w:hyperlink>
    </w:p>
    <w:p w14:paraId="4348F019" w14:textId="74B52822" w:rsidR="001A19FC" w:rsidRDefault="00D25AE7">
      <w:pPr>
        <w:pStyle w:val="TOC3"/>
        <w:tabs>
          <w:tab w:val="right" w:leader="dot" w:pos="5030"/>
        </w:tabs>
        <w:rPr>
          <w:rFonts w:eastAsiaTheme="minorEastAsia"/>
          <w:smallCaps w:val="0"/>
          <w:noProof/>
          <w:sz w:val="22"/>
          <w:lang w:val="en-US" w:eastAsia="zh-CN" w:bidi="ar-SA"/>
        </w:rPr>
      </w:pPr>
      <w:hyperlink w:anchor="_Toc445981972" w:history="1">
        <w:r w:rsidR="001A19FC" w:rsidRPr="00B94296">
          <w:rPr>
            <w:rStyle w:val="Hyperlink"/>
            <w:noProof/>
            <w:lang w:val="it-IT"/>
          </w:rPr>
          <w:t>Splošni pogoji glede zasebnosti in varnosti</w:t>
        </w:r>
        <w:r w:rsidR="001A19FC">
          <w:rPr>
            <w:noProof/>
            <w:webHidden/>
          </w:rPr>
          <w:tab/>
        </w:r>
        <w:r w:rsidR="001A19FC">
          <w:rPr>
            <w:noProof/>
            <w:webHidden/>
          </w:rPr>
          <w:fldChar w:fldCharType="begin"/>
        </w:r>
        <w:r w:rsidR="001A19FC">
          <w:rPr>
            <w:noProof/>
            <w:webHidden/>
          </w:rPr>
          <w:instrText xml:space="preserve"> PAGEREF _Toc445981972 \h </w:instrText>
        </w:r>
        <w:r w:rsidR="001A19FC">
          <w:rPr>
            <w:noProof/>
            <w:webHidden/>
          </w:rPr>
        </w:r>
        <w:r w:rsidR="001A19FC">
          <w:rPr>
            <w:noProof/>
            <w:webHidden/>
          </w:rPr>
          <w:fldChar w:fldCharType="separate"/>
        </w:r>
        <w:r w:rsidR="001A19FC">
          <w:rPr>
            <w:noProof/>
            <w:webHidden/>
          </w:rPr>
          <w:t>7</w:t>
        </w:r>
        <w:r w:rsidR="001A19FC">
          <w:rPr>
            <w:noProof/>
            <w:webHidden/>
          </w:rPr>
          <w:fldChar w:fldCharType="end"/>
        </w:r>
      </w:hyperlink>
    </w:p>
    <w:p w14:paraId="602FC10D" w14:textId="7E2B8A8E" w:rsidR="001A19FC" w:rsidRDefault="00D25AE7">
      <w:pPr>
        <w:pStyle w:val="TOC5"/>
        <w:tabs>
          <w:tab w:val="right" w:leader="dot" w:pos="5030"/>
        </w:tabs>
        <w:rPr>
          <w:rFonts w:eastAsiaTheme="minorEastAsia"/>
          <w:noProof/>
          <w:sz w:val="22"/>
          <w:lang w:val="en-US" w:eastAsia="zh-CN" w:bidi="ar-SA"/>
        </w:rPr>
      </w:pPr>
      <w:hyperlink w:anchor="_Toc445981973" w:history="1">
        <w:r w:rsidR="001A19FC" w:rsidRPr="00B94296">
          <w:rPr>
            <w:rStyle w:val="Hyperlink"/>
            <w:noProof/>
          </w:rPr>
          <w:t>Obseg</w:t>
        </w:r>
        <w:r w:rsidR="001A19FC">
          <w:rPr>
            <w:noProof/>
            <w:webHidden/>
          </w:rPr>
          <w:tab/>
        </w:r>
        <w:r w:rsidR="001A19FC">
          <w:rPr>
            <w:noProof/>
            <w:webHidden/>
          </w:rPr>
          <w:fldChar w:fldCharType="begin"/>
        </w:r>
        <w:r w:rsidR="001A19FC">
          <w:rPr>
            <w:noProof/>
            <w:webHidden/>
          </w:rPr>
          <w:instrText xml:space="preserve"> PAGEREF _Toc445981973 \h </w:instrText>
        </w:r>
        <w:r w:rsidR="001A19FC">
          <w:rPr>
            <w:noProof/>
            <w:webHidden/>
          </w:rPr>
        </w:r>
        <w:r w:rsidR="001A19FC">
          <w:rPr>
            <w:noProof/>
            <w:webHidden/>
          </w:rPr>
          <w:fldChar w:fldCharType="separate"/>
        </w:r>
        <w:r w:rsidR="001A19FC">
          <w:rPr>
            <w:noProof/>
            <w:webHidden/>
          </w:rPr>
          <w:t>7</w:t>
        </w:r>
        <w:r w:rsidR="001A19FC">
          <w:rPr>
            <w:noProof/>
            <w:webHidden/>
          </w:rPr>
          <w:fldChar w:fldCharType="end"/>
        </w:r>
      </w:hyperlink>
    </w:p>
    <w:p w14:paraId="230E04FD" w14:textId="12CB3719" w:rsidR="001A19FC" w:rsidRDefault="00D25AE7">
      <w:pPr>
        <w:pStyle w:val="TOC5"/>
        <w:tabs>
          <w:tab w:val="right" w:leader="dot" w:pos="5030"/>
        </w:tabs>
        <w:rPr>
          <w:rFonts w:eastAsiaTheme="minorEastAsia"/>
          <w:noProof/>
          <w:sz w:val="22"/>
          <w:lang w:val="en-US" w:eastAsia="zh-CN" w:bidi="ar-SA"/>
        </w:rPr>
      </w:pPr>
      <w:hyperlink w:anchor="_Toc445981974" w:history="1">
        <w:r w:rsidR="001A19FC" w:rsidRPr="00B94296">
          <w:rPr>
            <w:rStyle w:val="Hyperlink"/>
            <w:noProof/>
          </w:rPr>
          <w:t>Uporaba strankinih podatkov</w:t>
        </w:r>
        <w:r w:rsidR="001A19FC">
          <w:rPr>
            <w:noProof/>
            <w:webHidden/>
          </w:rPr>
          <w:tab/>
        </w:r>
        <w:r w:rsidR="001A19FC">
          <w:rPr>
            <w:noProof/>
            <w:webHidden/>
          </w:rPr>
          <w:fldChar w:fldCharType="begin"/>
        </w:r>
        <w:r w:rsidR="001A19FC">
          <w:rPr>
            <w:noProof/>
            <w:webHidden/>
          </w:rPr>
          <w:instrText xml:space="preserve"> PAGEREF _Toc445981974 \h </w:instrText>
        </w:r>
        <w:r w:rsidR="001A19FC">
          <w:rPr>
            <w:noProof/>
            <w:webHidden/>
          </w:rPr>
        </w:r>
        <w:r w:rsidR="001A19FC">
          <w:rPr>
            <w:noProof/>
            <w:webHidden/>
          </w:rPr>
          <w:fldChar w:fldCharType="separate"/>
        </w:r>
        <w:r w:rsidR="001A19FC">
          <w:rPr>
            <w:noProof/>
            <w:webHidden/>
          </w:rPr>
          <w:t>7</w:t>
        </w:r>
        <w:r w:rsidR="001A19FC">
          <w:rPr>
            <w:noProof/>
            <w:webHidden/>
          </w:rPr>
          <w:fldChar w:fldCharType="end"/>
        </w:r>
      </w:hyperlink>
    </w:p>
    <w:p w14:paraId="6BE21BA6" w14:textId="1AE7AB29" w:rsidR="001A19FC" w:rsidRDefault="00D25AE7">
      <w:pPr>
        <w:pStyle w:val="TOC5"/>
        <w:tabs>
          <w:tab w:val="right" w:leader="dot" w:pos="5030"/>
        </w:tabs>
        <w:rPr>
          <w:rFonts w:eastAsiaTheme="minorEastAsia"/>
          <w:noProof/>
          <w:sz w:val="22"/>
          <w:lang w:val="en-US" w:eastAsia="zh-CN" w:bidi="ar-SA"/>
        </w:rPr>
      </w:pPr>
      <w:hyperlink w:anchor="_Toc445981975" w:history="1">
        <w:r w:rsidR="001A19FC" w:rsidRPr="00B94296">
          <w:rPr>
            <w:rStyle w:val="Hyperlink"/>
            <w:noProof/>
          </w:rPr>
          <w:t>Razkritje strankinih podatkov</w:t>
        </w:r>
        <w:r w:rsidR="001A19FC">
          <w:rPr>
            <w:noProof/>
            <w:webHidden/>
          </w:rPr>
          <w:tab/>
        </w:r>
        <w:r w:rsidR="001A19FC">
          <w:rPr>
            <w:noProof/>
            <w:webHidden/>
          </w:rPr>
          <w:fldChar w:fldCharType="begin"/>
        </w:r>
        <w:r w:rsidR="001A19FC">
          <w:rPr>
            <w:noProof/>
            <w:webHidden/>
          </w:rPr>
          <w:instrText xml:space="preserve"> PAGEREF _Toc445981975 \h </w:instrText>
        </w:r>
        <w:r w:rsidR="001A19FC">
          <w:rPr>
            <w:noProof/>
            <w:webHidden/>
          </w:rPr>
        </w:r>
        <w:r w:rsidR="001A19FC">
          <w:rPr>
            <w:noProof/>
            <w:webHidden/>
          </w:rPr>
          <w:fldChar w:fldCharType="separate"/>
        </w:r>
        <w:r w:rsidR="001A19FC">
          <w:rPr>
            <w:noProof/>
            <w:webHidden/>
          </w:rPr>
          <w:t>7</w:t>
        </w:r>
        <w:r w:rsidR="001A19FC">
          <w:rPr>
            <w:noProof/>
            <w:webHidden/>
          </w:rPr>
          <w:fldChar w:fldCharType="end"/>
        </w:r>
      </w:hyperlink>
    </w:p>
    <w:p w14:paraId="5C4BA2EB" w14:textId="59F8C98F" w:rsidR="001A19FC" w:rsidRDefault="00D25AE7">
      <w:pPr>
        <w:pStyle w:val="TOC5"/>
        <w:tabs>
          <w:tab w:val="right" w:leader="dot" w:pos="5030"/>
        </w:tabs>
        <w:rPr>
          <w:rFonts w:eastAsiaTheme="minorEastAsia"/>
          <w:noProof/>
          <w:sz w:val="22"/>
          <w:lang w:val="en-US" w:eastAsia="zh-CN" w:bidi="ar-SA"/>
        </w:rPr>
      </w:pPr>
      <w:hyperlink w:anchor="_Toc445981976" w:history="1">
        <w:r w:rsidR="001A19FC" w:rsidRPr="00B94296">
          <w:rPr>
            <w:rStyle w:val="Hyperlink"/>
            <w:noProof/>
          </w:rPr>
          <w:t>Izobraževalne ustanove</w:t>
        </w:r>
        <w:r w:rsidR="001A19FC">
          <w:rPr>
            <w:noProof/>
            <w:webHidden/>
          </w:rPr>
          <w:tab/>
        </w:r>
        <w:r w:rsidR="001A19FC">
          <w:rPr>
            <w:noProof/>
            <w:webHidden/>
          </w:rPr>
          <w:fldChar w:fldCharType="begin"/>
        </w:r>
        <w:r w:rsidR="001A19FC">
          <w:rPr>
            <w:noProof/>
            <w:webHidden/>
          </w:rPr>
          <w:instrText xml:space="preserve"> PAGEREF _Toc445981976 \h </w:instrText>
        </w:r>
        <w:r w:rsidR="001A19FC">
          <w:rPr>
            <w:noProof/>
            <w:webHidden/>
          </w:rPr>
        </w:r>
        <w:r w:rsidR="001A19FC">
          <w:rPr>
            <w:noProof/>
            <w:webHidden/>
          </w:rPr>
          <w:fldChar w:fldCharType="separate"/>
        </w:r>
        <w:r w:rsidR="001A19FC">
          <w:rPr>
            <w:noProof/>
            <w:webHidden/>
          </w:rPr>
          <w:t>7</w:t>
        </w:r>
        <w:r w:rsidR="001A19FC">
          <w:rPr>
            <w:noProof/>
            <w:webHidden/>
          </w:rPr>
          <w:fldChar w:fldCharType="end"/>
        </w:r>
      </w:hyperlink>
    </w:p>
    <w:p w14:paraId="5CB5F5B3" w14:textId="27F4EAEC" w:rsidR="001A19FC" w:rsidRDefault="00D25AE7">
      <w:pPr>
        <w:pStyle w:val="TOC5"/>
        <w:tabs>
          <w:tab w:val="right" w:leader="dot" w:pos="5030"/>
        </w:tabs>
        <w:rPr>
          <w:rFonts w:eastAsiaTheme="minorEastAsia"/>
          <w:noProof/>
          <w:sz w:val="22"/>
          <w:lang w:val="en-US" w:eastAsia="zh-CN" w:bidi="ar-SA"/>
        </w:rPr>
      </w:pPr>
      <w:hyperlink w:anchor="_Toc445981977" w:history="1">
        <w:r w:rsidR="001A19FC" w:rsidRPr="00B94296">
          <w:rPr>
            <w:rStyle w:val="Hyperlink"/>
            <w:noProof/>
          </w:rPr>
          <w:t>HIPAA Business Associate</w:t>
        </w:r>
        <w:r w:rsidR="001A19FC">
          <w:rPr>
            <w:noProof/>
            <w:webHidden/>
          </w:rPr>
          <w:tab/>
        </w:r>
        <w:r w:rsidR="001A19FC">
          <w:rPr>
            <w:noProof/>
            <w:webHidden/>
          </w:rPr>
          <w:fldChar w:fldCharType="begin"/>
        </w:r>
        <w:r w:rsidR="001A19FC">
          <w:rPr>
            <w:noProof/>
            <w:webHidden/>
          </w:rPr>
          <w:instrText xml:space="preserve"> PAGEREF _Toc445981977 \h </w:instrText>
        </w:r>
        <w:r w:rsidR="001A19FC">
          <w:rPr>
            <w:noProof/>
            <w:webHidden/>
          </w:rPr>
        </w:r>
        <w:r w:rsidR="001A19FC">
          <w:rPr>
            <w:noProof/>
            <w:webHidden/>
          </w:rPr>
          <w:fldChar w:fldCharType="separate"/>
        </w:r>
        <w:r w:rsidR="001A19FC">
          <w:rPr>
            <w:noProof/>
            <w:webHidden/>
          </w:rPr>
          <w:t>7</w:t>
        </w:r>
        <w:r w:rsidR="001A19FC">
          <w:rPr>
            <w:noProof/>
            <w:webHidden/>
          </w:rPr>
          <w:fldChar w:fldCharType="end"/>
        </w:r>
      </w:hyperlink>
    </w:p>
    <w:p w14:paraId="4B9FB62F" w14:textId="60FA5C2F" w:rsidR="001A19FC" w:rsidRDefault="00D25AE7">
      <w:pPr>
        <w:pStyle w:val="TOC5"/>
        <w:tabs>
          <w:tab w:val="right" w:leader="dot" w:pos="5030"/>
        </w:tabs>
        <w:rPr>
          <w:rFonts w:eastAsiaTheme="minorEastAsia"/>
          <w:noProof/>
          <w:sz w:val="22"/>
          <w:lang w:val="en-US" w:eastAsia="zh-CN" w:bidi="ar-SA"/>
        </w:rPr>
      </w:pPr>
      <w:hyperlink w:anchor="_Toc445981978" w:history="1">
        <w:r w:rsidR="001A19FC" w:rsidRPr="00B94296">
          <w:rPr>
            <w:rStyle w:val="Hyperlink"/>
            <w:noProof/>
          </w:rPr>
          <w:t>Varnost</w:t>
        </w:r>
        <w:r w:rsidR="001A19FC">
          <w:rPr>
            <w:noProof/>
            <w:webHidden/>
          </w:rPr>
          <w:tab/>
        </w:r>
        <w:r w:rsidR="001A19FC">
          <w:rPr>
            <w:noProof/>
            <w:webHidden/>
          </w:rPr>
          <w:fldChar w:fldCharType="begin"/>
        </w:r>
        <w:r w:rsidR="001A19FC">
          <w:rPr>
            <w:noProof/>
            <w:webHidden/>
          </w:rPr>
          <w:instrText xml:space="preserve"> PAGEREF _Toc445981978 \h </w:instrText>
        </w:r>
        <w:r w:rsidR="001A19FC">
          <w:rPr>
            <w:noProof/>
            <w:webHidden/>
          </w:rPr>
        </w:r>
        <w:r w:rsidR="001A19FC">
          <w:rPr>
            <w:noProof/>
            <w:webHidden/>
          </w:rPr>
          <w:fldChar w:fldCharType="separate"/>
        </w:r>
        <w:r w:rsidR="001A19FC">
          <w:rPr>
            <w:noProof/>
            <w:webHidden/>
          </w:rPr>
          <w:t>8</w:t>
        </w:r>
        <w:r w:rsidR="001A19FC">
          <w:rPr>
            <w:noProof/>
            <w:webHidden/>
          </w:rPr>
          <w:fldChar w:fldCharType="end"/>
        </w:r>
      </w:hyperlink>
    </w:p>
    <w:p w14:paraId="491D00F7" w14:textId="2EB4DD6D" w:rsidR="001A19FC" w:rsidRDefault="00D25AE7">
      <w:pPr>
        <w:pStyle w:val="TOC5"/>
        <w:tabs>
          <w:tab w:val="right" w:leader="dot" w:pos="5030"/>
        </w:tabs>
        <w:rPr>
          <w:rFonts w:eastAsiaTheme="minorEastAsia"/>
          <w:noProof/>
          <w:sz w:val="22"/>
          <w:lang w:val="en-US" w:eastAsia="zh-CN" w:bidi="ar-SA"/>
        </w:rPr>
      </w:pPr>
      <w:hyperlink w:anchor="_Toc445981979" w:history="1">
        <w:r w:rsidR="001A19FC" w:rsidRPr="00B94296">
          <w:rPr>
            <w:rStyle w:val="Hyperlink"/>
            <w:noProof/>
          </w:rPr>
          <w:t>Obvestilo o kršitvi varnosti</w:t>
        </w:r>
        <w:r w:rsidR="001A19FC">
          <w:rPr>
            <w:noProof/>
            <w:webHidden/>
          </w:rPr>
          <w:tab/>
        </w:r>
        <w:r w:rsidR="001A19FC">
          <w:rPr>
            <w:noProof/>
            <w:webHidden/>
          </w:rPr>
          <w:fldChar w:fldCharType="begin"/>
        </w:r>
        <w:r w:rsidR="001A19FC">
          <w:rPr>
            <w:noProof/>
            <w:webHidden/>
          </w:rPr>
          <w:instrText xml:space="preserve"> PAGEREF _Toc445981979 \h </w:instrText>
        </w:r>
        <w:r w:rsidR="001A19FC">
          <w:rPr>
            <w:noProof/>
            <w:webHidden/>
          </w:rPr>
        </w:r>
        <w:r w:rsidR="001A19FC">
          <w:rPr>
            <w:noProof/>
            <w:webHidden/>
          </w:rPr>
          <w:fldChar w:fldCharType="separate"/>
        </w:r>
        <w:r w:rsidR="001A19FC">
          <w:rPr>
            <w:noProof/>
            <w:webHidden/>
          </w:rPr>
          <w:t>8</w:t>
        </w:r>
        <w:r w:rsidR="001A19FC">
          <w:rPr>
            <w:noProof/>
            <w:webHidden/>
          </w:rPr>
          <w:fldChar w:fldCharType="end"/>
        </w:r>
      </w:hyperlink>
    </w:p>
    <w:p w14:paraId="78BAE00A" w14:textId="6DD14013" w:rsidR="001A19FC" w:rsidRDefault="00D25AE7">
      <w:pPr>
        <w:pStyle w:val="TOC5"/>
        <w:tabs>
          <w:tab w:val="right" w:leader="dot" w:pos="5030"/>
        </w:tabs>
        <w:rPr>
          <w:rFonts w:eastAsiaTheme="minorEastAsia"/>
          <w:noProof/>
          <w:sz w:val="22"/>
          <w:lang w:val="en-US" w:eastAsia="zh-CN" w:bidi="ar-SA"/>
        </w:rPr>
      </w:pPr>
      <w:hyperlink w:anchor="_Toc445981980" w:history="1">
        <w:r w:rsidR="001A19FC" w:rsidRPr="00B94296">
          <w:rPr>
            <w:rStyle w:val="Hyperlink"/>
            <w:noProof/>
          </w:rPr>
          <w:t>Mesto obdelave podatkov</w:t>
        </w:r>
        <w:r w:rsidR="001A19FC">
          <w:rPr>
            <w:noProof/>
            <w:webHidden/>
          </w:rPr>
          <w:tab/>
        </w:r>
        <w:r w:rsidR="001A19FC">
          <w:rPr>
            <w:noProof/>
            <w:webHidden/>
          </w:rPr>
          <w:fldChar w:fldCharType="begin"/>
        </w:r>
        <w:r w:rsidR="001A19FC">
          <w:rPr>
            <w:noProof/>
            <w:webHidden/>
          </w:rPr>
          <w:instrText xml:space="preserve"> PAGEREF _Toc445981980 \h </w:instrText>
        </w:r>
        <w:r w:rsidR="001A19FC">
          <w:rPr>
            <w:noProof/>
            <w:webHidden/>
          </w:rPr>
        </w:r>
        <w:r w:rsidR="001A19FC">
          <w:rPr>
            <w:noProof/>
            <w:webHidden/>
          </w:rPr>
          <w:fldChar w:fldCharType="separate"/>
        </w:r>
        <w:r w:rsidR="001A19FC">
          <w:rPr>
            <w:noProof/>
            <w:webHidden/>
          </w:rPr>
          <w:t>8</w:t>
        </w:r>
        <w:r w:rsidR="001A19FC">
          <w:rPr>
            <w:noProof/>
            <w:webHidden/>
          </w:rPr>
          <w:fldChar w:fldCharType="end"/>
        </w:r>
      </w:hyperlink>
    </w:p>
    <w:p w14:paraId="3431D772" w14:textId="49F1E136" w:rsidR="001A19FC" w:rsidRDefault="00D25AE7">
      <w:pPr>
        <w:pStyle w:val="TOC5"/>
        <w:tabs>
          <w:tab w:val="right" w:leader="dot" w:pos="5030"/>
        </w:tabs>
        <w:rPr>
          <w:rFonts w:eastAsiaTheme="minorEastAsia"/>
          <w:noProof/>
          <w:sz w:val="22"/>
          <w:lang w:val="en-US" w:eastAsia="zh-CN" w:bidi="ar-SA"/>
        </w:rPr>
      </w:pPr>
      <w:hyperlink w:anchor="_Toc445981981" w:history="1">
        <w:r w:rsidR="001A19FC" w:rsidRPr="00B94296">
          <w:rPr>
            <w:rStyle w:val="Hyperlink"/>
            <w:noProof/>
          </w:rPr>
          <w:t>Preskusne različice</w:t>
        </w:r>
        <w:r w:rsidR="001A19FC">
          <w:rPr>
            <w:noProof/>
            <w:webHidden/>
          </w:rPr>
          <w:tab/>
        </w:r>
        <w:r w:rsidR="001A19FC">
          <w:rPr>
            <w:noProof/>
            <w:webHidden/>
          </w:rPr>
          <w:fldChar w:fldCharType="begin"/>
        </w:r>
        <w:r w:rsidR="001A19FC">
          <w:rPr>
            <w:noProof/>
            <w:webHidden/>
          </w:rPr>
          <w:instrText xml:space="preserve"> PAGEREF _Toc445981981 \h </w:instrText>
        </w:r>
        <w:r w:rsidR="001A19FC">
          <w:rPr>
            <w:noProof/>
            <w:webHidden/>
          </w:rPr>
        </w:r>
        <w:r w:rsidR="001A19FC">
          <w:rPr>
            <w:noProof/>
            <w:webHidden/>
          </w:rPr>
          <w:fldChar w:fldCharType="separate"/>
        </w:r>
        <w:r w:rsidR="001A19FC">
          <w:rPr>
            <w:noProof/>
            <w:webHidden/>
          </w:rPr>
          <w:t>8</w:t>
        </w:r>
        <w:r w:rsidR="001A19FC">
          <w:rPr>
            <w:noProof/>
            <w:webHidden/>
          </w:rPr>
          <w:fldChar w:fldCharType="end"/>
        </w:r>
      </w:hyperlink>
    </w:p>
    <w:p w14:paraId="7722F4F8" w14:textId="1ACC1BC1" w:rsidR="001A19FC" w:rsidRDefault="00D25AE7">
      <w:pPr>
        <w:pStyle w:val="TOC5"/>
        <w:tabs>
          <w:tab w:val="right" w:leader="dot" w:pos="5030"/>
        </w:tabs>
        <w:rPr>
          <w:rFonts w:eastAsiaTheme="minorEastAsia"/>
          <w:noProof/>
          <w:sz w:val="22"/>
          <w:lang w:val="en-US" w:eastAsia="zh-CN" w:bidi="ar-SA"/>
        </w:rPr>
      </w:pPr>
      <w:hyperlink w:anchor="_Toc445981982" w:history="1">
        <w:r w:rsidR="001A19FC" w:rsidRPr="00B94296">
          <w:rPr>
            <w:rStyle w:val="Hyperlink"/>
            <w:noProof/>
          </w:rPr>
          <w:t>Uporaba podizvajalcev</w:t>
        </w:r>
        <w:r w:rsidR="001A19FC">
          <w:rPr>
            <w:noProof/>
            <w:webHidden/>
          </w:rPr>
          <w:tab/>
        </w:r>
        <w:r w:rsidR="001A19FC">
          <w:rPr>
            <w:noProof/>
            <w:webHidden/>
          </w:rPr>
          <w:fldChar w:fldCharType="begin"/>
        </w:r>
        <w:r w:rsidR="001A19FC">
          <w:rPr>
            <w:noProof/>
            <w:webHidden/>
          </w:rPr>
          <w:instrText xml:space="preserve"> PAGEREF _Toc445981982 \h </w:instrText>
        </w:r>
        <w:r w:rsidR="001A19FC">
          <w:rPr>
            <w:noProof/>
            <w:webHidden/>
          </w:rPr>
        </w:r>
        <w:r w:rsidR="001A19FC">
          <w:rPr>
            <w:noProof/>
            <w:webHidden/>
          </w:rPr>
          <w:fldChar w:fldCharType="separate"/>
        </w:r>
        <w:r w:rsidR="001A19FC">
          <w:rPr>
            <w:noProof/>
            <w:webHidden/>
          </w:rPr>
          <w:t>8</w:t>
        </w:r>
        <w:r w:rsidR="001A19FC">
          <w:rPr>
            <w:noProof/>
            <w:webHidden/>
          </w:rPr>
          <w:fldChar w:fldCharType="end"/>
        </w:r>
      </w:hyperlink>
    </w:p>
    <w:p w14:paraId="131CD604" w14:textId="48979A09" w:rsidR="001A19FC" w:rsidRDefault="00D25AE7">
      <w:pPr>
        <w:pStyle w:val="TOC5"/>
        <w:tabs>
          <w:tab w:val="right" w:leader="dot" w:pos="5030"/>
        </w:tabs>
        <w:rPr>
          <w:rFonts w:eastAsiaTheme="minorEastAsia"/>
          <w:noProof/>
          <w:sz w:val="22"/>
          <w:lang w:val="en-US" w:eastAsia="zh-CN" w:bidi="ar-SA"/>
        </w:rPr>
      </w:pPr>
      <w:hyperlink w:anchor="_Toc445981983" w:history="1">
        <w:r w:rsidR="001A19FC" w:rsidRPr="00B94296">
          <w:rPr>
            <w:rStyle w:val="Hyperlink"/>
            <w:noProof/>
          </w:rPr>
          <w:t>Stik z Microsoftom</w:t>
        </w:r>
        <w:r w:rsidR="001A19FC">
          <w:rPr>
            <w:noProof/>
            <w:webHidden/>
          </w:rPr>
          <w:tab/>
        </w:r>
        <w:r w:rsidR="001A19FC">
          <w:rPr>
            <w:noProof/>
            <w:webHidden/>
          </w:rPr>
          <w:fldChar w:fldCharType="begin"/>
        </w:r>
        <w:r w:rsidR="001A19FC">
          <w:rPr>
            <w:noProof/>
            <w:webHidden/>
          </w:rPr>
          <w:instrText xml:space="preserve"> PAGEREF _Toc445981983 \h </w:instrText>
        </w:r>
        <w:r w:rsidR="001A19FC">
          <w:rPr>
            <w:noProof/>
            <w:webHidden/>
          </w:rPr>
        </w:r>
        <w:r w:rsidR="001A19FC">
          <w:rPr>
            <w:noProof/>
            <w:webHidden/>
          </w:rPr>
          <w:fldChar w:fldCharType="separate"/>
        </w:r>
        <w:r w:rsidR="001A19FC">
          <w:rPr>
            <w:noProof/>
            <w:webHidden/>
          </w:rPr>
          <w:t>8</w:t>
        </w:r>
        <w:r w:rsidR="001A19FC">
          <w:rPr>
            <w:noProof/>
            <w:webHidden/>
          </w:rPr>
          <w:fldChar w:fldCharType="end"/>
        </w:r>
      </w:hyperlink>
    </w:p>
    <w:p w14:paraId="544B1E1C" w14:textId="21B9C5A3" w:rsidR="001A19FC" w:rsidRDefault="00D25AE7">
      <w:pPr>
        <w:pStyle w:val="TOC3"/>
        <w:tabs>
          <w:tab w:val="right" w:leader="dot" w:pos="5030"/>
        </w:tabs>
        <w:rPr>
          <w:rFonts w:eastAsiaTheme="minorEastAsia"/>
          <w:smallCaps w:val="0"/>
          <w:noProof/>
          <w:sz w:val="22"/>
          <w:lang w:val="en-US" w:eastAsia="zh-CN" w:bidi="ar-SA"/>
        </w:rPr>
      </w:pPr>
      <w:hyperlink w:anchor="_Toc445981984" w:history="1">
        <w:r w:rsidR="001A19FC" w:rsidRPr="00B94296">
          <w:rPr>
            <w:rStyle w:val="Hyperlink"/>
            <w:noProof/>
          </w:rPr>
          <w:t>Pogoji za obdelavo podatkov</w:t>
        </w:r>
        <w:r w:rsidR="001A19FC">
          <w:rPr>
            <w:noProof/>
            <w:webHidden/>
          </w:rPr>
          <w:tab/>
        </w:r>
        <w:r w:rsidR="001A19FC">
          <w:rPr>
            <w:noProof/>
            <w:webHidden/>
          </w:rPr>
          <w:fldChar w:fldCharType="begin"/>
        </w:r>
        <w:r w:rsidR="001A19FC">
          <w:rPr>
            <w:noProof/>
            <w:webHidden/>
          </w:rPr>
          <w:instrText xml:space="preserve"> PAGEREF _Toc445981984 \h </w:instrText>
        </w:r>
        <w:r w:rsidR="001A19FC">
          <w:rPr>
            <w:noProof/>
            <w:webHidden/>
          </w:rPr>
        </w:r>
        <w:r w:rsidR="001A19FC">
          <w:rPr>
            <w:noProof/>
            <w:webHidden/>
          </w:rPr>
          <w:fldChar w:fldCharType="separate"/>
        </w:r>
        <w:r w:rsidR="001A19FC">
          <w:rPr>
            <w:noProof/>
            <w:webHidden/>
          </w:rPr>
          <w:t>9</w:t>
        </w:r>
        <w:r w:rsidR="001A19FC">
          <w:rPr>
            <w:noProof/>
            <w:webHidden/>
          </w:rPr>
          <w:fldChar w:fldCharType="end"/>
        </w:r>
      </w:hyperlink>
    </w:p>
    <w:p w14:paraId="60CEFD06" w14:textId="4CC043A2" w:rsidR="001A19FC" w:rsidRDefault="00D25AE7">
      <w:pPr>
        <w:pStyle w:val="TOC5"/>
        <w:tabs>
          <w:tab w:val="right" w:leader="dot" w:pos="5030"/>
        </w:tabs>
        <w:rPr>
          <w:rFonts w:eastAsiaTheme="minorEastAsia"/>
          <w:noProof/>
          <w:sz w:val="22"/>
          <w:lang w:val="en-US" w:eastAsia="zh-CN" w:bidi="ar-SA"/>
        </w:rPr>
      </w:pPr>
      <w:hyperlink w:anchor="_Toc445981985" w:history="1">
        <w:r w:rsidR="001A19FC" w:rsidRPr="00B94296">
          <w:rPr>
            <w:rStyle w:val="Hyperlink"/>
            <w:noProof/>
          </w:rPr>
          <w:t>Mesto nedejavnih podatkov stranke</w:t>
        </w:r>
        <w:r w:rsidR="001A19FC">
          <w:rPr>
            <w:noProof/>
            <w:webHidden/>
          </w:rPr>
          <w:tab/>
        </w:r>
        <w:r w:rsidR="001A19FC">
          <w:rPr>
            <w:noProof/>
            <w:webHidden/>
          </w:rPr>
          <w:fldChar w:fldCharType="begin"/>
        </w:r>
        <w:r w:rsidR="001A19FC">
          <w:rPr>
            <w:noProof/>
            <w:webHidden/>
          </w:rPr>
          <w:instrText xml:space="preserve"> PAGEREF _Toc445981985 \h </w:instrText>
        </w:r>
        <w:r w:rsidR="001A19FC">
          <w:rPr>
            <w:noProof/>
            <w:webHidden/>
          </w:rPr>
        </w:r>
        <w:r w:rsidR="001A19FC">
          <w:rPr>
            <w:noProof/>
            <w:webHidden/>
          </w:rPr>
          <w:fldChar w:fldCharType="separate"/>
        </w:r>
        <w:r w:rsidR="001A19FC">
          <w:rPr>
            <w:noProof/>
            <w:webHidden/>
          </w:rPr>
          <w:t>9</w:t>
        </w:r>
        <w:r w:rsidR="001A19FC">
          <w:rPr>
            <w:noProof/>
            <w:webHidden/>
          </w:rPr>
          <w:fldChar w:fldCharType="end"/>
        </w:r>
      </w:hyperlink>
    </w:p>
    <w:p w14:paraId="7FCDBBBF" w14:textId="3B4191F6" w:rsidR="001A19FC" w:rsidRDefault="00D25AE7">
      <w:pPr>
        <w:pStyle w:val="TOC5"/>
        <w:tabs>
          <w:tab w:val="right" w:leader="dot" w:pos="5030"/>
        </w:tabs>
        <w:rPr>
          <w:rFonts w:eastAsiaTheme="minorEastAsia"/>
          <w:noProof/>
          <w:sz w:val="22"/>
          <w:lang w:val="en-US" w:eastAsia="zh-CN" w:bidi="ar-SA"/>
        </w:rPr>
      </w:pPr>
      <w:hyperlink w:anchor="_Toc445981986" w:history="1">
        <w:r w:rsidR="001A19FC" w:rsidRPr="00B94296">
          <w:rPr>
            <w:rStyle w:val="Hyperlink"/>
            <w:noProof/>
          </w:rPr>
          <w:t>Zasebnost</w:t>
        </w:r>
        <w:r w:rsidR="001A19FC">
          <w:rPr>
            <w:noProof/>
            <w:webHidden/>
          </w:rPr>
          <w:tab/>
        </w:r>
        <w:r w:rsidR="001A19FC">
          <w:rPr>
            <w:noProof/>
            <w:webHidden/>
          </w:rPr>
          <w:fldChar w:fldCharType="begin"/>
        </w:r>
        <w:r w:rsidR="001A19FC">
          <w:rPr>
            <w:noProof/>
            <w:webHidden/>
          </w:rPr>
          <w:instrText xml:space="preserve"> PAGEREF _Toc445981986 \h </w:instrText>
        </w:r>
        <w:r w:rsidR="001A19FC">
          <w:rPr>
            <w:noProof/>
            <w:webHidden/>
          </w:rPr>
        </w:r>
        <w:r w:rsidR="001A19FC">
          <w:rPr>
            <w:noProof/>
            <w:webHidden/>
          </w:rPr>
          <w:fldChar w:fldCharType="separate"/>
        </w:r>
        <w:r w:rsidR="001A19FC">
          <w:rPr>
            <w:noProof/>
            <w:webHidden/>
          </w:rPr>
          <w:t>10</w:t>
        </w:r>
        <w:r w:rsidR="001A19FC">
          <w:rPr>
            <w:noProof/>
            <w:webHidden/>
          </w:rPr>
          <w:fldChar w:fldCharType="end"/>
        </w:r>
      </w:hyperlink>
    </w:p>
    <w:p w14:paraId="12A89629" w14:textId="6E23BA7F" w:rsidR="001A19FC" w:rsidRDefault="00D25AE7">
      <w:pPr>
        <w:pStyle w:val="TOC5"/>
        <w:tabs>
          <w:tab w:val="right" w:leader="dot" w:pos="5030"/>
        </w:tabs>
        <w:rPr>
          <w:rFonts w:eastAsiaTheme="minorEastAsia"/>
          <w:noProof/>
          <w:sz w:val="22"/>
          <w:lang w:val="en-US" w:eastAsia="zh-CN" w:bidi="ar-SA"/>
        </w:rPr>
      </w:pPr>
      <w:hyperlink w:anchor="_Toc445981987" w:history="1">
        <w:r w:rsidR="001A19FC" w:rsidRPr="00B94296">
          <w:rPr>
            <w:rStyle w:val="Hyperlink"/>
            <w:noProof/>
          </w:rPr>
          <w:t>Dodatni pogoji za Evropo.</w:t>
        </w:r>
        <w:r w:rsidR="001A19FC">
          <w:rPr>
            <w:noProof/>
            <w:webHidden/>
          </w:rPr>
          <w:tab/>
        </w:r>
        <w:r w:rsidR="001A19FC">
          <w:rPr>
            <w:noProof/>
            <w:webHidden/>
          </w:rPr>
          <w:fldChar w:fldCharType="begin"/>
        </w:r>
        <w:r w:rsidR="001A19FC">
          <w:rPr>
            <w:noProof/>
            <w:webHidden/>
          </w:rPr>
          <w:instrText xml:space="preserve"> PAGEREF _Toc445981987 \h </w:instrText>
        </w:r>
        <w:r w:rsidR="001A19FC">
          <w:rPr>
            <w:noProof/>
            <w:webHidden/>
          </w:rPr>
        </w:r>
        <w:r w:rsidR="001A19FC">
          <w:rPr>
            <w:noProof/>
            <w:webHidden/>
          </w:rPr>
          <w:fldChar w:fldCharType="separate"/>
        </w:r>
        <w:r w:rsidR="001A19FC">
          <w:rPr>
            <w:noProof/>
            <w:webHidden/>
          </w:rPr>
          <w:t>10</w:t>
        </w:r>
        <w:r w:rsidR="001A19FC">
          <w:rPr>
            <w:noProof/>
            <w:webHidden/>
          </w:rPr>
          <w:fldChar w:fldCharType="end"/>
        </w:r>
      </w:hyperlink>
    </w:p>
    <w:p w14:paraId="68955B77" w14:textId="004D87B8" w:rsidR="001A19FC" w:rsidRDefault="00D25AE7">
      <w:pPr>
        <w:pStyle w:val="TOC5"/>
        <w:tabs>
          <w:tab w:val="right" w:leader="dot" w:pos="5030"/>
        </w:tabs>
        <w:rPr>
          <w:rFonts w:eastAsiaTheme="minorEastAsia"/>
          <w:noProof/>
          <w:sz w:val="22"/>
          <w:lang w:val="en-US" w:eastAsia="zh-CN" w:bidi="ar-SA"/>
        </w:rPr>
      </w:pPr>
      <w:hyperlink w:anchor="_Toc445981988" w:history="1">
        <w:r w:rsidR="001A19FC" w:rsidRPr="00B94296">
          <w:rPr>
            <w:rStyle w:val="Hyperlink"/>
            <w:noProof/>
          </w:rPr>
          <w:t>Varnost</w:t>
        </w:r>
        <w:r w:rsidR="001A19FC">
          <w:rPr>
            <w:noProof/>
            <w:webHidden/>
          </w:rPr>
          <w:tab/>
        </w:r>
        <w:r w:rsidR="001A19FC">
          <w:rPr>
            <w:noProof/>
            <w:webHidden/>
          </w:rPr>
          <w:fldChar w:fldCharType="begin"/>
        </w:r>
        <w:r w:rsidR="001A19FC">
          <w:rPr>
            <w:noProof/>
            <w:webHidden/>
          </w:rPr>
          <w:instrText xml:space="preserve"> PAGEREF _Toc445981988 \h </w:instrText>
        </w:r>
        <w:r w:rsidR="001A19FC">
          <w:rPr>
            <w:noProof/>
            <w:webHidden/>
          </w:rPr>
        </w:r>
        <w:r w:rsidR="001A19FC">
          <w:rPr>
            <w:noProof/>
            <w:webHidden/>
          </w:rPr>
          <w:fldChar w:fldCharType="separate"/>
        </w:r>
        <w:r w:rsidR="001A19FC">
          <w:rPr>
            <w:noProof/>
            <w:webHidden/>
          </w:rPr>
          <w:t>11</w:t>
        </w:r>
        <w:r w:rsidR="001A19FC">
          <w:rPr>
            <w:noProof/>
            <w:webHidden/>
          </w:rPr>
          <w:fldChar w:fldCharType="end"/>
        </w:r>
      </w:hyperlink>
    </w:p>
    <w:p w14:paraId="44E2C364" w14:textId="2AE37CA0" w:rsidR="001A19FC" w:rsidRDefault="00D25AE7">
      <w:pPr>
        <w:pStyle w:val="TOC1"/>
        <w:tabs>
          <w:tab w:val="right" w:leader="dot" w:pos="5030"/>
        </w:tabs>
        <w:rPr>
          <w:rFonts w:eastAsiaTheme="minorEastAsia"/>
          <w:b w:val="0"/>
          <w:caps w:val="0"/>
          <w:noProof/>
          <w:sz w:val="22"/>
          <w:lang w:val="en-US" w:eastAsia="zh-CN" w:bidi="ar-SA"/>
        </w:rPr>
      </w:pPr>
      <w:hyperlink w:anchor="_Toc445981989" w:history="1">
        <w:r w:rsidR="001A19FC" w:rsidRPr="00B94296">
          <w:rPr>
            <w:rStyle w:val="Hyperlink"/>
            <w:noProof/>
          </w:rPr>
          <w:t>Pogoji za posamezno spletno storitev</w:t>
        </w:r>
        <w:r w:rsidR="001A19FC">
          <w:rPr>
            <w:noProof/>
            <w:webHidden/>
          </w:rPr>
          <w:tab/>
        </w:r>
        <w:r w:rsidR="001A19FC">
          <w:rPr>
            <w:noProof/>
            <w:webHidden/>
          </w:rPr>
          <w:fldChar w:fldCharType="begin"/>
        </w:r>
        <w:r w:rsidR="001A19FC">
          <w:rPr>
            <w:noProof/>
            <w:webHidden/>
          </w:rPr>
          <w:instrText xml:space="preserve"> PAGEREF _Toc445981989 \h </w:instrText>
        </w:r>
        <w:r w:rsidR="001A19FC">
          <w:rPr>
            <w:noProof/>
            <w:webHidden/>
          </w:rPr>
        </w:r>
        <w:r w:rsidR="001A19FC">
          <w:rPr>
            <w:noProof/>
            <w:webHidden/>
          </w:rPr>
          <w:fldChar w:fldCharType="separate"/>
        </w:r>
        <w:r w:rsidR="001A19FC">
          <w:rPr>
            <w:noProof/>
            <w:webHidden/>
          </w:rPr>
          <w:t>14</w:t>
        </w:r>
        <w:r w:rsidR="001A19FC">
          <w:rPr>
            <w:noProof/>
            <w:webHidden/>
          </w:rPr>
          <w:fldChar w:fldCharType="end"/>
        </w:r>
      </w:hyperlink>
    </w:p>
    <w:p w14:paraId="4A6EA107" w14:textId="4A32CBEB" w:rsidR="001A19FC" w:rsidRDefault="00D25AE7">
      <w:pPr>
        <w:pStyle w:val="TOC2"/>
        <w:tabs>
          <w:tab w:val="right" w:leader="dot" w:pos="5030"/>
        </w:tabs>
        <w:rPr>
          <w:rFonts w:eastAsiaTheme="minorEastAsia"/>
          <w:b w:val="0"/>
          <w:smallCaps w:val="0"/>
          <w:noProof/>
          <w:sz w:val="22"/>
          <w:lang w:val="en-US" w:eastAsia="zh-CN" w:bidi="ar-SA"/>
        </w:rPr>
      </w:pPr>
      <w:hyperlink w:anchor="_Toc445981990" w:history="1">
        <w:r w:rsidR="001A19FC" w:rsidRPr="00B94296">
          <w:rPr>
            <w:rStyle w:val="Hyperlink"/>
            <w:noProof/>
          </w:rPr>
          <w:t>Storitve Microsoft Azure</w:t>
        </w:r>
        <w:r w:rsidR="001A19FC">
          <w:rPr>
            <w:noProof/>
            <w:webHidden/>
          </w:rPr>
          <w:tab/>
        </w:r>
        <w:r w:rsidR="001A19FC">
          <w:rPr>
            <w:noProof/>
            <w:webHidden/>
          </w:rPr>
          <w:fldChar w:fldCharType="begin"/>
        </w:r>
        <w:r w:rsidR="001A19FC">
          <w:rPr>
            <w:noProof/>
            <w:webHidden/>
          </w:rPr>
          <w:instrText xml:space="preserve"> PAGEREF _Toc445981990 \h </w:instrText>
        </w:r>
        <w:r w:rsidR="001A19FC">
          <w:rPr>
            <w:noProof/>
            <w:webHidden/>
          </w:rPr>
        </w:r>
        <w:r w:rsidR="001A19FC">
          <w:rPr>
            <w:noProof/>
            <w:webHidden/>
          </w:rPr>
          <w:fldChar w:fldCharType="separate"/>
        </w:r>
        <w:r w:rsidR="001A19FC">
          <w:rPr>
            <w:noProof/>
            <w:webHidden/>
          </w:rPr>
          <w:t>14</w:t>
        </w:r>
        <w:r w:rsidR="001A19FC">
          <w:rPr>
            <w:noProof/>
            <w:webHidden/>
          </w:rPr>
          <w:fldChar w:fldCharType="end"/>
        </w:r>
      </w:hyperlink>
    </w:p>
    <w:p w14:paraId="1124713F" w14:textId="7C09E023" w:rsidR="001A19FC" w:rsidRDefault="00D25AE7">
      <w:pPr>
        <w:pStyle w:val="TOC4"/>
        <w:rPr>
          <w:rFonts w:eastAsiaTheme="minorEastAsia"/>
          <w:smallCaps w:val="0"/>
          <w:noProof/>
          <w:sz w:val="22"/>
          <w:lang w:val="en-US" w:eastAsia="zh-CN" w:bidi="ar-SA"/>
        </w:rPr>
      </w:pPr>
      <w:hyperlink w:anchor="_Toc445981991" w:history="1">
        <w:r w:rsidR="001A19FC" w:rsidRPr="00B94296">
          <w:rPr>
            <w:rStyle w:val="Hyperlink"/>
            <w:noProof/>
          </w:rPr>
          <w:t>Microsoft Azure StorSimple</w:t>
        </w:r>
        <w:r w:rsidR="001A19FC">
          <w:rPr>
            <w:noProof/>
            <w:webHidden/>
          </w:rPr>
          <w:tab/>
        </w:r>
        <w:r w:rsidR="001A19FC">
          <w:rPr>
            <w:noProof/>
            <w:webHidden/>
          </w:rPr>
          <w:fldChar w:fldCharType="begin"/>
        </w:r>
        <w:r w:rsidR="001A19FC">
          <w:rPr>
            <w:noProof/>
            <w:webHidden/>
          </w:rPr>
          <w:instrText xml:space="preserve"> PAGEREF _Toc445981991 \h </w:instrText>
        </w:r>
        <w:r w:rsidR="001A19FC">
          <w:rPr>
            <w:noProof/>
            <w:webHidden/>
          </w:rPr>
        </w:r>
        <w:r w:rsidR="001A19FC">
          <w:rPr>
            <w:noProof/>
            <w:webHidden/>
          </w:rPr>
          <w:fldChar w:fldCharType="separate"/>
        </w:r>
        <w:r w:rsidR="001A19FC">
          <w:rPr>
            <w:noProof/>
            <w:webHidden/>
          </w:rPr>
          <w:t>15</w:t>
        </w:r>
        <w:r w:rsidR="001A19FC">
          <w:rPr>
            <w:noProof/>
            <w:webHidden/>
          </w:rPr>
          <w:fldChar w:fldCharType="end"/>
        </w:r>
      </w:hyperlink>
    </w:p>
    <w:p w14:paraId="3E194059" w14:textId="52B86E4D" w:rsidR="001A19FC" w:rsidRDefault="00D25AE7">
      <w:pPr>
        <w:pStyle w:val="TOC4"/>
        <w:rPr>
          <w:rFonts w:eastAsiaTheme="minorEastAsia"/>
          <w:smallCaps w:val="0"/>
          <w:noProof/>
          <w:sz w:val="22"/>
          <w:lang w:val="en-US" w:eastAsia="zh-CN" w:bidi="ar-SA"/>
        </w:rPr>
      </w:pPr>
      <w:hyperlink w:anchor="_Toc445981992" w:history="1">
        <w:r w:rsidR="001A19FC" w:rsidRPr="00B94296">
          <w:rPr>
            <w:rStyle w:val="Hyperlink"/>
            <w:noProof/>
          </w:rPr>
          <w:t>Microsoft Cloud Security App</w:t>
        </w:r>
        <w:r w:rsidR="001A19FC">
          <w:rPr>
            <w:noProof/>
            <w:webHidden/>
          </w:rPr>
          <w:tab/>
        </w:r>
        <w:r w:rsidR="001A19FC">
          <w:rPr>
            <w:noProof/>
            <w:webHidden/>
          </w:rPr>
          <w:fldChar w:fldCharType="begin"/>
        </w:r>
        <w:r w:rsidR="001A19FC">
          <w:rPr>
            <w:noProof/>
            <w:webHidden/>
          </w:rPr>
          <w:instrText xml:space="preserve"> PAGEREF _Toc445981992 \h </w:instrText>
        </w:r>
        <w:r w:rsidR="001A19FC">
          <w:rPr>
            <w:noProof/>
            <w:webHidden/>
          </w:rPr>
        </w:r>
        <w:r w:rsidR="001A19FC">
          <w:rPr>
            <w:noProof/>
            <w:webHidden/>
          </w:rPr>
          <w:fldChar w:fldCharType="separate"/>
        </w:r>
        <w:r w:rsidR="001A19FC">
          <w:rPr>
            <w:noProof/>
            <w:webHidden/>
          </w:rPr>
          <w:t>15</w:t>
        </w:r>
        <w:r w:rsidR="001A19FC">
          <w:rPr>
            <w:noProof/>
            <w:webHidden/>
          </w:rPr>
          <w:fldChar w:fldCharType="end"/>
        </w:r>
      </w:hyperlink>
    </w:p>
    <w:p w14:paraId="69C67497" w14:textId="6EC49F46" w:rsidR="001A19FC" w:rsidRDefault="00D25AE7">
      <w:pPr>
        <w:pStyle w:val="TOC4"/>
        <w:rPr>
          <w:rFonts w:eastAsiaTheme="minorEastAsia"/>
          <w:smallCaps w:val="0"/>
          <w:noProof/>
          <w:sz w:val="22"/>
          <w:lang w:val="en-US" w:eastAsia="zh-CN" w:bidi="ar-SA"/>
        </w:rPr>
      </w:pPr>
      <w:hyperlink w:anchor="_Toc445981993" w:history="1">
        <w:r w:rsidR="001A19FC" w:rsidRPr="00B94296">
          <w:rPr>
            <w:rStyle w:val="Hyperlink"/>
            <w:noProof/>
          </w:rPr>
          <w:t>HockeyApp</w:t>
        </w:r>
        <w:r w:rsidR="001A19FC">
          <w:rPr>
            <w:noProof/>
            <w:webHidden/>
          </w:rPr>
          <w:tab/>
        </w:r>
        <w:r w:rsidR="001A19FC">
          <w:rPr>
            <w:noProof/>
            <w:webHidden/>
          </w:rPr>
          <w:fldChar w:fldCharType="begin"/>
        </w:r>
        <w:r w:rsidR="001A19FC">
          <w:rPr>
            <w:noProof/>
            <w:webHidden/>
          </w:rPr>
          <w:instrText xml:space="preserve"> PAGEREF _Toc445981993 \h </w:instrText>
        </w:r>
        <w:r w:rsidR="001A19FC">
          <w:rPr>
            <w:noProof/>
            <w:webHidden/>
          </w:rPr>
        </w:r>
        <w:r w:rsidR="001A19FC">
          <w:rPr>
            <w:noProof/>
            <w:webHidden/>
          </w:rPr>
          <w:fldChar w:fldCharType="separate"/>
        </w:r>
        <w:r w:rsidR="001A19FC">
          <w:rPr>
            <w:noProof/>
            <w:webHidden/>
          </w:rPr>
          <w:t>15</w:t>
        </w:r>
        <w:r w:rsidR="001A19FC">
          <w:rPr>
            <w:noProof/>
            <w:webHidden/>
          </w:rPr>
          <w:fldChar w:fldCharType="end"/>
        </w:r>
      </w:hyperlink>
    </w:p>
    <w:p w14:paraId="7D73B206" w14:textId="335D376D" w:rsidR="001A19FC" w:rsidRDefault="00D25AE7">
      <w:pPr>
        <w:pStyle w:val="TOC2"/>
        <w:tabs>
          <w:tab w:val="right" w:leader="dot" w:pos="5030"/>
        </w:tabs>
        <w:rPr>
          <w:rFonts w:eastAsiaTheme="minorEastAsia"/>
          <w:b w:val="0"/>
          <w:smallCaps w:val="0"/>
          <w:noProof/>
          <w:sz w:val="22"/>
          <w:lang w:val="en-US" w:eastAsia="zh-CN" w:bidi="ar-SA"/>
        </w:rPr>
      </w:pPr>
      <w:hyperlink w:anchor="_Toc445981994" w:history="1">
        <w:r w:rsidR="001A19FC" w:rsidRPr="00B94296">
          <w:rPr>
            <w:rStyle w:val="Hyperlink"/>
            <w:noProof/>
          </w:rPr>
          <w:t>Enterprise Mobility Services</w:t>
        </w:r>
        <w:r w:rsidR="001A19FC">
          <w:rPr>
            <w:noProof/>
            <w:webHidden/>
          </w:rPr>
          <w:tab/>
        </w:r>
        <w:r w:rsidR="001A19FC">
          <w:rPr>
            <w:noProof/>
            <w:webHidden/>
          </w:rPr>
          <w:fldChar w:fldCharType="begin"/>
        </w:r>
        <w:r w:rsidR="001A19FC">
          <w:rPr>
            <w:noProof/>
            <w:webHidden/>
          </w:rPr>
          <w:instrText xml:space="preserve"> PAGEREF _Toc445981994 \h </w:instrText>
        </w:r>
        <w:r w:rsidR="001A19FC">
          <w:rPr>
            <w:noProof/>
            <w:webHidden/>
          </w:rPr>
        </w:r>
        <w:r w:rsidR="001A19FC">
          <w:rPr>
            <w:noProof/>
            <w:webHidden/>
          </w:rPr>
          <w:fldChar w:fldCharType="separate"/>
        </w:r>
        <w:r w:rsidR="001A19FC">
          <w:rPr>
            <w:noProof/>
            <w:webHidden/>
          </w:rPr>
          <w:t>15</w:t>
        </w:r>
        <w:r w:rsidR="001A19FC">
          <w:rPr>
            <w:noProof/>
            <w:webHidden/>
          </w:rPr>
          <w:fldChar w:fldCharType="end"/>
        </w:r>
      </w:hyperlink>
    </w:p>
    <w:p w14:paraId="5A8182F8" w14:textId="12C02890" w:rsidR="001A19FC" w:rsidRDefault="00D25AE7">
      <w:pPr>
        <w:pStyle w:val="TOC4"/>
        <w:rPr>
          <w:rFonts w:eastAsiaTheme="minorEastAsia"/>
          <w:smallCaps w:val="0"/>
          <w:noProof/>
          <w:sz w:val="22"/>
          <w:lang w:val="en-US" w:eastAsia="zh-CN" w:bidi="ar-SA"/>
        </w:rPr>
      </w:pPr>
      <w:hyperlink w:anchor="_Toc445981995" w:history="1">
        <w:r w:rsidR="001A19FC" w:rsidRPr="00B94296">
          <w:rPr>
            <w:rStyle w:val="Hyperlink"/>
            <w:noProof/>
          </w:rPr>
          <w:t>Azure Active Directory Basic</w:t>
        </w:r>
        <w:r w:rsidR="001A19FC">
          <w:rPr>
            <w:noProof/>
            <w:webHidden/>
          </w:rPr>
          <w:tab/>
        </w:r>
        <w:r w:rsidR="001A19FC">
          <w:rPr>
            <w:noProof/>
            <w:webHidden/>
          </w:rPr>
          <w:fldChar w:fldCharType="begin"/>
        </w:r>
        <w:r w:rsidR="001A19FC">
          <w:rPr>
            <w:noProof/>
            <w:webHidden/>
          </w:rPr>
          <w:instrText xml:space="preserve"> PAGEREF _Toc445981995 \h </w:instrText>
        </w:r>
        <w:r w:rsidR="001A19FC">
          <w:rPr>
            <w:noProof/>
            <w:webHidden/>
          </w:rPr>
        </w:r>
        <w:r w:rsidR="001A19FC">
          <w:rPr>
            <w:noProof/>
            <w:webHidden/>
          </w:rPr>
          <w:fldChar w:fldCharType="separate"/>
        </w:r>
        <w:r w:rsidR="001A19FC">
          <w:rPr>
            <w:noProof/>
            <w:webHidden/>
          </w:rPr>
          <w:t>15</w:t>
        </w:r>
        <w:r w:rsidR="001A19FC">
          <w:rPr>
            <w:noProof/>
            <w:webHidden/>
          </w:rPr>
          <w:fldChar w:fldCharType="end"/>
        </w:r>
      </w:hyperlink>
    </w:p>
    <w:p w14:paraId="358A486C" w14:textId="37D425AF" w:rsidR="001A19FC" w:rsidRDefault="00D25AE7">
      <w:pPr>
        <w:pStyle w:val="TOC4"/>
        <w:rPr>
          <w:rFonts w:eastAsiaTheme="minorEastAsia"/>
          <w:smallCaps w:val="0"/>
          <w:noProof/>
          <w:sz w:val="22"/>
          <w:lang w:val="en-US" w:eastAsia="zh-CN" w:bidi="ar-SA"/>
        </w:rPr>
      </w:pPr>
      <w:hyperlink w:anchor="_Toc445981996" w:history="1">
        <w:r w:rsidR="001A19FC" w:rsidRPr="00B94296">
          <w:rPr>
            <w:rStyle w:val="Hyperlink"/>
            <w:noProof/>
          </w:rPr>
          <w:t>Azure Active Directory Premium</w:t>
        </w:r>
        <w:r w:rsidR="001A19FC">
          <w:rPr>
            <w:noProof/>
            <w:webHidden/>
          </w:rPr>
          <w:tab/>
        </w:r>
        <w:r w:rsidR="001A19FC">
          <w:rPr>
            <w:noProof/>
            <w:webHidden/>
          </w:rPr>
          <w:fldChar w:fldCharType="begin"/>
        </w:r>
        <w:r w:rsidR="001A19FC">
          <w:rPr>
            <w:noProof/>
            <w:webHidden/>
          </w:rPr>
          <w:instrText xml:space="preserve"> PAGEREF _Toc445981996 \h </w:instrText>
        </w:r>
        <w:r w:rsidR="001A19FC">
          <w:rPr>
            <w:noProof/>
            <w:webHidden/>
          </w:rPr>
        </w:r>
        <w:r w:rsidR="001A19FC">
          <w:rPr>
            <w:noProof/>
            <w:webHidden/>
          </w:rPr>
          <w:fldChar w:fldCharType="separate"/>
        </w:r>
        <w:r w:rsidR="001A19FC">
          <w:rPr>
            <w:noProof/>
            <w:webHidden/>
          </w:rPr>
          <w:t>15</w:t>
        </w:r>
        <w:r w:rsidR="001A19FC">
          <w:rPr>
            <w:noProof/>
            <w:webHidden/>
          </w:rPr>
          <w:fldChar w:fldCharType="end"/>
        </w:r>
      </w:hyperlink>
    </w:p>
    <w:p w14:paraId="15093965" w14:textId="250A8D1F" w:rsidR="001A19FC" w:rsidRDefault="00D25AE7">
      <w:pPr>
        <w:pStyle w:val="TOC4"/>
        <w:rPr>
          <w:rFonts w:eastAsiaTheme="minorEastAsia"/>
          <w:smallCaps w:val="0"/>
          <w:noProof/>
          <w:sz w:val="22"/>
          <w:lang w:val="en-US" w:eastAsia="zh-CN" w:bidi="ar-SA"/>
        </w:rPr>
      </w:pPr>
      <w:hyperlink w:anchor="_Toc445981997" w:history="1">
        <w:r w:rsidR="001A19FC" w:rsidRPr="00B94296">
          <w:rPr>
            <w:rStyle w:val="Hyperlink"/>
            <w:noProof/>
          </w:rPr>
          <w:t>Azure Rights Management Premium</w:t>
        </w:r>
        <w:r w:rsidR="001A19FC">
          <w:rPr>
            <w:noProof/>
            <w:webHidden/>
          </w:rPr>
          <w:tab/>
        </w:r>
        <w:r w:rsidR="001A19FC">
          <w:rPr>
            <w:noProof/>
            <w:webHidden/>
          </w:rPr>
          <w:fldChar w:fldCharType="begin"/>
        </w:r>
        <w:r w:rsidR="001A19FC">
          <w:rPr>
            <w:noProof/>
            <w:webHidden/>
          </w:rPr>
          <w:instrText xml:space="preserve"> PAGEREF _Toc445981997 \h </w:instrText>
        </w:r>
        <w:r w:rsidR="001A19FC">
          <w:rPr>
            <w:noProof/>
            <w:webHidden/>
          </w:rPr>
        </w:r>
        <w:r w:rsidR="001A19FC">
          <w:rPr>
            <w:noProof/>
            <w:webHidden/>
          </w:rPr>
          <w:fldChar w:fldCharType="separate"/>
        </w:r>
        <w:r w:rsidR="001A19FC">
          <w:rPr>
            <w:noProof/>
            <w:webHidden/>
          </w:rPr>
          <w:t>15</w:t>
        </w:r>
        <w:r w:rsidR="001A19FC">
          <w:rPr>
            <w:noProof/>
            <w:webHidden/>
          </w:rPr>
          <w:fldChar w:fldCharType="end"/>
        </w:r>
      </w:hyperlink>
    </w:p>
    <w:p w14:paraId="1DEB8939" w14:textId="4B0659F9" w:rsidR="001A19FC" w:rsidRDefault="00D25AE7">
      <w:pPr>
        <w:pStyle w:val="TOC4"/>
        <w:rPr>
          <w:rFonts w:eastAsiaTheme="minorEastAsia"/>
          <w:smallCaps w:val="0"/>
          <w:noProof/>
          <w:sz w:val="22"/>
          <w:lang w:val="en-US" w:eastAsia="zh-CN" w:bidi="ar-SA"/>
        </w:rPr>
      </w:pPr>
      <w:hyperlink w:anchor="_Toc445981998" w:history="1">
        <w:r w:rsidR="001A19FC" w:rsidRPr="00B94296">
          <w:rPr>
            <w:rStyle w:val="Hyperlink"/>
            <w:noProof/>
          </w:rPr>
          <w:t>Azure RemoteApp</w:t>
        </w:r>
        <w:r w:rsidR="001A19FC">
          <w:rPr>
            <w:noProof/>
            <w:webHidden/>
          </w:rPr>
          <w:tab/>
        </w:r>
        <w:r w:rsidR="001A19FC">
          <w:rPr>
            <w:noProof/>
            <w:webHidden/>
          </w:rPr>
          <w:fldChar w:fldCharType="begin"/>
        </w:r>
        <w:r w:rsidR="001A19FC">
          <w:rPr>
            <w:noProof/>
            <w:webHidden/>
          </w:rPr>
          <w:instrText xml:space="preserve"> PAGEREF _Toc445981998 \h </w:instrText>
        </w:r>
        <w:r w:rsidR="001A19FC">
          <w:rPr>
            <w:noProof/>
            <w:webHidden/>
          </w:rPr>
        </w:r>
        <w:r w:rsidR="001A19FC">
          <w:rPr>
            <w:noProof/>
            <w:webHidden/>
          </w:rPr>
          <w:fldChar w:fldCharType="separate"/>
        </w:r>
        <w:r w:rsidR="001A19FC">
          <w:rPr>
            <w:noProof/>
            <w:webHidden/>
          </w:rPr>
          <w:t>16</w:t>
        </w:r>
        <w:r w:rsidR="001A19FC">
          <w:rPr>
            <w:noProof/>
            <w:webHidden/>
          </w:rPr>
          <w:fldChar w:fldCharType="end"/>
        </w:r>
      </w:hyperlink>
    </w:p>
    <w:p w14:paraId="6FFC05A7" w14:textId="3560B09A" w:rsidR="001A19FC" w:rsidRDefault="00D25AE7">
      <w:pPr>
        <w:pStyle w:val="TOC4"/>
        <w:rPr>
          <w:rFonts w:eastAsiaTheme="minorEastAsia"/>
          <w:smallCaps w:val="0"/>
          <w:noProof/>
          <w:sz w:val="22"/>
          <w:lang w:val="en-US" w:eastAsia="zh-CN" w:bidi="ar-SA"/>
        </w:rPr>
      </w:pPr>
      <w:hyperlink w:anchor="_Toc445981999" w:history="1">
        <w:r w:rsidR="001A19FC" w:rsidRPr="00B94296">
          <w:rPr>
            <w:rStyle w:val="Hyperlink"/>
            <w:noProof/>
          </w:rPr>
          <w:t>Microsoft MultiFactor Authentication</w:t>
        </w:r>
        <w:r w:rsidR="001A19FC">
          <w:rPr>
            <w:noProof/>
            <w:webHidden/>
          </w:rPr>
          <w:tab/>
        </w:r>
        <w:r w:rsidR="001A19FC">
          <w:rPr>
            <w:noProof/>
            <w:webHidden/>
          </w:rPr>
          <w:fldChar w:fldCharType="begin"/>
        </w:r>
        <w:r w:rsidR="001A19FC">
          <w:rPr>
            <w:noProof/>
            <w:webHidden/>
          </w:rPr>
          <w:instrText xml:space="preserve"> PAGEREF _Toc445981999 \h </w:instrText>
        </w:r>
        <w:r w:rsidR="001A19FC">
          <w:rPr>
            <w:noProof/>
            <w:webHidden/>
          </w:rPr>
        </w:r>
        <w:r w:rsidR="001A19FC">
          <w:rPr>
            <w:noProof/>
            <w:webHidden/>
          </w:rPr>
          <w:fldChar w:fldCharType="separate"/>
        </w:r>
        <w:r w:rsidR="001A19FC">
          <w:rPr>
            <w:noProof/>
            <w:webHidden/>
          </w:rPr>
          <w:t>16</w:t>
        </w:r>
        <w:r w:rsidR="001A19FC">
          <w:rPr>
            <w:noProof/>
            <w:webHidden/>
          </w:rPr>
          <w:fldChar w:fldCharType="end"/>
        </w:r>
      </w:hyperlink>
    </w:p>
    <w:p w14:paraId="3271CF7B" w14:textId="2085A4BF" w:rsidR="001A19FC" w:rsidRDefault="00D25AE7">
      <w:pPr>
        <w:pStyle w:val="TOC3"/>
        <w:tabs>
          <w:tab w:val="right" w:leader="dot" w:pos="5030"/>
        </w:tabs>
        <w:rPr>
          <w:rFonts w:eastAsiaTheme="minorEastAsia"/>
          <w:smallCaps w:val="0"/>
          <w:noProof/>
          <w:sz w:val="22"/>
          <w:lang w:val="en-US" w:eastAsia="zh-CN" w:bidi="ar-SA"/>
        </w:rPr>
      </w:pPr>
      <w:hyperlink w:anchor="_Toc445982000" w:history="1">
        <w:r w:rsidR="001A19FC" w:rsidRPr="00B94296">
          <w:rPr>
            <w:rStyle w:val="Hyperlink"/>
            <w:noProof/>
            <w:lang w:val="nl-NL"/>
          </w:rPr>
          <w:t>Microsoft Intune</w:t>
        </w:r>
        <w:r w:rsidR="001A19FC">
          <w:rPr>
            <w:noProof/>
            <w:webHidden/>
          </w:rPr>
          <w:tab/>
        </w:r>
        <w:r w:rsidR="001A19FC">
          <w:rPr>
            <w:noProof/>
            <w:webHidden/>
          </w:rPr>
          <w:fldChar w:fldCharType="begin"/>
        </w:r>
        <w:r w:rsidR="001A19FC">
          <w:rPr>
            <w:noProof/>
            <w:webHidden/>
          </w:rPr>
          <w:instrText xml:space="preserve"> PAGEREF _Toc445982000 \h </w:instrText>
        </w:r>
        <w:r w:rsidR="001A19FC">
          <w:rPr>
            <w:noProof/>
            <w:webHidden/>
          </w:rPr>
        </w:r>
        <w:r w:rsidR="001A19FC">
          <w:rPr>
            <w:noProof/>
            <w:webHidden/>
          </w:rPr>
          <w:fldChar w:fldCharType="separate"/>
        </w:r>
        <w:r w:rsidR="001A19FC">
          <w:rPr>
            <w:noProof/>
            <w:webHidden/>
          </w:rPr>
          <w:t>16</w:t>
        </w:r>
        <w:r w:rsidR="001A19FC">
          <w:rPr>
            <w:noProof/>
            <w:webHidden/>
          </w:rPr>
          <w:fldChar w:fldCharType="end"/>
        </w:r>
      </w:hyperlink>
    </w:p>
    <w:p w14:paraId="5331663E" w14:textId="1675A1CF" w:rsidR="001A19FC" w:rsidRDefault="00D25AE7">
      <w:pPr>
        <w:pStyle w:val="TOC2"/>
        <w:tabs>
          <w:tab w:val="right" w:leader="dot" w:pos="5030"/>
        </w:tabs>
        <w:rPr>
          <w:rFonts w:eastAsiaTheme="minorEastAsia"/>
          <w:b w:val="0"/>
          <w:smallCaps w:val="0"/>
          <w:noProof/>
          <w:sz w:val="22"/>
          <w:lang w:val="en-US" w:eastAsia="zh-CN" w:bidi="ar-SA"/>
        </w:rPr>
      </w:pPr>
      <w:hyperlink w:anchor="_Toc445982001" w:history="1">
        <w:r w:rsidR="001A19FC" w:rsidRPr="00B94296">
          <w:rPr>
            <w:rStyle w:val="Hyperlink"/>
            <w:noProof/>
          </w:rPr>
          <w:t>Storitve Microsoft Dynamics Online</w:t>
        </w:r>
        <w:r w:rsidR="001A19FC">
          <w:rPr>
            <w:noProof/>
            <w:webHidden/>
          </w:rPr>
          <w:tab/>
        </w:r>
        <w:r w:rsidR="001A19FC">
          <w:rPr>
            <w:noProof/>
            <w:webHidden/>
          </w:rPr>
          <w:fldChar w:fldCharType="begin"/>
        </w:r>
        <w:r w:rsidR="001A19FC">
          <w:rPr>
            <w:noProof/>
            <w:webHidden/>
          </w:rPr>
          <w:instrText xml:space="preserve"> PAGEREF _Toc445982001 \h </w:instrText>
        </w:r>
        <w:r w:rsidR="001A19FC">
          <w:rPr>
            <w:noProof/>
            <w:webHidden/>
          </w:rPr>
        </w:r>
        <w:r w:rsidR="001A19FC">
          <w:rPr>
            <w:noProof/>
            <w:webHidden/>
          </w:rPr>
          <w:fldChar w:fldCharType="separate"/>
        </w:r>
        <w:r w:rsidR="001A19FC">
          <w:rPr>
            <w:noProof/>
            <w:webHidden/>
          </w:rPr>
          <w:t>16</w:t>
        </w:r>
        <w:r w:rsidR="001A19FC">
          <w:rPr>
            <w:noProof/>
            <w:webHidden/>
          </w:rPr>
          <w:fldChar w:fldCharType="end"/>
        </w:r>
      </w:hyperlink>
    </w:p>
    <w:p w14:paraId="292C3A15" w14:textId="495EB531" w:rsidR="001A19FC" w:rsidRDefault="00D25AE7">
      <w:pPr>
        <w:pStyle w:val="TOC4"/>
        <w:rPr>
          <w:rFonts w:eastAsiaTheme="minorEastAsia"/>
          <w:smallCaps w:val="0"/>
          <w:noProof/>
          <w:sz w:val="22"/>
          <w:lang w:val="en-US" w:eastAsia="zh-CN" w:bidi="ar-SA"/>
        </w:rPr>
      </w:pPr>
      <w:hyperlink w:anchor="_Toc445982002" w:history="1">
        <w:r w:rsidR="001A19FC" w:rsidRPr="00B94296">
          <w:rPr>
            <w:rStyle w:val="Hyperlink"/>
            <w:noProof/>
          </w:rPr>
          <w:t>Microsoft Dynamics AX</w:t>
        </w:r>
        <w:r w:rsidR="001A19FC">
          <w:rPr>
            <w:noProof/>
            <w:webHidden/>
          </w:rPr>
          <w:tab/>
        </w:r>
        <w:r w:rsidR="001A19FC">
          <w:rPr>
            <w:noProof/>
            <w:webHidden/>
          </w:rPr>
          <w:fldChar w:fldCharType="begin"/>
        </w:r>
        <w:r w:rsidR="001A19FC">
          <w:rPr>
            <w:noProof/>
            <w:webHidden/>
          </w:rPr>
          <w:instrText xml:space="preserve"> PAGEREF _Toc445982002 \h </w:instrText>
        </w:r>
        <w:r w:rsidR="001A19FC">
          <w:rPr>
            <w:noProof/>
            <w:webHidden/>
          </w:rPr>
        </w:r>
        <w:r w:rsidR="001A19FC">
          <w:rPr>
            <w:noProof/>
            <w:webHidden/>
          </w:rPr>
          <w:fldChar w:fldCharType="separate"/>
        </w:r>
        <w:r w:rsidR="001A19FC">
          <w:rPr>
            <w:noProof/>
            <w:webHidden/>
          </w:rPr>
          <w:t>16</w:t>
        </w:r>
        <w:r w:rsidR="001A19FC">
          <w:rPr>
            <w:noProof/>
            <w:webHidden/>
          </w:rPr>
          <w:fldChar w:fldCharType="end"/>
        </w:r>
      </w:hyperlink>
    </w:p>
    <w:p w14:paraId="20BCFE23" w14:textId="46744D0C" w:rsidR="001A19FC" w:rsidRDefault="00D25AE7">
      <w:pPr>
        <w:pStyle w:val="TOC4"/>
        <w:rPr>
          <w:rFonts w:eastAsiaTheme="minorEastAsia"/>
          <w:smallCaps w:val="0"/>
          <w:noProof/>
          <w:sz w:val="22"/>
          <w:lang w:val="en-US" w:eastAsia="zh-CN" w:bidi="ar-SA"/>
        </w:rPr>
      </w:pPr>
      <w:hyperlink w:anchor="_Toc445982003" w:history="1">
        <w:r w:rsidR="001A19FC" w:rsidRPr="00B94296">
          <w:rPr>
            <w:rStyle w:val="Hyperlink"/>
            <w:noProof/>
          </w:rPr>
          <w:t>Microsoft Dynamics CRM Online</w:t>
        </w:r>
        <w:r w:rsidR="001A19FC">
          <w:rPr>
            <w:noProof/>
            <w:webHidden/>
          </w:rPr>
          <w:tab/>
        </w:r>
        <w:r w:rsidR="001A19FC">
          <w:rPr>
            <w:noProof/>
            <w:webHidden/>
          </w:rPr>
          <w:fldChar w:fldCharType="begin"/>
        </w:r>
        <w:r w:rsidR="001A19FC">
          <w:rPr>
            <w:noProof/>
            <w:webHidden/>
          </w:rPr>
          <w:instrText xml:space="preserve"> PAGEREF _Toc445982003 \h </w:instrText>
        </w:r>
        <w:r w:rsidR="001A19FC">
          <w:rPr>
            <w:noProof/>
            <w:webHidden/>
          </w:rPr>
        </w:r>
        <w:r w:rsidR="001A19FC">
          <w:rPr>
            <w:noProof/>
            <w:webHidden/>
          </w:rPr>
          <w:fldChar w:fldCharType="separate"/>
        </w:r>
        <w:r w:rsidR="001A19FC">
          <w:rPr>
            <w:noProof/>
            <w:webHidden/>
          </w:rPr>
          <w:t>17</w:t>
        </w:r>
        <w:r w:rsidR="001A19FC">
          <w:rPr>
            <w:noProof/>
            <w:webHidden/>
          </w:rPr>
          <w:fldChar w:fldCharType="end"/>
        </w:r>
      </w:hyperlink>
    </w:p>
    <w:p w14:paraId="0D6E5BA3" w14:textId="11A21157" w:rsidR="001A19FC" w:rsidRDefault="00D25AE7">
      <w:pPr>
        <w:pStyle w:val="TOC4"/>
        <w:rPr>
          <w:rFonts w:eastAsiaTheme="minorEastAsia"/>
          <w:smallCaps w:val="0"/>
          <w:noProof/>
          <w:sz w:val="22"/>
          <w:lang w:val="en-US" w:eastAsia="zh-CN" w:bidi="ar-SA"/>
        </w:rPr>
      </w:pPr>
      <w:hyperlink w:anchor="_Toc445982004" w:history="1">
        <w:r w:rsidR="001A19FC" w:rsidRPr="00B94296">
          <w:rPr>
            <w:rStyle w:val="Hyperlink"/>
            <w:noProof/>
          </w:rPr>
          <w:t>Microsoft Dynamics Marketing</w:t>
        </w:r>
        <w:r w:rsidR="001A19FC">
          <w:rPr>
            <w:noProof/>
            <w:webHidden/>
          </w:rPr>
          <w:tab/>
        </w:r>
        <w:r w:rsidR="001A19FC">
          <w:rPr>
            <w:noProof/>
            <w:webHidden/>
          </w:rPr>
          <w:fldChar w:fldCharType="begin"/>
        </w:r>
        <w:r w:rsidR="001A19FC">
          <w:rPr>
            <w:noProof/>
            <w:webHidden/>
          </w:rPr>
          <w:instrText xml:space="preserve"> PAGEREF _Toc445982004 \h </w:instrText>
        </w:r>
        <w:r w:rsidR="001A19FC">
          <w:rPr>
            <w:noProof/>
            <w:webHidden/>
          </w:rPr>
        </w:r>
        <w:r w:rsidR="001A19FC">
          <w:rPr>
            <w:noProof/>
            <w:webHidden/>
          </w:rPr>
          <w:fldChar w:fldCharType="separate"/>
        </w:r>
        <w:r w:rsidR="001A19FC">
          <w:rPr>
            <w:noProof/>
            <w:webHidden/>
          </w:rPr>
          <w:t>17</w:t>
        </w:r>
        <w:r w:rsidR="001A19FC">
          <w:rPr>
            <w:noProof/>
            <w:webHidden/>
          </w:rPr>
          <w:fldChar w:fldCharType="end"/>
        </w:r>
      </w:hyperlink>
    </w:p>
    <w:p w14:paraId="5DBE244D" w14:textId="31B352FF" w:rsidR="001A19FC" w:rsidRDefault="00D25AE7">
      <w:pPr>
        <w:pStyle w:val="TOC4"/>
        <w:rPr>
          <w:rFonts w:eastAsiaTheme="minorEastAsia"/>
          <w:smallCaps w:val="0"/>
          <w:noProof/>
          <w:sz w:val="22"/>
          <w:lang w:val="en-US" w:eastAsia="zh-CN" w:bidi="ar-SA"/>
        </w:rPr>
      </w:pPr>
      <w:hyperlink w:anchor="_Toc445982005" w:history="1">
        <w:r w:rsidR="001A19FC" w:rsidRPr="00B94296">
          <w:rPr>
            <w:rStyle w:val="Hyperlink"/>
            <w:noProof/>
            <w:lang w:val="fr-FR"/>
          </w:rPr>
          <w:t>Microsoft Social Engagement</w:t>
        </w:r>
        <w:r w:rsidR="001A19FC">
          <w:rPr>
            <w:noProof/>
            <w:webHidden/>
          </w:rPr>
          <w:tab/>
        </w:r>
        <w:r w:rsidR="001A19FC">
          <w:rPr>
            <w:noProof/>
            <w:webHidden/>
          </w:rPr>
          <w:fldChar w:fldCharType="begin"/>
        </w:r>
        <w:r w:rsidR="001A19FC">
          <w:rPr>
            <w:noProof/>
            <w:webHidden/>
          </w:rPr>
          <w:instrText xml:space="preserve"> PAGEREF _Toc445982005 \h </w:instrText>
        </w:r>
        <w:r w:rsidR="001A19FC">
          <w:rPr>
            <w:noProof/>
            <w:webHidden/>
          </w:rPr>
        </w:r>
        <w:r w:rsidR="001A19FC">
          <w:rPr>
            <w:noProof/>
            <w:webHidden/>
          </w:rPr>
          <w:fldChar w:fldCharType="separate"/>
        </w:r>
        <w:r w:rsidR="001A19FC">
          <w:rPr>
            <w:noProof/>
            <w:webHidden/>
          </w:rPr>
          <w:t>17</w:t>
        </w:r>
        <w:r w:rsidR="001A19FC">
          <w:rPr>
            <w:noProof/>
            <w:webHidden/>
          </w:rPr>
          <w:fldChar w:fldCharType="end"/>
        </w:r>
      </w:hyperlink>
    </w:p>
    <w:p w14:paraId="62837EA1" w14:textId="090B327E" w:rsidR="001A19FC" w:rsidRDefault="00D25AE7">
      <w:pPr>
        <w:pStyle w:val="TOC4"/>
        <w:rPr>
          <w:rFonts w:eastAsiaTheme="minorEastAsia"/>
          <w:smallCaps w:val="0"/>
          <w:noProof/>
          <w:sz w:val="22"/>
          <w:lang w:val="en-US" w:eastAsia="zh-CN" w:bidi="ar-SA"/>
        </w:rPr>
      </w:pPr>
      <w:hyperlink w:anchor="_Toc445982006" w:history="1">
        <w:r w:rsidR="001A19FC" w:rsidRPr="00B94296">
          <w:rPr>
            <w:rStyle w:val="Hyperlink"/>
            <w:noProof/>
          </w:rPr>
          <w:t>Parature, from Microsoft</w:t>
        </w:r>
        <w:r w:rsidR="001A19FC">
          <w:rPr>
            <w:noProof/>
            <w:webHidden/>
          </w:rPr>
          <w:tab/>
        </w:r>
        <w:r w:rsidR="001A19FC">
          <w:rPr>
            <w:noProof/>
            <w:webHidden/>
          </w:rPr>
          <w:fldChar w:fldCharType="begin"/>
        </w:r>
        <w:r w:rsidR="001A19FC">
          <w:rPr>
            <w:noProof/>
            <w:webHidden/>
          </w:rPr>
          <w:instrText xml:space="preserve"> PAGEREF _Toc445982006 \h </w:instrText>
        </w:r>
        <w:r w:rsidR="001A19FC">
          <w:rPr>
            <w:noProof/>
            <w:webHidden/>
          </w:rPr>
        </w:r>
        <w:r w:rsidR="001A19FC">
          <w:rPr>
            <w:noProof/>
            <w:webHidden/>
          </w:rPr>
          <w:fldChar w:fldCharType="separate"/>
        </w:r>
        <w:r w:rsidR="001A19FC">
          <w:rPr>
            <w:noProof/>
            <w:webHidden/>
          </w:rPr>
          <w:t>18</w:t>
        </w:r>
        <w:r w:rsidR="001A19FC">
          <w:rPr>
            <w:noProof/>
            <w:webHidden/>
          </w:rPr>
          <w:fldChar w:fldCharType="end"/>
        </w:r>
      </w:hyperlink>
    </w:p>
    <w:p w14:paraId="699DCC77" w14:textId="6D60293A" w:rsidR="001A19FC" w:rsidRDefault="00D25AE7">
      <w:pPr>
        <w:pStyle w:val="TOC2"/>
        <w:tabs>
          <w:tab w:val="right" w:leader="dot" w:pos="5030"/>
        </w:tabs>
        <w:rPr>
          <w:rFonts w:eastAsiaTheme="minorEastAsia"/>
          <w:b w:val="0"/>
          <w:smallCaps w:val="0"/>
          <w:noProof/>
          <w:sz w:val="22"/>
          <w:lang w:val="en-US" w:eastAsia="zh-CN" w:bidi="ar-SA"/>
        </w:rPr>
      </w:pPr>
      <w:hyperlink w:anchor="_Toc445982007" w:history="1">
        <w:r w:rsidR="001A19FC" w:rsidRPr="00B94296">
          <w:rPr>
            <w:rStyle w:val="Hyperlink"/>
            <w:noProof/>
            <w:lang w:val="it-IT"/>
          </w:rPr>
          <w:t>Storitve Office 365</w:t>
        </w:r>
        <w:r w:rsidR="001A19FC">
          <w:rPr>
            <w:noProof/>
            <w:webHidden/>
          </w:rPr>
          <w:tab/>
        </w:r>
        <w:r w:rsidR="001A19FC">
          <w:rPr>
            <w:noProof/>
            <w:webHidden/>
          </w:rPr>
          <w:fldChar w:fldCharType="begin"/>
        </w:r>
        <w:r w:rsidR="001A19FC">
          <w:rPr>
            <w:noProof/>
            <w:webHidden/>
          </w:rPr>
          <w:instrText xml:space="preserve"> PAGEREF _Toc445982007 \h </w:instrText>
        </w:r>
        <w:r w:rsidR="001A19FC">
          <w:rPr>
            <w:noProof/>
            <w:webHidden/>
          </w:rPr>
        </w:r>
        <w:r w:rsidR="001A19FC">
          <w:rPr>
            <w:noProof/>
            <w:webHidden/>
          </w:rPr>
          <w:fldChar w:fldCharType="separate"/>
        </w:r>
        <w:r w:rsidR="001A19FC">
          <w:rPr>
            <w:noProof/>
            <w:webHidden/>
          </w:rPr>
          <w:t>18</w:t>
        </w:r>
        <w:r w:rsidR="001A19FC">
          <w:rPr>
            <w:noProof/>
            <w:webHidden/>
          </w:rPr>
          <w:fldChar w:fldCharType="end"/>
        </w:r>
      </w:hyperlink>
    </w:p>
    <w:p w14:paraId="65B9D33C" w14:textId="299C6B6B" w:rsidR="001A19FC" w:rsidRDefault="00D25AE7">
      <w:pPr>
        <w:pStyle w:val="TOC4"/>
        <w:rPr>
          <w:rFonts w:eastAsiaTheme="minorEastAsia"/>
          <w:smallCaps w:val="0"/>
          <w:noProof/>
          <w:sz w:val="22"/>
          <w:lang w:val="en-US" w:eastAsia="zh-CN" w:bidi="ar-SA"/>
        </w:rPr>
      </w:pPr>
      <w:hyperlink w:anchor="_Toc445982008" w:history="1">
        <w:r w:rsidR="001A19FC" w:rsidRPr="00B94296">
          <w:rPr>
            <w:rStyle w:val="Hyperlink"/>
            <w:noProof/>
          </w:rPr>
          <w:t>Exchange Online</w:t>
        </w:r>
        <w:r w:rsidR="001A19FC">
          <w:rPr>
            <w:noProof/>
            <w:webHidden/>
          </w:rPr>
          <w:tab/>
        </w:r>
        <w:r w:rsidR="001A19FC">
          <w:rPr>
            <w:noProof/>
            <w:webHidden/>
          </w:rPr>
          <w:fldChar w:fldCharType="begin"/>
        </w:r>
        <w:r w:rsidR="001A19FC">
          <w:rPr>
            <w:noProof/>
            <w:webHidden/>
          </w:rPr>
          <w:instrText xml:space="preserve"> PAGEREF _Toc445982008 \h </w:instrText>
        </w:r>
        <w:r w:rsidR="001A19FC">
          <w:rPr>
            <w:noProof/>
            <w:webHidden/>
          </w:rPr>
        </w:r>
        <w:r w:rsidR="001A19FC">
          <w:rPr>
            <w:noProof/>
            <w:webHidden/>
          </w:rPr>
          <w:fldChar w:fldCharType="separate"/>
        </w:r>
        <w:r w:rsidR="001A19FC">
          <w:rPr>
            <w:noProof/>
            <w:webHidden/>
          </w:rPr>
          <w:t>18</w:t>
        </w:r>
        <w:r w:rsidR="001A19FC">
          <w:rPr>
            <w:noProof/>
            <w:webHidden/>
          </w:rPr>
          <w:fldChar w:fldCharType="end"/>
        </w:r>
      </w:hyperlink>
    </w:p>
    <w:p w14:paraId="24E9951E" w14:textId="3E8968B2" w:rsidR="001A19FC" w:rsidRDefault="00D25AE7">
      <w:pPr>
        <w:pStyle w:val="TOC4"/>
        <w:rPr>
          <w:rFonts w:eastAsiaTheme="minorEastAsia"/>
          <w:smallCaps w:val="0"/>
          <w:noProof/>
          <w:sz w:val="22"/>
          <w:lang w:val="en-US" w:eastAsia="zh-CN" w:bidi="ar-SA"/>
        </w:rPr>
      </w:pPr>
      <w:hyperlink w:anchor="_Toc445982009" w:history="1">
        <w:r w:rsidR="001A19FC" w:rsidRPr="00B94296">
          <w:rPr>
            <w:rStyle w:val="Hyperlink"/>
            <w:noProof/>
            <w:lang w:val="it-IT"/>
          </w:rPr>
          <w:t>Programi storitve Office 365</w:t>
        </w:r>
        <w:r w:rsidR="001A19FC">
          <w:rPr>
            <w:noProof/>
            <w:webHidden/>
          </w:rPr>
          <w:tab/>
        </w:r>
        <w:r w:rsidR="001A19FC">
          <w:rPr>
            <w:noProof/>
            <w:webHidden/>
          </w:rPr>
          <w:fldChar w:fldCharType="begin"/>
        </w:r>
        <w:r w:rsidR="001A19FC">
          <w:rPr>
            <w:noProof/>
            <w:webHidden/>
          </w:rPr>
          <w:instrText xml:space="preserve"> PAGEREF _Toc445982009 \h </w:instrText>
        </w:r>
        <w:r w:rsidR="001A19FC">
          <w:rPr>
            <w:noProof/>
            <w:webHidden/>
          </w:rPr>
        </w:r>
        <w:r w:rsidR="001A19FC">
          <w:rPr>
            <w:noProof/>
            <w:webHidden/>
          </w:rPr>
          <w:fldChar w:fldCharType="separate"/>
        </w:r>
        <w:r w:rsidR="001A19FC">
          <w:rPr>
            <w:noProof/>
            <w:webHidden/>
          </w:rPr>
          <w:t>19</w:t>
        </w:r>
        <w:r w:rsidR="001A19FC">
          <w:rPr>
            <w:noProof/>
            <w:webHidden/>
          </w:rPr>
          <w:fldChar w:fldCharType="end"/>
        </w:r>
      </w:hyperlink>
    </w:p>
    <w:p w14:paraId="300A5E17" w14:textId="7AF7D867" w:rsidR="001A19FC" w:rsidRDefault="00D25AE7">
      <w:pPr>
        <w:pStyle w:val="TOC4"/>
        <w:rPr>
          <w:rFonts w:eastAsiaTheme="minorEastAsia"/>
          <w:smallCaps w:val="0"/>
          <w:noProof/>
          <w:sz w:val="22"/>
          <w:lang w:val="en-US" w:eastAsia="zh-CN" w:bidi="ar-SA"/>
        </w:rPr>
      </w:pPr>
      <w:hyperlink w:anchor="_Toc445982010" w:history="1">
        <w:r w:rsidR="001A19FC" w:rsidRPr="00B94296">
          <w:rPr>
            <w:rStyle w:val="Hyperlink"/>
            <w:noProof/>
          </w:rPr>
          <w:t>Office 365 Delve Analytics</w:t>
        </w:r>
        <w:r w:rsidR="001A19FC">
          <w:rPr>
            <w:noProof/>
            <w:webHidden/>
          </w:rPr>
          <w:tab/>
        </w:r>
        <w:r w:rsidR="001A19FC">
          <w:rPr>
            <w:noProof/>
            <w:webHidden/>
          </w:rPr>
          <w:fldChar w:fldCharType="begin"/>
        </w:r>
        <w:r w:rsidR="001A19FC">
          <w:rPr>
            <w:noProof/>
            <w:webHidden/>
          </w:rPr>
          <w:instrText xml:space="preserve"> PAGEREF _Toc445982010 \h </w:instrText>
        </w:r>
        <w:r w:rsidR="001A19FC">
          <w:rPr>
            <w:noProof/>
            <w:webHidden/>
          </w:rPr>
        </w:r>
        <w:r w:rsidR="001A19FC">
          <w:rPr>
            <w:noProof/>
            <w:webHidden/>
          </w:rPr>
          <w:fldChar w:fldCharType="separate"/>
        </w:r>
        <w:r w:rsidR="001A19FC">
          <w:rPr>
            <w:noProof/>
            <w:webHidden/>
          </w:rPr>
          <w:t>20</w:t>
        </w:r>
        <w:r w:rsidR="001A19FC">
          <w:rPr>
            <w:noProof/>
            <w:webHidden/>
          </w:rPr>
          <w:fldChar w:fldCharType="end"/>
        </w:r>
      </w:hyperlink>
    </w:p>
    <w:p w14:paraId="18C8690E" w14:textId="09FFB7B4" w:rsidR="001A19FC" w:rsidRDefault="00D25AE7">
      <w:pPr>
        <w:pStyle w:val="TOC4"/>
        <w:rPr>
          <w:rFonts w:eastAsiaTheme="minorEastAsia"/>
          <w:smallCaps w:val="0"/>
          <w:noProof/>
          <w:sz w:val="22"/>
          <w:lang w:val="en-US" w:eastAsia="zh-CN" w:bidi="ar-SA"/>
        </w:rPr>
      </w:pPr>
      <w:hyperlink w:anchor="_Toc445982011" w:history="1">
        <w:r w:rsidR="001A19FC" w:rsidRPr="00B94296">
          <w:rPr>
            <w:rStyle w:val="Hyperlink"/>
            <w:noProof/>
          </w:rPr>
          <w:t>Office 365 Advanced eDiscovery</w:t>
        </w:r>
        <w:r w:rsidR="001A19FC">
          <w:rPr>
            <w:noProof/>
            <w:webHidden/>
          </w:rPr>
          <w:tab/>
        </w:r>
        <w:r w:rsidR="001A19FC">
          <w:rPr>
            <w:noProof/>
            <w:webHidden/>
          </w:rPr>
          <w:fldChar w:fldCharType="begin"/>
        </w:r>
        <w:r w:rsidR="001A19FC">
          <w:rPr>
            <w:noProof/>
            <w:webHidden/>
          </w:rPr>
          <w:instrText xml:space="preserve"> PAGEREF _Toc445982011 \h </w:instrText>
        </w:r>
        <w:r w:rsidR="001A19FC">
          <w:rPr>
            <w:noProof/>
            <w:webHidden/>
          </w:rPr>
        </w:r>
        <w:r w:rsidR="001A19FC">
          <w:rPr>
            <w:noProof/>
            <w:webHidden/>
          </w:rPr>
          <w:fldChar w:fldCharType="separate"/>
        </w:r>
        <w:r w:rsidR="001A19FC">
          <w:rPr>
            <w:noProof/>
            <w:webHidden/>
          </w:rPr>
          <w:t>20</w:t>
        </w:r>
        <w:r w:rsidR="001A19FC">
          <w:rPr>
            <w:noProof/>
            <w:webHidden/>
          </w:rPr>
          <w:fldChar w:fldCharType="end"/>
        </w:r>
      </w:hyperlink>
    </w:p>
    <w:p w14:paraId="5B73099D" w14:textId="226B193E" w:rsidR="001A19FC" w:rsidRDefault="00D25AE7">
      <w:pPr>
        <w:pStyle w:val="TOC4"/>
        <w:rPr>
          <w:rFonts w:eastAsiaTheme="minorEastAsia"/>
          <w:smallCaps w:val="0"/>
          <w:noProof/>
          <w:sz w:val="22"/>
          <w:lang w:val="en-US" w:eastAsia="zh-CN" w:bidi="ar-SA"/>
        </w:rPr>
      </w:pPr>
      <w:hyperlink w:anchor="_Toc445982012" w:history="1">
        <w:r w:rsidR="001A19FC" w:rsidRPr="00B94296">
          <w:rPr>
            <w:rStyle w:val="Hyperlink"/>
            <w:noProof/>
          </w:rPr>
          <w:t>Office Online</w:t>
        </w:r>
        <w:r w:rsidR="001A19FC">
          <w:rPr>
            <w:noProof/>
            <w:webHidden/>
          </w:rPr>
          <w:tab/>
        </w:r>
        <w:r w:rsidR="001A19FC">
          <w:rPr>
            <w:noProof/>
            <w:webHidden/>
          </w:rPr>
          <w:fldChar w:fldCharType="begin"/>
        </w:r>
        <w:r w:rsidR="001A19FC">
          <w:rPr>
            <w:noProof/>
            <w:webHidden/>
          </w:rPr>
          <w:instrText xml:space="preserve"> PAGEREF _Toc445982012 \h </w:instrText>
        </w:r>
        <w:r w:rsidR="001A19FC">
          <w:rPr>
            <w:noProof/>
            <w:webHidden/>
          </w:rPr>
        </w:r>
        <w:r w:rsidR="001A19FC">
          <w:rPr>
            <w:noProof/>
            <w:webHidden/>
          </w:rPr>
          <w:fldChar w:fldCharType="separate"/>
        </w:r>
        <w:r w:rsidR="001A19FC">
          <w:rPr>
            <w:noProof/>
            <w:webHidden/>
          </w:rPr>
          <w:t>20</w:t>
        </w:r>
        <w:r w:rsidR="001A19FC">
          <w:rPr>
            <w:noProof/>
            <w:webHidden/>
          </w:rPr>
          <w:fldChar w:fldCharType="end"/>
        </w:r>
      </w:hyperlink>
    </w:p>
    <w:p w14:paraId="6744A978" w14:textId="22E0275C" w:rsidR="001A19FC" w:rsidRDefault="00D25AE7">
      <w:pPr>
        <w:pStyle w:val="TOC4"/>
        <w:rPr>
          <w:rFonts w:eastAsiaTheme="minorEastAsia"/>
          <w:smallCaps w:val="0"/>
          <w:noProof/>
          <w:sz w:val="22"/>
          <w:lang w:val="en-US" w:eastAsia="zh-CN" w:bidi="ar-SA"/>
        </w:rPr>
      </w:pPr>
      <w:hyperlink w:anchor="_Toc445982013" w:history="1">
        <w:r w:rsidR="001A19FC" w:rsidRPr="00B94296">
          <w:rPr>
            <w:rStyle w:val="Hyperlink"/>
            <w:noProof/>
          </w:rPr>
          <w:t>OneDrive za podjetja</w:t>
        </w:r>
        <w:r w:rsidR="001A19FC">
          <w:rPr>
            <w:noProof/>
            <w:webHidden/>
          </w:rPr>
          <w:tab/>
        </w:r>
        <w:r w:rsidR="001A19FC">
          <w:rPr>
            <w:noProof/>
            <w:webHidden/>
          </w:rPr>
          <w:fldChar w:fldCharType="begin"/>
        </w:r>
        <w:r w:rsidR="001A19FC">
          <w:rPr>
            <w:noProof/>
            <w:webHidden/>
          </w:rPr>
          <w:instrText xml:space="preserve"> PAGEREF _Toc445982013 \h </w:instrText>
        </w:r>
        <w:r w:rsidR="001A19FC">
          <w:rPr>
            <w:noProof/>
            <w:webHidden/>
          </w:rPr>
        </w:r>
        <w:r w:rsidR="001A19FC">
          <w:rPr>
            <w:noProof/>
            <w:webHidden/>
          </w:rPr>
          <w:fldChar w:fldCharType="separate"/>
        </w:r>
        <w:r w:rsidR="001A19FC">
          <w:rPr>
            <w:noProof/>
            <w:webHidden/>
          </w:rPr>
          <w:t>21</w:t>
        </w:r>
        <w:r w:rsidR="001A19FC">
          <w:rPr>
            <w:noProof/>
            <w:webHidden/>
          </w:rPr>
          <w:fldChar w:fldCharType="end"/>
        </w:r>
      </w:hyperlink>
    </w:p>
    <w:p w14:paraId="50264DD7" w14:textId="3026E3FD" w:rsidR="001A19FC" w:rsidRDefault="00D25AE7">
      <w:pPr>
        <w:pStyle w:val="TOC4"/>
        <w:rPr>
          <w:rFonts w:eastAsiaTheme="minorEastAsia"/>
          <w:smallCaps w:val="0"/>
          <w:noProof/>
          <w:sz w:val="22"/>
          <w:lang w:val="en-US" w:eastAsia="zh-CN" w:bidi="ar-SA"/>
        </w:rPr>
      </w:pPr>
      <w:hyperlink w:anchor="_Toc445982014" w:history="1">
        <w:r w:rsidR="001A19FC" w:rsidRPr="00B94296">
          <w:rPr>
            <w:rStyle w:val="Hyperlink"/>
            <w:noProof/>
          </w:rPr>
          <w:t>Project Online</w:t>
        </w:r>
        <w:r w:rsidR="001A19FC">
          <w:rPr>
            <w:noProof/>
            <w:webHidden/>
          </w:rPr>
          <w:tab/>
        </w:r>
        <w:r w:rsidR="001A19FC">
          <w:rPr>
            <w:noProof/>
            <w:webHidden/>
          </w:rPr>
          <w:fldChar w:fldCharType="begin"/>
        </w:r>
        <w:r w:rsidR="001A19FC">
          <w:rPr>
            <w:noProof/>
            <w:webHidden/>
          </w:rPr>
          <w:instrText xml:space="preserve"> PAGEREF _Toc445982014 \h </w:instrText>
        </w:r>
        <w:r w:rsidR="001A19FC">
          <w:rPr>
            <w:noProof/>
            <w:webHidden/>
          </w:rPr>
        </w:r>
        <w:r w:rsidR="001A19FC">
          <w:rPr>
            <w:noProof/>
            <w:webHidden/>
          </w:rPr>
          <w:fldChar w:fldCharType="separate"/>
        </w:r>
        <w:r w:rsidR="001A19FC">
          <w:rPr>
            <w:noProof/>
            <w:webHidden/>
          </w:rPr>
          <w:t>21</w:t>
        </w:r>
        <w:r w:rsidR="001A19FC">
          <w:rPr>
            <w:noProof/>
            <w:webHidden/>
          </w:rPr>
          <w:fldChar w:fldCharType="end"/>
        </w:r>
      </w:hyperlink>
    </w:p>
    <w:p w14:paraId="68850480" w14:textId="1EFCB552" w:rsidR="001A19FC" w:rsidRDefault="00D25AE7">
      <w:pPr>
        <w:pStyle w:val="TOC4"/>
        <w:rPr>
          <w:rFonts w:eastAsiaTheme="minorEastAsia"/>
          <w:smallCaps w:val="0"/>
          <w:noProof/>
          <w:sz w:val="22"/>
          <w:lang w:val="en-US" w:eastAsia="zh-CN" w:bidi="ar-SA"/>
        </w:rPr>
      </w:pPr>
      <w:hyperlink w:anchor="_Toc445982015" w:history="1">
        <w:r w:rsidR="001A19FC" w:rsidRPr="00B94296">
          <w:rPr>
            <w:rStyle w:val="Hyperlink"/>
            <w:noProof/>
          </w:rPr>
          <w:t>SharePoint Online</w:t>
        </w:r>
        <w:r w:rsidR="001A19FC">
          <w:rPr>
            <w:noProof/>
            <w:webHidden/>
          </w:rPr>
          <w:tab/>
        </w:r>
        <w:r w:rsidR="001A19FC">
          <w:rPr>
            <w:noProof/>
            <w:webHidden/>
          </w:rPr>
          <w:fldChar w:fldCharType="begin"/>
        </w:r>
        <w:r w:rsidR="001A19FC">
          <w:rPr>
            <w:noProof/>
            <w:webHidden/>
          </w:rPr>
          <w:instrText xml:space="preserve"> PAGEREF _Toc445982015 \h </w:instrText>
        </w:r>
        <w:r w:rsidR="001A19FC">
          <w:rPr>
            <w:noProof/>
            <w:webHidden/>
          </w:rPr>
        </w:r>
        <w:r w:rsidR="001A19FC">
          <w:rPr>
            <w:noProof/>
            <w:webHidden/>
          </w:rPr>
          <w:fldChar w:fldCharType="separate"/>
        </w:r>
        <w:r w:rsidR="001A19FC">
          <w:rPr>
            <w:noProof/>
            <w:webHidden/>
          </w:rPr>
          <w:t>21</w:t>
        </w:r>
        <w:r w:rsidR="001A19FC">
          <w:rPr>
            <w:noProof/>
            <w:webHidden/>
          </w:rPr>
          <w:fldChar w:fldCharType="end"/>
        </w:r>
      </w:hyperlink>
    </w:p>
    <w:p w14:paraId="520A82B5" w14:textId="150BE809" w:rsidR="001A19FC" w:rsidRDefault="00D25AE7">
      <w:pPr>
        <w:pStyle w:val="TOC4"/>
        <w:rPr>
          <w:rFonts w:eastAsiaTheme="minorEastAsia"/>
          <w:smallCaps w:val="0"/>
          <w:noProof/>
          <w:sz w:val="22"/>
          <w:lang w:val="en-US" w:eastAsia="zh-CN" w:bidi="ar-SA"/>
        </w:rPr>
      </w:pPr>
      <w:hyperlink w:anchor="_Toc445982016" w:history="1">
        <w:r w:rsidR="001A19FC" w:rsidRPr="00B94296">
          <w:rPr>
            <w:rStyle w:val="Hyperlink"/>
            <w:noProof/>
          </w:rPr>
          <w:t>Skype za podjetja Online</w:t>
        </w:r>
        <w:r w:rsidR="001A19FC">
          <w:rPr>
            <w:noProof/>
            <w:webHidden/>
          </w:rPr>
          <w:tab/>
        </w:r>
        <w:r w:rsidR="001A19FC">
          <w:rPr>
            <w:noProof/>
            <w:webHidden/>
          </w:rPr>
          <w:fldChar w:fldCharType="begin"/>
        </w:r>
        <w:r w:rsidR="001A19FC">
          <w:rPr>
            <w:noProof/>
            <w:webHidden/>
          </w:rPr>
          <w:instrText xml:space="preserve"> PAGEREF _Toc445982016 \h </w:instrText>
        </w:r>
        <w:r w:rsidR="001A19FC">
          <w:rPr>
            <w:noProof/>
            <w:webHidden/>
          </w:rPr>
        </w:r>
        <w:r w:rsidR="001A19FC">
          <w:rPr>
            <w:noProof/>
            <w:webHidden/>
          </w:rPr>
          <w:fldChar w:fldCharType="separate"/>
        </w:r>
        <w:r w:rsidR="001A19FC">
          <w:rPr>
            <w:noProof/>
            <w:webHidden/>
          </w:rPr>
          <w:t>21</w:t>
        </w:r>
        <w:r w:rsidR="001A19FC">
          <w:rPr>
            <w:noProof/>
            <w:webHidden/>
          </w:rPr>
          <w:fldChar w:fldCharType="end"/>
        </w:r>
      </w:hyperlink>
    </w:p>
    <w:p w14:paraId="78453C48" w14:textId="6AE037FE" w:rsidR="001A19FC" w:rsidRDefault="00D25AE7">
      <w:pPr>
        <w:pStyle w:val="TOC4"/>
        <w:rPr>
          <w:rFonts w:eastAsiaTheme="minorEastAsia"/>
          <w:smallCaps w:val="0"/>
          <w:noProof/>
          <w:sz w:val="22"/>
          <w:lang w:val="en-US" w:eastAsia="zh-CN" w:bidi="ar-SA"/>
        </w:rPr>
      </w:pPr>
      <w:hyperlink w:anchor="_Toc445982017" w:history="1">
        <w:r w:rsidR="001A19FC" w:rsidRPr="00B94296">
          <w:rPr>
            <w:rStyle w:val="Hyperlink"/>
            <w:noProof/>
          </w:rPr>
          <w:t>Skype za podjetja Online PSTN Services</w:t>
        </w:r>
        <w:r w:rsidR="001A19FC">
          <w:rPr>
            <w:noProof/>
            <w:webHidden/>
          </w:rPr>
          <w:tab/>
        </w:r>
        <w:r w:rsidR="001A19FC">
          <w:rPr>
            <w:noProof/>
            <w:webHidden/>
          </w:rPr>
          <w:fldChar w:fldCharType="begin"/>
        </w:r>
        <w:r w:rsidR="001A19FC">
          <w:rPr>
            <w:noProof/>
            <w:webHidden/>
          </w:rPr>
          <w:instrText xml:space="preserve"> PAGEREF _Toc445982017 \h </w:instrText>
        </w:r>
        <w:r w:rsidR="001A19FC">
          <w:rPr>
            <w:noProof/>
            <w:webHidden/>
          </w:rPr>
        </w:r>
        <w:r w:rsidR="001A19FC">
          <w:rPr>
            <w:noProof/>
            <w:webHidden/>
          </w:rPr>
          <w:fldChar w:fldCharType="separate"/>
        </w:r>
        <w:r w:rsidR="001A19FC">
          <w:rPr>
            <w:noProof/>
            <w:webHidden/>
          </w:rPr>
          <w:t>22</w:t>
        </w:r>
        <w:r w:rsidR="001A19FC">
          <w:rPr>
            <w:noProof/>
            <w:webHidden/>
          </w:rPr>
          <w:fldChar w:fldCharType="end"/>
        </w:r>
      </w:hyperlink>
    </w:p>
    <w:p w14:paraId="132690E4" w14:textId="31AAD233" w:rsidR="001A19FC" w:rsidRDefault="00D25AE7">
      <w:pPr>
        <w:pStyle w:val="TOC2"/>
        <w:tabs>
          <w:tab w:val="right" w:leader="dot" w:pos="5030"/>
        </w:tabs>
        <w:rPr>
          <w:rFonts w:eastAsiaTheme="minorEastAsia"/>
          <w:b w:val="0"/>
          <w:smallCaps w:val="0"/>
          <w:noProof/>
          <w:sz w:val="22"/>
          <w:lang w:val="en-US" w:eastAsia="zh-CN" w:bidi="ar-SA"/>
        </w:rPr>
      </w:pPr>
      <w:hyperlink w:anchor="_Toc445982018" w:history="1">
        <w:r w:rsidR="001A19FC" w:rsidRPr="00B94296">
          <w:rPr>
            <w:rStyle w:val="Hyperlink"/>
            <w:noProof/>
          </w:rPr>
          <w:t>Druge spletne storitve</w:t>
        </w:r>
        <w:r w:rsidR="001A19FC">
          <w:rPr>
            <w:noProof/>
            <w:webHidden/>
          </w:rPr>
          <w:tab/>
        </w:r>
        <w:r w:rsidR="001A19FC">
          <w:rPr>
            <w:noProof/>
            <w:webHidden/>
          </w:rPr>
          <w:fldChar w:fldCharType="begin"/>
        </w:r>
        <w:r w:rsidR="001A19FC">
          <w:rPr>
            <w:noProof/>
            <w:webHidden/>
          </w:rPr>
          <w:instrText xml:space="preserve"> PAGEREF _Toc445982018 \h </w:instrText>
        </w:r>
        <w:r w:rsidR="001A19FC">
          <w:rPr>
            <w:noProof/>
            <w:webHidden/>
          </w:rPr>
        </w:r>
        <w:r w:rsidR="001A19FC">
          <w:rPr>
            <w:noProof/>
            <w:webHidden/>
          </w:rPr>
          <w:fldChar w:fldCharType="separate"/>
        </w:r>
        <w:r w:rsidR="001A19FC">
          <w:rPr>
            <w:noProof/>
            <w:webHidden/>
          </w:rPr>
          <w:t>22</w:t>
        </w:r>
        <w:r w:rsidR="001A19FC">
          <w:rPr>
            <w:noProof/>
            <w:webHidden/>
          </w:rPr>
          <w:fldChar w:fldCharType="end"/>
        </w:r>
      </w:hyperlink>
    </w:p>
    <w:p w14:paraId="499142AF" w14:textId="114AF628" w:rsidR="001A19FC" w:rsidRDefault="00D25AE7">
      <w:pPr>
        <w:pStyle w:val="TOC4"/>
        <w:rPr>
          <w:rFonts w:eastAsiaTheme="minorEastAsia"/>
          <w:smallCaps w:val="0"/>
          <w:noProof/>
          <w:sz w:val="22"/>
          <w:lang w:val="en-US" w:eastAsia="zh-CN" w:bidi="ar-SA"/>
        </w:rPr>
      </w:pPr>
      <w:hyperlink w:anchor="_Toc445982019" w:history="1">
        <w:r w:rsidR="001A19FC" w:rsidRPr="00B94296">
          <w:rPr>
            <w:rStyle w:val="Hyperlink"/>
            <w:noProof/>
          </w:rPr>
          <w:t>Platforma Bing Maps Enterprise in platforma Bing Maps Mobile Asset Management</w:t>
        </w:r>
        <w:r w:rsidR="001A19FC">
          <w:rPr>
            <w:noProof/>
            <w:webHidden/>
          </w:rPr>
          <w:tab/>
        </w:r>
        <w:r w:rsidR="001A19FC">
          <w:rPr>
            <w:noProof/>
            <w:webHidden/>
          </w:rPr>
          <w:fldChar w:fldCharType="begin"/>
        </w:r>
        <w:r w:rsidR="001A19FC">
          <w:rPr>
            <w:noProof/>
            <w:webHidden/>
          </w:rPr>
          <w:instrText xml:space="preserve"> PAGEREF _Toc445982019 \h </w:instrText>
        </w:r>
        <w:r w:rsidR="001A19FC">
          <w:rPr>
            <w:noProof/>
            <w:webHidden/>
          </w:rPr>
        </w:r>
        <w:r w:rsidR="001A19FC">
          <w:rPr>
            <w:noProof/>
            <w:webHidden/>
          </w:rPr>
          <w:fldChar w:fldCharType="separate"/>
        </w:r>
        <w:r w:rsidR="001A19FC">
          <w:rPr>
            <w:noProof/>
            <w:webHidden/>
          </w:rPr>
          <w:t>22</w:t>
        </w:r>
        <w:r w:rsidR="001A19FC">
          <w:rPr>
            <w:noProof/>
            <w:webHidden/>
          </w:rPr>
          <w:fldChar w:fldCharType="end"/>
        </w:r>
      </w:hyperlink>
    </w:p>
    <w:p w14:paraId="64B814D4" w14:textId="0C15F104" w:rsidR="001A19FC" w:rsidRDefault="00D25AE7">
      <w:pPr>
        <w:pStyle w:val="TOC4"/>
        <w:rPr>
          <w:rFonts w:eastAsiaTheme="minorEastAsia"/>
          <w:smallCaps w:val="0"/>
          <w:noProof/>
          <w:sz w:val="22"/>
          <w:lang w:val="en-US" w:eastAsia="zh-CN" w:bidi="ar-SA"/>
        </w:rPr>
      </w:pPr>
      <w:hyperlink w:anchor="_Toc445982020" w:history="1">
        <w:r w:rsidR="001A19FC" w:rsidRPr="00B94296">
          <w:rPr>
            <w:rStyle w:val="Hyperlink"/>
            <w:noProof/>
          </w:rPr>
          <w:t>Microsoft Learning E-Reference Library</w:t>
        </w:r>
        <w:r w:rsidR="001A19FC">
          <w:rPr>
            <w:noProof/>
            <w:webHidden/>
          </w:rPr>
          <w:tab/>
        </w:r>
        <w:r w:rsidR="001A19FC">
          <w:rPr>
            <w:noProof/>
            <w:webHidden/>
          </w:rPr>
          <w:fldChar w:fldCharType="begin"/>
        </w:r>
        <w:r w:rsidR="001A19FC">
          <w:rPr>
            <w:noProof/>
            <w:webHidden/>
          </w:rPr>
          <w:instrText xml:space="preserve"> PAGEREF _Toc445982020 \h </w:instrText>
        </w:r>
        <w:r w:rsidR="001A19FC">
          <w:rPr>
            <w:noProof/>
            <w:webHidden/>
          </w:rPr>
        </w:r>
        <w:r w:rsidR="001A19FC">
          <w:rPr>
            <w:noProof/>
            <w:webHidden/>
          </w:rPr>
          <w:fldChar w:fldCharType="separate"/>
        </w:r>
        <w:r w:rsidR="001A19FC">
          <w:rPr>
            <w:noProof/>
            <w:webHidden/>
          </w:rPr>
          <w:t>23</w:t>
        </w:r>
        <w:r w:rsidR="001A19FC">
          <w:rPr>
            <w:noProof/>
            <w:webHidden/>
          </w:rPr>
          <w:fldChar w:fldCharType="end"/>
        </w:r>
      </w:hyperlink>
    </w:p>
    <w:p w14:paraId="05040061" w14:textId="61F0ED4F" w:rsidR="001A19FC" w:rsidRDefault="00D25AE7">
      <w:pPr>
        <w:pStyle w:val="TOC4"/>
        <w:rPr>
          <w:rFonts w:eastAsiaTheme="minorEastAsia"/>
          <w:smallCaps w:val="0"/>
          <w:noProof/>
          <w:sz w:val="22"/>
          <w:lang w:val="en-US" w:eastAsia="zh-CN" w:bidi="ar-SA"/>
        </w:rPr>
      </w:pPr>
      <w:hyperlink w:anchor="_Toc445982021" w:history="1">
        <w:r w:rsidR="001A19FC" w:rsidRPr="00B94296">
          <w:rPr>
            <w:rStyle w:val="Hyperlink"/>
            <w:noProof/>
          </w:rPr>
          <w:t>Microsoft Learning IT Academy</w:t>
        </w:r>
        <w:r w:rsidR="001A19FC">
          <w:rPr>
            <w:noProof/>
            <w:webHidden/>
          </w:rPr>
          <w:tab/>
        </w:r>
        <w:r w:rsidR="001A19FC">
          <w:rPr>
            <w:noProof/>
            <w:webHidden/>
          </w:rPr>
          <w:fldChar w:fldCharType="begin"/>
        </w:r>
        <w:r w:rsidR="001A19FC">
          <w:rPr>
            <w:noProof/>
            <w:webHidden/>
          </w:rPr>
          <w:instrText xml:space="preserve"> PAGEREF _Toc445982021 \h </w:instrText>
        </w:r>
        <w:r w:rsidR="001A19FC">
          <w:rPr>
            <w:noProof/>
            <w:webHidden/>
          </w:rPr>
        </w:r>
        <w:r w:rsidR="001A19FC">
          <w:rPr>
            <w:noProof/>
            <w:webHidden/>
          </w:rPr>
          <w:fldChar w:fldCharType="separate"/>
        </w:r>
        <w:r w:rsidR="001A19FC">
          <w:rPr>
            <w:noProof/>
            <w:webHidden/>
          </w:rPr>
          <w:t>23</w:t>
        </w:r>
        <w:r w:rsidR="001A19FC">
          <w:rPr>
            <w:noProof/>
            <w:webHidden/>
          </w:rPr>
          <w:fldChar w:fldCharType="end"/>
        </w:r>
      </w:hyperlink>
    </w:p>
    <w:p w14:paraId="058F4A48" w14:textId="7127059D" w:rsidR="001A19FC" w:rsidRDefault="00D25AE7">
      <w:pPr>
        <w:pStyle w:val="TOC4"/>
        <w:rPr>
          <w:rFonts w:eastAsiaTheme="minorEastAsia"/>
          <w:smallCaps w:val="0"/>
          <w:noProof/>
          <w:sz w:val="22"/>
          <w:lang w:val="en-US" w:eastAsia="zh-CN" w:bidi="ar-SA"/>
        </w:rPr>
      </w:pPr>
      <w:hyperlink w:anchor="_Toc445982022" w:history="1">
        <w:r w:rsidR="001A19FC" w:rsidRPr="00B94296">
          <w:rPr>
            <w:rStyle w:val="Hyperlink"/>
            <w:noProof/>
          </w:rPr>
          <w:t>Office 365 Developer</w:t>
        </w:r>
        <w:r w:rsidR="001A19FC">
          <w:rPr>
            <w:noProof/>
            <w:webHidden/>
          </w:rPr>
          <w:tab/>
        </w:r>
        <w:r w:rsidR="001A19FC">
          <w:rPr>
            <w:noProof/>
            <w:webHidden/>
          </w:rPr>
          <w:fldChar w:fldCharType="begin"/>
        </w:r>
        <w:r w:rsidR="001A19FC">
          <w:rPr>
            <w:noProof/>
            <w:webHidden/>
          </w:rPr>
          <w:instrText xml:space="preserve"> PAGEREF _Toc445982022 \h </w:instrText>
        </w:r>
        <w:r w:rsidR="001A19FC">
          <w:rPr>
            <w:noProof/>
            <w:webHidden/>
          </w:rPr>
        </w:r>
        <w:r w:rsidR="001A19FC">
          <w:rPr>
            <w:noProof/>
            <w:webHidden/>
          </w:rPr>
          <w:fldChar w:fldCharType="separate"/>
        </w:r>
        <w:r w:rsidR="001A19FC">
          <w:rPr>
            <w:noProof/>
            <w:webHidden/>
          </w:rPr>
          <w:t>23</w:t>
        </w:r>
        <w:r w:rsidR="001A19FC">
          <w:rPr>
            <w:noProof/>
            <w:webHidden/>
          </w:rPr>
          <w:fldChar w:fldCharType="end"/>
        </w:r>
      </w:hyperlink>
    </w:p>
    <w:p w14:paraId="652152BE" w14:textId="20731032" w:rsidR="001A19FC" w:rsidRDefault="00D25AE7">
      <w:pPr>
        <w:pStyle w:val="TOC4"/>
        <w:rPr>
          <w:rFonts w:eastAsiaTheme="minorEastAsia"/>
          <w:smallCaps w:val="0"/>
          <w:noProof/>
          <w:sz w:val="22"/>
          <w:lang w:val="en-US" w:eastAsia="zh-CN" w:bidi="ar-SA"/>
        </w:rPr>
      </w:pPr>
      <w:hyperlink w:anchor="_Toc445982023" w:history="1">
        <w:r w:rsidR="001A19FC" w:rsidRPr="00B94296">
          <w:rPr>
            <w:rStyle w:val="Hyperlink"/>
            <w:noProof/>
          </w:rPr>
          <w:t>Power BI Pro</w:t>
        </w:r>
        <w:r w:rsidR="001A19FC">
          <w:rPr>
            <w:noProof/>
            <w:webHidden/>
          </w:rPr>
          <w:tab/>
        </w:r>
        <w:r w:rsidR="001A19FC">
          <w:rPr>
            <w:noProof/>
            <w:webHidden/>
          </w:rPr>
          <w:fldChar w:fldCharType="begin"/>
        </w:r>
        <w:r w:rsidR="001A19FC">
          <w:rPr>
            <w:noProof/>
            <w:webHidden/>
          </w:rPr>
          <w:instrText xml:space="preserve"> PAGEREF _Toc445982023 \h </w:instrText>
        </w:r>
        <w:r w:rsidR="001A19FC">
          <w:rPr>
            <w:noProof/>
            <w:webHidden/>
          </w:rPr>
        </w:r>
        <w:r w:rsidR="001A19FC">
          <w:rPr>
            <w:noProof/>
            <w:webHidden/>
          </w:rPr>
          <w:fldChar w:fldCharType="separate"/>
        </w:r>
        <w:r w:rsidR="001A19FC">
          <w:rPr>
            <w:noProof/>
            <w:webHidden/>
          </w:rPr>
          <w:t>24</w:t>
        </w:r>
        <w:r w:rsidR="001A19FC">
          <w:rPr>
            <w:noProof/>
            <w:webHidden/>
          </w:rPr>
          <w:fldChar w:fldCharType="end"/>
        </w:r>
      </w:hyperlink>
    </w:p>
    <w:p w14:paraId="4A7031C4" w14:textId="54F7515F" w:rsidR="001A19FC" w:rsidRDefault="00D25AE7">
      <w:pPr>
        <w:pStyle w:val="TOC4"/>
        <w:rPr>
          <w:rFonts w:eastAsiaTheme="minorEastAsia"/>
          <w:smallCaps w:val="0"/>
          <w:noProof/>
          <w:sz w:val="22"/>
          <w:lang w:val="en-US" w:eastAsia="zh-CN" w:bidi="ar-SA"/>
        </w:rPr>
      </w:pPr>
      <w:hyperlink w:anchor="_Toc445982024" w:history="1">
        <w:r w:rsidR="001A19FC" w:rsidRPr="00B94296">
          <w:rPr>
            <w:rStyle w:val="Hyperlink"/>
            <w:noProof/>
          </w:rPr>
          <w:t>Programski vmesnik Translator</w:t>
        </w:r>
        <w:r w:rsidR="001A19FC">
          <w:rPr>
            <w:noProof/>
            <w:webHidden/>
          </w:rPr>
          <w:tab/>
        </w:r>
        <w:r w:rsidR="001A19FC">
          <w:rPr>
            <w:noProof/>
            <w:webHidden/>
          </w:rPr>
          <w:fldChar w:fldCharType="begin"/>
        </w:r>
        <w:r w:rsidR="001A19FC">
          <w:rPr>
            <w:noProof/>
            <w:webHidden/>
          </w:rPr>
          <w:instrText xml:space="preserve"> PAGEREF _Toc445982024 \h </w:instrText>
        </w:r>
        <w:r w:rsidR="001A19FC">
          <w:rPr>
            <w:noProof/>
            <w:webHidden/>
          </w:rPr>
        </w:r>
        <w:r w:rsidR="001A19FC">
          <w:rPr>
            <w:noProof/>
            <w:webHidden/>
          </w:rPr>
          <w:fldChar w:fldCharType="separate"/>
        </w:r>
        <w:r w:rsidR="001A19FC">
          <w:rPr>
            <w:noProof/>
            <w:webHidden/>
          </w:rPr>
          <w:t>24</w:t>
        </w:r>
        <w:r w:rsidR="001A19FC">
          <w:rPr>
            <w:noProof/>
            <w:webHidden/>
          </w:rPr>
          <w:fldChar w:fldCharType="end"/>
        </w:r>
      </w:hyperlink>
    </w:p>
    <w:p w14:paraId="4D3217E0" w14:textId="1B287C21" w:rsidR="001A19FC" w:rsidRDefault="00D25AE7">
      <w:pPr>
        <w:pStyle w:val="TOC4"/>
        <w:rPr>
          <w:rFonts w:eastAsiaTheme="minorEastAsia"/>
          <w:smallCaps w:val="0"/>
          <w:noProof/>
          <w:sz w:val="22"/>
          <w:lang w:val="en-US" w:eastAsia="zh-CN" w:bidi="ar-SA"/>
        </w:rPr>
      </w:pPr>
      <w:hyperlink w:anchor="_Toc445982025" w:history="1">
        <w:r w:rsidR="001A19FC" w:rsidRPr="00B94296">
          <w:rPr>
            <w:rStyle w:val="Hyperlink"/>
            <w:noProof/>
          </w:rPr>
          <w:t>Yammer Enterprise</w:t>
        </w:r>
        <w:r w:rsidR="001A19FC">
          <w:rPr>
            <w:noProof/>
            <w:webHidden/>
          </w:rPr>
          <w:tab/>
        </w:r>
        <w:r w:rsidR="001A19FC">
          <w:rPr>
            <w:noProof/>
            <w:webHidden/>
          </w:rPr>
          <w:fldChar w:fldCharType="begin"/>
        </w:r>
        <w:r w:rsidR="001A19FC">
          <w:rPr>
            <w:noProof/>
            <w:webHidden/>
          </w:rPr>
          <w:instrText xml:space="preserve"> PAGEREF _Toc445982025 \h </w:instrText>
        </w:r>
        <w:r w:rsidR="001A19FC">
          <w:rPr>
            <w:noProof/>
            <w:webHidden/>
          </w:rPr>
        </w:r>
        <w:r w:rsidR="001A19FC">
          <w:rPr>
            <w:noProof/>
            <w:webHidden/>
          </w:rPr>
          <w:fldChar w:fldCharType="separate"/>
        </w:r>
        <w:r w:rsidR="001A19FC">
          <w:rPr>
            <w:noProof/>
            <w:webHidden/>
          </w:rPr>
          <w:t>24</w:t>
        </w:r>
        <w:r w:rsidR="001A19FC">
          <w:rPr>
            <w:noProof/>
            <w:webHidden/>
          </w:rPr>
          <w:fldChar w:fldCharType="end"/>
        </w:r>
      </w:hyperlink>
    </w:p>
    <w:p w14:paraId="15CAC6E4" w14:textId="0373B552" w:rsidR="001A19FC" w:rsidRDefault="00D25AE7">
      <w:pPr>
        <w:pStyle w:val="TOC1"/>
        <w:tabs>
          <w:tab w:val="right" w:leader="dot" w:pos="5030"/>
        </w:tabs>
        <w:rPr>
          <w:rFonts w:eastAsiaTheme="minorEastAsia"/>
          <w:b w:val="0"/>
          <w:caps w:val="0"/>
          <w:noProof/>
          <w:sz w:val="22"/>
          <w:lang w:val="en-US" w:eastAsia="zh-CN" w:bidi="ar-SA"/>
        </w:rPr>
      </w:pPr>
      <w:hyperlink w:anchor="_Toc445982026" w:history="1">
        <w:r w:rsidR="001A19FC" w:rsidRPr="00B94296">
          <w:rPr>
            <w:rStyle w:val="Hyperlink"/>
            <w:noProof/>
          </w:rPr>
          <w:t>Dodatek 1 – Obvestila</w:t>
        </w:r>
        <w:r w:rsidR="001A19FC">
          <w:rPr>
            <w:noProof/>
            <w:webHidden/>
          </w:rPr>
          <w:tab/>
        </w:r>
        <w:r w:rsidR="001A19FC">
          <w:rPr>
            <w:noProof/>
            <w:webHidden/>
          </w:rPr>
          <w:fldChar w:fldCharType="begin"/>
        </w:r>
        <w:r w:rsidR="001A19FC">
          <w:rPr>
            <w:noProof/>
            <w:webHidden/>
          </w:rPr>
          <w:instrText xml:space="preserve"> PAGEREF _Toc445982026 \h </w:instrText>
        </w:r>
        <w:r w:rsidR="001A19FC">
          <w:rPr>
            <w:noProof/>
            <w:webHidden/>
          </w:rPr>
        </w:r>
        <w:r w:rsidR="001A19FC">
          <w:rPr>
            <w:noProof/>
            <w:webHidden/>
          </w:rPr>
          <w:fldChar w:fldCharType="separate"/>
        </w:r>
        <w:r w:rsidR="001A19FC">
          <w:rPr>
            <w:noProof/>
            <w:webHidden/>
          </w:rPr>
          <w:t>25</w:t>
        </w:r>
        <w:r w:rsidR="001A19FC">
          <w:rPr>
            <w:noProof/>
            <w:webHidden/>
          </w:rPr>
          <w:fldChar w:fldCharType="end"/>
        </w:r>
      </w:hyperlink>
    </w:p>
    <w:p w14:paraId="1F3CDC7E" w14:textId="13F717E7" w:rsidR="001A19FC" w:rsidRDefault="00D25AE7">
      <w:pPr>
        <w:pStyle w:val="TOC3"/>
        <w:tabs>
          <w:tab w:val="right" w:leader="dot" w:pos="5030"/>
        </w:tabs>
        <w:rPr>
          <w:rFonts w:eastAsiaTheme="minorEastAsia"/>
          <w:smallCaps w:val="0"/>
          <w:noProof/>
          <w:sz w:val="22"/>
          <w:lang w:val="en-US" w:eastAsia="zh-CN" w:bidi="ar-SA"/>
        </w:rPr>
      </w:pPr>
      <w:hyperlink w:anchor="_Toc445982027" w:history="1">
        <w:r w:rsidR="001A19FC" w:rsidRPr="00B94296">
          <w:rPr>
            <w:rStyle w:val="Hyperlink"/>
            <w:noProof/>
          </w:rPr>
          <w:t>Zemljevidi Bing</w:t>
        </w:r>
        <w:r w:rsidR="001A19FC">
          <w:rPr>
            <w:noProof/>
            <w:webHidden/>
          </w:rPr>
          <w:tab/>
        </w:r>
        <w:r w:rsidR="001A19FC">
          <w:rPr>
            <w:noProof/>
            <w:webHidden/>
          </w:rPr>
          <w:fldChar w:fldCharType="begin"/>
        </w:r>
        <w:r w:rsidR="001A19FC">
          <w:rPr>
            <w:noProof/>
            <w:webHidden/>
          </w:rPr>
          <w:instrText xml:space="preserve"> PAGEREF _Toc445982027 \h </w:instrText>
        </w:r>
        <w:r w:rsidR="001A19FC">
          <w:rPr>
            <w:noProof/>
            <w:webHidden/>
          </w:rPr>
        </w:r>
        <w:r w:rsidR="001A19FC">
          <w:rPr>
            <w:noProof/>
            <w:webHidden/>
          </w:rPr>
          <w:fldChar w:fldCharType="separate"/>
        </w:r>
        <w:r w:rsidR="001A19FC">
          <w:rPr>
            <w:noProof/>
            <w:webHidden/>
          </w:rPr>
          <w:t>25</w:t>
        </w:r>
        <w:r w:rsidR="001A19FC">
          <w:rPr>
            <w:noProof/>
            <w:webHidden/>
          </w:rPr>
          <w:fldChar w:fldCharType="end"/>
        </w:r>
      </w:hyperlink>
    </w:p>
    <w:p w14:paraId="7CE38212" w14:textId="24EA3BBC" w:rsidR="001A19FC" w:rsidRDefault="00D25AE7">
      <w:pPr>
        <w:pStyle w:val="TOC3"/>
        <w:tabs>
          <w:tab w:val="right" w:leader="dot" w:pos="5030"/>
        </w:tabs>
        <w:rPr>
          <w:rFonts w:eastAsiaTheme="minorEastAsia"/>
          <w:smallCaps w:val="0"/>
          <w:noProof/>
          <w:sz w:val="22"/>
          <w:lang w:val="en-US" w:eastAsia="zh-CN" w:bidi="ar-SA"/>
        </w:rPr>
      </w:pPr>
      <w:hyperlink w:anchor="_Toc445982028" w:history="1">
        <w:r w:rsidR="001A19FC" w:rsidRPr="00B94296">
          <w:rPr>
            <w:rStyle w:val="Hyperlink"/>
            <w:noProof/>
          </w:rPr>
          <w:t>Strokovne storitve</w:t>
        </w:r>
        <w:r w:rsidR="001A19FC">
          <w:rPr>
            <w:noProof/>
            <w:webHidden/>
          </w:rPr>
          <w:tab/>
        </w:r>
        <w:r w:rsidR="001A19FC">
          <w:rPr>
            <w:noProof/>
            <w:webHidden/>
          </w:rPr>
          <w:fldChar w:fldCharType="begin"/>
        </w:r>
        <w:r w:rsidR="001A19FC">
          <w:rPr>
            <w:noProof/>
            <w:webHidden/>
          </w:rPr>
          <w:instrText xml:space="preserve"> PAGEREF _Toc445982028 \h </w:instrText>
        </w:r>
        <w:r w:rsidR="001A19FC">
          <w:rPr>
            <w:noProof/>
            <w:webHidden/>
          </w:rPr>
        </w:r>
        <w:r w:rsidR="001A19FC">
          <w:rPr>
            <w:noProof/>
            <w:webHidden/>
          </w:rPr>
          <w:fldChar w:fldCharType="separate"/>
        </w:r>
        <w:r w:rsidR="001A19FC">
          <w:rPr>
            <w:noProof/>
            <w:webHidden/>
          </w:rPr>
          <w:t>25</w:t>
        </w:r>
        <w:r w:rsidR="001A19FC">
          <w:rPr>
            <w:noProof/>
            <w:webHidden/>
          </w:rPr>
          <w:fldChar w:fldCharType="end"/>
        </w:r>
      </w:hyperlink>
    </w:p>
    <w:p w14:paraId="3F01E480" w14:textId="2CA65DD5" w:rsidR="001A19FC" w:rsidRDefault="00D25AE7">
      <w:pPr>
        <w:pStyle w:val="TOC3"/>
        <w:tabs>
          <w:tab w:val="right" w:leader="dot" w:pos="5030"/>
        </w:tabs>
        <w:rPr>
          <w:rFonts w:eastAsiaTheme="minorEastAsia"/>
          <w:smallCaps w:val="0"/>
          <w:noProof/>
          <w:sz w:val="22"/>
          <w:lang w:val="en-US" w:eastAsia="zh-CN" w:bidi="ar-SA"/>
        </w:rPr>
      </w:pPr>
      <w:hyperlink w:anchor="_Toc445982029" w:history="1">
        <w:r w:rsidR="001A19FC" w:rsidRPr="00B94296">
          <w:rPr>
            <w:rStyle w:val="Hyperlink"/>
            <w:noProof/>
          </w:rPr>
          <w:t>Obvestilo o vizualnem standardu H.264/AVC, videostandardu VC-1, vizualnem standardu MPEG-4 in videostandardu MPEG-2</w:t>
        </w:r>
        <w:r w:rsidR="001A19FC">
          <w:rPr>
            <w:noProof/>
            <w:webHidden/>
          </w:rPr>
          <w:tab/>
        </w:r>
        <w:r w:rsidR="001A19FC">
          <w:rPr>
            <w:noProof/>
            <w:webHidden/>
          </w:rPr>
          <w:fldChar w:fldCharType="begin"/>
        </w:r>
        <w:r w:rsidR="001A19FC">
          <w:rPr>
            <w:noProof/>
            <w:webHidden/>
          </w:rPr>
          <w:instrText xml:space="preserve"> PAGEREF _Toc445982029 \h </w:instrText>
        </w:r>
        <w:r w:rsidR="001A19FC">
          <w:rPr>
            <w:noProof/>
            <w:webHidden/>
          </w:rPr>
        </w:r>
        <w:r w:rsidR="001A19FC">
          <w:rPr>
            <w:noProof/>
            <w:webHidden/>
          </w:rPr>
          <w:fldChar w:fldCharType="separate"/>
        </w:r>
        <w:r w:rsidR="001A19FC">
          <w:rPr>
            <w:noProof/>
            <w:webHidden/>
          </w:rPr>
          <w:t>26</w:t>
        </w:r>
        <w:r w:rsidR="001A19FC">
          <w:rPr>
            <w:noProof/>
            <w:webHidden/>
          </w:rPr>
          <w:fldChar w:fldCharType="end"/>
        </w:r>
      </w:hyperlink>
    </w:p>
    <w:p w14:paraId="46A7D4FF" w14:textId="6B56B9BB" w:rsidR="001A19FC" w:rsidRDefault="00D25AE7">
      <w:pPr>
        <w:pStyle w:val="TOC1"/>
        <w:tabs>
          <w:tab w:val="right" w:leader="dot" w:pos="5030"/>
        </w:tabs>
        <w:rPr>
          <w:rFonts w:eastAsiaTheme="minorEastAsia"/>
          <w:b w:val="0"/>
          <w:caps w:val="0"/>
          <w:noProof/>
          <w:sz w:val="22"/>
          <w:lang w:val="en-US" w:eastAsia="zh-CN" w:bidi="ar-SA"/>
        </w:rPr>
      </w:pPr>
      <w:hyperlink w:anchor="_Toc445982030" w:history="1">
        <w:r w:rsidR="001A19FC" w:rsidRPr="00B94296">
          <w:rPr>
            <w:rStyle w:val="Hyperlink"/>
            <w:noProof/>
          </w:rPr>
          <w:t>Dodatek 2 – Zbirke z naročniško licenco</w:t>
        </w:r>
        <w:r w:rsidR="001A19FC">
          <w:rPr>
            <w:noProof/>
            <w:webHidden/>
          </w:rPr>
          <w:tab/>
        </w:r>
        <w:r w:rsidR="001A19FC">
          <w:rPr>
            <w:noProof/>
            <w:webHidden/>
          </w:rPr>
          <w:fldChar w:fldCharType="begin"/>
        </w:r>
        <w:r w:rsidR="001A19FC">
          <w:rPr>
            <w:noProof/>
            <w:webHidden/>
          </w:rPr>
          <w:instrText xml:space="preserve"> PAGEREF _Toc445982030 \h </w:instrText>
        </w:r>
        <w:r w:rsidR="001A19FC">
          <w:rPr>
            <w:noProof/>
            <w:webHidden/>
          </w:rPr>
        </w:r>
        <w:r w:rsidR="001A19FC">
          <w:rPr>
            <w:noProof/>
            <w:webHidden/>
          </w:rPr>
          <w:fldChar w:fldCharType="separate"/>
        </w:r>
        <w:r w:rsidR="001A19FC">
          <w:rPr>
            <w:noProof/>
            <w:webHidden/>
          </w:rPr>
          <w:t>27</w:t>
        </w:r>
        <w:r w:rsidR="001A19FC">
          <w:rPr>
            <w:noProof/>
            <w:webHidden/>
          </w:rPr>
          <w:fldChar w:fldCharType="end"/>
        </w:r>
      </w:hyperlink>
    </w:p>
    <w:p w14:paraId="2FA313F4" w14:textId="51AFC4C9" w:rsidR="001A19FC" w:rsidRDefault="00D25AE7">
      <w:pPr>
        <w:pStyle w:val="TOC1"/>
        <w:tabs>
          <w:tab w:val="right" w:leader="dot" w:pos="5030"/>
        </w:tabs>
        <w:rPr>
          <w:rFonts w:eastAsiaTheme="minorEastAsia"/>
          <w:b w:val="0"/>
          <w:caps w:val="0"/>
          <w:noProof/>
          <w:sz w:val="22"/>
          <w:lang w:val="en-US" w:eastAsia="zh-CN" w:bidi="ar-SA"/>
        </w:rPr>
      </w:pPr>
      <w:hyperlink w:anchor="_Toc445982031" w:history="1">
        <w:r w:rsidR="001A19FC" w:rsidRPr="00B94296">
          <w:rPr>
            <w:rStyle w:val="Hyperlink"/>
            <w:noProof/>
          </w:rPr>
          <w:t>Dodatek 3 – Standardne pogodbene klavzule (obdelovalci)</w:t>
        </w:r>
        <w:r w:rsidR="001A19FC">
          <w:rPr>
            <w:noProof/>
            <w:webHidden/>
          </w:rPr>
          <w:tab/>
        </w:r>
        <w:r w:rsidR="001A19FC">
          <w:rPr>
            <w:noProof/>
            <w:webHidden/>
          </w:rPr>
          <w:fldChar w:fldCharType="begin"/>
        </w:r>
        <w:r w:rsidR="001A19FC">
          <w:rPr>
            <w:noProof/>
            <w:webHidden/>
          </w:rPr>
          <w:instrText xml:space="preserve"> PAGEREF _Toc445982031 \h </w:instrText>
        </w:r>
        <w:r w:rsidR="001A19FC">
          <w:rPr>
            <w:noProof/>
            <w:webHidden/>
          </w:rPr>
        </w:r>
        <w:r w:rsidR="001A19FC">
          <w:rPr>
            <w:noProof/>
            <w:webHidden/>
          </w:rPr>
          <w:fldChar w:fldCharType="separate"/>
        </w:r>
        <w:r w:rsidR="001A19FC">
          <w:rPr>
            <w:noProof/>
            <w:webHidden/>
          </w:rPr>
          <w:t>28</w:t>
        </w:r>
        <w:r w:rsidR="001A19FC">
          <w:rPr>
            <w:noProof/>
            <w:webHidden/>
          </w:rPr>
          <w:fldChar w:fldCharType="end"/>
        </w:r>
      </w:hyperlink>
    </w:p>
    <w:p w14:paraId="092C9288" w14:textId="74C4DC87"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45981953"/>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45981954"/>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3451AB">
      <w:pPr>
        <w:pStyle w:val="ProductList-Offering1Heading"/>
      </w:pPr>
      <w:bookmarkStart w:id="6" w:name="_Toc417892041"/>
      <w:bookmarkStart w:id="7" w:name="_Toc412644871"/>
      <w:bookmarkStart w:id="8" w:name="_Toc445981955"/>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5" w:type="dxa"/>
        <w:tblLook w:val="04A0" w:firstRow="1" w:lastRow="0" w:firstColumn="1" w:lastColumn="0" w:noHBand="0" w:noVBand="1"/>
      </w:tblPr>
      <w:tblGrid>
        <w:gridCol w:w="5343"/>
        <w:gridCol w:w="5339"/>
      </w:tblGrid>
      <w:tr w:rsidR="00022EE2" w:rsidRPr="00AD6DB4" w14:paraId="02782F94" w14:textId="77777777" w:rsidTr="001A19FC">
        <w:trPr>
          <w:tblHeader/>
        </w:trPr>
        <w:tc>
          <w:tcPr>
            <w:tcW w:w="5343" w:type="dxa"/>
            <w:shd w:val="clear" w:color="auto" w:fill="0072C6"/>
          </w:tcPr>
          <w:p w14:paraId="5C3B8467" w14:textId="6FF976A4" w:rsidR="00022EE2" w:rsidRPr="00AD6DB4" w:rsidRDefault="00022EE2" w:rsidP="00022EE2">
            <w:pPr>
              <w:pStyle w:val="ProductList-Body"/>
              <w:spacing w:before="20" w:after="20"/>
              <w:rPr>
                <w:color w:val="FFFFFF" w:themeColor="background1"/>
              </w:rPr>
            </w:pPr>
            <w:r>
              <w:rPr>
                <w:color w:val="FFFFFF" w:themeColor="background1"/>
                <w:sz w:val="16"/>
              </w:rPr>
              <w:t>Dodatki</w:t>
            </w:r>
          </w:p>
        </w:tc>
        <w:tc>
          <w:tcPr>
            <w:tcW w:w="5339" w:type="dxa"/>
            <w:shd w:val="clear" w:color="auto" w:fill="0072C6"/>
          </w:tcPr>
          <w:p w14:paraId="72535887" w14:textId="2AC76C9D" w:rsidR="00022EE2" w:rsidRPr="00AD6DB4" w:rsidRDefault="00022EE2" w:rsidP="00022EE2">
            <w:pPr>
              <w:pStyle w:val="ProductList-Body"/>
              <w:spacing w:before="20" w:after="20"/>
              <w:rPr>
                <w:color w:val="FFFFFF" w:themeColor="background1"/>
              </w:rPr>
            </w:pPr>
            <w:r>
              <w:rPr>
                <w:color w:val="FFFFFF" w:themeColor="background1"/>
                <w:sz w:val="16"/>
              </w:rPr>
              <w:t>Izbrisi</w:t>
            </w:r>
          </w:p>
        </w:tc>
      </w:tr>
      <w:tr w:rsidR="001A19FC" w14:paraId="366E04AE" w14:textId="77777777" w:rsidTr="001A19FC">
        <w:tc>
          <w:tcPr>
            <w:tcW w:w="5343" w:type="dxa"/>
          </w:tcPr>
          <w:p w14:paraId="57C5F00B" w14:textId="191C9A18" w:rsidR="001A19FC" w:rsidRDefault="001A19FC" w:rsidP="001A19FC">
            <w:pPr>
              <w:pStyle w:val="ProductList-Body"/>
            </w:pPr>
            <w:r>
              <w:rPr>
                <w:sz w:val="16"/>
                <w:szCs w:val="16"/>
              </w:rPr>
              <w:t>Microsoft Cloud Security App</w:t>
            </w:r>
          </w:p>
        </w:tc>
        <w:tc>
          <w:tcPr>
            <w:tcW w:w="5339" w:type="dxa"/>
          </w:tcPr>
          <w:p w14:paraId="5F96C770" w14:textId="5A5402AA" w:rsidR="001A19FC" w:rsidRPr="0080135B" w:rsidRDefault="001A19FC" w:rsidP="001A19FC">
            <w:pPr>
              <w:pStyle w:val="ProductList-Body"/>
            </w:pPr>
          </w:p>
        </w:tc>
      </w:tr>
      <w:tr w:rsidR="001A19FC" w14:paraId="553B4C70" w14:textId="77777777" w:rsidTr="001A19FC">
        <w:tc>
          <w:tcPr>
            <w:tcW w:w="5343" w:type="dxa"/>
          </w:tcPr>
          <w:p w14:paraId="4F65792B" w14:textId="795051F9" w:rsidR="001A19FC" w:rsidRDefault="001A19FC" w:rsidP="001A19FC">
            <w:pPr>
              <w:pStyle w:val="ProductList-Body"/>
              <w:rPr>
                <w:sz w:val="16"/>
              </w:rPr>
            </w:pPr>
            <w:r>
              <w:rPr>
                <w:sz w:val="16"/>
                <w:szCs w:val="16"/>
              </w:rPr>
              <w:t>HockeyApp</w:t>
            </w:r>
          </w:p>
        </w:tc>
        <w:tc>
          <w:tcPr>
            <w:tcW w:w="5339" w:type="dxa"/>
          </w:tcPr>
          <w:p w14:paraId="02E63992" w14:textId="77777777" w:rsidR="001A19FC" w:rsidRPr="0080135B" w:rsidRDefault="001A19FC" w:rsidP="001A19FC">
            <w:pPr>
              <w:pStyle w:val="ProductList-Body"/>
            </w:pPr>
          </w:p>
        </w:tc>
      </w:tr>
    </w:tbl>
    <w:p w14:paraId="35B65DC1" w14:textId="77777777" w:rsidR="001E0DB5" w:rsidRPr="00862C50" w:rsidRDefault="001E0DB5" w:rsidP="001E0DB5">
      <w:pPr>
        <w:pStyle w:val="ProductList-Body"/>
      </w:pPr>
    </w:p>
    <w:p w14:paraId="7D00F3C4" w14:textId="77777777" w:rsidR="001A19FC" w:rsidRPr="00292D87" w:rsidRDefault="001A19FC" w:rsidP="001A19FC">
      <w:pPr>
        <w:pStyle w:val="ProductList-ClauseHeading"/>
      </w:pPr>
      <w:r>
        <w:t>Pogoji posebej za spletno storitev</w:t>
      </w:r>
    </w:p>
    <w:p w14:paraId="2894AD60" w14:textId="77777777" w:rsidR="001A19FC" w:rsidRPr="00292D87" w:rsidRDefault="00D25AE7" w:rsidP="001A19FC">
      <w:pPr>
        <w:pStyle w:val="ProductList-Body"/>
      </w:pPr>
      <w:hyperlink w:anchor="AzureRightsManagement" w:history="1">
        <w:r w:rsidR="001A19FC">
          <w:rPr>
            <w:rStyle w:val="Hyperlink"/>
          </w:rPr>
          <w:t>Azure Rights Management Premium</w:t>
        </w:r>
      </w:hyperlink>
      <w:r w:rsidR="001A19FC">
        <w:t>: Ime izdelka Azure Rights Management je bilo spremenjeno v Azure Rights Management Premium.</w:t>
      </w:r>
    </w:p>
    <w:p w14:paraId="3BACE885" w14:textId="77777777" w:rsidR="0075793C" w:rsidRPr="00585A48" w:rsidRDefault="00D25AE7"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45981956"/>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45981957"/>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45981958"/>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45981959"/>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45981960"/>
      <w:r w:rsidRPr="009E4752">
        <w:t>Hranjenje podatkov</w:t>
      </w:r>
      <w:bookmarkEnd w:id="20"/>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45981961"/>
      <w:r w:rsidRPr="009E4752">
        <w:lastRenderedPageBreak/>
        <w:t>Uporaba programske opreme s spletno storitvijo</w:t>
      </w:r>
      <w:bookmarkEnd w:id="21"/>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45981962"/>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45981963"/>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45981964"/>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45981965"/>
      <w:r w:rsidRPr="009E4752">
        <w:t>Skladnost z zakoni</w:t>
      </w:r>
      <w:bookmarkEnd w:id="25"/>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D22692" w:rsidRDefault="002D5E6D" w:rsidP="00D22692">
      <w:pPr>
        <w:pStyle w:val="Heading2"/>
        <w:rPr>
          <w:rFonts w:asciiTheme="minorHAnsi" w:hAnsiTheme="minorHAnsi" w:cstheme="minorHAnsi"/>
          <w:b/>
          <w:color w:val="00188F"/>
          <w:sz w:val="18"/>
          <w:szCs w:val="18"/>
        </w:rPr>
      </w:pPr>
      <w:bookmarkStart w:id="26" w:name="_Toc445981966"/>
      <w:r w:rsidRPr="00D22692">
        <w:rPr>
          <w:rFonts w:asciiTheme="minorHAnsi" w:hAnsiTheme="minorHAnsi" w:cstheme="minorHAnsi"/>
          <w:b/>
          <w:color w:val="00188F"/>
          <w:sz w:val="18"/>
          <w:szCs w:val="18"/>
        </w:rPr>
        <w:t>Storitve uvoza/izvoza</w:t>
      </w:r>
      <w:bookmarkEnd w:id="26"/>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45981967"/>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45981968"/>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45981969"/>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45981970"/>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D25AE7"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45981971"/>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3" w:name="_Toc445981972"/>
      <w:r w:rsidRPr="0075793C">
        <w:rPr>
          <w:lang w:val="it-IT"/>
        </w:rPr>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45981973"/>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45981974"/>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45981975"/>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45981976"/>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45981977"/>
      <w:bookmarkStart w:id="42" w:name="_Toc417892062"/>
      <w:bookmarkStart w:id="43" w:name="HIPAA"/>
      <w:r>
        <w:t>HIPAA Business Associate</w:t>
      </w:r>
      <w:bookmarkEnd w:id="40"/>
      <w:bookmarkEnd w:id="4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2"/>
    <w:bookmarkEnd w:id="4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4" w:name="_Toc445981978"/>
      <w:r w:rsidRPr="009E4752">
        <w:t>Varnost</w:t>
      </w:r>
      <w:bookmarkEnd w:id="4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5" w:name="_Toc445981979"/>
      <w:r w:rsidRPr="009E4752">
        <w:t>Obvestilo o kršitvi varnosti</w:t>
      </w:r>
      <w:bookmarkEnd w:id="4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46" w:name="_Toc445981980"/>
      <w:bookmarkStart w:id="47" w:name="LocationofDataProcessing"/>
      <w:r>
        <w:t>Mesto</w:t>
      </w:r>
      <w:r w:rsidR="00F77036" w:rsidRPr="009E4752">
        <w:t xml:space="preserve"> obdelave podatkov</w:t>
      </w:r>
      <w:bookmarkEnd w:id="46"/>
    </w:p>
    <w:bookmarkEnd w:id="47"/>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45981981"/>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45981982"/>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45981983"/>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2A99A4B2" w:rsidR="001E0DB5" w:rsidRDefault="00D25AE7" w:rsidP="005E5595">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3" w:name="_Toc445981984"/>
      <w:bookmarkStart w:id="54" w:name="DataProcessingTerms"/>
      <w:r w:rsidRPr="0075793C">
        <w:rPr>
          <w:lang w:val="sl-SI"/>
        </w:rPr>
        <w:lastRenderedPageBreak/>
        <w:t>Pogoji za obdelavo podatkov</w:t>
      </w:r>
      <w:bookmarkEnd w:id="53"/>
    </w:p>
    <w:bookmarkEnd w:id="5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6A92411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577"/>
        <w:gridCol w:w="8223"/>
      </w:tblGrid>
      <w:tr w:rsidR="00022EE2" w14:paraId="14F9854B" w14:textId="77777777" w:rsidTr="001A19FC">
        <w:trPr>
          <w:tblHeader/>
        </w:trPr>
        <w:tc>
          <w:tcPr>
            <w:tcW w:w="10800" w:type="dxa"/>
            <w:gridSpan w:val="2"/>
            <w:shd w:val="clear" w:color="auto" w:fill="0072C6"/>
          </w:tcPr>
          <w:p w14:paraId="47514CBB" w14:textId="77777777" w:rsidR="00022EE2" w:rsidRPr="005F68CF" w:rsidRDefault="00022EE2" w:rsidP="00A717C2">
            <w:pPr>
              <w:pStyle w:val="ProductList-Body"/>
              <w:spacing w:before="20" w:after="20"/>
              <w:rPr>
                <w:color w:val="FFFFFF" w:themeColor="background1"/>
                <w:sz w:val="16"/>
              </w:rPr>
            </w:pPr>
            <w:r>
              <w:rPr>
                <w:color w:val="FFFFFF" w:themeColor="background1"/>
                <w:sz w:val="16"/>
              </w:rPr>
              <w:t>Spletne storitve</w:t>
            </w:r>
          </w:p>
        </w:tc>
      </w:tr>
      <w:tr w:rsidR="00022EE2" w14:paraId="16CD2039" w14:textId="77777777" w:rsidTr="001A19FC">
        <w:tc>
          <w:tcPr>
            <w:tcW w:w="2577" w:type="dxa"/>
            <w:vAlign w:val="center"/>
          </w:tcPr>
          <w:p w14:paraId="437B3C2D" w14:textId="77777777" w:rsidR="00022EE2" w:rsidRPr="005F68CF" w:rsidRDefault="00022EE2" w:rsidP="00A717C2">
            <w:pPr>
              <w:pStyle w:val="ProductList-Body"/>
              <w:rPr>
                <w:sz w:val="16"/>
              </w:rPr>
            </w:pPr>
            <w:r>
              <w:rPr>
                <w:sz w:val="16"/>
              </w:rPr>
              <w:t>Storitve Microsoft Dynamics Online</w:t>
            </w:r>
          </w:p>
        </w:tc>
        <w:tc>
          <w:tcPr>
            <w:tcW w:w="8223" w:type="dxa"/>
          </w:tcPr>
          <w:p w14:paraId="69C07172" w14:textId="77777777" w:rsidR="00022EE2" w:rsidRPr="005F68CF" w:rsidRDefault="00022EE2" w:rsidP="00A717C2">
            <w:pPr>
              <w:pStyle w:val="ProductList-Body"/>
              <w:rPr>
                <w:sz w:val="16"/>
              </w:rPr>
            </w:pPr>
            <w:r>
              <w:rPr>
                <w:sz w:val="16"/>
                <w:szCs w:val="16"/>
              </w:rPr>
              <w:t xml:space="preserve">Te storitve: </w:t>
            </w:r>
            <w:r>
              <w:rPr>
                <w:sz w:val="16"/>
              </w:rPr>
              <w:t xml:space="preserve">Microsoft Dynamics CRM Online </w:t>
            </w:r>
            <w:r>
              <w:rPr>
                <w:sz w:val="16"/>
                <w:szCs w:val="16"/>
              </w:rPr>
              <w:t>in</w:t>
            </w:r>
            <w:r>
              <w:rPr>
                <w:sz w:val="16"/>
              </w:rPr>
              <w:t xml:space="preserve"> Microsoft </w:t>
            </w:r>
            <w:r>
              <w:rPr>
                <w:sz w:val="16"/>
                <w:szCs w:val="16"/>
              </w:rPr>
              <w:t xml:space="preserve">Dynamics Marketing. Storitve Microsoft Dynamics Online Services ne vključujejo </w:t>
            </w:r>
            <w:r>
              <w:rPr>
                <w:sz w:val="16"/>
              </w:rPr>
              <w:t xml:space="preserve">(1) programske opreme Microsoft Dynamics CRM za podprte naprave, ki vključuje storitve Microsoft Dynamics CRM Online za tablične računalnike in/ali pametne telefone, vendar ni omejena nanje, </w:t>
            </w:r>
            <w:r>
              <w:rPr>
                <w:sz w:val="16"/>
                <w:szCs w:val="16"/>
              </w:rPr>
              <w:t>ali</w:t>
            </w:r>
            <w:r>
              <w:rPr>
                <w:sz w:val="16"/>
              </w:rPr>
              <w:t xml:space="preserve"> (2) morebitne</w:t>
            </w:r>
            <w:r>
              <w:rPr>
                <w:sz w:val="16"/>
                <w:szCs w:val="16"/>
              </w:rPr>
              <w:t xml:space="preserve"> druge</w:t>
            </w:r>
            <w:r>
              <w:rPr>
                <w:sz w:val="16"/>
              </w:rPr>
              <w:t xml:space="preserve"> storitve z ločeno blagovno znamko, ki so na voljo s storitvijo Microsoft Dynamics CRM Online</w:t>
            </w:r>
            <w:r>
              <w:rPr>
                <w:sz w:val="16"/>
                <w:szCs w:val="16"/>
              </w:rPr>
              <w:t xml:space="preserve"> ali</w:t>
            </w:r>
            <w:r>
              <w:rPr>
                <w:sz w:val="16"/>
              </w:rPr>
              <w:t xml:space="preserve"> Microsoft Dynamics Marketing oziroma povezane z njo.</w:t>
            </w:r>
          </w:p>
        </w:tc>
      </w:tr>
      <w:tr w:rsidR="00022EE2" w14:paraId="11EA5233" w14:textId="77777777" w:rsidTr="001A19FC">
        <w:tc>
          <w:tcPr>
            <w:tcW w:w="2577" w:type="dxa"/>
            <w:vAlign w:val="center"/>
          </w:tcPr>
          <w:p w14:paraId="5659DD35" w14:textId="77777777" w:rsidR="00022EE2" w:rsidRPr="005F68CF" w:rsidRDefault="00022EE2" w:rsidP="00A717C2">
            <w:pPr>
              <w:pStyle w:val="ProductList-Body"/>
              <w:rPr>
                <w:sz w:val="16"/>
              </w:rPr>
            </w:pPr>
            <w:r>
              <w:rPr>
                <w:sz w:val="16"/>
              </w:rPr>
              <w:t>Storitve Office 365</w:t>
            </w:r>
          </w:p>
        </w:tc>
        <w:tc>
          <w:tcPr>
            <w:tcW w:w="8223" w:type="dxa"/>
          </w:tcPr>
          <w:p w14:paraId="5088246D" w14:textId="77777777" w:rsidR="00022EE2" w:rsidRPr="005F68CF" w:rsidRDefault="00022EE2" w:rsidP="00A717C2">
            <w:pPr>
              <w:pStyle w:val="ProductList-Body"/>
              <w:rPr>
                <w:sz w:val="16"/>
              </w:rPr>
            </w:pPr>
            <w:r>
              <w:rPr>
                <w:sz w:val="16"/>
              </w:rP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022EE2" w14:paraId="1379C4BC" w14:textId="77777777" w:rsidTr="001A19FC">
        <w:tc>
          <w:tcPr>
            <w:tcW w:w="2577" w:type="dxa"/>
            <w:vAlign w:val="center"/>
          </w:tcPr>
          <w:p w14:paraId="656037E1" w14:textId="77777777" w:rsidR="00022EE2" w:rsidRPr="005F68CF" w:rsidRDefault="00022EE2" w:rsidP="00A717C2">
            <w:pPr>
              <w:pStyle w:val="ProductList-Body"/>
              <w:rPr>
                <w:sz w:val="16"/>
              </w:rPr>
            </w:pPr>
            <w:r>
              <w:rPr>
                <w:sz w:val="16"/>
              </w:rPr>
              <w:t>Osnovne storitve Microsoft Azure</w:t>
            </w:r>
          </w:p>
        </w:tc>
        <w:tc>
          <w:tcPr>
            <w:tcW w:w="8223" w:type="dxa"/>
          </w:tcPr>
          <w:p w14:paraId="374CAC46" w14:textId="77777777" w:rsidR="00022EE2" w:rsidRPr="005F68CF" w:rsidRDefault="00022EE2" w:rsidP="00A717C2">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in Workflow Manager. </w:t>
            </w:r>
          </w:p>
        </w:tc>
      </w:tr>
      <w:tr w:rsidR="00022EE2" w14:paraId="42A67C9C" w14:textId="77777777" w:rsidTr="001A19FC">
        <w:tc>
          <w:tcPr>
            <w:tcW w:w="2577" w:type="dxa"/>
            <w:vAlign w:val="center"/>
          </w:tcPr>
          <w:p w14:paraId="417D28D4" w14:textId="77777777" w:rsidR="00022EE2" w:rsidRPr="005F68CF" w:rsidRDefault="00022EE2" w:rsidP="00A717C2">
            <w:pPr>
              <w:pStyle w:val="ProductList-Body"/>
              <w:rPr>
                <w:sz w:val="16"/>
              </w:rPr>
            </w:pPr>
            <w:r>
              <w:rPr>
                <w:sz w:val="16"/>
              </w:rPr>
              <w:t>Spletne storitve Microsoft Intune</w:t>
            </w:r>
          </w:p>
        </w:tc>
        <w:tc>
          <w:tcPr>
            <w:tcW w:w="8223" w:type="dxa"/>
          </w:tcPr>
          <w:p w14:paraId="79942042" w14:textId="77777777" w:rsidR="00022EE2" w:rsidRPr="005F68CF" w:rsidRDefault="00022EE2" w:rsidP="00A717C2">
            <w:pPr>
              <w:pStyle w:val="ProductList-Body"/>
              <w:rPr>
                <w:sz w:val="16"/>
              </w:rPr>
            </w:pPr>
            <w:r>
              <w:rPr>
                <w:sz w:val="16"/>
              </w:rPr>
              <w:t>Del storitve v oblaku Microsoft Intune, kot je dodatek Microsoft Intune, ali storitev za upravljanje, ki jo omogoča Microsoft Intune, kot je Mobile Device Management za Office 365.</w:t>
            </w:r>
          </w:p>
        </w:tc>
      </w:tr>
      <w:tr w:rsidR="00022EE2" w14:paraId="640CEFCC" w14:textId="77777777" w:rsidTr="001A19FC">
        <w:tc>
          <w:tcPr>
            <w:tcW w:w="2577" w:type="dxa"/>
            <w:vAlign w:val="center"/>
          </w:tcPr>
          <w:p w14:paraId="08075799" w14:textId="77777777" w:rsidR="00022EE2" w:rsidRPr="00231971" w:rsidRDefault="00022EE2" w:rsidP="00A717C2">
            <w:pPr>
              <w:pStyle w:val="ProductList-Body"/>
              <w:rPr>
                <w:sz w:val="16"/>
                <w:szCs w:val="16"/>
              </w:rPr>
            </w:pPr>
            <w:r>
              <w:rPr>
                <w:sz w:val="16"/>
                <w:szCs w:val="16"/>
              </w:rPr>
              <w:t>Storitve Microsoft Power BI Services</w:t>
            </w:r>
          </w:p>
        </w:tc>
        <w:tc>
          <w:tcPr>
            <w:tcW w:w="8223" w:type="dxa"/>
          </w:tcPr>
          <w:p w14:paraId="1CB843C7" w14:textId="77777777" w:rsidR="00022EE2" w:rsidRPr="00231971" w:rsidRDefault="00022EE2" w:rsidP="00A717C2">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5CC364C7" w14:textId="77777777" w:rsidR="00022EE2" w:rsidRDefault="00022EE2" w:rsidP="00022EE2">
      <w:pPr>
        <w:pStyle w:val="ProductList-SubSubSectionHeading"/>
        <w:outlineLvl w:val="2"/>
      </w:pPr>
      <w:bookmarkStart w:id="55" w:name="_Toc440961447"/>
      <w:bookmarkStart w:id="56" w:name="_Toc440019525"/>
      <w:bookmarkStart w:id="57" w:name="_Toc445981985"/>
      <w:r>
        <w:t>Mesto nedejavnih podatkov stranke</w:t>
      </w:r>
      <w:bookmarkEnd w:id="55"/>
      <w:bookmarkEnd w:id="56"/>
      <w:bookmarkEnd w:id="57"/>
    </w:p>
    <w:p w14:paraId="4EFE06F3" w14:textId="77777777" w:rsidR="00022EE2" w:rsidRDefault="00022EE2" w:rsidP="00022EE2">
      <w:pPr>
        <w:pStyle w:val="ProductList-Body"/>
      </w:pPr>
      <w:r>
        <w:t>Microsoft bo nedejavne podatke stranke shranil na določenih večjih geografskih območjih (s skupnim imenom geografsko območje), kot je opisano spodaj:</w:t>
      </w:r>
    </w:p>
    <w:p w14:paraId="025D7E42" w14:textId="77777777" w:rsidR="00022EE2" w:rsidRDefault="00022EE2" w:rsidP="00022EE2">
      <w:pPr>
        <w:pStyle w:val="ProductList-Body"/>
        <w:numPr>
          <w:ilvl w:val="0"/>
          <w:numId w:val="6"/>
        </w:numPr>
        <w:ind w:left="450" w:hanging="270"/>
      </w:pPr>
      <w:r>
        <w:rPr>
          <w:b/>
        </w:rPr>
        <w:t xml:space="preserve">Storitve Office 365. </w:t>
      </w:r>
      <w:r>
        <w:t xml:space="preserve">Če stranka svojega najemnika nastavi in omogoči v Avstraliji, Evropski uniji, Indiji, na Japonskem ali v ZDA (vsaka od navedenih držav/območij je geografsko območje), bo Microsoft te strankine podatke v mirovanju shranil samo na zadevnem geografskem </w:t>
      </w:r>
      <w:r>
        <w:lastRenderedPageBreak/>
        <w:t xml:space="preserve">območju: (1) vsebino nabiralnika v storitvi Exchange Online (telo e-poštnega sporočila, koledarski vnosi in vsebina e-poštnih prilog) in (2) vsebino mesta v storitvi SharePoint Online ter datoteke, shranjene na tem mestu. </w:t>
      </w:r>
    </w:p>
    <w:p w14:paraId="57C1659E" w14:textId="77777777" w:rsidR="00022EE2" w:rsidRDefault="00022EE2" w:rsidP="00022EE2">
      <w:pPr>
        <w:pStyle w:val="ProductList-Body"/>
        <w:numPr>
          <w:ilvl w:val="0"/>
          <w:numId w:val="6"/>
        </w:numPr>
        <w:ind w:left="450" w:hanging="270"/>
      </w:pPr>
      <w:r>
        <w:rPr>
          <w:b/>
        </w:rPr>
        <w:t>Spletne storitve Microsoft Intune</w:t>
      </w:r>
      <w:r w:rsidRPr="008909AF">
        <w:rPr>
          <w:b/>
          <w:bCs/>
        </w:rPr>
        <w:t>.</w:t>
      </w:r>
      <w:r>
        <w:t xml:space="preserve"> Če stranka nastavi in omogoči račun najemnika, stranka izbere razpoložljivo geografsko območje, na katerem bodo shranjeni nedejavni podatki stranke. Microsoft strankinih podatkov ne bo prenesel zunaj geografskega območja, ki ga je izbrala stranka, razen kot je navedeno v razdelku »Mesto podatkov« v središču zaupanja za Microsoft Intune.</w:t>
      </w:r>
    </w:p>
    <w:p w14:paraId="31644EB8" w14:textId="77777777" w:rsidR="00022EE2" w:rsidRDefault="00022EE2" w:rsidP="00022EE2">
      <w:pPr>
        <w:pStyle w:val="ProductList-Body"/>
        <w:numPr>
          <w:ilvl w:val="0"/>
          <w:numId w:val="6"/>
        </w:numPr>
        <w:ind w:left="450" w:hanging="270"/>
      </w:pPr>
      <w:r>
        <w:rPr>
          <w:b/>
        </w:rPr>
        <w:t>Microsoft Power BI</w:t>
      </w:r>
      <w:r w:rsidRPr="008909AF">
        <w:rPr>
          <w:b/>
          <w:bCs/>
        </w:rPr>
        <w:t>.</w:t>
      </w:r>
      <w:r>
        <w:t xml:space="preserve"> Če stranka svojega najemnika nastavi in omogoči v Združenih državah ali Evropski uniji, bo Microsoft te strankine podatke v mirovanju za Microsoft Power BI shranil samo na tem geografskem območju.</w:t>
      </w:r>
    </w:p>
    <w:p w14:paraId="702CBE09" w14:textId="77777777" w:rsidR="00022EE2" w:rsidRDefault="00022EE2" w:rsidP="00022EE2">
      <w:pPr>
        <w:pStyle w:val="ProductList-Body"/>
        <w:numPr>
          <w:ilvl w:val="0"/>
          <w:numId w:val="6"/>
        </w:numPr>
        <w:ind w:left="450" w:hanging="270"/>
      </w:pPr>
      <w:r>
        <w:rPr>
          <w:b/>
        </w:rPr>
        <w:t>Osnovne storitve Microsoft Azure</w:t>
      </w:r>
      <w:r w:rsidRPr="008909AF">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F834D43" w14:textId="77777777" w:rsidR="00022EE2" w:rsidRDefault="00022EE2" w:rsidP="00022EE2">
      <w:pPr>
        <w:pStyle w:val="ProductList-Body"/>
        <w:numPr>
          <w:ilvl w:val="0"/>
          <w:numId w:val="6"/>
        </w:numPr>
        <w:spacing w:after="120"/>
        <w:ind w:left="450" w:hanging="270"/>
      </w:pPr>
      <w:r>
        <w:rPr>
          <w:b/>
        </w:rPr>
        <w:t>Microsoft Dynamics CRM Online</w:t>
      </w:r>
      <w:r w:rsidRPr="008909AF">
        <w:rPr>
          <w:b/>
          <w:bCs/>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19DB872B" w14:textId="390C1941" w:rsidR="00086F17" w:rsidRPr="009E4752" w:rsidRDefault="00086F17" w:rsidP="00C614F3">
      <w:pPr>
        <w:pStyle w:val="ProductList-SubSubSectionHeading"/>
        <w:outlineLvl w:val="2"/>
      </w:pPr>
      <w:bookmarkStart w:id="58" w:name="_Toc445981986"/>
      <w:r w:rsidRPr="009E4752">
        <w:t>Zasebnost</w:t>
      </w:r>
      <w:bookmarkEnd w:id="58"/>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9" w:name="_Toc445981987"/>
      <w:r w:rsidRPr="009E4752">
        <w:t>Dodatni pogoji za Evropo.</w:t>
      </w:r>
      <w:bookmarkEnd w:id="59"/>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w:t>
      </w:r>
      <w:r w:rsidRPr="009E4752">
        <w:lastRenderedPageBreak/>
        <w:t xml:space="preserve">(1)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0" w:name="_Toc445981988"/>
      <w:r w:rsidRPr="009E4752">
        <w:t>Varnost</w:t>
      </w:r>
      <w:bookmarkEnd w:id="60"/>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88164F">
            <w:pPr>
              <w:pStyle w:val="ProductList-Body"/>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lastRenderedPageBreak/>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022EE2" w:rsidRDefault="00272578" w:rsidP="00483E81">
            <w:pPr>
              <w:pStyle w:val="ProductList-Body"/>
              <w:ind w:left="162" w:hanging="7"/>
              <w:rPr>
                <w:sz w:val="16"/>
                <w:szCs w:val="16"/>
              </w:rPr>
            </w:pPr>
            <w:r w:rsidRPr="00022EE2">
              <w:rPr>
                <w:color w:val="000000" w:themeColor="text1"/>
                <w:sz w:val="16"/>
                <w:szCs w:val="16"/>
              </w:rPr>
              <w:t xml:space="preserve">Microsoft spremlja, ali omogoča </w:t>
            </w:r>
            <w:r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A717C2">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A717C2">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A717C2">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A717C2">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A717C2">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A717C2">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2 vrsta II</w:t>
            </w:r>
          </w:p>
        </w:tc>
      </w:tr>
      <w:tr w:rsidR="00022EE2" w:rsidRPr="00C62FB6" w14:paraId="75A8662D" w14:textId="77777777" w:rsidTr="001A19FC">
        <w:trPr>
          <w:trHeight w:val="288"/>
        </w:trPr>
        <w:tc>
          <w:tcPr>
            <w:tcW w:w="2880" w:type="dxa"/>
            <w:vAlign w:val="center"/>
          </w:tcPr>
          <w:p w14:paraId="735CC3A1" w14:textId="77777777" w:rsidR="00022EE2" w:rsidRPr="005F68CF" w:rsidRDefault="00022EE2" w:rsidP="00A717C2">
            <w:pPr>
              <w:pStyle w:val="ProductList-Body"/>
              <w:rPr>
                <w:sz w:val="16"/>
              </w:rPr>
            </w:pPr>
            <w:r>
              <w:rPr>
                <w:sz w:val="16"/>
              </w:rPr>
              <w:t>Storitve Office 365</w:t>
            </w:r>
          </w:p>
        </w:tc>
        <w:tc>
          <w:tcPr>
            <w:tcW w:w="1584" w:type="dxa"/>
            <w:vAlign w:val="center"/>
          </w:tcPr>
          <w:p w14:paraId="48C9EF39"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05EB41BD"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D45B5F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6661C6ED"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50194CE9"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5840A170" w14:textId="77777777" w:rsidTr="001A19FC">
        <w:trPr>
          <w:trHeight w:val="288"/>
        </w:trPr>
        <w:tc>
          <w:tcPr>
            <w:tcW w:w="2880" w:type="dxa"/>
            <w:vAlign w:val="center"/>
          </w:tcPr>
          <w:p w14:paraId="5864BCE4" w14:textId="77777777" w:rsidR="00022EE2" w:rsidRPr="005F68CF" w:rsidRDefault="00022EE2" w:rsidP="00A717C2">
            <w:pPr>
              <w:pStyle w:val="ProductList-Body"/>
              <w:rPr>
                <w:sz w:val="16"/>
              </w:rPr>
            </w:pPr>
            <w:r>
              <w:rPr>
                <w:sz w:val="16"/>
              </w:rPr>
              <w:t>Storitve Microsoft Dynamics Online</w:t>
            </w:r>
          </w:p>
        </w:tc>
        <w:tc>
          <w:tcPr>
            <w:tcW w:w="1584" w:type="dxa"/>
            <w:vAlign w:val="center"/>
          </w:tcPr>
          <w:p w14:paraId="2BAF4A13"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7EB98D2C"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F69BBC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0654D52D"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c>
          <w:tcPr>
            <w:tcW w:w="1687" w:type="dxa"/>
            <w:vAlign w:val="center"/>
          </w:tcPr>
          <w:p w14:paraId="7F82CEB3"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r>
      <w:tr w:rsidR="00022EE2" w:rsidRPr="00C62FB6" w14:paraId="1BFA149A" w14:textId="77777777" w:rsidTr="001A19FC">
        <w:trPr>
          <w:trHeight w:val="288"/>
        </w:trPr>
        <w:tc>
          <w:tcPr>
            <w:tcW w:w="2880" w:type="dxa"/>
            <w:vAlign w:val="center"/>
          </w:tcPr>
          <w:p w14:paraId="427E1BA1" w14:textId="77777777" w:rsidR="00022EE2" w:rsidRPr="005F68CF" w:rsidRDefault="00022EE2" w:rsidP="00A717C2">
            <w:pPr>
              <w:pStyle w:val="ProductList-Body"/>
              <w:rPr>
                <w:sz w:val="16"/>
              </w:rPr>
            </w:pPr>
            <w:r>
              <w:rPr>
                <w:sz w:val="16"/>
              </w:rPr>
              <w:t>Osnovne storitve Microsoft Azure</w:t>
            </w:r>
          </w:p>
        </w:tc>
        <w:tc>
          <w:tcPr>
            <w:tcW w:w="1584" w:type="dxa"/>
            <w:vAlign w:val="center"/>
          </w:tcPr>
          <w:p w14:paraId="7AF6D670"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6A8D768E"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500A06C4"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2BB27D99" w14:textId="77777777" w:rsidR="00022EE2" w:rsidRPr="005F68CF" w:rsidRDefault="00022EE2" w:rsidP="00A717C2">
            <w:pPr>
              <w:pStyle w:val="ProductList-Body"/>
              <w:rPr>
                <w:i/>
                <w:color w:val="000000" w:themeColor="text1"/>
                <w:sz w:val="16"/>
              </w:rPr>
            </w:pPr>
            <w:r>
              <w:rPr>
                <w:color w:val="000000" w:themeColor="text1"/>
                <w:sz w:val="16"/>
              </w:rPr>
              <w:t>Se razlikuje**</w:t>
            </w:r>
          </w:p>
        </w:tc>
        <w:tc>
          <w:tcPr>
            <w:tcW w:w="1687" w:type="dxa"/>
            <w:vAlign w:val="center"/>
          </w:tcPr>
          <w:p w14:paraId="79891BBD" w14:textId="77777777" w:rsidR="00022EE2" w:rsidRPr="005F68CF" w:rsidRDefault="00022EE2" w:rsidP="00A717C2">
            <w:pPr>
              <w:pStyle w:val="ProductList-Body"/>
              <w:rPr>
                <w:color w:val="000000" w:themeColor="text1"/>
                <w:sz w:val="16"/>
              </w:rPr>
            </w:pPr>
            <w:r>
              <w:rPr>
                <w:color w:val="000000" w:themeColor="text1"/>
                <w:sz w:val="16"/>
              </w:rPr>
              <w:t>Se razlikuje**</w:t>
            </w:r>
          </w:p>
        </w:tc>
      </w:tr>
      <w:tr w:rsidR="00022EE2" w:rsidRPr="00C62FB6" w14:paraId="39BDF853" w14:textId="77777777" w:rsidTr="001A19FC">
        <w:trPr>
          <w:trHeight w:val="288"/>
        </w:trPr>
        <w:tc>
          <w:tcPr>
            <w:tcW w:w="2880" w:type="dxa"/>
            <w:vAlign w:val="center"/>
          </w:tcPr>
          <w:p w14:paraId="63F523FF" w14:textId="77777777" w:rsidR="00022EE2" w:rsidRPr="005F68CF" w:rsidRDefault="00022EE2" w:rsidP="00A717C2">
            <w:pPr>
              <w:pStyle w:val="ProductList-Body"/>
              <w:rPr>
                <w:sz w:val="16"/>
              </w:rPr>
            </w:pPr>
            <w:r>
              <w:rPr>
                <w:sz w:val="16"/>
              </w:rPr>
              <w:t>Spletne storitve Microsoft Intune</w:t>
            </w:r>
          </w:p>
        </w:tc>
        <w:tc>
          <w:tcPr>
            <w:tcW w:w="1584" w:type="dxa"/>
            <w:vAlign w:val="center"/>
          </w:tcPr>
          <w:p w14:paraId="4E72D57D"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2674ECCF"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6EAD9737"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148F06E7"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4E089160"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09176A4C" w14:textId="77777777" w:rsidTr="001A19FC">
        <w:trPr>
          <w:trHeight w:val="288"/>
        </w:trPr>
        <w:tc>
          <w:tcPr>
            <w:tcW w:w="2880" w:type="dxa"/>
            <w:vAlign w:val="center"/>
          </w:tcPr>
          <w:p w14:paraId="47EC69EF" w14:textId="77777777" w:rsidR="00022EE2" w:rsidRPr="00231971" w:rsidRDefault="00022EE2" w:rsidP="00A717C2">
            <w:pPr>
              <w:pStyle w:val="ProductList-Body"/>
              <w:rPr>
                <w:sz w:val="16"/>
                <w:szCs w:val="16"/>
              </w:rPr>
            </w:pPr>
            <w:r>
              <w:rPr>
                <w:sz w:val="16"/>
                <w:szCs w:val="16"/>
              </w:rPr>
              <w:t>Storitve Microsoft Power BI Services</w:t>
            </w:r>
          </w:p>
        </w:tc>
        <w:tc>
          <w:tcPr>
            <w:tcW w:w="1584" w:type="dxa"/>
            <w:vAlign w:val="center"/>
          </w:tcPr>
          <w:p w14:paraId="53A8D13C"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r>
    </w:tbl>
    <w:p w14:paraId="62559CFB" w14:textId="77777777" w:rsidR="00022EE2" w:rsidRPr="000A18C7" w:rsidRDefault="00022EE2" w:rsidP="00022EE2">
      <w:pPr>
        <w:pStyle w:val="ProductList-Body"/>
        <w:rPr>
          <w:i/>
          <w:color w:val="000000" w:themeColor="text1"/>
        </w:rPr>
      </w:pPr>
      <w:r>
        <w:rPr>
          <w:i/>
          <w:color w:val="000000" w:themeColor="text1"/>
        </w:rPr>
        <w:t>*Ne vključuje Microsoft Dynamics Marketing.</w:t>
      </w:r>
    </w:p>
    <w:p w14:paraId="15A1B9DB" w14:textId="09742BF1" w:rsidR="00C62FB6" w:rsidRPr="007C6109" w:rsidRDefault="00022EE2" w:rsidP="00022EE2">
      <w:pPr>
        <w:pStyle w:val="ProductList-Body"/>
        <w:rPr>
          <w:i/>
        </w:rPr>
      </w:pPr>
      <w:r>
        <w:rPr>
          <w:color w:val="000000" w:themeColor="text1"/>
        </w:rPr>
        <w:t>**</w:t>
      </w:r>
      <w:r>
        <w:rPr>
          <w:i/>
          <w:color w:val="000000" w:themeColor="text1"/>
        </w:rPr>
        <w:t>Trenutni obseg je podrobno opisan v revizijskem poročilu in povzet v središču zaupanja za Microsoft Azure</w:t>
      </w:r>
      <w:r w:rsidR="00C62FB6" w:rsidRPr="007C6109">
        <w:rPr>
          <w:i/>
        </w:rPr>
        <w:t>.</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lastRenderedPageBreak/>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D25AE7"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1" w:name="OnlineServiceSpecificTerms"/>
      <w:bookmarkStart w:id="62" w:name="_Toc445981989"/>
      <w:r w:rsidRPr="009E4752">
        <w:lastRenderedPageBreak/>
        <w:t>Pogoji za posamezno spletno storitev</w:t>
      </w:r>
      <w:bookmarkEnd w:id="61"/>
      <w:bookmarkEnd w:id="62"/>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3" w:name="_Toc445981990"/>
      <w:bookmarkStart w:id="64" w:name="MicrosoftAzureServices"/>
      <w:r w:rsidRPr="0075793C">
        <w:rPr>
          <w:lang w:val="sl-SI"/>
        </w:rPr>
        <w:t>Storitve Microsoft Azure</w:t>
      </w:r>
      <w:bookmarkEnd w:id="63"/>
    </w:p>
    <w:bookmarkEnd w:id="64"/>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Pr="001A19FC" w:rsidRDefault="00022EE2" w:rsidP="00022EE2">
      <w:pPr>
        <w:pStyle w:val="ProductList-Offering2Heading"/>
        <w:outlineLvl w:val="2"/>
        <w:rPr>
          <w:lang w:val="sl-SI"/>
        </w:rPr>
      </w:pPr>
      <w:r w:rsidRPr="001A19FC">
        <w:rPr>
          <w:lang w:val="sl-SI"/>
        </w:rPr>
        <w:tab/>
      </w:r>
      <w:bookmarkStart w:id="65" w:name="_Toc440961453"/>
      <w:bookmarkStart w:id="66" w:name="_Toc445981991"/>
      <w:r w:rsidRPr="001A19FC">
        <w:rPr>
          <w:lang w:val="sl-SI"/>
        </w:rPr>
        <w:t>Microsoft Azure StorSimple</w:t>
      </w:r>
      <w:bookmarkEnd w:id="65"/>
      <w:bookmarkEnd w:id="66"/>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D25AE7"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D7A908" w14:textId="77777777" w:rsidR="001A19FC" w:rsidRPr="001A19FC" w:rsidRDefault="001A19FC" w:rsidP="001A19FC">
      <w:pPr>
        <w:pStyle w:val="ProductList-Offering2Heading"/>
        <w:outlineLvl w:val="2"/>
        <w:rPr>
          <w:lang w:val="sl-SI"/>
        </w:rPr>
      </w:pPr>
      <w:r w:rsidRPr="001A19FC">
        <w:rPr>
          <w:lang w:val="sl-SI"/>
        </w:rPr>
        <w:tab/>
      </w:r>
      <w:bookmarkStart w:id="67" w:name="_Toc444248849"/>
      <w:bookmarkStart w:id="68" w:name="_Toc445981992"/>
      <w:r w:rsidRPr="001A19FC">
        <w:rPr>
          <w:lang w:val="sl-SI"/>
        </w:rPr>
        <w:t>Microsoft Cloud Security App</w:t>
      </w:r>
      <w:bookmarkEnd w:id="67"/>
      <w:bookmarkEnd w:id="68"/>
    </w:p>
    <w:p w14:paraId="437C8261" w14:textId="77777777" w:rsidR="001A19FC" w:rsidRPr="00292D87" w:rsidRDefault="00D25AE7" w:rsidP="001A19FC">
      <w:pPr>
        <w:pStyle w:val="ProductList-Body"/>
        <w:shd w:val="clear" w:color="auto" w:fill="A6A6A6" w:themeFill="background1" w:themeFillShade="A6"/>
        <w:spacing w:before="120" w:after="240"/>
        <w:jc w:val="right"/>
      </w:pPr>
      <w:hyperlink w:anchor="TableofContents" w:history="1">
        <w:r w:rsidR="001A19FC">
          <w:rPr>
            <w:rStyle w:val="Hyperlink"/>
            <w:sz w:val="16"/>
            <w:szCs w:val="16"/>
          </w:rPr>
          <w:t>Kazalo</w:t>
        </w:r>
      </w:hyperlink>
      <w:r w:rsidR="001A19FC">
        <w:rPr>
          <w:sz w:val="16"/>
          <w:szCs w:val="16"/>
        </w:rPr>
        <w:t>/</w:t>
      </w:r>
      <w:hyperlink w:anchor="GeneralTerms" w:history="1">
        <w:r w:rsidR="001A19FC">
          <w:rPr>
            <w:rStyle w:val="Hyperlink"/>
            <w:sz w:val="16"/>
            <w:szCs w:val="16"/>
          </w:rPr>
          <w:t>Splošni pogoji</w:t>
        </w:r>
      </w:hyperlink>
    </w:p>
    <w:p w14:paraId="1AA2A15A" w14:textId="77777777" w:rsidR="001A19FC" w:rsidRPr="001A19FC" w:rsidRDefault="001A19FC" w:rsidP="001A19FC">
      <w:pPr>
        <w:pStyle w:val="ProductList-Offering2Heading"/>
        <w:outlineLvl w:val="2"/>
        <w:rPr>
          <w:lang w:val="sl-SI"/>
        </w:rPr>
      </w:pPr>
      <w:r w:rsidRPr="001A19FC">
        <w:rPr>
          <w:lang w:val="sl-SI"/>
        </w:rPr>
        <w:tab/>
      </w:r>
      <w:bookmarkStart w:id="69" w:name="_Toc444248850"/>
      <w:bookmarkStart w:id="70" w:name="_Toc445981993"/>
      <w:r w:rsidRPr="001A19FC">
        <w:rPr>
          <w:lang w:val="sl-SI"/>
        </w:rPr>
        <w:t>HockeyApp</w:t>
      </w:r>
      <w:bookmarkEnd w:id="69"/>
      <w:bookmarkEnd w:id="70"/>
    </w:p>
    <w:p w14:paraId="6C14B290" w14:textId="77777777" w:rsidR="001A19FC" w:rsidRPr="00D63C64" w:rsidRDefault="001A19FC" w:rsidP="001A19FC">
      <w:pPr>
        <w:pStyle w:val="ProductList-Body"/>
        <w:rPr>
          <w:rFonts w:asciiTheme="majorHAnsi" w:hAnsiTheme="majorHAnsi"/>
          <w:sz w:val="16"/>
          <w:szCs w:val="16"/>
        </w:rPr>
      </w:pPr>
      <w:r>
        <w:t>Za strankino uporabo storitve HockeyApp velja pravilnik o zasebnosti na naslovu http://hockeyapp.net/privacy/.</w:t>
      </w:r>
    </w:p>
    <w:p w14:paraId="71133958" w14:textId="77777777" w:rsidR="001A19FC" w:rsidRPr="00292D87" w:rsidRDefault="00D25AE7" w:rsidP="001A19FC">
      <w:pPr>
        <w:pStyle w:val="ProductList-Body"/>
        <w:shd w:val="clear" w:color="auto" w:fill="A6A6A6" w:themeFill="background1" w:themeFillShade="A6"/>
        <w:spacing w:before="120" w:after="240"/>
        <w:jc w:val="right"/>
      </w:pPr>
      <w:hyperlink w:anchor="TableofContents" w:history="1">
        <w:r w:rsidR="001A19FC">
          <w:rPr>
            <w:rStyle w:val="Hyperlink"/>
            <w:sz w:val="16"/>
            <w:szCs w:val="16"/>
          </w:rPr>
          <w:t>Kazalo</w:t>
        </w:r>
      </w:hyperlink>
      <w:r w:rsidR="001A19FC">
        <w:rPr>
          <w:sz w:val="16"/>
          <w:szCs w:val="16"/>
        </w:rPr>
        <w:t>/</w:t>
      </w:r>
      <w:hyperlink w:anchor="GeneralTerms" w:history="1">
        <w:r w:rsidR="001A19FC">
          <w:rPr>
            <w:rStyle w:val="Hyperlink"/>
            <w:sz w:val="16"/>
            <w:szCs w:val="16"/>
          </w:rPr>
          <w:t>Splošni pogoji</w:t>
        </w:r>
      </w:hyperlink>
    </w:p>
    <w:p w14:paraId="42D80128" w14:textId="0E9583B3" w:rsidR="008070AF" w:rsidRPr="0075793C" w:rsidRDefault="008070AF" w:rsidP="003451AB">
      <w:pPr>
        <w:pStyle w:val="ProductList-OfferingGroupHeading"/>
        <w:rPr>
          <w:lang w:val="sl-SI"/>
        </w:rPr>
      </w:pPr>
      <w:bookmarkStart w:id="71" w:name="_Toc445981994"/>
      <w:r w:rsidRPr="0075793C">
        <w:rPr>
          <w:lang w:val="sl-SI"/>
        </w:rPr>
        <w:t>Enterprise Mobility Services</w:t>
      </w:r>
      <w:bookmarkEnd w:id="71"/>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72" w:name="_Toc445981995"/>
      <w:r w:rsidRPr="0075793C">
        <w:rPr>
          <w:lang w:val="sl-SI"/>
        </w:rPr>
        <w:t>Azure Active Directory Basic</w:t>
      </w:r>
      <w:bookmarkEnd w:id="72"/>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D25AE7"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73" w:name="_Toc445981996"/>
      <w:r w:rsidRPr="0075793C">
        <w:rPr>
          <w:lang w:val="sl-SI"/>
        </w:rPr>
        <w:t>Azure Active Directory Premium</w:t>
      </w:r>
      <w:bookmarkEnd w:id="73"/>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D25AE7"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B090871" w14:textId="0045F62F" w:rsidR="00D22692" w:rsidRPr="001A19FC" w:rsidRDefault="00D22692" w:rsidP="00D22692">
      <w:pPr>
        <w:pStyle w:val="ProductList-Offering2Heading"/>
        <w:outlineLvl w:val="2"/>
        <w:rPr>
          <w:lang w:val="sl-SI"/>
        </w:rPr>
      </w:pPr>
      <w:bookmarkStart w:id="74" w:name="AzureRightsManagementPremium"/>
      <w:r w:rsidRPr="001A19FC">
        <w:rPr>
          <w:lang w:val="sl-SI"/>
        </w:rPr>
        <w:tab/>
      </w:r>
      <w:bookmarkStart w:id="75" w:name="AzureRightsManagement"/>
      <w:bookmarkStart w:id="76" w:name="_Toc437590234"/>
      <w:bookmarkStart w:id="77" w:name="_Toc435790940"/>
      <w:bookmarkStart w:id="78" w:name="_Toc445981997"/>
      <w:r w:rsidRPr="001A19FC">
        <w:rPr>
          <w:lang w:val="sl-SI"/>
        </w:rPr>
        <w:t>Azure Rights Management</w:t>
      </w:r>
      <w:bookmarkEnd w:id="75"/>
      <w:bookmarkEnd w:id="76"/>
      <w:bookmarkEnd w:id="77"/>
      <w:r w:rsidR="001A19FC" w:rsidRPr="001A19FC">
        <w:rPr>
          <w:lang w:val="sl-SI"/>
        </w:rPr>
        <w:t xml:space="preserve"> Premium</w:t>
      </w:r>
      <w:bookmarkEnd w:id="78"/>
    </w:p>
    <w:bookmarkEnd w:id="74"/>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lastRenderedPageBreak/>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D25AE7"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79" w:name="_Toc388464308"/>
      <w:bookmarkEnd w:id="79"/>
      <w:r w:rsidRPr="0075793C">
        <w:rPr>
          <w:lang w:val="sl-SI"/>
        </w:rPr>
        <w:tab/>
      </w:r>
      <w:bookmarkStart w:id="80" w:name="_Toc445981998"/>
      <w:r w:rsidRPr="0075793C">
        <w:rPr>
          <w:lang w:val="sl-SI"/>
        </w:rPr>
        <w:t>Azure RemoteApp</w:t>
      </w:r>
      <w:bookmarkEnd w:id="80"/>
    </w:p>
    <w:p w14:paraId="5831C3F6" w14:textId="441F723F" w:rsidR="00D44190" w:rsidRPr="009E4752" w:rsidRDefault="00D25AE7"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022EE2">
      <w:pPr>
        <w:pStyle w:val="ProductList-Offering2Heading"/>
        <w:keepNext/>
        <w:outlineLvl w:val="2"/>
        <w:rPr>
          <w:lang w:val="sl-SI"/>
        </w:rPr>
      </w:pPr>
      <w:r w:rsidRPr="005E5595">
        <w:rPr>
          <w:lang w:val="sl-SI"/>
        </w:rPr>
        <w:tab/>
      </w:r>
      <w:bookmarkStart w:id="81" w:name="_Toc435790942"/>
      <w:bookmarkStart w:id="82" w:name="_Toc445981999"/>
      <w:r w:rsidRPr="005E5595">
        <w:rPr>
          <w:lang w:val="sl-SI"/>
        </w:rPr>
        <w:t>Microsoft MultiFactor Authentication</w:t>
      </w:r>
      <w:bookmarkEnd w:id="81"/>
      <w:bookmarkEnd w:id="82"/>
    </w:p>
    <w:p w14:paraId="2F4B42F4" w14:textId="77777777" w:rsidR="005E5595" w:rsidRPr="007F0A21" w:rsidRDefault="00D25AE7"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08D6FE7C" w14:textId="77777777" w:rsidR="00D22692" w:rsidRPr="001A19FC" w:rsidRDefault="00D22692" w:rsidP="00D22692">
      <w:pPr>
        <w:pStyle w:val="ProductList-Offering1Heading"/>
        <w:outlineLvl w:val="2"/>
        <w:rPr>
          <w:lang w:val="nl-NL"/>
        </w:rPr>
      </w:pPr>
      <w:bookmarkStart w:id="83" w:name="_Toc437590237"/>
      <w:bookmarkStart w:id="84" w:name="_Toc435790943"/>
      <w:bookmarkStart w:id="85" w:name="_Toc445982000"/>
      <w:r w:rsidRPr="001A19FC">
        <w:rPr>
          <w:lang w:val="nl-NL"/>
        </w:rPr>
        <w:t>Microsoft Intune</w:t>
      </w:r>
      <w:bookmarkEnd w:id="83"/>
      <w:bookmarkEnd w:id="84"/>
      <w:bookmarkEnd w:id="85"/>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5"/>
          <w:footerReference w:type="first" r:id="rId36"/>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lastRenderedPageBreak/>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D25AE7"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1A19FC" w:rsidRDefault="00D22692" w:rsidP="00D22692">
      <w:pPr>
        <w:pStyle w:val="ProductList-OfferingGroupHeading"/>
        <w:spacing w:after="80"/>
        <w:outlineLvl w:val="1"/>
        <w:rPr>
          <w:lang w:val="sl-SI"/>
        </w:rPr>
      </w:pPr>
      <w:bookmarkStart w:id="86" w:name="_Toc437590238"/>
      <w:bookmarkStart w:id="87" w:name="_Toc435790944"/>
      <w:bookmarkStart w:id="88" w:name="_Toc445982001"/>
      <w:bookmarkStart w:id="89" w:name="MicrosoftDynamicsMarketing"/>
      <w:r w:rsidRPr="001A19FC">
        <w:rPr>
          <w:lang w:val="sl-SI"/>
        </w:rPr>
        <w:t>Storitve Microsoft Dynamics Online</w:t>
      </w:r>
      <w:bookmarkEnd w:id="86"/>
      <w:bookmarkEnd w:id="87"/>
      <w:bookmarkEnd w:id="88"/>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2D06931" w14:textId="77777777" w:rsidR="00D22692" w:rsidRPr="001A19FC" w:rsidRDefault="00D22692" w:rsidP="00D22692">
      <w:pPr>
        <w:pStyle w:val="ProductList-Offering2Heading"/>
        <w:outlineLvl w:val="2"/>
        <w:rPr>
          <w:lang w:val="sl-SI"/>
        </w:rPr>
      </w:pPr>
      <w:r w:rsidRPr="001A19FC">
        <w:rPr>
          <w:lang w:val="sl-SI"/>
        </w:rPr>
        <w:tab/>
      </w:r>
      <w:bookmarkStart w:id="90" w:name="_Toc437590239"/>
      <w:bookmarkStart w:id="91" w:name="_Toc445982002"/>
      <w:bookmarkStart w:id="92" w:name="_Toc435790945"/>
      <w:r w:rsidRPr="001A19FC">
        <w:rPr>
          <w:lang w:val="sl-SI"/>
        </w:rPr>
        <w:t>Microsoft Dynamics AX</w:t>
      </w:r>
      <w:bookmarkEnd w:id="90"/>
      <w:bookmarkEnd w:id="91"/>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lastRenderedPageBreak/>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lastRenderedPageBreak/>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D25AE7"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0CE7BF90" w14:textId="3FA491B6" w:rsidR="00D22692" w:rsidRPr="001A19FC" w:rsidRDefault="00D22692" w:rsidP="00D22692">
      <w:pPr>
        <w:pStyle w:val="ProductList-Offering2Heading"/>
        <w:outlineLvl w:val="2"/>
        <w:rPr>
          <w:lang w:val="sl-SI"/>
        </w:rPr>
      </w:pPr>
      <w:r w:rsidRPr="001A19FC">
        <w:rPr>
          <w:lang w:val="sl-SI"/>
        </w:rPr>
        <w:tab/>
      </w:r>
      <w:bookmarkStart w:id="93" w:name="_Toc437590240"/>
      <w:bookmarkStart w:id="94" w:name="DynamicsCRM"/>
      <w:bookmarkStart w:id="95" w:name="_Toc445982003"/>
      <w:r w:rsidRPr="001A19FC">
        <w:rPr>
          <w:lang w:val="sl-SI"/>
        </w:rPr>
        <w:t>Microsoft Dynamics CRM Online</w:t>
      </w:r>
      <w:bookmarkEnd w:id="92"/>
      <w:bookmarkEnd w:id="93"/>
      <w:bookmarkEnd w:id="94"/>
      <w:bookmarkEnd w:id="95"/>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lastRenderedPageBreak/>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lastRenderedPageBreak/>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D25AE7"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96" w:name="_Toc445982004"/>
      <w:r w:rsidRPr="0075793C">
        <w:rPr>
          <w:lang w:val="sl-SI"/>
        </w:rPr>
        <w:t>Microsoft Dynamics Marketing</w:t>
      </w:r>
      <w:bookmarkEnd w:id="96"/>
    </w:p>
    <w:bookmarkEnd w:id="89"/>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D25AE7"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97" w:name="_Toc445982005"/>
      <w:r w:rsidRPr="0075793C">
        <w:rPr>
          <w:lang w:val="fr-FR"/>
        </w:rPr>
        <w:t>Microsoft Social Engagement</w:t>
      </w:r>
      <w:bookmarkEnd w:id="97"/>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D25AE7"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B78CAC7" w14:textId="77777777" w:rsidR="001A19FC" w:rsidRDefault="001A19FC" w:rsidP="001A19FC">
      <w:pPr>
        <w:pStyle w:val="ProductList-Body"/>
        <w:tabs>
          <w:tab w:val="clear" w:pos="158"/>
          <w:tab w:val="left" w:pos="360"/>
        </w:tabs>
      </w:pPr>
    </w:p>
    <w:p w14:paraId="1BDB9F79" w14:textId="142CACCD" w:rsidR="001A19FC" w:rsidRDefault="001A19FC" w:rsidP="001A19FC">
      <w:pPr>
        <w:pStyle w:val="ProductList-Body"/>
        <w:tabs>
          <w:tab w:val="clear" w:pos="158"/>
          <w:tab w:val="left" w:pos="360"/>
        </w:tabs>
      </w:pPr>
    </w:p>
    <w:p w14:paraId="10EE033A" w14:textId="77777777" w:rsidR="001A19FC" w:rsidRDefault="001A19FC" w:rsidP="001A19FC">
      <w:pPr>
        <w:pStyle w:val="ProductList-Body"/>
        <w:tabs>
          <w:tab w:val="clear" w:pos="158"/>
          <w:tab w:val="left" w:pos="360"/>
        </w:tabs>
      </w:pPr>
    </w:p>
    <w:p w14:paraId="6B2BCF60" w14:textId="3DE52C27" w:rsidR="00E776C5" w:rsidRPr="0075793C" w:rsidRDefault="00E776C5" w:rsidP="003451AB">
      <w:pPr>
        <w:pStyle w:val="ProductList-Offering2Heading"/>
        <w:rPr>
          <w:lang w:val="sl-SI"/>
        </w:rPr>
      </w:pPr>
      <w:r w:rsidRPr="0075793C">
        <w:rPr>
          <w:lang w:val="sl-SI"/>
        </w:rPr>
        <w:lastRenderedPageBreak/>
        <w:tab/>
      </w:r>
      <w:bookmarkStart w:id="98" w:name="_Toc445982006"/>
      <w:r w:rsidRPr="0075793C">
        <w:rPr>
          <w:lang w:val="sl-SI"/>
        </w:rPr>
        <w:t>Parature, from Microsoft</w:t>
      </w:r>
      <w:bookmarkEnd w:id="98"/>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D25AE7"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99" w:name="_Toc445982007"/>
      <w:r w:rsidRPr="0075793C">
        <w:rPr>
          <w:lang w:val="it-IT"/>
        </w:rPr>
        <w:t>Storitve Office 365</w:t>
      </w:r>
      <w:bookmarkEnd w:id="99"/>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00" w:name="CoreFeaturesforOffice365Services"/>
      <w:r w:rsidRPr="009E4752">
        <w:rPr>
          <w:b/>
          <w:color w:val="00188F"/>
        </w:rPr>
        <w:t>Osnovne funkcije storitev Office 365</w:t>
      </w:r>
    </w:p>
    <w:bookmarkEnd w:id="100"/>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101" w:name="_Toc445982008"/>
      <w:r w:rsidR="00E93FD0" w:rsidRPr="009E4752">
        <w:t>Exchange Online</w:t>
      </w:r>
      <w:bookmarkEnd w:id="101"/>
    </w:p>
    <w:p w14:paraId="504B85AD" w14:textId="77777777" w:rsidR="00E93FD0" w:rsidRPr="009E4752" w:rsidRDefault="00E93FD0" w:rsidP="00342CA2">
      <w:pPr>
        <w:pStyle w:val="ProductList-Offering1"/>
        <w:sectPr w:rsidR="00E93FD0" w:rsidRPr="009E4752"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lastRenderedPageBreak/>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lastRenderedPageBreak/>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0"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02" w:name="_Toc423959249"/>
      <w:r w:rsidRPr="00CD04F8">
        <w:rPr>
          <w:b/>
          <w:color w:val="00188F"/>
        </w:rPr>
        <w:t>Pogodba o ravni storitve</w:t>
      </w:r>
      <w:bookmarkEnd w:id="102"/>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D25AE7"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75793C" w:rsidRDefault="00862C50" w:rsidP="003451AB">
      <w:pPr>
        <w:pStyle w:val="ProductList-Offering2Heading"/>
        <w:rPr>
          <w:lang w:val="it-IT"/>
        </w:rPr>
      </w:pPr>
      <w:bookmarkStart w:id="103" w:name="Office365Applications"/>
      <w:r w:rsidRPr="0075793C">
        <w:rPr>
          <w:lang w:val="it-IT"/>
        </w:rPr>
        <w:tab/>
      </w:r>
      <w:bookmarkStart w:id="104" w:name="_Toc445982009"/>
      <w:r w:rsidRPr="0075793C">
        <w:rPr>
          <w:lang w:val="it-IT"/>
        </w:rPr>
        <w:t>Programi storitve Office 365</w:t>
      </w:r>
      <w:bookmarkEnd w:id="104"/>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612C0E43" w14:textId="77777777" w:rsidR="005E5595" w:rsidRPr="0080442C" w:rsidRDefault="005E5595" w:rsidP="005E5595">
      <w:pPr>
        <w:pStyle w:val="ProductList-Body"/>
        <w:tabs>
          <w:tab w:val="clear" w:pos="158"/>
          <w:tab w:val="left" w:pos="180"/>
        </w:tabs>
        <w:rPr>
          <w:b/>
          <w:color w:val="00188F"/>
        </w:rPr>
      </w:pPr>
      <w:r>
        <w:rPr>
          <w:b/>
          <w:color w:val="00188F"/>
        </w:rPr>
        <w:lastRenderedPageBreak/>
        <w:t>Pravice za namestitev in uporabo</w:t>
      </w:r>
    </w:p>
    <w:p w14:paraId="722BFD2C" w14:textId="77777777" w:rsidR="005E5595" w:rsidRPr="007F0A21" w:rsidRDefault="005E5595" w:rsidP="005E5595">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1C9C8336" w14:textId="77777777" w:rsidR="005E5595" w:rsidRPr="007F0A21" w:rsidRDefault="005E5595" w:rsidP="005E5595">
      <w:pPr>
        <w:pStyle w:val="ProductList-Body"/>
        <w:numPr>
          <w:ilvl w:val="0"/>
          <w:numId w:val="17"/>
        </w:numPr>
        <w:ind w:left="450" w:hanging="270"/>
      </w:pPr>
      <w:r>
        <w:t>programsko opremo, ki je na voljo z licenco SL, aktivirajo v največ petih hkratnih okoljih OSE za lokalno ali oddaljeno uporabo;</w:t>
      </w:r>
    </w:p>
    <w:p w14:paraId="3B627CC5" w14:textId="77777777" w:rsidR="005E5595" w:rsidRPr="007F0A21" w:rsidRDefault="005E5595" w:rsidP="005E5595">
      <w:pPr>
        <w:pStyle w:val="ProductList-Body"/>
        <w:numPr>
          <w:ilvl w:val="0"/>
          <w:numId w:val="17"/>
        </w:numPr>
        <w:spacing w:before="40"/>
        <w:ind w:left="450" w:hanging="274"/>
      </w:pPr>
      <w:r>
        <w:t xml:space="preserve">programsko opremo z aktiviranjem računalnikov v skupni rabi namestijo in uporabljajo v omrežnem strežniku ali v strežnikih v skupni rabi s partnerjem za storitve v oblaku, ki izpolnjuje pogoje. Seznam partnerjev za storitve v oblaku, ki izpolnjujejo pogoje, z dodatnimi zahtevami za uvajanje je na voljo tukaj: </w:t>
      </w:r>
      <w:hyperlink r:id="rId41"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4C59565A" w14:textId="77777777" w:rsidR="005E5595" w:rsidRPr="007F0A21" w:rsidRDefault="005E5595" w:rsidP="005E5595">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5E5595">
      <w:pPr>
        <w:pStyle w:val="ProductList-Body"/>
        <w:keepNext/>
        <w:ind w:left="187"/>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D25AE7"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05" w:name="_Toc445982010"/>
      <w:r w:rsidRPr="0075793C">
        <w:rPr>
          <w:lang w:val="sl-SI"/>
        </w:rPr>
        <w:t>Office 365 Delve Analytics</w:t>
      </w:r>
      <w:bookmarkEnd w:id="105"/>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77777777" w:rsidR="0075793C" w:rsidRPr="00585A48" w:rsidRDefault="00D25AE7"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06" w:name="_Toc435790953"/>
      <w:bookmarkStart w:id="107" w:name="_Toc445982011"/>
      <w:r>
        <w:t>Office 365 Advanced eDiscovery</w:t>
      </w:r>
      <w:bookmarkEnd w:id="106"/>
      <w:bookmarkEnd w:id="107"/>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77777777" w:rsidR="005E5595" w:rsidRPr="007F0A21" w:rsidRDefault="00D25AE7"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08" w:name="_Toc445982012"/>
      <w:r w:rsidRPr="0075793C">
        <w:rPr>
          <w:lang w:val="sl-SI"/>
        </w:rPr>
        <w:t>Office Online</w:t>
      </w:r>
      <w:bookmarkEnd w:id="108"/>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D25AE7"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109" w:name="_Toc445982013"/>
      <w:r w:rsidRPr="0075793C">
        <w:rPr>
          <w:lang w:val="sl-SI"/>
        </w:rPr>
        <w:t>OneDrive za podjetja</w:t>
      </w:r>
      <w:bookmarkEnd w:id="109"/>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D25AE7"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tab/>
      </w:r>
      <w:bookmarkStart w:id="110" w:name="_Toc445982014"/>
      <w:r w:rsidRPr="0075793C">
        <w:rPr>
          <w:lang w:val="sl-SI"/>
        </w:rPr>
        <w:t>Project Online</w:t>
      </w:r>
      <w:bookmarkEnd w:id="110"/>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D25AE7"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11" w:name="_Toc445982015"/>
      <w:r w:rsidRPr="0075793C">
        <w:rPr>
          <w:lang w:val="sl-SI"/>
        </w:rPr>
        <w:t>SharePoint Online</w:t>
      </w:r>
      <w:bookmarkEnd w:id="111"/>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D25AE7"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12" w:name="_Toc431797723"/>
      <w:bookmarkStart w:id="113" w:name="_Toc431459539"/>
      <w:bookmarkStart w:id="114" w:name="_Toc445982016"/>
      <w:r w:rsidRPr="0075793C">
        <w:rPr>
          <w:lang w:val="sl-SI"/>
        </w:rPr>
        <w:t xml:space="preserve">Skype za podjetja </w:t>
      </w:r>
      <w:bookmarkEnd w:id="112"/>
      <w:r w:rsidRPr="0075793C">
        <w:rPr>
          <w:lang w:val="sl-SI"/>
        </w:rPr>
        <w:t>Online</w:t>
      </w:r>
      <w:bookmarkEnd w:id="113"/>
      <w:bookmarkEnd w:id="114"/>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15" w:name="SkypeforBusinessOnline"/>
      <w:bookmarkStart w:id="116" w:name="OsnovnefunkcijestoritevOffice365"/>
      <w:r>
        <w:rPr>
          <w:b/>
          <w:color w:val="00188F"/>
        </w:rPr>
        <w:t>Osnovne funkcije storitev Office 365</w:t>
      </w:r>
      <w:bookmarkEnd w:id="115"/>
      <w:bookmarkEnd w:id="116"/>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lastRenderedPageBreak/>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D25AE7"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r w:rsidRPr="0075793C">
        <w:rPr>
          <w:lang w:val="sl-SI"/>
        </w:rPr>
        <w:tab/>
      </w:r>
      <w:bookmarkStart w:id="117" w:name="_Toc445982017"/>
      <w:r w:rsidRPr="0075793C">
        <w:rPr>
          <w:lang w:val="sl-SI"/>
        </w:rPr>
        <w:t>Skype za podjetja Online PSTN Services</w:t>
      </w:r>
      <w:bookmarkEnd w:id="117"/>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32C83D38"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PSTN Calling</w:t>
      </w:r>
    </w:p>
    <w:p w14:paraId="46E16DC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Skype za podjetja Online PSTN Conferencing</w:t>
      </w:r>
    </w:p>
    <w:p w14:paraId="513D3C5D" w14:textId="77777777" w:rsidR="0075793C" w:rsidRPr="00866323" w:rsidRDefault="0075793C" w:rsidP="0075793C">
      <w:pPr>
        <w:pStyle w:val="ProductList-Body"/>
        <w:rPr>
          <w:rFonts w:asciiTheme="majorHAnsi" w:hAnsiTheme="majorHAnsi"/>
          <w:sz w:val="16"/>
          <w:szCs w:val="16"/>
        </w:rPr>
      </w:pPr>
    </w:p>
    <w:p w14:paraId="3541AA28"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25289692" w14:textId="3EDA68D7" w:rsidR="0075793C" w:rsidRPr="0081293D" w:rsidRDefault="005E5595" w:rsidP="0075793C">
      <w:pPr>
        <w:pStyle w:val="ProductList-Body"/>
        <w:rPr>
          <w:b/>
          <w:color w:val="00188F"/>
        </w:rPr>
      </w:pPr>
      <w:r>
        <w:rPr>
          <w:b/>
          <w:color w:val="00188F"/>
        </w:rPr>
        <w:t>Ponudnik storitev PSTN</w:t>
      </w:r>
    </w:p>
    <w:p w14:paraId="21252F11" w14:textId="77777777" w:rsidR="0075793C" w:rsidRPr="0081293D" w:rsidRDefault="0075793C" w:rsidP="0075793C">
      <w:pPr>
        <w:pStyle w:val="ProductList-Body"/>
      </w:pPr>
      <w:r>
        <w:t>V ZDA storitve PSTN strankam zagotavlja podjetje Skype Communications, ustanovljeno v ZDA, ki je podružnica podjetja Microsoft Corporation. Zunaj ZDA storitve PSTN strankam zagotavlja Microsoftovo lastniško povezano podjetje, ki s stranko sklene pogodbo o količinskem licenciranju.</w:t>
      </w:r>
    </w:p>
    <w:p w14:paraId="2A8B525A" w14:textId="77777777" w:rsidR="0075793C" w:rsidRDefault="0075793C" w:rsidP="0075793C">
      <w:pPr>
        <w:pStyle w:val="ProductList-Body"/>
        <w:tabs>
          <w:tab w:val="clear" w:pos="158"/>
          <w:tab w:val="left" w:pos="360"/>
        </w:tabs>
      </w:pPr>
    </w:p>
    <w:p w14:paraId="3DE322DC" w14:textId="77777777" w:rsidR="0075793C" w:rsidRPr="005E5595" w:rsidRDefault="0075793C" w:rsidP="005E5595">
      <w:pPr>
        <w:pStyle w:val="ProductList-Body"/>
        <w:rPr>
          <w:b/>
          <w:color w:val="00188F"/>
        </w:rPr>
      </w:pPr>
      <w:r w:rsidRPr="005E5595">
        <w:rPr>
          <w:b/>
          <w:color w:val="00188F"/>
        </w:rPr>
        <w:t>Davki za PSTN</w:t>
      </w:r>
    </w:p>
    <w:p w14:paraId="4DBD156F" w14:textId="77777777" w:rsidR="0075793C" w:rsidRDefault="0075793C" w:rsidP="0075793C">
      <w:pPr>
        <w:pStyle w:val="ProductList-Body"/>
        <w:tabs>
          <w:tab w:val="left" w:pos="360"/>
        </w:tabs>
      </w:pPr>
      <w:r>
        <w:t xml:space="preserve">Davki za storitve PSTN so odvisni od naslova stranke, ki ga ta Microsoftu posreduje za davčne namene. </w:t>
      </w:r>
    </w:p>
    <w:p w14:paraId="69EC100C" w14:textId="77777777" w:rsidR="0075793C" w:rsidRDefault="0075793C" w:rsidP="0075793C">
      <w:pPr>
        <w:pStyle w:val="ProductList-Body"/>
        <w:tabs>
          <w:tab w:val="left" w:pos="360"/>
        </w:tabs>
      </w:pPr>
    </w:p>
    <w:p w14:paraId="20309C90" w14:textId="77777777" w:rsidR="0075793C" w:rsidRDefault="0075793C" w:rsidP="0075793C">
      <w:pPr>
        <w:pStyle w:val="ProductList-Body"/>
        <w:tabs>
          <w:tab w:val="left" w:pos="360"/>
        </w:tabs>
      </w:pPr>
      <w:r>
        <w:t>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Ti davki so razkriti na spletnem mestu za količinsko licenciranje (</w:t>
      </w:r>
      <w:hyperlink r:id="rId42" w:history="1">
        <w:r>
          <w:rPr>
            <w:rStyle w:val="Hyperlink"/>
          </w:rPr>
          <w:t>http://go.microsoft.com/fwlink/?LinkId=690247</w:t>
        </w:r>
      </w:hyperlink>
      <w:r>
        <w:t>). Cene za neposredno prodajo v ZDA določa strankin prodajalec, ki je odgovoren za pobiranje in plačilo morebitnih dodatnih davkov, ki jih je treba plačati.</w:t>
      </w:r>
    </w:p>
    <w:p w14:paraId="03F311FD" w14:textId="77777777" w:rsidR="0075793C" w:rsidRDefault="0075793C" w:rsidP="0075793C">
      <w:pPr>
        <w:pStyle w:val="ProductList-Body"/>
        <w:tabs>
          <w:tab w:val="left" w:pos="360"/>
        </w:tabs>
      </w:pPr>
    </w:p>
    <w:p w14:paraId="1F05C9F0" w14:textId="77777777" w:rsidR="0075793C" w:rsidRPr="005E5595" w:rsidRDefault="0075793C" w:rsidP="005E5595">
      <w:pPr>
        <w:pStyle w:val="ProductList-Body"/>
        <w:rPr>
          <w:b/>
          <w:color w:val="00188F"/>
        </w:rPr>
      </w:pPr>
      <w:r w:rsidRPr="005E5595">
        <w:rPr>
          <w:b/>
          <w:color w:val="00188F"/>
        </w:rPr>
        <w:t>Pomembne informacije o klicih v sili (številka 911) v ZDA</w:t>
      </w:r>
    </w:p>
    <w:p w14:paraId="3C20CA6A" w14:textId="77777777" w:rsidR="0075793C" w:rsidRDefault="0075793C" w:rsidP="0075793C">
      <w:pPr>
        <w:pStyle w:val="ProductList-Body"/>
        <w:tabs>
          <w:tab w:val="left" w:pos="360"/>
        </w:tabs>
      </w:pPr>
      <w:r>
        <w:t>Klici v sili na številko 911 v storitvi Skype za podjetja Online PSTN Calling delujejo drugače kot pri običajnih telefonskih storitvah. Stranke morajo vse uporabnike storitev Skype za podjetja Online PSTN Calling obvestiti o teh spremembah. Razlike so med drugim naslednje: (i) Skype za podjetja morda ne pozna točne lokacije klicatelja na številko 911, kar lahko povzroči, da se klic na številko 911 usmeri na napačen klicni center za številko 911 in/ali da se nujna pomoč pošlje na napačno lokacijo; (ii) ko uporabnik storitve Skype za podjetja pokliče številko 911, bo telefonist od uporabnika zahteval, da navede svojo trenutno lokacijo in s tem pomaga pri ustreznem usmerjanju klica na številko 911 in pošiljanju nujne pomoči; (iii) če uporabnikova naprava nima napajanja, če pride do izpada elektrike ali če iz kakršnega koli drugega razloga uporabnik ne more dostopati do interneta, uporabnik ne bo mogel klicati številke 911 prek storitve Skype za podjetja Online PSTN Calling; in (iv) čeprav je storitve Skype za podjetja Online PSTN Calling mogoče uporabljati povsod po svetu, kjer je na voljo internetna povezava, naj uporabniki številke 911 ne kličejo z lokacije zunaj ZDA, ker klic verjetno ne bo usmerjen na ustrezen klicni center v tej državi.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77777777" w:rsidR="0075793C" w:rsidRPr="00585A48" w:rsidRDefault="00D25AE7"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18" w:name="_Toc445982018"/>
      <w:r w:rsidRPr="0075793C">
        <w:rPr>
          <w:lang w:val="sl-SI"/>
        </w:rPr>
        <w:t>Druge spletne storitve</w:t>
      </w:r>
      <w:bookmarkEnd w:id="118"/>
    </w:p>
    <w:p w14:paraId="15FE5732" w14:textId="3F9E7EAA" w:rsidR="008E1EAF" w:rsidRPr="0075793C" w:rsidRDefault="004B3528" w:rsidP="003451AB">
      <w:pPr>
        <w:pStyle w:val="ProductList-Offering2Heading"/>
        <w:rPr>
          <w:lang w:val="sl-SI"/>
        </w:rPr>
      </w:pPr>
      <w:r w:rsidRPr="0075793C">
        <w:rPr>
          <w:lang w:val="sl-SI"/>
        </w:rPr>
        <w:tab/>
      </w:r>
      <w:bookmarkStart w:id="119" w:name="_Toc445982019"/>
      <w:r w:rsidRPr="0075793C">
        <w:rPr>
          <w:lang w:val="sl-SI"/>
        </w:rPr>
        <w:t>Platforma Bing Maps Enterprise in platforma Bing Maps Mobile Asset Management</w:t>
      </w:r>
      <w:bookmarkEnd w:id="119"/>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073DBF3C" w:rsidR="00917344" w:rsidRPr="009E4752" w:rsidRDefault="001A19FC" w:rsidP="0088164F">
      <w:pPr>
        <w:pStyle w:val="ProductList-Body"/>
        <w:numPr>
          <w:ilvl w:val="0"/>
          <w:numId w:val="20"/>
        </w:numPr>
        <w:spacing w:before="40"/>
        <w:ind w:left="461" w:hanging="274"/>
      </w:pPr>
      <w:r w:rsidRPr="007013FD">
        <w:rPr>
          <w:rFonts w:ascii="Calibri" w:hAnsi="Calibri"/>
          <w:szCs w:val="18"/>
        </w:rPr>
        <w:t>dodatek Bing Maps Platinum</w:t>
      </w:r>
      <w:r w:rsidR="00917344" w:rsidRPr="009E4752">
        <w:t>,</w:t>
      </w:r>
    </w:p>
    <w:p w14:paraId="7FCA6E2E" w14:textId="77777777" w:rsidR="00917344" w:rsidRPr="009E4752" w:rsidRDefault="00917344" w:rsidP="0088164F">
      <w:pPr>
        <w:pStyle w:val="ProductList-Body"/>
        <w:numPr>
          <w:ilvl w:val="0"/>
          <w:numId w:val="20"/>
        </w:numPr>
        <w:spacing w:before="40"/>
        <w:ind w:left="461" w:hanging="274"/>
      </w:pPr>
      <w:r w:rsidRPr="009E4752">
        <w:lastRenderedPageBreak/>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3" w:history="1">
        <w:r w:rsidRPr="009E4752">
          <w:rPr>
            <w:rStyle w:val="Hyperlink"/>
          </w:rPr>
          <w:t>http://go.microsoft.com/fwlink/p/?LinkID=66121</w:t>
        </w:r>
      </w:hyperlink>
      <w:r w:rsidRPr="009E4752">
        <w:t xml:space="preserve"> in </w:t>
      </w:r>
      <w:hyperlink r:id="rId44"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5" w:history="1">
        <w:r w:rsidRPr="009E4752">
          <w:rPr>
            <w:rStyle w:val="Hyperlink"/>
          </w:rPr>
          <w:t>http://go.microsoft.com/fwlink/?LinkID=248686</w:t>
        </w:r>
      </w:hyperlink>
      <w:r w:rsidRPr="009E4752">
        <w:t>.</w:t>
      </w:r>
    </w:p>
    <w:p w14:paraId="5062E615" w14:textId="2CCCD383" w:rsidR="00917344" w:rsidRPr="009E4752" w:rsidRDefault="00D25AE7"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20" w:name="_Toc445982020"/>
      <w:r w:rsidRPr="0075793C">
        <w:rPr>
          <w:lang w:val="sl-SI"/>
        </w:rPr>
        <w:t>Microsoft Learning E-Reference Library</w:t>
      </w:r>
      <w:bookmarkEnd w:id="120"/>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D25AE7"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21" w:name="_Toc445982021"/>
      <w:r w:rsidRPr="0075793C">
        <w:rPr>
          <w:lang w:val="sl-SI"/>
        </w:rPr>
        <w:t>Microsoft Learning IT Academy</w:t>
      </w:r>
      <w:bookmarkEnd w:id="121"/>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6"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D25AE7"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75793C" w:rsidRDefault="00581CDB" w:rsidP="003451AB">
      <w:pPr>
        <w:pStyle w:val="ProductList-Offering2Heading"/>
        <w:rPr>
          <w:lang w:val="sl-SI"/>
        </w:rPr>
      </w:pPr>
      <w:r w:rsidRPr="0075793C">
        <w:rPr>
          <w:lang w:val="sl-SI"/>
        </w:rPr>
        <w:tab/>
      </w:r>
      <w:bookmarkStart w:id="122" w:name="_Toc445982022"/>
      <w:r w:rsidRPr="0075793C">
        <w:rPr>
          <w:lang w:val="sl-SI"/>
        </w:rPr>
        <w:t>Office 365 Developer</w:t>
      </w:r>
      <w:bookmarkEnd w:id="122"/>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D25AE7"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1D72CD1A" w:rsidR="008E1EAF" w:rsidRPr="0075793C" w:rsidRDefault="00D67A4B" w:rsidP="003451AB">
      <w:pPr>
        <w:pStyle w:val="ProductList-Offering2Heading"/>
        <w:rPr>
          <w:lang w:val="sl-SI"/>
        </w:rPr>
      </w:pPr>
      <w:r w:rsidRPr="0075793C">
        <w:rPr>
          <w:lang w:val="sl-SI"/>
        </w:rPr>
        <w:lastRenderedPageBreak/>
        <w:tab/>
      </w:r>
      <w:bookmarkStart w:id="123" w:name="_Toc445982023"/>
      <w:r w:rsidRPr="0075793C">
        <w:rPr>
          <w:lang w:val="sl-SI"/>
        </w:rPr>
        <w:t xml:space="preserve">Power BI </w:t>
      </w:r>
      <w:r w:rsidR="002D4BD5" w:rsidRPr="0075793C">
        <w:rPr>
          <w:lang w:val="sl-SI"/>
        </w:rPr>
        <w:t>Pro</w:t>
      </w:r>
      <w:bookmarkEnd w:id="123"/>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D25AE7"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24" w:name="_Toc445982024"/>
      <w:r w:rsidRPr="0075793C">
        <w:rPr>
          <w:lang w:val="sl-SI"/>
        </w:rPr>
        <w:t>Programski vmesnik Translator</w:t>
      </w:r>
      <w:bookmarkEnd w:id="124"/>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7" w:history="1">
        <w:r w:rsidRPr="009E4752">
          <w:rPr>
            <w:rStyle w:val="Hyperlink"/>
          </w:rPr>
          <w:t>http://aka.ms/translatortou</w:t>
        </w:r>
      </w:hyperlink>
      <w:r w:rsidRPr="009E4752">
        <w:t xml:space="preserve">, in izjavo o zasebnosti za Translator, ki je na voljo na spletnem mestu </w:t>
      </w:r>
      <w:hyperlink r:id="rId48" w:history="1">
        <w:r w:rsidRPr="009E4752">
          <w:rPr>
            <w:rStyle w:val="Hyperlink"/>
          </w:rPr>
          <w:t>http://aka.ms/translatorprivacy</w:t>
        </w:r>
      </w:hyperlink>
      <w:r w:rsidRPr="009E4752">
        <w:t>.</w:t>
      </w:r>
    </w:p>
    <w:p w14:paraId="472476E8" w14:textId="75F2672B" w:rsidR="00D67A4B" w:rsidRPr="009E4752" w:rsidRDefault="00D25AE7"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25" w:name="_Toc445982025"/>
      <w:r w:rsidRPr="0075793C">
        <w:rPr>
          <w:lang w:val="sl-SI"/>
        </w:rPr>
        <w:t>Yammer Enterprise</w:t>
      </w:r>
      <w:bookmarkEnd w:id="125"/>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D25AE7"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26" w:name="Attachment1"/>
      <w:bookmarkStart w:id="127" w:name="_Toc445982026"/>
      <w:r w:rsidRPr="009E4752">
        <w:lastRenderedPageBreak/>
        <w:t>Dodatek 1 – Obvestila</w:t>
      </w:r>
      <w:bookmarkEnd w:id="126"/>
      <w:bookmarkEnd w:id="127"/>
    </w:p>
    <w:p w14:paraId="2F4609B8" w14:textId="0A35F4A9" w:rsidR="004D27A6" w:rsidRPr="0075793C" w:rsidRDefault="00D67A4B" w:rsidP="003451AB">
      <w:pPr>
        <w:pStyle w:val="ProductList-Offering1Heading"/>
        <w:rPr>
          <w:lang w:val="sl-SI"/>
        </w:rPr>
      </w:pPr>
      <w:bookmarkStart w:id="128" w:name="_Toc445982027"/>
      <w:r w:rsidRPr="0075793C">
        <w:rPr>
          <w:lang w:val="sl-SI"/>
        </w:rPr>
        <w:t>Zemljevidi Bing</w:t>
      </w:r>
      <w:bookmarkEnd w:id="128"/>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9" w:history="1">
        <w:r w:rsidRPr="009E4752">
          <w:rPr>
            <w:rStyle w:val="Hyperlink"/>
          </w:rPr>
          <w:t>go.microsoft.com/?linkid=9710837</w:t>
        </w:r>
      </w:hyperlink>
      <w:r w:rsidRPr="009E4752">
        <w:t xml:space="preserve">, in izjava o zasebnosti za storitev Zemljevidi Bing, ki je na voljo na spletnem mestu </w:t>
      </w:r>
      <w:hyperlink r:id="rId50" w:history="1">
        <w:r w:rsidRPr="009E4752">
          <w:rPr>
            <w:rStyle w:val="Hyperlink"/>
          </w:rPr>
          <w:t>go.microsoft.com/fwlink/?LinkID=248686</w:t>
        </w:r>
      </w:hyperlink>
      <w:r w:rsidRPr="009E4752">
        <w:t>.</w:t>
      </w:r>
    </w:p>
    <w:bookmarkStart w:id="129"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30" w:name="_Toc445982028"/>
      <w:bookmarkStart w:id="131" w:name="ProfessionalServices"/>
      <w:r w:rsidRPr="0075793C">
        <w:rPr>
          <w:lang w:val="sl-SI"/>
        </w:rPr>
        <w:t>Strokovne storitve</w:t>
      </w:r>
      <w:bookmarkEnd w:id="129"/>
      <w:bookmarkEnd w:id="130"/>
    </w:p>
    <w:bookmarkEnd w:id="131"/>
    <w:p w14:paraId="43CBBFCF" w14:textId="77777777" w:rsidR="002D5E6D" w:rsidRPr="000772BE" w:rsidRDefault="002D5E6D" w:rsidP="002D5E6D">
      <w:pPr>
        <w:pStyle w:val="ProductList-Body"/>
      </w:pPr>
      <w:r>
        <w:t>Stranka je morda upravičena do Microsoftove podpore strankam in svetovalnih storitev, povezanih s to spletno storitvijo. Te storitve so »strokovne storitve« na podlagi strankine pogodbe o količinskem licenciranju. Za te storitve veljajo pogoji tega obvestila, vendar to niso spletne storitve in zanje ne veljajo pogoji za spletne storitve ter morebitno dopolnilo glede obdelave podatkov ali pogodba HIPAA Business Associate Agreement, ki sta ju podpisali obe pogodbeni stranki. Vse informacije, posredovane Microsoftu v povezavi s temi storitvami, so zaščitene skladno z določili o zaupnosti v strankini pogodbi o količinskem licenciranju</w:t>
      </w:r>
      <w:r>
        <w:rPr>
          <w:szCs w:val="18"/>
        </w:rPr>
        <w:t xml:space="preserve">. </w:t>
      </w:r>
    </w:p>
    <w:p w14:paraId="7A8A3DEA" w14:textId="77777777" w:rsidR="002D5E6D" w:rsidRPr="000772BE" w:rsidRDefault="002D5E6D" w:rsidP="002D5E6D">
      <w:pPr>
        <w:pStyle w:val="ProductList-Body"/>
      </w:pPr>
    </w:p>
    <w:p w14:paraId="2476326B" w14:textId="77777777" w:rsidR="002D5E6D" w:rsidRPr="000772BE" w:rsidRDefault="002D5E6D" w:rsidP="002D5E6D">
      <w:pPr>
        <w:pStyle w:val="ProductList-Body"/>
      </w:pPr>
      <w:r>
        <w:t xml:space="preserve">Za te storitve morda veljajo dodatni pogoji, vendar samo v tolikšni meri, da niso v navzkrižju s tem obvestilom. </w:t>
      </w:r>
    </w:p>
    <w:p w14:paraId="6F53FA83" w14:textId="77777777" w:rsidR="002D5E6D" w:rsidRPr="000772BE" w:rsidRDefault="002D5E6D" w:rsidP="002D5E6D">
      <w:pPr>
        <w:pStyle w:val="ProductList-Body"/>
      </w:pPr>
      <w:r>
        <w:t xml:space="preserve">Če strankina pogodba o količinskem licenciranju velja samo za spletne storitve (in ne definira strokovnih storitev), se te storitve zagotavljajo skladno z razdelkom »Pogoji za strokovne storitve« spodaj.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D25AE7"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75793C" w:rsidRDefault="00A27D70" w:rsidP="003451AB">
      <w:pPr>
        <w:pStyle w:val="ProductList-Offering1Heading"/>
        <w:rPr>
          <w:lang w:val="sl-SI"/>
        </w:rPr>
      </w:pPr>
      <w:bookmarkStart w:id="132" w:name="_Toc445982029"/>
      <w:r w:rsidRPr="0075793C">
        <w:rPr>
          <w:lang w:val="sl-SI"/>
        </w:rPr>
        <w:t>Obvestilo o vizualnem standardu H.264/AVC, videostandardu VC-1, vizualnem standardu MPEG-4 in videostandardu MPEG-2</w:t>
      </w:r>
      <w:bookmarkEnd w:id="132"/>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D25AE7"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2"/>
          <w:footerReference w:type="first" r:id="rId53"/>
          <w:pgSz w:w="12240" w:h="15840"/>
          <w:pgMar w:top="1440" w:right="720" w:bottom="1440" w:left="720" w:header="720" w:footer="720" w:gutter="0"/>
          <w:cols w:space="720"/>
          <w:titlePg/>
          <w:docGrid w:linePitch="360"/>
        </w:sectPr>
      </w:pPr>
    </w:p>
    <w:p w14:paraId="5AC9B2E4" w14:textId="77777777" w:rsidR="001A19FC" w:rsidRPr="00292D87" w:rsidRDefault="001A19FC" w:rsidP="001A19FC">
      <w:pPr>
        <w:pStyle w:val="ProductList-SectionHeading"/>
        <w:outlineLvl w:val="0"/>
      </w:pPr>
      <w:bookmarkStart w:id="133" w:name="Attachment2"/>
      <w:bookmarkStart w:id="134" w:name="_Toc444248887"/>
      <w:bookmarkStart w:id="135" w:name="_Toc445982030"/>
      <w:r>
        <w:lastRenderedPageBreak/>
        <w:t>Dodatek 2 – Zbirke z naročniško licenco</w:t>
      </w:r>
      <w:bookmarkEnd w:id="133"/>
      <w:bookmarkEnd w:id="134"/>
      <w:bookmarkEnd w:id="135"/>
    </w:p>
    <w:p w14:paraId="06E0C8AC" w14:textId="77777777" w:rsidR="001A19FC" w:rsidRPr="00292D87" w:rsidRDefault="001A19FC" w:rsidP="001A19FC">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rPr>
          <w:color w:val="000000" w:themeColor="text1"/>
        </w:rPr>
        <w:t xml:space="preserve">, </w:t>
      </w:r>
      <w:r>
        <w:t xml:space="preserve">zbirka licenc SL za stolpec, v katerem je celica, izpolnjuje zahteve za licence SL za spletne storitve, navedene v celici. </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1A19FC" w14:paraId="09C0B33B" w14:textId="77777777"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787F1AEA" w14:textId="77777777" w:rsidR="001A19FC" w:rsidRDefault="001A19FC" w:rsidP="00446911">
            <w:pPr>
              <w:pStyle w:val="ProductList-Body"/>
              <w:tabs>
                <w:tab w:val="clear" w:pos="158"/>
                <w:tab w:val="left" w:pos="720"/>
              </w:tabs>
              <w:spacing w:line="256" w:lineRule="auto"/>
              <w:ind w:left="-108"/>
              <w:rPr>
                <w:sz w:val="22"/>
              </w:rPr>
            </w:pPr>
            <w:r>
              <w:rPr>
                <w:sz w:val="22"/>
              </w:rPr>
              <w:t>Spletna storitev</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F387832"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67F34C"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2EDA258"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79EE01"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3DAC3C49"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917E89" w14:textId="77777777" w:rsidR="001A19FC" w:rsidRDefault="001A19FC"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00DAF"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09CA17"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29AB431" w14:textId="77777777" w:rsidR="001A19FC" w:rsidRDefault="001A19F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FF7B7E"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315362"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E58D9CB" w14:textId="77777777" w:rsidR="001A19FC" w:rsidRDefault="001A19F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A80D66"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16D4ED"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1F35DE4" w14:textId="77777777" w:rsidR="001A19FC" w:rsidRDefault="001A19F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0065CCD9"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C704C37"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B28BA57" w14:textId="77777777" w:rsidR="001A19FC" w:rsidRDefault="001A19F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817419"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54FAA6A"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C497B59" w14:textId="77777777" w:rsidR="001A19FC" w:rsidRDefault="001A19F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3A0DF32D"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436EA20" w14:textId="77777777" w:rsidR="001A19FC" w:rsidRDefault="001A19F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A19FC" w14:paraId="145850B7" w14:textId="77777777"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40A89D99" w14:textId="77777777" w:rsidR="001A19FC" w:rsidRDefault="001A19FC"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B2D525"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A7A8C3"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1FCC7"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B6A7C"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40EB30"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8B8FF7"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1ED691"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1A3871"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410A2"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62ED891"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6F19E"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E0040D"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0855C5"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6FCF2162"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409CFE"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61D3A7CB"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FD909C4" w14:textId="77777777" w:rsidR="001A19FC" w:rsidRDefault="001A19F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A19FC" w14:paraId="6DC410CD" w14:textId="77777777" w:rsidTr="001A19FC">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1D2BEA"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A62A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7BF2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CA86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9AF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2E9B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F27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2481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4EB1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C46B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2E25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2962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A7088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B28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BC1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FA0C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F2F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0031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2645ED41" w14:textId="77777777" w:rsidTr="001A19FC">
        <w:trPr>
          <w:trHeight w:val="274"/>
        </w:trPr>
        <w:tc>
          <w:tcPr>
            <w:tcW w:w="2245" w:type="dxa"/>
            <w:tcBorders>
              <w:top w:val="nil"/>
              <w:left w:val="nil"/>
              <w:bottom w:val="dashSmallGap" w:sz="4" w:space="0" w:color="BFBFBF" w:themeColor="background1" w:themeShade="BF"/>
              <w:right w:val="nil"/>
            </w:tcBorders>
            <w:noWrap/>
            <w:vAlign w:val="center"/>
            <w:hideMark/>
          </w:tcPr>
          <w:p w14:paraId="15C57B31"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3BDD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8014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5145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B60B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556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183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F09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ACA8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E95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C83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A71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33DB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173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C2CA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9733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68E9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9809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2FC73A53"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BA164"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Exchange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B5DC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A97E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551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4F03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F83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EA48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AAD6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A300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0D1C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BE42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975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F49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C2F9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A4D5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5866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2F30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BE1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24610F74"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54930"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Exchange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716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C7AB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DD4A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717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10DA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4FD5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86F7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9E9B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92E5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6D1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C8A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A521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CD2D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483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86CD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3992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6E6C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64E1B1F9"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AABD5"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EEA4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DF8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295F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D11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34D4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9884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D9E4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C4A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AB2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506B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00EA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FB50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1820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5F2E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466C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7B87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3ED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3F7235F4"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589CE"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4705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67E8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522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A13E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C46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0948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0169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F036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380B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3D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39B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A234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1F4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E77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FBA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00DD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F5CA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0E181337"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AFD4"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SharePoint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4217D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9FD1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D8D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766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9C5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A907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6184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E21D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7BB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8EFC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8C2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7CB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E6C0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3FF3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1FE2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FE19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EBD1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585B1EEB"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5D6E2"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SharePoint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174E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320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249A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F6E7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DC84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9786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DA9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8DB4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0301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2D12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BDD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060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8E61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F554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7274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FE1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5C6E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70E764DA"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E0945"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652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33E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EC08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C9BB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767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F1B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E94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322A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989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CBC7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6FDC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22E8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DC1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77A4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9CFA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1054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532B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30E6AFE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4FF3F"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099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1A3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C451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4258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7F0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2B2C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0DBC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C1B3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CD03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BF0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E6C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1307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D2CB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8EFA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F9B1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E642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03F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7E19294B"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69379"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4540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98B74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B3E9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CD1A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35B0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78B8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FD92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AD90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5CA2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80E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067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FBF9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664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0D58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D91C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EA6C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0390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2A095E6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521B55"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F53B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C348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8FC9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EC78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9795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86C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522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52FF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A4A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305B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364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A10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C3B1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23F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3CA0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B44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2EF0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7A312726"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6597F"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54481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5D490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6983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B0CB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96E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091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4AA0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B982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7C55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A598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A198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1A5B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EF8E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A23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29DF75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6674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5C34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5DAEE614"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B7CB06"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F4868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9278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55D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DF2F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F25A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55B4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B8F5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66FD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E762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D21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5963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1879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C69A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D05E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9370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F0F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236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2DE187BA"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73B2"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C32C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3EDB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2F93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AEB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2254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D23D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472B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1327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8E4B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9EF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88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FAC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AE4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431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A1C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E94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2BD3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52DD5B9F"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20AC82"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6CB1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553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628F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E88B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870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D153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4420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5552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1118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8AF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F14C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D11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F0F9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4F2D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4C85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BDB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B093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3CD1A662"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0B81C"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73B96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B825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46E7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C44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F93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8A0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A4A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756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EF5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DF7A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1D49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4D34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6C3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A0AC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F52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57FC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2FDD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0251893A"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8BFC3"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849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86C2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9B8B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0D05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5CE2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B17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C450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1D23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BA28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5D7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C0C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188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5C7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953F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7E1D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F88D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064A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0367FF08"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A188A"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2EE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B99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0699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FB07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2247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CE10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1018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4CF9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AF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468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F2A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3A8D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04F5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0884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1D8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A90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8058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1B058F2F"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F8F60"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C3BE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3DC1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E8AB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D333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3054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1F2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BA4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AAE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C7F8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7A8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73DE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E648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2EC2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9861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84A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32E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E2DF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54549D77"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2B1A0"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1FC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0777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2B8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7D52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A237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EAF2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EE0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30BA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25EC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EE2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43A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356A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1121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02E7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357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F2C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A55A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4961608C" w14:textId="77777777" w:rsidTr="001A19F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9C841"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4404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2B56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8FC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8B1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D097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0C35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BC4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9C1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26C2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BF98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407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3999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B0D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45FB2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047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47E3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B57B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023C862C"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C1BCDE"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75A9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BAA7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8C13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88D0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82F8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EE8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3DDB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D490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7C7C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A0D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3A0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2EA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A756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76A2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043A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0C76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5B1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7A558F0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3E4C7"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9C993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75B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34B3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3C9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49B5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606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DB9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E6D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1F7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B3C7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CDC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2A46F"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B1F4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C92C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8CDC3"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A56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7578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23F34379"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E3B6B"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A533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023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589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483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11A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7CA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5E61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98DC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1ABD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440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1849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91F0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240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295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A25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71970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AF26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154F647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046CF"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9427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7FC8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0192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603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9AD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C57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7D87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7571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164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8236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2C61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71A0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D7F8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AF8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3C3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DAB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736D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0AB6F731"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F0AD2"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ED3F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3F2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E24B1"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614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9FB5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14B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2AD3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B9B1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A0DEA"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478D6"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97B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6058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FCE89"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3AA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F080B"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3457E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1C09F5"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r w:rsidR="001A19FC" w14:paraId="42C17013"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2835B798" w14:textId="77777777" w:rsidR="001A19FC" w:rsidRPr="008F02B0" w:rsidRDefault="001A19F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FD0FCD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F7F930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392B3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3CDB5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B76F1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2CF6E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08F560"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BA4E92"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652A0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0B2E08"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F1C5A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39060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A89994"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718793D"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EFF507"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97B52E"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70E82EC" w14:textId="77777777" w:rsidR="001A19FC" w:rsidRDefault="001A19FC" w:rsidP="00446911">
            <w:pPr>
              <w:pStyle w:val="ProductList-Body"/>
              <w:tabs>
                <w:tab w:val="clear" w:pos="158"/>
                <w:tab w:val="left" w:pos="720"/>
              </w:tabs>
              <w:spacing w:line="256" w:lineRule="auto"/>
              <w:jc w:val="center"/>
              <w:rPr>
                <w:rFonts w:asciiTheme="majorHAnsi" w:hAnsiTheme="majorHAnsi"/>
                <w:szCs w:val="18"/>
              </w:rPr>
            </w:pPr>
          </w:p>
        </w:tc>
      </w:tr>
    </w:tbl>
    <w:p w14:paraId="11F568AA" w14:textId="77777777" w:rsidR="001A19FC" w:rsidRPr="002A6C54" w:rsidRDefault="001A19FC" w:rsidP="001A19FC">
      <w:pPr>
        <w:pStyle w:val="ProductList-Body"/>
        <w:spacing w:before="60"/>
        <w:rPr>
          <w:i/>
          <w:sz w:val="16"/>
          <w:szCs w:val="16"/>
        </w:rPr>
      </w:pPr>
      <w:r w:rsidRPr="002A6C54">
        <w:rPr>
          <w:i/>
          <w:sz w:val="16"/>
          <w:szCs w:val="16"/>
          <w:vertAlign w:val="superscript"/>
        </w:rPr>
        <w:t>1</w:t>
      </w:r>
      <w:r w:rsidRPr="002A6C54">
        <w:rPr>
          <w:i/>
          <w:sz w:val="16"/>
          <w:szCs w:val="16"/>
        </w:rPr>
        <w:t xml:space="preserve"> Licence SL za dodatne zbirke, ki v imenu nimajo »without ProPlus« (»brez ProPlus«), ne vključujejo pravic do storitev Office 365 ProPlus.</w:t>
      </w:r>
    </w:p>
    <w:p w14:paraId="0EBCFA7B" w14:textId="77777777" w:rsidR="001A19FC" w:rsidRPr="002A6C54" w:rsidRDefault="001A19FC" w:rsidP="001A19FC">
      <w:pPr>
        <w:pStyle w:val="ProductList-Body"/>
        <w:rPr>
          <w:rStyle w:val="Hyperlink"/>
          <w:i/>
          <w:sz w:val="16"/>
          <w:szCs w:val="16"/>
        </w:rPr>
      </w:pPr>
      <w:r w:rsidRPr="002A6C54">
        <w:rPr>
          <w:i/>
          <w:sz w:val="16"/>
          <w:szCs w:val="16"/>
          <w:vertAlign w:val="superscript"/>
        </w:rPr>
        <w:t>2</w:t>
      </w:r>
      <w:r w:rsidRPr="002A6C54">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4" w:history="1">
        <w:r w:rsidRPr="002A6C54">
          <w:rPr>
            <w:rStyle w:val="Hyperlink"/>
            <w:i/>
            <w:sz w:val="16"/>
            <w:szCs w:val="16"/>
          </w:rPr>
          <w:t>http://go.microsoft.com/?linkid=9839207</w:t>
        </w:r>
      </w:hyperlink>
      <w:r w:rsidRPr="002A6C54">
        <w:rPr>
          <w:i/>
          <w:sz w:val="16"/>
          <w:szCs w:val="16"/>
        </w:rPr>
        <w:t>.</w:t>
      </w:r>
    </w:p>
    <w:p w14:paraId="02E2076C" w14:textId="77777777" w:rsidR="001A19FC" w:rsidRPr="002A6C54" w:rsidRDefault="001A19FC" w:rsidP="001A19FC">
      <w:pPr>
        <w:pStyle w:val="ProductList-Body"/>
        <w:rPr>
          <w:i/>
          <w:sz w:val="16"/>
          <w:szCs w:val="16"/>
        </w:rPr>
      </w:pPr>
      <w:r w:rsidRPr="002A6C54">
        <w:rPr>
          <w:i/>
          <w:sz w:val="16"/>
          <w:szCs w:val="16"/>
          <w:vertAlign w:val="superscript"/>
        </w:rPr>
        <w:t>3</w:t>
      </w:r>
      <w:r w:rsidRPr="002A6C54">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374EA8ED" w14:textId="6394F2D1" w:rsidR="00D67A4B" w:rsidRPr="009E4752" w:rsidRDefault="00D25AE7" w:rsidP="001A19FC">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36" w:name="Attachment3"/>
      <w:bookmarkStart w:id="137" w:name="_Toc445982031"/>
      <w:r w:rsidRPr="009E4752">
        <w:lastRenderedPageBreak/>
        <w:t>Dodatek 3 – Standardne pogodbene klavzule (obdelovalci)</w:t>
      </w:r>
      <w:bookmarkEnd w:id="136"/>
      <w:bookmarkEnd w:id="137"/>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F1CF4F" w14:textId="77777777" w:rsidR="00D25AE7" w:rsidRDefault="00D25AE7" w:rsidP="009A573F">
      <w:pPr>
        <w:spacing w:after="0" w:line="240" w:lineRule="auto"/>
      </w:pPr>
      <w:r>
        <w:separator/>
      </w:r>
    </w:p>
  </w:endnote>
  <w:endnote w:type="continuationSeparator" w:id="0">
    <w:p w14:paraId="13C0BDAE" w14:textId="77777777" w:rsidR="00D25AE7" w:rsidRDefault="00D25AE7" w:rsidP="009A573F">
      <w:pPr>
        <w:spacing w:after="0" w:line="240" w:lineRule="auto"/>
      </w:pPr>
      <w:r>
        <w:continuationSeparator/>
      </w:r>
    </w:p>
  </w:endnote>
  <w:endnote w:type="continuationNotice" w:id="1">
    <w:p w14:paraId="09A9CE2F" w14:textId="77777777" w:rsidR="00D25AE7" w:rsidRDefault="00D25A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FA6419" w14:textId="77777777" w:rsidR="002E3EDB" w:rsidRDefault="002E3E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22692" w:rsidRDefault="00D22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22692" w:rsidRPr="00591643" w:rsidRDefault="00D22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D25AE7"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D25AE7"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D25AE7"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D25AE7"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D25AE7"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D25AE7"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D25AE7"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D25AE7"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D25AE7"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D25AE7"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D25AE7"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D25AE7"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986C8B" w:rsidRDefault="00D2269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48820ED3"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6FF3E6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0CFE91C7"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C0507D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6698FA1D"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51472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6FDF2" w14:textId="77777777" w:rsidR="00D22692" w:rsidRPr="00C76DF3" w:rsidRDefault="00D25AE7"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38E40F" w14:textId="77777777"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207AB" w14:textId="77777777" w:rsidR="00D22692" w:rsidRPr="00C76DF3" w:rsidRDefault="00D25AE7"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3CD408" w14:textId="7777777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F177E" w14:textId="77777777" w:rsidR="00D22692" w:rsidRPr="00C76DF3" w:rsidRDefault="00D25AE7"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50C6B" w14:textId="77777777"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A684B" w14:textId="77777777" w:rsidR="00D22692" w:rsidRPr="00C76DF3" w:rsidRDefault="00D25AE7"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0FF62A"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6378D4" w14:textId="77777777" w:rsidR="00D22692" w:rsidRPr="00C76DF3" w:rsidRDefault="00D25AE7"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F5979"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8458E" w14:textId="77777777" w:rsidR="00D22692" w:rsidRPr="00C76DF3" w:rsidRDefault="00D25AE7"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4B6C06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27E5" w14:textId="77777777" w:rsidR="00D22692" w:rsidRPr="00C76DF3" w:rsidRDefault="00D25AE7" w:rsidP="00591643">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115DF9" w14:textId="77777777" w:rsidR="00D22692" w:rsidRPr="00C76DF3" w:rsidRDefault="00D22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EF4DF" w14:textId="77777777" w:rsidR="00D22692" w:rsidRPr="00C76DF3" w:rsidRDefault="00D25AE7" w:rsidP="00591643">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4D991" w14:textId="77777777" w:rsidR="00D22692" w:rsidRPr="00C76DF3" w:rsidRDefault="00D22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5F41" w14:textId="77777777" w:rsidR="00D22692" w:rsidRPr="00C76DF3" w:rsidRDefault="00D25AE7" w:rsidP="003812FE">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B1F059" w14:textId="77777777" w:rsidR="00D22692" w:rsidRPr="00C76DF3" w:rsidRDefault="00D22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2E7E" w14:textId="77777777" w:rsidR="00D22692" w:rsidRPr="00C76DF3" w:rsidRDefault="00D25AE7" w:rsidP="00591643">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A7F66"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64DE9" w14:textId="77777777" w:rsidR="00D22692" w:rsidRPr="00C76DF3" w:rsidRDefault="00D25AE7" w:rsidP="003812FE">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C7C607"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C0FA" w14:textId="77777777" w:rsidR="00D22692" w:rsidRPr="00C76DF3" w:rsidRDefault="00D25AE7" w:rsidP="003812FE">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2340E3A0"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FDF2C6"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D22692" w:rsidRPr="00986C8B" w:rsidRDefault="00D25AE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D22692" w:rsidRPr="00986C8B" w:rsidRDefault="00D25AE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D22692" w:rsidRPr="00811FFC" w:rsidRDefault="00D25AE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D22692" w:rsidRPr="00986C8B" w:rsidRDefault="00D25AE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D22692" w:rsidRPr="00986C8B" w:rsidRDefault="00D25AE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83B08D5"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EAF354" w14:textId="77777777" w:rsidR="00D25AE7" w:rsidRDefault="00D25AE7" w:rsidP="009A573F">
      <w:pPr>
        <w:spacing w:after="0" w:line="240" w:lineRule="auto"/>
      </w:pPr>
      <w:r>
        <w:separator/>
      </w:r>
    </w:p>
  </w:footnote>
  <w:footnote w:type="continuationSeparator" w:id="0">
    <w:p w14:paraId="070F9256" w14:textId="77777777" w:rsidR="00D25AE7" w:rsidRDefault="00D25AE7" w:rsidP="009A573F">
      <w:pPr>
        <w:spacing w:after="0" w:line="240" w:lineRule="auto"/>
      </w:pPr>
      <w:r>
        <w:continuationSeparator/>
      </w:r>
    </w:p>
  </w:footnote>
  <w:footnote w:type="continuationNotice" w:id="1">
    <w:p w14:paraId="39848FF4" w14:textId="77777777" w:rsidR="00D25AE7" w:rsidRDefault="00D25AE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679B" w14:textId="77777777" w:rsidR="002E3EDB" w:rsidRDefault="002E3E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94A88B" w14:textId="77777777" w:rsidR="002E3EDB" w:rsidRDefault="002E3E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7886DC" w:rsidR="00D22692" w:rsidRPr="00171B2E" w:rsidRDefault="00D25AE7"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1A19FC">
              <w:rPr>
                <w:color w:val="404040" w:themeColor="text1" w:themeTint="BF"/>
                <w:sz w:val="16"/>
                <w:szCs w:val="16"/>
              </w:rPr>
              <w:t>Pogoji za spletne storitve Microsoftovega količinskega licenciranja (slovenščina, april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2E3EDB">
          <w:rPr>
            <w:noProof/>
            <w:color w:val="404040" w:themeColor="text1" w:themeTint="BF"/>
            <w:sz w:val="16"/>
            <w:szCs w:val="16"/>
          </w:rPr>
          <w:t>20</w:t>
        </w:r>
        <w:r w:rsidR="00D2269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FDA1EB1" w:rsidR="00D22692" w:rsidRPr="004D27A6" w:rsidRDefault="00D25AE7"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1A19FC">
              <w:rPr>
                <w:color w:val="404040" w:themeColor="text1" w:themeTint="BF"/>
                <w:sz w:val="16"/>
                <w:szCs w:val="16"/>
              </w:rPr>
              <w:t>Pogoji za spletne storitve Microsoftovega količinskega licenciranja (slovenščina, april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2E3EDB">
          <w:rPr>
            <w:noProof/>
            <w:color w:val="404040" w:themeColor="text1" w:themeTint="BF"/>
            <w:sz w:val="16"/>
            <w:szCs w:val="16"/>
          </w:rPr>
          <w:t>14</w:t>
        </w:r>
        <w:r w:rsidR="00D2269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VivR9QmRijiPE/1hEYzjtu/FqadyRjaTfwT2D2twKniC0G2icfY0E+eQActhIEd01ZfDtjfo0UObvaH5z51EuA==" w:salt="G+0rQcz7qUjy3/Yh1NaC2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3ED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247D"/>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5AE7"/>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4F688-1681-4BA1-B8B1-F6EAC57AB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18668</Words>
  <Characters>106413</Characters>
  <Application>Microsoft Office Word</Application>
  <DocSecurity>8</DocSecurity>
  <Lines>886</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2016-03-22T02:50:00Z</dcterms:created>
  <dcterms:modified xsi:type="dcterms:W3CDTF">2016-03-22T02:50:00Z</dcterms:modified>
</cp:coreProperties>
</file>