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4D76DA8A"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20CE" w:rsidRPr="007120CE">
        <w:rPr>
          <w:rFonts w:asciiTheme="majorHAnsi" w:hAnsiTheme="majorHAnsi"/>
          <w:color w:val="FFFFFF" w:themeColor="background1"/>
          <w:sz w:val="72"/>
          <w:szCs w:val="72"/>
        </w:rPr>
        <w:t>april</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58043BD7" w14:textId="73310EAC" w:rsidR="007120CE"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36467659" w:history="1">
        <w:r w:rsidR="007120CE" w:rsidRPr="00E078C1">
          <w:rPr>
            <w:rStyle w:val="Hyperlink"/>
            <w:noProof/>
          </w:rPr>
          <w:t>Uvod</w:t>
        </w:r>
        <w:r w:rsidR="007120CE">
          <w:rPr>
            <w:noProof/>
            <w:webHidden/>
          </w:rPr>
          <w:tab/>
        </w:r>
        <w:r w:rsidR="007120CE">
          <w:rPr>
            <w:noProof/>
            <w:webHidden/>
          </w:rPr>
          <w:fldChar w:fldCharType="begin"/>
        </w:r>
        <w:r w:rsidR="007120CE">
          <w:rPr>
            <w:noProof/>
            <w:webHidden/>
          </w:rPr>
          <w:instrText xml:space="preserve"> PAGEREF _Toc36467659 \h </w:instrText>
        </w:r>
        <w:r w:rsidR="007120CE">
          <w:rPr>
            <w:noProof/>
            <w:webHidden/>
          </w:rPr>
        </w:r>
        <w:r w:rsidR="007120CE">
          <w:rPr>
            <w:noProof/>
            <w:webHidden/>
          </w:rPr>
          <w:fldChar w:fldCharType="separate"/>
        </w:r>
        <w:r w:rsidR="007120CE">
          <w:rPr>
            <w:noProof/>
            <w:webHidden/>
          </w:rPr>
          <w:t>3</w:t>
        </w:r>
        <w:r w:rsidR="007120CE">
          <w:rPr>
            <w:noProof/>
            <w:webHidden/>
          </w:rPr>
          <w:fldChar w:fldCharType="end"/>
        </w:r>
      </w:hyperlink>
    </w:p>
    <w:p w14:paraId="35788E6F" w14:textId="67AF0805" w:rsidR="007120CE" w:rsidRDefault="00851E22">
      <w:pPr>
        <w:pStyle w:val="TOC5"/>
        <w:tabs>
          <w:tab w:val="right" w:leader="dot" w:pos="5030"/>
        </w:tabs>
        <w:rPr>
          <w:rFonts w:eastAsiaTheme="minorEastAsia"/>
          <w:noProof/>
          <w:sz w:val="22"/>
          <w:lang w:val="en-US" w:eastAsia="en-US" w:bidi="ar-SA"/>
        </w:rPr>
      </w:pPr>
      <w:hyperlink w:anchor="_Toc36467660" w:history="1">
        <w:r w:rsidR="007120CE" w:rsidRPr="00E078C1">
          <w:rPr>
            <w:rStyle w:val="Hyperlink"/>
            <w:noProof/>
          </w:rPr>
          <w:t>Pogodbe o ravni storitve</w:t>
        </w:r>
        <w:r w:rsidR="007120CE">
          <w:rPr>
            <w:noProof/>
            <w:webHidden/>
          </w:rPr>
          <w:tab/>
        </w:r>
        <w:r w:rsidR="007120CE">
          <w:rPr>
            <w:noProof/>
            <w:webHidden/>
          </w:rPr>
          <w:fldChar w:fldCharType="begin"/>
        </w:r>
        <w:r w:rsidR="007120CE">
          <w:rPr>
            <w:noProof/>
            <w:webHidden/>
          </w:rPr>
          <w:instrText xml:space="preserve"> PAGEREF _Toc36467660 \h </w:instrText>
        </w:r>
        <w:r w:rsidR="007120CE">
          <w:rPr>
            <w:noProof/>
            <w:webHidden/>
          </w:rPr>
        </w:r>
        <w:r w:rsidR="007120CE">
          <w:rPr>
            <w:noProof/>
            <w:webHidden/>
          </w:rPr>
          <w:fldChar w:fldCharType="separate"/>
        </w:r>
        <w:r w:rsidR="007120CE">
          <w:rPr>
            <w:noProof/>
            <w:webHidden/>
          </w:rPr>
          <w:t>3</w:t>
        </w:r>
        <w:r w:rsidR="007120CE">
          <w:rPr>
            <w:noProof/>
            <w:webHidden/>
          </w:rPr>
          <w:fldChar w:fldCharType="end"/>
        </w:r>
      </w:hyperlink>
    </w:p>
    <w:p w14:paraId="6CFCFE4E" w14:textId="5589FA2E" w:rsidR="007120CE" w:rsidRDefault="00851E22">
      <w:pPr>
        <w:pStyle w:val="TOC5"/>
        <w:tabs>
          <w:tab w:val="right" w:leader="dot" w:pos="5030"/>
        </w:tabs>
        <w:rPr>
          <w:rFonts w:eastAsiaTheme="minorEastAsia"/>
          <w:noProof/>
          <w:sz w:val="22"/>
          <w:lang w:val="en-US" w:eastAsia="en-US" w:bidi="ar-SA"/>
        </w:rPr>
      </w:pPr>
      <w:hyperlink w:anchor="_Toc36467661" w:history="1">
        <w:r w:rsidR="007120CE" w:rsidRPr="00E078C1">
          <w:rPr>
            <w:rStyle w:val="Hyperlink"/>
            <w:noProof/>
          </w:rPr>
          <w:t>Upoštevni pogoji za spletne storitve in posodobitve</w:t>
        </w:r>
        <w:r w:rsidR="007120CE">
          <w:rPr>
            <w:noProof/>
            <w:webHidden/>
          </w:rPr>
          <w:tab/>
        </w:r>
        <w:r w:rsidR="007120CE">
          <w:rPr>
            <w:noProof/>
            <w:webHidden/>
          </w:rPr>
          <w:fldChar w:fldCharType="begin"/>
        </w:r>
        <w:r w:rsidR="007120CE">
          <w:rPr>
            <w:noProof/>
            <w:webHidden/>
          </w:rPr>
          <w:instrText xml:space="preserve"> PAGEREF _Toc36467661 \h </w:instrText>
        </w:r>
        <w:r w:rsidR="007120CE">
          <w:rPr>
            <w:noProof/>
            <w:webHidden/>
          </w:rPr>
        </w:r>
        <w:r w:rsidR="007120CE">
          <w:rPr>
            <w:noProof/>
            <w:webHidden/>
          </w:rPr>
          <w:fldChar w:fldCharType="separate"/>
        </w:r>
        <w:r w:rsidR="007120CE">
          <w:rPr>
            <w:noProof/>
            <w:webHidden/>
          </w:rPr>
          <w:t>3</w:t>
        </w:r>
        <w:r w:rsidR="007120CE">
          <w:rPr>
            <w:noProof/>
            <w:webHidden/>
          </w:rPr>
          <w:fldChar w:fldCharType="end"/>
        </w:r>
      </w:hyperlink>
    </w:p>
    <w:p w14:paraId="40B4E934" w14:textId="52C1D8F4" w:rsidR="007120CE" w:rsidRDefault="00851E22">
      <w:pPr>
        <w:pStyle w:val="TOC5"/>
        <w:tabs>
          <w:tab w:val="right" w:leader="dot" w:pos="5030"/>
        </w:tabs>
        <w:rPr>
          <w:rFonts w:eastAsiaTheme="minorEastAsia"/>
          <w:noProof/>
          <w:sz w:val="22"/>
          <w:lang w:val="en-US" w:eastAsia="en-US" w:bidi="ar-SA"/>
        </w:rPr>
      </w:pPr>
      <w:hyperlink w:anchor="_Toc36467662" w:history="1">
        <w:r w:rsidR="007120CE" w:rsidRPr="00E078C1">
          <w:rPr>
            <w:rStyle w:val="Hyperlink"/>
            <w:noProof/>
          </w:rPr>
          <w:t>Elektronska obvestila</w:t>
        </w:r>
        <w:r w:rsidR="007120CE">
          <w:rPr>
            <w:noProof/>
            <w:webHidden/>
          </w:rPr>
          <w:tab/>
        </w:r>
        <w:r w:rsidR="007120CE">
          <w:rPr>
            <w:noProof/>
            <w:webHidden/>
          </w:rPr>
          <w:fldChar w:fldCharType="begin"/>
        </w:r>
        <w:r w:rsidR="007120CE">
          <w:rPr>
            <w:noProof/>
            <w:webHidden/>
          </w:rPr>
          <w:instrText xml:space="preserve"> PAGEREF _Toc36467662 \h </w:instrText>
        </w:r>
        <w:r w:rsidR="007120CE">
          <w:rPr>
            <w:noProof/>
            <w:webHidden/>
          </w:rPr>
        </w:r>
        <w:r w:rsidR="007120CE">
          <w:rPr>
            <w:noProof/>
            <w:webHidden/>
          </w:rPr>
          <w:fldChar w:fldCharType="separate"/>
        </w:r>
        <w:r w:rsidR="007120CE">
          <w:rPr>
            <w:noProof/>
            <w:webHidden/>
          </w:rPr>
          <w:t>3</w:t>
        </w:r>
        <w:r w:rsidR="007120CE">
          <w:rPr>
            <w:noProof/>
            <w:webHidden/>
          </w:rPr>
          <w:fldChar w:fldCharType="end"/>
        </w:r>
      </w:hyperlink>
    </w:p>
    <w:p w14:paraId="776334E6" w14:textId="16D59B20" w:rsidR="007120CE" w:rsidRDefault="00851E22">
      <w:pPr>
        <w:pStyle w:val="TOC5"/>
        <w:tabs>
          <w:tab w:val="right" w:leader="dot" w:pos="5030"/>
        </w:tabs>
        <w:rPr>
          <w:rFonts w:eastAsiaTheme="minorEastAsia"/>
          <w:noProof/>
          <w:sz w:val="22"/>
          <w:lang w:val="en-US" w:eastAsia="en-US" w:bidi="ar-SA"/>
        </w:rPr>
      </w:pPr>
      <w:hyperlink w:anchor="_Toc36467663" w:history="1">
        <w:r w:rsidR="007120CE" w:rsidRPr="00E078C1">
          <w:rPr>
            <w:rStyle w:val="Hyperlink"/>
            <w:noProof/>
          </w:rPr>
          <w:t>Starejše različice</w:t>
        </w:r>
        <w:r w:rsidR="007120CE">
          <w:rPr>
            <w:noProof/>
            <w:webHidden/>
          </w:rPr>
          <w:tab/>
        </w:r>
        <w:r w:rsidR="007120CE">
          <w:rPr>
            <w:noProof/>
            <w:webHidden/>
          </w:rPr>
          <w:fldChar w:fldCharType="begin"/>
        </w:r>
        <w:r w:rsidR="007120CE">
          <w:rPr>
            <w:noProof/>
            <w:webHidden/>
          </w:rPr>
          <w:instrText xml:space="preserve"> PAGEREF _Toc36467663 \h </w:instrText>
        </w:r>
        <w:r w:rsidR="007120CE">
          <w:rPr>
            <w:noProof/>
            <w:webHidden/>
          </w:rPr>
        </w:r>
        <w:r w:rsidR="007120CE">
          <w:rPr>
            <w:noProof/>
            <w:webHidden/>
          </w:rPr>
          <w:fldChar w:fldCharType="separate"/>
        </w:r>
        <w:r w:rsidR="007120CE">
          <w:rPr>
            <w:noProof/>
            <w:webHidden/>
          </w:rPr>
          <w:t>3</w:t>
        </w:r>
        <w:r w:rsidR="007120CE">
          <w:rPr>
            <w:noProof/>
            <w:webHidden/>
          </w:rPr>
          <w:fldChar w:fldCharType="end"/>
        </w:r>
      </w:hyperlink>
    </w:p>
    <w:p w14:paraId="33F1408F" w14:textId="262BA6F4" w:rsidR="007120CE" w:rsidRDefault="00851E22">
      <w:pPr>
        <w:pStyle w:val="TOC3"/>
        <w:rPr>
          <w:rFonts w:eastAsiaTheme="minorEastAsia"/>
          <w:b w:val="0"/>
          <w:smallCaps w:val="0"/>
          <w:sz w:val="22"/>
          <w:lang w:val="en-US" w:eastAsia="en-US" w:bidi="ar-SA"/>
        </w:rPr>
      </w:pPr>
      <w:hyperlink w:anchor="_Toc36467664" w:history="1">
        <w:r w:rsidR="007120CE" w:rsidRPr="00E078C1">
          <w:rPr>
            <w:rStyle w:val="Hyperlink"/>
          </w:rPr>
          <w:t>Pojasnila in povzetek sprememb</w:t>
        </w:r>
        <w:r w:rsidR="007120CE">
          <w:rPr>
            <w:webHidden/>
          </w:rPr>
          <w:tab/>
        </w:r>
        <w:r w:rsidR="007120CE">
          <w:rPr>
            <w:webHidden/>
          </w:rPr>
          <w:fldChar w:fldCharType="begin"/>
        </w:r>
        <w:r w:rsidR="007120CE">
          <w:rPr>
            <w:webHidden/>
          </w:rPr>
          <w:instrText xml:space="preserve"> PAGEREF _Toc36467664 \h </w:instrText>
        </w:r>
        <w:r w:rsidR="007120CE">
          <w:rPr>
            <w:webHidden/>
          </w:rPr>
        </w:r>
        <w:r w:rsidR="007120CE">
          <w:rPr>
            <w:webHidden/>
          </w:rPr>
          <w:fldChar w:fldCharType="separate"/>
        </w:r>
        <w:r w:rsidR="007120CE">
          <w:rPr>
            <w:webHidden/>
          </w:rPr>
          <w:t>3</w:t>
        </w:r>
        <w:r w:rsidR="007120CE">
          <w:rPr>
            <w:webHidden/>
          </w:rPr>
          <w:fldChar w:fldCharType="end"/>
        </w:r>
      </w:hyperlink>
    </w:p>
    <w:p w14:paraId="49468218" w14:textId="2118DA30" w:rsidR="007120CE" w:rsidRDefault="00851E22">
      <w:pPr>
        <w:pStyle w:val="TOC1"/>
        <w:tabs>
          <w:tab w:val="right" w:leader="dot" w:pos="5030"/>
        </w:tabs>
        <w:rPr>
          <w:rFonts w:eastAsiaTheme="minorEastAsia"/>
          <w:b w:val="0"/>
          <w:caps w:val="0"/>
          <w:noProof/>
          <w:sz w:val="22"/>
          <w:lang w:val="en-US" w:eastAsia="en-US" w:bidi="ar-SA"/>
        </w:rPr>
      </w:pPr>
      <w:hyperlink w:anchor="_Toc36467665" w:history="1">
        <w:r w:rsidR="007120CE" w:rsidRPr="00E078C1">
          <w:rPr>
            <w:rStyle w:val="Hyperlink"/>
            <w:noProof/>
          </w:rPr>
          <w:t>Definicije</w:t>
        </w:r>
        <w:r w:rsidR="007120CE">
          <w:rPr>
            <w:noProof/>
            <w:webHidden/>
          </w:rPr>
          <w:tab/>
        </w:r>
        <w:r w:rsidR="007120CE">
          <w:rPr>
            <w:noProof/>
            <w:webHidden/>
          </w:rPr>
          <w:fldChar w:fldCharType="begin"/>
        </w:r>
        <w:r w:rsidR="007120CE">
          <w:rPr>
            <w:noProof/>
            <w:webHidden/>
          </w:rPr>
          <w:instrText xml:space="preserve"> PAGEREF _Toc36467665 \h </w:instrText>
        </w:r>
        <w:r w:rsidR="007120CE">
          <w:rPr>
            <w:noProof/>
            <w:webHidden/>
          </w:rPr>
        </w:r>
        <w:r w:rsidR="007120CE">
          <w:rPr>
            <w:noProof/>
            <w:webHidden/>
          </w:rPr>
          <w:fldChar w:fldCharType="separate"/>
        </w:r>
        <w:r w:rsidR="007120CE">
          <w:rPr>
            <w:noProof/>
            <w:webHidden/>
          </w:rPr>
          <w:t>4</w:t>
        </w:r>
        <w:r w:rsidR="007120CE">
          <w:rPr>
            <w:noProof/>
            <w:webHidden/>
          </w:rPr>
          <w:fldChar w:fldCharType="end"/>
        </w:r>
      </w:hyperlink>
    </w:p>
    <w:p w14:paraId="30F9ABE2" w14:textId="18842B38" w:rsidR="007120CE" w:rsidRDefault="00851E22">
      <w:pPr>
        <w:pStyle w:val="TOC1"/>
        <w:tabs>
          <w:tab w:val="right" w:leader="dot" w:pos="5030"/>
        </w:tabs>
        <w:rPr>
          <w:rFonts w:eastAsiaTheme="minorEastAsia"/>
          <w:b w:val="0"/>
          <w:caps w:val="0"/>
          <w:noProof/>
          <w:sz w:val="22"/>
          <w:lang w:val="en-US" w:eastAsia="en-US" w:bidi="ar-SA"/>
        </w:rPr>
      </w:pPr>
      <w:hyperlink w:anchor="_Toc36467666" w:history="1">
        <w:r w:rsidR="007120CE" w:rsidRPr="00E078C1">
          <w:rPr>
            <w:rStyle w:val="Hyperlink"/>
            <w:noProof/>
          </w:rPr>
          <w:t>Splošni pogoji</w:t>
        </w:r>
        <w:r w:rsidR="007120CE">
          <w:rPr>
            <w:noProof/>
            <w:webHidden/>
          </w:rPr>
          <w:tab/>
        </w:r>
        <w:r w:rsidR="007120CE">
          <w:rPr>
            <w:noProof/>
            <w:webHidden/>
          </w:rPr>
          <w:fldChar w:fldCharType="begin"/>
        </w:r>
        <w:r w:rsidR="007120CE">
          <w:rPr>
            <w:noProof/>
            <w:webHidden/>
          </w:rPr>
          <w:instrText xml:space="preserve"> PAGEREF _Toc36467666 \h </w:instrText>
        </w:r>
        <w:r w:rsidR="007120CE">
          <w:rPr>
            <w:noProof/>
            <w:webHidden/>
          </w:rPr>
        </w:r>
        <w:r w:rsidR="007120CE">
          <w:rPr>
            <w:noProof/>
            <w:webHidden/>
          </w:rPr>
          <w:fldChar w:fldCharType="separate"/>
        </w:r>
        <w:r w:rsidR="007120CE">
          <w:rPr>
            <w:noProof/>
            <w:webHidden/>
          </w:rPr>
          <w:t>6</w:t>
        </w:r>
        <w:r w:rsidR="007120CE">
          <w:rPr>
            <w:noProof/>
            <w:webHidden/>
          </w:rPr>
          <w:fldChar w:fldCharType="end"/>
        </w:r>
      </w:hyperlink>
    </w:p>
    <w:p w14:paraId="7543DCC8" w14:textId="62FF2061" w:rsidR="007120CE" w:rsidRDefault="00851E22">
      <w:pPr>
        <w:pStyle w:val="TOC5"/>
        <w:tabs>
          <w:tab w:val="right" w:leader="dot" w:pos="5030"/>
        </w:tabs>
        <w:rPr>
          <w:rFonts w:eastAsiaTheme="minorEastAsia"/>
          <w:noProof/>
          <w:sz w:val="22"/>
          <w:lang w:val="en-US" w:eastAsia="en-US" w:bidi="ar-SA"/>
        </w:rPr>
      </w:pPr>
      <w:hyperlink w:anchor="_Toc36467667" w:history="1">
        <w:r w:rsidR="007120CE" w:rsidRPr="00E078C1">
          <w:rPr>
            <w:rStyle w:val="Hyperlink"/>
            <w:noProof/>
          </w:rPr>
          <w:t>Licenciranje spletnih storitev</w:t>
        </w:r>
        <w:r w:rsidR="007120CE">
          <w:rPr>
            <w:noProof/>
            <w:webHidden/>
          </w:rPr>
          <w:tab/>
        </w:r>
        <w:r w:rsidR="007120CE">
          <w:rPr>
            <w:noProof/>
            <w:webHidden/>
          </w:rPr>
          <w:fldChar w:fldCharType="begin"/>
        </w:r>
        <w:r w:rsidR="007120CE">
          <w:rPr>
            <w:noProof/>
            <w:webHidden/>
          </w:rPr>
          <w:instrText xml:space="preserve"> PAGEREF _Toc36467667 \h </w:instrText>
        </w:r>
        <w:r w:rsidR="007120CE">
          <w:rPr>
            <w:noProof/>
            <w:webHidden/>
          </w:rPr>
        </w:r>
        <w:r w:rsidR="007120CE">
          <w:rPr>
            <w:noProof/>
            <w:webHidden/>
          </w:rPr>
          <w:fldChar w:fldCharType="separate"/>
        </w:r>
        <w:r w:rsidR="007120CE">
          <w:rPr>
            <w:noProof/>
            <w:webHidden/>
          </w:rPr>
          <w:t>6</w:t>
        </w:r>
        <w:r w:rsidR="007120CE">
          <w:rPr>
            <w:noProof/>
            <w:webHidden/>
          </w:rPr>
          <w:fldChar w:fldCharType="end"/>
        </w:r>
      </w:hyperlink>
    </w:p>
    <w:p w14:paraId="4779E323" w14:textId="55D42CB7" w:rsidR="007120CE" w:rsidRDefault="00851E22">
      <w:pPr>
        <w:pStyle w:val="TOC5"/>
        <w:tabs>
          <w:tab w:val="right" w:leader="dot" w:pos="5030"/>
        </w:tabs>
        <w:rPr>
          <w:rFonts w:eastAsiaTheme="minorEastAsia"/>
          <w:noProof/>
          <w:sz w:val="22"/>
          <w:lang w:val="en-US" w:eastAsia="en-US" w:bidi="ar-SA"/>
        </w:rPr>
      </w:pPr>
      <w:hyperlink w:anchor="_Toc36467668" w:history="1">
        <w:r w:rsidR="007120CE" w:rsidRPr="00E078C1">
          <w:rPr>
            <w:rStyle w:val="Hyperlink"/>
            <w:noProof/>
          </w:rPr>
          <w:t>Uporaba spletnih storitev</w:t>
        </w:r>
        <w:r w:rsidR="007120CE">
          <w:rPr>
            <w:noProof/>
            <w:webHidden/>
          </w:rPr>
          <w:tab/>
        </w:r>
        <w:r w:rsidR="007120CE">
          <w:rPr>
            <w:noProof/>
            <w:webHidden/>
          </w:rPr>
          <w:fldChar w:fldCharType="begin"/>
        </w:r>
        <w:r w:rsidR="007120CE">
          <w:rPr>
            <w:noProof/>
            <w:webHidden/>
          </w:rPr>
          <w:instrText xml:space="preserve"> PAGEREF _Toc36467668 \h </w:instrText>
        </w:r>
        <w:r w:rsidR="007120CE">
          <w:rPr>
            <w:noProof/>
            <w:webHidden/>
          </w:rPr>
        </w:r>
        <w:r w:rsidR="007120CE">
          <w:rPr>
            <w:noProof/>
            <w:webHidden/>
          </w:rPr>
          <w:fldChar w:fldCharType="separate"/>
        </w:r>
        <w:r w:rsidR="007120CE">
          <w:rPr>
            <w:noProof/>
            <w:webHidden/>
          </w:rPr>
          <w:t>6</w:t>
        </w:r>
        <w:r w:rsidR="007120CE">
          <w:rPr>
            <w:noProof/>
            <w:webHidden/>
          </w:rPr>
          <w:fldChar w:fldCharType="end"/>
        </w:r>
      </w:hyperlink>
    </w:p>
    <w:p w14:paraId="2A0B8092" w14:textId="72C59BA8" w:rsidR="007120CE" w:rsidRDefault="00851E22">
      <w:pPr>
        <w:pStyle w:val="TOC5"/>
        <w:tabs>
          <w:tab w:val="right" w:leader="dot" w:pos="5030"/>
        </w:tabs>
        <w:rPr>
          <w:rFonts w:eastAsiaTheme="minorEastAsia"/>
          <w:noProof/>
          <w:sz w:val="22"/>
          <w:lang w:val="en-US" w:eastAsia="en-US" w:bidi="ar-SA"/>
        </w:rPr>
      </w:pPr>
      <w:hyperlink w:anchor="_Toc36467669" w:history="1">
        <w:r w:rsidR="007120CE" w:rsidRPr="00E078C1">
          <w:rPr>
            <w:rStyle w:val="Hyperlink"/>
            <w:noProof/>
          </w:rPr>
          <w:t>Varstvo in zaščita podatkov</w:t>
        </w:r>
        <w:r w:rsidR="007120CE">
          <w:rPr>
            <w:noProof/>
            <w:webHidden/>
          </w:rPr>
          <w:tab/>
        </w:r>
        <w:r w:rsidR="007120CE">
          <w:rPr>
            <w:noProof/>
            <w:webHidden/>
          </w:rPr>
          <w:fldChar w:fldCharType="begin"/>
        </w:r>
        <w:r w:rsidR="007120CE">
          <w:rPr>
            <w:noProof/>
            <w:webHidden/>
          </w:rPr>
          <w:instrText xml:space="preserve"> PAGEREF _Toc36467669 \h </w:instrText>
        </w:r>
        <w:r w:rsidR="007120CE">
          <w:rPr>
            <w:noProof/>
            <w:webHidden/>
          </w:rPr>
        </w:r>
        <w:r w:rsidR="007120CE">
          <w:rPr>
            <w:noProof/>
            <w:webHidden/>
          </w:rPr>
          <w:fldChar w:fldCharType="separate"/>
        </w:r>
        <w:r w:rsidR="007120CE">
          <w:rPr>
            <w:noProof/>
            <w:webHidden/>
          </w:rPr>
          <w:t>6</w:t>
        </w:r>
        <w:r w:rsidR="007120CE">
          <w:rPr>
            <w:noProof/>
            <w:webHidden/>
          </w:rPr>
          <w:fldChar w:fldCharType="end"/>
        </w:r>
      </w:hyperlink>
    </w:p>
    <w:p w14:paraId="16502620" w14:textId="2C575A37" w:rsidR="007120CE" w:rsidRDefault="00851E22">
      <w:pPr>
        <w:pStyle w:val="TOC5"/>
        <w:tabs>
          <w:tab w:val="right" w:leader="dot" w:pos="5030"/>
        </w:tabs>
        <w:rPr>
          <w:rFonts w:eastAsiaTheme="minorEastAsia"/>
          <w:noProof/>
          <w:sz w:val="22"/>
          <w:lang w:val="en-US" w:eastAsia="en-US" w:bidi="ar-SA"/>
        </w:rPr>
      </w:pPr>
      <w:hyperlink w:anchor="_Toc36467670" w:history="1">
        <w:r w:rsidR="007120CE" w:rsidRPr="00E078C1">
          <w:rPr>
            <w:rStyle w:val="Hyperlink"/>
            <w:noProof/>
          </w:rPr>
          <w:t>Uporaba programske opreme s spletno storitvijo</w:t>
        </w:r>
        <w:r w:rsidR="007120CE">
          <w:rPr>
            <w:noProof/>
            <w:webHidden/>
          </w:rPr>
          <w:tab/>
        </w:r>
        <w:r w:rsidR="007120CE">
          <w:rPr>
            <w:noProof/>
            <w:webHidden/>
          </w:rPr>
          <w:fldChar w:fldCharType="begin"/>
        </w:r>
        <w:r w:rsidR="007120CE">
          <w:rPr>
            <w:noProof/>
            <w:webHidden/>
          </w:rPr>
          <w:instrText xml:space="preserve"> PAGEREF _Toc36467670 \h </w:instrText>
        </w:r>
        <w:r w:rsidR="007120CE">
          <w:rPr>
            <w:noProof/>
            <w:webHidden/>
          </w:rPr>
        </w:r>
        <w:r w:rsidR="007120CE">
          <w:rPr>
            <w:noProof/>
            <w:webHidden/>
          </w:rPr>
          <w:fldChar w:fldCharType="separate"/>
        </w:r>
        <w:r w:rsidR="007120CE">
          <w:rPr>
            <w:noProof/>
            <w:webHidden/>
          </w:rPr>
          <w:t>6</w:t>
        </w:r>
        <w:r w:rsidR="007120CE">
          <w:rPr>
            <w:noProof/>
            <w:webHidden/>
          </w:rPr>
          <w:fldChar w:fldCharType="end"/>
        </w:r>
      </w:hyperlink>
    </w:p>
    <w:p w14:paraId="1BD35F3C" w14:textId="0E308643" w:rsidR="007120CE" w:rsidRDefault="00851E22">
      <w:pPr>
        <w:pStyle w:val="TOC5"/>
        <w:tabs>
          <w:tab w:val="right" w:leader="dot" w:pos="5030"/>
        </w:tabs>
        <w:rPr>
          <w:rFonts w:eastAsiaTheme="minorEastAsia"/>
          <w:noProof/>
          <w:sz w:val="22"/>
          <w:lang w:val="en-US" w:eastAsia="en-US" w:bidi="ar-SA"/>
        </w:rPr>
      </w:pPr>
      <w:hyperlink w:anchor="_Toc36467671" w:history="1">
        <w:r w:rsidR="007120CE" w:rsidRPr="00E078C1">
          <w:rPr>
            <w:rStyle w:val="Hyperlink"/>
            <w:noProof/>
          </w:rPr>
          <w:t>Tehnične omejitve</w:t>
        </w:r>
        <w:r w:rsidR="007120CE">
          <w:rPr>
            <w:noProof/>
            <w:webHidden/>
          </w:rPr>
          <w:tab/>
        </w:r>
        <w:r w:rsidR="007120CE">
          <w:rPr>
            <w:noProof/>
            <w:webHidden/>
          </w:rPr>
          <w:fldChar w:fldCharType="begin"/>
        </w:r>
        <w:r w:rsidR="007120CE">
          <w:rPr>
            <w:noProof/>
            <w:webHidden/>
          </w:rPr>
          <w:instrText xml:space="preserve"> PAGEREF _Toc36467671 \h </w:instrText>
        </w:r>
        <w:r w:rsidR="007120CE">
          <w:rPr>
            <w:noProof/>
            <w:webHidden/>
          </w:rPr>
        </w:r>
        <w:r w:rsidR="007120CE">
          <w:rPr>
            <w:noProof/>
            <w:webHidden/>
          </w:rPr>
          <w:fldChar w:fldCharType="separate"/>
        </w:r>
        <w:r w:rsidR="007120CE">
          <w:rPr>
            <w:noProof/>
            <w:webHidden/>
          </w:rPr>
          <w:t>7</w:t>
        </w:r>
        <w:r w:rsidR="007120CE">
          <w:rPr>
            <w:noProof/>
            <w:webHidden/>
          </w:rPr>
          <w:fldChar w:fldCharType="end"/>
        </w:r>
      </w:hyperlink>
    </w:p>
    <w:p w14:paraId="16F950D3" w14:textId="21C0A526" w:rsidR="007120CE" w:rsidRDefault="00851E22">
      <w:pPr>
        <w:pStyle w:val="TOC5"/>
        <w:tabs>
          <w:tab w:val="right" w:leader="dot" w:pos="5030"/>
        </w:tabs>
        <w:rPr>
          <w:rFonts w:eastAsiaTheme="minorEastAsia"/>
          <w:noProof/>
          <w:sz w:val="22"/>
          <w:lang w:val="en-US" w:eastAsia="en-US" w:bidi="ar-SA"/>
        </w:rPr>
      </w:pPr>
      <w:hyperlink w:anchor="_Toc36467672" w:history="1">
        <w:r w:rsidR="007120CE" w:rsidRPr="00E078C1">
          <w:rPr>
            <w:rStyle w:val="Hyperlink"/>
            <w:noProof/>
          </w:rPr>
          <w:t>Storitve uvoza/izvoza</w:t>
        </w:r>
        <w:r w:rsidR="007120CE">
          <w:rPr>
            <w:noProof/>
            <w:webHidden/>
          </w:rPr>
          <w:tab/>
        </w:r>
        <w:r w:rsidR="007120CE">
          <w:rPr>
            <w:noProof/>
            <w:webHidden/>
          </w:rPr>
          <w:fldChar w:fldCharType="begin"/>
        </w:r>
        <w:r w:rsidR="007120CE">
          <w:rPr>
            <w:noProof/>
            <w:webHidden/>
          </w:rPr>
          <w:instrText xml:space="preserve"> PAGEREF _Toc36467672 \h </w:instrText>
        </w:r>
        <w:r w:rsidR="007120CE">
          <w:rPr>
            <w:noProof/>
            <w:webHidden/>
          </w:rPr>
        </w:r>
        <w:r w:rsidR="007120CE">
          <w:rPr>
            <w:noProof/>
            <w:webHidden/>
          </w:rPr>
          <w:fldChar w:fldCharType="separate"/>
        </w:r>
        <w:r w:rsidR="007120CE">
          <w:rPr>
            <w:noProof/>
            <w:webHidden/>
          </w:rPr>
          <w:t>7</w:t>
        </w:r>
        <w:r w:rsidR="007120CE">
          <w:rPr>
            <w:noProof/>
            <w:webHidden/>
          </w:rPr>
          <w:fldChar w:fldCharType="end"/>
        </w:r>
      </w:hyperlink>
    </w:p>
    <w:p w14:paraId="759E61D3" w14:textId="2C5F94C4" w:rsidR="007120CE" w:rsidRDefault="00851E22">
      <w:pPr>
        <w:pStyle w:val="TOC5"/>
        <w:tabs>
          <w:tab w:val="right" w:leader="dot" w:pos="5030"/>
        </w:tabs>
        <w:rPr>
          <w:rFonts w:eastAsiaTheme="minorEastAsia"/>
          <w:noProof/>
          <w:sz w:val="22"/>
          <w:lang w:val="en-US" w:eastAsia="en-US" w:bidi="ar-SA"/>
        </w:rPr>
      </w:pPr>
      <w:hyperlink w:anchor="_Toc36467673" w:history="1">
        <w:r w:rsidR="007120CE" w:rsidRPr="00E078C1">
          <w:rPr>
            <w:rStyle w:val="Hyperlink"/>
            <w:noProof/>
          </w:rPr>
          <w:t>Komponente pisav</w:t>
        </w:r>
        <w:r w:rsidR="007120CE">
          <w:rPr>
            <w:noProof/>
            <w:webHidden/>
          </w:rPr>
          <w:tab/>
        </w:r>
        <w:r w:rsidR="007120CE">
          <w:rPr>
            <w:noProof/>
            <w:webHidden/>
          </w:rPr>
          <w:fldChar w:fldCharType="begin"/>
        </w:r>
        <w:r w:rsidR="007120CE">
          <w:rPr>
            <w:noProof/>
            <w:webHidden/>
          </w:rPr>
          <w:instrText xml:space="preserve"> PAGEREF _Toc36467673 \h </w:instrText>
        </w:r>
        <w:r w:rsidR="007120CE">
          <w:rPr>
            <w:noProof/>
            <w:webHidden/>
          </w:rPr>
        </w:r>
        <w:r w:rsidR="007120CE">
          <w:rPr>
            <w:noProof/>
            <w:webHidden/>
          </w:rPr>
          <w:fldChar w:fldCharType="separate"/>
        </w:r>
        <w:r w:rsidR="007120CE">
          <w:rPr>
            <w:noProof/>
            <w:webHidden/>
          </w:rPr>
          <w:t>7</w:t>
        </w:r>
        <w:r w:rsidR="007120CE">
          <w:rPr>
            <w:noProof/>
            <w:webHidden/>
          </w:rPr>
          <w:fldChar w:fldCharType="end"/>
        </w:r>
      </w:hyperlink>
    </w:p>
    <w:p w14:paraId="581BDE2D" w14:textId="7B9FC32C" w:rsidR="007120CE" w:rsidRDefault="00851E22">
      <w:pPr>
        <w:pStyle w:val="TOC5"/>
        <w:tabs>
          <w:tab w:val="right" w:leader="dot" w:pos="5030"/>
        </w:tabs>
        <w:rPr>
          <w:rFonts w:eastAsiaTheme="minorEastAsia"/>
          <w:noProof/>
          <w:sz w:val="22"/>
          <w:lang w:val="en-US" w:eastAsia="en-US" w:bidi="ar-SA"/>
        </w:rPr>
      </w:pPr>
      <w:hyperlink w:anchor="_Toc36467674" w:history="1">
        <w:r w:rsidR="007120CE" w:rsidRPr="00E078C1">
          <w:rPr>
            <w:rStyle w:val="Hyperlink"/>
            <w:noProof/>
          </w:rPr>
          <w:t>Spremembe in razpoložljivost spletnih storitev</w:t>
        </w:r>
        <w:r w:rsidR="007120CE">
          <w:rPr>
            <w:noProof/>
            <w:webHidden/>
          </w:rPr>
          <w:tab/>
        </w:r>
        <w:r w:rsidR="007120CE">
          <w:rPr>
            <w:noProof/>
            <w:webHidden/>
          </w:rPr>
          <w:fldChar w:fldCharType="begin"/>
        </w:r>
        <w:r w:rsidR="007120CE">
          <w:rPr>
            <w:noProof/>
            <w:webHidden/>
          </w:rPr>
          <w:instrText xml:space="preserve"> PAGEREF _Toc36467674 \h </w:instrText>
        </w:r>
        <w:r w:rsidR="007120CE">
          <w:rPr>
            <w:noProof/>
            <w:webHidden/>
          </w:rPr>
        </w:r>
        <w:r w:rsidR="007120CE">
          <w:rPr>
            <w:noProof/>
            <w:webHidden/>
          </w:rPr>
          <w:fldChar w:fldCharType="separate"/>
        </w:r>
        <w:r w:rsidR="007120CE">
          <w:rPr>
            <w:noProof/>
            <w:webHidden/>
          </w:rPr>
          <w:t>7</w:t>
        </w:r>
        <w:r w:rsidR="007120CE">
          <w:rPr>
            <w:noProof/>
            <w:webHidden/>
          </w:rPr>
          <w:fldChar w:fldCharType="end"/>
        </w:r>
      </w:hyperlink>
    </w:p>
    <w:p w14:paraId="40274E5F" w14:textId="0847FEB2" w:rsidR="007120CE" w:rsidRDefault="00851E22">
      <w:pPr>
        <w:pStyle w:val="TOC5"/>
        <w:tabs>
          <w:tab w:val="right" w:leader="dot" w:pos="5030"/>
        </w:tabs>
        <w:rPr>
          <w:rFonts w:eastAsiaTheme="minorEastAsia"/>
          <w:noProof/>
          <w:sz w:val="22"/>
          <w:lang w:val="en-US" w:eastAsia="en-US" w:bidi="ar-SA"/>
        </w:rPr>
      </w:pPr>
      <w:hyperlink w:anchor="_Toc36467675" w:history="1">
        <w:r w:rsidR="007120CE" w:rsidRPr="00E078C1">
          <w:rPr>
            <w:rStyle w:val="Hyperlink"/>
            <w:noProof/>
          </w:rPr>
          <w:t>Drugo</w:t>
        </w:r>
        <w:r w:rsidR="007120CE">
          <w:rPr>
            <w:noProof/>
            <w:webHidden/>
          </w:rPr>
          <w:tab/>
        </w:r>
        <w:r w:rsidR="007120CE">
          <w:rPr>
            <w:noProof/>
            <w:webHidden/>
          </w:rPr>
          <w:fldChar w:fldCharType="begin"/>
        </w:r>
        <w:r w:rsidR="007120CE">
          <w:rPr>
            <w:noProof/>
            <w:webHidden/>
          </w:rPr>
          <w:instrText xml:space="preserve"> PAGEREF _Toc36467675 \h </w:instrText>
        </w:r>
        <w:r w:rsidR="007120CE">
          <w:rPr>
            <w:noProof/>
            <w:webHidden/>
          </w:rPr>
        </w:r>
        <w:r w:rsidR="007120CE">
          <w:rPr>
            <w:noProof/>
            <w:webHidden/>
          </w:rPr>
          <w:fldChar w:fldCharType="separate"/>
        </w:r>
        <w:r w:rsidR="007120CE">
          <w:rPr>
            <w:noProof/>
            <w:webHidden/>
          </w:rPr>
          <w:t>7</w:t>
        </w:r>
        <w:r w:rsidR="007120CE">
          <w:rPr>
            <w:noProof/>
            <w:webHidden/>
          </w:rPr>
          <w:fldChar w:fldCharType="end"/>
        </w:r>
      </w:hyperlink>
    </w:p>
    <w:p w14:paraId="3EF66D2D" w14:textId="53AA314B" w:rsidR="007120CE" w:rsidRDefault="00851E22">
      <w:pPr>
        <w:pStyle w:val="TOC1"/>
        <w:tabs>
          <w:tab w:val="right" w:leader="dot" w:pos="5030"/>
        </w:tabs>
        <w:rPr>
          <w:rFonts w:eastAsiaTheme="minorEastAsia"/>
          <w:b w:val="0"/>
          <w:caps w:val="0"/>
          <w:noProof/>
          <w:sz w:val="22"/>
          <w:lang w:val="en-US" w:eastAsia="en-US" w:bidi="ar-SA"/>
        </w:rPr>
      </w:pPr>
      <w:hyperlink w:anchor="_Toc36467676" w:history="1">
        <w:r w:rsidR="007120CE" w:rsidRPr="00E078C1">
          <w:rPr>
            <w:rStyle w:val="Hyperlink"/>
            <w:noProof/>
          </w:rPr>
          <w:t>Pogoji za posamezno spletno storitev</w:t>
        </w:r>
        <w:r w:rsidR="007120CE">
          <w:rPr>
            <w:noProof/>
            <w:webHidden/>
          </w:rPr>
          <w:tab/>
        </w:r>
        <w:r w:rsidR="007120CE">
          <w:rPr>
            <w:noProof/>
            <w:webHidden/>
          </w:rPr>
          <w:fldChar w:fldCharType="begin"/>
        </w:r>
        <w:r w:rsidR="007120CE">
          <w:rPr>
            <w:noProof/>
            <w:webHidden/>
          </w:rPr>
          <w:instrText xml:space="preserve"> PAGEREF _Toc36467676 \h </w:instrText>
        </w:r>
        <w:r w:rsidR="007120CE">
          <w:rPr>
            <w:noProof/>
            <w:webHidden/>
          </w:rPr>
        </w:r>
        <w:r w:rsidR="007120CE">
          <w:rPr>
            <w:noProof/>
            <w:webHidden/>
          </w:rPr>
          <w:fldChar w:fldCharType="separate"/>
        </w:r>
        <w:r w:rsidR="007120CE">
          <w:rPr>
            <w:noProof/>
            <w:webHidden/>
          </w:rPr>
          <w:t>9</w:t>
        </w:r>
        <w:r w:rsidR="007120CE">
          <w:rPr>
            <w:noProof/>
            <w:webHidden/>
          </w:rPr>
          <w:fldChar w:fldCharType="end"/>
        </w:r>
      </w:hyperlink>
    </w:p>
    <w:p w14:paraId="0EC728F3" w14:textId="409DB9BB" w:rsidR="007120CE" w:rsidRDefault="00851E22">
      <w:pPr>
        <w:pStyle w:val="TOC2"/>
        <w:tabs>
          <w:tab w:val="right" w:leader="dot" w:pos="5030"/>
        </w:tabs>
        <w:rPr>
          <w:rFonts w:eastAsiaTheme="minorEastAsia"/>
          <w:b w:val="0"/>
          <w:smallCaps w:val="0"/>
          <w:noProof/>
          <w:sz w:val="22"/>
          <w:lang w:val="en-US" w:eastAsia="en-US" w:bidi="ar-SA"/>
        </w:rPr>
      </w:pPr>
      <w:hyperlink w:anchor="_Toc36467677" w:history="1">
        <w:r w:rsidR="007120CE" w:rsidRPr="00E078C1">
          <w:rPr>
            <w:rStyle w:val="Hyperlink"/>
            <w:noProof/>
          </w:rPr>
          <w:t>Storitve Microsoft Azure</w:t>
        </w:r>
        <w:r w:rsidR="007120CE">
          <w:rPr>
            <w:noProof/>
            <w:webHidden/>
          </w:rPr>
          <w:tab/>
        </w:r>
        <w:r w:rsidR="007120CE">
          <w:rPr>
            <w:noProof/>
            <w:webHidden/>
          </w:rPr>
          <w:fldChar w:fldCharType="begin"/>
        </w:r>
        <w:r w:rsidR="007120CE">
          <w:rPr>
            <w:noProof/>
            <w:webHidden/>
          </w:rPr>
          <w:instrText xml:space="preserve"> PAGEREF _Toc36467677 \h </w:instrText>
        </w:r>
        <w:r w:rsidR="007120CE">
          <w:rPr>
            <w:noProof/>
            <w:webHidden/>
          </w:rPr>
        </w:r>
        <w:r w:rsidR="007120CE">
          <w:rPr>
            <w:noProof/>
            <w:webHidden/>
          </w:rPr>
          <w:fldChar w:fldCharType="separate"/>
        </w:r>
        <w:r w:rsidR="007120CE">
          <w:rPr>
            <w:noProof/>
            <w:webHidden/>
          </w:rPr>
          <w:t>9</w:t>
        </w:r>
        <w:r w:rsidR="007120CE">
          <w:rPr>
            <w:noProof/>
            <w:webHidden/>
          </w:rPr>
          <w:fldChar w:fldCharType="end"/>
        </w:r>
      </w:hyperlink>
    </w:p>
    <w:p w14:paraId="097A9E57" w14:textId="45FC64B3" w:rsidR="007120CE" w:rsidRDefault="00851E22">
      <w:pPr>
        <w:pStyle w:val="TOC4"/>
        <w:rPr>
          <w:rFonts w:eastAsiaTheme="minorEastAsia"/>
          <w:smallCaps w:val="0"/>
          <w:noProof/>
          <w:sz w:val="22"/>
          <w:lang w:val="en-US" w:eastAsia="en-US" w:bidi="ar-SA"/>
        </w:rPr>
      </w:pPr>
      <w:hyperlink w:anchor="_Toc36467678" w:history="1">
        <w:r w:rsidR="007120CE" w:rsidRPr="00E078C1">
          <w:rPr>
            <w:rStyle w:val="Hyperlink"/>
            <w:noProof/>
            <w:lang w:val="sv-SE"/>
          </w:rPr>
          <w:t>Azure DevTest Labs</w:t>
        </w:r>
        <w:r w:rsidR="007120CE">
          <w:rPr>
            <w:noProof/>
            <w:webHidden/>
          </w:rPr>
          <w:tab/>
        </w:r>
        <w:r w:rsidR="007120CE">
          <w:rPr>
            <w:noProof/>
            <w:webHidden/>
          </w:rPr>
          <w:fldChar w:fldCharType="begin"/>
        </w:r>
        <w:r w:rsidR="007120CE">
          <w:rPr>
            <w:noProof/>
            <w:webHidden/>
          </w:rPr>
          <w:instrText xml:space="preserve"> PAGEREF _Toc36467678 \h </w:instrText>
        </w:r>
        <w:r w:rsidR="007120CE">
          <w:rPr>
            <w:noProof/>
            <w:webHidden/>
          </w:rPr>
        </w:r>
        <w:r w:rsidR="007120CE">
          <w:rPr>
            <w:noProof/>
            <w:webHidden/>
          </w:rPr>
          <w:fldChar w:fldCharType="separate"/>
        </w:r>
        <w:r w:rsidR="007120CE">
          <w:rPr>
            <w:noProof/>
            <w:webHidden/>
          </w:rPr>
          <w:t>10</w:t>
        </w:r>
        <w:r w:rsidR="007120CE">
          <w:rPr>
            <w:noProof/>
            <w:webHidden/>
          </w:rPr>
          <w:fldChar w:fldCharType="end"/>
        </w:r>
      </w:hyperlink>
    </w:p>
    <w:p w14:paraId="40191B97" w14:textId="30D33CF9" w:rsidR="007120CE" w:rsidRDefault="00851E22">
      <w:pPr>
        <w:pStyle w:val="TOC4"/>
        <w:rPr>
          <w:rFonts w:eastAsiaTheme="minorEastAsia"/>
          <w:smallCaps w:val="0"/>
          <w:noProof/>
          <w:sz w:val="22"/>
          <w:lang w:val="en-US" w:eastAsia="en-US" w:bidi="ar-SA"/>
        </w:rPr>
      </w:pPr>
      <w:hyperlink w:anchor="_Toc36467679" w:history="1">
        <w:r w:rsidR="007120CE" w:rsidRPr="00E078C1">
          <w:rPr>
            <w:rStyle w:val="Hyperlink"/>
            <w:noProof/>
          </w:rPr>
          <w:t>Azure Lab Services</w:t>
        </w:r>
        <w:r w:rsidR="007120CE">
          <w:rPr>
            <w:noProof/>
            <w:webHidden/>
          </w:rPr>
          <w:tab/>
        </w:r>
        <w:r w:rsidR="007120CE">
          <w:rPr>
            <w:noProof/>
            <w:webHidden/>
          </w:rPr>
          <w:fldChar w:fldCharType="begin"/>
        </w:r>
        <w:r w:rsidR="007120CE">
          <w:rPr>
            <w:noProof/>
            <w:webHidden/>
          </w:rPr>
          <w:instrText xml:space="preserve"> PAGEREF _Toc36467679 \h </w:instrText>
        </w:r>
        <w:r w:rsidR="007120CE">
          <w:rPr>
            <w:noProof/>
            <w:webHidden/>
          </w:rPr>
        </w:r>
        <w:r w:rsidR="007120CE">
          <w:rPr>
            <w:noProof/>
            <w:webHidden/>
          </w:rPr>
          <w:fldChar w:fldCharType="separate"/>
        </w:r>
        <w:r w:rsidR="007120CE">
          <w:rPr>
            <w:noProof/>
            <w:webHidden/>
          </w:rPr>
          <w:t>10</w:t>
        </w:r>
        <w:r w:rsidR="007120CE">
          <w:rPr>
            <w:noProof/>
            <w:webHidden/>
          </w:rPr>
          <w:fldChar w:fldCharType="end"/>
        </w:r>
      </w:hyperlink>
    </w:p>
    <w:p w14:paraId="1E443B3C" w14:textId="65887580" w:rsidR="007120CE" w:rsidRDefault="00851E22">
      <w:pPr>
        <w:pStyle w:val="TOC4"/>
        <w:rPr>
          <w:rFonts w:eastAsiaTheme="minorEastAsia"/>
          <w:smallCaps w:val="0"/>
          <w:noProof/>
          <w:sz w:val="22"/>
          <w:lang w:val="en-US" w:eastAsia="en-US" w:bidi="ar-SA"/>
        </w:rPr>
      </w:pPr>
      <w:hyperlink w:anchor="_Toc36467680" w:history="1">
        <w:r w:rsidR="007120CE" w:rsidRPr="00E078C1">
          <w:rPr>
            <w:rStyle w:val="Hyperlink"/>
            <w:noProof/>
          </w:rPr>
          <w:t>Storitev Azure Machine Learning</w:t>
        </w:r>
        <w:r w:rsidR="007120CE">
          <w:rPr>
            <w:noProof/>
            <w:webHidden/>
          </w:rPr>
          <w:tab/>
        </w:r>
        <w:r w:rsidR="007120CE">
          <w:rPr>
            <w:noProof/>
            <w:webHidden/>
          </w:rPr>
          <w:fldChar w:fldCharType="begin"/>
        </w:r>
        <w:r w:rsidR="007120CE">
          <w:rPr>
            <w:noProof/>
            <w:webHidden/>
          </w:rPr>
          <w:instrText xml:space="preserve"> PAGEREF _Toc36467680 \h </w:instrText>
        </w:r>
        <w:r w:rsidR="007120CE">
          <w:rPr>
            <w:noProof/>
            <w:webHidden/>
          </w:rPr>
        </w:r>
        <w:r w:rsidR="007120CE">
          <w:rPr>
            <w:noProof/>
            <w:webHidden/>
          </w:rPr>
          <w:fldChar w:fldCharType="separate"/>
        </w:r>
        <w:r w:rsidR="007120CE">
          <w:rPr>
            <w:noProof/>
            <w:webHidden/>
          </w:rPr>
          <w:t>11</w:t>
        </w:r>
        <w:r w:rsidR="007120CE">
          <w:rPr>
            <w:noProof/>
            <w:webHidden/>
          </w:rPr>
          <w:fldChar w:fldCharType="end"/>
        </w:r>
      </w:hyperlink>
    </w:p>
    <w:p w14:paraId="3AA13C4C" w14:textId="11B3B1C6" w:rsidR="007120CE" w:rsidRDefault="00851E22">
      <w:pPr>
        <w:pStyle w:val="TOC4"/>
        <w:rPr>
          <w:rFonts w:eastAsiaTheme="minorEastAsia"/>
          <w:smallCaps w:val="0"/>
          <w:noProof/>
          <w:sz w:val="22"/>
          <w:lang w:val="en-US" w:eastAsia="en-US" w:bidi="ar-SA"/>
        </w:rPr>
      </w:pPr>
      <w:hyperlink w:anchor="_Toc36467681" w:history="1">
        <w:r w:rsidR="007120CE" w:rsidRPr="00E078C1">
          <w:rPr>
            <w:rStyle w:val="Hyperlink"/>
            <w:noProof/>
          </w:rPr>
          <w:t>Azure Maps</w:t>
        </w:r>
        <w:r w:rsidR="007120CE">
          <w:rPr>
            <w:noProof/>
            <w:webHidden/>
          </w:rPr>
          <w:tab/>
        </w:r>
        <w:r w:rsidR="007120CE">
          <w:rPr>
            <w:noProof/>
            <w:webHidden/>
          </w:rPr>
          <w:fldChar w:fldCharType="begin"/>
        </w:r>
        <w:r w:rsidR="007120CE">
          <w:rPr>
            <w:noProof/>
            <w:webHidden/>
          </w:rPr>
          <w:instrText xml:space="preserve"> PAGEREF _Toc36467681 \h </w:instrText>
        </w:r>
        <w:r w:rsidR="007120CE">
          <w:rPr>
            <w:noProof/>
            <w:webHidden/>
          </w:rPr>
        </w:r>
        <w:r w:rsidR="007120CE">
          <w:rPr>
            <w:noProof/>
            <w:webHidden/>
          </w:rPr>
          <w:fldChar w:fldCharType="separate"/>
        </w:r>
        <w:r w:rsidR="007120CE">
          <w:rPr>
            <w:noProof/>
            <w:webHidden/>
          </w:rPr>
          <w:t>11</w:t>
        </w:r>
        <w:r w:rsidR="007120CE">
          <w:rPr>
            <w:noProof/>
            <w:webHidden/>
          </w:rPr>
          <w:fldChar w:fldCharType="end"/>
        </w:r>
      </w:hyperlink>
    </w:p>
    <w:p w14:paraId="5692FEBC" w14:textId="68891D30" w:rsidR="007120CE" w:rsidRDefault="00851E22">
      <w:pPr>
        <w:pStyle w:val="TOC4"/>
        <w:rPr>
          <w:rFonts w:eastAsiaTheme="minorEastAsia"/>
          <w:smallCaps w:val="0"/>
          <w:noProof/>
          <w:sz w:val="22"/>
          <w:lang w:val="en-US" w:eastAsia="en-US" w:bidi="ar-SA"/>
        </w:rPr>
      </w:pPr>
      <w:hyperlink w:anchor="_Toc36467682" w:history="1">
        <w:r w:rsidR="007120CE" w:rsidRPr="00E078C1">
          <w:rPr>
            <w:rStyle w:val="Hyperlink"/>
            <w:noProof/>
          </w:rPr>
          <w:t>Azure Stack Hub</w:t>
        </w:r>
        <w:r w:rsidR="007120CE">
          <w:rPr>
            <w:noProof/>
            <w:webHidden/>
          </w:rPr>
          <w:tab/>
        </w:r>
        <w:r w:rsidR="007120CE">
          <w:rPr>
            <w:noProof/>
            <w:webHidden/>
          </w:rPr>
          <w:fldChar w:fldCharType="begin"/>
        </w:r>
        <w:r w:rsidR="007120CE">
          <w:rPr>
            <w:noProof/>
            <w:webHidden/>
          </w:rPr>
          <w:instrText xml:space="preserve"> PAGEREF _Toc36467682 \h </w:instrText>
        </w:r>
        <w:r w:rsidR="007120CE">
          <w:rPr>
            <w:noProof/>
            <w:webHidden/>
          </w:rPr>
        </w:r>
        <w:r w:rsidR="007120CE">
          <w:rPr>
            <w:noProof/>
            <w:webHidden/>
          </w:rPr>
          <w:fldChar w:fldCharType="separate"/>
        </w:r>
        <w:r w:rsidR="007120CE">
          <w:rPr>
            <w:noProof/>
            <w:webHidden/>
          </w:rPr>
          <w:t>12</w:t>
        </w:r>
        <w:r w:rsidR="007120CE">
          <w:rPr>
            <w:noProof/>
            <w:webHidden/>
          </w:rPr>
          <w:fldChar w:fldCharType="end"/>
        </w:r>
      </w:hyperlink>
    </w:p>
    <w:p w14:paraId="604344F1" w14:textId="707AA193" w:rsidR="007120CE" w:rsidRDefault="00851E22">
      <w:pPr>
        <w:pStyle w:val="TOC4"/>
        <w:rPr>
          <w:rFonts w:eastAsiaTheme="minorEastAsia"/>
          <w:smallCaps w:val="0"/>
          <w:noProof/>
          <w:sz w:val="22"/>
          <w:lang w:val="en-US" w:eastAsia="en-US" w:bidi="ar-SA"/>
        </w:rPr>
      </w:pPr>
      <w:hyperlink w:anchor="_Toc36467683" w:history="1">
        <w:r w:rsidR="007120CE" w:rsidRPr="00E078C1">
          <w:rPr>
            <w:rStyle w:val="Hyperlink"/>
            <w:noProof/>
          </w:rPr>
          <w:t>Storitve iskanja Bing</w:t>
        </w:r>
        <w:r w:rsidR="007120CE">
          <w:rPr>
            <w:noProof/>
            <w:webHidden/>
          </w:rPr>
          <w:tab/>
        </w:r>
        <w:r w:rsidR="007120CE">
          <w:rPr>
            <w:noProof/>
            <w:webHidden/>
          </w:rPr>
          <w:fldChar w:fldCharType="begin"/>
        </w:r>
        <w:r w:rsidR="007120CE">
          <w:rPr>
            <w:noProof/>
            <w:webHidden/>
          </w:rPr>
          <w:instrText xml:space="preserve"> PAGEREF _Toc36467683 \h </w:instrText>
        </w:r>
        <w:r w:rsidR="007120CE">
          <w:rPr>
            <w:noProof/>
            <w:webHidden/>
          </w:rPr>
        </w:r>
        <w:r w:rsidR="007120CE">
          <w:rPr>
            <w:noProof/>
            <w:webHidden/>
          </w:rPr>
          <w:fldChar w:fldCharType="separate"/>
        </w:r>
        <w:r w:rsidR="007120CE">
          <w:rPr>
            <w:noProof/>
            <w:webHidden/>
          </w:rPr>
          <w:t>12</w:t>
        </w:r>
        <w:r w:rsidR="007120CE">
          <w:rPr>
            <w:noProof/>
            <w:webHidden/>
          </w:rPr>
          <w:fldChar w:fldCharType="end"/>
        </w:r>
      </w:hyperlink>
    </w:p>
    <w:p w14:paraId="0FB8B8CE" w14:textId="1BE9473D" w:rsidR="007120CE" w:rsidRDefault="00851E22">
      <w:pPr>
        <w:pStyle w:val="TOC4"/>
        <w:rPr>
          <w:rFonts w:eastAsiaTheme="minorEastAsia"/>
          <w:smallCaps w:val="0"/>
          <w:noProof/>
          <w:sz w:val="22"/>
          <w:lang w:val="en-US" w:eastAsia="en-US" w:bidi="ar-SA"/>
        </w:rPr>
      </w:pPr>
      <w:hyperlink w:anchor="_Toc36467684" w:history="1">
        <w:r w:rsidR="007120CE" w:rsidRPr="00E078C1">
          <w:rPr>
            <w:rStyle w:val="Hyperlink"/>
            <w:noProof/>
          </w:rPr>
          <w:t>Cognitive Services</w:t>
        </w:r>
        <w:r w:rsidR="007120CE">
          <w:rPr>
            <w:noProof/>
            <w:webHidden/>
          </w:rPr>
          <w:tab/>
        </w:r>
        <w:r w:rsidR="007120CE">
          <w:rPr>
            <w:noProof/>
            <w:webHidden/>
          </w:rPr>
          <w:fldChar w:fldCharType="begin"/>
        </w:r>
        <w:r w:rsidR="007120CE">
          <w:rPr>
            <w:noProof/>
            <w:webHidden/>
          </w:rPr>
          <w:instrText xml:space="preserve"> PAGEREF _Toc36467684 \h </w:instrText>
        </w:r>
        <w:r w:rsidR="007120CE">
          <w:rPr>
            <w:noProof/>
            <w:webHidden/>
          </w:rPr>
        </w:r>
        <w:r w:rsidR="007120CE">
          <w:rPr>
            <w:noProof/>
            <w:webHidden/>
          </w:rPr>
          <w:fldChar w:fldCharType="separate"/>
        </w:r>
        <w:r w:rsidR="007120CE">
          <w:rPr>
            <w:noProof/>
            <w:webHidden/>
          </w:rPr>
          <w:t>13</w:t>
        </w:r>
        <w:r w:rsidR="007120CE">
          <w:rPr>
            <w:noProof/>
            <w:webHidden/>
          </w:rPr>
          <w:fldChar w:fldCharType="end"/>
        </w:r>
      </w:hyperlink>
    </w:p>
    <w:p w14:paraId="3C9675DA" w14:textId="7955D764" w:rsidR="007120CE" w:rsidRDefault="00851E22">
      <w:pPr>
        <w:pStyle w:val="TOC4"/>
        <w:rPr>
          <w:rFonts w:eastAsiaTheme="minorEastAsia"/>
          <w:smallCaps w:val="0"/>
          <w:noProof/>
          <w:sz w:val="22"/>
          <w:lang w:val="en-US" w:eastAsia="en-US" w:bidi="ar-SA"/>
        </w:rPr>
      </w:pPr>
      <w:hyperlink w:anchor="_Toc36467685" w:history="1">
        <w:r w:rsidR="007120CE" w:rsidRPr="00E078C1">
          <w:rPr>
            <w:rStyle w:val="Hyperlink"/>
            <w:noProof/>
          </w:rPr>
          <w:t>Microsoft Genomics</w:t>
        </w:r>
        <w:r w:rsidR="007120CE">
          <w:rPr>
            <w:noProof/>
            <w:webHidden/>
          </w:rPr>
          <w:tab/>
        </w:r>
        <w:r w:rsidR="007120CE">
          <w:rPr>
            <w:noProof/>
            <w:webHidden/>
          </w:rPr>
          <w:fldChar w:fldCharType="begin"/>
        </w:r>
        <w:r w:rsidR="007120CE">
          <w:rPr>
            <w:noProof/>
            <w:webHidden/>
          </w:rPr>
          <w:instrText xml:space="preserve"> PAGEREF _Toc36467685 \h </w:instrText>
        </w:r>
        <w:r w:rsidR="007120CE">
          <w:rPr>
            <w:noProof/>
            <w:webHidden/>
          </w:rPr>
        </w:r>
        <w:r w:rsidR="007120CE">
          <w:rPr>
            <w:noProof/>
            <w:webHidden/>
          </w:rPr>
          <w:fldChar w:fldCharType="separate"/>
        </w:r>
        <w:r w:rsidR="007120CE">
          <w:rPr>
            <w:noProof/>
            <w:webHidden/>
          </w:rPr>
          <w:t>13</w:t>
        </w:r>
        <w:r w:rsidR="007120CE">
          <w:rPr>
            <w:noProof/>
            <w:webHidden/>
          </w:rPr>
          <w:fldChar w:fldCharType="end"/>
        </w:r>
      </w:hyperlink>
    </w:p>
    <w:p w14:paraId="7333FCD1" w14:textId="59D89734" w:rsidR="007120CE" w:rsidRDefault="00851E22">
      <w:pPr>
        <w:pStyle w:val="TOC4"/>
        <w:rPr>
          <w:rFonts w:eastAsiaTheme="minorEastAsia"/>
          <w:smallCaps w:val="0"/>
          <w:noProof/>
          <w:sz w:val="22"/>
          <w:lang w:val="en-US" w:eastAsia="en-US" w:bidi="ar-SA"/>
        </w:rPr>
      </w:pPr>
      <w:hyperlink w:anchor="_Toc36467686" w:history="1">
        <w:r w:rsidR="007120CE" w:rsidRPr="00E078C1">
          <w:rPr>
            <w:rStyle w:val="Hyperlink"/>
            <w:noProof/>
          </w:rPr>
          <w:t>Visual Studio App Center</w:t>
        </w:r>
        <w:r w:rsidR="007120CE">
          <w:rPr>
            <w:noProof/>
            <w:webHidden/>
          </w:rPr>
          <w:tab/>
        </w:r>
        <w:r w:rsidR="007120CE">
          <w:rPr>
            <w:noProof/>
            <w:webHidden/>
          </w:rPr>
          <w:fldChar w:fldCharType="begin"/>
        </w:r>
        <w:r w:rsidR="007120CE">
          <w:rPr>
            <w:noProof/>
            <w:webHidden/>
          </w:rPr>
          <w:instrText xml:space="preserve"> PAGEREF _Toc36467686 \h </w:instrText>
        </w:r>
        <w:r w:rsidR="007120CE">
          <w:rPr>
            <w:noProof/>
            <w:webHidden/>
          </w:rPr>
        </w:r>
        <w:r w:rsidR="007120CE">
          <w:rPr>
            <w:noProof/>
            <w:webHidden/>
          </w:rPr>
          <w:fldChar w:fldCharType="separate"/>
        </w:r>
        <w:r w:rsidR="007120CE">
          <w:rPr>
            <w:noProof/>
            <w:webHidden/>
          </w:rPr>
          <w:t>14</w:t>
        </w:r>
        <w:r w:rsidR="007120CE">
          <w:rPr>
            <w:noProof/>
            <w:webHidden/>
          </w:rPr>
          <w:fldChar w:fldCharType="end"/>
        </w:r>
      </w:hyperlink>
    </w:p>
    <w:p w14:paraId="2C76C8DA" w14:textId="23E63514" w:rsidR="007120CE" w:rsidRDefault="00851E22">
      <w:pPr>
        <w:pStyle w:val="TOC2"/>
        <w:tabs>
          <w:tab w:val="right" w:leader="dot" w:pos="5030"/>
        </w:tabs>
        <w:rPr>
          <w:rFonts w:eastAsiaTheme="minorEastAsia"/>
          <w:b w:val="0"/>
          <w:smallCaps w:val="0"/>
          <w:noProof/>
          <w:sz w:val="22"/>
          <w:lang w:val="en-US" w:eastAsia="en-US" w:bidi="ar-SA"/>
        </w:rPr>
      </w:pPr>
      <w:hyperlink w:anchor="_Toc36467687" w:history="1">
        <w:r w:rsidR="007120CE" w:rsidRPr="00E078C1">
          <w:rPr>
            <w:rStyle w:val="Hyperlink"/>
            <w:noProof/>
          </w:rPr>
          <w:t>Paketi Microsoft Azure</w:t>
        </w:r>
        <w:r w:rsidR="007120CE">
          <w:rPr>
            <w:noProof/>
            <w:webHidden/>
          </w:rPr>
          <w:tab/>
        </w:r>
        <w:r w:rsidR="007120CE">
          <w:rPr>
            <w:noProof/>
            <w:webHidden/>
          </w:rPr>
          <w:fldChar w:fldCharType="begin"/>
        </w:r>
        <w:r w:rsidR="007120CE">
          <w:rPr>
            <w:noProof/>
            <w:webHidden/>
          </w:rPr>
          <w:instrText xml:space="preserve"> PAGEREF _Toc36467687 \h </w:instrText>
        </w:r>
        <w:r w:rsidR="007120CE">
          <w:rPr>
            <w:noProof/>
            <w:webHidden/>
          </w:rPr>
        </w:r>
        <w:r w:rsidR="007120CE">
          <w:rPr>
            <w:noProof/>
            <w:webHidden/>
          </w:rPr>
          <w:fldChar w:fldCharType="separate"/>
        </w:r>
        <w:r w:rsidR="007120CE">
          <w:rPr>
            <w:noProof/>
            <w:webHidden/>
          </w:rPr>
          <w:t>14</w:t>
        </w:r>
        <w:r w:rsidR="007120CE">
          <w:rPr>
            <w:noProof/>
            <w:webHidden/>
          </w:rPr>
          <w:fldChar w:fldCharType="end"/>
        </w:r>
      </w:hyperlink>
    </w:p>
    <w:p w14:paraId="64040E76" w14:textId="3EAC11CE" w:rsidR="007120CE" w:rsidRDefault="00851E22">
      <w:pPr>
        <w:pStyle w:val="TOC4"/>
        <w:rPr>
          <w:rFonts w:eastAsiaTheme="minorEastAsia"/>
          <w:smallCaps w:val="0"/>
          <w:noProof/>
          <w:sz w:val="22"/>
          <w:lang w:val="en-US" w:eastAsia="en-US" w:bidi="ar-SA"/>
        </w:rPr>
      </w:pPr>
      <w:hyperlink w:anchor="_Toc36467688" w:history="1">
        <w:r w:rsidR="007120CE" w:rsidRPr="00E078C1">
          <w:rPr>
            <w:rStyle w:val="Hyperlink"/>
            <w:noProof/>
          </w:rPr>
          <w:t>Azure Active Directory Basic</w:t>
        </w:r>
        <w:r w:rsidR="007120CE">
          <w:rPr>
            <w:noProof/>
            <w:webHidden/>
          </w:rPr>
          <w:tab/>
        </w:r>
        <w:r w:rsidR="007120CE">
          <w:rPr>
            <w:noProof/>
            <w:webHidden/>
          </w:rPr>
          <w:fldChar w:fldCharType="begin"/>
        </w:r>
        <w:r w:rsidR="007120CE">
          <w:rPr>
            <w:noProof/>
            <w:webHidden/>
          </w:rPr>
          <w:instrText xml:space="preserve"> PAGEREF _Toc36467688 \h </w:instrText>
        </w:r>
        <w:r w:rsidR="007120CE">
          <w:rPr>
            <w:noProof/>
            <w:webHidden/>
          </w:rPr>
        </w:r>
        <w:r w:rsidR="007120CE">
          <w:rPr>
            <w:noProof/>
            <w:webHidden/>
          </w:rPr>
          <w:fldChar w:fldCharType="separate"/>
        </w:r>
        <w:r w:rsidR="007120CE">
          <w:rPr>
            <w:noProof/>
            <w:webHidden/>
          </w:rPr>
          <w:t>14</w:t>
        </w:r>
        <w:r w:rsidR="007120CE">
          <w:rPr>
            <w:noProof/>
            <w:webHidden/>
          </w:rPr>
          <w:fldChar w:fldCharType="end"/>
        </w:r>
      </w:hyperlink>
    </w:p>
    <w:p w14:paraId="0AABB8B6" w14:textId="7539CD27" w:rsidR="007120CE" w:rsidRDefault="00851E22">
      <w:pPr>
        <w:pStyle w:val="TOC4"/>
        <w:rPr>
          <w:rFonts w:eastAsiaTheme="minorEastAsia"/>
          <w:smallCaps w:val="0"/>
          <w:noProof/>
          <w:sz w:val="22"/>
          <w:lang w:val="en-US" w:eastAsia="en-US" w:bidi="ar-SA"/>
        </w:rPr>
      </w:pPr>
      <w:hyperlink w:anchor="_Toc36467689" w:history="1">
        <w:r w:rsidR="007120CE" w:rsidRPr="00E078C1">
          <w:rPr>
            <w:rStyle w:val="Hyperlink"/>
            <w:noProof/>
          </w:rPr>
          <w:t>Azure Active Directory Premium</w:t>
        </w:r>
        <w:r w:rsidR="007120CE">
          <w:rPr>
            <w:noProof/>
            <w:webHidden/>
          </w:rPr>
          <w:tab/>
        </w:r>
        <w:r w:rsidR="007120CE">
          <w:rPr>
            <w:noProof/>
            <w:webHidden/>
          </w:rPr>
          <w:fldChar w:fldCharType="begin"/>
        </w:r>
        <w:r w:rsidR="007120CE">
          <w:rPr>
            <w:noProof/>
            <w:webHidden/>
          </w:rPr>
          <w:instrText xml:space="preserve"> PAGEREF _Toc36467689 \h </w:instrText>
        </w:r>
        <w:r w:rsidR="007120CE">
          <w:rPr>
            <w:noProof/>
            <w:webHidden/>
          </w:rPr>
        </w:r>
        <w:r w:rsidR="007120CE">
          <w:rPr>
            <w:noProof/>
            <w:webHidden/>
          </w:rPr>
          <w:fldChar w:fldCharType="separate"/>
        </w:r>
        <w:r w:rsidR="007120CE">
          <w:rPr>
            <w:noProof/>
            <w:webHidden/>
          </w:rPr>
          <w:t>14</w:t>
        </w:r>
        <w:r w:rsidR="007120CE">
          <w:rPr>
            <w:noProof/>
            <w:webHidden/>
          </w:rPr>
          <w:fldChar w:fldCharType="end"/>
        </w:r>
      </w:hyperlink>
    </w:p>
    <w:p w14:paraId="78D9CA8C" w14:textId="120AE512" w:rsidR="007120CE" w:rsidRDefault="00851E22">
      <w:pPr>
        <w:pStyle w:val="TOC4"/>
        <w:rPr>
          <w:rFonts w:eastAsiaTheme="minorEastAsia"/>
          <w:smallCaps w:val="0"/>
          <w:noProof/>
          <w:sz w:val="22"/>
          <w:lang w:val="en-US" w:eastAsia="en-US" w:bidi="ar-SA"/>
        </w:rPr>
      </w:pPr>
      <w:hyperlink w:anchor="_Toc36467690" w:history="1">
        <w:r w:rsidR="007120CE" w:rsidRPr="00E078C1">
          <w:rPr>
            <w:rStyle w:val="Hyperlink"/>
            <w:noProof/>
            <w:lang w:val="fr-FR"/>
          </w:rPr>
          <w:t>Azure Information Protection Premium</w:t>
        </w:r>
        <w:r w:rsidR="007120CE">
          <w:rPr>
            <w:noProof/>
            <w:webHidden/>
          </w:rPr>
          <w:tab/>
        </w:r>
        <w:r w:rsidR="007120CE">
          <w:rPr>
            <w:noProof/>
            <w:webHidden/>
          </w:rPr>
          <w:fldChar w:fldCharType="begin"/>
        </w:r>
        <w:r w:rsidR="007120CE">
          <w:rPr>
            <w:noProof/>
            <w:webHidden/>
          </w:rPr>
          <w:instrText xml:space="preserve"> PAGEREF _Toc36467690 \h </w:instrText>
        </w:r>
        <w:r w:rsidR="007120CE">
          <w:rPr>
            <w:noProof/>
            <w:webHidden/>
          </w:rPr>
        </w:r>
        <w:r w:rsidR="007120CE">
          <w:rPr>
            <w:noProof/>
            <w:webHidden/>
          </w:rPr>
          <w:fldChar w:fldCharType="separate"/>
        </w:r>
        <w:r w:rsidR="007120CE">
          <w:rPr>
            <w:noProof/>
            <w:webHidden/>
          </w:rPr>
          <w:t>14</w:t>
        </w:r>
        <w:r w:rsidR="007120CE">
          <w:rPr>
            <w:noProof/>
            <w:webHidden/>
          </w:rPr>
          <w:fldChar w:fldCharType="end"/>
        </w:r>
      </w:hyperlink>
    </w:p>
    <w:p w14:paraId="563C520C" w14:textId="01379272" w:rsidR="007120CE" w:rsidRDefault="00851E22">
      <w:pPr>
        <w:pStyle w:val="TOC2"/>
        <w:tabs>
          <w:tab w:val="right" w:leader="dot" w:pos="5030"/>
        </w:tabs>
        <w:rPr>
          <w:rFonts w:eastAsiaTheme="minorEastAsia"/>
          <w:b w:val="0"/>
          <w:smallCaps w:val="0"/>
          <w:noProof/>
          <w:sz w:val="22"/>
          <w:lang w:val="en-US" w:eastAsia="en-US" w:bidi="ar-SA"/>
        </w:rPr>
      </w:pPr>
      <w:hyperlink w:anchor="_Toc36467691" w:history="1">
        <w:r w:rsidR="007120CE" w:rsidRPr="00E078C1">
          <w:rPr>
            <w:rStyle w:val="Hyperlink"/>
            <w:noProof/>
          </w:rPr>
          <w:t>Storitve Microsoft Dynamics 365</w:t>
        </w:r>
        <w:r w:rsidR="007120CE">
          <w:rPr>
            <w:noProof/>
            <w:webHidden/>
          </w:rPr>
          <w:tab/>
        </w:r>
        <w:r w:rsidR="007120CE">
          <w:rPr>
            <w:noProof/>
            <w:webHidden/>
          </w:rPr>
          <w:fldChar w:fldCharType="begin"/>
        </w:r>
        <w:r w:rsidR="007120CE">
          <w:rPr>
            <w:noProof/>
            <w:webHidden/>
          </w:rPr>
          <w:instrText xml:space="preserve"> PAGEREF _Toc36467691 \h </w:instrText>
        </w:r>
        <w:r w:rsidR="007120CE">
          <w:rPr>
            <w:noProof/>
            <w:webHidden/>
          </w:rPr>
        </w:r>
        <w:r w:rsidR="007120CE">
          <w:rPr>
            <w:noProof/>
            <w:webHidden/>
          </w:rPr>
          <w:fldChar w:fldCharType="separate"/>
        </w:r>
        <w:r w:rsidR="007120CE">
          <w:rPr>
            <w:noProof/>
            <w:webHidden/>
          </w:rPr>
          <w:t>15</w:t>
        </w:r>
        <w:r w:rsidR="007120CE">
          <w:rPr>
            <w:noProof/>
            <w:webHidden/>
          </w:rPr>
          <w:fldChar w:fldCharType="end"/>
        </w:r>
      </w:hyperlink>
    </w:p>
    <w:p w14:paraId="6324737E" w14:textId="69E25FFD" w:rsidR="007120CE" w:rsidRDefault="007120CE">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67692" w:history="1">
        <w:r w:rsidRPr="00E078C1">
          <w:rPr>
            <w:rStyle w:val="Hyperlink"/>
            <w:noProof/>
            <w:lang w:val="it-IT"/>
          </w:rPr>
          <w:t>Storitve Office 365</w:t>
        </w:r>
        <w:r>
          <w:rPr>
            <w:noProof/>
            <w:webHidden/>
          </w:rPr>
          <w:tab/>
        </w:r>
        <w:r>
          <w:rPr>
            <w:noProof/>
            <w:webHidden/>
          </w:rPr>
          <w:fldChar w:fldCharType="begin"/>
        </w:r>
        <w:r>
          <w:rPr>
            <w:noProof/>
            <w:webHidden/>
          </w:rPr>
          <w:instrText xml:space="preserve"> PAGEREF _Toc36467692 \h </w:instrText>
        </w:r>
        <w:r>
          <w:rPr>
            <w:noProof/>
            <w:webHidden/>
          </w:rPr>
        </w:r>
        <w:r>
          <w:rPr>
            <w:noProof/>
            <w:webHidden/>
          </w:rPr>
          <w:fldChar w:fldCharType="separate"/>
        </w:r>
        <w:r>
          <w:rPr>
            <w:noProof/>
            <w:webHidden/>
          </w:rPr>
          <w:t>17</w:t>
        </w:r>
        <w:r>
          <w:rPr>
            <w:noProof/>
            <w:webHidden/>
          </w:rPr>
          <w:fldChar w:fldCharType="end"/>
        </w:r>
      </w:hyperlink>
    </w:p>
    <w:p w14:paraId="086FA083" w14:textId="0C405BA3" w:rsidR="007120CE" w:rsidRDefault="00851E22">
      <w:pPr>
        <w:pStyle w:val="TOC4"/>
        <w:rPr>
          <w:rFonts w:eastAsiaTheme="minorEastAsia"/>
          <w:smallCaps w:val="0"/>
          <w:noProof/>
          <w:sz w:val="22"/>
          <w:lang w:val="en-US" w:eastAsia="en-US" w:bidi="ar-SA"/>
        </w:rPr>
      </w:pPr>
      <w:hyperlink w:anchor="_Toc36467693" w:history="1">
        <w:r w:rsidR="007120CE" w:rsidRPr="00E078C1">
          <w:rPr>
            <w:rStyle w:val="Hyperlink"/>
            <w:noProof/>
          </w:rPr>
          <w:t>Zvočne storitve</w:t>
        </w:r>
        <w:r w:rsidR="007120CE">
          <w:rPr>
            <w:noProof/>
            <w:webHidden/>
          </w:rPr>
          <w:tab/>
        </w:r>
        <w:r w:rsidR="007120CE">
          <w:rPr>
            <w:noProof/>
            <w:webHidden/>
          </w:rPr>
          <w:fldChar w:fldCharType="begin"/>
        </w:r>
        <w:r w:rsidR="007120CE">
          <w:rPr>
            <w:noProof/>
            <w:webHidden/>
          </w:rPr>
          <w:instrText xml:space="preserve"> PAGEREF _Toc36467693 \h </w:instrText>
        </w:r>
        <w:r w:rsidR="007120CE">
          <w:rPr>
            <w:noProof/>
            <w:webHidden/>
          </w:rPr>
        </w:r>
        <w:r w:rsidR="007120CE">
          <w:rPr>
            <w:noProof/>
            <w:webHidden/>
          </w:rPr>
          <w:fldChar w:fldCharType="separate"/>
        </w:r>
        <w:r w:rsidR="007120CE">
          <w:rPr>
            <w:noProof/>
            <w:webHidden/>
          </w:rPr>
          <w:t>18</w:t>
        </w:r>
        <w:r w:rsidR="007120CE">
          <w:rPr>
            <w:noProof/>
            <w:webHidden/>
          </w:rPr>
          <w:fldChar w:fldCharType="end"/>
        </w:r>
      </w:hyperlink>
    </w:p>
    <w:p w14:paraId="3D6D7F1B" w14:textId="7CDB1F74" w:rsidR="007120CE" w:rsidRDefault="00851E22">
      <w:pPr>
        <w:pStyle w:val="TOC4"/>
        <w:rPr>
          <w:rFonts w:eastAsiaTheme="minorEastAsia"/>
          <w:smallCaps w:val="0"/>
          <w:noProof/>
          <w:sz w:val="22"/>
          <w:lang w:val="en-US" w:eastAsia="en-US" w:bidi="ar-SA"/>
        </w:rPr>
      </w:pPr>
      <w:hyperlink w:anchor="_Toc36467694" w:history="1">
        <w:r w:rsidR="007120CE" w:rsidRPr="00E078C1">
          <w:rPr>
            <w:rStyle w:val="Hyperlink"/>
            <w:noProof/>
          </w:rPr>
          <w:t>Exchange Online</w:t>
        </w:r>
        <w:r w:rsidR="007120CE">
          <w:rPr>
            <w:noProof/>
            <w:webHidden/>
          </w:rPr>
          <w:tab/>
        </w:r>
        <w:r w:rsidR="007120CE">
          <w:rPr>
            <w:noProof/>
            <w:webHidden/>
          </w:rPr>
          <w:fldChar w:fldCharType="begin"/>
        </w:r>
        <w:r w:rsidR="007120CE">
          <w:rPr>
            <w:noProof/>
            <w:webHidden/>
          </w:rPr>
          <w:instrText xml:space="preserve"> PAGEREF _Toc36467694 \h </w:instrText>
        </w:r>
        <w:r w:rsidR="007120CE">
          <w:rPr>
            <w:noProof/>
            <w:webHidden/>
          </w:rPr>
        </w:r>
        <w:r w:rsidR="007120CE">
          <w:rPr>
            <w:noProof/>
            <w:webHidden/>
          </w:rPr>
          <w:fldChar w:fldCharType="separate"/>
        </w:r>
        <w:r w:rsidR="007120CE">
          <w:rPr>
            <w:noProof/>
            <w:webHidden/>
          </w:rPr>
          <w:t>18</w:t>
        </w:r>
        <w:r w:rsidR="007120CE">
          <w:rPr>
            <w:noProof/>
            <w:webHidden/>
          </w:rPr>
          <w:fldChar w:fldCharType="end"/>
        </w:r>
      </w:hyperlink>
    </w:p>
    <w:p w14:paraId="2CB20D85" w14:textId="31359247" w:rsidR="007120CE" w:rsidRDefault="00851E22">
      <w:pPr>
        <w:pStyle w:val="TOC4"/>
        <w:rPr>
          <w:rFonts w:eastAsiaTheme="minorEastAsia"/>
          <w:smallCaps w:val="0"/>
          <w:noProof/>
          <w:sz w:val="22"/>
          <w:lang w:val="en-US" w:eastAsia="en-US" w:bidi="ar-SA"/>
        </w:rPr>
      </w:pPr>
      <w:hyperlink w:anchor="_Toc36467695" w:history="1">
        <w:r w:rsidR="007120CE" w:rsidRPr="00E078C1">
          <w:rPr>
            <w:rStyle w:val="Hyperlink"/>
            <w:noProof/>
          </w:rPr>
          <w:t>Microsoft Stream</w:t>
        </w:r>
        <w:r w:rsidR="007120CE">
          <w:rPr>
            <w:noProof/>
            <w:webHidden/>
          </w:rPr>
          <w:tab/>
        </w:r>
        <w:r w:rsidR="007120CE">
          <w:rPr>
            <w:noProof/>
            <w:webHidden/>
          </w:rPr>
          <w:fldChar w:fldCharType="begin"/>
        </w:r>
        <w:r w:rsidR="007120CE">
          <w:rPr>
            <w:noProof/>
            <w:webHidden/>
          </w:rPr>
          <w:instrText xml:space="preserve"> PAGEREF _Toc36467695 \h </w:instrText>
        </w:r>
        <w:r w:rsidR="007120CE">
          <w:rPr>
            <w:noProof/>
            <w:webHidden/>
          </w:rPr>
        </w:r>
        <w:r w:rsidR="007120CE">
          <w:rPr>
            <w:noProof/>
            <w:webHidden/>
          </w:rPr>
          <w:fldChar w:fldCharType="separate"/>
        </w:r>
        <w:r w:rsidR="007120CE">
          <w:rPr>
            <w:noProof/>
            <w:webHidden/>
          </w:rPr>
          <w:t>20</w:t>
        </w:r>
        <w:r w:rsidR="007120CE">
          <w:rPr>
            <w:noProof/>
            <w:webHidden/>
          </w:rPr>
          <w:fldChar w:fldCharType="end"/>
        </w:r>
      </w:hyperlink>
    </w:p>
    <w:p w14:paraId="45BD7192" w14:textId="727BEF12" w:rsidR="007120CE" w:rsidRDefault="00851E22">
      <w:pPr>
        <w:pStyle w:val="TOC4"/>
        <w:rPr>
          <w:rFonts w:eastAsiaTheme="minorEastAsia"/>
          <w:smallCaps w:val="0"/>
          <w:noProof/>
          <w:sz w:val="22"/>
          <w:lang w:val="en-US" w:eastAsia="en-US" w:bidi="ar-SA"/>
        </w:rPr>
      </w:pPr>
      <w:hyperlink w:anchor="_Toc36467696" w:history="1">
        <w:r w:rsidR="007120CE" w:rsidRPr="00E078C1">
          <w:rPr>
            <w:rStyle w:val="Hyperlink"/>
            <w:noProof/>
          </w:rPr>
          <w:t>Microsoft Teams</w:t>
        </w:r>
        <w:r w:rsidR="007120CE">
          <w:rPr>
            <w:noProof/>
            <w:webHidden/>
          </w:rPr>
          <w:tab/>
        </w:r>
        <w:r w:rsidR="007120CE">
          <w:rPr>
            <w:noProof/>
            <w:webHidden/>
          </w:rPr>
          <w:fldChar w:fldCharType="begin"/>
        </w:r>
        <w:r w:rsidR="007120CE">
          <w:rPr>
            <w:noProof/>
            <w:webHidden/>
          </w:rPr>
          <w:instrText xml:space="preserve"> PAGEREF _Toc36467696 \h </w:instrText>
        </w:r>
        <w:r w:rsidR="007120CE">
          <w:rPr>
            <w:noProof/>
            <w:webHidden/>
          </w:rPr>
        </w:r>
        <w:r w:rsidR="007120CE">
          <w:rPr>
            <w:noProof/>
            <w:webHidden/>
          </w:rPr>
          <w:fldChar w:fldCharType="separate"/>
        </w:r>
        <w:r w:rsidR="007120CE">
          <w:rPr>
            <w:noProof/>
            <w:webHidden/>
          </w:rPr>
          <w:t>20</w:t>
        </w:r>
        <w:r w:rsidR="007120CE">
          <w:rPr>
            <w:noProof/>
            <w:webHidden/>
          </w:rPr>
          <w:fldChar w:fldCharType="end"/>
        </w:r>
      </w:hyperlink>
    </w:p>
    <w:p w14:paraId="0FBAC81B" w14:textId="03441DBF" w:rsidR="007120CE" w:rsidRDefault="00851E22">
      <w:pPr>
        <w:pStyle w:val="TOC4"/>
        <w:rPr>
          <w:rFonts w:eastAsiaTheme="minorEastAsia"/>
          <w:smallCaps w:val="0"/>
          <w:noProof/>
          <w:sz w:val="22"/>
          <w:lang w:val="en-US" w:eastAsia="en-US" w:bidi="ar-SA"/>
        </w:rPr>
      </w:pPr>
      <w:hyperlink w:anchor="_Toc36467697" w:history="1">
        <w:r w:rsidR="007120CE" w:rsidRPr="00E078C1">
          <w:rPr>
            <w:rStyle w:val="Hyperlink"/>
            <w:noProof/>
            <w:lang w:val="pl-PL"/>
          </w:rPr>
          <w:t>Programi storitve Office 365</w:t>
        </w:r>
        <w:r w:rsidR="007120CE">
          <w:rPr>
            <w:noProof/>
            <w:webHidden/>
          </w:rPr>
          <w:tab/>
        </w:r>
        <w:r w:rsidR="007120CE">
          <w:rPr>
            <w:noProof/>
            <w:webHidden/>
          </w:rPr>
          <w:fldChar w:fldCharType="begin"/>
        </w:r>
        <w:r w:rsidR="007120CE">
          <w:rPr>
            <w:noProof/>
            <w:webHidden/>
          </w:rPr>
          <w:instrText xml:space="preserve"> PAGEREF _Toc36467697 \h </w:instrText>
        </w:r>
        <w:r w:rsidR="007120CE">
          <w:rPr>
            <w:noProof/>
            <w:webHidden/>
          </w:rPr>
        </w:r>
        <w:r w:rsidR="007120CE">
          <w:rPr>
            <w:noProof/>
            <w:webHidden/>
          </w:rPr>
          <w:fldChar w:fldCharType="separate"/>
        </w:r>
        <w:r w:rsidR="007120CE">
          <w:rPr>
            <w:noProof/>
            <w:webHidden/>
          </w:rPr>
          <w:t>21</w:t>
        </w:r>
        <w:r w:rsidR="007120CE">
          <w:rPr>
            <w:noProof/>
            <w:webHidden/>
          </w:rPr>
          <w:fldChar w:fldCharType="end"/>
        </w:r>
      </w:hyperlink>
    </w:p>
    <w:p w14:paraId="0B9B7407" w14:textId="0DF71B04" w:rsidR="007120CE" w:rsidRDefault="00851E22">
      <w:pPr>
        <w:pStyle w:val="TOC4"/>
        <w:rPr>
          <w:rFonts w:eastAsiaTheme="minorEastAsia"/>
          <w:smallCaps w:val="0"/>
          <w:noProof/>
          <w:sz w:val="22"/>
          <w:lang w:val="en-US" w:eastAsia="en-US" w:bidi="ar-SA"/>
        </w:rPr>
      </w:pPr>
      <w:hyperlink w:anchor="_Toc36467698" w:history="1">
        <w:r w:rsidR="007120CE" w:rsidRPr="00E078C1">
          <w:rPr>
            <w:rStyle w:val="Hyperlink"/>
            <w:noProof/>
          </w:rPr>
          <w:t>Office za splet</w:t>
        </w:r>
        <w:r w:rsidR="007120CE">
          <w:rPr>
            <w:noProof/>
            <w:webHidden/>
          </w:rPr>
          <w:tab/>
        </w:r>
        <w:r w:rsidR="007120CE">
          <w:rPr>
            <w:noProof/>
            <w:webHidden/>
          </w:rPr>
          <w:fldChar w:fldCharType="begin"/>
        </w:r>
        <w:r w:rsidR="007120CE">
          <w:rPr>
            <w:noProof/>
            <w:webHidden/>
          </w:rPr>
          <w:instrText xml:space="preserve"> PAGEREF _Toc36467698 \h </w:instrText>
        </w:r>
        <w:r w:rsidR="007120CE">
          <w:rPr>
            <w:noProof/>
            <w:webHidden/>
          </w:rPr>
        </w:r>
        <w:r w:rsidR="007120CE">
          <w:rPr>
            <w:noProof/>
            <w:webHidden/>
          </w:rPr>
          <w:fldChar w:fldCharType="separate"/>
        </w:r>
        <w:r w:rsidR="007120CE">
          <w:rPr>
            <w:noProof/>
            <w:webHidden/>
          </w:rPr>
          <w:t>21</w:t>
        </w:r>
        <w:r w:rsidR="007120CE">
          <w:rPr>
            <w:noProof/>
            <w:webHidden/>
          </w:rPr>
          <w:fldChar w:fldCharType="end"/>
        </w:r>
      </w:hyperlink>
    </w:p>
    <w:p w14:paraId="65BED734" w14:textId="5BD2FEAF" w:rsidR="007120CE" w:rsidRDefault="00851E22">
      <w:pPr>
        <w:pStyle w:val="TOC4"/>
        <w:rPr>
          <w:rFonts w:eastAsiaTheme="minorEastAsia"/>
          <w:smallCaps w:val="0"/>
          <w:noProof/>
          <w:sz w:val="22"/>
          <w:lang w:val="en-US" w:eastAsia="en-US" w:bidi="ar-SA"/>
        </w:rPr>
      </w:pPr>
      <w:hyperlink w:anchor="_Toc36467699" w:history="1">
        <w:r w:rsidR="007120CE" w:rsidRPr="00E078C1">
          <w:rPr>
            <w:rStyle w:val="Hyperlink"/>
            <w:noProof/>
          </w:rPr>
          <w:t>OneDrive za podjetja</w:t>
        </w:r>
        <w:r w:rsidR="007120CE">
          <w:rPr>
            <w:noProof/>
            <w:webHidden/>
          </w:rPr>
          <w:tab/>
        </w:r>
        <w:r w:rsidR="007120CE">
          <w:rPr>
            <w:noProof/>
            <w:webHidden/>
          </w:rPr>
          <w:fldChar w:fldCharType="begin"/>
        </w:r>
        <w:r w:rsidR="007120CE">
          <w:rPr>
            <w:noProof/>
            <w:webHidden/>
          </w:rPr>
          <w:instrText xml:space="preserve"> PAGEREF _Toc36467699 \h </w:instrText>
        </w:r>
        <w:r w:rsidR="007120CE">
          <w:rPr>
            <w:noProof/>
            <w:webHidden/>
          </w:rPr>
        </w:r>
        <w:r w:rsidR="007120CE">
          <w:rPr>
            <w:noProof/>
            <w:webHidden/>
          </w:rPr>
          <w:fldChar w:fldCharType="separate"/>
        </w:r>
        <w:r w:rsidR="007120CE">
          <w:rPr>
            <w:noProof/>
            <w:webHidden/>
          </w:rPr>
          <w:t>22</w:t>
        </w:r>
        <w:r w:rsidR="007120CE">
          <w:rPr>
            <w:noProof/>
            <w:webHidden/>
          </w:rPr>
          <w:fldChar w:fldCharType="end"/>
        </w:r>
      </w:hyperlink>
    </w:p>
    <w:p w14:paraId="6552DB9A" w14:textId="4B6E7F52" w:rsidR="007120CE" w:rsidRDefault="00851E22">
      <w:pPr>
        <w:pStyle w:val="TOC4"/>
        <w:rPr>
          <w:rFonts w:eastAsiaTheme="minorEastAsia"/>
          <w:smallCaps w:val="0"/>
          <w:noProof/>
          <w:sz w:val="22"/>
          <w:lang w:val="en-US" w:eastAsia="en-US" w:bidi="ar-SA"/>
        </w:rPr>
      </w:pPr>
      <w:hyperlink w:anchor="_Toc36467700" w:history="1">
        <w:r w:rsidR="007120CE" w:rsidRPr="00E078C1">
          <w:rPr>
            <w:rStyle w:val="Hyperlink"/>
            <w:noProof/>
          </w:rPr>
          <w:t>Project</w:t>
        </w:r>
        <w:r w:rsidR="007120CE">
          <w:rPr>
            <w:noProof/>
            <w:webHidden/>
          </w:rPr>
          <w:tab/>
        </w:r>
        <w:r w:rsidR="007120CE">
          <w:rPr>
            <w:noProof/>
            <w:webHidden/>
          </w:rPr>
          <w:fldChar w:fldCharType="begin"/>
        </w:r>
        <w:r w:rsidR="007120CE">
          <w:rPr>
            <w:noProof/>
            <w:webHidden/>
          </w:rPr>
          <w:instrText xml:space="preserve"> PAGEREF _Toc36467700 \h </w:instrText>
        </w:r>
        <w:r w:rsidR="007120CE">
          <w:rPr>
            <w:noProof/>
            <w:webHidden/>
          </w:rPr>
        </w:r>
        <w:r w:rsidR="007120CE">
          <w:rPr>
            <w:noProof/>
            <w:webHidden/>
          </w:rPr>
          <w:fldChar w:fldCharType="separate"/>
        </w:r>
        <w:r w:rsidR="007120CE">
          <w:rPr>
            <w:noProof/>
            <w:webHidden/>
          </w:rPr>
          <w:t>22</w:t>
        </w:r>
        <w:r w:rsidR="007120CE">
          <w:rPr>
            <w:noProof/>
            <w:webHidden/>
          </w:rPr>
          <w:fldChar w:fldCharType="end"/>
        </w:r>
      </w:hyperlink>
    </w:p>
    <w:p w14:paraId="36BF8A7F" w14:textId="66909BE1" w:rsidR="007120CE" w:rsidRDefault="00851E22">
      <w:pPr>
        <w:pStyle w:val="TOC4"/>
        <w:rPr>
          <w:rFonts w:eastAsiaTheme="minorEastAsia"/>
          <w:smallCaps w:val="0"/>
          <w:noProof/>
          <w:sz w:val="22"/>
          <w:lang w:val="en-US" w:eastAsia="en-US" w:bidi="ar-SA"/>
        </w:rPr>
      </w:pPr>
      <w:hyperlink w:anchor="_Toc36467701" w:history="1">
        <w:r w:rsidR="007120CE" w:rsidRPr="00E078C1">
          <w:rPr>
            <w:rStyle w:val="Hyperlink"/>
            <w:noProof/>
          </w:rPr>
          <w:t>SharePoint Online</w:t>
        </w:r>
        <w:r w:rsidR="007120CE">
          <w:rPr>
            <w:noProof/>
            <w:webHidden/>
          </w:rPr>
          <w:tab/>
        </w:r>
        <w:r w:rsidR="007120CE">
          <w:rPr>
            <w:noProof/>
            <w:webHidden/>
          </w:rPr>
          <w:fldChar w:fldCharType="begin"/>
        </w:r>
        <w:r w:rsidR="007120CE">
          <w:rPr>
            <w:noProof/>
            <w:webHidden/>
          </w:rPr>
          <w:instrText xml:space="preserve"> PAGEREF _Toc36467701 \h </w:instrText>
        </w:r>
        <w:r w:rsidR="007120CE">
          <w:rPr>
            <w:noProof/>
            <w:webHidden/>
          </w:rPr>
        </w:r>
        <w:r w:rsidR="007120CE">
          <w:rPr>
            <w:noProof/>
            <w:webHidden/>
          </w:rPr>
          <w:fldChar w:fldCharType="separate"/>
        </w:r>
        <w:r w:rsidR="007120CE">
          <w:rPr>
            <w:noProof/>
            <w:webHidden/>
          </w:rPr>
          <w:t>22</w:t>
        </w:r>
        <w:r w:rsidR="007120CE">
          <w:rPr>
            <w:noProof/>
            <w:webHidden/>
          </w:rPr>
          <w:fldChar w:fldCharType="end"/>
        </w:r>
      </w:hyperlink>
    </w:p>
    <w:p w14:paraId="6D310506" w14:textId="571E444C" w:rsidR="007120CE" w:rsidRDefault="00851E22">
      <w:pPr>
        <w:pStyle w:val="TOC2"/>
        <w:tabs>
          <w:tab w:val="right" w:leader="dot" w:pos="5030"/>
        </w:tabs>
        <w:rPr>
          <w:rFonts w:eastAsiaTheme="minorEastAsia"/>
          <w:b w:val="0"/>
          <w:smallCaps w:val="0"/>
          <w:noProof/>
          <w:sz w:val="22"/>
          <w:lang w:val="en-US" w:eastAsia="en-US" w:bidi="ar-SA"/>
        </w:rPr>
      </w:pPr>
      <w:hyperlink w:anchor="_Toc36467702" w:history="1">
        <w:r w:rsidR="007120CE" w:rsidRPr="00E078C1">
          <w:rPr>
            <w:rStyle w:val="Hyperlink"/>
            <w:noProof/>
          </w:rPr>
          <w:t>Druge spletne storitve</w:t>
        </w:r>
        <w:r w:rsidR="007120CE">
          <w:rPr>
            <w:noProof/>
            <w:webHidden/>
          </w:rPr>
          <w:tab/>
        </w:r>
        <w:r w:rsidR="007120CE">
          <w:rPr>
            <w:noProof/>
            <w:webHidden/>
          </w:rPr>
          <w:fldChar w:fldCharType="begin"/>
        </w:r>
        <w:r w:rsidR="007120CE">
          <w:rPr>
            <w:noProof/>
            <w:webHidden/>
          </w:rPr>
          <w:instrText xml:space="preserve"> PAGEREF _Toc36467702 \h </w:instrText>
        </w:r>
        <w:r w:rsidR="007120CE">
          <w:rPr>
            <w:noProof/>
            <w:webHidden/>
          </w:rPr>
        </w:r>
        <w:r w:rsidR="007120CE">
          <w:rPr>
            <w:noProof/>
            <w:webHidden/>
          </w:rPr>
          <w:fldChar w:fldCharType="separate"/>
        </w:r>
        <w:r w:rsidR="007120CE">
          <w:rPr>
            <w:noProof/>
            <w:webHidden/>
          </w:rPr>
          <w:t>23</w:t>
        </w:r>
        <w:r w:rsidR="007120CE">
          <w:rPr>
            <w:noProof/>
            <w:webHidden/>
          </w:rPr>
          <w:fldChar w:fldCharType="end"/>
        </w:r>
      </w:hyperlink>
    </w:p>
    <w:p w14:paraId="0C9A9DAF" w14:textId="7E243916" w:rsidR="007120CE" w:rsidRDefault="00851E22">
      <w:pPr>
        <w:pStyle w:val="TOC4"/>
        <w:rPr>
          <w:rFonts w:eastAsiaTheme="minorEastAsia"/>
          <w:smallCaps w:val="0"/>
          <w:noProof/>
          <w:sz w:val="22"/>
          <w:lang w:val="en-US" w:eastAsia="en-US" w:bidi="ar-SA"/>
        </w:rPr>
      </w:pPr>
      <w:hyperlink w:anchor="_Toc36467703" w:history="1">
        <w:r w:rsidR="007120CE" w:rsidRPr="00E078C1">
          <w:rPr>
            <w:rStyle w:val="Hyperlink"/>
            <w:noProof/>
            <w:lang w:val="pl-PL"/>
          </w:rPr>
          <w:t>Platforma Bing Maps Mobile Asset Management</w:t>
        </w:r>
        <w:r w:rsidR="007120CE">
          <w:rPr>
            <w:noProof/>
            <w:webHidden/>
          </w:rPr>
          <w:tab/>
        </w:r>
        <w:r w:rsidR="007120CE">
          <w:rPr>
            <w:noProof/>
            <w:webHidden/>
          </w:rPr>
          <w:fldChar w:fldCharType="begin"/>
        </w:r>
        <w:r w:rsidR="007120CE">
          <w:rPr>
            <w:noProof/>
            <w:webHidden/>
          </w:rPr>
          <w:instrText xml:space="preserve"> PAGEREF _Toc36467703 \h </w:instrText>
        </w:r>
        <w:r w:rsidR="007120CE">
          <w:rPr>
            <w:noProof/>
            <w:webHidden/>
          </w:rPr>
        </w:r>
        <w:r w:rsidR="007120CE">
          <w:rPr>
            <w:noProof/>
            <w:webHidden/>
          </w:rPr>
          <w:fldChar w:fldCharType="separate"/>
        </w:r>
        <w:r w:rsidR="007120CE">
          <w:rPr>
            <w:noProof/>
            <w:webHidden/>
          </w:rPr>
          <w:t>23</w:t>
        </w:r>
        <w:r w:rsidR="007120CE">
          <w:rPr>
            <w:noProof/>
            <w:webHidden/>
          </w:rPr>
          <w:fldChar w:fldCharType="end"/>
        </w:r>
      </w:hyperlink>
    </w:p>
    <w:p w14:paraId="22A008A2" w14:textId="51FBE6AA" w:rsidR="007120CE" w:rsidRDefault="00851E22">
      <w:pPr>
        <w:pStyle w:val="TOC4"/>
        <w:rPr>
          <w:rFonts w:eastAsiaTheme="minorEastAsia"/>
          <w:smallCaps w:val="0"/>
          <w:noProof/>
          <w:sz w:val="22"/>
          <w:lang w:val="en-US" w:eastAsia="en-US" w:bidi="ar-SA"/>
        </w:rPr>
      </w:pPr>
      <w:hyperlink w:anchor="_Toc36467704" w:history="1">
        <w:r w:rsidR="007120CE" w:rsidRPr="00E078C1">
          <w:rPr>
            <w:rStyle w:val="Hyperlink"/>
            <w:noProof/>
          </w:rPr>
          <w:t>Bing Maps Transactions and Users</w:t>
        </w:r>
        <w:r w:rsidR="007120CE">
          <w:rPr>
            <w:noProof/>
            <w:webHidden/>
          </w:rPr>
          <w:tab/>
        </w:r>
        <w:r w:rsidR="007120CE">
          <w:rPr>
            <w:noProof/>
            <w:webHidden/>
          </w:rPr>
          <w:fldChar w:fldCharType="begin"/>
        </w:r>
        <w:r w:rsidR="007120CE">
          <w:rPr>
            <w:noProof/>
            <w:webHidden/>
          </w:rPr>
          <w:instrText xml:space="preserve"> PAGEREF _Toc36467704 \h </w:instrText>
        </w:r>
        <w:r w:rsidR="007120CE">
          <w:rPr>
            <w:noProof/>
            <w:webHidden/>
          </w:rPr>
        </w:r>
        <w:r w:rsidR="007120CE">
          <w:rPr>
            <w:noProof/>
            <w:webHidden/>
          </w:rPr>
          <w:fldChar w:fldCharType="separate"/>
        </w:r>
        <w:r w:rsidR="007120CE">
          <w:rPr>
            <w:noProof/>
            <w:webHidden/>
          </w:rPr>
          <w:t>23</w:t>
        </w:r>
        <w:r w:rsidR="007120CE">
          <w:rPr>
            <w:noProof/>
            <w:webHidden/>
          </w:rPr>
          <w:fldChar w:fldCharType="end"/>
        </w:r>
      </w:hyperlink>
    </w:p>
    <w:p w14:paraId="70780252" w14:textId="0E8F7DEC" w:rsidR="007120CE" w:rsidRDefault="00851E22">
      <w:pPr>
        <w:pStyle w:val="TOC4"/>
        <w:rPr>
          <w:rFonts w:eastAsiaTheme="minorEastAsia"/>
          <w:smallCaps w:val="0"/>
          <w:noProof/>
          <w:sz w:val="22"/>
          <w:lang w:val="en-US" w:eastAsia="en-US" w:bidi="ar-SA"/>
        </w:rPr>
      </w:pPr>
      <w:hyperlink w:anchor="_Toc36467705" w:history="1">
        <w:r w:rsidR="007120CE" w:rsidRPr="00E078C1">
          <w:rPr>
            <w:rStyle w:val="Hyperlink"/>
            <w:noProof/>
          </w:rPr>
          <w:t>Microsoft Power Platform</w:t>
        </w:r>
        <w:r w:rsidR="007120CE">
          <w:rPr>
            <w:noProof/>
            <w:webHidden/>
          </w:rPr>
          <w:tab/>
        </w:r>
        <w:r w:rsidR="007120CE">
          <w:rPr>
            <w:noProof/>
            <w:webHidden/>
          </w:rPr>
          <w:fldChar w:fldCharType="begin"/>
        </w:r>
        <w:r w:rsidR="007120CE">
          <w:rPr>
            <w:noProof/>
            <w:webHidden/>
          </w:rPr>
          <w:instrText xml:space="preserve"> PAGEREF _Toc36467705 \h </w:instrText>
        </w:r>
        <w:r w:rsidR="007120CE">
          <w:rPr>
            <w:noProof/>
            <w:webHidden/>
          </w:rPr>
        </w:r>
        <w:r w:rsidR="007120CE">
          <w:rPr>
            <w:noProof/>
            <w:webHidden/>
          </w:rPr>
          <w:fldChar w:fldCharType="separate"/>
        </w:r>
        <w:r w:rsidR="007120CE">
          <w:rPr>
            <w:noProof/>
            <w:webHidden/>
          </w:rPr>
          <w:t>23</w:t>
        </w:r>
        <w:r w:rsidR="007120CE">
          <w:rPr>
            <w:noProof/>
            <w:webHidden/>
          </w:rPr>
          <w:fldChar w:fldCharType="end"/>
        </w:r>
      </w:hyperlink>
    </w:p>
    <w:p w14:paraId="46FDEAF7" w14:textId="235F20CA" w:rsidR="007120CE" w:rsidRDefault="00851E22">
      <w:pPr>
        <w:pStyle w:val="TOC4"/>
        <w:rPr>
          <w:rFonts w:eastAsiaTheme="minorEastAsia"/>
          <w:smallCaps w:val="0"/>
          <w:noProof/>
          <w:sz w:val="22"/>
          <w:lang w:val="en-US" w:eastAsia="en-US" w:bidi="ar-SA"/>
        </w:rPr>
      </w:pPr>
      <w:hyperlink w:anchor="_Toc36467706" w:history="1">
        <w:r w:rsidR="007120CE" w:rsidRPr="00E078C1">
          <w:rPr>
            <w:rStyle w:val="Hyperlink"/>
            <w:noProof/>
          </w:rPr>
          <w:t>Nespremljana licenca za Microsoft 365</w:t>
        </w:r>
        <w:r w:rsidR="007120CE">
          <w:rPr>
            <w:noProof/>
            <w:webHidden/>
          </w:rPr>
          <w:tab/>
        </w:r>
        <w:r w:rsidR="007120CE">
          <w:rPr>
            <w:noProof/>
            <w:webHidden/>
          </w:rPr>
          <w:fldChar w:fldCharType="begin"/>
        </w:r>
        <w:r w:rsidR="007120CE">
          <w:rPr>
            <w:noProof/>
            <w:webHidden/>
          </w:rPr>
          <w:instrText xml:space="preserve"> PAGEREF _Toc36467706 \h </w:instrText>
        </w:r>
        <w:r w:rsidR="007120CE">
          <w:rPr>
            <w:noProof/>
            <w:webHidden/>
          </w:rPr>
        </w:r>
        <w:r w:rsidR="007120CE">
          <w:rPr>
            <w:noProof/>
            <w:webHidden/>
          </w:rPr>
          <w:fldChar w:fldCharType="separate"/>
        </w:r>
        <w:r w:rsidR="007120CE">
          <w:rPr>
            <w:noProof/>
            <w:webHidden/>
          </w:rPr>
          <w:t>24</w:t>
        </w:r>
        <w:r w:rsidR="007120CE">
          <w:rPr>
            <w:noProof/>
            <w:webHidden/>
          </w:rPr>
          <w:fldChar w:fldCharType="end"/>
        </w:r>
      </w:hyperlink>
    </w:p>
    <w:p w14:paraId="162BE438" w14:textId="40B06DF2" w:rsidR="007120CE" w:rsidRDefault="00851E22">
      <w:pPr>
        <w:pStyle w:val="TOC4"/>
        <w:rPr>
          <w:rFonts w:eastAsiaTheme="minorEastAsia"/>
          <w:smallCaps w:val="0"/>
          <w:noProof/>
          <w:sz w:val="22"/>
          <w:lang w:val="en-US" w:eastAsia="en-US" w:bidi="ar-SA"/>
        </w:rPr>
      </w:pPr>
      <w:hyperlink w:anchor="_Toc36467707" w:history="1">
        <w:r w:rsidR="007120CE" w:rsidRPr="00E078C1">
          <w:rPr>
            <w:rStyle w:val="Hyperlink"/>
            <w:noProof/>
          </w:rPr>
          <w:t>Ponudbe v storitvi GitHub</w:t>
        </w:r>
        <w:r w:rsidR="007120CE">
          <w:rPr>
            <w:noProof/>
            <w:webHidden/>
          </w:rPr>
          <w:tab/>
        </w:r>
        <w:r w:rsidR="007120CE">
          <w:rPr>
            <w:noProof/>
            <w:webHidden/>
          </w:rPr>
          <w:fldChar w:fldCharType="begin"/>
        </w:r>
        <w:r w:rsidR="007120CE">
          <w:rPr>
            <w:noProof/>
            <w:webHidden/>
          </w:rPr>
          <w:instrText xml:space="preserve"> PAGEREF _Toc36467707 \h </w:instrText>
        </w:r>
        <w:r w:rsidR="007120CE">
          <w:rPr>
            <w:noProof/>
            <w:webHidden/>
          </w:rPr>
        </w:r>
        <w:r w:rsidR="007120CE">
          <w:rPr>
            <w:noProof/>
            <w:webHidden/>
          </w:rPr>
          <w:fldChar w:fldCharType="separate"/>
        </w:r>
        <w:r w:rsidR="007120CE">
          <w:rPr>
            <w:noProof/>
            <w:webHidden/>
          </w:rPr>
          <w:t>25</w:t>
        </w:r>
        <w:r w:rsidR="007120CE">
          <w:rPr>
            <w:noProof/>
            <w:webHidden/>
          </w:rPr>
          <w:fldChar w:fldCharType="end"/>
        </w:r>
      </w:hyperlink>
    </w:p>
    <w:p w14:paraId="2CDEEDB2" w14:textId="5F481097" w:rsidR="007120CE" w:rsidRDefault="00851E22">
      <w:pPr>
        <w:pStyle w:val="TOC4"/>
        <w:rPr>
          <w:rFonts w:eastAsiaTheme="minorEastAsia"/>
          <w:smallCaps w:val="0"/>
          <w:noProof/>
          <w:sz w:val="22"/>
          <w:lang w:val="en-US" w:eastAsia="en-US" w:bidi="ar-SA"/>
        </w:rPr>
      </w:pPr>
      <w:hyperlink w:anchor="_Toc36467708" w:history="1">
        <w:r w:rsidR="007120CE" w:rsidRPr="00E078C1">
          <w:rPr>
            <w:rStyle w:val="Hyperlink"/>
            <w:noProof/>
          </w:rPr>
          <w:t>Microsoft Cloud App Security</w:t>
        </w:r>
        <w:r w:rsidR="007120CE">
          <w:rPr>
            <w:noProof/>
            <w:webHidden/>
          </w:rPr>
          <w:tab/>
        </w:r>
        <w:r w:rsidR="007120CE">
          <w:rPr>
            <w:noProof/>
            <w:webHidden/>
          </w:rPr>
          <w:fldChar w:fldCharType="begin"/>
        </w:r>
        <w:r w:rsidR="007120CE">
          <w:rPr>
            <w:noProof/>
            <w:webHidden/>
          </w:rPr>
          <w:instrText xml:space="preserve"> PAGEREF _Toc36467708 \h </w:instrText>
        </w:r>
        <w:r w:rsidR="007120CE">
          <w:rPr>
            <w:noProof/>
            <w:webHidden/>
          </w:rPr>
        </w:r>
        <w:r w:rsidR="007120CE">
          <w:rPr>
            <w:noProof/>
            <w:webHidden/>
          </w:rPr>
          <w:fldChar w:fldCharType="separate"/>
        </w:r>
        <w:r w:rsidR="007120CE">
          <w:rPr>
            <w:noProof/>
            <w:webHidden/>
          </w:rPr>
          <w:t>25</w:t>
        </w:r>
        <w:r w:rsidR="007120CE">
          <w:rPr>
            <w:noProof/>
            <w:webHidden/>
          </w:rPr>
          <w:fldChar w:fldCharType="end"/>
        </w:r>
      </w:hyperlink>
    </w:p>
    <w:p w14:paraId="7F5185B9" w14:textId="663E4142" w:rsidR="007120CE" w:rsidRDefault="00851E22">
      <w:pPr>
        <w:pStyle w:val="TOC4"/>
        <w:rPr>
          <w:rFonts w:eastAsiaTheme="minorEastAsia"/>
          <w:smallCaps w:val="0"/>
          <w:noProof/>
          <w:sz w:val="22"/>
          <w:lang w:val="en-US" w:eastAsia="en-US" w:bidi="ar-SA"/>
        </w:rPr>
      </w:pPr>
      <w:hyperlink w:anchor="_Toc36467709" w:history="1">
        <w:r w:rsidR="007120CE" w:rsidRPr="00E078C1">
          <w:rPr>
            <w:rStyle w:val="Hyperlink"/>
            <w:noProof/>
          </w:rPr>
          <w:t>Podatkovna povezava programa Microsoft Graph za neodvisne razvijalce programske opreme</w:t>
        </w:r>
        <w:r w:rsidR="007120CE">
          <w:rPr>
            <w:noProof/>
            <w:webHidden/>
          </w:rPr>
          <w:tab/>
        </w:r>
        <w:r w:rsidR="007120CE">
          <w:rPr>
            <w:noProof/>
            <w:webHidden/>
          </w:rPr>
          <w:fldChar w:fldCharType="begin"/>
        </w:r>
        <w:r w:rsidR="007120CE">
          <w:rPr>
            <w:noProof/>
            <w:webHidden/>
          </w:rPr>
          <w:instrText xml:space="preserve"> PAGEREF _Toc36467709 \h </w:instrText>
        </w:r>
        <w:r w:rsidR="007120CE">
          <w:rPr>
            <w:noProof/>
            <w:webHidden/>
          </w:rPr>
        </w:r>
        <w:r w:rsidR="007120CE">
          <w:rPr>
            <w:noProof/>
            <w:webHidden/>
          </w:rPr>
          <w:fldChar w:fldCharType="separate"/>
        </w:r>
        <w:r w:rsidR="007120CE">
          <w:rPr>
            <w:noProof/>
            <w:webHidden/>
          </w:rPr>
          <w:t>25</w:t>
        </w:r>
        <w:r w:rsidR="007120CE">
          <w:rPr>
            <w:noProof/>
            <w:webHidden/>
          </w:rPr>
          <w:fldChar w:fldCharType="end"/>
        </w:r>
      </w:hyperlink>
    </w:p>
    <w:p w14:paraId="75841605" w14:textId="3C1DF477" w:rsidR="007120CE" w:rsidRDefault="00851E22">
      <w:pPr>
        <w:pStyle w:val="TOC4"/>
        <w:rPr>
          <w:rFonts w:eastAsiaTheme="minorEastAsia"/>
          <w:smallCaps w:val="0"/>
          <w:noProof/>
          <w:sz w:val="22"/>
          <w:lang w:val="en-US" w:eastAsia="en-US" w:bidi="ar-SA"/>
        </w:rPr>
      </w:pPr>
      <w:hyperlink w:anchor="_Toc36467710" w:history="1">
        <w:r w:rsidR="007120CE" w:rsidRPr="00E078C1">
          <w:rPr>
            <w:rStyle w:val="Hyperlink"/>
            <w:noProof/>
          </w:rPr>
          <w:t>Microsoft Healthcare Bot Service</w:t>
        </w:r>
        <w:r w:rsidR="007120CE">
          <w:rPr>
            <w:noProof/>
            <w:webHidden/>
          </w:rPr>
          <w:tab/>
        </w:r>
        <w:r w:rsidR="007120CE">
          <w:rPr>
            <w:noProof/>
            <w:webHidden/>
          </w:rPr>
          <w:fldChar w:fldCharType="begin"/>
        </w:r>
        <w:r w:rsidR="007120CE">
          <w:rPr>
            <w:noProof/>
            <w:webHidden/>
          </w:rPr>
          <w:instrText xml:space="preserve"> PAGEREF _Toc36467710 \h </w:instrText>
        </w:r>
        <w:r w:rsidR="007120CE">
          <w:rPr>
            <w:noProof/>
            <w:webHidden/>
          </w:rPr>
        </w:r>
        <w:r w:rsidR="007120CE">
          <w:rPr>
            <w:noProof/>
            <w:webHidden/>
          </w:rPr>
          <w:fldChar w:fldCharType="separate"/>
        </w:r>
        <w:r w:rsidR="007120CE">
          <w:rPr>
            <w:noProof/>
            <w:webHidden/>
          </w:rPr>
          <w:t>26</w:t>
        </w:r>
        <w:r w:rsidR="007120CE">
          <w:rPr>
            <w:noProof/>
            <w:webHidden/>
          </w:rPr>
          <w:fldChar w:fldCharType="end"/>
        </w:r>
      </w:hyperlink>
    </w:p>
    <w:p w14:paraId="674DBBEB" w14:textId="340AC39A" w:rsidR="007120CE" w:rsidRDefault="00851E22">
      <w:pPr>
        <w:pStyle w:val="TOC4"/>
        <w:rPr>
          <w:rFonts w:eastAsiaTheme="minorEastAsia"/>
          <w:smallCaps w:val="0"/>
          <w:noProof/>
          <w:sz w:val="22"/>
          <w:lang w:val="en-US" w:eastAsia="en-US" w:bidi="ar-SA"/>
        </w:rPr>
      </w:pPr>
      <w:hyperlink w:anchor="_Toc36467711" w:history="1">
        <w:r w:rsidR="007120CE" w:rsidRPr="00E078C1">
          <w:rPr>
            <w:rStyle w:val="Hyperlink"/>
            <w:noProof/>
          </w:rPr>
          <w:t>Microsoft Intune</w:t>
        </w:r>
        <w:r w:rsidR="007120CE">
          <w:rPr>
            <w:noProof/>
            <w:webHidden/>
          </w:rPr>
          <w:tab/>
        </w:r>
        <w:r w:rsidR="007120CE">
          <w:rPr>
            <w:noProof/>
            <w:webHidden/>
          </w:rPr>
          <w:fldChar w:fldCharType="begin"/>
        </w:r>
        <w:r w:rsidR="007120CE">
          <w:rPr>
            <w:noProof/>
            <w:webHidden/>
          </w:rPr>
          <w:instrText xml:space="preserve"> PAGEREF _Toc36467711 \h </w:instrText>
        </w:r>
        <w:r w:rsidR="007120CE">
          <w:rPr>
            <w:noProof/>
            <w:webHidden/>
          </w:rPr>
        </w:r>
        <w:r w:rsidR="007120CE">
          <w:rPr>
            <w:noProof/>
            <w:webHidden/>
          </w:rPr>
          <w:fldChar w:fldCharType="separate"/>
        </w:r>
        <w:r w:rsidR="007120CE">
          <w:rPr>
            <w:noProof/>
            <w:webHidden/>
          </w:rPr>
          <w:t>26</w:t>
        </w:r>
        <w:r w:rsidR="007120CE">
          <w:rPr>
            <w:noProof/>
            <w:webHidden/>
          </w:rPr>
          <w:fldChar w:fldCharType="end"/>
        </w:r>
      </w:hyperlink>
    </w:p>
    <w:p w14:paraId="2C2F1B30" w14:textId="59EF1A80" w:rsidR="007120CE" w:rsidRDefault="00851E22">
      <w:pPr>
        <w:pStyle w:val="TOC4"/>
        <w:rPr>
          <w:rFonts w:eastAsiaTheme="minorEastAsia"/>
          <w:smallCaps w:val="0"/>
          <w:noProof/>
          <w:sz w:val="22"/>
          <w:lang w:val="en-US" w:eastAsia="en-US" w:bidi="ar-SA"/>
        </w:rPr>
      </w:pPr>
      <w:hyperlink w:anchor="_Toc36467712" w:history="1">
        <w:r w:rsidR="007120CE" w:rsidRPr="00E078C1">
          <w:rPr>
            <w:rStyle w:val="Hyperlink"/>
            <w:noProof/>
          </w:rPr>
          <w:t>Microsoft Learning</w:t>
        </w:r>
        <w:r w:rsidR="007120CE">
          <w:rPr>
            <w:noProof/>
            <w:webHidden/>
          </w:rPr>
          <w:tab/>
        </w:r>
        <w:r w:rsidR="007120CE">
          <w:rPr>
            <w:noProof/>
            <w:webHidden/>
          </w:rPr>
          <w:fldChar w:fldCharType="begin"/>
        </w:r>
        <w:r w:rsidR="007120CE">
          <w:rPr>
            <w:noProof/>
            <w:webHidden/>
          </w:rPr>
          <w:instrText xml:space="preserve"> PAGEREF _Toc36467712 \h </w:instrText>
        </w:r>
        <w:r w:rsidR="007120CE">
          <w:rPr>
            <w:noProof/>
            <w:webHidden/>
          </w:rPr>
        </w:r>
        <w:r w:rsidR="007120CE">
          <w:rPr>
            <w:noProof/>
            <w:webHidden/>
          </w:rPr>
          <w:fldChar w:fldCharType="separate"/>
        </w:r>
        <w:r w:rsidR="007120CE">
          <w:rPr>
            <w:noProof/>
            <w:webHidden/>
          </w:rPr>
          <w:t>27</w:t>
        </w:r>
        <w:r w:rsidR="007120CE">
          <w:rPr>
            <w:noProof/>
            <w:webHidden/>
          </w:rPr>
          <w:fldChar w:fldCharType="end"/>
        </w:r>
      </w:hyperlink>
    </w:p>
    <w:p w14:paraId="2632BABC" w14:textId="367E40EE" w:rsidR="007120CE" w:rsidRDefault="00851E22">
      <w:pPr>
        <w:pStyle w:val="TOC4"/>
        <w:rPr>
          <w:rFonts w:eastAsiaTheme="minorEastAsia"/>
          <w:smallCaps w:val="0"/>
          <w:noProof/>
          <w:sz w:val="22"/>
          <w:lang w:val="en-US" w:eastAsia="en-US" w:bidi="ar-SA"/>
        </w:rPr>
      </w:pPr>
      <w:hyperlink w:anchor="_Toc36467713" w:history="1">
        <w:r w:rsidR="007120CE" w:rsidRPr="00E078C1">
          <w:rPr>
            <w:rStyle w:val="Hyperlink"/>
            <w:noProof/>
          </w:rPr>
          <w:t>Microsoft Search v storitvi Bing</w:t>
        </w:r>
        <w:r w:rsidR="007120CE">
          <w:rPr>
            <w:noProof/>
            <w:webHidden/>
          </w:rPr>
          <w:tab/>
        </w:r>
        <w:r w:rsidR="007120CE">
          <w:rPr>
            <w:noProof/>
            <w:webHidden/>
          </w:rPr>
          <w:fldChar w:fldCharType="begin"/>
        </w:r>
        <w:r w:rsidR="007120CE">
          <w:rPr>
            <w:noProof/>
            <w:webHidden/>
          </w:rPr>
          <w:instrText xml:space="preserve"> PAGEREF _Toc36467713 \h </w:instrText>
        </w:r>
        <w:r w:rsidR="007120CE">
          <w:rPr>
            <w:noProof/>
            <w:webHidden/>
          </w:rPr>
        </w:r>
        <w:r w:rsidR="007120CE">
          <w:rPr>
            <w:noProof/>
            <w:webHidden/>
          </w:rPr>
          <w:fldChar w:fldCharType="separate"/>
        </w:r>
        <w:r w:rsidR="007120CE">
          <w:rPr>
            <w:noProof/>
            <w:webHidden/>
          </w:rPr>
          <w:t>27</w:t>
        </w:r>
        <w:r w:rsidR="007120CE">
          <w:rPr>
            <w:noProof/>
            <w:webHidden/>
          </w:rPr>
          <w:fldChar w:fldCharType="end"/>
        </w:r>
      </w:hyperlink>
    </w:p>
    <w:p w14:paraId="03327DEA" w14:textId="644C36D8" w:rsidR="007120CE" w:rsidRDefault="00851E22">
      <w:pPr>
        <w:pStyle w:val="TOC4"/>
        <w:rPr>
          <w:rFonts w:eastAsiaTheme="minorEastAsia"/>
          <w:smallCaps w:val="0"/>
          <w:noProof/>
          <w:sz w:val="22"/>
          <w:lang w:val="en-US" w:eastAsia="en-US" w:bidi="ar-SA"/>
        </w:rPr>
      </w:pPr>
      <w:hyperlink w:anchor="_Toc36467714" w:history="1">
        <w:r w:rsidR="007120CE" w:rsidRPr="00E078C1">
          <w:rPr>
            <w:rStyle w:val="Hyperlink"/>
            <w:noProof/>
          </w:rPr>
          <w:t>Minecraft: Education Edition</w:t>
        </w:r>
        <w:r w:rsidR="007120CE">
          <w:rPr>
            <w:noProof/>
            <w:webHidden/>
          </w:rPr>
          <w:tab/>
        </w:r>
        <w:r w:rsidR="007120CE">
          <w:rPr>
            <w:noProof/>
            <w:webHidden/>
          </w:rPr>
          <w:fldChar w:fldCharType="begin"/>
        </w:r>
        <w:r w:rsidR="007120CE">
          <w:rPr>
            <w:noProof/>
            <w:webHidden/>
          </w:rPr>
          <w:instrText xml:space="preserve"> PAGEREF _Toc36467714 \h </w:instrText>
        </w:r>
        <w:r w:rsidR="007120CE">
          <w:rPr>
            <w:noProof/>
            <w:webHidden/>
          </w:rPr>
        </w:r>
        <w:r w:rsidR="007120CE">
          <w:rPr>
            <w:noProof/>
            <w:webHidden/>
          </w:rPr>
          <w:fldChar w:fldCharType="separate"/>
        </w:r>
        <w:r w:rsidR="007120CE">
          <w:rPr>
            <w:noProof/>
            <w:webHidden/>
          </w:rPr>
          <w:t>27</w:t>
        </w:r>
        <w:r w:rsidR="007120CE">
          <w:rPr>
            <w:noProof/>
            <w:webHidden/>
          </w:rPr>
          <w:fldChar w:fldCharType="end"/>
        </w:r>
      </w:hyperlink>
    </w:p>
    <w:p w14:paraId="431535A7" w14:textId="5077C933" w:rsidR="007120CE" w:rsidRDefault="00851E22">
      <w:pPr>
        <w:pStyle w:val="TOC4"/>
        <w:rPr>
          <w:rFonts w:eastAsiaTheme="minorEastAsia"/>
          <w:smallCaps w:val="0"/>
          <w:noProof/>
          <w:sz w:val="22"/>
          <w:lang w:val="en-US" w:eastAsia="en-US" w:bidi="ar-SA"/>
        </w:rPr>
      </w:pPr>
      <w:hyperlink w:anchor="_Toc36467715" w:history="1">
        <w:r w:rsidR="007120CE" w:rsidRPr="00E078C1">
          <w:rPr>
            <w:rStyle w:val="Hyperlink"/>
            <w:noProof/>
          </w:rPr>
          <w:t>Office 365 Developer</w:t>
        </w:r>
        <w:r w:rsidR="007120CE">
          <w:rPr>
            <w:noProof/>
            <w:webHidden/>
          </w:rPr>
          <w:tab/>
        </w:r>
        <w:r w:rsidR="007120CE">
          <w:rPr>
            <w:noProof/>
            <w:webHidden/>
          </w:rPr>
          <w:fldChar w:fldCharType="begin"/>
        </w:r>
        <w:r w:rsidR="007120CE">
          <w:rPr>
            <w:noProof/>
            <w:webHidden/>
          </w:rPr>
          <w:instrText xml:space="preserve"> PAGEREF _Toc36467715 \h </w:instrText>
        </w:r>
        <w:r w:rsidR="007120CE">
          <w:rPr>
            <w:noProof/>
            <w:webHidden/>
          </w:rPr>
        </w:r>
        <w:r w:rsidR="007120CE">
          <w:rPr>
            <w:noProof/>
            <w:webHidden/>
          </w:rPr>
          <w:fldChar w:fldCharType="separate"/>
        </w:r>
        <w:r w:rsidR="007120CE">
          <w:rPr>
            <w:noProof/>
            <w:webHidden/>
          </w:rPr>
          <w:t>27</w:t>
        </w:r>
        <w:r w:rsidR="007120CE">
          <w:rPr>
            <w:noProof/>
            <w:webHidden/>
          </w:rPr>
          <w:fldChar w:fldCharType="end"/>
        </w:r>
      </w:hyperlink>
    </w:p>
    <w:p w14:paraId="1FB811A0" w14:textId="4A89D755" w:rsidR="007120CE" w:rsidRDefault="00851E22">
      <w:pPr>
        <w:pStyle w:val="TOC4"/>
        <w:rPr>
          <w:rFonts w:eastAsiaTheme="minorEastAsia"/>
          <w:smallCaps w:val="0"/>
          <w:noProof/>
          <w:sz w:val="22"/>
          <w:lang w:val="en-US" w:eastAsia="en-US" w:bidi="ar-SA"/>
        </w:rPr>
      </w:pPr>
      <w:hyperlink w:anchor="_Toc36467716" w:history="1">
        <w:r w:rsidR="007120CE" w:rsidRPr="00E078C1">
          <w:rPr>
            <w:rStyle w:val="Hyperlink"/>
            <w:noProof/>
          </w:rPr>
          <w:t>Microsoft Defender Advanced Threat Protection</w:t>
        </w:r>
        <w:r w:rsidR="007120CE">
          <w:rPr>
            <w:noProof/>
            <w:webHidden/>
          </w:rPr>
          <w:tab/>
        </w:r>
        <w:r w:rsidR="007120CE">
          <w:rPr>
            <w:noProof/>
            <w:webHidden/>
          </w:rPr>
          <w:fldChar w:fldCharType="begin"/>
        </w:r>
        <w:r w:rsidR="007120CE">
          <w:rPr>
            <w:noProof/>
            <w:webHidden/>
          </w:rPr>
          <w:instrText xml:space="preserve"> PAGEREF _Toc36467716 \h </w:instrText>
        </w:r>
        <w:r w:rsidR="007120CE">
          <w:rPr>
            <w:noProof/>
            <w:webHidden/>
          </w:rPr>
        </w:r>
        <w:r w:rsidR="007120CE">
          <w:rPr>
            <w:noProof/>
            <w:webHidden/>
          </w:rPr>
          <w:fldChar w:fldCharType="separate"/>
        </w:r>
        <w:r w:rsidR="007120CE">
          <w:rPr>
            <w:noProof/>
            <w:webHidden/>
          </w:rPr>
          <w:t>28</w:t>
        </w:r>
        <w:r w:rsidR="007120CE">
          <w:rPr>
            <w:noProof/>
            <w:webHidden/>
          </w:rPr>
          <w:fldChar w:fldCharType="end"/>
        </w:r>
      </w:hyperlink>
    </w:p>
    <w:p w14:paraId="7388FC51" w14:textId="4BB858FC" w:rsidR="007120CE" w:rsidRDefault="00851E22">
      <w:pPr>
        <w:pStyle w:val="TOC1"/>
        <w:tabs>
          <w:tab w:val="right" w:leader="dot" w:pos="5030"/>
        </w:tabs>
        <w:rPr>
          <w:rFonts w:eastAsiaTheme="minorEastAsia"/>
          <w:b w:val="0"/>
          <w:caps w:val="0"/>
          <w:noProof/>
          <w:sz w:val="22"/>
          <w:lang w:val="en-US" w:eastAsia="en-US" w:bidi="ar-SA"/>
        </w:rPr>
      </w:pPr>
      <w:hyperlink w:anchor="_Toc36467717" w:history="1">
        <w:r w:rsidR="007120CE" w:rsidRPr="00E078C1">
          <w:rPr>
            <w:rStyle w:val="Hyperlink"/>
            <w:noProof/>
          </w:rPr>
          <w:t>Dodatek 1 – Obvestila</w:t>
        </w:r>
        <w:r w:rsidR="007120CE">
          <w:rPr>
            <w:noProof/>
            <w:webHidden/>
          </w:rPr>
          <w:tab/>
        </w:r>
        <w:r w:rsidR="007120CE">
          <w:rPr>
            <w:noProof/>
            <w:webHidden/>
          </w:rPr>
          <w:fldChar w:fldCharType="begin"/>
        </w:r>
        <w:r w:rsidR="007120CE">
          <w:rPr>
            <w:noProof/>
            <w:webHidden/>
          </w:rPr>
          <w:instrText xml:space="preserve"> PAGEREF _Toc36467717 \h </w:instrText>
        </w:r>
        <w:r w:rsidR="007120CE">
          <w:rPr>
            <w:noProof/>
            <w:webHidden/>
          </w:rPr>
        </w:r>
        <w:r w:rsidR="007120CE">
          <w:rPr>
            <w:noProof/>
            <w:webHidden/>
          </w:rPr>
          <w:fldChar w:fldCharType="separate"/>
        </w:r>
        <w:r w:rsidR="007120CE">
          <w:rPr>
            <w:noProof/>
            <w:webHidden/>
          </w:rPr>
          <w:t>29</w:t>
        </w:r>
        <w:r w:rsidR="007120CE">
          <w:rPr>
            <w:noProof/>
            <w:webHidden/>
          </w:rPr>
          <w:fldChar w:fldCharType="end"/>
        </w:r>
      </w:hyperlink>
    </w:p>
    <w:p w14:paraId="69449D6B" w14:textId="2AD3F4E2" w:rsidR="007120CE" w:rsidRDefault="00851E22">
      <w:pPr>
        <w:pStyle w:val="TOC3"/>
        <w:rPr>
          <w:rFonts w:eastAsiaTheme="minorEastAsia"/>
          <w:b w:val="0"/>
          <w:smallCaps w:val="0"/>
          <w:sz w:val="22"/>
          <w:lang w:val="en-US" w:eastAsia="en-US" w:bidi="ar-SA"/>
        </w:rPr>
      </w:pPr>
      <w:hyperlink w:anchor="_Toc36467718" w:history="1">
        <w:r w:rsidR="007120CE" w:rsidRPr="00E078C1">
          <w:rPr>
            <w:rStyle w:val="Hyperlink"/>
          </w:rPr>
          <w:t>spletne storitve, ki niso vključene v DPA</w:t>
        </w:r>
        <w:r w:rsidR="007120CE">
          <w:rPr>
            <w:webHidden/>
          </w:rPr>
          <w:tab/>
        </w:r>
        <w:r w:rsidR="007120CE">
          <w:rPr>
            <w:webHidden/>
          </w:rPr>
          <w:fldChar w:fldCharType="begin"/>
        </w:r>
        <w:r w:rsidR="007120CE">
          <w:rPr>
            <w:webHidden/>
          </w:rPr>
          <w:instrText xml:space="preserve"> PAGEREF _Toc36467718 \h </w:instrText>
        </w:r>
        <w:r w:rsidR="007120CE">
          <w:rPr>
            <w:webHidden/>
          </w:rPr>
        </w:r>
        <w:r w:rsidR="007120CE">
          <w:rPr>
            <w:webHidden/>
          </w:rPr>
          <w:fldChar w:fldCharType="separate"/>
        </w:r>
        <w:r w:rsidR="007120CE">
          <w:rPr>
            <w:webHidden/>
          </w:rPr>
          <w:t>29</w:t>
        </w:r>
        <w:r w:rsidR="007120CE">
          <w:rPr>
            <w:webHidden/>
          </w:rPr>
          <w:fldChar w:fldCharType="end"/>
        </w:r>
      </w:hyperlink>
    </w:p>
    <w:p w14:paraId="08580497" w14:textId="2078AD76" w:rsidR="007120CE" w:rsidRDefault="00851E22">
      <w:pPr>
        <w:pStyle w:val="TOC3"/>
        <w:rPr>
          <w:rFonts w:eastAsiaTheme="minorEastAsia"/>
          <w:b w:val="0"/>
          <w:smallCaps w:val="0"/>
          <w:sz w:val="22"/>
          <w:lang w:val="en-US" w:eastAsia="en-US" w:bidi="ar-SA"/>
        </w:rPr>
      </w:pPr>
      <w:hyperlink w:anchor="_Toc36467719" w:history="1">
        <w:r w:rsidR="007120CE" w:rsidRPr="00E078C1">
          <w:rPr>
            <w:rStyle w:val="Hyperlink"/>
          </w:rPr>
          <w:t>Osnovne spletne storitve</w:t>
        </w:r>
        <w:r w:rsidR="007120CE">
          <w:rPr>
            <w:webHidden/>
          </w:rPr>
          <w:tab/>
        </w:r>
        <w:r w:rsidR="007120CE">
          <w:rPr>
            <w:webHidden/>
          </w:rPr>
          <w:fldChar w:fldCharType="begin"/>
        </w:r>
        <w:r w:rsidR="007120CE">
          <w:rPr>
            <w:webHidden/>
          </w:rPr>
          <w:instrText xml:space="preserve"> PAGEREF _Toc36467719 \h </w:instrText>
        </w:r>
        <w:r w:rsidR="007120CE">
          <w:rPr>
            <w:webHidden/>
          </w:rPr>
        </w:r>
        <w:r w:rsidR="007120CE">
          <w:rPr>
            <w:webHidden/>
          </w:rPr>
          <w:fldChar w:fldCharType="separate"/>
        </w:r>
        <w:r w:rsidR="007120CE">
          <w:rPr>
            <w:webHidden/>
          </w:rPr>
          <w:t>29</w:t>
        </w:r>
        <w:r w:rsidR="007120CE">
          <w:rPr>
            <w:webHidden/>
          </w:rPr>
          <w:fldChar w:fldCharType="end"/>
        </w:r>
      </w:hyperlink>
    </w:p>
    <w:p w14:paraId="33B4CBDB" w14:textId="1DFEC495" w:rsidR="007120CE" w:rsidRDefault="00851E22">
      <w:pPr>
        <w:pStyle w:val="TOC3"/>
        <w:rPr>
          <w:rFonts w:eastAsiaTheme="minorEastAsia"/>
          <w:b w:val="0"/>
          <w:smallCaps w:val="0"/>
          <w:sz w:val="22"/>
          <w:lang w:val="en-US" w:eastAsia="en-US" w:bidi="ar-SA"/>
        </w:rPr>
      </w:pPr>
      <w:hyperlink w:anchor="_Toc36467720" w:history="1">
        <w:r w:rsidR="007120CE" w:rsidRPr="00E078C1">
          <w:rPr>
            <w:rStyle w:val="Hyperlink"/>
            <w:lang w:val="sl-SI"/>
          </w:rPr>
          <w:t>Zemljevidi Bing</w:t>
        </w:r>
        <w:r w:rsidR="007120CE">
          <w:rPr>
            <w:webHidden/>
          </w:rPr>
          <w:tab/>
        </w:r>
        <w:r w:rsidR="007120CE">
          <w:rPr>
            <w:webHidden/>
          </w:rPr>
          <w:fldChar w:fldCharType="begin"/>
        </w:r>
        <w:r w:rsidR="007120CE">
          <w:rPr>
            <w:webHidden/>
          </w:rPr>
          <w:instrText xml:space="preserve"> PAGEREF _Toc36467720 \h </w:instrText>
        </w:r>
        <w:r w:rsidR="007120CE">
          <w:rPr>
            <w:webHidden/>
          </w:rPr>
        </w:r>
        <w:r w:rsidR="007120CE">
          <w:rPr>
            <w:webHidden/>
          </w:rPr>
          <w:fldChar w:fldCharType="separate"/>
        </w:r>
        <w:r w:rsidR="007120CE">
          <w:rPr>
            <w:webHidden/>
          </w:rPr>
          <w:t>30</w:t>
        </w:r>
        <w:r w:rsidR="007120CE">
          <w:rPr>
            <w:webHidden/>
          </w:rPr>
          <w:fldChar w:fldCharType="end"/>
        </w:r>
      </w:hyperlink>
    </w:p>
    <w:p w14:paraId="39FD5079" w14:textId="09365AB7" w:rsidR="007120CE" w:rsidRDefault="00851E22">
      <w:pPr>
        <w:pStyle w:val="TOC3"/>
        <w:rPr>
          <w:rFonts w:eastAsiaTheme="minorEastAsia"/>
          <w:b w:val="0"/>
          <w:smallCaps w:val="0"/>
          <w:sz w:val="22"/>
          <w:lang w:val="en-US" w:eastAsia="en-US" w:bidi="ar-SA"/>
        </w:rPr>
      </w:pPr>
      <w:hyperlink w:anchor="_Toc36467721" w:history="1">
        <w:r w:rsidR="007120CE" w:rsidRPr="00E078C1">
          <w:rPr>
            <w:rStyle w:val="Hyperlink"/>
          </w:rPr>
          <w:t>Strokovne storitve</w:t>
        </w:r>
        <w:r w:rsidR="007120CE">
          <w:rPr>
            <w:webHidden/>
          </w:rPr>
          <w:tab/>
        </w:r>
        <w:r w:rsidR="007120CE">
          <w:rPr>
            <w:webHidden/>
          </w:rPr>
          <w:fldChar w:fldCharType="begin"/>
        </w:r>
        <w:r w:rsidR="007120CE">
          <w:rPr>
            <w:webHidden/>
          </w:rPr>
          <w:instrText xml:space="preserve"> PAGEREF _Toc36467721 \h </w:instrText>
        </w:r>
        <w:r w:rsidR="007120CE">
          <w:rPr>
            <w:webHidden/>
          </w:rPr>
        </w:r>
        <w:r w:rsidR="007120CE">
          <w:rPr>
            <w:webHidden/>
          </w:rPr>
          <w:fldChar w:fldCharType="separate"/>
        </w:r>
        <w:r w:rsidR="007120CE">
          <w:rPr>
            <w:webHidden/>
          </w:rPr>
          <w:t>31</w:t>
        </w:r>
        <w:r w:rsidR="007120CE">
          <w:rPr>
            <w:webHidden/>
          </w:rPr>
          <w:fldChar w:fldCharType="end"/>
        </w:r>
      </w:hyperlink>
    </w:p>
    <w:p w14:paraId="46050979" w14:textId="106F15E8" w:rsidR="007120CE" w:rsidRDefault="00851E22">
      <w:pPr>
        <w:pStyle w:val="TOC3"/>
        <w:rPr>
          <w:rFonts w:eastAsiaTheme="minorEastAsia"/>
          <w:b w:val="0"/>
          <w:smallCaps w:val="0"/>
          <w:sz w:val="22"/>
          <w:lang w:val="en-US" w:eastAsia="en-US" w:bidi="ar-SA"/>
        </w:rPr>
      </w:pPr>
      <w:hyperlink w:anchor="_Toc36467722" w:history="1">
        <w:r w:rsidR="007120CE" w:rsidRPr="00E078C1">
          <w:rPr>
            <w:rStyle w:val="Hyperlink"/>
            <w:lang w:val="sl-SI"/>
          </w:rPr>
          <w:t>Obvestilo o kodiranju Azure Media Services H.265/HEVC Encoding</w:t>
        </w:r>
        <w:r w:rsidR="007120CE">
          <w:rPr>
            <w:webHidden/>
          </w:rPr>
          <w:tab/>
        </w:r>
        <w:r w:rsidR="007120CE">
          <w:rPr>
            <w:webHidden/>
          </w:rPr>
          <w:fldChar w:fldCharType="begin"/>
        </w:r>
        <w:r w:rsidR="007120CE">
          <w:rPr>
            <w:webHidden/>
          </w:rPr>
          <w:instrText xml:space="preserve"> PAGEREF _Toc36467722 \h </w:instrText>
        </w:r>
        <w:r w:rsidR="007120CE">
          <w:rPr>
            <w:webHidden/>
          </w:rPr>
        </w:r>
        <w:r w:rsidR="007120CE">
          <w:rPr>
            <w:webHidden/>
          </w:rPr>
          <w:fldChar w:fldCharType="separate"/>
        </w:r>
        <w:r w:rsidR="007120CE">
          <w:rPr>
            <w:webHidden/>
          </w:rPr>
          <w:t>32</w:t>
        </w:r>
        <w:r w:rsidR="007120CE">
          <w:rPr>
            <w:webHidden/>
          </w:rPr>
          <w:fldChar w:fldCharType="end"/>
        </w:r>
      </w:hyperlink>
    </w:p>
    <w:p w14:paraId="4A4946CA" w14:textId="5450AB82" w:rsidR="007120CE" w:rsidRDefault="00851E22">
      <w:pPr>
        <w:pStyle w:val="TOC3"/>
        <w:rPr>
          <w:rFonts w:eastAsiaTheme="minorEastAsia"/>
          <w:b w:val="0"/>
          <w:smallCaps w:val="0"/>
          <w:sz w:val="22"/>
          <w:lang w:val="en-US" w:eastAsia="en-US" w:bidi="ar-SA"/>
        </w:rPr>
      </w:pPr>
      <w:hyperlink w:anchor="_Toc36467723" w:history="1">
        <w:r w:rsidR="007120CE" w:rsidRPr="00E078C1">
          <w:rPr>
            <w:rStyle w:val="Hyperlink"/>
            <w:lang w:val="sl-SI"/>
          </w:rPr>
          <w:t>Obvestilo o programu Adobe Flash Player</w:t>
        </w:r>
        <w:r w:rsidR="007120CE">
          <w:rPr>
            <w:webHidden/>
          </w:rPr>
          <w:tab/>
        </w:r>
        <w:r w:rsidR="007120CE">
          <w:rPr>
            <w:webHidden/>
          </w:rPr>
          <w:fldChar w:fldCharType="begin"/>
        </w:r>
        <w:r w:rsidR="007120CE">
          <w:rPr>
            <w:webHidden/>
          </w:rPr>
          <w:instrText xml:space="preserve"> PAGEREF _Toc36467723 \h </w:instrText>
        </w:r>
        <w:r w:rsidR="007120CE">
          <w:rPr>
            <w:webHidden/>
          </w:rPr>
        </w:r>
        <w:r w:rsidR="007120CE">
          <w:rPr>
            <w:webHidden/>
          </w:rPr>
          <w:fldChar w:fldCharType="separate"/>
        </w:r>
        <w:r w:rsidR="007120CE">
          <w:rPr>
            <w:webHidden/>
          </w:rPr>
          <w:t>32</w:t>
        </w:r>
        <w:r w:rsidR="007120CE">
          <w:rPr>
            <w:webHidden/>
          </w:rPr>
          <w:fldChar w:fldCharType="end"/>
        </w:r>
      </w:hyperlink>
    </w:p>
    <w:p w14:paraId="782D996F" w14:textId="2109311C" w:rsidR="007120CE" w:rsidRDefault="00851E22">
      <w:pPr>
        <w:pStyle w:val="TOC3"/>
        <w:rPr>
          <w:rFonts w:eastAsiaTheme="minorEastAsia"/>
          <w:b w:val="0"/>
          <w:smallCaps w:val="0"/>
          <w:sz w:val="22"/>
          <w:lang w:val="en-US" w:eastAsia="en-US" w:bidi="ar-SA"/>
        </w:rPr>
      </w:pPr>
      <w:hyperlink w:anchor="_Toc36467724" w:history="1">
        <w:r w:rsidR="007120CE" w:rsidRPr="00E078C1">
          <w:rPr>
            <w:rStyle w:val="Hyperlink"/>
            <w:lang w:val="sl-SI"/>
          </w:rPr>
          <w:t>Obvestilo o vizualnem standardu H.264/AVC, videostandardu VC-1, vizualnem standardu MPEG-4 Part 2 in videostandardu MPEG-2</w:t>
        </w:r>
        <w:r w:rsidR="007120CE">
          <w:rPr>
            <w:webHidden/>
          </w:rPr>
          <w:tab/>
        </w:r>
        <w:r w:rsidR="007120CE">
          <w:rPr>
            <w:webHidden/>
          </w:rPr>
          <w:fldChar w:fldCharType="begin"/>
        </w:r>
        <w:r w:rsidR="007120CE">
          <w:rPr>
            <w:webHidden/>
          </w:rPr>
          <w:instrText xml:space="preserve"> PAGEREF _Toc36467724 \h </w:instrText>
        </w:r>
        <w:r w:rsidR="007120CE">
          <w:rPr>
            <w:webHidden/>
          </w:rPr>
        </w:r>
        <w:r w:rsidR="007120CE">
          <w:rPr>
            <w:webHidden/>
          </w:rPr>
          <w:fldChar w:fldCharType="separate"/>
        </w:r>
        <w:r w:rsidR="007120CE">
          <w:rPr>
            <w:webHidden/>
          </w:rPr>
          <w:t>33</w:t>
        </w:r>
        <w:r w:rsidR="007120CE">
          <w:rPr>
            <w:webHidden/>
          </w:rPr>
          <w:fldChar w:fldCharType="end"/>
        </w:r>
      </w:hyperlink>
    </w:p>
    <w:p w14:paraId="0864204D" w14:textId="541AAE90" w:rsidR="007120CE" w:rsidRDefault="00851E22">
      <w:pPr>
        <w:pStyle w:val="TOC1"/>
        <w:tabs>
          <w:tab w:val="right" w:leader="dot" w:pos="5030"/>
        </w:tabs>
        <w:rPr>
          <w:rFonts w:eastAsiaTheme="minorEastAsia"/>
          <w:b w:val="0"/>
          <w:caps w:val="0"/>
          <w:noProof/>
          <w:sz w:val="22"/>
          <w:lang w:val="en-US" w:eastAsia="en-US" w:bidi="ar-SA"/>
        </w:rPr>
      </w:pPr>
      <w:hyperlink w:anchor="_Toc36467725" w:history="1">
        <w:r w:rsidR="007120CE" w:rsidRPr="00E078C1">
          <w:rPr>
            <w:rStyle w:val="Hyperlink"/>
            <w:noProof/>
          </w:rPr>
          <w:t>Dodatek 2 – Zbirke z naročniško licenco</w:t>
        </w:r>
        <w:r w:rsidR="007120CE">
          <w:rPr>
            <w:noProof/>
            <w:webHidden/>
          </w:rPr>
          <w:tab/>
        </w:r>
        <w:r w:rsidR="007120CE">
          <w:rPr>
            <w:noProof/>
            <w:webHidden/>
          </w:rPr>
          <w:fldChar w:fldCharType="begin"/>
        </w:r>
        <w:r w:rsidR="007120CE">
          <w:rPr>
            <w:noProof/>
            <w:webHidden/>
          </w:rPr>
          <w:instrText xml:space="preserve"> PAGEREF _Toc36467725 \h </w:instrText>
        </w:r>
        <w:r w:rsidR="007120CE">
          <w:rPr>
            <w:noProof/>
            <w:webHidden/>
          </w:rPr>
        </w:r>
        <w:r w:rsidR="007120CE">
          <w:rPr>
            <w:noProof/>
            <w:webHidden/>
          </w:rPr>
          <w:fldChar w:fldCharType="separate"/>
        </w:r>
        <w:r w:rsidR="007120CE">
          <w:rPr>
            <w:noProof/>
            <w:webHidden/>
          </w:rPr>
          <w:t>34</w:t>
        </w:r>
        <w:r w:rsidR="007120CE">
          <w:rPr>
            <w:noProof/>
            <w:webHidden/>
          </w:rPr>
          <w:fldChar w:fldCharType="end"/>
        </w:r>
      </w:hyperlink>
    </w:p>
    <w:p w14:paraId="0437EFE2" w14:textId="10D22BAE" w:rsidR="007120CE" w:rsidRDefault="00851E22">
      <w:pPr>
        <w:pStyle w:val="TOC3"/>
        <w:rPr>
          <w:rFonts w:eastAsiaTheme="minorEastAsia"/>
          <w:b w:val="0"/>
          <w:smallCaps w:val="0"/>
          <w:sz w:val="22"/>
          <w:lang w:val="en-US" w:eastAsia="en-US" w:bidi="ar-SA"/>
        </w:rPr>
      </w:pPr>
      <w:hyperlink w:anchor="_Toc36467726" w:history="1">
        <w:r w:rsidR="007120CE" w:rsidRPr="00E078C1">
          <w:rPr>
            <w:rStyle w:val="Hyperlink"/>
          </w:rPr>
          <w:t>Javni sektor</w:t>
        </w:r>
        <w:r w:rsidR="007120CE">
          <w:rPr>
            <w:webHidden/>
          </w:rPr>
          <w:tab/>
        </w:r>
        <w:r w:rsidR="007120CE">
          <w:rPr>
            <w:webHidden/>
          </w:rPr>
          <w:fldChar w:fldCharType="begin"/>
        </w:r>
        <w:r w:rsidR="007120CE">
          <w:rPr>
            <w:webHidden/>
          </w:rPr>
          <w:instrText xml:space="preserve"> PAGEREF _Toc36467726 \h </w:instrText>
        </w:r>
        <w:r w:rsidR="007120CE">
          <w:rPr>
            <w:webHidden/>
          </w:rPr>
        </w:r>
        <w:r w:rsidR="007120CE">
          <w:rPr>
            <w:webHidden/>
          </w:rPr>
          <w:fldChar w:fldCharType="separate"/>
        </w:r>
        <w:r w:rsidR="007120CE">
          <w:rPr>
            <w:webHidden/>
          </w:rPr>
          <w:t>35</w:t>
        </w:r>
        <w:r w:rsidR="007120CE">
          <w:rPr>
            <w:webHidden/>
          </w:rPr>
          <w:fldChar w:fldCharType="end"/>
        </w:r>
      </w:hyperlink>
    </w:p>
    <w:p w14:paraId="092C9288" w14:textId="70FA76A2"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36467659"/>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0677C8C5" w14:textId="10404DB1" w:rsidR="00385DA7" w:rsidRDefault="00A236AA" w:rsidP="00385DA7">
      <w:pPr>
        <w:pStyle w:val="ProductList-Body"/>
        <w:spacing w:after="240"/>
      </w:pPr>
      <w:bookmarkStart w:id="13"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4" w:name="_Toc36467660"/>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36467661"/>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36467662"/>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36467663"/>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6467664"/>
      <w:r>
        <w:t>Pojasnila in povzetek sprememb</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120CE" w14:paraId="3565240B"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92DF083" w14:textId="77777777" w:rsidR="007120CE" w:rsidRDefault="007120CE" w:rsidP="00FF6867">
            <w:pPr>
              <w:pStyle w:val="ProductList-TableBody"/>
            </w:pPr>
            <w:r>
              <w:rPr>
                <w:color w:val="FFFFFF"/>
              </w:rPr>
              <w:t>Dodatki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709DDF" w14:textId="77777777" w:rsidR="007120CE" w:rsidRDefault="007120CE" w:rsidP="00FF6867">
            <w:pPr>
              <w:pStyle w:val="ProductList-TableBody"/>
            </w:pPr>
            <w:r>
              <w:rPr>
                <w:color w:val="FFFFFF"/>
              </w:rPr>
              <w:t>Izbrisi</w:t>
            </w:r>
          </w:p>
        </w:tc>
      </w:tr>
      <w:tr w:rsidR="007120CE" w14:paraId="3BC3B803"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04247E0A" w14:textId="77777777" w:rsidR="007120CE" w:rsidRDefault="007120CE" w:rsidP="00FF6867">
            <w:pPr>
              <w:pStyle w:val="ProductList-TableBody"/>
            </w:pPr>
            <w: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0703E70E" w14:textId="77777777" w:rsidR="007120CE" w:rsidRDefault="007120CE" w:rsidP="00FF6867">
            <w:pPr>
              <w:pStyle w:val="ProductList-TableBody"/>
            </w:pPr>
          </w:p>
        </w:tc>
      </w:tr>
      <w:tr w:rsidR="007120CE" w14:paraId="07E232A2"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5E772035" w14:textId="77777777" w:rsidR="007120CE" w:rsidRDefault="007120CE"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1B1B7848" w14:textId="77777777" w:rsidR="007120CE" w:rsidRDefault="007120CE" w:rsidP="00FF6867">
            <w:pPr>
              <w:pStyle w:val="ProductList-TableBody"/>
            </w:pPr>
          </w:p>
        </w:tc>
      </w:tr>
    </w:tbl>
    <w:p w14:paraId="0BBD277A" w14:textId="77777777" w:rsidR="007120CE" w:rsidRPr="0081281F" w:rsidRDefault="007120CE" w:rsidP="007120CE">
      <w:pPr>
        <w:pStyle w:val="ProductList-ClauseHeading"/>
        <w:keepNext w:val="0"/>
      </w:pPr>
    </w:p>
    <w:p w14:paraId="72A036C1" w14:textId="77777777" w:rsidR="007120CE" w:rsidRPr="0081281F" w:rsidRDefault="007120CE" w:rsidP="007120CE">
      <w:pPr>
        <w:pStyle w:val="ProductList-ClauseHeading"/>
        <w:keepNext w:val="0"/>
      </w:pPr>
      <w:r>
        <w:t>Pogoji posebej za spletne storitve</w:t>
      </w:r>
    </w:p>
    <w:p w14:paraId="0761763D" w14:textId="0881C46A" w:rsidR="007120CE" w:rsidRPr="0081281F" w:rsidRDefault="00851E22" w:rsidP="007120CE">
      <w:pPr>
        <w:pStyle w:val="ProductList-Body"/>
      </w:pPr>
      <w:hyperlink w:anchor="M365UnattendedLicense" w:tooltip="Nespremljana licenca za Microsoft 365" w:history="1">
        <w:r w:rsidR="007120CE">
          <w:rPr>
            <w:rStyle w:val="Hyperlink"/>
          </w:rPr>
          <w:t>Nespremljana licenca za Microsoft 365</w:t>
        </w:r>
      </w:hyperlink>
      <w:r w:rsidR="007120CE">
        <w:t>: Dodan je nov vnos, ki opisuje pogoje uporabe za novo nespremljano licenco za Microsoft 365 za nespremljane bote.</w:t>
      </w:r>
    </w:p>
    <w:p w14:paraId="7A42F8A4" w14:textId="6655EA21" w:rsidR="007120CE" w:rsidRPr="0081281F" w:rsidRDefault="00851E22" w:rsidP="007120CE">
      <w:pPr>
        <w:pStyle w:val="ProductList-Body"/>
      </w:pPr>
      <w:hyperlink w:anchor="GitHubOfferings" w:tooltip="Ponudbe v storitvi GitHub" w:history="1">
        <w:r w:rsidR="007120CE">
          <w:rPr>
            <w:rStyle w:val="Hyperlink"/>
          </w:rPr>
          <w:t>Ponudbe v storitvi GitHub</w:t>
        </w:r>
      </w:hyperlink>
      <w:r w:rsidR="007120CE">
        <w:t>: Dodani so pogoji za podporo GitHub One – Premium Support za GitHub Enterprise.</w:t>
      </w:r>
    </w:p>
    <w:p w14:paraId="7649AABA" w14:textId="77777777" w:rsidR="007120CE" w:rsidRPr="0081281F" w:rsidRDefault="007120CE" w:rsidP="007120CE">
      <w:pPr>
        <w:pStyle w:val="ProductList-Body"/>
      </w:pPr>
    </w:p>
    <w:p w14:paraId="0327AB38" w14:textId="77777777" w:rsidR="007120CE" w:rsidRPr="0081281F" w:rsidRDefault="007120CE" w:rsidP="007120CE">
      <w:pPr>
        <w:pStyle w:val="ProductList-ClauseHeading"/>
        <w:keepNext w:val="0"/>
      </w:pPr>
      <w:r>
        <w:t>Dodatek 1 – Obvestila</w:t>
      </w:r>
    </w:p>
    <w:p w14:paraId="23E02A62" w14:textId="35D2C0C8" w:rsidR="007120CE" w:rsidRPr="0081281F" w:rsidRDefault="00851E22" w:rsidP="007120CE">
      <w:pPr>
        <w:pStyle w:val="ProductList-Body"/>
      </w:pPr>
      <w:hyperlink w:anchor="CoreOnlineServices" w:tooltip="Osnovne spletne storitve" w:history="1">
        <w:r w:rsidR="007120CE">
          <w:rPr>
            <w:rStyle w:val="Hyperlink"/>
          </w:rPr>
          <w:t>Osnovne spletne storitve</w:t>
        </w:r>
      </w:hyperlink>
      <w:r w:rsidR="007120CE">
        <w:t>: Na seznam geografskih območij za mesta nedejavnih podatkov strank za storitve Office 365 je dodana Norveška.</w:t>
      </w:r>
    </w:p>
    <w:p w14:paraId="69C6BD6E" w14:textId="77777777" w:rsidR="007120CE" w:rsidRPr="0081281F" w:rsidRDefault="007120CE" w:rsidP="007120CE">
      <w:pPr>
        <w:pStyle w:val="ProductList-Body"/>
      </w:pPr>
    </w:p>
    <w:p w14:paraId="085E0EEA" w14:textId="77777777" w:rsidR="007120CE" w:rsidRPr="0081281F" w:rsidRDefault="007120CE" w:rsidP="007120CE">
      <w:pPr>
        <w:pStyle w:val="ProductList-ClauseHeading"/>
        <w:keepNext w:val="0"/>
      </w:pPr>
      <w:r>
        <w:t>Dodatek 2 – Zbirke z naročniško licenco</w:t>
      </w:r>
    </w:p>
    <w:p w14:paraId="1C015475" w14:textId="156577A0" w:rsidR="008E1AFE" w:rsidRDefault="00851E22" w:rsidP="007120CE">
      <w:pPr>
        <w:pStyle w:val="ProductList-Body"/>
      </w:pPr>
      <w:hyperlink w:anchor="Dodatek 2" w:tooltip="Zbirke z naročniško licenco" w:history="1">
        <w:r w:rsidR="007120CE">
          <w:rPr>
            <w:rStyle w:val="Hyperlink"/>
          </w:rPr>
          <w:t>Zbirke z naročniško licenco</w:t>
        </w:r>
      </w:hyperlink>
      <w:r w:rsidR="007120CE">
        <w:t>: Tabela je posodobljena tako, da vključuje novo/posodobljeno ponudbo Microsoft 365 F1</w:t>
      </w:r>
      <w:r w:rsidR="008E1AFE">
        <w:t>.</w:t>
      </w:r>
    </w:p>
    <w:p w14:paraId="18BB8054" w14:textId="1F2822C1" w:rsidR="00B41727" w:rsidRPr="00903BB7" w:rsidRDefault="00851E22"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2" w:name="_Toc507768537"/>
      <w:bookmarkStart w:id="33" w:name="_Toc507239489"/>
      <w:bookmarkStart w:id="34" w:name="_Toc36467665"/>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hyperlink r:id="rId18" w:history="1">
        <w:r>
          <w:rPr>
            <w:rStyle w:val="Hyperlink"/>
          </w:rPr>
          <w:t>https://aka.ms/DPA</w:t>
        </w:r>
      </w:hyperlink>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6" w:name="_Toc507239490"/>
      <w:r w:rsidR="00C57099">
        <w:t>pogoje za spletne storitve</w:t>
      </w:r>
      <w:bookmarkEnd w:id="36"/>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851E2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7" w:name="_Toc507768538"/>
      <w:bookmarkStart w:id="38" w:name="_Toc36467666"/>
      <w:bookmarkStart w:id="39" w:name="GeneralTerms"/>
      <w:r>
        <w:lastRenderedPageBreak/>
        <w:t>Splošni pogoji</w:t>
      </w:r>
      <w:bookmarkEnd w:id="37"/>
      <w:bookmarkEnd w:id="38"/>
    </w:p>
    <w:p w14:paraId="1AB42546" w14:textId="77777777" w:rsidR="00C57099" w:rsidRDefault="00C57099" w:rsidP="00C57099">
      <w:pPr>
        <w:pStyle w:val="ProductList-SubSubSectionHeading"/>
        <w:outlineLvl w:val="1"/>
      </w:pPr>
      <w:bookmarkStart w:id="40" w:name="_Toc507768539"/>
      <w:bookmarkStart w:id="41" w:name="_Toc36467667"/>
      <w:bookmarkStart w:id="42" w:name="OnlineServicesChanges"/>
      <w:bookmarkEnd w:id="39"/>
      <w:r>
        <w:t>Licenciranje spletnih storitev</w:t>
      </w:r>
      <w:bookmarkEnd w:id="40"/>
      <w:bookmarkEnd w:id="41"/>
    </w:p>
    <w:bookmarkEnd w:id="42"/>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3" w:name="_Toc507768540"/>
      <w:bookmarkStart w:id="44" w:name="_Toc36467668"/>
      <w:r>
        <w:t>Uporaba spletnih storitev</w:t>
      </w:r>
      <w:bookmarkEnd w:id="43"/>
      <w:bookmarkEnd w:id="44"/>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C4F85">
      <w:pPr>
        <w:pStyle w:val="ProductList-Body"/>
        <w:numPr>
          <w:ilvl w:val="0"/>
          <w:numId w:val="1"/>
        </w:numPr>
        <w:ind w:left="608" w:hanging="270"/>
      </w:pPr>
      <w:r>
        <w:t>na način, ki je prepovedan z zakonom, predpisom, vladno odredbo ali uredbo,</w:t>
      </w:r>
    </w:p>
    <w:p w14:paraId="21781E6A" w14:textId="77777777" w:rsidR="00982C4A" w:rsidRDefault="00982C4A" w:rsidP="00DC4F85">
      <w:pPr>
        <w:pStyle w:val="ProductList-Body"/>
        <w:numPr>
          <w:ilvl w:val="0"/>
          <w:numId w:val="1"/>
        </w:numPr>
        <w:spacing w:before="40"/>
        <w:ind w:left="608" w:hanging="270"/>
      </w:pPr>
      <w:r>
        <w:t>na način, s katerim bi kršili pravice drugih,</w:t>
      </w:r>
    </w:p>
    <w:p w14:paraId="183393BD" w14:textId="77777777" w:rsidR="00982C4A" w:rsidRDefault="00982C4A" w:rsidP="00DC4F85">
      <w:pPr>
        <w:pStyle w:val="ProductList-Body"/>
        <w:numPr>
          <w:ilvl w:val="0"/>
          <w:numId w:val="1"/>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DC4F85">
      <w:pPr>
        <w:pStyle w:val="ProductList-Body"/>
        <w:numPr>
          <w:ilvl w:val="0"/>
          <w:numId w:val="1"/>
        </w:numPr>
        <w:spacing w:before="40"/>
        <w:ind w:left="608" w:hanging="270"/>
      </w:pPr>
      <w:r>
        <w:t>za pošiljanje neželene pošte z zlonamerno programsko opremo ali njeno distribucijo,</w:t>
      </w:r>
    </w:p>
    <w:p w14:paraId="52FF1113" w14:textId="77777777" w:rsidR="00982C4A" w:rsidRDefault="00982C4A" w:rsidP="00DC4F85">
      <w:pPr>
        <w:pStyle w:val="ProductList-Body"/>
        <w:numPr>
          <w:ilvl w:val="0"/>
          <w:numId w:val="1"/>
        </w:numPr>
        <w:spacing w:before="40"/>
        <w:ind w:left="608" w:hanging="270"/>
      </w:pPr>
      <w:r>
        <w:t>na način, na katerega bi lahko poškodovali spletno storitev ali negativno vplivali na uporabo spletne storitve s strani druge osebe,</w:t>
      </w:r>
    </w:p>
    <w:p w14:paraId="1E3ED7CD" w14:textId="77777777" w:rsidR="00982C4A" w:rsidRDefault="00982C4A" w:rsidP="00DC4F85">
      <w:pPr>
        <w:pStyle w:val="ProductList-Body"/>
        <w:numPr>
          <w:ilvl w:val="0"/>
          <w:numId w:val="1"/>
        </w:numPr>
        <w:spacing w:before="40"/>
        <w:ind w:left="608" w:hanging="270"/>
      </w:pPr>
      <w:r>
        <w:t>na noben način ali v nobenem primeru, ko bi napaka spletne storitve lahko povzročila smrt ali hude telesne poškodbe katere koli osebe oz. večjo gmotno ali okoljsko škodo, ali</w:t>
      </w:r>
    </w:p>
    <w:p w14:paraId="6BE99B67" w14:textId="77777777" w:rsidR="00982C4A" w:rsidRDefault="00982C4A" w:rsidP="00DC4F85">
      <w:pPr>
        <w:pStyle w:val="ProductList-Body"/>
        <w:numPr>
          <w:ilvl w:val="0"/>
          <w:numId w:val="1"/>
        </w:numPr>
        <w:spacing w:before="40" w:after="120"/>
        <w:ind w:left="605" w:hanging="274"/>
      </w:pPr>
      <w:r>
        <w:t>za pomoč ali spodbujanje kogar koli, da stori kar koli od navedenega.</w:t>
      </w:r>
    </w:p>
    <w:p w14:paraId="61EFDF26" w14:textId="7862CB4A" w:rsidR="00C57099" w:rsidRDefault="00A236AA" w:rsidP="00C57099">
      <w:pPr>
        <w:pStyle w:val="ProductList-Body"/>
        <w:ind w:left="158"/>
      </w:pPr>
      <w:r>
        <w:t>Kršitev pravilnika o sprejemljivi uporabi v tem razdelku lahko ima za posledico onemogočitev spletne storitve. Microsoft bo spletno storitev začasno prekinil samo do mere, ki je razumno potrebna. Microsoft bo pred začasno prekinitvijo spletne storitve posredoval razumno obvestilo, razen v primerih, ko presodi, da je potrebna takojšnja začasna prekinitev</w:t>
      </w:r>
      <w:r w:rsidR="00C57099">
        <w:t>.</w:t>
      </w:r>
    </w:p>
    <w:p w14:paraId="4A50A20D" w14:textId="77777777" w:rsidR="00C57099" w:rsidRDefault="00C57099" w:rsidP="00C57099">
      <w:pPr>
        <w:pStyle w:val="ProductList-Body"/>
      </w:pPr>
    </w:p>
    <w:p w14:paraId="06A99476" w14:textId="77777777" w:rsidR="00A236AA" w:rsidRDefault="00A236AA" w:rsidP="00A236AA">
      <w:pPr>
        <w:pStyle w:val="ProductList-SubSubSectionHeading"/>
        <w:ind w:left="9" w:firstLine="9"/>
        <w:outlineLvl w:val="1"/>
      </w:pPr>
      <w:bookmarkStart w:id="45" w:name="_Toc26883663"/>
      <w:bookmarkStart w:id="46" w:name="_Toc27047313"/>
      <w:bookmarkStart w:id="47" w:name="_Toc36467669"/>
      <w:bookmarkStart w:id="48" w:name="_Toc507768541"/>
      <w:bookmarkStart w:id="49" w:name="_Toc507239493"/>
      <w:r>
        <w:t>Varstvo in zaščita podatkov</w:t>
      </w:r>
      <w:bookmarkEnd w:id="45"/>
      <w:bookmarkEnd w:id="46"/>
      <w:bookmarkEnd w:id="47"/>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04F2D7ED" w14:textId="77777777" w:rsidR="00A236AA" w:rsidRDefault="00A236AA" w:rsidP="00C57099">
      <w:pPr>
        <w:pStyle w:val="ProductList-SubSubSectionHeading"/>
        <w:outlineLvl w:val="1"/>
      </w:pPr>
    </w:p>
    <w:p w14:paraId="1265A01F" w14:textId="3615FF60" w:rsidR="00C57099" w:rsidRDefault="00C57099" w:rsidP="00C57099">
      <w:pPr>
        <w:pStyle w:val="ProductList-SubSubSectionHeading"/>
        <w:outlineLvl w:val="1"/>
      </w:pPr>
      <w:bookmarkStart w:id="50" w:name="_Toc36467670"/>
      <w:r>
        <w:t>Uporaba programske opreme s spletno storitvijo</w:t>
      </w:r>
      <w:bookmarkEnd w:id="48"/>
      <w:bookmarkEnd w:id="49"/>
      <w:bookmarkEnd w:id="50"/>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lastRenderedPageBreak/>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1" w:name="_Toc507768542"/>
      <w:bookmarkStart w:id="52" w:name="_Toc36467671"/>
      <w:r>
        <w:t>Tehnične omejitve</w:t>
      </w:r>
      <w:bookmarkEnd w:id="51"/>
      <w:bookmarkEnd w:id="52"/>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3" w:name="_Toc507768543"/>
      <w:bookmarkStart w:id="54" w:name="_Toc36467672"/>
      <w:r>
        <w:t>Storitve uvoza/izvoza</w:t>
      </w:r>
      <w:bookmarkEnd w:id="53"/>
      <w:bookmarkEnd w:id="54"/>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5" w:name="_Toc507768544"/>
      <w:bookmarkStart w:id="56" w:name="_Toc36467673"/>
      <w:r>
        <w:t>Komponente pisav</w:t>
      </w:r>
      <w:bookmarkEnd w:id="55"/>
      <w:bookmarkEnd w:id="56"/>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7" w:name="_Toc507768545"/>
      <w:bookmarkStart w:id="58" w:name="_Toc36467674"/>
      <w:r>
        <w:t>Spremembe in razpoložljivost spletnih storitev</w:t>
      </w:r>
      <w:bookmarkEnd w:id="57"/>
      <w:bookmarkEnd w:id="58"/>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9" w:name="_Toc507768547"/>
      <w:bookmarkStart w:id="60" w:name="_Toc36467675"/>
      <w:r>
        <w:t>Drugo</w:t>
      </w:r>
      <w:bookmarkEnd w:id="59"/>
      <w:bookmarkEnd w:id="60"/>
    </w:p>
    <w:p w14:paraId="66221BFD" w14:textId="77777777" w:rsidR="00AD5F09" w:rsidRPr="00C57099" w:rsidRDefault="00AD5F09" w:rsidP="00C57099">
      <w:pPr>
        <w:pStyle w:val="ProductList-Body"/>
        <w:ind w:left="158"/>
        <w:rPr>
          <w:b/>
          <w:color w:val="0072C6"/>
        </w:rPr>
      </w:pPr>
      <w:bookmarkStart w:id="61" w:name="NonMicrosoftProducts"/>
      <w:r w:rsidRPr="00C57099">
        <w:rPr>
          <w:b/>
          <w:color w:val="0072C6"/>
        </w:rPr>
        <w:t>Izdelki, ki niso Microsoftovi</w:t>
      </w:r>
    </w:p>
    <w:bookmarkEnd w:id="61"/>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2"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 xml:space="preserve">PRESKUSNE RAZLIČICE SO NA VOLJO »KAKRŠNE SO«, »Z VSEMI NAPAKAMI« IN »KOT SO NA VOLJO«, kot je opisano tukaj. Preskusne različice niso vključene v pogodbo o ravni storitve za ustrezno spletno storitev in za njih morda ne bo na voljo podpora za stranke. Preskusne različice lahko </w:t>
      </w:r>
      <w:r>
        <w:lastRenderedPageBreak/>
        <w:t>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t>Stranke v vladnih ustanovah</w:t>
      </w:r>
    </w:p>
    <w:bookmarkEnd w:id="62"/>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8E1AFE">
      <w:pPr>
        <w:pStyle w:val="ProductList-Body"/>
        <w:ind w:left="294"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851E2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696077A" w14:textId="77777777" w:rsidR="00493012" w:rsidRDefault="00493012" w:rsidP="00A914BF">
      <w:pPr>
        <w:pStyle w:val="ProductList-Body"/>
      </w:pPr>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3" w:name="OnlineServiceSpecificTerms"/>
      <w:bookmarkStart w:id="64" w:name="_Toc36467676"/>
      <w:r w:rsidRPr="009E4752">
        <w:lastRenderedPageBreak/>
        <w:t>Pogoji za posamezno spletno storitev</w:t>
      </w:r>
      <w:bookmarkEnd w:id="63"/>
      <w:bookmarkEnd w:id="64"/>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5" w:name="_Toc36467677"/>
      <w:bookmarkStart w:id="66" w:name="MicrosoftAzureServices"/>
      <w:r w:rsidRPr="0075793C">
        <w:rPr>
          <w:lang w:val="sl-SI"/>
        </w:rPr>
        <w:t>Storitve Microsoft Azure</w:t>
      </w:r>
      <w:bookmarkEnd w:id="65"/>
    </w:p>
    <w:bookmarkEnd w:id="66"/>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F60E02">
      <w:pPr>
        <w:pStyle w:val="ProductList-Body"/>
        <w:keepNext/>
      </w:pPr>
      <w:r w:rsidRPr="009E4752">
        <w:rPr>
          <w:b/>
          <w:color w:val="00188F"/>
        </w:rPr>
        <w:lastRenderedPageBreak/>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67" w:name="_Toc484158292"/>
    <w:bookmarkStart w:id="68"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69" w:name="_Toc8395026"/>
      <w:r>
        <w:rPr>
          <w:lang w:val="sv-SE"/>
        </w:rPr>
        <w:tab/>
      </w:r>
      <w:bookmarkStart w:id="70" w:name="_Toc36467678"/>
      <w:r w:rsidRPr="00572004">
        <w:rPr>
          <w:lang w:val="sv-SE"/>
        </w:rPr>
        <w:t>Azure DevTest Labs</w:t>
      </w:r>
      <w:bookmarkEnd w:id="69"/>
      <w:bookmarkEnd w:id="70"/>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1" w:name="_Toc783785"/>
      <w:bookmarkStart w:id="72" w:name="_Toc36467679"/>
      <w:r w:rsidRPr="001F7477">
        <w:rPr>
          <w:lang w:val="sl-SI"/>
        </w:rPr>
        <w:t>Azure Lab Services</w:t>
      </w:r>
      <w:bookmarkEnd w:id="71"/>
      <w:bookmarkEnd w:id="72"/>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A236AA">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lastRenderedPageBreak/>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3" w:name="AzureMaps"/>
      <w:r w:rsidRPr="00A21F04">
        <w:rPr>
          <w:lang w:val="sl-SI"/>
        </w:rPr>
        <w:tab/>
      </w:r>
      <w:bookmarkStart w:id="74" w:name="_Toc13858367"/>
      <w:bookmarkStart w:id="75" w:name="_Toc36467680"/>
      <w:bookmarkStart w:id="76" w:name="AzureMachineLearningService"/>
      <w:bookmarkStart w:id="77" w:name="_Toc509825512"/>
      <w:bookmarkStart w:id="78" w:name="_Toc510880769"/>
      <w:r w:rsidR="00385DA7">
        <w:t>Storitev Azure Machine Learning</w:t>
      </w:r>
      <w:bookmarkEnd w:id="74"/>
      <w:bookmarkEnd w:id="75"/>
    </w:p>
    <w:bookmarkEnd w:id="76"/>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851E22"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79" w:name="_Toc36467681"/>
      <w:r w:rsidR="00A21F04" w:rsidRPr="00A21F04">
        <w:rPr>
          <w:lang w:val="sl-SI"/>
        </w:rPr>
        <w:t>Azure Maps</w:t>
      </w:r>
      <w:bookmarkEnd w:id="77"/>
      <w:bookmarkEnd w:id="78"/>
      <w:bookmarkEnd w:id="79"/>
    </w:p>
    <w:bookmarkEnd w:id="73"/>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80" w:name="_Hlk509835802"/>
      <w:r>
        <w:t>Stranka rezultatov ne sme prikazati v nobeni vsebini tretje osebe ali zbirki podatkov zemljepisnih zemljevidov.</w:t>
      </w:r>
    </w:p>
    <w:bookmarkEnd w:id="80"/>
    <w:p w14:paraId="424B2920" w14:textId="77777777" w:rsidR="00A236AA" w:rsidRDefault="00A236AA" w:rsidP="00A236AA">
      <w:pPr>
        <w:pStyle w:val="ProductList-ClauseHeading"/>
        <w:keepNext w:val="0"/>
      </w:pPr>
      <w:r>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lastRenderedPageBreak/>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1" w:name="_Toc36467682"/>
      <w:bookmarkEnd w:id="67"/>
      <w:r w:rsidR="000242D3">
        <w:t>Azure Stack Hub</w:t>
      </w:r>
      <w:bookmarkEnd w:id="81"/>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1"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0242D3">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2" w:name="_Toc494738672"/>
    <w:bookmarkStart w:id="83" w:name="_Toc476476610"/>
    <w:bookmarkStart w:id="84" w:name="_Toc459970714"/>
    <w:bookmarkStart w:id="85" w:name="_Toc457466428"/>
    <w:bookmarkStart w:id="86" w:name="AzureActiveDirectoryBasic"/>
    <w:bookmarkStart w:id="87" w:name="_Toc437590238"/>
    <w:bookmarkStart w:id="88" w:name="_Toc435790944"/>
    <w:bookmarkStart w:id="89" w:name="MicrosoftDynamicsMarketing"/>
    <w:bookmarkEnd w:id="68"/>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90" w:name="MicrosoftCognitiveServices"/>
      <w:bookmarkStart w:id="91" w:name="_Toc510880771"/>
      <w:bookmarkStart w:id="92" w:name="_Toc510115105"/>
      <w:bookmarkStart w:id="93" w:name="_Toc36467683"/>
      <w:r w:rsidRPr="00A21F04">
        <w:rPr>
          <w:lang w:val="sl-SI"/>
        </w:rPr>
        <w:t>Storitve iskanja Bing</w:t>
      </w:r>
      <w:bookmarkEnd w:id="90"/>
      <w:bookmarkEnd w:id="91"/>
      <w:bookmarkEnd w:id="92"/>
      <w:bookmarkEnd w:id="93"/>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2"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3"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lastRenderedPageBreak/>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4" w:name="_Toc5958159"/>
      <w:bookmarkStart w:id="95" w:name="_Toc36467684"/>
      <w:bookmarkStart w:id="96" w:name="CognitiveServices"/>
      <w:r w:rsidRPr="00572004">
        <w:rPr>
          <w:lang w:val="sl-SI"/>
        </w:rPr>
        <w:t>Cognitive Services</w:t>
      </w:r>
      <w:bookmarkEnd w:id="94"/>
      <w:bookmarkEnd w:id="95"/>
    </w:p>
    <w:bookmarkEnd w:id="96"/>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18464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3EF9E111" w14:textId="0BD86FB1" w:rsidR="007B19C0" w:rsidRPr="00E90A70" w:rsidRDefault="00EE4B2D" w:rsidP="0018464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Funkcije storitev Cognitive Services, ki so na voljo v vsebnikih, so namenjene povezovanju s končno točko za obračunavanje. Vsebniki in končne točke za obračunavanje se stranki na podlagi te pogodbe licencirajo kot spletne storitve. Vsebniki so potrebni za uporabo končne točke za obračunavanje in zanje veljajo tudi pogoji za uporabo programske opreme s spletno storitvijo v tej pogodbi. Vsebniki vključujejo gradivo, ki je zaupno in last Microsofta. Stranka se strinja, da bo poskrbela za ohranjanje zaupnosti gradiva in Microsoft nemudoma obvestila o vsakršni morebitni zlorabi. DPA ne velja za vsebnike, ker delovno okolje vsebnikov ni pod Microsoftovim nadzorom.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7" w:name="_Toc36467685"/>
      <w:r w:rsidR="00BF6277" w:rsidRPr="00526CDB">
        <w:rPr>
          <w:lang w:val="sl-SI"/>
        </w:rPr>
        <w:t>Microsoft Genomics</w:t>
      </w:r>
      <w:bookmarkEnd w:id="82"/>
      <w:bookmarkEnd w:id="97"/>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4"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5"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184641">
      <w:pPr>
        <w:pStyle w:val="ProductList-Body"/>
      </w:pPr>
    </w:p>
    <w:p w14:paraId="63A27AE2" w14:textId="77777777"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lastRenderedPageBreak/>
        <w:tab/>
      </w:r>
      <w:bookmarkStart w:id="98" w:name="_Toc494738673"/>
      <w:bookmarkStart w:id="99" w:name="_Toc36467686"/>
      <w:r w:rsidRPr="00DA2FD5">
        <w:rPr>
          <w:lang w:val="sl-SI"/>
        </w:rPr>
        <w:t xml:space="preserve">Visual Studio </w:t>
      </w:r>
      <w:r w:rsidR="00E82F62" w:rsidRPr="00DA2FD5">
        <w:rPr>
          <w:lang w:val="sl-SI"/>
        </w:rPr>
        <w:t>App</w:t>
      </w:r>
      <w:r w:rsidRPr="00DA2FD5">
        <w:rPr>
          <w:lang w:val="sl-SI"/>
        </w:rPr>
        <w:t xml:space="preserve"> Center</w:t>
      </w:r>
      <w:bookmarkEnd w:id="98"/>
      <w:bookmarkEnd w:id="99"/>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6"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00" w:name="_Toc36467687"/>
      <w:r w:rsidRPr="00CC5478">
        <w:rPr>
          <w:lang w:val="sl-SI"/>
        </w:rPr>
        <w:t>Paketi Microsoft Azure</w:t>
      </w:r>
      <w:bookmarkEnd w:id="83"/>
      <w:bookmarkEnd w:id="100"/>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23537342" w14:textId="4437A514" w:rsidR="00DA2FD5" w:rsidRDefault="00DA2FD5" w:rsidP="00184641">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184641">
      <w:pPr>
        <w:pStyle w:val="ProductList-Body"/>
      </w:pPr>
    </w:p>
    <w:p w14:paraId="707CBBF1" w14:textId="67842468" w:rsidR="000C72EA" w:rsidRPr="00DA2FD5" w:rsidRDefault="00700211" w:rsidP="00184641">
      <w:pPr>
        <w:pStyle w:val="ProductList-Offering2Heading"/>
        <w:outlineLvl w:val="2"/>
        <w:rPr>
          <w:lang w:val="sl-SI"/>
        </w:rPr>
      </w:pPr>
      <w:r w:rsidRPr="00E82F62">
        <w:rPr>
          <w:lang w:val="sl-SI"/>
        </w:rPr>
        <w:tab/>
      </w:r>
      <w:bookmarkStart w:id="101" w:name="_Toc36467688"/>
      <w:r w:rsidR="000C72EA" w:rsidRPr="00DA2FD5">
        <w:rPr>
          <w:lang w:val="sl-SI"/>
        </w:rPr>
        <w:t>Azure Active Directory Basic</w:t>
      </w:r>
      <w:bookmarkEnd w:id="84"/>
      <w:bookmarkEnd w:id="85"/>
      <w:bookmarkEnd w:id="101"/>
    </w:p>
    <w:bookmarkEnd w:id="86"/>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2"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3" w:name="_Toc459970715"/>
      <w:bookmarkStart w:id="104" w:name="_Toc457466429"/>
      <w:bookmarkStart w:id="105" w:name="_Toc36467689"/>
      <w:r w:rsidRPr="00E82F62">
        <w:rPr>
          <w:lang w:val="sl-SI"/>
        </w:rPr>
        <w:t>Azure Active Directory Premium</w:t>
      </w:r>
      <w:bookmarkEnd w:id="103"/>
      <w:bookmarkEnd w:id="104"/>
      <w:bookmarkEnd w:id="105"/>
    </w:p>
    <w:bookmarkEnd w:id="102"/>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6"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7" w:name="AzureRightsManagement"/>
      <w:bookmarkStart w:id="108" w:name="_Toc459970716"/>
      <w:bookmarkStart w:id="109" w:name="_Toc457466430"/>
      <w:bookmarkStart w:id="110" w:name="_Toc36467690"/>
      <w:r w:rsidRPr="00061C68">
        <w:rPr>
          <w:lang w:val="fr-FR"/>
        </w:rPr>
        <w:t>Azure Information Protection</w:t>
      </w:r>
      <w:bookmarkEnd w:id="107"/>
      <w:r w:rsidRPr="00061C68">
        <w:rPr>
          <w:lang w:val="fr-FR"/>
        </w:rPr>
        <w:t xml:space="preserve"> Premium</w:t>
      </w:r>
      <w:bookmarkEnd w:id="108"/>
      <w:bookmarkEnd w:id="109"/>
      <w:bookmarkEnd w:id="110"/>
    </w:p>
    <w:bookmarkEnd w:id="106"/>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1" w:name="_Toc388464308"/>
    <w:bookmarkStart w:id="112" w:name="Dynamics365"/>
    <w:bookmarkStart w:id="113" w:name="_Toc524436945"/>
    <w:bookmarkStart w:id="114" w:name="_Toc523239317"/>
    <w:bookmarkEnd w:id="87"/>
    <w:bookmarkEnd w:id="88"/>
    <w:bookmarkEnd w:id="89"/>
    <w:bookmarkEnd w:id="111"/>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5" w:name="_Toc5958166"/>
      <w:bookmarkStart w:id="116" w:name="_Toc4753296"/>
      <w:bookmarkEnd w:id="112"/>
      <w:bookmarkEnd w:id="113"/>
      <w:bookmarkEnd w:id="114"/>
    </w:p>
    <w:p w14:paraId="3EB980E8" w14:textId="07C3C97F" w:rsidR="00365348" w:rsidRPr="00E464DF" w:rsidRDefault="00365348" w:rsidP="000242D3">
      <w:pPr>
        <w:pStyle w:val="ProductList-OfferingGroupHeading"/>
        <w:pageBreakBefore/>
        <w:spacing w:after="80"/>
        <w:outlineLvl w:val="1"/>
      </w:pPr>
      <w:bookmarkStart w:id="117" w:name="_Toc8395038"/>
      <w:bookmarkStart w:id="118" w:name="_Toc6563826"/>
      <w:bookmarkStart w:id="119" w:name="_Toc17975729"/>
      <w:bookmarkStart w:id="120" w:name="_Toc36467691"/>
      <w:bookmarkEnd w:id="115"/>
      <w:bookmarkEnd w:id="116"/>
      <w:r>
        <w:lastRenderedPageBreak/>
        <w:t>Storitve Microsoft Dynamics 365</w:t>
      </w:r>
      <w:bookmarkEnd w:id="117"/>
      <w:bookmarkEnd w:id="118"/>
      <w:bookmarkEnd w:id="119"/>
      <w:bookmarkEnd w:id="120"/>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7"/>
          <w:footerReference w:type="first" r:id="rId48"/>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469B2974" w14:textId="77777777" w:rsidR="00901C98" w:rsidRPr="000A5E8A" w:rsidRDefault="00901C98" w:rsidP="00901C98">
      <w:pPr>
        <w:pStyle w:val="ProductList-ClauseHeading"/>
        <w:keepNext w:val="0"/>
      </w:pPr>
      <w:r>
        <w:t>Zunanji uporabniki</w:t>
      </w:r>
    </w:p>
    <w:p w14:paraId="49922420" w14:textId="77777777" w:rsidR="00901C98" w:rsidRDefault="00901C98" w:rsidP="00901C98">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ali Dynamics 365 Human Resources.</w:t>
      </w:r>
    </w:p>
    <w:p w14:paraId="0680C96D" w14:textId="77777777" w:rsidR="00901C98" w:rsidRDefault="00901C98" w:rsidP="00901C98">
      <w:pPr>
        <w:pStyle w:val="ProductList-Body"/>
        <w:tabs>
          <w:tab w:val="clear" w:pos="158"/>
          <w:tab w:val="left" w:pos="360"/>
        </w:tabs>
        <w:rPr>
          <w:color w:val="000000" w:themeColor="text1"/>
          <w:szCs w:val="18"/>
        </w:rPr>
      </w:pPr>
    </w:p>
    <w:p w14:paraId="15BC205C" w14:textId="77777777" w:rsidR="00901C98" w:rsidRDefault="00901C98" w:rsidP="00901C98">
      <w:pPr>
        <w:pStyle w:val="ProductList-ClauseHeading"/>
        <w:keepNext w:val="0"/>
      </w:pPr>
      <w:r>
        <w:t>Skrbniški portal</w:t>
      </w:r>
    </w:p>
    <w:p w14:paraId="762EB452" w14:textId="6D322104" w:rsidR="00365348" w:rsidRPr="00E464DF" w:rsidRDefault="00901C98" w:rsidP="00901C98">
      <w:pPr>
        <w:pStyle w:val="ProductList-Body"/>
      </w:pPr>
      <w:r>
        <w:t>Stranke z licencami SL za Dynamics 365 Supply Chain Management, Dynamics 365 Finance, Dynamics 365 Commerce ali Dynamics 365 Human Resources lahko spletno storitev uvajajo in upravljajo z uporabo storitev Microsoft Dynamics Lifecycle Services (ali storitev, ki jih nadomestijo), za katere veljajo ločeni pogoji</w:t>
      </w:r>
      <w:r w:rsidR="00365348">
        <w:t>.</w:t>
      </w:r>
    </w:p>
    <w:p w14:paraId="78C8AF56" w14:textId="77777777" w:rsidR="00365348" w:rsidRPr="00E464DF" w:rsidRDefault="00365348" w:rsidP="00184641">
      <w:pPr>
        <w:pStyle w:val="ProductList-Body"/>
      </w:pPr>
    </w:p>
    <w:p w14:paraId="6EC77B74" w14:textId="77777777" w:rsidR="003D36D1" w:rsidRPr="00E94E14" w:rsidRDefault="003D36D1" w:rsidP="00184641">
      <w:pPr>
        <w:pStyle w:val="ProductList-ClauseHeading"/>
        <w:keepNext w:val="0"/>
      </w:pPr>
      <w:r>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77A9A2C8" w14:textId="77777777" w:rsidR="00901C98" w:rsidRDefault="00901C98" w:rsidP="00901C98">
      <w:pPr>
        <w:pStyle w:val="ProductList-ClauseHeading"/>
        <w:keepNext w:val="0"/>
      </w:pPr>
      <w:r>
        <w:t>Izvorna koda za Dynamics Supply Chain Management, Finance in Commerce</w:t>
      </w:r>
    </w:p>
    <w:p w14:paraId="41D6B76F" w14:textId="77777777" w:rsidR="00901C98" w:rsidRDefault="00901C98" w:rsidP="00901C98">
      <w:pPr>
        <w:pStyle w:val="ProductList-Body"/>
        <w:tabs>
          <w:tab w:val="clear" w:pos="158"/>
          <w:tab w:val="left" w:pos="360"/>
        </w:tabs>
        <w:rPr>
          <w:strike/>
        </w:rPr>
      </w:pPr>
      <w:r>
        <w:t xml:space="preserve">Stranka lahko za svojo notranjo uporabo spremeni izvorno kodo za Dynamics 365 Supply Chain Management, Dynamics 365 Finance in Dynamics 365 for Commerce.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35E76CC6" w14:textId="77777777"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0A44B898" w14:textId="77777777" w:rsidR="00365348" w:rsidRPr="00E464DF" w:rsidRDefault="00365348" w:rsidP="00184641">
      <w:pPr>
        <w:pStyle w:val="ProductList-Body"/>
      </w:pPr>
    </w:p>
    <w:p w14:paraId="096A541F" w14:textId="7777777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lastRenderedPageBreak/>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70183303"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B69FEA3" w14:textId="77777777" w:rsidR="00365348" w:rsidRPr="00E464DF" w:rsidRDefault="00365348" w:rsidP="00184641">
      <w:pPr>
        <w:pStyle w:val="ProductList-Body"/>
      </w:pPr>
    </w:p>
    <w:p w14:paraId="5C5A997E" w14:textId="77777777"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4B23F2F2" w14:textId="77777777"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3D2BF998" w14:textId="77777777" w:rsidR="00365348" w:rsidRPr="00E464DF" w:rsidRDefault="00365348" w:rsidP="00184641">
      <w:pPr>
        <w:pStyle w:val="ProductList-Body"/>
      </w:pPr>
    </w:p>
    <w:p w14:paraId="507927DE" w14:textId="77777777"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49"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0"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1"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2"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199A5378" w14:textId="77777777"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48647D11" w14:textId="7CB69F8E"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521EC2F3" w14:textId="77777777" w:rsidR="00365348" w:rsidRPr="00E464DF" w:rsidRDefault="00365348" w:rsidP="00184641">
      <w:pPr>
        <w:pStyle w:val="ProductList-Body"/>
      </w:pPr>
    </w:p>
    <w:p w14:paraId="0129D2F3" w14:textId="77777777" w:rsidR="00365348" w:rsidRPr="00E464DF" w:rsidRDefault="00365348" w:rsidP="008E1AFE">
      <w:pPr>
        <w:pStyle w:val="ProductList-Body"/>
        <w:pageBreakBefore/>
        <w:tabs>
          <w:tab w:val="clear" w:pos="158"/>
          <w:tab w:val="left" w:pos="90"/>
          <w:tab w:val="left" w:pos="270"/>
        </w:tabs>
        <w:ind w:left="518" w:hanging="360"/>
      </w:pPr>
      <w:r>
        <w:rPr>
          <w:b/>
          <w:bCs/>
          <w:color w:val="0072C6"/>
        </w:rPr>
        <w:lastRenderedPageBreak/>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1"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184641">
      <w:pPr>
        <w:pStyle w:val="ProductList-OfferingGroupHeading"/>
        <w:rPr>
          <w:lang w:val="it-IT"/>
        </w:rPr>
      </w:pPr>
      <w:bookmarkStart w:id="122" w:name="_Toc36467692"/>
      <w:r w:rsidRPr="0075793C">
        <w:rPr>
          <w:lang w:val="it-IT"/>
        </w:rPr>
        <w:t>Storitve Office 365</w:t>
      </w:r>
      <w:bookmarkEnd w:id="122"/>
    </w:p>
    <w:bookmarkEnd w:id="121"/>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3" w:name="CoreFeaturesforOffice365Services"/>
      <w:r w:rsidRPr="009E4752">
        <w:rPr>
          <w:b/>
          <w:color w:val="00188F"/>
        </w:rPr>
        <w:t>Osnovne funkcije storitev Office 365</w:t>
      </w:r>
    </w:p>
    <w:bookmarkEnd w:id="123"/>
    <w:p w14:paraId="6CD2CC0F" w14:textId="7D0FEFFD"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184641">
      <w:pPr>
        <w:pStyle w:val="ProductList-Body"/>
      </w:pP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24"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24"/>
    <w:p w14:paraId="1BFC5DC3" w14:textId="77777777" w:rsidR="00FF740C" w:rsidRPr="00AC2618" w:rsidRDefault="00FF740C" w:rsidP="00184641">
      <w:pPr>
        <w:pStyle w:val="ProductList-Body"/>
        <w:tabs>
          <w:tab w:val="clear" w:pos="158"/>
          <w:tab w:val="left" w:pos="360"/>
        </w:tabs>
      </w:pPr>
    </w:p>
    <w:p w14:paraId="3BA5D35D" w14:textId="77777777" w:rsidR="00FF740C" w:rsidRPr="003521B5" w:rsidRDefault="00FF740C" w:rsidP="00184641">
      <w:pPr>
        <w:pStyle w:val="ProductList-Body"/>
        <w:tabs>
          <w:tab w:val="clear" w:pos="158"/>
          <w:tab w:val="left" w:pos="180"/>
        </w:tabs>
        <w:rPr>
          <w:b/>
          <w:color w:val="00188F"/>
        </w:rPr>
      </w:pPr>
      <w:r>
        <w:rPr>
          <w:b/>
          <w:color w:val="00188F"/>
        </w:rPr>
        <w:t xml:space="preserve">Preskusne različice: </w:t>
      </w:r>
      <w:r>
        <w:t>Preskusno različico za Microsoft Teams lahko sprožijo samo posamezni končni uporabniki. Stranka ne sme v imenu zaposlenih končnih uporabnikov sprožiti preskusne različice za Microsoft Teams.</w:t>
      </w:r>
    </w:p>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3"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0CD7CBA2" w14:textId="77777777" w:rsidR="00B727AB" w:rsidRPr="00D67A4B" w:rsidRDefault="00B727AB" w:rsidP="00184641">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5"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8E1AFE">
      <w:pPr>
        <w:pStyle w:val="ProductList-Offering2Heading"/>
        <w:pageBreakBefore/>
        <w:outlineLvl w:val="2"/>
        <w:rPr>
          <w:lang w:val="sl-SI"/>
        </w:rPr>
      </w:pPr>
      <w:r w:rsidRPr="00061C68">
        <w:rPr>
          <w:lang w:val="sl-SI"/>
        </w:rPr>
        <w:lastRenderedPageBreak/>
        <w:tab/>
      </w:r>
      <w:bookmarkStart w:id="126" w:name="_Toc528174078"/>
      <w:bookmarkStart w:id="127" w:name="_Toc36467693"/>
      <w:r w:rsidRPr="00061C68">
        <w:rPr>
          <w:lang w:val="sl-SI"/>
        </w:rPr>
        <w:t>Zvočne storitve</w:t>
      </w:r>
      <w:bookmarkEnd w:id="126"/>
      <w:bookmarkEnd w:id="127"/>
    </w:p>
    <w:p w14:paraId="4D05F1EF" w14:textId="77777777" w:rsidR="00061C68" w:rsidRDefault="00061C68" w:rsidP="00184641">
      <w:pPr>
        <w:pStyle w:val="ProductList-Offering1"/>
        <w:sectPr w:rsidR="00061C6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781F427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Skype za podjetja Online (paket 2)</w:t>
      </w:r>
    </w:p>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3B4C9C46" w14:textId="77777777" w:rsidR="00061C68" w:rsidRDefault="00061C68" w:rsidP="00184641">
      <w:pPr>
        <w:pStyle w:val="ProductList-Body"/>
        <w:tabs>
          <w:tab w:val="clear" w:pos="158"/>
          <w:tab w:val="left" w:pos="360"/>
        </w:tabs>
        <w:ind w:left="180"/>
      </w:pPr>
    </w:p>
    <w:p w14:paraId="0513F1F7" w14:textId="77777777" w:rsidR="00061C68" w:rsidRPr="00D7478E" w:rsidRDefault="00061C68" w:rsidP="00184641">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184641">
      <w:pPr>
        <w:pStyle w:val="ProductList-Body"/>
      </w:pPr>
    </w:p>
    <w:p w14:paraId="0C8F064F" w14:textId="77777777"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6"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77777777" w:rsidR="00061C68" w:rsidRDefault="00061C68" w:rsidP="00184641">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5FDFD145"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7120CE">
      <w:pPr>
        <w:pStyle w:val="ProductList-Offering2Heading"/>
        <w:outlineLvl w:val="2"/>
        <w:rPr>
          <w:lang w:val="sl-SI"/>
        </w:rPr>
      </w:pPr>
      <w:r w:rsidRPr="00425EE9">
        <w:rPr>
          <w:lang w:val="sl-SI"/>
        </w:rPr>
        <w:tab/>
      </w:r>
      <w:bookmarkStart w:id="128" w:name="ExchangeOnline"/>
      <w:bookmarkStart w:id="129" w:name="_Toc524436947"/>
      <w:bookmarkStart w:id="130" w:name="_Toc523239319"/>
      <w:bookmarkStart w:id="131" w:name="_Toc36467694"/>
      <w:r w:rsidRPr="00425EE9">
        <w:rPr>
          <w:lang w:val="sl-SI"/>
        </w:rPr>
        <w:t>Exchange Online</w:t>
      </w:r>
      <w:bookmarkEnd w:id="128"/>
      <w:bookmarkEnd w:id="129"/>
      <w:bookmarkEnd w:id="130"/>
      <w:bookmarkEnd w:id="131"/>
    </w:p>
    <w:p w14:paraId="246CCC26" w14:textId="77777777" w:rsidR="00472F21" w:rsidRDefault="00472F21" w:rsidP="00184641">
      <w:pPr>
        <w:pStyle w:val="ProductList-Offering1"/>
        <w:sectPr w:rsidR="00472F21" w:rsidSect="00E275D6">
          <w:footerReference w:type="first" r:id="rId57"/>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184641">
      <w:pPr>
        <w:pStyle w:val="ProductList-Body"/>
        <w:ind w:left="187"/>
      </w:pPr>
      <w:r w:rsidRPr="009E4752">
        <w:rPr>
          <w:b/>
          <w:color w:val="0072C6"/>
        </w:rPr>
        <w:lastRenderedPageBreak/>
        <w:t>E-poštna sporočila</w:t>
      </w:r>
    </w:p>
    <w:p w14:paraId="3937A9A0" w14:textId="4DCDD39C" w:rsidR="001A19E0" w:rsidRPr="009E4752" w:rsidRDefault="001A19E0" w:rsidP="0018464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84641">
      <w:pPr>
        <w:pStyle w:val="ProductList-Body"/>
        <w:ind w:left="180"/>
      </w:pPr>
    </w:p>
    <w:p w14:paraId="53900BEE" w14:textId="77777777"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184641">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D60AB6B" w14:textId="77777777" w:rsidR="001A19E0" w:rsidRPr="009E4752" w:rsidRDefault="001A19E0" w:rsidP="00184641">
      <w:pPr>
        <w:pStyle w:val="ProductList-Body"/>
        <w:ind w:left="180"/>
      </w:pPr>
    </w:p>
    <w:p w14:paraId="3467D71C" w14:textId="77777777"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0586DAE4" w14:textId="77777777"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7120CE">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5F81BD3F" w:rsidR="00EB0904" w:rsidRDefault="001B038F" w:rsidP="00184641">
      <w:pPr>
        <w:pStyle w:val="ProductList-Body"/>
        <w:tabs>
          <w:tab w:val="clear" w:pos="158"/>
          <w:tab w:val="left" w:pos="270"/>
        </w:tabs>
      </w:pPr>
      <w:r>
        <w:t>Vsak uporabnik, ki mu stranka dodeli uporabniško licenco SL za Exchange Online, lahko (i) Microsoft Outlook za mobilne naprave uporablja za komercialne namene in (ii) se s svojim organizacijskim ID-jem vpiše v Microsoft Outlook v največ petih pametnih telefonih in petih tabličnih računalnikih.</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184641">
      <w:pPr>
        <w:pStyle w:val="ProductList-Body"/>
        <w:tabs>
          <w:tab w:val="clear" w:pos="158"/>
          <w:tab w:val="left" w:pos="270"/>
        </w:tabs>
      </w:pPr>
      <w:r w:rsidRPr="009E4752">
        <w:rPr>
          <w:b/>
          <w:color w:val="00188F"/>
        </w:rPr>
        <w:lastRenderedPageBreak/>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8"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2" w:name="_Hlk486589626"/>
    </w:p>
    <w:bookmarkEnd w:id="132"/>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3" w:name="_Toc423959249"/>
      <w:r w:rsidRPr="00CD04F8">
        <w:rPr>
          <w:b/>
          <w:color w:val="00188F"/>
        </w:rPr>
        <w:t>Pogodba o ravni storitve</w:t>
      </w:r>
      <w:bookmarkEnd w:id="133"/>
    </w:p>
    <w:p w14:paraId="3E0D85F8" w14:textId="3BBBCBB8" w:rsidR="00700211" w:rsidRDefault="007120CE" w:rsidP="00184641">
      <w:pPr>
        <w:pStyle w:val="ProductList-Body"/>
        <w:tabs>
          <w:tab w:val="clear" w:pos="158"/>
          <w:tab w:val="left" w:pos="180"/>
        </w:tabs>
      </w:pPr>
      <w:bookmarkStart w:id="134" w:name="Office365Applications"/>
      <w:r>
        <w:t>Za Office 365 Advanced Threat Protection ni pogodbe o ravni storitev</w:t>
      </w:r>
      <w:r w:rsidR="00700211">
        <w:t>.</w:t>
      </w:r>
    </w:p>
    <w:bookmarkStart w:id="135" w:name="O365Applications"/>
    <w:bookmarkEnd w:id="134"/>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580A88">
      <w:pPr>
        <w:pStyle w:val="ProductList-Offering2Heading"/>
        <w:outlineLvl w:val="2"/>
      </w:pPr>
      <w:r w:rsidRPr="00425EE9">
        <w:rPr>
          <w:lang w:val="pl-PL"/>
        </w:rPr>
        <w:tab/>
      </w:r>
      <w:bookmarkStart w:id="136" w:name="_Toc36467695"/>
      <w:r w:rsidR="00580A88">
        <w:t>Microsoft Stream</w:t>
      </w:r>
      <w:bookmarkEnd w:id="136"/>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851E22"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37" w:name="_Toc36467696"/>
      <w:r>
        <w:t>Microsoft Teams</w:t>
      </w:r>
      <w:bookmarkEnd w:id="137"/>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59"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8E1AFE">
      <w:pPr>
        <w:pStyle w:val="ProductList-Body"/>
        <w:rPr>
          <w:b/>
          <w:color w:val="00188F"/>
        </w:rPr>
      </w:pPr>
      <w:r>
        <w:rPr>
          <w:b/>
          <w:color w:val="00188F"/>
        </w:rPr>
        <w:t>Preskusne različice</w:t>
      </w:r>
    </w:p>
    <w:p w14:paraId="1FB4D2ED" w14:textId="77777777" w:rsidR="008E1AFE" w:rsidRDefault="008E1AF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w:t>
      </w:r>
    </w:p>
    <w:p w14:paraId="40429C9D" w14:textId="77777777" w:rsidR="008E1AFE" w:rsidRPr="00903BB7" w:rsidRDefault="00851E22"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p w14:paraId="6C34E38E" w14:textId="713363DE" w:rsidR="00472F21" w:rsidRPr="00425EE9" w:rsidRDefault="00472F21" w:rsidP="007120CE">
      <w:pPr>
        <w:pStyle w:val="ProductList-Offering2Heading"/>
        <w:pageBreakBefore/>
        <w:outlineLvl w:val="2"/>
        <w:rPr>
          <w:lang w:val="pl-PL"/>
        </w:rPr>
      </w:pPr>
      <w:r w:rsidRPr="00425EE9">
        <w:rPr>
          <w:lang w:val="pl-PL"/>
        </w:rPr>
        <w:lastRenderedPageBreak/>
        <w:tab/>
      </w:r>
      <w:bookmarkStart w:id="138" w:name="_Toc524436948"/>
      <w:bookmarkStart w:id="139" w:name="_Toc523239320"/>
      <w:bookmarkStart w:id="140" w:name="_Toc36467697"/>
      <w:r w:rsidRPr="00425EE9">
        <w:rPr>
          <w:lang w:val="pl-PL"/>
        </w:rPr>
        <w:t>Programi storitve Office 365</w:t>
      </w:r>
      <w:bookmarkEnd w:id="135"/>
      <w:bookmarkEnd w:id="138"/>
      <w:bookmarkEnd w:id="139"/>
      <w:bookmarkEnd w:id="140"/>
    </w:p>
    <w:p w14:paraId="440AB858" w14:textId="77777777" w:rsidR="00472F21" w:rsidRDefault="00472F21" w:rsidP="0018464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18464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18464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184641">
      <w:pPr>
        <w:pStyle w:val="ProductList-Body"/>
        <w:rPr>
          <w:b/>
          <w:color w:val="00188F"/>
        </w:rPr>
      </w:pPr>
      <w:r>
        <w:rPr>
          <w:b/>
          <w:color w:val="00188F"/>
        </w:rPr>
        <w:t>Pogodba o ravni storitve</w:t>
      </w:r>
    </w:p>
    <w:p w14:paraId="45D4E2C3" w14:textId="77777777" w:rsidR="00472F21" w:rsidRDefault="00472F21" w:rsidP="00184641">
      <w:pPr>
        <w:pStyle w:val="ProductList-Body"/>
      </w:pPr>
      <w:r>
        <w:t>Za Visio Online ni pogodbe o ravni storitve.</w:t>
      </w:r>
    </w:p>
    <w:p w14:paraId="130C36CC" w14:textId="77777777" w:rsidR="00472F21" w:rsidRPr="00123E7D" w:rsidRDefault="00472F21" w:rsidP="00184641">
      <w:pPr>
        <w:pStyle w:val="ProductList-Body"/>
      </w:pPr>
    </w:p>
    <w:p w14:paraId="569EFAE3" w14:textId="77777777" w:rsidR="00472F21" w:rsidRPr="00123E7D" w:rsidRDefault="00472F21" w:rsidP="00184641">
      <w:pPr>
        <w:pStyle w:val="ProductList-Body"/>
        <w:tabs>
          <w:tab w:val="clear" w:pos="158"/>
          <w:tab w:val="left" w:pos="180"/>
        </w:tabs>
        <w:rPr>
          <w:b/>
          <w:color w:val="00188F"/>
        </w:rPr>
      </w:pPr>
      <w:r>
        <w:rPr>
          <w:b/>
          <w:color w:val="00188F"/>
        </w:rPr>
        <w:t xml:space="preserve">Pravice do namestitve in uporabe </w:t>
      </w:r>
    </w:p>
    <w:p w14:paraId="090CB13F" w14:textId="77777777" w:rsidR="00EE4B2D" w:rsidRDefault="00EE4B2D" w:rsidP="00EE4B2D">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46F86287" w14:textId="77777777" w:rsidR="00EE4B2D" w:rsidRDefault="00EE4B2D" w:rsidP="00EE4B2D">
      <w:pPr>
        <w:pStyle w:val="ProductList-Body"/>
        <w:numPr>
          <w:ilvl w:val="0"/>
          <w:numId w:val="9"/>
        </w:numPr>
        <w:ind w:left="450" w:hanging="270"/>
      </w:pPr>
      <w:r>
        <w:t>lahko programsko opremo, zagotovljeno z licenco SL, aktivirajo v največ petih hkratnih okoljih operacijskega sistema za lokalno ali oddaljeno uporabo;</w:t>
      </w:r>
    </w:p>
    <w:p w14:paraId="41E8A810" w14:textId="647286C3" w:rsidR="00EE4B2D" w:rsidRDefault="00901C98" w:rsidP="00EE4B2D">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0" w:history="1">
        <w:r>
          <w:rPr>
            <w:rStyle w:val="Hyperlink"/>
          </w:rPr>
          <w:t>pogojih za izdelke</w:t>
        </w:r>
      </w:hyperlink>
      <w:r>
        <w:t xml:space="preserve">. Pogoji za izdelke so na voljo na strani </w:t>
      </w:r>
      <w:hyperlink r:id="rId61" w:history="1">
        <w:r>
          <w:rPr>
            <w:rStyle w:val="Hyperlink"/>
          </w:rPr>
          <w:t>http://go.microsoft.com/?linkid=9839207</w:t>
        </w:r>
      </w:hyperlink>
      <w:r>
        <w:t xml:space="preserve">. Seznam partnerjev za večnajemniško gostovanje, ki izpolnjujejo pogoje, in dodatne zahteve za uvajanje so na voljo tukaj: </w:t>
      </w:r>
      <w:hyperlink r:id="rId62" w:history="1">
        <w:r>
          <w:rPr>
            <w:rStyle w:val="Hyperlink"/>
          </w:rPr>
          <w:t>www.office.com/sca</w:t>
        </w:r>
      </w:hyperlink>
      <w:r>
        <w:rPr>
          <w:color w:val="1F497D"/>
        </w:rPr>
        <w:t xml:space="preserve">. </w:t>
      </w:r>
      <w:r>
        <w:t>Ta določba za aktiviranje računalnikov v skupni rabi velja samo za stranke, ki majo licenco za Office 365 Business, če se Office 365 Business licencira kot komponenta storitev Microsoft 365 Business</w:t>
      </w:r>
      <w:r w:rsidR="00EE4B2D">
        <w:t>;</w:t>
      </w:r>
    </w:p>
    <w:p w14:paraId="1584518C" w14:textId="77777777" w:rsidR="00EE4B2D" w:rsidRPr="008958E4" w:rsidRDefault="00EE4B2D" w:rsidP="00EE4B2D">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10391246" w14:textId="77777777" w:rsidR="00EE4B2D" w:rsidRDefault="00EE4B2D" w:rsidP="00EE4B2D">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787EB38F" w14:textId="77777777" w:rsidR="00EE4B2D" w:rsidRDefault="00EE4B2D" w:rsidP="00EE4B2D">
      <w:pPr>
        <w:pStyle w:val="ProductList-Body"/>
        <w:numPr>
          <w:ilvl w:val="1"/>
          <w:numId w:val="18"/>
        </w:numPr>
        <w:ind w:left="810"/>
      </w:pPr>
      <w:r>
        <w:t>Stranka lahko s spletnimi storitvami omogoči ali onemoči te izbirne povezane storitve; in</w:t>
      </w:r>
    </w:p>
    <w:p w14:paraId="2FBB74A1" w14:textId="77777777" w:rsidR="00EE4B2D" w:rsidRPr="00F40FD0" w:rsidRDefault="00EE4B2D" w:rsidP="00EE4B2D">
      <w:pPr>
        <w:pStyle w:val="ProductList-Body"/>
        <w:numPr>
          <w:ilvl w:val="1"/>
          <w:numId w:val="18"/>
        </w:numPr>
        <w:ind w:left="810"/>
      </w:pPr>
      <w:r>
        <w:t>Stranka je odgovorna za ocenjevanje, omogočanje ali onemogočanje razpoložljivosti izbirni povezanih storitev uporabnikov.</w:t>
      </w:r>
    </w:p>
    <w:p w14:paraId="45760BBF" w14:textId="77777777" w:rsidR="00EE4B2D" w:rsidRPr="00FF3FF1" w:rsidRDefault="00EE4B2D" w:rsidP="00EE4B2D">
      <w:pPr>
        <w:pStyle w:val="ProductList-Body"/>
        <w:spacing w:before="40"/>
      </w:pPr>
    </w:p>
    <w:p w14:paraId="5CAD6E42" w14:textId="77777777" w:rsidR="00EE4B2D" w:rsidRPr="00597EF9" w:rsidRDefault="00EE4B2D" w:rsidP="00901C98">
      <w:pPr>
        <w:pStyle w:val="ProductList-Body"/>
        <w:rPr>
          <w:b/>
          <w:color w:val="00188F"/>
        </w:rPr>
      </w:pPr>
      <w:r>
        <w:rPr>
          <w:b/>
          <w:color w:val="00188F"/>
        </w:rPr>
        <w:t>Pametni telefoni in tablični računalniki</w:t>
      </w:r>
    </w:p>
    <w:p w14:paraId="59FFA0E2" w14:textId="046BCBF2" w:rsidR="00472F21" w:rsidRPr="008B7BEB" w:rsidRDefault="00EE4B2D" w:rsidP="00EE4B2D">
      <w:pPr>
        <w:pStyle w:val="ProductList-Body"/>
        <w:rPr>
          <w:spacing w:val="-2"/>
        </w:rPr>
      </w:pPr>
      <w:r>
        <w:t>Vsak uporabnik, ki mu stranka dodeli uporabniško licenco SL za Office 365 Business ali Office 365 ProPlus, lahko (i) Microsoft Office za mobilne naprave uporablja za komercialne namene in (ii) se s svojim organizacijskim ID-jem vpiše v Microsoft Office v največ petih pametnih telefonih in petih tabličnih računalnikih</w:t>
      </w:r>
      <w:r w:rsidR="00472F21" w:rsidRPr="008B7BEB">
        <w:rPr>
          <w:spacing w:val="-2"/>
        </w:rPr>
        <w:t>.</w:t>
      </w:r>
    </w:p>
    <w:p w14:paraId="3ECBECEC" w14:textId="77777777" w:rsidR="00472F21" w:rsidRDefault="00472F21" w:rsidP="00184641">
      <w:pPr>
        <w:pStyle w:val="ProductList-Body"/>
      </w:pPr>
    </w:p>
    <w:p w14:paraId="304CE603" w14:textId="77777777" w:rsidR="00472F21" w:rsidRPr="00974EAE" w:rsidRDefault="00472F21" w:rsidP="008E1AFE">
      <w:pPr>
        <w:pStyle w:val="ProductList-Body"/>
        <w:rPr>
          <w:b/>
          <w:color w:val="00188F"/>
        </w:rPr>
      </w:pPr>
      <w:r>
        <w:rPr>
          <w:b/>
          <w:color w:val="00188F"/>
        </w:rPr>
        <w:t>Spodnji pogoji veljajo samo za Office 365 ProPlus</w:t>
      </w:r>
    </w:p>
    <w:p w14:paraId="1120D77C" w14:textId="77777777" w:rsidR="00472F21" w:rsidRPr="00FC409E" w:rsidRDefault="00472F21" w:rsidP="008E1AFE">
      <w:pPr>
        <w:pStyle w:val="ProductList-Body"/>
        <w:ind w:left="180"/>
        <w:rPr>
          <w:b/>
          <w:color w:val="0072C6"/>
        </w:rPr>
      </w:pPr>
      <w:r>
        <w:rPr>
          <w:b/>
          <w:color w:val="0072C6"/>
        </w:rPr>
        <w:t>Komercialna uporaba zbirke Office Home &amp; Student 2013 RT</w:t>
      </w:r>
    </w:p>
    <w:p w14:paraId="33F77415" w14:textId="77777777" w:rsidR="00472F21" w:rsidRDefault="00472F21" w:rsidP="008E1AFE">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184641">
      <w:pPr>
        <w:pStyle w:val="ProductList-Body"/>
        <w:ind w:left="180"/>
      </w:pPr>
    </w:p>
    <w:p w14:paraId="77D6F35E" w14:textId="77777777" w:rsidR="00123E2A" w:rsidRPr="00FC409E" w:rsidRDefault="00123E2A" w:rsidP="00184641">
      <w:pPr>
        <w:pStyle w:val="ProductList-Body"/>
        <w:ind w:left="180"/>
        <w:rPr>
          <w:b/>
          <w:color w:val="0072C6"/>
        </w:rPr>
      </w:pPr>
      <w:r>
        <w:rPr>
          <w:b/>
          <w:color w:val="0072C6"/>
        </w:rPr>
        <w:t>Office Online Server</w:t>
      </w:r>
    </w:p>
    <w:p w14:paraId="48161A07" w14:textId="5A68EBBE" w:rsidR="00472F21" w:rsidRPr="00003503" w:rsidRDefault="007120CE" w:rsidP="00184641">
      <w:pPr>
        <w:pStyle w:val="ProductList-Body"/>
        <w:ind w:left="180"/>
      </w:pPr>
      <w:r>
        <w:t xml:space="preserve">Stranka lahko za vsako naročnino na Office 365 ProPlus namesti poljubno število izvodov strežnika Office Online Server v poljubnem strežniku, namenjenem samo strankini uporabi. </w:t>
      </w:r>
      <w:bookmarkStart w:id="141" w:name="_Hlk19132461"/>
      <w:r>
        <w:t xml:space="preserve">Za vsaki namenski strežnik, ki ga upravlja entiteta, ki ni stranka ali eno od njenih lastniško povezanih podjetij, ali je pod njenim nadzorom, velja klavzula »Zunanje izvajanje upravljanja programske opreme« v </w:t>
      </w:r>
      <w:hyperlink r:id="rId63" w:history="1">
        <w:r>
          <w:rPr>
            <w:rStyle w:val="Hyperlink"/>
          </w:rPr>
          <w:t>pogojih za izdelke</w:t>
        </w:r>
      </w:hyperlink>
      <w:r>
        <w:t xml:space="preserve">. </w:t>
      </w:r>
      <w:bookmarkEnd w:id="141"/>
      <w:r>
        <w:t>Programsko opremo Office Online Server lahko uporablja vsak uporabnik storitve Office 365 ProPlus.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120CE">
      <w:pPr>
        <w:pStyle w:val="ProductList-Offering2Heading"/>
        <w:outlineLvl w:val="2"/>
      </w:pPr>
      <w:r w:rsidRPr="0075793C">
        <w:rPr>
          <w:lang w:val="sl-SI"/>
        </w:rPr>
        <w:tab/>
      </w:r>
      <w:bookmarkStart w:id="142" w:name="_Toc6563831"/>
      <w:bookmarkStart w:id="143" w:name="_Toc8395043"/>
      <w:bookmarkStart w:id="144" w:name="Officefortheweb"/>
      <w:bookmarkStart w:id="145" w:name="_Toc13858383"/>
      <w:bookmarkStart w:id="146" w:name="_Toc36467698"/>
      <w:r w:rsidR="00385DA7">
        <w:t xml:space="preserve">Office </w:t>
      </w:r>
      <w:bookmarkEnd w:id="142"/>
      <w:bookmarkEnd w:id="143"/>
      <w:r w:rsidR="00385DA7">
        <w:t>za splet</w:t>
      </w:r>
      <w:bookmarkEnd w:id="144"/>
      <w:bookmarkEnd w:id="145"/>
      <w:bookmarkEnd w:id="146"/>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lastRenderedPageBreak/>
        <w:tab/>
      </w:r>
      <w:bookmarkStart w:id="147" w:name="_Toc36467699"/>
      <w:r w:rsidRPr="0075793C">
        <w:rPr>
          <w:lang w:val="sl-SI"/>
        </w:rPr>
        <w:t>OneDrive za podjetja</w:t>
      </w:r>
      <w:bookmarkEnd w:id="147"/>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48" w:name="_Toc6563833"/>
      <w:bookmarkStart w:id="149" w:name="_Toc21617054"/>
      <w:bookmarkStart w:id="150" w:name="_Toc36467700"/>
      <w:bookmarkStart w:id="151" w:name="ProjectOnline"/>
      <w:r>
        <w:t>Project</w:t>
      </w:r>
      <w:bookmarkEnd w:id="148"/>
      <w:bookmarkEnd w:id="149"/>
      <w:bookmarkEnd w:id="150"/>
    </w:p>
    <w:bookmarkEnd w:id="151"/>
    <w:p w14:paraId="71B361A2" w14:textId="77777777" w:rsidR="00DB4F19" w:rsidRDefault="00DB4F19" w:rsidP="00184641">
      <w:pPr>
        <w:pStyle w:val="ProductList-Offering1"/>
        <w:sectPr w:rsidR="00DB4F19"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09B58AE0"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Online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6" w:history="1">
        <w:r>
          <w:rPr>
            <w:rStyle w:val="Hyperlink"/>
          </w:rPr>
          <w:t>pogojih za izdelke</w:t>
        </w:r>
      </w:hyperlink>
      <w:r>
        <w:t xml:space="preserve">. Pogoji za izdelke so na voljo na strani </w:t>
      </w:r>
      <w:hyperlink r:id="rId67" w:history="1">
        <w:r>
          <w:rPr>
            <w:rStyle w:val="Hyperlink"/>
          </w:rPr>
          <w:t>http://go.microsoft.com/?linkid=9839207</w:t>
        </w:r>
      </w:hyperlink>
      <w:r>
        <w:t xml:space="preserve">. Seznam partnerjev za večnajemniško gostovanje, ki izpolnjujejo pogoje, in dodatne zahteve za uvajanje so na voljo na strani </w:t>
      </w:r>
      <w:hyperlink r:id="rId68"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6F920DF1" w:rsidR="00EB0904" w:rsidRDefault="00DB4F19" w:rsidP="00184641">
      <w:pPr>
        <w:pStyle w:val="ProductList-Body"/>
      </w:pPr>
      <w:r>
        <w:t>Pravice do funkcij storitev SharePoint Online, ki so na voljo z uporabniškimi licencami SL za Project Plan 3 ali Plan 5, so omejene na shranjevanje podatkov v podporo programu Project Online in dostop do njih</w:t>
      </w:r>
      <w:r w:rsidR="00EB0904">
        <w:t>.</w:t>
      </w:r>
    </w:p>
    <w:p w14:paraId="5A3D7BC8"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580A88">
      <w:pPr>
        <w:pStyle w:val="ProductList-Offering2Heading"/>
        <w:outlineLvl w:val="2"/>
      </w:pPr>
      <w:r>
        <w:tab/>
      </w:r>
      <w:bookmarkStart w:id="152" w:name="_Toc524436952"/>
      <w:bookmarkStart w:id="153" w:name="_Toc523239324"/>
      <w:bookmarkStart w:id="154" w:name="_Toc36467701"/>
      <w:r>
        <w:t>SharePoint Online</w:t>
      </w:r>
      <w:bookmarkEnd w:id="152"/>
      <w:bookmarkEnd w:id="153"/>
      <w:bookmarkEnd w:id="154"/>
    </w:p>
    <w:p w14:paraId="5BAE30B2" w14:textId="77777777" w:rsidR="00472F21" w:rsidRDefault="00472F21" w:rsidP="00580A88">
      <w:pPr>
        <w:pStyle w:val="ProductList-Offering1"/>
        <w:ind w:left="0"/>
        <w:sectPr w:rsidR="00472F21" w:rsidSect="00E275D6">
          <w:footerReference w:type="first" r:id="rId69"/>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120CE">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bookmarkStart w:id="155"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7120CE">
      <w:pPr>
        <w:pStyle w:val="ProductList-OfferingGroupHeading"/>
        <w:pageBreakBefore/>
        <w:rPr>
          <w:lang w:val="sl-SI"/>
        </w:rPr>
      </w:pPr>
      <w:bookmarkStart w:id="156" w:name="_Toc36467702"/>
      <w:r w:rsidRPr="0075793C">
        <w:rPr>
          <w:lang w:val="sl-SI"/>
        </w:rPr>
        <w:lastRenderedPageBreak/>
        <w:t>Druge spletne storitve</w:t>
      </w:r>
      <w:bookmarkEnd w:id="156"/>
    </w:p>
    <w:p w14:paraId="78FBF00B" w14:textId="77777777" w:rsidR="001F7477" w:rsidRPr="007B19C0" w:rsidRDefault="001F7477" w:rsidP="00184641">
      <w:pPr>
        <w:pStyle w:val="ProductList-Offering2Heading"/>
        <w:outlineLvl w:val="2"/>
        <w:rPr>
          <w:lang w:val="pl-PL"/>
        </w:rPr>
      </w:pPr>
      <w:bookmarkStart w:id="157" w:name="_Toc476476628"/>
      <w:bookmarkStart w:id="158" w:name="MicrosoftLearning"/>
      <w:bookmarkStart w:id="159" w:name="MicrosoftPowerBIPro"/>
      <w:bookmarkEnd w:id="155"/>
      <w:r w:rsidRPr="007B19C0">
        <w:rPr>
          <w:lang w:val="pl-PL"/>
        </w:rPr>
        <w:tab/>
      </w:r>
      <w:bookmarkStart w:id="160" w:name="_Toc3111583"/>
      <w:bookmarkStart w:id="161" w:name="_Toc794198"/>
      <w:bookmarkStart w:id="162" w:name="_Toc36467703"/>
      <w:bookmarkStart w:id="163" w:name="BingMaps"/>
      <w:r w:rsidRPr="007B19C0">
        <w:rPr>
          <w:lang w:val="pl-PL"/>
        </w:rPr>
        <w:t>Platforma Bing Maps Mobile Asset Management</w:t>
      </w:r>
      <w:bookmarkEnd w:id="160"/>
      <w:bookmarkEnd w:id="161"/>
      <w:bookmarkEnd w:id="162"/>
    </w:p>
    <w:bookmarkEnd w:id="163"/>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0" w:history="1">
        <w:r>
          <w:rPr>
            <w:rStyle w:val="Hyperlink"/>
          </w:rPr>
          <w:t>https://aka.ms/bingmapsplatformapistou</w:t>
        </w:r>
      </w:hyperlink>
      <w:r>
        <w:t xml:space="preserve"> in </w:t>
      </w:r>
      <w:hyperlink r:id="rId71" w:history="1">
        <w:r>
          <w:rPr>
            <w:rStyle w:val="Hyperlink"/>
          </w:rPr>
          <w:t>https://aka.ms/bingmapsplatformsdks/</w:t>
        </w:r>
      </w:hyperlink>
      <w:r>
        <w:t>.</w:t>
      </w:r>
    </w:p>
    <w:p w14:paraId="555F20DF" w14:textId="77777777"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2"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851E2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64" w:name="BingMapsTransactionsandUsers"/>
      <w:bookmarkStart w:id="165" w:name="_Toc3111584"/>
      <w:bookmarkStart w:id="166" w:name="_Toc36467704"/>
      <w:r>
        <w:t>Bing Maps Transactions and Users</w:t>
      </w:r>
      <w:bookmarkEnd w:id="164"/>
      <w:bookmarkEnd w:id="165"/>
      <w:bookmarkEnd w:id="166"/>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3"/>
          <w:footerReference w:type="first" r:id="rId74"/>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184641">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77" w:history="1">
        <w:r>
          <w:rPr>
            <w:rStyle w:val="Hyperlink"/>
          </w:rPr>
          <w:t>https://aka.ms/bingmapsplatformapistou</w:t>
        </w:r>
      </w:hyperlink>
      <w:r>
        <w:t xml:space="preserve"> in </w:t>
      </w:r>
      <w:hyperlink r:id="rId78"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79"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851E2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184641">
      <w:pPr>
        <w:pStyle w:val="ProductList-Offering2Heading"/>
        <w:outlineLvl w:val="2"/>
      </w:pPr>
      <w:bookmarkStart w:id="167" w:name="MicrosoftPowerPlatform"/>
      <w:r>
        <w:tab/>
      </w:r>
      <w:bookmarkStart w:id="168" w:name="_Toc8395051"/>
      <w:bookmarkStart w:id="169" w:name="_Toc6563839"/>
      <w:bookmarkStart w:id="170" w:name="_Toc36467705"/>
      <w:bookmarkStart w:id="171" w:name="BusinessApplicationPlatform"/>
      <w:r>
        <w:t>Microsoft Power Platform</w:t>
      </w:r>
      <w:bookmarkEnd w:id="168"/>
      <w:bookmarkEnd w:id="169"/>
      <w:bookmarkEnd w:id="170"/>
    </w:p>
    <w:bookmarkEnd w:id="171"/>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7"/>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39C1E2D2" w:rsidR="00193A90" w:rsidRPr="004E78BB" w:rsidRDefault="00193A90" w:rsidP="00184641">
      <w:pPr>
        <w:pStyle w:val="ProductList-Body"/>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7120CE">
      <w:pPr>
        <w:pStyle w:val="ProductList-Body"/>
        <w:tabs>
          <w:tab w:val="clear" w:pos="158"/>
          <w:tab w:val="left" w:pos="360"/>
        </w:tabs>
      </w:pPr>
      <w:r>
        <w:rPr>
          <w:b/>
          <w:color w:val="00188F"/>
          <w:szCs w:val="18"/>
        </w:rPr>
        <w:t>Microsoft Power BI</w:t>
      </w:r>
    </w:p>
    <w:p w14:paraId="4B26E240" w14:textId="77777777" w:rsidR="00193A90" w:rsidRPr="004E78BB" w:rsidRDefault="00193A90" w:rsidP="00184641">
      <w:pPr>
        <w:pStyle w:val="ProductList-Body"/>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 xml:space="preserve">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w:t>
      </w:r>
      <w:r>
        <w:rPr>
          <w:szCs w:val="18"/>
        </w:rPr>
        <w:lastRenderedPageBreak/>
        <w:t>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84"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56B21738" w14:textId="77777777"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851E22"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38C0C00A" w14:textId="77777777" w:rsidR="007120CE" w:rsidRPr="0081281F" w:rsidRDefault="007120CE" w:rsidP="007120CE">
      <w:pPr>
        <w:pStyle w:val="ProductList-Offering2Heading"/>
        <w:outlineLvl w:val="2"/>
      </w:pPr>
      <w:r>
        <w:tab/>
      </w:r>
      <w:bookmarkStart w:id="172" w:name="M365UnattendedLicense"/>
      <w:bookmarkStart w:id="173" w:name="_Toc34838460"/>
      <w:bookmarkStart w:id="174" w:name="_Toc36467706"/>
      <w:r>
        <w:t>Nespremljana licenca za Microsoft 365</w:t>
      </w:r>
      <w:bookmarkEnd w:id="172"/>
      <w:bookmarkEnd w:id="173"/>
      <w:bookmarkEnd w:id="174"/>
    </w:p>
    <w:p w14:paraId="55940431" w14:textId="77777777" w:rsidR="007120CE" w:rsidRPr="0081281F" w:rsidRDefault="007120CE" w:rsidP="007120CE">
      <w:pPr>
        <w:pStyle w:val="ProductList-Body"/>
      </w:pPr>
      <w:r>
        <w:rPr>
          <w:b/>
          <w:color w:val="00188F"/>
        </w:rPr>
        <w:t>Pogodba o ravni storitve</w:t>
      </w:r>
    </w:p>
    <w:p w14:paraId="2A71AD5C" w14:textId="77777777" w:rsidR="007120CE" w:rsidRPr="0081281F" w:rsidRDefault="007120CE" w:rsidP="007120CE">
      <w:pPr>
        <w:pStyle w:val="ProductList-Body"/>
      </w:pPr>
      <w:r>
        <w:t>Za nespremljano licenco za Microsoft 365 ni na voljo pogodba o ravni storitve.</w:t>
      </w:r>
    </w:p>
    <w:p w14:paraId="661468ED" w14:textId="77777777" w:rsidR="007120CE" w:rsidRPr="0081281F" w:rsidRDefault="007120CE" w:rsidP="007120CE">
      <w:pPr>
        <w:pStyle w:val="ProductList-Body"/>
      </w:pPr>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6B1484E9" w14:textId="77777777" w:rsidR="007120CE" w:rsidRPr="0081281F" w:rsidRDefault="007120CE" w:rsidP="007120CE">
      <w:pPr>
        <w:pStyle w:val="ProductList-Body"/>
      </w:pP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062F46D9" w14:textId="77777777" w:rsidR="007120CE" w:rsidRPr="0081281F" w:rsidRDefault="007120CE" w:rsidP="007120CE">
      <w:pPr>
        <w:pStyle w:val="ProductList-Body"/>
        <w:numPr>
          <w:ilvl w:val="0"/>
          <w:numId w:val="20"/>
        </w:numPr>
        <w:tabs>
          <w:tab w:val="clear" w:pos="158"/>
        </w:tabs>
      </w:pPr>
      <w:r>
        <w:t>Stranka lahko nespremljano licenco za Microsoft 365 A3/E3 dodeli nespremljanemu botu, ki se izvaja v strojni opremi, namenjeni samo strankini uporabi.</w:t>
      </w:r>
    </w:p>
    <w:p w14:paraId="5EBDA6FB" w14:textId="77777777" w:rsidR="007120CE" w:rsidRPr="0081281F" w:rsidRDefault="007120CE" w:rsidP="007120CE">
      <w:pPr>
        <w:pStyle w:val="ProductList-Body"/>
        <w:numPr>
          <w:ilvl w:val="0"/>
          <w:numId w:val="20"/>
        </w:numPr>
        <w:tabs>
          <w:tab w:val="clear" w:pos="158"/>
        </w:tabs>
      </w:pPr>
      <w:r>
        <w:t>Vsaka nespremljana licenca za Microsoft 365 A3/E3 dovoli uporabo zbirke M365 A3/E3 samo v posameznem fizičnem ali navideznem okolju OSE za robotsko avtomatizacijo procesov.</w:t>
      </w:r>
    </w:p>
    <w:p w14:paraId="2CBBD535" w14:textId="77777777" w:rsidR="007120CE" w:rsidRPr="0081281F" w:rsidRDefault="007120CE" w:rsidP="007120CE">
      <w:pPr>
        <w:pStyle w:val="ProductList-Body"/>
        <w:numPr>
          <w:ilvl w:val="0"/>
          <w:numId w:val="20"/>
        </w:numPr>
        <w:tabs>
          <w:tab w:val="clear" w:pos="158"/>
        </w:tabs>
      </w:pPr>
      <w:r>
        <w:t xml:space="preserve">Za vnovično dodelitev licenc za bote veljajo enaka pravila kot za uporabnike in naprave, kot da bi bil bot uporabnik. (Glejte </w:t>
      </w:r>
      <w:hyperlink w:anchor="LicensingtheOnlineServices" w:history="1">
        <w:r>
          <w:rPr>
            <w:rStyle w:val="Hyperlink"/>
          </w:rPr>
          <w:t>Vnovična dodelitev licenc</w:t>
        </w:r>
      </w:hyperlink>
      <w:r>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hyperlink w:anchor="LicensingtheOnlineServices" w:history="1">
        <w:r>
          <w:rPr>
            <w:rStyle w:val="Hyperlink"/>
          </w:rPr>
          <w:t>Multipleksiranje</w:t>
        </w:r>
      </w:hyperlink>
      <w:r>
        <w:t>)</w:t>
      </w:r>
    </w:p>
    <w:p w14:paraId="18DB3F0D" w14:textId="3F82472D" w:rsidR="007120CE" w:rsidRPr="005A5C60" w:rsidRDefault="007120CE" w:rsidP="007120CE">
      <w:pPr>
        <w:pStyle w:val="ProductList-Body"/>
        <w:keepNext/>
        <w:numPr>
          <w:ilvl w:val="0"/>
          <w:numId w:val="19"/>
        </w:numPr>
        <w:tabs>
          <w:tab w:val="clear" w:pos="158"/>
        </w:tabs>
      </w:pPr>
      <w:r>
        <w:lastRenderedPageBreak/>
        <w:t>Microsoft si pridržuje pravico omejiti ali onemogočiti klice Microsoftovih API-jev z razumnim odpovednim rokom zaradi nerazumnega obsega pasovne širine, ki negativno vpliva na stabilnost Microsoftovih API-jev ali delovanje aplikacij.</w:t>
      </w:r>
    </w:p>
    <w:bookmarkStart w:id="175" w:name="Intune"/>
    <w:bookmarkEnd w:id="157"/>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184641">
      <w:pPr>
        <w:pStyle w:val="ProductList-Offering2Heading"/>
        <w:outlineLvl w:val="2"/>
      </w:pPr>
      <w:bookmarkStart w:id="176" w:name="GitHubOfferings"/>
      <w:bookmarkStart w:id="177" w:name="_Toc21617061"/>
      <w:r w:rsidRPr="00DC7451">
        <w:rPr>
          <w:lang w:val="sl-SI"/>
        </w:rPr>
        <w:tab/>
      </w:r>
      <w:bookmarkStart w:id="178" w:name="_Toc36467707"/>
      <w:r w:rsidR="00701822">
        <w:t>Ponudbe v storitvi GitHub</w:t>
      </w:r>
      <w:bookmarkEnd w:id="176"/>
      <w:bookmarkEnd w:id="177"/>
      <w:bookmarkEnd w:id="178"/>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85"/>
          <w:footerReference w:type="first" r:id="rId86"/>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13335B1D" w14:textId="77777777" w:rsidR="00701822" w:rsidRDefault="00701822" w:rsidP="00184641">
      <w:pPr>
        <w:pStyle w:val="ProductList-Body"/>
        <w:rPr>
          <w:rFonts w:asciiTheme="majorHAnsi" w:hAnsiTheme="majorHAnsi"/>
          <w:sz w:val="16"/>
          <w:szCs w:val="16"/>
        </w:rPr>
        <w:sectPr w:rsidR="00701822" w:rsidSect="000242D3">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Paketi za GitHub</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22A0BB9" w:rsidR="00701822" w:rsidRDefault="00EE4B2D" w:rsidP="00184641">
      <w:pPr>
        <w:pStyle w:val="ProductList-Body"/>
      </w:pPr>
      <w:r>
        <w:t xml:space="preserve">Ponudbe v storitvi GitHub ponuja podjetje GitHub, Inc. Stranka se z uporabo ponudb v storitvi GitHub strinja, da jo zavezujejo pogoji za GitHub, ki so na voljo na strani </w:t>
      </w:r>
      <w:hyperlink r:id="rId89" w:history="1">
        <w:r>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 pravilnik o zasebnosti za GitHub na strani </w:t>
      </w:r>
      <w:hyperlink r:id="rId90" w:history="1">
        <w:r>
          <w:rPr>
            <w:rStyle w:val="Hyperlink"/>
          </w:rPr>
          <w:t>https://help.github.com/articles/github-privacy-statement/</w:t>
        </w:r>
      </w:hyperlink>
      <w:r>
        <w:t xml:space="preserve"> in dodatek o varstvu podatkov za GitHub na strani </w:t>
      </w:r>
      <w:hyperlink r:id="rId91" w:history="1">
        <w:r>
          <w:rPr>
            <w:rStyle w:val="Hyperlink"/>
          </w:rPr>
          <w:t>https://aka.ms/github_terms</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60193266" w14:textId="77777777" w:rsidR="00701822" w:rsidRPr="00B74F37" w:rsidRDefault="00701822" w:rsidP="007120CE">
      <w:pPr>
        <w:pStyle w:val="ProductList-Body"/>
        <w:tabs>
          <w:tab w:val="clear" w:pos="158"/>
          <w:tab w:val="left" w:pos="360"/>
        </w:tabs>
        <w:rPr>
          <w:b/>
          <w:color w:val="00188F"/>
        </w:rPr>
      </w:pPr>
      <w:r>
        <w:rPr>
          <w:b/>
          <w:color w:val="00188F"/>
        </w:rPr>
        <w:t>GitHub Advanced Security in GitHub Insights</w:t>
      </w:r>
    </w:p>
    <w:p w14:paraId="7EEAE472" w14:textId="7330DD9D" w:rsidR="007B19C0" w:rsidRDefault="00701822" w:rsidP="007120CE">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w:t>
      </w:r>
      <w:r w:rsidR="007B19C0" w:rsidRPr="000E2550">
        <w:rPr>
          <w:spacing w:val="-2"/>
        </w:rPr>
        <w:t>.</w:t>
      </w:r>
    </w:p>
    <w:p w14:paraId="34B2D782" w14:textId="4C025949" w:rsidR="007120CE" w:rsidRDefault="007120CE" w:rsidP="007120CE">
      <w:pPr>
        <w:pStyle w:val="ProductList-Body"/>
        <w:rPr>
          <w:spacing w:val="-2"/>
        </w:rPr>
      </w:pPr>
    </w:p>
    <w:p w14:paraId="4E8C5876" w14:textId="77777777" w:rsidR="007120CE" w:rsidRPr="0081281F" w:rsidRDefault="007120CE" w:rsidP="007120CE">
      <w:pPr>
        <w:pStyle w:val="ProductList-Body"/>
      </w:pPr>
      <w:r>
        <w:rPr>
          <w:b/>
          <w:color w:val="00188F"/>
        </w:rPr>
        <w:t xml:space="preserve">Podpora GitHub One – Premium Support za GitHub Enterprise </w:t>
      </w:r>
    </w:p>
    <w:p w14:paraId="1128352A" w14:textId="2F517AE6" w:rsidR="007120CE" w:rsidRPr="007120CE" w:rsidRDefault="007120CE" w:rsidP="007120CE">
      <w:r>
        <w:rPr>
          <w:sz w:val="18"/>
        </w:rPr>
        <w:t>GitHub One vključuje izboljšano raven tehnične podpore, ki jo zagotavlja GitHub, Inc. Pogoj za ponudbo GitHub Engineering Direct je, da ima stranka podporo Microsoft Premier ali Unified Support. Če stranka uporabi tehnično podporo za GitHub, se stranka strinja, da jo zavezujejo pogoji za GitHub, ki so na voljo na strani</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536CAE2"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79" w:name="_Toc531082930"/>
      <w:bookmarkStart w:id="180" w:name="MicrosoftCloudAppSecurity"/>
      <w:bookmarkStart w:id="181" w:name="_Toc531348188"/>
      <w:bookmarkStart w:id="182" w:name="_Toc36467708"/>
      <w:r w:rsidRPr="00DC7451">
        <w:rPr>
          <w:lang w:val="sl-SI"/>
        </w:rPr>
        <w:t>Microsoft Cloud App Security</w:t>
      </w:r>
      <w:bookmarkEnd w:id="179"/>
      <w:bookmarkEnd w:id="180"/>
      <w:bookmarkEnd w:id="181"/>
      <w:bookmarkEnd w:id="182"/>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83" w:name="MicrosoftGraphdataconnect"/>
      <w:bookmarkStart w:id="184" w:name="_Toc3111588"/>
      <w:bookmarkStart w:id="185" w:name="_Toc36467709"/>
      <w:r w:rsidRPr="007B19C0">
        <w:rPr>
          <w:lang w:val="sl-SI"/>
        </w:rPr>
        <w:t>Podatkovna povezava programa Microsoft Graph</w:t>
      </w:r>
      <w:bookmarkEnd w:id="183"/>
      <w:r w:rsidRPr="007B19C0">
        <w:rPr>
          <w:lang w:val="sl-SI"/>
        </w:rPr>
        <w:t xml:space="preserve"> za neodvisne razvijalce programske opreme</w:t>
      </w:r>
      <w:bookmarkEnd w:id="184"/>
      <w:bookmarkEnd w:id="185"/>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84641">
      <w:pPr>
        <w:pStyle w:val="ProductList-Body"/>
      </w:pP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851E2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7120CE">
      <w:pPr>
        <w:pStyle w:val="ProductList-Offering2Heading"/>
        <w:pageBreakBefore/>
        <w:outlineLvl w:val="2"/>
        <w:rPr>
          <w:lang w:val="sl-SI"/>
        </w:rPr>
      </w:pPr>
      <w:r w:rsidRPr="00982C4A">
        <w:rPr>
          <w:lang w:val="sl-SI"/>
        </w:rPr>
        <w:lastRenderedPageBreak/>
        <w:tab/>
      </w:r>
      <w:bookmarkStart w:id="186" w:name="_Toc534755264"/>
      <w:bookmarkStart w:id="187" w:name="_Toc36467710"/>
      <w:r w:rsidRPr="00982C4A">
        <w:rPr>
          <w:lang w:val="sl-SI"/>
        </w:rPr>
        <w:t>Microsoft Healthcare Bot Service</w:t>
      </w:r>
      <w:bookmarkEnd w:id="186"/>
      <w:bookmarkEnd w:id="187"/>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184641">
      <w:pPr>
        <w:pStyle w:val="ProductList-Body"/>
      </w:pPr>
    </w:p>
    <w:p w14:paraId="107733E4" w14:textId="77777777" w:rsidR="006103CD" w:rsidRDefault="006103CD" w:rsidP="001B085E">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93"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188" w:name="_Toc476230944"/>
      <w:bookmarkStart w:id="189" w:name="_Toc36467711"/>
      <w:r w:rsidRPr="00193A90">
        <w:rPr>
          <w:lang w:val="sl-SI"/>
        </w:rPr>
        <w:t>Microsoft Intune</w:t>
      </w:r>
      <w:bookmarkEnd w:id="188"/>
      <w:bookmarkEnd w:id="189"/>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94"/>
          <w:type w:val="continuous"/>
          <w:pgSz w:w="12240" w:h="15840"/>
          <w:pgMar w:top="1440" w:right="720" w:bottom="1440" w:left="720" w:header="720" w:footer="720" w:gutter="0"/>
          <w:cols w:space="720"/>
          <w:titlePg/>
          <w:docGrid w:linePitch="360"/>
        </w:sectPr>
      </w:pPr>
    </w:p>
    <w:bookmarkEnd w:id="175"/>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1AE10B4F"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84641">
      <w:pPr>
        <w:pStyle w:val="ProductList-Body"/>
      </w:pPr>
    </w:p>
    <w:p w14:paraId="2ED64E5E" w14:textId="77777777"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184641">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90" w:name="_Hlk521486116"/>
      <w:r>
        <w:t>V okviru te storitve ni dovoljeno uporabljati aplikacij, ki so običajno preslikane na točno določene uporabnike, kot sta Outlook in OneDrive.</w:t>
      </w:r>
      <w:bookmarkEnd w:id="190"/>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184641">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95" w:history="1">
        <w:r>
          <w:rPr>
            <w:rStyle w:val="Hyperlink"/>
          </w:rPr>
          <w:t>http://go.microsoft.com/?linkid=9839206</w:t>
        </w:r>
      </w:hyperlink>
      <w:hyperlink w:history="1"/>
      <w:r>
        <w:t>.</w:t>
      </w:r>
    </w:p>
    <w:p w14:paraId="60BDAB41" w14:textId="77777777" w:rsidR="000C72EA" w:rsidRPr="003C2FBE" w:rsidRDefault="000C72EA" w:rsidP="00184641">
      <w:pPr>
        <w:pStyle w:val="ProductList-Body"/>
        <w:tabs>
          <w:tab w:val="clear" w:pos="158"/>
          <w:tab w:val="left" w:pos="180"/>
        </w:tabs>
      </w:pPr>
      <w:r>
        <w:rPr>
          <w:b/>
          <w:color w:val="00188F"/>
        </w:rPr>
        <w:lastRenderedPageBreak/>
        <w:t>Tehnologija SQL Server in primerjalno testiranje</w:t>
      </w:r>
    </w:p>
    <w:p w14:paraId="675FCC2E" w14:textId="77777777" w:rsidR="000C72EA" w:rsidRPr="003C2FBE" w:rsidRDefault="000C72EA" w:rsidP="00184641">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191" w:name="_Toc453946633"/>
      <w:bookmarkStart w:id="192" w:name="_Toc36467712"/>
      <w:bookmarkStart w:id="193" w:name="_Toc451949071"/>
      <w:r w:rsidRPr="00E82F62">
        <w:rPr>
          <w:lang w:val="sl-SI"/>
        </w:rPr>
        <w:t>Microsoft Learning</w:t>
      </w:r>
      <w:bookmarkEnd w:id="191"/>
      <w:bookmarkEnd w:id="192"/>
      <w:r w:rsidRPr="00E82F62">
        <w:rPr>
          <w:lang w:val="sl-SI"/>
        </w:rPr>
        <w:t xml:space="preserve"> </w:t>
      </w:r>
      <w:bookmarkEnd w:id="193"/>
    </w:p>
    <w:bookmarkEnd w:id="158"/>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194" w:name="_Toc451949072"/>
      <w:r>
        <w:t>Microsoft Learning Imagine Academy</w:t>
      </w:r>
      <w:bookmarkEnd w:id="194"/>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96"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59"/>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195" w:name="MicrosoftSearchinBing"/>
      <w:bookmarkStart w:id="196" w:name="_Toc3111592"/>
      <w:bookmarkStart w:id="197" w:name="_Toc36467713"/>
      <w:r w:rsidRPr="007B19C0">
        <w:rPr>
          <w:lang w:val="sl-SI"/>
        </w:rPr>
        <w:t>Microsoft Search v storitvi Bing</w:t>
      </w:r>
      <w:bookmarkEnd w:id="195"/>
      <w:bookmarkEnd w:id="196"/>
      <w:bookmarkEnd w:id="197"/>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84641">
      <w:pPr>
        <w:pStyle w:val="ProductList-Body"/>
      </w:pPr>
    </w:p>
    <w:p w14:paraId="2E34B2C3" w14:textId="77777777"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97" w:history="1">
        <w:r w:rsidRPr="0036769D">
          <w:rPr>
            <w:rStyle w:val="Hyperlink"/>
            <w:spacing w:val="-2"/>
          </w:rPr>
          <w:t>https://go.microsoft.com/fwlink/?LinkId=521839</w:t>
        </w:r>
      </w:hyperlink>
      <w:r w:rsidR="001F7477">
        <w:t xml:space="preserve">. </w:t>
      </w:r>
    </w:p>
    <w:p w14:paraId="33A33F5E" w14:textId="77777777" w:rsidR="001F7477" w:rsidRPr="00931AE7" w:rsidRDefault="00851E22"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554A907E" w14:textId="16907043" w:rsidR="00172CD4" w:rsidRPr="00061C68" w:rsidRDefault="00172CD4" w:rsidP="00184641">
      <w:pPr>
        <w:pStyle w:val="ProductList-Offering2Heading"/>
        <w:outlineLvl w:val="2"/>
        <w:rPr>
          <w:lang w:val="sl-SI"/>
        </w:rPr>
      </w:pPr>
      <w:r w:rsidRPr="00061C68">
        <w:rPr>
          <w:lang w:val="sl-SI"/>
        </w:rPr>
        <w:tab/>
      </w:r>
      <w:bookmarkStart w:id="198" w:name="_Toc457466455"/>
      <w:bookmarkStart w:id="199" w:name="_Toc36467714"/>
      <w:r w:rsidRPr="00061C68">
        <w:rPr>
          <w:lang w:val="sl-SI"/>
        </w:rPr>
        <w:t>Minecraft: Education Edition</w:t>
      </w:r>
      <w:bookmarkEnd w:id="198"/>
      <w:bookmarkEnd w:id="199"/>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851E22"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184641">
      <w:pPr>
        <w:pStyle w:val="ProductList-Offering2Heading"/>
        <w:rPr>
          <w:lang w:val="sl-SI"/>
        </w:rPr>
      </w:pPr>
      <w:r>
        <w:rPr>
          <w:lang w:val="sl-SI"/>
        </w:rPr>
        <w:tab/>
      </w:r>
      <w:bookmarkStart w:id="200" w:name="_Toc36467715"/>
      <w:r w:rsidR="00581CDB" w:rsidRPr="0075793C">
        <w:rPr>
          <w:lang w:val="sl-SI"/>
        </w:rPr>
        <w:t>Office 365 Developer</w:t>
      </w:r>
      <w:bookmarkEnd w:id="200"/>
    </w:p>
    <w:p w14:paraId="5B0F2979" w14:textId="77777777" w:rsidR="00581CDB" w:rsidRPr="009E4752" w:rsidRDefault="00581CDB" w:rsidP="00184641">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7120CE">
      <w:pPr>
        <w:pStyle w:val="ProductList-Body"/>
        <w:keepNext/>
        <w:tabs>
          <w:tab w:val="clear" w:pos="158"/>
          <w:tab w:val="left" w:pos="180"/>
        </w:tabs>
      </w:pPr>
      <w:r w:rsidRPr="009E4752">
        <w:rPr>
          <w:b/>
          <w:color w:val="00188F"/>
        </w:rPr>
        <w:lastRenderedPageBreak/>
        <w:t>Končni uporabniki storitve Office 365 Developer</w:t>
      </w:r>
    </w:p>
    <w:p w14:paraId="43BEB7C5" w14:textId="77777777" w:rsidR="00581CDB" w:rsidRPr="009E4752" w:rsidRDefault="00581CDB" w:rsidP="007120CE">
      <w:pPr>
        <w:pStyle w:val="ProductList-Body"/>
        <w:keepNext/>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851E2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8E1AFE">
      <w:pPr>
        <w:pStyle w:val="ProductList-Offering2Heading"/>
        <w:outlineLvl w:val="2"/>
      </w:pPr>
      <w:r w:rsidRPr="00B727AB">
        <w:rPr>
          <w:lang w:val="sl-SI"/>
        </w:rPr>
        <w:tab/>
      </w:r>
      <w:bookmarkStart w:id="201" w:name="_Toc13858401"/>
      <w:bookmarkStart w:id="202" w:name="_Toc36467716"/>
      <w:bookmarkStart w:id="203" w:name="MDATP"/>
      <w:r w:rsidR="00385DA7">
        <w:t>Microsoft Defender Advanced Threat Protection</w:t>
      </w:r>
      <w:bookmarkEnd w:id="201"/>
      <w:bookmarkEnd w:id="202"/>
    </w:p>
    <w:bookmarkEnd w:id="203"/>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851E2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4" w:name="Attachment1"/>
      <w:bookmarkStart w:id="205" w:name="_Toc36467717"/>
      <w:r w:rsidRPr="009E4752">
        <w:lastRenderedPageBreak/>
        <w:t>Dodatek 1 – Obvestila</w:t>
      </w:r>
      <w:bookmarkEnd w:id="204"/>
      <w:bookmarkEnd w:id="205"/>
    </w:p>
    <w:p w14:paraId="101F89FA" w14:textId="77777777" w:rsidR="00EE4B2D" w:rsidRDefault="00EE4B2D" w:rsidP="00EE4B2D">
      <w:pPr>
        <w:pStyle w:val="ProductList-Offering1Heading"/>
      </w:pPr>
      <w:bookmarkStart w:id="206" w:name="_Toc27047360"/>
      <w:bookmarkStart w:id="207" w:name="_Toc36467718"/>
      <w:r>
        <w:t>spletne storitve, ki niso vključene v DPA</w:t>
      </w:r>
      <w:bookmarkEnd w:id="206"/>
      <w:bookmarkEnd w:id="207"/>
    </w:p>
    <w:p w14:paraId="24FCF524" w14:textId="7DCB76A6" w:rsidR="00EE4B2D" w:rsidRDefault="00901C98" w:rsidP="00EE4B2D">
      <w:pPr>
        <w:pStyle w:val="ProductList-Body"/>
      </w:pPr>
      <w:r>
        <w:t xml:space="preserve">Pogoji DPA ne veljajo za: platformo Bing Maps Mobile Asset Management, Bing Maps Transactions and Users, storitve iskanja Bing, GitHub Enterprise, LinkedIn Sales Navigator,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Pr>
            <w:color w:val="0563C1" w:themeColor="hyperlink"/>
            <w:u w:val="single"/>
          </w:rPr>
          <w:t>pogojih posebej za spletne storitve</w:t>
        </w:r>
      </w:hyperlink>
      <w:r w:rsidR="00EE4B2D">
        <w:t>.</w:t>
      </w:r>
    </w:p>
    <w:p w14:paraId="17553E32" w14:textId="77777777" w:rsidR="00EE4B2D" w:rsidRPr="00133E27" w:rsidRDefault="00851E22"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08" w:name="_Toc27047361"/>
      <w:bookmarkStart w:id="209" w:name="_Toc36467719"/>
      <w:bookmarkStart w:id="210" w:name="CoreOnlineServices"/>
      <w:r>
        <w:t>Osnovne spletne storitve</w:t>
      </w:r>
      <w:bookmarkEnd w:id="208"/>
      <w:bookmarkEnd w:id="209"/>
    </w:p>
    <w:bookmarkEnd w:id="210"/>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AD156B">
        <w:trPr>
          <w:tblHeader/>
        </w:trPr>
        <w:tc>
          <w:tcPr>
            <w:tcW w:w="10800" w:type="dxa"/>
            <w:gridSpan w:val="2"/>
            <w:shd w:val="clear" w:color="auto" w:fill="0072C6"/>
          </w:tcPr>
          <w:p w14:paraId="5C11B124" w14:textId="77777777" w:rsidR="00EE4B2D" w:rsidRPr="00231971" w:rsidRDefault="00EE4B2D" w:rsidP="00AD156B">
            <w:pPr>
              <w:pStyle w:val="ProductList-Body"/>
              <w:spacing w:before="20" w:after="20"/>
              <w:rPr>
                <w:color w:val="FFFFFF" w:themeColor="background1"/>
                <w:sz w:val="16"/>
                <w:szCs w:val="16"/>
              </w:rPr>
            </w:pPr>
            <w:r>
              <w:rPr>
                <w:color w:val="FFFFFF" w:themeColor="background1"/>
                <w:sz w:val="16"/>
                <w:szCs w:val="16"/>
              </w:rPr>
              <w:t>Spletne storitve</w:t>
            </w:r>
          </w:p>
        </w:tc>
      </w:tr>
      <w:tr w:rsidR="00901C98" w14:paraId="0C91713D" w14:textId="77777777" w:rsidTr="00AD156B">
        <w:tc>
          <w:tcPr>
            <w:tcW w:w="2610" w:type="dxa"/>
            <w:vAlign w:val="center"/>
          </w:tcPr>
          <w:p w14:paraId="0F955C89" w14:textId="59B3AB36" w:rsidR="00901C98" w:rsidRPr="00231971" w:rsidRDefault="00901C98" w:rsidP="00901C98">
            <w:pPr>
              <w:pStyle w:val="ProductList-Body"/>
              <w:rPr>
                <w:sz w:val="16"/>
                <w:szCs w:val="16"/>
              </w:rPr>
            </w:pPr>
            <w:r>
              <w:rPr>
                <w:sz w:val="16"/>
                <w:szCs w:val="16"/>
              </w:rPr>
              <w:t>Microsoft Dynamics 365 Core Services</w:t>
            </w:r>
          </w:p>
        </w:tc>
        <w:tc>
          <w:tcPr>
            <w:tcW w:w="8190" w:type="dxa"/>
          </w:tcPr>
          <w:p w14:paraId="700BB7A7" w14:textId="39E67B1A" w:rsidR="00901C98" w:rsidRPr="00231971" w:rsidRDefault="00901C98" w:rsidP="00901C98">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7120CE" w14:paraId="5360D9D5" w14:textId="77777777" w:rsidTr="00AD156B">
        <w:tc>
          <w:tcPr>
            <w:tcW w:w="2610" w:type="dxa"/>
            <w:vAlign w:val="center"/>
          </w:tcPr>
          <w:p w14:paraId="42B1F678" w14:textId="7276F6B9" w:rsidR="007120CE" w:rsidRPr="00231971" w:rsidRDefault="007120CE" w:rsidP="007120CE">
            <w:pPr>
              <w:pStyle w:val="ProductList-Body"/>
              <w:rPr>
                <w:sz w:val="16"/>
                <w:szCs w:val="16"/>
              </w:rPr>
            </w:pPr>
            <w:r>
              <w:rPr>
                <w:sz w:val="16"/>
                <w:szCs w:val="16"/>
              </w:rPr>
              <w:t>Storitve Office 365</w:t>
            </w:r>
          </w:p>
        </w:tc>
        <w:tc>
          <w:tcPr>
            <w:tcW w:w="8190" w:type="dxa"/>
          </w:tcPr>
          <w:p w14:paraId="4049341C" w14:textId="3CF93BCB" w:rsidR="007120CE" w:rsidRPr="00231971" w:rsidRDefault="007120CE" w:rsidP="007120CE">
            <w:pPr>
              <w:pStyle w:val="ProductList-Body"/>
              <w:rPr>
                <w:sz w:val="16"/>
                <w:szCs w:val="16"/>
              </w:rPr>
            </w:pPr>
            <w:r>
              <w:rPr>
                <w:sz w:val="16"/>
                <w:szCs w:val="16"/>
              </w:rPr>
              <w:t>Naslednje storitve, od katerih je vsaka samostojna storitev ali vključena v paket ali zbirko znamke Office 365: Compliance Manager, Customer Lockbox, Exchange Online Archiving, Exchange Online Protection, Exchange Online, Microsoft Bookings, Microsoft Forms, Microsoft MyAnalytics, Microsoft Planner, Microsoft StaffHub, Microsoft Stream, Microsoft Teams (vključno s storitvami Bookings, Lists in Shifts), Microsoft To-Do, Office 365 Advanced Threat Protection, Office 365 Video, Office za splet, OneDrive za podjetja, Project (razen Roadmap in Project za splet), SharePoint Online, Skype za podjetja Online, Sway, Whiteboard, Yammer Enterprise in za Kaizala Pro strankine organizacijske skupine, upravljane prek skrbniškega portala, in klepeti med dvema članoma strankine organizacije.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EE4B2D" w14:paraId="58D087A4" w14:textId="77777777" w:rsidTr="00AD156B">
        <w:tc>
          <w:tcPr>
            <w:tcW w:w="2610" w:type="dxa"/>
            <w:vAlign w:val="center"/>
          </w:tcPr>
          <w:p w14:paraId="45919B0B" w14:textId="77777777" w:rsidR="00EE4B2D" w:rsidRPr="00231971" w:rsidRDefault="00EE4B2D" w:rsidP="00AD156B">
            <w:pPr>
              <w:pStyle w:val="ProductList-Body"/>
              <w:rPr>
                <w:sz w:val="16"/>
                <w:szCs w:val="16"/>
              </w:rPr>
            </w:pPr>
            <w:r>
              <w:rPr>
                <w:sz w:val="16"/>
                <w:szCs w:val="16"/>
              </w:rPr>
              <w:t>Osnovne storitve Microsoft Azure</w:t>
            </w:r>
          </w:p>
        </w:tc>
        <w:tc>
          <w:tcPr>
            <w:tcW w:w="8190" w:type="dxa"/>
          </w:tcPr>
          <w:p w14:paraId="7DF5C697" w14:textId="77777777" w:rsidR="00EE4B2D" w:rsidRPr="00231971" w:rsidRDefault="00EE4B2D" w:rsidP="00AD156B">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in VPN Gateway </w:t>
            </w:r>
          </w:p>
        </w:tc>
      </w:tr>
      <w:tr w:rsidR="00EE4B2D" w14:paraId="58DDBAD1" w14:textId="77777777" w:rsidTr="00AD156B">
        <w:tc>
          <w:tcPr>
            <w:tcW w:w="2610" w:type="dxa"/>
            <w:vAlign w:val="center"/>
          </w:tcPr>
          <w:p w14:paraId="52F070EC" w14:textId="77777777" w:rsidR="00EE4B2D" w:rsidRPr="00231971" w:rsidRDefault="00EE4B2D" w:rsidP="00AD156B">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AD156B">
            <w:pPr>
              <w:pStyle w:val="ProductList-Body"/>
              <w:rPr>
                <w:sz w:val="16"/>
                <w:szCs w:val="16"/>
              </w:rPr>
            </w:pPr>
            <w:r>
              <w:rPr>
                <w:sz w:val="16"/>
                <w:szCs w:val="16"/>
              </w:rPr>
              <w:t>Del storitve v oblaku za Microsoft Cloud App Security</w:t>
            </w:r>
          </w:p>
        </w:tc>
      </w:tr>
      <w:tr w:rsidR="00EE4B2D" w14:paraId="68784B4F" w14:textId="77777777" w:rsidTr="00AD156B">
        <w:tc>
          <w:tcPr>
            <w:tcW w:w="2610" w:type="dxa"/>
            <w:vAlign w:val="center"/>
          </w:tcPr>
          <w:p w14:paraId="4D54D97D" w14:textId="77777777" w:rsidR="00EE4B2D" w:rsidRPr="00231971" w:rsidRDefault="00EE4B2D" w:rsidP="00AD156B">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AD156B">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01C98" w14:paraId="133046D8" w14:textId="77777777" w:rsidTr="00AD156B">
        <w:tc>
          <w:tcPr>
            <w:tcW w:w="2610" w:type="dxa"/>
            <w:vAlign w:val="center"/>
          </w:tcPr>
          <w:p w14:paraId="69EDFB73" w14:textId="3544F27D" w:rsidR="00901C98" w:rsidRPr="00231971" w:rsidRDefault="00901C98" w:rsidP="00901C98">
            <w:pPr>
              <w:pStyle w:val="ProductList-Body"/>
              <w:rPr>
                <w:sz w:val="16"/>
                <w:szCs w:val="16"/>
              </w:rPr>
            </w:pPr>
            <w:r>
              <w:rPr>
                <w:sz w:val="16"/>
                <w:szCs w:val="16"/>
              </w:rPr>
              <w:t>Microsoft Power Platform Core Services</w:t>
            </w:r>
          </w:p>
        </w:tc>
        <w:tc>
          <w:tcPr>
            <w:tcW w:w="8190" w:type="dxa"/>
          </w:tcPr>
          <w:p w14:paraId="69D45E3D" w14:textId="6CDE52E7" w:rsidR="00901C98" w:rsidRPr="0036769D" w:rsidRDefault="00901C98" w:rsidP="00901C98">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in Microsoft Power Automate.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EE4B2D" w14:paraId="7BDB9DE2" w14:textId="77777777" w:rsidTr="00AD156B">
        <w:tc>
          <w:tcPr>
            <w:tcW w:w="2610" w:type="dxa"/>
            <w:vAlign w:val="center"/>
          </w:tcPr>
          <w:p w14:paraId="3E1A8989" w14:textId="77777777" w:rsidR="00EE4B2D" w:rsidRPr="00231971" w:rsidRDefault="00EE4B2D" w:rsidP="00AD156B">
            <w:pPr>
              <w:pStyle w:val="ProductList-Body"/>
              <w:rPr>
                <w:sz w:val="16"/>
                <w:szCs w:val="16"/>
              </w:rPr>
            </w:pPr>
            <w:r>
              <w:rPr>
                <w:sz w:val="16"/>
                <w:szCs w:val="16"/>
              </w:rPr>
              <w:t>Microsoft Defender Advanced Threat Protection Services</w:t>
            </w:r>
          </w:p>
        </w:tc>
        <w:tc>
          <w:tcPr>
            <w:tcW w:w="8190" w:type="dxa"/>
          </w:tcPr>
          <w:p w14:paraId="1B1B2809" w14:textId="77777777" w:rsidR="00EE4B2D" w:rsidRPr="00231971" w:rsidRDefault="00EE4B2D" w:rsidP="00AD156B">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bl>
    <w:p w14:paraId="3344E548" w14:textId="77777777" w:rsidR="00EE4B2D" w:rsidRDefault="00EE4B2D" w:rsidP="00EE4B2D">
      <w:pPr>
        <w:pStyle w:val="ProductList-Body"/>
      </w:pPr>
    </w:p>
    <w:p w14:paraId="751CD07F" w14:textId="77777777" w:rsidR="00EE4B2D" w:rsidRPr="00645D88" w:rsidRDefault="00EE4B2D" w:rsidP="00F60E02">
      <w:pPr>
        <w:pStyle w:val="ProductList-ClauseHeading"/>
        <w:rPr>
          <w:rFonts w:cstheme="minorHAnsi"/>
          <w:szCs w:val="18"/>
        </w:rPr>
      </w:pPr>
      <w:r>
        <w:rPr>
          <w:rFonts w:cstheme="minorHAnsi"/>
          <w:szCs w:val="18"/>
        </w:rPr>
        <w:lastRenderedPageBreak/>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AD156B">
        <w:trPr>
          <w:tblHeader/>
          <w:jc w:val="center"/>
        </w:trPr>
        <w:tc>
          <w:tcPr>
            <w:tcW w:w="5395" w:type="dxa"/>
            <w:shd w:val="clear" w:color="auto" w:fill="0072C6"/>
            <w:vAlign w:val="center"/>
          </w:tcPr>
          <w:p w14:paraId="6274903B" w14:textId="77777777" w:rsidR="00EE4B2D" w:rsidRPr="00231971" w:rsidRDefault="00EE4B2D" w:rsidP="00AD156B">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AD156B">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AD156B">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AD156B">
        <w:trPr>
          <w:trHeight w:val="288"/>
          <w:jc w:val="center"/>
        </w:trPr>
        <w:tc>
          <w:tcPr>
            <w:tcW w:w="5395" w:type="dxa"/>
            <w:vAlign w:val="center"/>
          </w:tcPr>
          <w:p w14:paraId="31492D1F" w14:textId="77777777" w:rsidR="00EE4B2D" w:rsidRPr="00231971" w:rsidRDefault="00EE4B2D" w:rsidP="00AD156B">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AD156B">
        <w:trPr>
          <w:trHeight w:val="288"/>
          <w:jc w:val="center"/>
        </w:trPr>
        <w:tc>
          <w:tcPr>
            <w:tcW w:w="5395" w:type="dxa"/>
            <w:vAlign w:val="center"/>
          </w:tcPr>
          <w:p w14:paraId="129908EC" w14:textId="77777777" w:rsidR="00EE4B2D" w:rsidRPr="00231971" w:rsidRDefault="00EE4B2D" w:rsidP="00AD156B">
            <w:pPr>
              <w:pStyle w:val="ProductList-Body"/>
              <w:rPr>
                <w:sz w:val="16"/>
                <w:szCs w:val="16"/>
              </w:rPr>
            </w:pPr>
            <w:r>
              <w:rPr>
                <w:sz w:val="16"/>
                <w:szCs w:val="16"/>
              </w:rPr>
              <w:t>Microsoft Dynamics 365 Core Services</w:t>
            </w:r>
          </w:p>
        </w:tc>
        <w:tc>
          <w:tcPr>
            <w:tcW w:w="2637" w:type="dxa"/>
            <w:vAlign w:val="center"/>
          </w:tcPr>
          <w:p w14:paraId="13F80055"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AD156B">
        <w:trPr>
          <w:trHeight w:val="288"/>
          <w:jc w:val="center"/>
        </w:trPr>
        <w:tc>
          <w:tcPr>
            <w:tcW w:w="5395" w:type="dxa"/>
            <w:vAlign w:val="center"/>
          </w:tcPr>
          <w:p w14:paraId="1D8B0CEC" w14:textId="77777777" w:rsidR="00EE4B2D" w:rsidRPr="00231971" w:rsidRDefault="00EE4B2D" w:rsidP="00AD156B">
            <w:pPr>
              <w:pStyle w:val="ProductList-Body"/>
              <w:rPr>
                <w:sz w:val="16"/>
                <w:szCs w:val="16"/>
              </w:rPr>
            </w:pPr>
            <w:r>
              <w:rPr>
                <w:sz w:val="16"/>
                <w:szCs w:val="16"/>
              </w:rPr>
              <w:t>Osnovne storitve Microsoft Azure</w:t>
            </w:r>
          </w:p>
        </w:tc>
        <w:tc>
          <w:tcPr>
            <w:tcW w:w="2637" w:type="dxa"/>
            <w:vAlign w:val="center"/>
          </w:tcPr>
          <w:p w14:paraId="7A7B69E9" w14:textId="77777777" w:rsidR="00EE4B2D" w:rsidRPr="004C41FC" w:rsidRDefault="00EE4B2D" w:rsidP="00AD156B">
            <w:pPr>
              <w:pStyle w:val="ProductList-Body"/>
            </w:pPr>
            <w:r>
              <w:rPr>
                <w:color w:val="000000" w:themeColor="text1"/>
                <w:sz w:val="16"/>
                <w:szCs w:val="16"/>
              </w:rPr>
              <w:t>Se razlikuje**</w:t>
            </w:r>
          </w:p>
        </w:tc>
        <w:tc>
          <w:tcPr>
            <w:tcW w:w="2768" w:type="dxa"/>
            <w:vAlign w:val="center"/>
          </w:tcPr>
          <w:p w14:paraId="6B9B07FA" w14:textId="77777777" w:rsidR="00EE4B2D" w:rsidRPr="00231971" w:rsidRDefault="00EE4B2D" w:rsidP="00AD156B">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AD156B">
        <w:trPr>
          <w:trHeight w:val="288"/>
          <w:jc w:val="center"/>
        </w:trPr>
        <w:tc>
          <w:tcPr>
            <w:tcW w:w="5395" w:type="dxa"/>
            <w:vAlign w:val="center"/>
          </w:tcPr>
          <w:p w14:paraId="2252848D" w14:textId="77777777" w:rsidR="00EE4B2D" w:rsidRPr="00231971" w:rsidRDefault="00EE4B2D" w:rsidP="00AD156B">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AD156B">
        <w:trPr>
          <w:trHeight w:val="288"/>
          <w:jc w:val="center"/>
        </w:trPr>
        <w:tc>
          <w:tcPr>
            <w:tcW w:w="5395" w:type="dxa"/>
            <w:vAlign w:val="center"/>
          </w:tcPr>
          <w:p w14:paraId="6E7F7166" w14:textId="77777777" w:rsidR="00EE4B2D" w:rsidRPr="00231971" w:rsidRDefault="00EE4B2D" w:rsidP="00AD156B">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AD156B">
        <w:trPr>
          <w:trHeight w:val="288"/>
          <w:jc w:val="center"/>
        </w:trPr>
        <w:tc>
          <w:tcPr>
            <w:tcW w:w="5395" w:type="dxa"/>
            <w:vAlign w:val="center"/>
          </w:tcPr>
          <w:p w14:paraId="5FB196B9" w14:textId="77777777" w:rsidR="00EE4B2D" w:rsidRPr="00231971" w:rsidRDefault="00EE4B2D" w:rsidP="00AD156B">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AD156B">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AD156B">
        <w:trPr>
          <w:trHeight w:val="288"/>
          <w:jc w:val="center"/>
        </w:trPr>
        <w:tc>
          <w:tcPr>
            <w:tcW w:w="5395" w:type="dxa"/>
            <w:vAlign w:val="center"/>
          </w:tcPr>
          <w:p w14:paraId="05C15D7C" w14:textId="77777777" w:rsidR="00EE4B2D" w:rsidRPr="00231971" w:rsidRDefault="00EE4B2D" w:rsidP="00AD156B">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AD156B">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AD156B">
            <w:pPr>
              <w:pStyle w:val="ProductList-Body"/>
              <w:rPr>
                <w:color w:val="000000" w:themeColor="text1"/>
                <w:sz w:val="16"/>
                <w:szCs w:val="16"/>
              </w:rPr>
            </w:pPr>
            <w:r>
              <w:rPr>
                <w:color w:val="000000" w:themeColor="text1"/>
                <w:sz w:val="16"/>
                <w:szCs w:val="16"/>
              </w:rPr>
              <w:t>Da</w:t>
            </w:r>
          </w:p>
        </w:tc>
      </w:tr>
    </w:tbl>
    <w:p w14:paraId="0C099C54" w14:textId="4ACB63E4" w:rsidR="00EE4B2D" w:rsidRPr="004C41FC" w:rsidRDefault="00901C98" w:rsidP="00EE4B2D">
      <w:pPr>
        <w:pStyle w:val="ProductList-Body"/>
      </w:pPr>
      <w:r>
        <w:rPr>
          <w:i/>
          <w:iCs/>
          <w:color w:val="000000" w:themeColor="text1"/>
        </w:rPr>
        <w:t xml:space="preserve">*Ne vključuje </w:t>
      </w:r>
      <w:r>
        <w:rPr>
          <w:i/>
          <w:iCs/>
        </w:rPr>
        <w:t>Microsoft Dynamics 365 Marketing</w:t>
      </w:r>
      <w:r w:rsidR="00EE4B2D">
        <w:rPr>
          <w:i/>
          <w:iCs/>
          <w:color w:val="000000" w:themeColor="text1"/>
        </w:rPr>
        <w:t>.</w:t>
      </w:r>
    </w:p>
    <w:p w14:paraId="67BEEC8C" w14:textId="7777777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77777777" w:rsidR="00EE4B2D" w:rsidRDefault="00EE4B2D" w:rsidP="00EE4B2D">
      <w:pPr>
        <w:pStyle w:val="ProductList-Body"/>
      </w:pPr>
      <w:r>
        <w:t>Za osnovne spletne storitve bo Microsoft nedejavne podatke strank shranil na določenih večjih geografskih območjih (s skupnim imenom geografsko območje), kot je opisano spodaj:</w:t>
      </w:r>
    </w:p>
    <w:p w14:paraId="73CA54B8" w14:textId="4B44AACF" w:rsidR="00EE4B2D" w:rsidRDefault="007120CE"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Norveškem,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77777777"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Če stranka svojega najemnika nastavi in omogoči na območjih Avstralije, Kanade, Azije-Pacifika, Francije,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7777777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720962C9" w14:textId="77777777" w:rsidR="00EE4B2D" w:rsidRPr="00585A48" w:rsidRDefault="00851E22"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3451AB">
      <w:pPr>
        <w:pStyle w:val="ProductList-Offering1Heading"/>
        <w:rPr>
          <w:lang w:val="sl-SI"/>
        </w:rPr>
      </w:pPr>
      <w:bookmarkStart w:id="211" w:name="_Toc36467720"/>
      <w:r w:rsidRPr="0075793C">
        <w:rPr>
          <w:lang w:val="sl-SI"/>
        </w:rPr>
        <w:t>Zemljevidi Bing</w:t>
      </w:r>
      <w:bookmarkEnd w:id="211"/>
    </w:p>
    <w:p w14:paraId="675B9F09" w14:textId="77777777" w:rsidR="00425EE9" w:rsidRDefault="00425EE9" w:rsidP="00425EE9">
      <w:pPr>
        <w:pStyle w:val="ProductList-Body"/>
      </w:pPr>
      <w:bookmarkStart w:id="212"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99" w:history="1">
        <w:r>
          <w:rPr>
            <w:rStyle w:val="Hyperlink"/>
          </w:rPr>
          <w:t>go.microsoft.com/?linkid=9710837</w:t>
        </w:r>
      </w:hyperlink>
      <w:r>
        <w:t xml:space="preserve">, in Microsoftova izjava o zasebnosti, ki je na voljo na strani </w:t>
      </w:r>
      <w:hyperlink r:id="rId100" w:history="1">
        <w:r>
          <w:rPr>
            <w:rStyle w:val="Hyperlink"/>
          </w:rPr>
          <w:t>go.microsoft.com/fwlink/?LinkID=248686</w:t>
        </w:r>
      </w:hyperlink>
      <w:r>
        <w:t>.</w:t>
      </w:r>
    </w:p>
    <w:bookmarkStart w:id="213"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F60E02">
      <w:pPr>
        <w:pStyle w:val="ProductList-Offering1Heading"/>
        <w:keepNext/>
      </w:pPr>
      <w:bookmarkStart w:id="214" w:name="_Toc6563852"/>
      <w:bookmarkStart w:id="215" w:name="_Toc13858404"/>
      <w:bookmarkStart w:id="216" w:name="_Toc8395064"/>
      <w:bookmarkStart w:id="217" w:name="_Toc36467721"/>
      <w:bookmarkEnd w:id="212"/>
      <w:bookmarkEnd w:id="213"/>
      <w:r>
        <w:lastRenderedPageBreak/>
        <w:t>Strokovne storitve</w:t>
      </w:r>
      <w:bookmarkEnd w:id="214"/>
      <w:bookmarkEnd w:id="215"/>
      <w:bookmarkEnd w:id="216"/>
      <w:bookmarkEnd w:id="217"/>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lastRenderedPageBreak/>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18"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19" w:name="_Toc36467722"/>
      <w:r w:rsidRPr="003A21DC">
        <w:rPr>
          <w:lang w:val="sl-SI"/>
        </w:rPr>
        <w:t>Obvestilo o kodiranju Azure Media Services H.265/HEVC Encoding</w:t>
      </w:r>
      <w:bookmarkEnd w:id="218"/>
      <w:bookmarkEnd w:id="219"/>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20"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21" w:name="_Toc36467723"/>
      <w:r w:rsidRPr="00E82F62">
        <w:rPr>
          <w:lang w:val="sl-SI"/>
        </w:rPr>
        <w:t>Obvestilo o programu Adobe Flash Player</w:t>
      </w:r>
      <w:bookmarkEnd w:id="220"/>
      <w:bookmarkEnd w:id="221"/>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01"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22" w:name="_Toc484158324"/>
    <w:bookmarkStart w:id="223"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24" w:name="_Toc36467724"/>
      <w:r w:rsidRPr="002F5ECA">
        <w:rPr>
          <w:lang w:val="sl-SI"/>
        </w:rPr>
        <w:lastRenderedPageBreak/>
        <w:t>Obvestilo o vizualnem standardu H.264/AVC, videostandardu VC-1, vizualnem standardu MPEG-4 Part 2 in videostandardu MPEG-2</w:t>
      </w:r>
      <w:bookmarkEnd w:id="222"/>
      <w:bookmarkEnd w:id="223"/>
      <w:bookmarkEnd w:id="224"/>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02"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851E22"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03"/>
          <w:footerReference w:type="first" r:id="rId104"/>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25" w:name="_Toc503180509"/>
      <w:bookmarkStart w:id="226" w:name="_Toc36467725"/>
      <w:bookmarkStart w:id="227" w:name="Attachment2"/>
      <w:r w:rsidRPr="00A43210">
        <w:lastRenderedPageBreak/>
        <w:t>Dodatek 2 – Zbirke z naročniško licenco</w:t>
      </w:r>
      <w:bookmarkEnd w:id="225"/>
      <w:bookmarkEnd w:id="226"/>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ayout w:type="fixed"/>
        <w:tblLook w:val="04A0" w:firstRow="1" w:lastRow="0" w:firstColumn="1" w:lastColumn="0" w:noHBand="0" w:noVBand="1"/>
      </w:tblPr>
      <w:tblGrid>
        <w:gridCol w:w="3117"/>
        <w:gridCol w:w="413"/>
        <w:gridCol w:w="413"/>
        <w:gridCol w:w="413"/>
        <w:gridCol w:w="413"/>
        <w:gridCol w:w="810"/>
        <w:gridCol w:w="809"/>
        <w:gridCol w:w="514"/>
        <w:gridCol w:w="514"/>
        <w:gridCol w:w="504"/>
        <w:gridCol w:w="450"/>
        <w:gridCol w:w="450"/>
        <w:gridCol w:w="450"/>
        <w:gridCol w:w="810"/>
        <w:gridCol w:w="704"/>
      </w:tblGrid>
      <w:tr w:rsidR="00155000" w14:paraId="6AE3C156" w14:textId="77777777" w:rsidTr="0034477C">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155000" w:rsidRDefault="00155000" w:rsidP="00385DA7">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155000" w:rsidRPr="001F15CE" w:rsidRDefault="00155000"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9F3DF3"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7184CE5"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4AE12D" w14:textId="77777777" w:rsidR="00155000" w:rsidRPr="001F15CE" w:rsidRDefault="00155000"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AD8272"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C721613"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FC59565" w14:textId="77777777" w:rsidR="00155000" w:rsidRPr="001F15CE" w:rsidRDefault="00155000"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155000" w:rsidRPr="001F15CE" w:rsidRDefault="00155000"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155000" w:rsidRPr="00931AE7" w:rsidRDefault="00155000"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155000"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77777777" w:rsidR="00155000" w:rsidRPr="006F1174"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4477C" w14:paraId="5F349FB6" w14:textId="77777777" w:rsidTr="00B866F2">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34477C" w:rsidRDefault="0034477C" w:rsidP="00385DA7">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34477C" w:rsidRDefault="0034477C" w:rsidP="00B866F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34477C" w:rsidDel="009C5E6C"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4477C" w14:paraId="15EAD8BF" w14:textId="77777777" w:rsidTr="00B866F2">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DC369F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BE931A9"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EE231A" w14:textId="77777777" w:rsidTr="00B866F2">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61E4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BF71A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79E160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D02196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448E697"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B5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898CCC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FE8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65CFCC4" w14:textId="77777777" w:rsidTr="0034477C">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3F0B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FE84E5E"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FE2B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345F328" w14:textId="77777777" w:rsidTr="00B866F2">
        <w:trPr>
          <w:trHeight w:val="186"/>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098701" w14:textId="6D8E116E"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8CFE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C30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7E6A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7B25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A77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46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C5D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3D1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37949" w14:textId="505CA7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A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3A2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4DC6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7FDB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588D728" w14:textId="77777777" w:rsidTr="00B866F2">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41E034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BB219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685DB" w14:textId="77777777" w:rsidTr="0034477C">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C41956" w14:textId="77777777" w:rsidTr="0034477C">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5EC92D43"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9A0FD8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060C66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19282C4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734BC9D"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24179E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34477C" w:rsidRPr="00BF002B" w:rsidRDefault="0034477C" w:rsidP="00155000">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CF824" w14:textId="040EB4FA"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77777777"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1EFA01A2" w14:textId="63A58570"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28" w:name="_Toc503180510"/>
      <w:r>
        <w:br w:type="page"/>
      </w:r>
    </w:p>
    <w:p w14:paraId="62F3A50A" w14:textId="70FFD63E" w:rsidR="003A02A5" w:rsidRDefault="003A02A5" w:rsidP="003A02A5">
      <w:pPr>
        <w:pStyle w:val="ProductList-Offering1Heading"/>
      </w:pPr>
      <w:bookmarkStart w:id="229" w:name="_Toc36467726"/>
      <w:r w:rsidRPr="00A43210">
        <w:lastRenderedPageBreak/>
        <w:t>Javni sektor</w:t>
      </w:r>
      <w:bookmarkEnd w:id="228"/>
      <w:bookmarkEnd w:id="229"/>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DECCAA"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5CF42" w14:textId="165E98E3"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130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0F8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F6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F64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77F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BD2B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063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C1F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C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707F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A5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1B3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27"/>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2CC4A51" w:rsidR="00425EE9" w:rsidRDefault="00425EE9" w:rsidP="00425EE9">
      <w:pPr>
        <w:pStyle w:val="ProductList-Body"/>
        <w:rPr>
          <w:i/>
          <w:sz w:val="16"/>
          <w:szCs w:val="16"/>
        </w:rPr>
      </w:pPr>
      <w:r>
        <w:rPr>
          <w:i/>
          <w:sz w:val="16"/>
          <w:szCs w:val="16"/>
          <w:vertAlign w:val="superscript"/>
        </w:rPr>
        <w:t>5</w:t>
      </w:r>
      <w:r>
        <w:rPr>
          <w:i/>
          <w:sz w:val="16"/>
          <w:szCs w:val="16"/>
        </w:rPr>
        <w:t xml:space="preserve"> Stranke storitev Office 365 s 500 ali manj sedeži bodo uvedene v uporabo storitve Microsoft Teams in ne bodo imele dostopa do storitve Skype za podjetja Online.</w:t>
      </w:r>
    </w:p>
    <w:p w14:paraId="02EC4EF3" w14:textId="2BED34A3"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851E22"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513CB" w14:textId="77777777" w:rsidR="00851E22" w:rsidRDefault="00851E22" w:rsidP="009A573F">
      <w:pPr>
        <w:spacing w:after="0" w:line="240" w:lineRule="auto"/>
      </w:pPr>
      <w:r>
        <w:separator/>
      </w:r>
    </w:p>
  </w:endnote>
  <w:endnote w:type="continuationSeparator" w:id="0">
    <w:p w14:paraId="65F65ECF" w14:textId="77777777" w:rsidR="00851E22" w:rsidRDefault="00851E22" w:rsidP="009A573F">
      <w:pPr>
        <w:spacing w:after="0" w:line="240" w:lineRule="auto"/>
      </w:pPr>
      <w:r>
        <w:continuationSeparator/>
      </w:r>
    </w:p>
  </w:endnote>
  <w:endnote w:type="continuationNotice" w:id="1">
    <w:p w14:paraId="167462AE" w14:textId="77777777" w:rsidR="00851E22" w:rsidRDefault="00851E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236AA" w:rsidRDefault="00A236A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236AA" w:rsidRPr="00591643" w:rsidRDefault="00A236A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236AA" w:rsidRPr="00C76DF3" w:rsidRDefault="00851E22" w:rsidP="005C51AC">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236AA" w:rsidRPr="00C76DF3" w:rsidRDefault="00A236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236AA" w:rsidRPr="00C76DF3" w:rsidRDefault="00851E22" w:rsidP="005C51AC">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236AA" w:rsidRPr="00C76DF3" w:rsidRDefault="00A236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A236AA" w:rsidRPr="00C76DF3" w:rsidRDefault="00851E22" w:rsidP="005C51AC">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236AA" w:rsidRPr="00C76DF3" w:rsidRDefault="00A236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236AA" w:rsidRPr="00C76DF3" w:rsidRDefault="00851E22" w:rsidP="005C51AC">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A236AA" w:rsidRPr="00C76DF3" w:rsidRDefault="00851E22" w:rsidP="005C51AC">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236AA" w:rsidRPr="00C76DF3" w:rsidRDefault="00851E22" w:rsidP="005C51AC">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Dodatki</w:t>
            </w:r>
          </w:hyperlink>
        </w:p>
      </w:tc>
    </w:tr>
  </w:tbl>
  <w:p w14:paraId="7E537610" w14:textId="77777777" w:rsidR="00A236AA" w:rsidRPr="00591643" w:rsidRDefault="00A236A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8326FB" w:rsidRPr="00986C8B" w:rsidRDefault="00851E22" w:rsidP="00342CA2">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8326FB" w:rsidRPr="00986C8B" w:rsidRDefault="008326FB"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8326FB" w:rsidRPr="00986C8B" w:rsidRDefault="00851E22" w:rsidP="00342CA2">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8326FB" w:rsidRPr="00986C8B" w:rsidRDefault="008326FB"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8326FB" w:rsidRPr="00811FFC" w:rsidRDefault="00851E22" w:rsidP="00342CA2">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8326FB" w:rsidRPr="00986C8B" w:rsidRDefault="008326F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8326FB" w:rsidRPr="00986C8B" w:rsidRDefault="00851E22"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8326FB" w:rsidRPr="00986C8B" w:rsidRDefault="008326FB"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8326FB" w:rsidRPr="00986C8B" w:rsidRDefault="00851E22"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74178374" w14:textId="77777777" w:rsidR="00A236AA" w:rsidRPr="003A21DC" w:rsidRDefault="00A236AA"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8326FB" w:rsidRPr="00986C8B" w:rsidRDefault="00851E22"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8326FB" w:rsidRPr="00986C8B" w:rsidRDefault="00851E22"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8326FB" w:rsidRPr="00811FFC" w:rsidRDefault="00851E22"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8326FB" w:rsidRPr="00986C8B" w:rsidRDefault="00851E2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8326FB" w:rsidRPr="00986C8B" w:rsidRDefault="00851E2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48820ED3"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4A1166E1"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8326FB" w:rsidRPr="00986C8B" w:rsidRDefault="00851E22"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8326FB" w:rsidRPr="00986C8B" w:rsidRDefault="00851E22"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8326FB" w:rsidRPr="00811FFC" w:rsidRDefault="00851E22"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8326FB" w:rsidRPr="00986C8B" w:rsidRDefault="00851E2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8326FB" w:rsidRPr="00986C8B" w:rsidRDefault="00851E2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084F65C4" w14:textId="77777777" w:rsidR="00A236AA" w:rsidRPr="00591643" w:rsidRDefault="00A236A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8326FB" w:rsidRPr="00986C8B" w:rsidRDefault="00851E22"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8326FB" w:rsidRPr="00986C8B" w:rsidRDefault="00851E22"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8326FB" w:rsidRPr="00811FFC" w:rsidRDefault="00851E22"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8326FB" w:rsidRPr="00986C8B" w:rsidRDefault="00851E2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8326FB" w:rsidRPr="00986C8B" w:rsidRDefault="00851E2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0CFE91C7"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0AC8B839"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8326FB" w:rsidRPr="00986C8B" w:rsidRDefault="00851E22"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8326FB" w:rsidRPr="00986C8B" w:rsidRDefault="00851E22"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8326FB" w:rsidRPr="00811FFC" w:rsidRDefault="00851E22"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8326FB" w:rsidRPr="00986C8B" w:rsidRDefault="00851E2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8326FB" w:rsidRPr="00986C8B" w:rsidRDefault="00851E2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38B8358A" w14:textId="77777777" w:rsidR="00A236AA" w:rsidRPr="00591643" w:rsidRDefault="00A236A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475A9CD3"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8326FB" w:rsidRPr="00986C8B" w:rsidRDefault="00851E22"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8326FB" w:rsidRPr="00986C8B" w:rsidRDefault="00851E22"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8326FB" w:rsidRPr="00811FFC" w:rsidRDefault="00851E22"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8326FB" w:rsidRPr="00986C8B" w:rsidRDefault="00851E2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8326FB" w:rsidRPr="00986C8B" w:rsidRDefault="00851E2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6698FA1D"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1C36C38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8326FB" w:rsidRPr="00C76DF3" w:rsidRDefault="00851E22"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8326FB" w:rsidRPr="00C76DF3" w:rsidRDefault="00851E22"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8326FB" w:rsidRPr="00C76DF3" w:rsidRDefault="00851E22"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8326FB" w:rsidRPr="00C76DF3" w:rsidRDefault="00851E22"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8326FB" w:rsidRPr="00C76DF3" w:rsidRDefault="00851E22"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7640EDB" w14:textId="77777777" w:rsidR="00A236AA" w:rsidRPr="00591643" w:rsidRDefault="00A236A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8326FB" w:rsidRPr="00C76DF3" w:rsidRDefault="00851E22" w:rsidP="00591643">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8326FB" w:rsidRPr="00C76DF3" w:rsidRDefault="008326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8326FB" w:rsidRPr="00C76DF3" w:rsidRDefault="00851E22" w:rsidP="00591643">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8326FB" w:rsidRPr="00C76DF3" w:rsidRDefault="008326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8326FB" w:rsidRPr="00C76DF3" w:rsidRDefault="00851E22" w:rsidP="003812FE">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8326FB" w:rsidRPr="00C76DF3" w:rsidRDefault="008326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8326FB"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8326FB" w:rsidRPr="00C76DF3" w:rsidRDefault="008326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8326FB" w:rsidRPr="00C76DF3" w:rsidRDefault="00851E22" w:rsidP="003812FE">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FCC5BE9" w14:textId="77777777" w:rsidR="00A236AA" w:rsidRPr="00591643" w:rsidRDefault="00A236A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41A8B63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8326FB" w:rsidRPr="00C76DF3" w:rsidRDefault="00851E22"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8326FB" w:rsidRPr="00C76DF3" w:rsidRDefault="00851E22"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8326FB" w:rsidRPr="00C76DF3" w:rsidRDefault="00851E22"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8326FB" w:rsidRPr="00C76DF3" w:rsidRDefault="00851E22"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8326FB" w:rsidRPr="00C76DF3" w:rsidRDefault="00851E22"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647F651" w14:textId="77777777" w:rsidR="00A236AA" w:rsidRPr="00591643" w:rsidRDefault="00A236A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A236AA" w:rsidRPr="00986C8B" w:rsidRDefault="00851E22" w:rsidP="00472F21">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A236AA" w:rsidRPr="00986C8B" w:rsidRDefault="00A236AA"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A236AA" w:rsidRPr="00986C8B" w:rsidRDefault="00851E22" w:rsidP="00472F21">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A236AA" w:rsidRPr="00986C8B" w:rsidRDefault="00A236AA"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A236AA" w:rsidRPr="00811FFC" w:rsidRDefault="00851E22" w:rsidP="00472F21">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A236AA" w:rsidRPr="00986C8B" w:rsidRDefault="00A236AA"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A236AA" w:rsidRPr="00986C8B" w:rsidRDefault="00851E22"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A236AA" w:rsidRPr="00986C8B" w:rsidRDefault="00A236AA"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A236AA" w:rsidRPr="00986C8B" w:rsidRDefault="00851E22"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A236AA" w:rsidRPr="00986C8B" w:rsidRDefault="00A236AA"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A236AA" w:rsidRPr="00986C8B" w:rsidRDefault="00851E22"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53D952B3" w14:textId="77777777" w:rsidR="00A236AA" w:rsidRPr="00591643" w:rsidRDefault="00A236A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A236AA" w:rsidRPr="00591643" w:rsidRDefault="00A236A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6F44DA8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8326FB" w:rsidRPr="00C76DF3" w:rsidRDefault="00851E22"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8326FB" w:rsidRPr="00C76DF3" w:rsidRDefault="00851E22"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8326FB" w:rsidRPr="00C76DF3" w:rsidRDefault="00851E22"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8326FB" w:rsidRPr="00C76DF3" w:rsidRDefault="00851E22"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8326FB" w:rsidRPr="00C76DF3" w:rsidRDefault="00851E22"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512DC6DE" w14:textId="77777777" w:rsidR="00A236AA" w:rsidRPr="00591643" w:rsidRDefault="00A236A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A236AA" w:rsidRPr="00C76DF3" w:rsidRDefault="00851E22"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A236AA" w:rsidRPr="00C76DF3" w:rsidRDefault="00851E22"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A236AA" w:rsidRPr="00C76DF3" w:rsidRDefault="00851E22"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A236AA" w:rsidRPr="00C76DF3" w:rsidRDefault="00851E22"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A236AA"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A236AA" w:rsidRPr="00C76DF3" w:rsidRDefault="00851E22"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77498676" w14:textId="77777777" w:rsidR="00A236AA" w:rsidRPr="00591643" w:rsidRDefault="00A236A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A236AA" w:rsidRPr="00986C8B" w:rsidRDefault="00851E22" w:rsidP="00986C8B">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A236AA" w:rsidRPr="00986C8B" w:rsidRDefault="00A236AA"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A236AA" w:rsidRPr="00986C8B" w:rsidRDefault="00851E22" w:rsidP="00986C8B">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A236AA" w:rsidRPr="00986C8B" w:rsidRDefault="00A236AA"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A236AA" w:rsidRPr="00811FFC" w:rsidRDefault="00851E22" w:rsidP="00986C8B">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A236AA" w:rsidRPr="00986C8B" w:rsidRDefault="00A236AA"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A236AA" w:rsidRPr="00986C8B" w:rsidRDefault="00851E22"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A236AA" w:rsidRPr="00986C8B" w:rsidRDefault="00A236AA"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A236AA" w:rsidRPr="00986C8B" w:rsidRDefault="00851E22"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A236AA" w:rsidRPr="00986C8B" w:rsidRDefault="00A236AA"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A236AA" w:rsidRPr="00986C8B" w:rsidRDefault="00851E22"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540726BF" w14:textId="77777777" w:rsidR="00A236AA" w:rsidRPr="00986C8B" w:rsidRDefault="00A236AA"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5B7661E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8326FB" w:rsidRPr="00C76DF3" w:rsidRDefault="00851E22"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8326FB" w:rsidRPr="00C76DF3" w:rsidRDefault="00851E22"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8326FB" w:rsidRPr="00C76DF3" w:rsidRDefault="00851E22"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8326FB" w:rsidRPr="00C76DF3" w:rsidRDefault="00851E22"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8326FB" w:rsidRPr="00C76DF3" w:rsidRDefault="00851E22"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14642287" w14:textId="77777777" w:rsidR="00A236AA" w:rsidRPr="00591643" w:rsidRDefault="00A236AA"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A236AA" w:rsidRPr="00C76DF3" w:rsidRDefault="00851E22"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A236AA" w:rsidRPr="00C76DF3" w:rsidRDefault="00851E22"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A236AA" w:rsidRPr="00C76DF3" w:rsidRDefault="00851E22"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A236AA" w:rsidRPr="00C76DF3" w:rsidRDefault="00851E22"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A236AA"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A236AA" w:rsidRPr="00C76DF3" w:rsidRDefault="00851E22"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228E2F4A" w14:textId="77777777" w:rsidR="00A236AA" w:rsidRPr="00591643" w:rsidRDefault="00A236A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A236AA" w:rsidRPr="00C76DF3" w:rsidRDefault="00851E22" w:rsidP="005C51AC">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A236AA" w:rsidRPr="00C76DF3" w:rsidRDefault="00A236A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A236AA" w:rsidRPr="00C76DF3" w:rsidRDefault="00851E22" w:rsidP="005C51AC">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A236AA" w:rsidRPr="00C76DF3" w:rsidRDefault="00A236A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A236AA" w:rsidRPr="00C76DF3" w:rsidRDefault="00851E22" w:rsidP="005C51AC">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A236AA" w:rsidRPr="00C76DF3" w:rsidRDefault="00A236A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A236AA" w:rsidRPr="00C76DF3" w:rsidRDefault="00851E22" w:rsidP="005C51AC">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A236AA" w:rsidRPr="00C76DF3" w:rsidRDefault="00851E22" w:rsidP="005C51AC">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A236AA" w:rsidRPr="00C76DF3" w:rsidRDefault="00A236A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A236AA" w:rsidRPr="00C76DF3" w:rsidRDefault="00851E22" w:rsidP="005C51AC">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51C2AA65" w14:textId="77777777" w:rsidR="00A236AA" w:rsidRPr="00591643" w:rsidRDefault="00A236A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A236AA" w:rsidRPr="00C76DF3" w:rsidRDefault="00851E22"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A236AA" w:rsidRPr="00C76DF3" w:rsidRDefault="00851E22"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A236AA" w:rsidRPr="00C76DF3" w:rsidRDefault="00851E22"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A236AA" w:rsidRPr="00C76DF3" w:rsidRDefault="00851E22"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A236AA"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A236AA" w:rsidRPr="00C76DF3" w:rsidRDefault="00851E22"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5C61295C" w14:textId="77777777" w:rsidR="00A236AA" w:rsidRPr="00591643" w:rsidRDefault="00A236A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A236AA" w:rsidRPr="00986C8B" w:rsidRDefault="00851E22" w:rsidP="001B085E">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A236AA" w:rsidRPr="00986C8B" w:rsidRDefault="00A236AA"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A236AA" w:rsidRPr="00986C8B" w:rsidRDefault="00851E22" w:rsidP="001B085E">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A236AA" w:rsidRPr="00986C8B" w:rsidRDefault="00A236AA"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A236AA" w:rsidRPr="00811FFC" w:rsidRDefault="00851E22" w:rsidP="001B085E">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A236AA" w:rsidRPr="00986C8B" w:rsidRDefault="00A236AA"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A236AA" w:rsidRPr="00986C8B" w:rsidRDefault="00851E22"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A236AA" w:rsidRPr="00986C8B" w:rsidRDefault="00A236AA"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A236AA" w:rsidRPr="00986C8B" w:rsidRDefault="00851E22"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A236AA" w:rsidRPr="00986C8B" w:rsidRDefault="00A236AA"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A236AA" w:rsidRPr="00986C8B" w:rsidRDefault="00851E22"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2915B53B" w14:textId="77777777" w:rsidR="00A236AA" w:rsidRPr="00470350" w:rsidRDefault="00A236AA"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A236AA" w:rsidRPr="00C76DF3" w:rsidRDefault="00851E22"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A236AA" w:rsidRPr="00C76DF3" w:rsidRDefault="00851E22"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A236AA" w:rsidRPr="00C76DF3" w:rsidRDefault="00851E22"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A236AA" w:rsidRPr="00C76DF3" w:rsidRDefault="00851E22"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A236AA"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A236AA" w:rsidRPr="00C76DF3" w:rsidRDefault="00851E22"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6516675A" w14:textId="77777777" w:rsidR="00A236AA" w:rsidRPr="00591643" w:rsidRDefault="00A236A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A236AA"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A236AA" w:rsidRPr="00986C8B" w:rsidRDefault="00851E22" w:rsidP="00193A90">
          <w:pPr>
            <w:pStyle w:val="ProductList-OfferingBody"/>
            <w:ind w:left="-77" w:right="-73"/>
            <w:jc w:val="center"/>
            <w:rPr>
              <w:rStyle w:val="LogoportDoNotTranslate"/>
              <w:rFonts w:asciiTheme="minorHAnsi" w:hAnsiTheme="minorHAnsi"/>
              <w:sz w:val="14"/>
              <w:szCs w:val="14"/>
            </w:rPr>
          </w:pPr>
          <w:hyperlink w:anchor="TableofContents" w:history="1">
            <w:r w:rsidR="00A236AA"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A236AA" w:rsidRPr="00986C8B" w:rsidRDefault="00A236AA"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A236AA" w:rsidRPr="00986C8B" w:rsidRDefault="00851E22" w:rsidP="00193A90">
          <w:pPr>
            <w:pStyle w:val="ProductList-OfferingBody"/>
            <w:ind w:left="-72" w:right="-74"/>
            <w:jc w:val="center"/>
            <w:rPr>
              <w:rStyle w:val="LogoportDoNotTranslate"/>
              <w:rFonts w:asciiTheme="minorHAnsi" w:hAnsiTheme="minorHAnsi"/>
              <w:sz w:val="14"/>
              <w:szCs w:val="14"/>
            </w:rPr>
          </w:pPr>
          <w:hyperlink w:anchor="Introduction" w:history="1">
            <w:r w:rsidR="00A236AA"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A236AA" w:rsidRPr="00986C8B" w:rsidRDefault="00A236AA"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A236AA" w:rsidRPr="00811FFC" w:rsidRDefault="00851E22" w:rsidP="00193A90">
          <w:pPr>
            <w:pStyle w:val="ProductList-OfferingBody"/>
            <w:ind w:left="-72" w:right="-75"/>
            <w:jc w:val="center"/>
            <w:rPr>
              <w:rStyle w:val="LogoportDoNotTranslate"/>
              <w:rFonts w:asciiTheme="minorHAnsi" w:hAnsiTheme="minorHAnsi"/>
              <w:sz w:val="14"/>
              <w:szCs w:val="14"/>
            </w:rPr>
          </w:pPr>
          <w:hyperlink w:anchor="GeneralTerms" w:history="1">
            <w:r w:rsidR="00A236AA" w:rsidRPr="00986C8B">
              <w:rPr>
                <w:rStyle w:val="Hyperlink"/>
                <w:sz w:val="14"/>
                <w:szCs w:val="14"/>
              </w:rPr>
              <w:t>Splošni</w:t>
            </w:r>
            <w:r w:rsidR="00A236AA" w:rsidRPr="00811FFC">
              <w:rPr>
                <w:rStyle w:val="Hyperlink"/>
              </w:rPr>
              <w:t xml:space="preserve"> </w:t>
            </w:r>
            <w:r w:rsidR="00A236AA"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A236AA" w:rsidRPr="00986C8B" w:rsidRDefault="00A236AA"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A236AA" w:rsidRPr="00986C8B" w:rsidRDefault="00851E22"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A236AA"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A236AA" w:rsidRPr="00986C8B" w:rsidRDefault="00A236AA"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A236AA" w:rsidRPr="00986C8B" w:rsidRDefault="00851E22"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A236AA"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A236AA" w:rsidRPr="00986C8B" w:rsidRDefault="00A236AA"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A236AA" w:rsidRPr="00986C8B" w:rsidRDefault="00851E22"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A236AA" w:rsidRPr="00986C8B">
              <w:rPr>
                <w:rStyle w:val="LogoportDoNotTranslate"/>
                <w:rFonts w:asciiTheme="minorHAnsi" w:hAnsiTheme="minorHAnsi"/>
                <w:color w:val="0563C1"/>
                <w:sz w:val="14"/>
                <w:szCs w:val="14"/>
                <w:u w:val="single"/>
              </w:rPr>
              <w:t>Dodatek</w:t>
            </w:r>
          </w:hyperlink>
        </w:p>
      </w:tc>
    </w:tr>
  </w:tbl>
  <w:p w14:paraId="257D656E" w14:textId="77777777" w:rsidR="00A236AA" w:rsidRPr="00591643" w:rsidRDefault="00A236A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A236AA" w:rsidRPr="00C76DF3" w:rsidRDefault="00851E22"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A236AA" w:rsidRPr="00C76DF3" w:rsidRDefault="00851E22"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A236AA" w:rsidRPr="00C76DF3" w:rsidRDefault="00851E22"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A236AA" w:rsidRPr="00C76DF3" w:rsidRDefault="00851E22"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A236AA"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A236AA" w:rsidRPr="00C76DF3" w:rsidRDefault="00851E22"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0A7A754" w14:textId="77777777" w:rsidR="00A236AA" w:rsidRPr="00591643" w:rsidRDefault="00A236A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0606A43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8326FB" w:rsidRPr="00C76DF3" w:rsidRDefault="00851E22"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8326FB" w:rsidRPr="00C76DF3" w:rsidRDefault="00851E22"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8326FB" w:rsidRPr="00C76DF3" w:rsidRDefault="00851E22"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8326FB" w:rsidRPr="00C76DF3" w:rsidRDefault="00851E22"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8326FB" w:rsidRPr="00C76DF3" w:rsidRDefault="00851E22"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C1033A7" w14:textId="77777777" w:rsidR="00A236AA" w:rsidRPr="00591643" w:rsidRDefault="00A236A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A236AA" w:rsidRPr="00C76DF3" w:rsidRDefault="00851E22"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A236AA" w:rsidRPr="00C76DF3" w:rsidRDefault="00851E22"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A236AA" w:rsidRPr="00C76DF3" w:rsidRDefault="00851E22"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A236AA" w:rsidRPr="00C76DF3" w:rsidRDefault="00851E22"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A236AA"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A236AA" w:rsidRPr="00C76DF3" w:rsidRDefault="00851E22"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70E6939A" w14:textId="77777777" w:rsidR="00A236AA" w:rsidRPr="00591643" w:rsidRDefault="00A236A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326FB" w:rsidRPr="00C76DF3" w14:paraId="2A76AF7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8326FB" w:rsidRPr="00C76DF3" w:rsidRDefault="00851E22" w:rsidP="008326FB">
          <w:pPr>
            <w:pStyle w:val="ProductList-OfferingBody"/>
            <w:ind w:left="-77" w:right="-73"/>
            <w:jc w:val="center"/>
            <w:rPr>
              <w:color w:val="808080" w:themeColor="background1" w:themeShade="80"/>
              <w:sz w:val="14"/>
              <w:szCs w:val="14"/>
            </w:rPr>
          </w:pPr>
          <w:hyperlink w:anchor="Kazalo" w:history="1">
            <w:r w:rsidR="008326FB">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8326FB" w:rsidRPr="00C76DF3" w:rsidRDefault="008326FB"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8326FB" w:rsidRPr="00C76DF3" w:rsidRDefault="00851E22" w:rsidP="008326FB">
          <w:pPr>
            <w:pStyle w:val="ProductList-OfferingBody"/>
            <w:ind w:left="-72" w:right="-74"/>
            <w:jc w:val="center"/>
            <w:rPr>
              <w:color w:val="808080" w:themeColor="background1" w:themeShade="80"/>
              <w:sz w:val="14"/>
              <w:szCs w:val="14"/>
            </w:rPr>
          </w:pPr>
          <w:hyperlink w:anchor="Uvod" w:history="1">
            <w:r w:rsidR="008326FB">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8326FB" w:rsidRPr="00C76DF3" w:rsidRDefault="008326FB"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8326FB" w:rsidRPr="00C76DF3" w:rsidRDefault="00851E22" w:rsidP="008326FB">
          <w:pPr>
            <w:pStyle w:val="ProductList-OfferingBody"/>
            <w:ind w:left="-72" w:right="-75"/>
            <w:jc w:val="center"/>
            <w:rPr>
              <w:color w:val="808080" w:themeColor="background1" w:themeShade="80"/>
              <w:sz w:val="14"/>
              <w:szCs w:val="14"/>
            </w:rPr>
          </w:pPr>
          <w:hyperlink w:anchor="Splošni pogoji" w:history="1">
            <w:r w:rsidR="008326FB">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8326FB" w:rsidRPr="00C76DF3" w:rsidRDefault="00851E22" w:rsidP="008326FB">
          <w:pPr>
            <w:pStyle w:val="ProductList-OfferingBody"/>
            <w:ind w:left="-72" w:right="-77"/>
            <w:jc w:val="center"/>
            <w:rPr>
              <w:color w:val="808080" w:themeColor="background1" w:themeShade="80"/>
              <w:sz w:val="14"/>
              <w:szCs w:val="14"/>
            </w:rPr>
          </w:pPr>
          <w:hyperlink w:anchor="OnlineServiceSpecificTerms" w:history="1">
            <w:r w:rsidR="008326FB">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8326FB" w:rsidRPr="00C76DF3" w:rsidRDefault="008326FB"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8326FB" w:rsidRPr="00C76DF3" w:rsidRDefault="00851E22" w:rsidP="008326FB">
          <w:pPr>
            <w:pStyle w:val="ProductList-OfferingBody"/>
            <w:ind w:left="-72" w:right="-76"/>
            <w:jc w:val="center"/>
            <w:rPr>
              <w:color w:val="808080" w:themeColor="background1" w:themeShade="80"/>
              <w:sz w:val="14"/>
              <w:szCs w:val="14"/>
            </w:rPr>
          </w:pPr>
          <w:hyperlink w:anchor="Dodatek 1" w:history="1">
            <w:r w:rsidR="008326FB">
              <w:rPr>
                <w:rStyle w:val="Hyperlink"/>
                <w:sz w:val="14"/>
                <w:szCs w:val="14"/>
              </w:rPr>
              <w:t>Priloge</w:t>
            </w:r>
          </w:hyperlink>
        </w:p>
      </w:tc>
    </w:tr>
  </w:tbl>
  <w:p w14:paraId="358F23C9" w14:textId="77777777" w:rsidR="00A236AA" w:rsidRPr="00591643" w:rsidRDefault="00A236A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A236AA" w:rsidRPr="00C76DF3" w:rsidRDefault="00851E22" w:rsidP="00591643">
          <w:pPr>
            <w:pStyle w:val="ProductList-OfferingBody"/>
            <w:ind w:left="-77" w:right="-73"/>
            <w:jc w:val="center"/>
            <w:rPr>
              <w:color w:val="808080" w:themeColor="background1" w:themeShade="80"/>
              <w:sz w:val="14"/>
              <w:szCs w:val="14"/>
            </w:rPr>
          </w:pPr>
          <w:hyperlink w:anchor="Kazalo"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A236AA" w:rsidRPr="00C76DF3" w:rsidRDefault="00851E22" w:rsidP="00591643">
          <w:pPr>
            <w:pStyle w:val="ProductList-OfferingBody"/>
            <w:ind w:left="-72" w:right="-74"/>
            <w:jc w:val="center"/>
            <w:rPr>
              <w:color w:val="808080" w:themeColor="background1" w:themeShade="80"/>
              <w:sz w:val="14"/>
              <w:szCs w:val="14"/>
            </w:rPr>
          </w:pPr>
          <w:hyperlink w:anchor="Uvod"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A236AA" w:rsidRPr="00C76DF3" w:rsidRDefault="00851E22" w:rsidP="003812FE">
          <w:pPr>
            <w:pStyle w:val="ProductList-OfferingBody"/>
            <w:ind w:left="-72" w:right="-75"/>
            <w:jc w:val="center"/>
            <w:rPr>
              <w:color w:val="808080" w:themeColor="background1" w:themeShade="80"/>
              <w:sz w:val="14"/>
              <w:szCs w:val="14"/>
            </w:rPr>
          </w:pPr>
          <w:hyperlink w:anchor="Splošni pogoji"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A236AA" w:rsidRPr="00C76DF3" w:rsidRDefault="00851E22" w:rsidP="00591643">
          <w:pPr>
            <w:pStyle w:val="ProductList-OfferingBody"/>
            <w:ind w:left="-72" w:right="-77"/>
            <w:jc w:val="center"/>
            <w:rPr>
              <w:color w:val="808080" w:themeColor="background1" w:themeShade="80"/>
              <w:sz w:val="14"/>
              <w:szCs w:val="14"/>
            </w:rPr>
          </w:pPr>
          <w:hyperlink w:anchor="Pogoji za zasebnost in varnost" w:history="1">
            <w:r w:rsidR="00A236AA">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A236AA"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A236AA" w:rsidRPr="00C76DF3" w:rsidRDefault="00851E22" w:rsidP="003812FE">
          <w:pPr>
            <w:pStyle w:val="ProductList-OfferingBody"/>
            <w:ind w:left="-72" w:right="-76"/>
            <w:jc w:val="center"/>
            <w:rPr>
              <w:color w:val="808080" w:themeColor="background1" w:themeShade="80"/>
              <w:sz w:val="14"/>
              <w:szCs w:val="14"/>
            </w:rPr>
          </w:pPr>
          <w:hyperlink w:anchor="Dodatek 1" w:history="1">
            <w:r w:rsidR="00A236AA">
              <w:rPr>
                <w:rStyle w:val="Hyperlink"/>
                <w:sz w:val="14"/>
                <w:szCs w:val="14"/>
              </w:rPr>
              <w:t>Priloge</w:t>
            </w:r>
          </w:hyperlink>
        </w:p>
      </w:tc>
    </w:tr>
  </w:tbl>
  <w:p w14:paraId="076C027B" w14:textId="77777777" w:rsidR="00A236AA" w:rsidRPr="00591643" w:rsidRDefault="00A236A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A236AA" w:rsidRPr="00C76DF3" w:rsidRDefault="00851E22"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A236AA" w:rsidRPr="00C76DF3" w:rsidRDefault="00851E22"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A236AA" w:rsidRPr="00C76DF3" w:rsidRDefault="00851E22"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A236AA" w:rsidRPr="00C76DF3" w:rsidRDefault="00851E22"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A236AA"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A236AA" w:rsidRPr="00C76DF3" w:rsidRDefault="00851E22"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29326BC" w14:textId="77777777" w:rsidR="00A236AA" w:rsidRPr="00591643" w:rsidRDefault="00A236AA">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36AA"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A236AA" w:rsidRPr="00C76DF3" w:rsidRDefault="00851E22" w:rsidP="00591643">
          <w:pPr>
            <w:pStyle w:val="ProductList-OfferingBody"/>
            <w:ind w:left="-77" w:right="-73"/>
            <w:jc w:val="center"/>
            <w:rPr>
              <w:color w:val="808080" w:themeColor="background1" w:themeShade="80"/>
              <w:sz w:val="14"/>
              <w:szCs w:val="14"/>
            </w:rPr>
          </w:pPr>
          <w:hyperlink w:anchor="TableofContents" w:history="1">
            <w:r w:rsidR="00A236AA">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A236AA" w:rsidRPr="00C76DF3" w:rsidRDefault="00A236A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A236AA" w:rsidRPr="00C76DF3" w:rsidRDefault="00851E22" w:rsidP="00591643">
          <w:pPr>
            <w:pStyle w:val="ProductList-OfferingBody"/>
            <w:ind w:left="-72" w:right="-74"/>
            <w:jc w:val="center"/>
            <w:rPr>
              <w:color w:val="808080" w:themeColor="background1" w:themeShade="80"/>
              <w:sz w:val="14"/>
              <w:szCs w:val="14"/>
            </w:rPr>
          </w:pPr>
          <w:hyperlink w:anchor="Introduction" w:history="1">
            <w:r w:rsidR="00A236AA">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A236AA" w:rsidRPr="00C76DF3" w:rsidRDefault="00A236A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A236AA" w:rsidRPr="00C76DF3" w:rsidRDefault="00851E22" w:rsidP="003812FE">
          <w:pPr>
            <w:pStyle w:val="ProductList-OfferingBody"/>
            <w:ind w:left="-72" w:right="-75"/>
            <w:jc w:val="center"/>
            <w:rPr>
              <w:color w:val="808080" w:themeColor="background1" w:themeShade="80"/>
              <w:sz w:val="14"/>
              <w:szCs w:val="14"/>
            </w:rPr>
          </w:pPr>
          <w:hyperlink w:anchor="GeneralTerms" w:history="1">
            <w:r w:rsidR="00A236AA">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A236AA" w:rsidRPr="00C76DF3" w:rsidRDefault="00A236A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A236AA" w:rsidRPr="00C76DF3" w:rsidRDefault="00851E22" w:rsidP="00591643">
          <w:pPr>
            <w:pStyle w:val="ProductList-OfferingBody"/>
            <w:ind w:left="-72" w:right="-77"/>
            <w:jc w:val="center"/>
            <w:rPr>
              <w:color w:val="808080" w:themeColor="background1" w:themeShade="80"/>
              <w:sz w:val="14"/>
              <w:szCs w:val="14"/>
            </w:rPr>
          </w:pPr>
          <w:hyperlink w:anchor="PrivacyandSecurityTerms" w:history="1">
            <w:r w:rsidR="00A236AA">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A236AA" w:rsidRPr="00C76DF3" w:rsidRDefault="00851E22" w:rsidP="003812FE">
          <w:pPr>
            <w:pStyle w:val="ProductList-OfferingBody"/>
            <w:ind w:left="-72" w:right="-77"/>
            <w:jc w:val="center"/>
            <w:rPr>
              <w:color w:val="808080" w:themeColor="background1" w:themeShade="80"/>
              <w:sz w:val="14"/>
              <w:szCs w:val="14"/>
            </w:rPr>
          </w:pPr>
          <w:hyperlink w:anchor="OnlineServiceSpecificTerms" w:history="1">
            <w:r w:rsidR="00A236AA">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A236AA" w:rsidRPr="00C76DF3" w:rsidRDefault="00A236A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A236AA" w:rsidRPr="00C76DF3" w:rsidRDefault="00851E22" w:rsidP="003812FE">
          <w:pPr>
            <w:pStyle w:val="ProductList-OfferingBody"/>
            <w:ind w:left="-72" w:right="-76"/>
            <w:jc w:val="center"/>
            <w:rPr>
              <w:color w:val="808080" w:themeColor="background1" w:themeShade="80"/>
              <w:sz w:val="14"/>
              <w:szCs w:val="14"/>
            </w:rPr>
          </w:pPr>
          <w:hyperlink w:anchor="Attachment1" w:history="1">
            <w:r w:rsidR="00A236AA">
              <w:rPr>
                <w:rStyle w:val="Hyperlink"/>
                <w:sz w:val="14"/>
                <w:szCs w:val="14"/>
              </w:rPr>
              <w:t>Priloge</w:t>
            </w:r>
          </w:hyperlink>
        </w:p>
      </w:tc>
    </w:tr>
  </w:tbl>
  <w:p w14:paraId="476CCDC9" w14:textId="77777777" w:rsidR="00A236AA" w:rsidRPr="00591643" w:rsidRDefault="00A236A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7ADE0771" w14:textId="77777777" w:rsidTr="00EB07C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8326FB" w:rsidRPr="00986C8B" w:rsidRDefault="00851E22" w:rsidP="008326FB">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8326FB" w:rsidRPr="00986C8B" w:rsidRDefault="008326FB"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8326FB" w:rsidRPr="00986C8B" w:rsidRDefault="00851E22" w:rsidP="008326FB">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8326FB" w:rsidRPr="00986C8B" w:rsidRDefault="008326FB"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8326FB" w:rsidRPr="00811FFC" w:rsidRDefault="00851E22" w:rsidP="008326FB">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8326FB" w:rsidRPr="00986C8B" w:rsidRDefault="00851E22"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8326FB" w:rsidRPr="00986C8B" w:rsidRDefault="008326FB"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8326FB" w:rsidRPr="00986C8B" w:rsidRDefault="00851E22"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54FDF2C6"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8326FB"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8326FB" w:rsidRPr="00986C8B" w:rsidRDefault="00851E22" w:rsidP="003A21DC">
          <w:pPr>
            <w:pStyle w:val="ProductList-OfferingBody"/>
            <w:ind w:left="-77" w:right="-73"/>
            <w:jc w:val="center"/>
            <w:rPr>
              <w:rStyle w:val="LogoportDoNotTranslate"/>
              <w:rFonts w:asciiTheme="minorHAnsi" w:hAnsiTheme="minorHAnsi"/>
              <w:sz w:val="14"/>
              <w:szCs w:val="14"/>
            </w:rPr>
          </w:pPr>
          <w:hyperlink w:anchor="TableofContents" w:history="1">
            <w:r w:rsidR="008326FB"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8326FB" w:rsidRPr="00986C8B" w:rsidRDefault="008326FB"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8326FB" w:rsidRPr="00986C8B" w:rsidRDefault="00851E22" w:rsidP="003A21DC">
          <w:pPr>
            <w:pStyle w:val="ProductList-OfferingBody"/>
            <w:ind w:left="-72" w:right="-74"/>
            <w:jc w:val="center"/>
            <w:rPr>
              <w:rStyle w:val="LogoportDoNotTranslate"/>
              <w:rFonts w:asciiTheme="minorHAnsi" w:hAnsiTheme="minorHAnsi"/>
              <w:sz w:val="14"/>
              <w:szCs w:val="14"/>
            </w:rPr>
          </w:pPr>
          <w:hyperlink w:anchor="Introduction" w:history="1">
            <w:r w:rsidR="008326FB"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8326FB" w:rsidRPr="00986C8B" w:rsidRDefault="008326FB"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8326FB" w:rsidRPr="00811FFC" w:rsidRDefault="00851E22" w:rsidP="003A21DC">
          <w:pPr>
            <w:pStyle w:val="ProductList-OfferingBody"/>
            <w:ind w:left="-72" w:right="-75"/>
            <w:jc w:val="center"/>
            <w:rPr>
              <w:rStyle w:val="LogoportDoNotTranslate"/>
              <w:rFonts w:asciiTheme="minorHAnsi" w:hAnsiTheme="minorHAnsi"/>
              <w:sz w:val="14"/>
              <w:szCs w:val="14"/>
            </w:rPr>
          </w:pPr>
          <w:hyperlink w:anchor="GeneralTerms" w:history="1">
            <w:r w:rsidR="008326FB" w:rsidRPr="00986C8B">
              <w:rPr>
                <w:rStyle w:val="Hyperlink"/>
                <w:sz w:val="14"/>
                <w:szCs w:val="14"/>
              </w:rPr>
              <w:t>Splošni</w:t>
            </w:r>
            <w:r w:rsidR="008326FB" w:rsidRPr="00811FFC">
              <w:rPr>
                <w:rStyle w:val="Hyperlink"/>
              </w:rPr>
              <w:t xml:space="preserve"> </w:t>
            </w:r>
            <w:r w:rsidR="008326FB"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8326FB" w:rsidRPr="00986C8B" w:rsidRDefault="00851E22"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8326FB"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8326FB" w:rsidRPr="00986C8B" w:rsidRDefault="008326FB"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8326FB" w:rsidRPr="00986C8B" w:rsidRDefault="00851E22"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8326FB" w:rsidRPr="00986C8B">
              <w:rPr>
                <w:rStyle w:val="LogoportDoNotTranslate"/>
                <w:rFonts w:asciiTheme="minorHAnsi" w:hAnsiTheme="minorHAnsi"/>
                <w:color w:val="0563C1"/>
                <w:sz w:val="14"/>
                <w:szCs w:val="14"/>
                <w:u w:val="single"/>
              </w:rPr>
              <w:t>Dodatek</w:t>
            </w:r>
          </w:hyperlink>
        </w:p>
      </w:tc>
    </w:tr>
  </w:tbl>
  <w:p w14:paraId="183B08D5" w14:textId="77777777" w:rsidR="00A236AA" w:rsidRPr="003A21DC" w:rsidRDefault="00A236AA"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9A952C" w14:textId="77777777" w:rsidR="00851E22" w:rsidRDefault="00851E22" w:rsidP="009A573F">
      <w:pPr>
        <w:spacing w:after="0" w:line="240" w:lineRule="auto"/>
      </w:pPr>
      <w:r>
        <w:separator/>
      </w:r>
    </w:p>
  </w:footnote>
  <w:footnote w:type="continuationSeparator" w:id="0">
    <w:p w14:paraId="68E42B86" w14:textId="77777777" w:rsidR="00851E22" w:rsidRDefault="00851E22" w:rsidP="009A573F">
      <w:pPr>
        <w:spacing w:after="0" w:line="240" w:lineRule="auto"/>
      </w:pPr>
      <w:r>
        <w:continuationSeparator/>
      </w:r>
    </w:p>
  </w:footnote>
  <w:footnote w:type="continuationNotice" w:id="1">
    <w:p w14:paraId="3EE546C1" w14:textId="77777777" w:rsidR="00851E22" w:rsidRDefault="00851E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236AA" w:rsidRPr="004D27A6" w:rsidRDefault="00A236A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27910705"/>
      <w:docPartObj>
        <w:docPartGallery w:val="Page Numbers (Top of Page)"/>
        <w:docPartUnique/>
      </w:docPartObj>
    </w:sdtPr>
    <w:sdtEndPr/>
    <w:sdtContent>
      <w:p w14:paraId="608BD588" w14:textId="4BAEC2AD" w:rsidR="00A236AA" w:rsidRPr="007B19C0" w:rsidRDefault="00851E22"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A236AA" w:rsidRPr="007B19C0">
              <w:rPr>
                <w:sz w:val="16"/>
              </w:rPr>
              <w:t xml:space="preserve">Pogoji Microsoftovega količinskega licenciranja za spletne storitve (slovenščina, </w:t>
            </w:r>
            <w:r w:rsidR="007120CE" w:rsidRPr="007120CE">
              <w:rPr>
                <w:sz w:val="16"/>
                <w:szCs w:val="16"/>
              </w:rPr>
              <w:t>april</w:t>
            </w:r>
            <w:r w:rsidR="00A236AA">
              <w:rPr>
                <w:sz w:val="16"/>
                <w:szCs w:val="16"/>
              </w:rPr>
              <w:t xml:space="preserve"> 2020</w:t>
            </w:r>
            <w:r w:rsidR="00A236AA" w:rsidRPr="007B19C0">
              <w:rPr>
                <w:sz w:val="16"/>
              </w:rPr>
              <w:t>)</w:t>
            </w:r>
          </w:sdtContent>
        </w:sdt>
        <w:r w:rsidR="00A236AA" w:rsidRPr="007B19C0">
          <w:rPr>
            <w:sz w:val="16"/>
            <w:szCs w:val="16"/>
          </w:rPr>
          <w:tab/>
        </w:r>
        <w:r w:rsidR="00A236AA" w:rsidRPr="007B19C0">
          <w:rPr>
            <w:sz w:val="16"/>
            <w:szCs w:val="16"/>
          </w:rPr>
          <w:fldChar w:fldCharType="begin"/>
        </w:r>
        <w:r w:rsidR="00A236AA" w:rsidRPr="007B19C0">
          <w:rPr>
            <w:sz w:val="16"/>
            <w:szCs w:val="16"/>
          </w:rPr>
          <w:instrText xml:space="preserve"> PAGE   \* MERGEFORMAT </w:instrText>
        </w:r>
        <w:r w:rsidR="00A236AA" w:rsidRPr="007B19C0">
          <w:rPr>
            <w:sz w:val="16"/>
            <w:szCs w:val="16"/>
          </w:rPr>
          <w:fldChar w:fldCharType="separate"/>
        </w:r>
        <w:r w:rsidR="00A236AA">
          <w:rPr>
            <w:sz w:val="16"/>
            <w:szCs w:val="16"/>
          </w:rPr>
          <w:t>2</w:t>
        </w:r>
        <w:r w:rsidR="00A236AA"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4E6893D0" w:rsidR="00A236AA" w:rsidRPr="007B19C0" w:rsidRDefault="00851E22"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A236AA" w:rsidRPr="007B19C0">
              <w:rPr>
                <w:sz w:val="16"/>
              </w:rPr>
              <w:t xml:space="preserve">Pogoji Microsoftovega količinskega licenciranja za spletne storitve (slovenščina, </w:t>
            </w:r>
            <w:r w:rsidR="007120CE" w:rsidRPr="007120CE">
              <w:rPr>
                <w:sz w:val="16"/>
                <w:szCs w:val="16"/>
              </w:rPr>
              <w:t>april</w:t>
            </w:r>
            <w:r w:rsidR="00901C98">
              <w:rPr>
                <w:sz w:val="16"/>
                <w:szCs w:val="16"/>
              </w:rPr>
              <w:t xml:space="preserve"> </w:t>
            </w:r>
            <w:r w:rsidR="00A236AA">
              <w:rPr>
                <w:sz w:val="16"/>
                <w:szCs w:val="16"/>
              </w:rPr>
              <w:t>2020</w:t>
            </w:r>
            <w:r w:rsidR="00A236AA" w:rsidRPr="007B19C0">
              <w:rPr>
                <w:sz w:val="16"/>
              </w:rPr>
              <w:t>)</w:t>
            </w:r>
          </w:sdtContent>
        </w:sdt>
        <w:r w:rsidR="00A236AA" w:rsidRPr="007B19C0">
          <w:rPr>
            <w:sz w:val="16"/>
            <w:szCs w:val="16"/>
          </w:rPr>
          <w:tab/>
        </w:r>
        <w:r w:rsidR="00A236AA" w:rsidRPr="007B19C0">
          <w:rPr>
            <w:sz w:val="16"/>
            <w:szCs w:val="16"/>
          </w:rPr>
          <w:fldChar w:fldCharType="begin"/>
        </w:r>
        <w:r w:rsidR="00A236AA" w:rsidRPr="007B19C0">
          <w:rPr>
            <w:sz w:val="16"/>
            <w:szCs w:val="16"/>
          </w:rPr>
          <w:instrText xml:space="preserve"> PAGE   \* MERGEFORMAT </w:instrText>
        </w:r>
        <w:r w:rsidR="00A236AA" w:rsidRPr="007B19C0">
          <w:rPr>
            <w:sz w:val="16"/>
            <w:szCs w:val="16"/>
          </w:rPr>
          <w:fldChar w:fldCharType="separate"/>
        </w:r>
        <w:r w:rsidR="00A236AA" w:rsidRPr="007B19C0">
          <w:rPr>
            <w:sz w:val="16"/>
            <w:szCs w:val="16"/>
          </w:rPr>
          <w:t>2</w:t>
        </w:r>
        <w:r w:rsidR="00A236AA"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17"/>
  </w:num>
  <w:num w:numId="11">
    <w:abstractNumId w:val="5"/>
  </w:num>
  <w:num w:numId="12">
    <w:abstractNumId w:val="1"/>
  </w:num>
  <w:num w:numId="13">
    <w:abstractNumId w:val="18"/>
  </w:num>
  <w:num w:numId="14">
    <w:abstractNumId w:val="10"/>
  </w:num>
  <w:num w:numId="15">
    <w:abstractNumId w:val="0"/>
  </w:num>
  <w:num w:numId="16">
    <w:abstractNumId w:val="15"/>
  </w:num>
  <w:num w:numId="17">
    <w:abstractNumId w:val="19"/>
  </w:num>
  <w:num w:numId="18">
    <w:abstractNumId w:val="7"/>
  </w:num>
  <w:num w:numId="19">
    <w:abstractNumId w:val="11"/>
  </w:num>
  <w:num w:numId="20">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38EF2+1wK/tCPROvpse36+GXpeFQ5j9z3seme+CBrilseL3HrHloxcDvKg214XI0LVezxmuEo8A3bOr/RMqArg==" w:salt="vfvPaE1HV4qjQJtvj5Rv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000"/>
    <w:rsid w:val="00156471"/>
    <w:rsid w:val="00156C1C"/>
    <w:rsid w:val="00157154"/>
    <w:rsid w:val="001602AC"/>
    <w:rsid w:val="001602F8"/>
    <w:rsid w:val="00160CB8"/>
    <w:rsid w:val="00165F81"/>
    <w:rsid w:val="00166039"/>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5EE9"/>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F9B"/>
    <w:rsid w:val="00561361"/>
    <w:rsid w:val="0056151A"/>
    <w:rsid w:val="005616CC"/>
    <w:rsid w:val="00561759"/>
    <w:rsid w:val="0056432C"/>
    <w:rsid w:val="00567AAC"/>
    <w:rsid w:val="00572004"/>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1E22"/>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3D04"/>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C7E58"/>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C0385"/>
    <w:rsid w:val="00DC097C"/>
    <w:rsid w:val="00DC0A1F"/>
    <w:rsid w:val="00DC0AD8"/>
    <w:rsid w:val="00DC202A"/>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s://go.microsoft.com/fwlink/?linkid=868812"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file:///C:\Users\becky\AppData\Local\Temp\Temp2_SLN.zip\Buildback%20Sept2019%20v2%20(SLN).docx" TargetMode="Externa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5.xml"/><Relationship Id="rId69" Type="http://schemas.openxmlformats.org/officeDocument/2006/relationships/footer" Target="footer17.xml"/><Relationship Id="rId80" Type="http://schemas.openxmlformats.org/officeDocument/2006/relationships/footer" Target="footer22.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LN.zip\Buildback%20for%20OST%20%2034%20lang%20%202-12-20.docx" TargetMode="External"/><Relationship Id="rId103" Type="http://schemas.openxmlformats.org/officeDocument/2006/relationships/footer" Target="footer32.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hyperlink" Target="https://aka.ms/bingmapsplatformapistou" TargetMode="Externa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9.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footer" Target="footer18.xm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7.xml"/><Relationship Id="rId94" Type="http://schemas.openxmlformats.org/officeDocument/2006/relationships/footer" Target="footer30.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1.xml"/><Relationship Id="rId97" Type="http://schemas.openxmlformats.org/officeDocument/2006/relationships/hyperlink" Target="https://go.microsoft.com/fwlink/?LinkId=521839"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8.xml"/><Relationship Id="rId61" Type="http://schemas.openxmlformats.org/officeDocument/2006/relationships/hyperlink" Target="http://go.microsoft.com/?linkid=9839207"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footer" Target="footer31.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1AB67-603F-4E41-B8B2-F3B5777C4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20948</Words>
  <Characters>119408</Characters>
  <Application>Microsoft Office Word</Application>
  <DocSecurity>8</DocSecurity>
  <Lines>995</Lines>
  <Paragraphs>280</Paragraphs>
  <ScaleCrop>false</ScaleCrop>
  <LinksUpToDate>false</LinksUpToDate>
  <CharactersWithSpaces>140076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2020-03-31T23:00:00Z</dcterms:created>
  <dcterms:modified xsi:type="dcterms:W3CDTF">2020-03-31T23:00:00Z</dcterms:modified>
</cp:coreProperties>
</file>