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55287C46"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BF50E4" w:rsidRPr="00BF50E4">
        <w:rPr>
          <w:rFonts w:asciiTheme="majorHAnsi" w:hAnsiTheme="majorHAnsi"/>
          <w:color w:val="FFFFFF" w:themeColor="background1"/>
          <w:sz w:val="72"/>
          <w:szCs w:val="72"/>
        </w:rPr>
        <w:t>junij</w:t>
      </w:r>
      <w:r w:rsidR="00BF50E4">
        <w:rPr>
          <w:rFonts w:asciiTheme="majorHAnsi" w:hAnsiTheme="majorHAnsi"/>
          <w:color w:val="FFFFFF" w:themeColor="background1"/>
          <w:sz w:val="72"/>
          <w:szCs w:val="72"/>
        </w:rPr>
        <w:t>a</w:t>
      </w:r>
      <w:r w:rsidR="00BF50E4" w:rsidRPr="00BF50E4">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4629AC0F" w14:textId="54D847C8" w:rsidR="00BF50E4" w:rsidRDefault="00A430D3">
      <w:pPr>
        <w:pStyle w:val="TOC1"/>
        <w:tabs>
          <w:tab w:val="right" w:leader="dot" w:pos="5030"/>
        </w:tabs>
        <w:rPr>
          <w:rFonts w:eastAsiaTheme="minorEastAsia"/>
          <w:b w:val="0"/>
          <w:caps w:val="0"/>
          <w:noProof/>
          <w:sz w:val="22"/>
          <w:lang w:val="en-US" w:eastAsia="zh-CN"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52297465" w:history="1">
        <w:r w:rsidR="00BF50E4" w:rsidRPr="008F3303">
          <w:rPr>
            <w:rStyle w:val="Hyperlink"/>
            <w:noProof/>
          </w:rPr>
          <w:t>Uvod</w:t>
        </w:r>
        <w:r w:rsidR="00BF50E4">
          <w:rPr>
            <w:noProof/>
            <w:webHidden/>
          </w:rPr>
          <w:tab/>
        </w:r>
        <w:r w:rsidR="00BF50E4">
          <w:rPr>
            <w:noProof/>
            <w:webHidden/>
          </w:rPr>
          <w:fldChar w:fldCharType="begin"/>
        </w:r>
        <w:r w:rsidR="00BF50E4">
          <w:rPr>
            <w:noProof/>
            <w:webHidden/>
          </w:rPr>
          <w:instrText xml:space="preserve"> PAGEREF _Toc452297465 \h </w:instrText>
        </w:r>
        <w:r w:rsidR="00BF50E4">
          <w:rPr>
            <w:noProof/>
            <w:webHidden/>
          </w:rPr>
        </w:r>
        <w:r w:rsidR="00BF50E4">
          <w:rPr>
            <w:noProof/>
            <w:webHidden/>
          </w:rPr>
          <w:fldChar w:fldCharType="separate"/>
        </w:r>
        <w:r w:rsidR="00BF50E4">
          <w:rPr>
            <w:noProof/>
            <w:webHidden/>
          </w:rPr>
          <w:t>3</w:t>
        </w:r>
        <w:r w:rsidR="00BF50E4">
          <w:rPr>
            <w:noProof/>
            <w:webHidden/>
          </w:rPr>
          <w:fldChar w:fldCharType="end"/>
        </w:r>
      </w:hyperlink>
    </w:p>
    <w:p w14:paraId="47BAA1F3" w14:textId="72B3E035" w:rsidR="00BF50E4" w:rsidRDefault="007B72DD">
      <w:pPr>
        <w:pStyle w:val="TOC3"/>
        <w:tabs>
          <w:tab w:val="right" w:leader="dot" w:pos="5030"/>
        </w:tabs>
        <w:rPr>
          <w:rFonts w:eastAsiaTheme="minorEastAsia"/>
          <w:smallCaps w:val="0"/>
          <w:noProof/>
          <w:sz w:val="22"/>
          <w:lang w:val="en-US" w:eastAsia="zh-CN" w:bidi="ar-SA"/>
        </w:rPr>
      </w:pPr>
      <w:hyperlink w:anchor="_Toc452297466" w:history="1">
        <w:r w:rsidR="00BF50E4" w:rsidRPr="008F3303">
          <w:rPr>
            <w:rStyle w:val="Hyperlink"/>
            <w:noProof/>
          </w:rPr>
          <w:t>Starejše različice</w:t>
        </w:r>
        <w:r w:rsidR="00BF50E4">
          <w:rPr>
            <w:noProof/>
            <w:webHidden/>
          </w:rPr>
          <w:tab/>
        </w:r>
        <w:r w:rsidR="00BF50E4">
          <w:rPr>
            <w:noProof/>
            <w:webHidden/>
          </w:rPr>
          <w:fldChar w:fldCharType="begin"/>
        </w:r>
        <w:r w:rsidR="00BF50E4">
          <w:rPr>
            <w:noProof/>
            <w:webHidden/>
          </w:rPr>
          <w:instrText xml:space="preserve"> PAGEREF _Toc452297466 \h </w:instrText>
        </w:r>
        <w:r w:rsidR="00BF50E4">
          <w:rPr>
            <w:noProof/>
            <w:webHidden/>
          </w:rPr>
        </w:r>
        <w:r w:rsidR="00BF50E4">
          <w:rPr>
            <w:noProof/>
            <w:webHidden/>
          </w:rPr>
          <w:fldChar w:fldCharType="separate"/>
        </w:r>
        <w:r w:rsidR="00BF50E4">
          <w:rPr>
            <w:noProof/>
            <w:webHidden/>
          </w:rPr>
          <w:t>3</w:t>
        </w:r>
        <w:r w:rsidR="00BF50E4">
          <w:rPr>
            <w:noProof/>
            <w:webHidden/>
          </w:rPr>
          <w:fldChar w:fldCharType="end"/>
        </w:r>
      </w:hyperlink>
    </w:p>
    <w:p w14:paraId="5DE3D3B2" w14:textId="0D31F703" w:rsidR="00BF50E4" w:rsidRDefault="007B72DD">
      <w:pPr>
        <w:pStyle w:val="TOC3"/>
        <w:tabs>
          <w:tab w:val="right" w:leader="dot" w:pos="5030"/>
        </w:tabs>
        <w:rPr>
          <w:rFonts w:eastAsiaTheme="minorEastAsia"/>
          <w:smallCaps w:val="0"/>
          <w:noProof/>
          <w:sz w:val="22"/>
          <w:lang w:val="en-US" w:eastAsia="zh-CN" w:bidi="ar-SA"/>
        </w:rPr>
      </w:pPr>
      <w:hyperlink w:anchor="_Toc452297467" w:history="1">
        <w:r w:rsidR="00BF50E4" w:rsidRPr="008F3303">
          <w:rPr>
            <w:rStyle w:val="Hyperlink"/>
            <w:noProof/>
          </w:rPr>
          <w:t>Pojasnila in povzetek sprememb</w:t>
        </w:r>
        <w:r w:rsidR="00BF50E4">
          <w:rPr>
            <w:noProof/>
            <w:webHidden/>
          </w:rPr>
          <w:tab/>
        </w:r>
        <w:r w:rsidR="00BF50E4">
          <w:rPr>
            <w:noProof/>
            <w:webHidden/>
          </w:rPr>
          <w:fldChar w:fldCharType="begin"/>
        </w:r>
        <w:r w:rsidR="00BF50E4">
          <w:rPr>
            <w:noProof/>
            <w:webHidden/>
          </w:rPr>
          <w:instrText xml:space="preserve"> PAGEREF _Toc452297467 \h </w:instrText>
        </w:r>
        <w:r w:rsidR="00BF50E4">
          <w:rPr>
            <w:noProof/>
            <w:webHidden/>
          </w:rPr>
        </w:r>
        <w:r w:rsidR="00BF50E4">
          <w:rPr>
            <w:noProof/>
            <w:webHidden/>
          </w:rPr>
          <w:fldChar w:fldCharType="separate"/>
        </w:r>
        <w:r w:rsidR="00BF50E4">
          <w:rPr>
            <w:noProof/>
            <w:webHidden/>
          </w:rPr>
          <w:t>3</w:t>
        </w:r>
        <w:r w:rsidR="00BF50E4">
          <w:rPr>
            <w:noProof/>
            <w:webHidden/>
          </w:rPr>
          <w:fldChar w:fldCharType="end"/>
        </w:r>
      </w:hyperlink>
    </w:p>
    <w:p w14:paraId="083D4D80" w14:textId="6C87C809" w:rsidR="00BF50E4" w:rsidRDefault="007B72DD">
      <w:pPr>
        <w:pStyle w:val="TOC1"/>
        <w:tabs>
          <w:tab w:val="right" w:leader="dot" w:pos="5030"/>
        </w:tabs>
        <w:rPr>
          <w:rFonts w:eastAsiaTheme="minorEastAsia"/>
          <w:b w:val="0"/>
          <w:caps w:val="0"/>
          <w:noProof/>
          <w:sz w:val="22"/>
          <w:lang w:val="en-US" w:eastAsia="zh-CN" w:bidi="ar-SA"/>
        </w:rPr>
      </w:pPr>
      <w:hyperlink w:anchor="_Toc452297468" w:history="1">
        <w:r w:rsidR="00BF50E4" w:rsidRPr="008F3303">
          <w:rPr>
            <w:rStyle w:val="Hyperlink"/>
            <w:noProof/>
          </w:rPr>
          <w:t>Splošni pogoji</w:t>
        </w:r>
        <w:r w:rsidR="00BF50E4">
          <w:rPr>
            <w:noProof/>
            <w:webHidden/>
          </w:rPr>
          <w:tab/>
        </w:r>
        <w:r w:rsidR="00BF50E4">
          <w:rPr>
            <w:noProof/>
            <w:webHidden/>
          </w:rPr>
          <w:fldChar w:fldCharType="begin"/>
        </w:r>
        <w:r w:rsidR="00BF50E4">
          <w:rPr>
            <w:noProof/>
            <w:webHidden/>
          </w:rPr>
          <w:instrText xml:space="preserve"> PAGEREF _Toc452297468 \h </w:instrText>
        </w:r>
        <w:r w:rsidR="00BF50E4">
          <w:rPr>
            <w:noProof/>
            <w:webHidden/>
          </w:rPr>
        </w:r>
        <w:r w:rsidR="00BF50E4">
          <w:rPr>
            <w:noProof/>
            <w:webHidden/>
          </w:rPr>
          <w:fldChar w:fldCharType="separate"/>
        </w:r>
        <w:r w:rsidR="00BF50E4">
          <w:rPr>
            <w:noProof/>
            <w:webHidden/>
          </w:rPr>
          <w:t>4</w:t>
        </w:r>
        <w:r w:rsidR="00BF50E4">
          <w:rPr>
            <w:noProof/>
            <w:webHidden/>
          </w:rPr>
          <w:fldChar w:fldCharType="end"/>
        </w:r>
      </w:hyperlink>
    </w:p>
    <w:p w14:paraId="32D2E850" w14:textId="06F439B6" w:rsidR="00BF50E4" w:rsidRDefault="007B72DD">
      <w:pPr>
        <w:pStyle w:val="TOC5"/>
        <w:tabs>
          <w:tab w:val="right" w:leader="dot" w:pos="5030"/>
        </w:tabs>
        <w:rPr>
          <w:rFonts w:eastAsiaTheme="minorEastAsia"/>
          <w:noProof/>
          <w:sz w:val="22"/>
          <w:lang w:val="en-US" w:eastAsia="zh-CN" w:bidi="ar-SA"/>
        </w:rPr>
      </w:pPr>
      <w:hyperlink w:anchor="_Toc452297469" w:history="1">
        <w:r w:rsidR="00BF50E4" w:rsidRPr="008F3303">
          <w:rPr>
            <w:rStyle w:val="Hyperlink"/>
            <w:noProof/>
          </w:rPr>
          <w:t>Definicije</w:t>
        </w:r>
        <w:r w:rsidR="00BF50E4">
          <w:rPr>
            <w:noProof/>
            <w:webHidden/>
          </w:rPr>
          <w:tab/>
        </w:r>
        <w:r w:rsidR="00BF50E4">
          <w:rPr>
            <w:noProof/>
            <w:webHidden/>
          </w:rPr>
          <w:fldChar w:fldCharType="begin"/>
        </w:r>
        <w:r w:rsidR="00BF50E4">
          <w:rPr>
            <w:noProof/>
            <w:webHidden/>
          </w:rPr>
          <w:instrText xml:space="preserve"> PAGEREF _Toc452297469 \h </w:instrText>
        </w:r>
        <w:r w:rsidR="00BF50E4">
          <w:rPr>
            <w:noProof/>
            <w:webHidden/>
          </w:rPr>
        </w:r>
        <w:r w:rsidR="00BF50E4">
          <w:rPr>
            <w:noProof/>
            <w:webHidden/>
          </w:rPr>
          <w:fldChar w:fldCharType="separate"/>
        </w:r>
        <w:r w:rsidR="00BF50E4">
          <w:rPr>
            <w:noProof/>
            <w:webHidden/>
          </w:rPr>
          <w:t>4</w:t>
        </w:r>
        <w:r w:rsidR="00BF50E4">
          <w:rPr>
            <w:noProof/>
            <w:webHidden/>
          </w:rPr>
          <w:fldChar w:fldCharType="end"/>
        </w:r>
      </w:hyperlink>
    </w:p>
    <w:p w14:paraId="60272378" w14:textId="7432DCA4" w:rsidR="00BF50E4" w:rsidRDefault="007B72DD">
      <w:pPr>
        <w:pStyle w:val="TOC5"/>
        <w:tabs>
          <w:tab w:val="right" w:leader="dot" w:pos="5030"/>
        </w:tabs>
        <w:rPr>
          <w:rFonts w:eastAsiaTheme="minorEastAsia"/>
          <w:noProof/>
          <w:sz w:val="22"/>
          <w:lang w:val="en-US" w:eastAsia="zh-CN" w:bidi="ar-SA"/>
        </w:rPr>
      </w:pPr>
      <w:hyperlink w:anchor="_Toc452297470" w:history="1">
        <w:r w:rsidR="00BF50E4" w:rsidRPr="008F3303">
          <w:rPr>
            <w:rStyle w:val="Hyperlink"/>
            <w:noProof/>
          </w:rPr>
          <w:t>Posodobitve pogojev za spletne storitve</w:t>
        </w:r>
        <w:r w:rsidR="00BF50E4">
          <w:rPr>
            <w:noProof/>
            <w:webHidden/>
          </w:rPr>
          <w:tab/>
        </w:r>
        <w:r w:rsidR="00BF50E4">
          <w:rPr>
            <w:noProof/>
            <w:webHidden/>
          </w:rPr>
          <w:fldChar w:fldCharType="begin"/>
        </w:r>
        <w:r w:rsidR="00BF50E4">
          <w:rPr>
            <w:noProof/>
            <w:webHidden/>
          </w:rPr>
          <w:instrText xml:space="preserve"> PAGEREF _Toc452297470 \h </w:instrText>
        </w:r>
        <w:r w:rsidR="00BF50E4">
          <w:rPr>
            <w:noProof/>
            <w:webHidden/>
          </w:rPr>
        </w:r>
        <w:r w:rsidR="00BF50E4">
          <w:rPr>
            <w:noProof/>
            <w:webHidden/>
          </w:rPr>
          <w:fldChar w:fldCharType="separate"/>
        </w:r>
        <w:r w:rsidR="00BF50E4">
          <w:rPr>
            <w:noProof/>
            <w:webHidden/>
          </w:rPr>
          <w:t>4</w:t>
        </w:r>
        <w:r w:rsidR="00BF50E4">
          <w:rPr>
            <w:noProof/>
            <w:webHidden/>
          </w:rPr>
          <w:fldChar w:fldCharType="end"/>
        </w:r>
      </w:hyperlink>
    </w:p>
    <w:p w14:paraId="5888ADB3" w14:textId="1BFC7877" w:rsidR="00BF50E4" w:rsidRDefault="007B72DD">
      <w:pPr>
        <w:pStyle w:val="TOC5"/>
        <w:tabs>
          <w:tab w:val="right" w:leader="dot" w:pos="5030"/>
        </w:tabs>
        <w:rPr>
          <w:rFonts w:eastAsiaTheme="minorEastAsia"/>
          <w:noProof/>
          <w:sz w:val="22"/>
          <w:lang w:val="en-US" w:eastAsia="zh-CN" w:bidi="ar-SA"/>
        </w:rPr>
      </w:pPr>
      <w:hyperlink w:anchor="_Toc452297471" w:history="1">
        <w:r w:rsidR="00BF50E4" w:rsidRPr="008F3303">
          <w:rPr>
            <w:rStyle w:val="Hyperlink"/>
            <w:noProof/>
          </w:rPr>
          <w:t>Spremembe predpisov in mednarodna razpoložljivost</w:t>
        </w:r>
        <w:r w:rsidR="00BF50E4">
          <w:rPr>
            <w:noProof/>
            <w:webHidden/>
          </w:rPr>
          <w:tab/>
        </w:r>
        <w:r w:rsidR="00BF50E4">
          <w:rPr>
            <w:noProof/>
            <w:webHidden/>
          </w:rPr>
          <w:fldChar w:fldCharType="begin"/>
        </w:r>
        <w:r w:rsidR="00BF50E4">
          <w:rPr>
            <w:noProof/>
            <w:webHidden/>
          </w:rPr>
          <w:instrText xml:space="preserve"> PAGEREF _Toc452297471 \h </w:instrText>
        </w:r>
        <w:r w:rsidR="00BF50E4">
          <w:rPr>
            <w:noProof/>
            <w:webHidden/>
          </w:rPr>
        </w:r>
        <w:r w:rsidR="00BF50E4">
          <w:rPr>
            <w:noProof/>
            <w:webHidden/>
          </w:rPr>
          <w:fldChar w:fldCharType="separate"/>
        </w:r>
        <w:r w:rsidR="00BF50E4">
          <w:rPr>
            <w:noProof/>
            <w:webHidden/>
          </w:rPr>
          <w:t>4</w:t>
        </w:r>
        <w:r w:rsidR="00BF50E4">
          <w:rPr>
            <w:noProof/>
            <w:webHidden/>
          </w:rPr>
          <w:fldChar w:fldCharType="end"/>
        </w:r>
      </w:hyperlink>
    </w:p>
    <w:p w14:paraId="0E7C9694" w14:textId="7C82124A" w:rsidR="00BF50E4" w:rsidRDefault="007B72DD">
      <w:pPr>
        <w:pStyle w:val="TOC5"/>
        <w:tabs>
          <w:tab w:val="right" w:leader="dot" w:pos="5030"/>
        </w:tabs>
        <w:rPr>
          <w:rFonts w:eastAsiaTheme="minorEastAsia"/>
          <w:noProof/>
          <w:sz w:val="22"/>
          <w:lang w:val="en-US" w:eastAsia="zh-CN" w:bidi="ar-SA"/>
        </w:rPr>
      </w:pPr>
      <w:hyperlink w:anchor="_Toc452297472" w:history="1">
        <w:r w:rsidR="00BF50E4" w:rsidRPr="008F3303">
          <w:rPr>
            <w:rStyle w:val="Hyperlink"/>
            <w:noProof/>
          </w:rPr>
          <w:t>Hranjenje podatkov</w:t>
        </w:r>
        <w:r w:rsidR="00BF50E4">
          <w:rPr>
            <w:noProof/>
            <w:webHidden/>
          </w:rPr>
          <w:tab/>
        </w:r>
        <w:r w:rsidR="00BF50E4">
          <w:rPr>
            <w:noProof/>
            <w:webHidden/>
          </w:rPr>
          <w:fldChar w:fldCharType="begin"/>
        </w:r>
        <w:r w:rsidR="00BF50E4">
          <w:rPr>
            <w:noProof/>
            <w:webHidden/>
          </w:rPr>
          <w:instrText xml:space="preserve"> PAGEREF _Toc452297472 \h </w:instrText>
        </w:r>
        <w:r w:rsidR="00BF50E4">
          <w:rPr>
            <w:noProof/>
            <w:webHidden/>
          </w:rPr>
        </w:r>
        <w:r w:rsidR="00BF50E4">
          <w:rPr>
            <w:noProof/>
            <w:webHidden/>
          </w:rPr>
          <w:fldChar w:fldCharType="separate"/>
        </w:r>
        <w:r w:rsidR="00BF50E4">
          <w:rPr>
            <w:noProof/>
            <w:webHidden/>
          </w:rPr>
          <w:t>4</w:t>
        </w:r>
        <w:r w:rsidR="00BF50E4">
          <w:rPr>
            <w:noProof/>
            <w:webHidden/>
          </w:rPr>
          <w:fldChar w:fldCharType="end"/>
        </w:r>
      </w:hyperlink>
    </w:p>
    <w:p w14:paraId="5CA96A7B" w14:textId="0625B993" w:rsidR="00BF50E4" w:rsidRDefault="007B72DD">
      <w:pPr>
        <w:pStyle w:val="TOC5"/>
        <w:tabs>
          <w:tab w:val="right" w:leader="dot" w:pos="5030"/>
        </w:tabs>
        <w:rPr>
          <w:rFonts w:eastAsiaTheme="minorEastAsia"/>
          <w:noProof/>
          <w:sz w:val="22"/>
          <w:lang w:val="en-US" w:eastAsia="zh-CN" w:bidi="ar-SA"/>
        </w:rPr>
      </w:pPr>
      <w:hyperlink w:anchor="_Toc452297473" w:history="1">
        <w:r w:rsidR="00BF50E4" w:rsidRPr="008F3303">
          <w:rPr>
            <w:rStyle w:val="Hyperlink"/>
            <w:noProof/>
          </w:rPr>
          <w:t>Uporaba programske opreme s spletno storitvijo</w:t>
        </w:r>
        <w:r w:rsidR="00BF50E4">
          <w:rPr>
            <w:noProof/>
            <w:webHidden/>
          </w:rPr>
          <w:tab/>
        </w:r>
        <w:r w:rsidR="00BF50E4">
          <w:rPr>
            <w:noProof/>
            <w:webHidden/>
          </w:rPr>
          <w:fldChar w:fldCharType="begin"/>
        </w:r>
        <w:r w:rsidR="00BF50E4">
          <w:rPr>
            <w:noProof/>
            <w:webHidden/>
          </w:rPr>
          <w:instrText xml:space="preserve"> PAGEREF _Toc452297473 \h </w:instrText>
        </w:r>
        <w:r w:rsidR="00BF50E4">
          <w:rPr>
            <w:noProof/>
            <w:webHidden/>
          </w:rPr>
        </w:r>
        <w:r w:rsidR="00BF50E4">
          <w:rPr>
            <w:noProof/>
            <w:webHidden/>
          </w:rPr>
          <w:fldChar w:fldCharType="separate"/>
        </w:r>
        <w:r w:rsidR="00BF50E4">
          <w:rPr>
            <w:noProof/>
            <w:webHidden/>
          </w:rPr>
          <w:t>5</w:t>
        </w:r>
        <w:r w:rsidR="00BF50E4">
          <w:rPr>
            <w:noProof/>
            <w:webHidden/>
          </w:rPr>
          <w:fldChar w:fldCharType="end"/>
        </w:r>
      </w:hyperlink>
    </w:p>
    <w:p w14:paraId="6A66CBCB" w14:textId="4282E751" w:rsidR="00BF50E4" w:rsidRDefault="007B72DD">
      <w:pPr>
        <w:pStyle w:val="TOC5"/>
        <w:tabs>
          <w:tab w:val="right" w:leader="dot" w:pos="5030"/>
        </w:tabs>
        <w:rPr>
          <w:rFonts w:eastAsiaTheme="minorEastAsia"/>
          <w:noProof/>
          <w:sz w:val="22"/>
          <w:lang w:val="en-US" w:eastAsia="zh-CN" w:bidi="ar-SA"/>
        </w:rPr>
      </w:pPr>
      <w:hyperlink w:anchor="_Toc452297474" w:history="1">
        <w:r w:rsidR="00BF50E4" w:rsidRPr="008F3303">
          <w:rPr>
            <w:rStyle w:val="Hyperlink"/>
            <w:noProof/>
          </w:rPr>
          <w:t>Izdelki, ki niso Microsoftovi</w:t>
        </w:r>
        <w:r w:rsidR="00BF50E4">
          <w:rPr>
            <w:noProof/>
            <w:webHidden/>
          </w:rPr>
          <w:tab/>
        </w:r>
        <w:r w:rsidR="00BF50E4">
          <w:rPr>
            <w:noProof/>
            <w:webHidden/>
          </w:rPr>
          <w:fldChar w:fldCharType="begin"/>
        </w:r>
        <w:r w:rsidR="00BF50E4">
          <w:rPr>
            <w:noProof/>
            <w:webHidden/>
          </w:rPr>
          <w:instrText xml:space="preserve"> PAGEREF _Toc452297474 \h </w:instrText>
        </w:r>
        <w:r w:rsidR="00BF50E4">
          <w:rPr>
            <w:noProof/>
            <w:webHidden/>
          </w:rPr>
        </w:r>
        <w:r w:rsidR="00BF50E4">
          <w:rPr>
            <w:noProof/>
            <w:webHidden/>
          </w:rPr>
          <w:fldChar w:fldCharType="separate"/>
        </w:r>
        <w:r w:rsidR="00BF50E4">
          <w:rPr>
            <w:noProof/>
            <w:webHidden/>
          </w:rPr>
          <w:t>5</w:t>
        </w:r>
        <w:r w:rsidR="00BF50E4">
          <w:rPr>
            <w:noProof/>
            <w:webHidden/>
          </w:rPr>
          <w:fldChar w:fldCharType="end"/>
        </w:r>
      </w:hyperlink>
    </w:p>
    <w:p w14:paraId="04A52628" w14:textId="2A17A074" w:rsidR="00BF50E4" w:rsidRDefault="007B72DD">
      <w:pPr>
        <w:pStyle w:val="TOC5"/>
        <w:tabs>
          <w:tab w:val="right" w:leader="dot" w:pos="5030"/>
        </w:tabs>
        <w:rPr>
          <w:rFonts w:eastAsiaTheme="minorEastAsia"/>
          <w:noProof/>
          <w:sz w:val="22"/>
          <w:lang w:val="en-US" w:eastAsia="zh-CN" w:bidi="ar-SA"/>
        </w:rPr>
      </w:pPr>
      <w:hyperlink w:anchor="_Toc452297475" w:history="1">
        <w:r w:rsidR="00BF50E4" w:rsidRPr="008F3303">
          <w:rPr>
            <w:rStyle w:val="Hyperlink"/>
            <w:noProof/>
          </w:rPr>
          <w:t>Pravilnik o sprejemljivi rabi</w:t>
        </w:r>
        <w:r w:rsidR="00BF50E4">
          <w:rPr>
            <w:noProof/>
            <w:webHidden/>
          </w:rPr>
          <w:tab/>
        </w:r>
        <w:r w:rsidR="00BF50E4">
          <w:rPr>
            <w:noProof/>
            <w:webHidden/>
          </w:rPr>
          <w:fldChar w:fldCharType="begin"/>
        </w:r>
        <w:r w:rsidR="00BF50E4">
          <w:rPr>
            <w:noProof/>
            <w:webHidden/>
          </w:rPr>
          <w:instrText xml:space="preserve"> PAGEREF _Toc452297475 \h </w:instrText>
        </w:r>
        <w:r w:rsidR="00BF50E4">
          <w:rPr>
            <w:noProof/>
            <w:webHidden/>
          </w:rPr>
        </w:r>
        <w:r w:rsidR="00BF50E4">
          <w:rPr>
            <w:noProof/>
            <w:webHidden/>
          </w:rPr>
          <w:fldChar w:fldCharType="separate"/>
        </w:r>
        <w:r w:rsidR="00BF50E4">
          <w:rPr>
            <w:noProof/>
            <w:webHidden/>
          </w:rPr>
          <w:t>5</w:t>
        </w:r>
        <w:r w:rsidR="00BF50E4">
          <w:rPr>
            <w:noProof/>
            <w:webHidden/>
          </w:rPr>
          <w:fldChar w:fldCharType="end"/>
        </w:r>
      </w:hyperlink>
    </w:p>
    <w:p w14:paraId="4EB5863A" w14:textId="44E99FB3" w:rsidR="00BF50E4" w:rsidRDefault="007B72DD">
      <w:pPr>
        <w:pStyle w:val="TOC5"/>
        <w:tabs>
          <w:tab w:val="right" w:leader="dot" w:pos="5030"/>
        </w:tabs>
        <w:rPr>
          <w:rFonts w:eastAsiaTheme="minorEastAsia"/>
          <w:noProof/>
          <w:sz w:val="22"/>
          <w:lang w:val="en-US" w:eastAsia="zh-CN" w:bidi="ar-SA"/>
        </w:rPr>
      </w:pPr>
      <w:hyperlink w:anchor="_Toc452297476" w:history="1">
        <w:r w:rsidR="00BF50E4" w:rsidRPr="008F3303">
          <w:rPr>
            <w:rStyle w:val="Hyperlink"/>
            <w:noProof/>
          </w:rPr>
          <w:t>Tehnične omejitve</w:t>
        </w:r>
        <w:r w:rsidR="00BF50E4">
          <w:rPr>
            <w:noProof/>
            <w:webHidden/>
          </w:rPr>
          <w:tab/>
        </w:r>
        <w:r w:rsidR="00BF50E4">
          <w:rPr>
            <w:noProof/>
            <w:webHidden/>
          </w:rPr>
          <w:fldChar w:fldCharType="begin"/>
        </w:r>
        <w:r w:rsidR="00BF50E4">
          <w:rPr>
            <w:noProof/>
            <w:webHidden/>
          </w:rPr>
          <w:instrText xml:space="preserve"> PAGEREF _Toc452297476 \h </w:instrText>
        </w:r>
        <w:r w:rsidR="00BF50E4">
          <w:rPr>
            <w:noProof/>
            <w:webHidden/>
          </w:rPr>
        </w:r>
        <w:r w:rsidR="00BF50E4">
          <w:rPr>
            <w:noProof/>
            <w:webHidden/>
          </w:rPr>
          <w:fldChar w:fldCharType="separate"/>
        </w:r>
        <w:r w:rsidR="00BF50E4">
          <w:rPr>
            <w:noProof/>
            <w:webHidden/>
          </w:rPr>
          <w:t>5</w:t>
        </w:r>
        <w:r w:rsidR="00BF50E4">
          <w:rPr>
            <w:noProof/>
            <w:webHidden/>
          </w:rPr>
          <w:fldChar w:fldCharType="end"/>
        </w:r>
      </w:hyperlink>
    </w:p>
    <w:p w14:paraId="24EB33AB" w14:textId="6A7CF4B1" w:rsidR="00BF50E4" w:rsidRDefault="007B72DD">
      <w:pPr>
        <w:pStyle w:val="TOC5"/>
        <w:tabs>
          <w:tab w:val="right" w:leader="dot" w:pos="5030"/>
        </w:tabs>
        <w:rPr>
          <w:rFonts w:eastAsiaTheme="minorEastAsia"/>
          <w:noProof/>
          <w:sz w:val="22"/>
          <w:lang w:val="en-US" w:eastAsia="zh-CN" w:bidi="ar-SA"/>
        </w:rPr>
      </w:pPr>
      <w:hyperlink w:anchor="_Toc452297477" w:history="1">
        <w:r w:rsidR="00BF50E4" w:rsidRPr="008F3303">
          <w:rPr>
            <w:rStyle w:val="Hyperlink"/>
            <w:noProof/>
          </w:rPr>
          <w:t>Skladnost z zakoni</w:t>
        </w:r>
        <w:r w:rsidR="00BF50E4">
          <w:rPr>
            <w:noProof/>
            <w:webHidden/>
          </w:rPr>
          <w:tab/>
        </w:r>
        <w:r w:rsidR="00BF50E4">
          <w:rPr>
            <w:noProof/>
            <w:webHidden/>
          </w:rPr>
          <w:fldChar w:fldCharType="begin"/>
        </w:r>
        <w:r w:rsidR="00BF50E4">
          <w:rPr>
            <w:noProof/>
            <w:webHidden/>
          </w:rPr>
          <w:instrText xml:space="preserve"> PAGEREF _Toc452297477 \h </w:instrText>
        </w:r>
        <w:r w:rsidR="00BF50E4">
          <w:rPr>
            <w:noProof/>
            <w:webHidden/>
          </w:rPr>
        </w:r>
        <w:r w:rsidR="00BF50E4">
          <w:rPr>
            <w:noProof/>
            <w:webHidden/>
          </w:rPr>
          <w:fldChar w:fldCharType="separate"/>
        </w:r>
        <w:r w:rsidR="00BF50E4">
          <w:rPr>
            <w:noProof/>
            <w:webHidden/>
          </w:rPr>
          <w:t>5</w:t>
        </w:r>
        <w:r w:rsidR="00BF50E4">
          <w:rPr>
            <w:noProof/>
            <w:webHidden/>
          </w:rPr>
          <w:fldChar w:fldCharType="end"/>
        </w:r>
      </w:hyperlink>
    </w:p>
    <w:p w14:paraId="6E29DD5E" w14:textId="1BD37220" w:rsidR="00BF50E4" w:rsidRDefault="007B72DD">
      <w:pPr>
        <w:pStyle w:val="TOC5"/>
        <w:tabs>
          <w:tab w:val="right" w:leader="dot" w:pos="5030"/>
        </w:tabs>
        <w:rPr>
          <w:rFonts w:eastAsiaTheme="minorEastAsia"/>
          <w:noProof/>
          <w:sz w:val="22"/>
          <w:lang w:val="en-US" w:eastAsia="zh-CN" w:bidi="ar-SA"/>
        </w:rPr>
      </w:pPr>
      <w:hyperlink w:anchor="_Toc452297478" w:history="1">
        <w:r w:rsidR="00BF50E4" w:rsidRPr="008F3303">
          <w:rPr>
            <w:rStyle w:val="Hyperlink"/>
            <w:noProof/>
          </w:rPr>
          <w:t>Storitve uvoza/izvoza</w:t>
        </w:r>
        <w:r w:rsidR="00BF50E4">
          <w:rPr>
            <w:noProof/>
            <w:webHidden/>
          </w:rPr>
          <w:tab/>
        </w:r>
        <w:r w:rsidR="00BF50E4">
          <w:rPr>
            <w:noProof/>
            <w:webHidden/>
          </w:rPr>
          <w:fldChar w:fldCharType="begin"/>
        </w:r>
        <w:r w:rsidR="00BF50E4">
          <w:rPr>
            <w:noProof/>
            <w:webHidden/>
          </w:rPr>
          <w:instrText xml:space="preserve"> PAGEREF _Toc452297478 \h </w:instrText>
        </w:r>
        <w:r w:rsidR="00BF50E4">
          <w:rPr>
            <w:noProof/>
            <w:webHidden/>
          </w:rPr>
        </w:r>
        <w:r w:rsidR="00BF50E4">
          <w:rPr>
            <w:noProof/>
            <w:webHidden/>
          </w:rPr>
          <w:fldChar w:fldCharType="separate"/>
        </w:r>
        <w:r w:rsidR="00BF50E4">
          <w:rPr>
            <w:noProof/>
            <w:webHidden/>
          </w:rPr>
          <w:t>6</w:t>
        </w:r>
        <w:r w:rsidR="00BF50E4">
          <w:rPr>
            <w:noProof/>
            <w:webHidden/>
          </w:rPr>
          <w:fldChar w:fldCharType="end"/>
        </w:r>
      </w:hyperlink>
    </w:p>
    <w:p w14:paraId="571E4C78" w14:textId="68549E40" w:rsidR="00BF50E4" w:rsidRDefault="007B72DD">
      <w:pPr>
        <w:pStyle w:val="TOC5"/>
        <w:tabs>
          <w:tab w:val="right" w:leader="dot" w:pos="5030"/>
        </w:tabs>
        <w:rPr>
          <w:rFonts w:eastAsiaTheme="minorEastAsia"/>
          <w:noProof/>
          <w:sz w:val="22"/>
          <w:lang w:val="en-US" w:eastAsia="zh-CN" w:bidi="ar-SA"/>
        </w:rPr>
      </w:pPr>
      <w:hyperlink w:anchor="_Toc452297479" w:history="1">
        <w:r w:rsidR="00BF50E4" w:rsidRPr="008F3303">
          <w:rPr>
            <w:rStyle w:val="Hyperlink"/>
            <w:noProof/>
          </w:rPr>
          <w:t>Elektronska obvestila</w:t>
        </w:r>
        <w:r w:rsidR="00BF50E4">
          <w:rPr>
            <w:noProof/>
            <w:webHidden/>
          </w:rPr>
          <w:tab/>
        </w:r>
        <w:r w:rsidR="00BF50E4">
          <w:rPr>
            <w:noProof/>
            <w:webHidden/>
          </w:rPr>
          <w:fldChar w:fldCharType="begin"/>
        </w:r>
        <w:r w:rsidR="00BF50E4">
          <w:rPr>
            <w:noProof/>
            <w:webHidden/>
          </w:rPr>
          <w:instrText xml:space="preserve"> PAGEREF _Toc452297479 \h </w:instrText>
        </w:r>
        <w:r w:rsidR="00BF50E4">
          <w:rPr>
            <w:noProof/>
            <w:webHidden/>
          </w:rPr>
        </w:r>
        <w:r w:rsidR="00BF50E4">
          <w:rPr>
            <w:noProof/>
            <w:webHidden/>
          </w:rPr>
          <w:fldChar w:fldCharType="separate"/>
        </w:r>
        <w:r w:rsidR="00BF50E4">
          <w:rPr>
            <w:noProof/>
            <w:webHidden/>
          </w:rPr>
          <w:t>6</w:t>
        </w:r>
        <w:r w:rsidR="00BF50E4">
          <w:rPr>
            <w:noProof/>
            <w:webHidden/>
          </w:rPr>
          <w:fldChar w:fldCharType="end"/>
        </w:r>
      </w:hyperlink>
    </w:p>
    <w:p w14:paraId="40687208" w14:textId="0D666886" w:rsidR="00BF50E4" w:rsidRDefault="007B72DD">
      <w:pPr>
        <w:pStyle w:val="TOC5"/>
        <w:tabs>
          <w:tab w:val="right" w:leader="dot" w:pos="5030"/>
        </w:tabs>
        <w:rPr>
          <w:rFonts w:eastAsiaTheme="minorEastAsia"/>
          <w:noProof/>
          <w:sz w:val="22"/>
          <w:lang w:val="en-US" w:eastAsia="zh-CN" w:bidi="ar-SA"/>
        </w:rPr>
      </w:pPr>
      <w:hyperlink w:anchor="_Toc452297480" w:history="1">
        <w:r w:rsidR="00BF50E4" w:rsidRPr="008F3303">
          <w:rPr>
            <w:rStyle w:val="Hyperlink"/>
            <w:noProof/>
          </w:rPr>
          <w:t>Vnovična dodelitev licenc</w:t>
        </w:r>
        <w:r w:rsidR="00BF50E4">
          <w:rPr>
            <w:noProof/>
            <w:webHidden/>
          </w:rPr>
          <w:tab/>
        </w:r>
        <w:r w:rsidR="00BF50E4">
          <w:rPr>
            <w:noProof/>
            <w:webHidden/>
          </w:rPr>
          <w:fldChar w:fldCharType="begin"/>
        </w:r>
        <w:r w:rsidR="00BF50E4">
          <w:rPr>
            <w:noProof/>
            <w:webHidden/>
          </w:rPr>
          <w:instrText xml:space="preserve"> PAGEREF _Toc452297480 \h </w:instrText>
        </w:r>
        <w:r w:rsidR="00BF50E4">
          <w:rPr>
            <w:noProof/>
            <w:webHidden/>
          </w:rPr>
        </w:r>
        <w:r w:rsidR="00BF50E4">
          <w:rPr>
            <w:noProof/>
            <w:webHidden/>
          </w:rPr>
          <w:fldChar w:fldCharType="separate"/>
        </w:r>
        <w:r w:rsidR="00BF50E4">
          <w:rPr>
            <w:noProof/>
            <w:webHidden/>
          </w:rPr>
          <w:t>6</w:t>
        </w:r>
        <w:r w:rsidR="00BF50E4">
          <w:rPr>
            <w:noProof/>
            <w:webHidden/>
          </w:rPr>
          <w:fldChar w:fldCharType="end"/>
        </w:r>
      </w:hyperlink>
    </w:p>
    <w:p w14:paraId="01EB7FF7" w14:textId="40A188C7" w:rsidR="00BF50E4" w:rsidRDefault="007B72DD">
      <w:pPr>
        <w:pStyle w:val="TOC5"/>
        <w:tabs>
          <w:tab w:val="right" w:leader="dot" w:pos="5030"/>
        </w:tabs>
        <w:rPr>
          <w:rFonts w:eastAsiaTheme="minorEastAsia"/>
          <w:noProof/>
          <w:sz w:val="22"/>
          <w:lang w:val="en-US" w:eastAsia="zh-CN" w:bidi="ar-SA"/>
        </w:rPr>
      </w:pPr>
      <w:hyperlink w:anchor="_Toc452297481" w:history="1">
        <w:r w:rsidR="00BF50E4" w:rsidRPr="008F3303">
          <w:rPr>
            <w:rStyle w:val="Hyperlink"/>
            <w:noProof/>
          </w:rPr>
          <w:t>Komponente pisav</w:t>
        </w:r>
        <w:r w:rsidR="00BF50E4">
          <w:rPr>
            <w:noProof/>
            <w:webHidden/>
          </w:rPr>
          <w:tab/>
        </w:r>
        <w:r w:rsidR="00BF50E4">
          <w:rPr>
            <w:noProof/>
            <w:webHidden/>
          </w:rPr>
          <w:fldChar w:fldCharType="begin"/>
        </w:r>
        <w:r w:rsidR="00BF50E4">
          <w:rPr>
            <w:noProof/>
            <w:webHidden/>
          </w:rPr>
          <w:instrText xml:space="preserve"> PAGEREF _Toc452297481 \h </w:instrText>
        </w:r>
        <w:r w:rsidR="00BF50E4">
          <w:rPr>
            <w:noProof/>
            <w:webHidden/>
          </w:rPr>
        </w:r>
        <w:r w:rsidR="00BF50E4">
          <w:rPr>
            <w:noProof/>
            <w:webHidden/>
          </w:rPr>
          <w:fldChar w:fldCharType="separate"/>
        </w:r>
        <w:r w:rsidR="00BF50E4">
          <w:rPr>
            <w:noProof/>
            <w:webHidden/>
          </w:rPr>
          <w:t>6</w:t>
        </w:r>
        <w:r w:rsidR="00BF50E4">
          <w:rPr>
            <w:noProof/>
            <w:webHidden/>
          </w:rPr>
          <w:fldChar w:fldCharType="end"/>
        </w:r>
      </w:hyperlink>
    </w:p>
    <w:p w14:paraId="4298DF27" w14:textId="3846C8F2" w:rsidR="00BF50E4" w:rsidRDefault="007B72DD">
      <w:pPr>
        <w:pStyle w:val="TOC5"/>
        <w:tabs>
          <w:tab w:val="right" w:leader="dot" w:pos="5030"/>
        </w:tabs>
        <w:rPr>
          <w:rFonts w:eastAsiaTheme="minorEastAsia"/>
          <w:noProof/>
          <w:sz w:val="22"/>
          <w:lang w:val="en-US" w:eastAsia="zh-CN" w:bidi="ar-SA"/>
        </w:rPr>
      </w:pPr>
      <w:hyperlink w:anchor="_Toc452297482" w:history="1">
        <w:r w:rsidR="00BF50E4" w:rsidRPr="008F3303">
          <w:rPr>
            <w:rStyle w:val="Hyperlink"/>
            <w:noProof/>
          </w:rPr>
          <w:t>Multipleksiranje</w:t>
        </w:r>
        <w:r w:rsidR="00BF50E4">
          <w:rPr>
            <w:noProof/>
            <w:webHidden/>
          </w:rPr>
          <w:tab/>
        </w:r>
        <w:r w:rsidR="00BF50E4">
          <w:rPr>
            <w:noProof/>
            <w:webHidden/>
          </w:rPr>
          <w:fldChar w:fldCharType="begin"/>
        </w:r>
        <w:r w:rsidR="00BF50E4">
          <w:rPr>
            <w:noProof/>
            <w:webHidden/>
          </w:rPr>
          <w:instrText xml:space="preserve"> PAGEREF _Toc452297482 \h </w:instrText>
        </w:r>
        <w:r w:rsidR="00BF50E4">
          <w:rPr>
            <w:noProof/>
            <w:webHidden/>
          </w:rPr>
        </w:r>
        <w:r w:rsidR="00BF50E4">
          <w:rPr>
            <w:noProof/>
            <w:webHidden/>
          </w:rPr>
          <w:fldChar w:fldCharType="separate"/>
        </w:r>
        <w:r w:rsidR="00BF50E4">
          <w:rPr>
            <w:noProof/>
            <w:webHidden/>
          </w:rPr>
          <w:t>6</w:t>
        </w:r>
        <w:r w:rsidR="00BF50E4">
          <w:rPr>
            <w:noProof/>
            <w:webHidden/>
          </w:rPr>
          <w:fldChar w:fldCharType="end"/>
        </w:r>
      </w:hyperlink>
    </w:p>
    <w:p w14:paraId="7DB5AC64" w14:textId="32894360" w:rsidR="00BF50E4" w:rsidRDefault="007B72DD">
      <w:pPr>
        <w:pStyle w:val="TOC1"/>
        <w:tabs>
          <w:tab w:val="right" w:leader="dot" w:pos="5030"/>
        </w:tabs>
        <w:rPr>
          <w:rFonts w:eastAsiaTheme="minorEastAsia"/>
          <w:b w:val="0"/>
          <w:caps w:val="0"/>
          <w:noProof/>
          <w:sz w:val="22"/>
          <w:lang w:val="en-US" w:eastAsia="zh-CN" w:bidi="ar-SA"/>
        </w:rPr>
      </w:pPr>
      <w:hyperlink w:anchor="_Toc452297483" w:history="1">
        <w:r w:rsidR="00BF50E4" w:rsidRPr="008F3303">
          <w:rPr>
            <w:rStyle w:val="Hyperlink"/>
            <w:noProof/>
          </w:rPr>
          <w:t>Pogoji glede zasebnosti in varnosti</w:t>
        </w:r>
        <w:r w:rsidR="00BF50E4">
          <w:rPr>
            <w:noProof/>
            <w:webHidden/>
          </w:rPr>
          <w:tab/>
        </w:r>
        <w:r w:rsidR="00BF50E4">
          <w:rPr>
            <w:noProof/>
            <w:webHidden/>
          </w:rPr>
          <w:fldChar w:fldCharType="begin"/>
        </w:r>
        <w:r w:rsidR="00BF50E4">
          <w:rPr>
            <w:noProof/>
            <w:webHidden/>
          </w:rPr>
          <w:instrText xml:space="preserve"> PAGEREF _Toc452297483 \h </w:instrText>
        </w:r>
        <w:r w:rsidR="00BF50E4">
          <w:rPr>
            <w:noProof/>
            <w:webHidden/>
          </w:rPr>
        </w:r>
        <w:r w:rsidR="00BF50E4">
          <w:rPr>
            <w:noProof/>
            <w:webHidden/>
          </w:rPr>
          <w:fldChar w:fldCharType="separate"/>
        </w:r>
        <w:r w:rsidR="00BF50E4">
          <w:rPr>
            <w:noProof/>
            <w:webHidden/>
          </w:rPr>
          <w:t>7</w:t>
        </w:r>
        <w:r w:rsidR="00BF50E4">
          <w:rPr>
            <w:noProof/>
            <w:webHidden/>
          </w:rPr>
          <w:fldChar w:fldCharType="end"/>
        </w:r>
      </w:hyperlink>
    </w:p>
    <w:p w14:paraId="3DA36546" w14:textId="5C23D4F2" w:rsidR="00BF50E4" w:rsidRDefault="007B72DD">
      <w:pPr>
        <w:pStyle w:val="TOC3"/>
        <w:tabs>
          <w:tab w:val="right" w:leader="dot" w:pos="5030"/>
        </w:tabs>
        <w:rPr>
          <w:rFonts w:eastAsiaTheme="minorEastAsia"/>
          <w:smallCaps w:val="0"/>
          <w:noProof/>
          <w:sz w:val="22"/>
          <w:lang w:val="en-US" w:eastAsia="zh-CN" w:bidi="ar-SA"/>
        </w:rPr>
      </w:pPr>
      <w:hyperlink w:anchor="_Toc452297484" w:history="1">
        <w:r w:rsidR="00BF50E4" w:rsidRPr="008F3303">
          <w:rPr>
            <w:rStyle w:val="Hyperlink"/>
            <w:noProof/>
            <w:lang w:val="it-IT"/>
          </w:rPr>
          <w:t>Splošni pogoji glede zasebnosti in varnosti</w:t>
        </w:r>
        <w:r w:rsidR="00BF50E4">
          <w:rPr>
            <w:noProof/>
            <w:webHidden/>
          </w:rPr>
          <w:tab/>
        </w:r>
        <w:r w:rsidR="00BF50E4">
          <w:rPr>
            <w:noProof/>
            <w:webHidden/>
          </w:rPr>
          <w:fldChar w:fldCharType="begin"/>
        </w:r>
        <w:r w:rsidR="00BF50E4">
          <w:rPr>
            <w:noProof/>
            <w:webHidden/>
          </w:rPr>
          <w:instrText xml:space="preserve"> PAGEREF _Toc452297484 \h </w:instrText>
        </w:r>
        <w:r w:rsidR="00BF50E4">
          <w:rPr>
            <w:noProof/>
            <w:webHidden/>
          </w:rPr>
        </w:r>
        <w:r w:rsidR="00BF50E4">
          <w:rPr>
            <w:noProof/>
            <w:webHidden/>
          </w:rPr>
          <w:fldChar w:fldCharType="separate"/>
        </w:r>
        <w:r w:rsidR="00BF50E4">
          <w:rPr>
            <w:noProof/>
            <w:webHidden/>
          </w:rPr>
          <w:t>7</w:t>
        </w:r>
        <w:r w:rsidR="00BF50E4">
          <w:rPr>
            <w:noProof/>
            <w:webHidden/>
          </w:rPr>
          <w:fldChar w:fldCharType="end"/>
        </w:r>
      </w:hyperlink>
    </w:p>
    <w:p w14:paraId="40710C77" w14:textId="328777CE" w:rsidR="00BF50E4" w:rsidRDefault="007B72DD">
      <w:pPr>
        <w:pStyle w:val="TOC5"/>
        <w:tabs>
          <w:tab w:val="right" w:leader="dot" w:pos="5030"/>
        </w:tabs>
        <w:rPr>
          <w:rFonts w:eastAsiaTheme="minorEastAsia"/>
          <w:noProof/>
          <w:sz w:val="22"/>
          <w:lang w:val="en-US" w:eastAsia="zh-CN" w:bidi="ar-SA"/>
        </w:rPr>
      </w:pPr>
      <w:hyperlink w:anchor="_Toc452297485" w:history="1">
        <w:r w:rsidR="00BF50E4" w:rsidRPr="008F3303">
          <w:rPr>
            <w:rStyle w:val="Hyperlink"/>
            <w:noProof/>
          </w:rPr>
          <w:t>Obseg</w:t>
        </w:r>
        <w:r w:rsidR="00BF50E4">
          <w:rPr>
            <w:noProof/>
            <w:webHidden/>
          </w:rPr>
          <w:tab/>
        </w:r>
        <w:r w:rsidR="00BF50E4">
          <w:rPr>
            <w:noProof/>
            <w:webHidden/>
          </w:rPr>
          <w:fldChar w:fldCharType="begin"/>
        </w:r>
        <w:r w:rsidR="00BF50E4">
          <w:rPr>
            <w:noProof/>
            <w:webHidden/>
          </w:rPr>
          <w:instrText xml:space="preserve"> PAGEREF _Toc452297485 \h </w:instrText>
        </w:r>
        <w:r w:rsidR="00BF50E4">
          <w:rPr>
            <w:noProof/>
            <w:webHidden/>
          </w:rPr>
        </w:r>
        <w:r w:rsidR="00BF50E4">
          <w:rPr>
            <w:noProof/>
            <w:webHidden/>
          </w:rPr>
          <w:fldChar w:fldCharType="separate"/>
        </w:r>
        <w:r w:rsidR="00BF50E4">
          <w:rPr>
            <w:noProof/>
            <w:webHidden/>
          </w:rPr>
          <w:t>7</w:t>
        </w:r>
        <w:r w:rsidR="00BF50E4">
          <w:rPr>
            <w:noProof/>
            <w:webHidden/>
          </w:rPr>
          <w:fldChar w:fldCharType="end"/>
        </w:r>
      </w:hyperlink>
    </w:p>
    <w:p w14:paraId="4BF8097F" w14:textId="32822AFC" w:rsidR="00BF50E4" w:rsidRDefault="007B72DD">
      <w:pPr>
        <w:pStyle w:val="TOC5"/>
        <w:tabs>
          <w:tab w:val="right" w:leader="dot" w:pos="5030"/>
        </w:tabs>
        <w:rPr>
          <w:rFonts w:eastAsiaTheme="minorEastAsia"/>
          <w:noProof/>
          <w:sz w:val="22"/>
          <w:lang w:val="en-US" w:eastAsia="zh-CN" w:bidi="ar-SA"/>
        </w:rPr>
      </w:pPr>
      <w:hyperlink w:anchor="_Toc452297486" w:history="1">
        <w:r w:rsidR="00BF50E4" w:rsidRPr="008F3303">
          <w:rPr>
            <w:rStyle w:val="Hyperlink"/>
            <w:noProof/>
          </w:rPr>
          <w:t>Uporaba strankinih podatkov</w:t>
        </w:r>
        <w:r w:rsidR="00BF50E4">
          <w:rPr>
            <w:noProof/>
            <w:webHidden/>
          </w:rPr>
          <w:tab/>
        </w:r>
        <w:r w:rsidR="00BF50E4">
          <w:rPr>
            <w:noProof/>
            <w:webHidden/>
          </w:rPr>
          <w:fldChar w:fldCharType="begin"/>
        </w:r>
        <w:r w:rsidR="00BF50E4">
          <w:rPr>
            <w:noProof/>
            <w:webHidden/>
          </w:rPr>
          <w:instrText xml:space="preserve"> PAGEREF _Toc452297486 \h </w:instrText>
        </w:r>
        <w:r w:rsidR="00BF50E4">
          <w:rPr>
            <w:noProof/>
            <w:webHidden/>
          </w:rPr>
        </w:r>
        <w:r w:rsidR="00BF50E4">
          <w:rPr>
            <w:noProof/>
            <w:webHidden/>
          </w:rPr>
          <w:fldChar w:fldCharType="separate"/>
        </w:r>
        <w:r w:rsidR="00BF50E4">
          <w:rPr>
            <w:noProof/>
            <w:webHidden/>
          </w:rPr>
          <w:t>7</w:t>
        </w:r>
        <w:r w:rsidR="00BF50E4">
          <w:rPr>
            <w:noProof/>
            <w:webHidden/>
          </w:rPr>
          <w:fldChar w:fldCharType="end"/>
        </w:r>
      </w:hyperlink>
    </w:p>
    <w:p w14:paraId="059125EE" w14:textId="4BEF75D4" w:rsidR="00BF50E4" w:rsidRDefault="007B72DD">
      <w:pPr>
        <w:pStyle w:val="TOC5"/>
        <w:tabs>
          <w:tab w:val="right" w:leader="dot" w:pos="5030"/>
        </w:tabs>
        <w:rPr>
          <w:rFonts w:eastAsiaTheme="minorEastAsia"/>
          <w:noProof/>
          <w:sz w:val="22"/>
          <w:lang w:val="en-US" w:eastAsia="zh-CN" w:bidi="ar-SA"/>
        </w:rPr>
      </w:pPr>
      <w:hyperlink w:anchor="_Toc452297487" w:history="1">
        <w:r w:rsidR="00BF50E4" w:rsidRPr="008F3303">
          <w:rPr>
            <w:rStyle w:val="Hyperlink"/>
            <w:noProof/>
          </w:rPr>
          <w:t>Razkritje strankinih podatkov</w:t>
        </w:r>
        <w:r w:rsidR="00BF50E4">
          <w:rPr>
            <w:noProof/>
            <w:webHidden/>
          </w:rPr>
          <w:tab/>
        </w:r>
        <w:r w:rsidR="00BF50E4">
          <w:rPr>
            <w:noProof/>
            <w:webHidden/>
          </w:rPr>
          <w:fldChar w:fldCharType="begin"/>
        </w:r>
        <w:r w:rsidR="00BF50E4">
          <w:rPr>
            <w:noProof/>
            <w:webHidden/>
          </w:rPr>
          <w:instrText xml:space="preserve"> PAGEREF _Toc452297487 \h </w:instrText>
        </w:r>
        <w:r w:rsidR="00BF50E4">
          <w:rPr>
            <w:noProof/>
            <w:webHidden/>
          </w:rPr>
        </w:r>
        <w:r w:rsidR="00BF50E4">
          <w:rPr>
            <w:noProof/>
            <w:webHidden/>
          </w:rPr>
          <w:fldChar w:fldCharType="separate"/>
        </w:r>
        <w:r w:rsidR="00BF50E4">
          <w:rPr>
            <w:noProof/>
            <w:webHidden/>
          </w:rPr>
          <w:t>7</w:t>
        </w:r>
        <w:r w:rsidR="00BF50E4">
          <w:rPr>
            <w:noProof/>
            <w:webHidden/>
          </w:rPr>
          <w:fldChar w:fldCharType="end"/>
        </w:r>
      </w:hyperlink>
    </w:p>
    <w:p w14:paraId="2C68D84E" w14:textId="47577975" w:rsidR="00BF50E4" w:rsidRDefault="007B72DD">
      <w:pPr>
        <w:pStyle w:val="TOC5"/>
        <w:tabs>
          <w:tab w:val="right" w:leader="dot" w:pos="5030"/>
        </w:tabs>
        <w:rPr>
          <w:rFonts w:eastAsiaTheme="minorEastAsia"/>
          <w:noProof/>
          <w:sz w:val="22"/>
          <w:lang w:val="en-US" w:eastAsia="zh-CN" w:bidi="ar-SA"/>
        </w:rPr>
      </w:pPr>
      <w:hyperlink w:anchor="_Toc452297488" w:history="1">
        <w:r w:rsidR="00BF50E4" w:rsidRPr="008F3303">
          <w:rPr>
            <w:rStyle w:val="Hyperlink"/>
            <w:noProof/>
          </w:rPr>
          <w:t>Izobraževalne ustanove</w:t>
        </w:r>
        <w:r w:rsidR="00BF50E4">
          <w:rPr>
            <w:noProof/>
            <w:webHidden/>
          </w:rPr>
          <w:tab/>
        </w:r>
        <w:r w:rsidR="00BF50E4">
          <w:rPr>
            <w:noProof/>
            <w:webHidden/>
          </w:rPr>
          <w:fldChar w:fldCharType="begin"/>
        </w:r>
        <w:r w:rsidR="00BF50E4">
          <w:rPr>
            <w:noProof/>
            <w:webHidden/>
          </w:rPr>
          <w:instrText xml:space="preserve"> PAGEREF _Toc452297488 \h </w:instrText>
        </w:r>
        <w:r w:rsidR="00BF50E4">
          <w:rPr>
            <w:noProof/>
            <w:webHidden/>
          </w:rPr>
        </w:r>
        <w:r w:rsidR="00BF50E4">
          <w:rPr>
            <w:noProof/>
            <w:webHidden/>
          </w:rPr>
          <w:fldChar w:fldCharType="separate"/>
        </w:r>
        <w:r w:rsidR="00BF50E4">
          <w:rPr>
            <w:noProof/>
            <w:webHidden/>
          </w:rPr>
          <w:t>7</w:t>
        </w:r>
        <w:r w:rsidR="00BF50E4">
          <w:rPr>
            <w:noProof/>
            <w:webHidden/>
          </w:rPr>
          <w:fldChar w:fldCharType="end"/>
        </w:r>
      </w:hyperlink>
    </w:p>
    <w:p w14:paraId="4D3EEEB1" w14:textId="1CAADBCF" w:rsidR="00BF50E4" w:rsidRDefault="007B72DD">
      <w:pPr>
        <w:pStyle w:val="TOC5"/>
        <w:tabs>
          <w:tab w:val="right" w:leader="dot" w:pos="5030"/>
        </w:tabs>
        <w:rPr>
          <w:rFonts w:eastAsiaTheme="minorEastAsia"/>
          <w:noProof/>
          <w:sz w:val="22"/>
          <w:lang w:val="en-US" w:eastAsia="zh-CN" w:bidi="ar-SA"/>
        </w:rPr>
      </w:pPr>
      <w:hyperlink w:anchor="_Toc452297489" w:history="1">
        <w:r w:rsidR="00BF50E4" w:rsidRPr="008F3303">
          <w:rPr>
            <w:rStyle w:val="Hyperlink"/>
            <w:noProof/>
          </w:rPr>
          <w:t>HIPAA Business Associate</w:t>
        </w:r>
        <w:r w:rsidR="00BF50E4">
          <w:rPr>
            <w:noProof/>
            <w:webHidden/>
          </w:rPr>
          <w:tab/>
        </w:r>
        <w:r w:rsidR="00BF50E4">
          <w:rPr>
            <w:noProof/>
            <w:webHidden/>
          </w:rPr>
          <w:fldChar w:fldCharType="begin"/>
        </w:r>
        <w:r w:rsidR="00BF50E4">
          <w:rPr>
            <w:noProof/>
            <w:webHidden/>
          </w:rPr>
          <w:instrText xml:space="preserve"> PAGEREF _Toc452297489 \h </w:instrText>
        </w:r>
        <w:r w:rsidR="00BF50E4">
          <w:rPr>
            <w:noProof/>
            <w:webHidden/>
          </w:rPr>
        </w:r>
        <w:r w:rsidR="00BF50E4">
          <w:rPr>
            <w:noProof/>
            <w:webHidden/>
          </w:rPr>
          <w:fldChar w:fldCharType="separate"/>
        </w:r>
        <w:r w:rsidR="00BF50E4">
          <w:rPr>
            <w:noProof/>
            <w:webHidden/>
          </w:rPr>
          <w:t>7</w:t>
        </w:r>
        <w:r w:rsidR="00BF50E4">
          <w:rPr>
            <w:noProof/>
            <w:webHidden/>
          </w:rPr>
          <w:fldChar w:fldCharType="end"/>
        </w:r>
      </w:hyperlink>
    </w:p>
    <w:p w14:paraId="0257EBA6" w14:textId="7C5C7FDD" w:rsidR="00BF50E4" w:rsidRDefault="007B72DD">
      <w:pPr>
        <w:pStyle w:val="TOC5"/>
        <w:tabs>
          <w:tab w:val="right" w:leader="dot" w:pos="5030"/>
        </w:tabs>
        <w:rPr>
          <w:rFonts w:eastAsiaTheme="minorEastAsia"/>
          <w:noProof/>
          <w:sz w:val="22"/>
          <w:lang w:val="en-US" w:eastAsia="zh-CN" w:bidi="ar-SA"/>
        </w:rPr>
      </w:pPr>
      <w:hyperlink w:anchor="_Toc452297490" w:history="1">
        <w:r w:rsidR="00BF50E4" w:rsidRPr="008F3303">
          <w:rPr>
            <w:rStyle w:val="Hyperlink"/>
            <w:noProof/>
          </w:rPr>
          <w:t>Varnost</w:t>
        </w:r>
        <w:r w:rsidR="00BF50E4">
          <w:rPr>
            <w:noProof/>
            <w:webHidden/>
          </w:rPr>
          <w:tab/>
        </w:r>
        <w:r w:rsidR="00BF50E4">
          <w:rPr>
            <w:noProof/>
            <w:webHidden/>
          </w:rPr>
          <w:fldChar w:fldCharType="begin"/>
        </w:r>
        <w:r w:rsidR="00BF50E4">
          <w:rPr>
            <w:noProof/>
            <w:webHidden/>
          </w:rPr>
          <w:instrText xml:space="preserve"> PAGEREF _Toc452297490 \h </w:instrText>
        </w:r>
        <w:r w:rsidR="00BF50E4">
          <w:rPr>
            <w:noProof/>
            <w:webHidden/>
          </w:rPr>
        </w:r>
        <w:r w:rsidR="00BF50E4">
          <w:rPr>
            <w:noProof/>
            <w:webHidden/>
          </w:rPr>
          <w:fldChar w:fldCharType="separate"/>
        </w:r>
        <w:r w:rsidR="00BF50E4">
          <w:rPr>
            <w:noProof/>
            <w:webHidden/>
          </w:rPr>
          <w:t>8</w:t>
        </w:r>
        <w:r w:rsidR="00BF50E4">
          <w:rPr>
            <w:noProof/>
            <w:webHidden/>
          </w:rPr>
          <w:fldChar w:fldCharType="end"/>
        </w:r>
      </w:hyperlink>
    </w:p>
    <w:p w14:paraId="01F7EFA3" w14:textId="505493A5" w:rsidR="00BF50E4" w:rsidRDefault="007B72DD">
      <w:pPr>
        <w:pStyle w:val="TOC5"/>
        <w:tabs>
          <w:tab w:val="right" w:leader="dot" w:pos="5030"/>
        </w:tabs>
        <w:rPr>
          <w:rFonts w:eastAsiaTheme="minorEastAsia"/>
          <w:noProof/>
          <w:sz w:val="22"/>
          <w:lang w:val="en-US" w:eastAsia="zh-CN" w:bidi="ar-SA"/>
        </w:rPr>
      </w:pPr>
      <w:hyperlink w:anchor="_Toc452297491" w:history="1">
        <w:r w:rsidR="00BF50E4" w:rsidRPr="008F3303">
          <w:rPr>
            <w:rStyle w:val="Hyperlink"/>
            <w:noProof/>
          </w:rPr>
          <w:t>Obvestilo o kršitvi varnosti</w:t>
        </w:r>
        <w:r w:rsidR="00BF50E4">
          <w:rPr>
            <w:noProof/>
            <w:webHidden/>
          </w:rPr>
          <w:tab/>
        </w:r>
        <w:r w:rsidR="00BF50E4">
          <w:rPr>
            <w:noProof/>
            <w:webHidden/>
          </w:rPr>
          <w:fldChar w:fldCharType="begin"/>
        </w:r>
        <w:r w:rsidR="00BF50E4">
          <w:rPr>
            <w:noProof/>
            <w:webHidden/>
          </w:rPr>
          <w:instrText xml:space="preserve"> PAGEREF _Toc452297491 \h </w:instrText>
        </w:r>
        <w:r w:rsidR="00BF50E4">
          <w:rPr>
            <w:noProof/>
            <w:webHidden/>
          </w:rPr>
        </w:r>
        <w:r w:rsidR="00BF50E4">
          <w:rPr>
            <w:noProof/>
            <w:webHidden/>
          </w:rPr>
          <w:fldChar w:fldCharType="separate"/>
        </w:r>
        <w:r w:rsidR="00BF50E4">
          <w:rPr>
            <w:noProof/>
            <w:webHidden/>
          </w:rPr>
          <w:t>8</w:t>
        </w:r>
        <w:r w:rsidR="00BF50E4">
          <w:rPr>
            <w:noProof/>
            <w:webHidden/>
          </w:rPr>
          <w:fldChar w:fldCharType="end"/>
        </w:r>
      </w:hyperlink>
    </w:p>
    <w:p w14:paraId="1FB0F9C4" w14:textId="12AAFD62" w:rsidR="00BF50E4" w:rsidRDefault="007B72DD">
      <w:pPr>
        <w:pStyle w:val="TOC5"/>
        <w:tabs>
          <w:tab w:val="right" w:leader="dot" w:pos="5030"/>
        </w:tabs>
        <w:rPr>
          <w:rFonts w:eastAsiaTheme="minorEastAsia"/>
          <w:noProof/>
          <w:sz w:val="22"/>
          <w:lang w:val="en-US" w:eastAsia="zh-CN" w:bidi="ar-SA"/>
        </w:rPr>
      </w:pPr>
      <w:hyperlink w:anchor="_Toc452297492" w:history="1">
        <w:r w:rsidR="00BF50E4" w:rsidRPr="008F3303">
          <w:rPr>
            <w:rStyle w:val="Hyperlink"/>
            <w:noProof/>
          </w:rPr>
          <w:t>Mesto obdelave podatkov</w:t>
        </w:r>
        <w:r w:rsidR="00BF50E4">
          <w:rPr>
            <w:noProof/>
            <w:webHidden/>
          </w:rPr>
          <w:tab/>
        </w:r>
        <w:r w:rsidR="00BF50E4">
          <w:rPr>
            <w:noProof/>
            <w:webHidden/>
          </w:rPr>
          <w:fldChar w:fldCharType="begin"/>
        </w:r>
        <w:r w:rsidR="00BF50E4">
          <w:rPr>
            <w:noProof/>
            <w:webHidden/>
          </w:rPr>
          <w:instrText xml:space="preserve"> PAGEREF _Toc452297492 \h </w:instrText>
        </w:r>
        <w:r w:rsidR="00BF50E4">
          <w:rPr>
            <w:noProof/>
            <w:webHidden/>
          </w:rPr>
        </w:r>
        <w:r w:rsidR="00BF50E4">
          <w:rPr>
            <w:noProof/>
            <w:webHidden/>
          </w:rPr>
          <w:fldChar w:fldCharType="separate"/>
        </w:r>
        <w:r w:rsidR="00BF50E4">
          <w:rPr>
            <w:noProof/>
            <w:webHidden/>
          </w:rPr>
          <w:t>8</w:t>
        </w:r>
        <w:r w:rsidR="00BF50E4">
          <w:rPr>
            <w:noProof/>
            <w:webHidden/>
          </w:rPr>
          <w:fldChar w:fldCharType="end"/>
        </w:r>
      </w:hyperlink>
    </w:p>
    <w:p w14:paraId="636A8B7E" w14:textId="67457F01" w:rsidR="00BF50E4" w:rsidRDefault="007B72DD">
      <w:pPr>
        <w:pStyle w:val="TOC5"/>
        <w:tabs>
          <w:tab w:val="right" w:leader="dot" w:pos="5030"/>
        </w:tabs>
        <w:rPr>
          <w:rFonts w:eastAsiaTheme="minorEastAsia"/>
          <w:noProof/>
          <w:sz w:val="22"/>
          <w:lang w:val="en-US" w:eastAsia="zh-CN" w:bidi="ar-SA"/>
        </w:rPr>
      </w:pPr>
      <w:hyperlink w:anchor="_Toc452297493" w:history="1">
        <w:r w:rsidR="00BF50E4" w:rsidRPr="008F3303">
          <w:rPr>
            <w:rStyle w:val="Hyperlink"/>
            <w:noProof/>
          </w:rPr>
          <w:t>Preskusne različice</w:t>
        </w:r>
        <w:r w:rsidR="00BF50E4">
          <w:rPr>
            <w:noProof/>
            <w:webHidden/>
          </w:rPr>
          <w:tab/>
        </w:r>
        <w:r w:rsidR="00BF50E4">
          <w:rPr>
            <w:noProof/>
            <w:webHidden/>
          </w:rPr>
          <w:fldChar w:fldCharType="begin"/>
        </w:r>
        <w:r w:rsidR="00BF50E4">
          <w:rPr>
            <w:noProof/>
            <w:webHidden/>
          </w:rPr>
          <w:instrText xml:space="preserve"> PAGEREF _Toc452297493 \h </w:instrText>
        </w:r>
        <w:r w:rsidR="00BF50E4">
          <w:rPr>
            <w:noProof/>
            <w:webHidden/>
          </w:rPr>
        </w:r>
        <w:r w:rsidR="00BF50E4">
          <w:rPr>
            <w:noProof/>
            <w:webHidden/>
          </w:rPr>
          <w:fldChar w:fldCharType="separate"/>
        </w:r>
        <w:r w:rsidR="00BF50E4">
          <w:rPr>
            <w:noProof/>
            <w:webHidden/>
          </w:rPr>
          <w:t>8</w:t>
        </w:r>
        <w:r w:rsidR="00BF50E4">
          <w:rPr>
            <w:noProof/>
            <w:webHidden/>
          </w:rPr>
          <w:fldChar w:fldCharType="end"/>
        </w:r>
      </w:hyperlink>
    </w:p>
    <w:p w14:paraId="09765B49" w14:textId="7C1C8144" w:rsidR="00BF50E4" w:rsidRDefault="007B72DD">
      <w:pPr>
        <w:pStyle w:val="TOC5"/>
        <w:tabs>
          <w:tab w:val="right" w:leader="dot" w:pos="5030"/>
        </w:tabs>
        <w:rPr>
          <w:rFonts w:eastAsiaTheme="minorEastAsia"/>
          <w:noProof/>
          <w:sz w:val="22"/>
          <w:lang w:val="en-US" w:eastAsia="zh-CN" w:bidi="ar-SA"/>
        </w:rPr>
      </w:pPr>
      <w:hyperlink w:anchor="_Toc452297494" w:history="1">
        <w:r w:rsidR="00BF50E4" w:rsidRPr="008F3303">
          <w:rPr>
            <w:rStyle w:val="Hyperlink"/>
            <w:noProof/>
          </w:rPr>
          <w:t>Uporaba podizvajalcev</w:t>
        </w:r>
        <w:r w:rsidR="00BF50E4">
          <w:rPr>
            <w:noProof/>
            <w:webHidden/>
          </w:rPr>
          <w:tab/>
        </w:r>
        <w:r w:rsidR="00BF50E4">
          <w:rPr>
            <w:noProof/>
            <w:webHidden/>
          </w:rPr>
          <w:fldChar w:fldCharType="begin"/>
        </w:r>
        <w:r w:rsidR="00BF50E4">
          <w:rPr>
            <w:noProof/>
            <w:webHidden/>
          </w:rPr>
          <w:instrText xml:space="preserve"> PAGEREF _Toc452297494 \h </w:instrText>
        </w:r>
        <w:r w:rsidR="00BF50E4">
          <w:rPr>
            <w:noProof/>
            <w:webHidden/>
          </w:rPr>
        </w:r>
        <w:r w:rsidR="00BF50E4">
          <w:rPr>
            <w:noProof/>
            <w:webHidden/>
          </w:rPr>
          <w:fldChar w:fldCharType="separate"/>
        </w:r>
        <w:r w:rsidR="00BF50E4">
          <w:rPr>
            <w:noProof/>
            <w:webHidden/>
          </w:rPr>
          <w:t>8</w:t>
        </w:r>
        <w:r w:rsidR="00BF50E4">
          <w:rPr>
            <w:noProof/>
            <w:webHidden/>
          </w:rPr>
          <w:fldChar w:fldCharType="end"/>
        </w:r>
      </w:hyperlink>
    </w:p>
    <w:p w14:paraId="1C98B253" w14:textId="239C003F" w:rsidR="00BF50E4" w:rsidRDefault="007B72DD">
      <w:pPr>
        <w:pStyle w:val="TOC5"/>
        <w:tabs>
          <w:tab w:val="right" w:leader="dot" w:pos="5030"/>
        </w:tabs>
        <w:rPr>
          <w:rFonts w:eastAsiaTheme="minorEastAsia"/>
          <w:noProof/>
          <w:sz w:val="22"/>
          <w:lang w:val="en-US" w:eastAsia="zh-CN" w:bidi="ar-SA"/>
        </w:rPr>
      </w:pPr>
      <w:hyperlink w:anchor="_Toc452297495" w:history="1">
        <w:r w:rsidR="00BF50E4" w:rsidRPr="008F3303">
          <w:rPr>
            <w:rStyle w:val="Hyperlink"/>
            <w:noProof/>
          </w:rPr>
          <w:t>Stik z Microsoftom</w:t>
        </w:r>
        <w:r w:rsidR="00BF50E4">
          <w:rPr>
            <w:noProof/>
            <w:webHidden/>
          </w:rPr>
          <w:tab/>
        </w:r>
        <w:r w:rsidR="00BF50E4">
          <w:rPr>
            <w:noProof/>
            <w:webHidden/>
          </w:rPr>
          <w:fldChar w:fldCharType="begin"/>
        </w:r>
        <w:r w:rsidR="00BF50E4">
          <w:rPr>
            <w:noProof/>
            <w:webHidden/>
          </w:rPr>
          <w:instrText xml:space="preserve"> PAGEREF _Toc452297495 \h </w:instrText>
        </w:r>
        <w:r w:rsidR="00BF50E4">
          <w:rPr>
            <w:noProof/>
            <w:webHidden/>
          </w:rPr>
        </w:r>
        <w:r w:rsidR="00BF50E4">
          <w:rPr>
            <w:noProof/>
            <w:webHidden/>
          </w:rPr>
          <w:fldChar w:fldCharType="separate"/>
        </w:r>
        <w:r w:rsidR="00BF50E4">
          <w:rPr>
            <w:noProof/>
            <w:webHidden/>
          </w:rPr>
          <w:t>8</w:t>
        </w:r>
        <w:r w:rsidR="00BF50E4">
          <w:rPr>
            <w:noProof/>
            <w:webHidden/>
          </w:rPr>
          <w:fldChar w:fldCharType="end"/>
        </w:r>
      </w:hyperlink>
    </w:p>
    <w:p w14:paraId="28FDD379" w14:textId="70250DDF" w:rsidR="00BF50E4" w:rsidRDefault="007B72DD">
      <w:pPr>
        <w:pStyle w:val="TOC3"/>
        <w:tabs>
          <w:tab w:val="right" w:leader="dot" w:pos="5030"/>
        </w:tabs>
        <w:rPr>
          <w:rFonts w:eastAsiaTheme="minorEastAsia"/>
          <w:smallCaps w:val="0"/>
          <w:noProof/>
          <w:sz w:val="22"/>
          <w:lang w:val="en-US" w:eastAsia="zh-CN" w:bidi="ar-SA"/>
        </w:rPr>
      </w:pPr>
      <w:hyperlink w:anchor="_Toc452297496" w:history="1">
        <w:r w:rsidR="00BF50E4" w:rsidRPr="008F3303">
          <w:rPr>
            <w:rStyle w:val="Hyperlink"/>
            <w:noProof/>
          </w:rPr>
          <w:t>Pogoji za obdelavo podatkov</w:t>
        </w:r>
        <w:r w:rsidR="00BF50E4">
          <w:rPr>
            <w:noProof/>
            <w:webHidden/>
          </w:rPr>
          <w:tab/>
        </w:r>
        <w:r w:rsidR="00BF50E4">
          <w:rPr>
            <w:noProof/>
            <w:webHidden/>
          </w:rPr>
          <w:fldChar w:fldCharType="begin"/>
        </w:r>
        <w:r w:rsidR="00BF50E4">
          <w:rPr>
            <w:noProof/>
            <w:webHidden/>
          </w:rPr>
          <w:instrText xml:space="preserve"> PAGEREF _Toc452297496 \h </w:instrText>
        </w:r>
        <w:r w:rsidR="00BF50E4">
          <w:rPr>
            <w:noProof/>
            <w:webHidden/>
          </w:rPr>
        </w:r>
        <w:r w:rsidR="00BF50E4">
          <w:rPr>
            <w:noProof/>
            <w:webHidden/>
          </w:rPr>
          <w:fldChar w:fldCharType="separate"/>
        </w:r>
        <w:r w:rsidR="00BF50E4">
          <w:rPr>
            <w:noProof/>
            <w:webHidden/>
          </w:rPr>
          <w:t>9</w:t>
        </w:r>
        <w:r w:rsidR="00BF50E4">
          <w:rPr>
            <w:noProof/>
            <w:webHidden/>
          </w:rPr>
          <w:fldChar w:fldCharType="end"/>
        </w:r>
      </w:hyperlink>
    </w:p>
    <w:p w14:paraId="2CA6A113" w14:textId="00C669CA" w:rsidR="00BF50E4" w:rsidRDefault="007B72DD">
      <w:pPr>
        <w:pStyle w:val="TOC5"/>
        <w:tabs>
          <w:tab w:val="right" w:leader="dot" w:pos="5030"/>
        </w:tabs>
        <w:rPr>
          <w:rFonts w:eastAsiaTheme="minorEastAsia"/>
          <w:noProof/>
          <w:sz w:val="22"/>
          <w:lang w:val="en-US" w:eastAsia="zh-CN" w:bidi="ar-SA"/>
        </w:rPr>
      </w:pPr>
      <w:hyperlink w:anchor="_Toc452297497" w:history="1">
        <w:r w:rsidR="00BF50E4" w:rsidRPr="008F3303">
          <w:rPr>
            <w:rStyle w:val="Hyperlink"/>
            <w:noProof/>
          </w:rPr>
          <w:t>Mesto nedejavnih podatkov stranke</w:t>
        </w:r>
        <w:r w:rsidR="00BF50E4">
          <w:rPr>
            <w:noProof/>
            <w:webHidden/>
          </w:rPr>
          <w:tab/>
        </w:r>
        <w:r w:rsidR="00BF50E4">
          <w:rPr>
            <w:noProof/>
            <w:webHidden/>
          </w:rPr>
          <w:fldChar w:fldCharType="begin"/>
        </w:r>
        <w:r w:rsidR="00BF50E4">
          <w:rPr>
            <w:noProof/>
            <w:webHidden/>
          </w:rPr>
          <w:instrText xml:space="preserve"> PAGEREF _Toc452297497 \h </w:instrText>
        </w:r>
        <w:r w:rsidR="00BF50E4">
          <w:rPr>
            <w:noProof/>
            <w:webHidden/>
          </w:rPr>
        </w:r>
        <w:r w:rsidR="00BF50E4">
          <w:rPr>
            <w:noProof/>
            <w:webHidden/>
          </w:rPr>
          <w:fldChar w:fldCharType="separate"/>
        </w:r>
        <w:r w:rsidR="00BF50E4">
          <w:rPr>
            <w:noProof/>
            <w:webHidden/>
          </w:rPr>
          <w:t>9</w:t>
        </w:r>
        <w:r w:rsidR="00BF50E4">
          <w:rPr>
            <w:noProof/>
            <w:webHidden/>
          </w:rPr>
          <w:fldChar w:fldCharType="end"/>
        </w:r>
      </w:hyperlink>
    </w:p>
    <w:p w14:paraId="0F7E20C2" w14:textId="05DB67F9" w:rsidR="00BF50E4" w:rsidRDefault="007B72DD">
      <w:pPr>
        <w:pStyle w:val="TOC5"/>
        <w:tabs>
          <w:tab w:val="right" w:leader="dot" w:pos="5030"/>
        </w:tabs>
        <w:rPr>
          <w:rFonts w:eastAsiaTheme="minorEastAsia"/>
          <w:noProof/>
          <w:sz w:val="22"/>
          <w:lang w:val="en-US" w:eastAsia="zh-CN" w:bidi="ar-SA"/>
        </w:rPr>
      </w:pPr>
      <w:hyperlink w:anchor="_Toc452297498" w:history="1">
        <w:r w:rsidR="00BF50E4" w:rsidRPr="008F3303">
          <w:rPr>
            <w:rStyle w:val="Hyperlink"/>
            <w:noProof/>
          </w:rPr>
          <w:t>Zasebnost</w:t>
        </w:r>
        <w:r w:rsidR="00BF50E4">
          <w:rPr>
            <w:noProof/>
            <w:webHidden/>
          </w:rPr>
          <w:tab/>
        </w:r>
        <w:r w:rsidR="00BF50E4">
          <w:rPr>
            <w:noProof/>
            <w:webHidden/>
          </w:rPr>
          <w:fldChar w:fldCharType="begin"/>
        </w:r>
        <w:r w:rsidR="00BF50E4">
          <w:rPr>
            <w:noProof/>
            <w:webHidden/>
          </w:rPr>
          <w:instrText xml:space="preserve"> PAGEREF _Toc452297498 \h </w:instrText>
        </w:r>
        <w:r w:rsidR="00BF50E4">
          <w:rPr>
            <w:noProof/>
            <w:webHidden/>
          </w:rPr>
        </w:r>
        <w:r w:rsidR="00BF50E4">
          <w:rPr>
            <w:noProof/>
            <w:webHidden/>
          </w:rPr>
          <w:fldChar w:fldCharType="separate"/>
        </w:r>
        <w:r w:rsidR="00BF50E4">
          <w:rPr>
            <w:noProof/>
            <w:webHidden/>
          </w:rPr>
          <w:t>10</w:t>
        </w:r>
        <w:r w:rsidR="00BF50E4">
          <w:rPr>
            <w:noProof/>
            <w:webHidden/>
          </w:rPr>
          <w:fldChar w:fldCharType="end"/>
        </w:r>
      </w:hyperlink>
    </w:p>
    <w:p w14:paraId="74BB778F" w14:textId="416C108D" w:rsidR="00BF50E4" w:rsidRDefault="007B72DD">
      <w:pPr>
        <w:pStyle w:val="TOC5"/>
        <w:tabs>
          <w:tab w:val="right" w:leader="dot" w:pos="5030"/>
        </w:tabs>
        <w:rPr>
          <w:rFonts w:eastAsiaTheme="minorEastAsia"/>
          <w:noProof/>
          <w:sz w:val="22"/>
          <w:lang w:val="en-US" w:eastAsia="zh-CN" w:bidi="ar-SA"/>
        </w:rPr>
      </w:pPr>
      <w:hyperlink w:anchor="_Toc452297499" w:history="1">
        <w:r w:rsidR="00BF50E4" w:rsidRPr="008F3303">
          <w:rPr>
            <w:rStyle w:val="Hyperlink"/>
            <w:noProof/>
          </w:rPr>
          <w:t>Dodatni pogoji za Evropo</w:t>
        </w:r>
        <w:r w:rsidR="00BF50E4">
          <w:rPr>
            <w:noProof/>
            <w:webHidden/>
          </w:rPr>
          <w:tab/>
        </w:r>
        <w:r w:rsidR="00BF50E4">
          <w:rPr>
            <w:noProof/>
            <w:webHidden/>
          </w:rPr>
          <w:fldChar w:fldCharType="begin"/>
        </w:r>
        <w:r w:rsidR="00BF50E4">
          <w:rPr>
            <w:noProof/>
            <w:webHidden/>
          </w:rPr>
          <w:instrText xml:space="preserve"> PAGEREF _Toc452297499 \h </w:instrText>
        </w:r>
        <w:r w:rsidR="00BF50E4">
          <w:rPr>
            <w:noProof/>
            <w:webHidden/>
          </w:rPr>
        </w:r>
        <w:r w:rsidR="00BF50E4">
          <w:rPr>
            <w:noProof/>
            <w:webHidden/>
          </w:rPr>
          <w:fldChar w:fldCharType="separate"/>
        </w:r>
        <w:r w:rsidR="00BF50E4">
          <w:rPr>
            <w:noProof/>
            <w:webHidden/>
          </w:rPr>
          <w:t>10</w:t>
        </w:r>
        <w:r w:rsidR="00BF50E4">
          <w:rPr>
            <w:noProof/>
            <w:webHidden/>
          </w:rPr>
          <w:fldChar w:fldCharType="end"/>
        </w:r>
      </w:hyperlink>
    </w:p>
    <w:p w14:paraId="56E694EB" w14:textId="296FBB5C" w:rsidR="00BF50E4" w:rsidRDefault="007B72DD">
      <w:pPr>
        <w:pStyle w:val="TOC5"/>
        <w:tabs>
          <w:tab w:val="right" w:leader="dot" w:pos="5030"/>
        </w:tabs>
        <w:rPr>
          <w:rFonts w:eastAsiaTheme="minorEastAsia"/>
          <w:noProof/>
          <w:sz w:val="22"/>
          <w:lang w:val="en-US" w:eastAsia="zh-CN" w:bidi="ar-SA"/>
        </w:rPr>
      </w:pPr>
      <w:hyperlink w:anchor="_Toc452297500" w:history="1">
        <w:r w:rsidR="00BF50E4" w:rsidRPr="008F3303">
          <w:rPr>
            <w:rStyle w:val="Hyperlink"/>
            <w:noProof/>
          </w:rPr>
          <w:t>Varnost</w:t>
        </w:r>
        <w:r w:rsidR="00BF50E4">
          <w:rPr>
            <w:noProof/>
            <w:webHidden/>
          </w:rPr>
          <w:tab/>
        </w:r>
        <w:r w:rsidR="00BF50E4">
          <w:rPr>
            <w:noProof/>
            <w:webHidden/>
          </w:rPr>
          <w:fldChar w:fldCharType="begin"/>
        </w:r>
        <w:r w:rsidR="00BF50E4">
          <w:rPr>
            <w:noProof/>
            <w:webHidden/>
          </w:rPr>
          <w:instrText xml:space="preserve"> PAGEREF _Toc452297500 \h </w:instrText>
        </w:r>
        <w:r w:rsidR="00BF50E4">
          <w:rPr>
            <w:noProof/>
            <w:webHidden/>
          </w:rPr>
        </w:r>
        <w:r w:rsidR="00BF50E4">
          <w:rPr>
            <w:noProof/>
            <w:webHidden/>
          </w:rPr>
          <w:fldChar w:fldCharType="separate"/>
        </w:r>
        <w:r w:rsidR="00BF50E4">
          <w:rPr>
            <w:noProof/>
            <w:webHidden/>
          </w:rPr>
          <w:t>11</w:t>
        </w:r>
        <w:r w:rsidR="00BF50E4">
          <w:rPr>
            <w:noProof/>
            <w:webHidden/>
          </w:rPr>
          <w:fldChar w:fldCharType="end"/>
        </w:r>
      </w:hyperlink>
    </w:p>
    <w:p w14:paraId="66EBF1D5" w14:textId="093367A9" w:rsidR="00BF50E4" w:rsidRDefault="007B72DD">
      <w:pPr>
        <w:pStyle w:val="TOC1"/>
        <w:tabs>
          <w:tab w:val="right" w:leader="dot" w:pos="5030"/>
        </w:tabs>
        <w:rPr>
          <w:rFonts w:eastAsiaTheme="minorEastAsia"/>
          <w:b w:val="0"/>
          <w:caps w:val="0"/>
          <w:noProof/>
          <w:sz w:val="22"/>
          <w:lang w:val="en-US" w:eastAsia="zh-CN" w:bidi="ar-SA"/>
        </w:rPr>
      </w:pPr>
      <w:hyperlink w:anchor="_Toc452297501" w:history="1">
        <w:r w:rsidR="00BF50E4" w:rsidRPr="008F3303">
          <w:rPr>
            <w:rStyle w:val="Hyperlink"/>
            <w:noProof/>
          </w:rPr>
          <w:t>Pogoji za posamezno spletno storitev</w:t>
        </w:r>
        <w:r w:rsidR="00BF50E4">
          <w:rPr>
            <w:noProof/>
            <w:webHidden/>
          </w:rPr>
          <w:tab/>
        </w:r>
        <w:r w:rsidR="00BF50E4">
          <w:rPr>
            <w:noProof/>
            <w:webHidden/>
          </w:rPr>
          <w:fldChar w:fldCharType="begin"/>
        </w:r>
        <w:r w:rsidR="00BF50E4">
          <w:rPr>
            <w:noProof/>
            <w:webHidden/>
          </w:rPr>
          <w:instrText xml:space="preserve"> PAGEREF _Toc452297501 \h </w:instrText>
        </w:r>
        <w:r w:rsidR="00BF50E4">
          <w:rPr>
            <w:noProof/>
            <w:webHidden/>
          </w:rPr>
        </w:r>
        <w:r w:rsidR="00BF50E4">
          <w:rPr>
            <w:noProof/>
            <w:webHidden/>
          </w:rPr>
          <w:fldChar w:fldCharType="separate"/>
        </w:r>
        <w:r w:rsidR="00BF50E4">
          <w:rPr>
            <w:noProof/>
            <w:webHidden/>
          </w:rPr>
          <w:t>14</w:t>
        </w:r>
        <w:r w:rsidR="00BF50E4">
          <w:rPr>
            <w:noProof/>
            <w:webHidden/>
          </w:rPr>
          <w:fldChar w:fldCharType="end"/>
        </w:r>
      </w:hyperlink>
    </w:p>
    <w:p w14:paraId="04A958E4" w14:textId="2AD090D5" w:rsidR="00BF50E4" w:rsidRDefault="007B72DD">
      <w:pPr>
        <w:pStyle w:val="TOC2"/>
        <w:tabs>
          <w:tab w:val="right" w:leader="dot" w:pos="5030"/>
        </w:tabs>
        <w:rPr>
          <w:rFonts w:eastAsiaTheme="minorEastAsia"/>
          <w:b w:val="0"/>
          <w:smallCaps w:val="0"/>
          <w:noProof/>
          <w:sz w:val="22"/>
          <w:lang w:val="en-US" w:eastAsia="zh-CN" w:bidi="ar-SA"/>
        </w:rPr>
      </w:pPr>
      <w:hyperlink w:anchor="_Toc452297502" w:history="1">
        <w:r w:rsidR="00BF50E4" w:rsidRPr="008F3303">
          <w:rPr>
            <w:rStyle w:val="Hyperlink"/>
            <w:noProof/>
          </w:rPr>
          <w:t>Storitve Microsoft Azure</w:t>
        </w:r>
        <w:r w:rsidR="00BF50E4">
          <w:rPr>
            <w:noProof/>
            <w:webHidden/>
          </w:rPr>
          <w:tab/>
        </w:r>
        <w:r w:rsidR="00BF50E4">
          <w:rPr>
            <w:noProof/>
            <w:webHidden/>
          </w:rPr>
          <w:fldChar w:fldCharType="begin"/>
        </w:r>
        <w:r w:rsidR="00BF50E4">
          <w:rPr>
            <w:noProof/>
            <w:webHidden/>
          </w:rPr>
          <w:instrText xml:space="preserve"> PAGEREF _Toc452297502 \h </w:instrText>
        </w:r>
        <w:r w:rsidR="00BF50E4">
          <w:rPr>
            <w:noProof/>
            <w:webHidden/>
          </w:rPr>
        </w:r>
        <w:r w:rsidR="00BF50E4">
          <w:rPr>
            <w:noProof/>
            <w:webHidden/>
          </w:rPr>
          <w:fldChar w:fldCharType="separate"/>
        </w:r>
        <w:r w:rsidR="00BF50E4">
          <w:rPr>
            <w:noProof/>
            <w:webHidden/>
          </w:rPr>
          <w:t>14</w:t>
        </w:r>
        <w:r w:rsidR="00BF50E4">
          <w:rPr>
            <w:noProof/>
            <w:webHidden/>
          </w:rPr>
          <w:fldChar w:fldCharType="end"/>
        </w:r>
      </w:hyperlink>
    </w:p>
    <w:p w14:paraId="6FC3D481" w14:textId="461634E4" w:rsidR="00BF50E4" w:rsidRDefault="007B72DD">
      <w:pPr>
        <w:pStyle w:val="TOC4"/>
        <w:rPr>
          <w:rFonts w:eastAsiaTheme="minorEastAsia"/>
          <w:smallCaps w:val="0"/>
          <w:noProof/>
          <w:sz w:val="22"/>
          <w:lang w:val="en-US" w:eastAsia="zh-CN" w:bidi="ar-SA"/>
        </w:rPr>
      </w:pPr>
      <w:hyperlink w:anchor="_Toc452297503" w:history="1">
        <w:r w:rsidR="00BF50E4" w:rsidRPr="008F3303">
          <w:rPr>
            <w:rStyle w:val="Hyperlink"/>
            <w:noProof/>
          </w:rPr>
          <w:t>Microsoft Azure StorSimple</w:t>
        </w:r>
        <w:r w:rsidR="00BF50E4">
          <w:rPr>
            <w:noProof/>
            <w:webHidden/>
          </w:rPr>
          <w:tab/>
        </w:r>
        <w:r w:rsidR="00BF50E4">
          <w:rPr>
            <w:noProof/>
            <w:webHidden/>
          </w:rPr>
          <w:fldChar w:fldCharType="begin"/>
        </w:r>
        <w:r w:rsidR="00BF50E4">
          <w:rPr>
            <w:noProof/>
            <w:webHidden/>
          </w:rPr>
          <w:instrText xml:space="preserve"> PAGEREF _Toc452297503 \h </w:instrText>
        </w:r>
        <w:r w:rsidR="00BF50E4">
          <w:rPr>
            <w:noProof/>
            <w:webHidden/>
          </w:rPr>
        </w:r>
        <w:r w:rsidR="00BF50E4">
          <w:rPr>
            <w:noProof/>
            <w:webHidden/>
          </w:rPr>
          <w:fldChar w:fldCharType="separate"/>
        </w:r>
        <w:r w:rsidR="00BF50E4">
          <w:rPr>
            <w:noProof/>
            <w:webHidden/>
          </w:rPr>
          <w:t>15</w:t>
        </w:r>
        <w:r w:rsidR="00BF50E4">
          <w:rPr>
            <w:noProof/>
            <w:webHidden/>
          </w:rPr>
          <w:fldChar w:fldCharType="end"/>
        </w:r>
      </w:hyperlink>
    </w:p>
    <w:p w14:paraId="46BC431D" w14:textId="4997C605" w:rsidR="00BF50E4" w:rsidRDefault="007B72DD">
      <w:pPr>
        <w:pStyle w:val="TOC4"/>
        <w:rPr>
          <w:rFonts w:eastAsiaTheme="minorEastAsia"/>
          <w:smallCaps w:val="0"/>
          <w:noProof/>
          <w:sz w:val="22"/>
          <w:lang w:val="en-US" w:eastAsia="zh-CN" w:bidi="ar-SA"/>
        </w:rPr>
      </w:pPr>
      <w:hyperlink w:anchor="_Toc452297504" w:history="1">
        <w:r w:rsidR="00BF50E4" w:rsidRPr="008F3303">
          <w:rPr>
            <w:rStyle w:val="Hyperlink"/>
            <w:noProof/>
          </w:rPr>
          <w:t>Microsoft Cloud App Security</w:t>
        </w:r>
        <w:r w:rsidR="00BF50E4">
          <w:rPr>
            <w:noProof/>
            <w:webHidden/>
          </w:rPr>
          <w:tab/>
        </w:r>
        <w:r w:rsidR="00BF50E4">
          <w:rPr>
            <w:noProof/>
            <w:webHidden/>
          </w:rPr>
          <w:fldChar w:fldCharType="begin"/>
        </w:r>
        <w:r w:rsidR="00BF50E4">
          <w:rPr>
            <w:noProof/>
            <w:webHidden/>
          </w:rPr>
          <w:instrText xml:space="preserve"> PAGEREF _Toc452297504 \h </w:instrText>
        </w:r>
        <w:r w:rsidR="00BF50E4">
          <w:rPr>
            <w:noProof/>
            <w:webHidden/>
          </w:rPr>
        </w:r>
        <w:r w:rsidR="00BF50E4">
          <w:rPr>
            <w:noProof/>
            <w:webHidden/>
          </w:rPr>
          <w:fldChar w:fldCharType="separate"/>
        </w:r>
        <w:r w:rsidR="00BF50E4">
          <w:rPr>
            <w:noProof/>
            <w:webHidden/>
          </w:rPr>
          <w:t>15</w:t>
        </w:r>
        <w:r w:rsidR="00BF50E4">
          <w:rPr>
            <w:noProof/>
            <w:webHidden/>
          </w:rPr>
          <w:fldChar w:fldCharType="end"/>
        </w:r>
      </w:hyperlink>
    </w:p>
    <w:p w14:paraId="3F6778E4" w14:textId="4D00CE0F" w:rsidR="00BF50E4" w:rsidRDefault="007B72DD">
      <w:pPr>
        <w:pStyle w:val="TOC4"/>
        <w:rPr>
          <w:rFonts w:eastAsiaTheme="minorEastAsia"/>
          <w:smallCaps w:val="0"/>
          <w:noProof/>
          <w:sz w:val="22"/>
          <w:lang w:val="en-US" w:eastAsia="zh-CN" w:bidi="ar-SA"/>
        </w:rPr>
      </w:pPr>
      <w:hyperlink w:anchor="_Toc452297505" w:history="1">
        <w:r w:rsidR="00BF50E4" w:rsidRPr="008F3303">
          <w:rPr>
            <w:rStyle w:val="Hyperlink"/>
            <w:noProof/>
          </w:rPr>
          <w:t>HockeyApp</w:t>
        </w:r>
        <w:r w:rsidR="00BF50E4">
          <w:rPr>
            <w:noProof/>
            <w:webHidden/>
          </w:rPr>
          <w:tab/>
        </w:r>
        <w:r w:rsidR="00BF50E4">
          <w:rPr>
            <w:noProof/>
            <w:webHidden/>
          </w:rPr>
          <w:fldChar w:fldCharType="begin"/>
        </w:r>
        <w:r w:rsidR="00BF50E4">
          <w:rPr>
            <w:noProof/>
            <w:webHidden/>
          </w:rPr>
          <w:instrText xml:space="preserve"> PAGEREF _Toc452297505 \h </w:instrText>
        </w:r>
        <w:r w:rsidR="00BF50E4">
          <w:rPr>
            <w:noProof/>
            <w:webHidden/>
          </w:rPr>
        </w:r>
        <w:r w:rsidR="00BF50E4">
          <w:rPr>
            <w:noProof/>
            <w:webHidden/>
          </w:rPr>
          <w:fldChar w:fldCharType="separate"/>
        </w:r>
        <w:r w:rsidR="00BF50E4">
          <w:rPr>
            <w:noProof/>
            <w:webHidden/>
          </w:rPr>
          <w:t>15</w:t>
        </w:r>
        <w:r w:rsidR="00BF50E4">
          <w:rPr>
            <w:noProof/>
            <w:webHidden/>
          </w:rPr>
          <w:fldChar w:fldCharType="end"/>
        </w:r>
      </w:hyperlink>
    </w:p>
    <w:p w14:paraId="7F9595FF" w14:textId="07E6EB8D" w:rsidR="00BF50E4" w:rsidRDefault="007B72DD">
      <w:pPr>
        <w:pStyle w:val="TOC2"/>
        <w:tabs>
          <w:tab w:val="right" w:leader="dot" w:pos="5030"/>
        </w:tabs>
        <w:rPr>
          <w:rFonts w:eastAsiaTheme="minorEastAsia"/>
          <w:b w:val="0"/>
          <w:smallCaps w:val="0"/>
          <w:noProof/>
          <w:sz w:val="22"/>
          <w:lang w:val="en-US" w:eastAsia="zh-CN" w:bidi="ar-SA"/>
        </w:rPr>
      </w:pPr>
      <w:hyperlink w:anchor="_Toc452297506" w:history="1">
        <w:r w:rsidR="00BF50E4" w:rsidRPr="008F3303">
          <w:rPr>
            <w:rStyle w:val="Hyperlink"/>
            <w:noProof/>
          </w:rPr>
          <w:t>Enterprise Mobility Services</w:t>
        </w:r>
        <w:r w:rsidR="00BF50E4">
          <w:rPr>
            <w:noProof/>
            <w:webHidden/>
          </w:rPr>
          <w:tab/>
        </w:r>
        <w:r w:rsidR="00BF50E4">
          <w:rPr>
            <w:noProof/>
            <w:webHidden/>
          </w:rPr>
          <w:fldChar w:fldCharType="begin"/>
        </w:r>
        <w:r w:rsidR="00BF50E4">
          <w:rPr>
            <w:noProof/>
            <w:webHidden/>
          </w:rPr>
          <w:instrText xml:space="preserve"> PAGEREF _Toc452297506 \h </w:instrText>
        </w:r>
        <w:r w:rsidR="00BF50E4">
          <w:rPr>
            <w:noProof/>
            <w:webHidden/>
          </w:rPr>
        </w:r>
        <w:r w:rsidR="00BF50E4">
          <w:rPr>
            <w:noProof/>
            <w:webHidden/>
          </w:rPr>
          <w:fldChar w:fldCharType="separate"/>
        </w:r>
        <w:r w:rsidR="00BF50E4">
          <w:rPr>
            <w:noProof/>
            <w:webHidden/>
          </w:rPr>
          <w:t>15</w:t>
        </w:r>
        <w:r w:rsidR="00BF50E4">
          <w:rPr>
            <w:noProof/>
            <w:webHidden/>
          </w:rPr>
          <w:fldChar w:fldCharType="end"/>
        </w:r>
      </w:hyperlink>
    </w:p>
    <w:p w14:paraId="28A8494E" w14:textId="27A08462" w:rsidR="00BF50E4" w:rsidRDefault="007B72DD">
      <w:pPr>
        <w:pStyle w:val="TOC4"/>
        <w:rPr>
          <w:rFonts w:eastAsiaTheme="minorEastAsia"/>
          <w:smallCaps w:val="0"/>
          <w:noProof/>
          <w:sz w:val="22"/>
          <w:lang w:val="en-US" w:eastAsia="zh-CN" w:bidi="ar-SA"/>
        </w:rPr>
      </w:pPr>
      <w:hyperlink w:anchor="_Toc452297507" w:history="1">
        <w:r w:rsidR="00BF50E4" w:rsidRPr="008F3303">
          <w:rPr>
            <w:rStyle w:val="Hyperlink"/>
            <w:noProof/>
          </w:rPr>
          <w:t>Azure Active Directory Basic</w:t>
        </w:r>
        <w:r w:rsidR="00BF50E4">
          <w:rPr>
            <w:noProof/>
            <w:webHidden/>
          </w:rPr>
          <w:tab/>
        </w:r>
        <w:r w:rsidR="00BF50E4">
          <w:rPr>
            <w:noProof/>
            <w:webHidden/>
          </w:rPr>
          <w:fldChar w:fldCharType="begin"/>
        </w:r>
        <w:r w:rsidR="00BF50E4">
          <w:rPr>
            <w:noProof/>
            <w:webHidden/>
          </w:rPr>
          <w:instrText xml:space="preserve"> PAGEREF _Toc452297507 \h </w:instrText>
        </w:r>
        <w:r w:rsidR="00BF50E4">
          <w:rPr>
            <w:noProof/>
            <w:webHidden/>
          </w:rPr>
        </w:r>
        <w:r w:rsidR="00BF50E4">
          <w:rPr>
            <w:noProof/>
            <w:webHidden/>
          </w:rPr>
          <w:fldChar w:fldCharType="separate"/>
        </w:r>
        <w:r w:rsidR="00BF50E4">
          <w:rPr>
            <w:noProof/>
            <w:webHidden/>
          </w:rPr>
          <w:t>15</w:t>
        </w:r>
        <w:r w:rsidR="00BF50E4">
          <w:rPr>
            <w:noProof/>
            <w:webHidden/>
          </w:rPr>
          <w:fldChar w:fldCharType="end"/>
        </w:r>
      </w:hyperlink>
    </w:p>
    <w:p w14:paraId="5B10FDF1" w14:textId="06720E0E" w:rsidR="00BF50E4" w:rsidRDefault="007B72DD">
      <w:pPr>
        <w:pStyle w:val="TOC4"/>
        <w:rPr>
          <w:rFonts w:eastAsiaTheme="minorEastAsia"/>
          <w:smallCaps w:val="0"/>
          <w:noProof/>
          <w:sz w:val="22"/>
          <w:lang w:val="en-US" w:eastAsia="zh-CN" w:bidi="ar-SA"/>
        </w:rPr>
      </w:pPr>
      <w:hyperlink w:anchor="_Toc452297508" w:history="1">
        <w:r w:rsidR="00BF50E4" w:rsidRPr="008F3303">
          <w:rPr>
            <w:rStyle w:val="Hyperlink"/>
            <w:noProof/>
          </w:rPr>
          <w:t>Azure Active Directory Premium</w:t>
        </w:r>
        <w:r w:rsidR="00BF50E4">
          <w:rPr>
            <w:noProof/>
            <w:webHidden/>
          </w:rPr>
          <w:tab/>
        </w:r>
        <w:r w:rsidR="00BF50E4">
          <w:rPr>
            <w:noProof/>
            <w:webHidden/>
          </w:rPr>
          <w:fldChar w:fldCharType="begin"/>
        </w:r>
        <w:r w:rsidR="00BF50E4">
          <w:rPr>
            <w:noProof/>
            <w:webHidden/>
          </w:rPr>
          <w:instrText xml:space="preserve"> PAGEREF _Toc452297508 \h </w:instrText>
        </w:r>
        <w:r w:rsidR="00BF50E4">
          <w:rPr>
            <w:noProof/>
            <w:webHidden/>
          </w:rPr>
        </w:r>
        <w:r w:rsidR="00BF50E4">
          <w:rPr>
            <w:noProof/>
            <w:webHidden/>
          </w:rPr>
          <w:fldChar w:fldCharType="separate"/>
        </w:r>
        <w:r w:rsidR="00BF50E4">
          <w:rPr>
            <w:noProof/>
            <w:webHidden/>
          </w:rPr>
          <w:t>15</w:t>
        </w:r>
        <w:r w:rsidR="00BF50E4">
          <w:rPr>
            <w:noProof/>
            <w:webHidden/>
          </w:rPr>
          <w:fldChar w:fldCharType="end"/>
        </w:r>
      </w:hyperlink>
    </w:p>
    <w:p w14:paraId="35EAE0C4" w14:textId="660CCD4F" w:rsidR="00BF50E4" w:rsidRDefault="007B72DD">
      <w:pPr>
        <w:pStyle w:val="TOC4"/>
        <w:rPr>
          <w:rFonts w:eastAsiaTheme="minorEastAsia"/>
          <w:smallCaps w:val="0"/>
          <w:noProof/>
          <w:sz w:val="22"/>
          <w:lang w:val="en-US" w:eastAsia="zh-CN" w:bidi="ar-SA"/>
        </w:rPr>
      </w:pPr>
      <w:hyperlink w:anchor="_Toc452297509" w:history="1">
        <w:r w:rsidR="00BF50E4" w:rsidRPr="008F3303">
          <w:rPr>
            <w:rStyle w:val="Hyperlink"/>
            <w:noProof/>
          </w:rPr>
          <w:t>Azure Rights Management Premium</w:t>
        </w:r>
        <w:r w:rsidR="00BF50E4">
          <w:rPr>
            <w:noProof/>
            <w:webHidden/>
          </w:rPr>
          <w:tab/>
        </w:r>
        <w:r w:rsidR="00BF50E4">
          <w:rPr>
            <w:noProof/>
            <w:webHidden/>
          </w:rPr>
          <w:fldChar w:fldCharType="begin"/>
        </w:r>
        <w:r w:rsidR="00BF50E4">
          <w:rPr>
            <w:noProof/>
            <w:webHidden/>
          </w:rPr>
          <w:instrText xml:space="preserve"> PAGEREF _Toc452297509 \h </w:instrText>
        </w:r>
        <w:r w:rsidR="00BF50E4">
          <w:rPr>
            <w:noProof/>
            <w:webHidden/>
          </w:rPr>
        </w:r>
        <w:r w:rsidR="00BF50E4">
          <w:rPr>
            <w:noProof/>
            <w:webHidden/>
          </w:rPr>
          <w:fldChar w:fldCharType="separate"/>
        </w:r>
        <w:r w:rsidR="00BF50E4">
          <w:rPr>
            <w:noProof/>
            <w:webHidden/>
          </w:rPr>
          <w:t>16</w:t>
        </w:r>
        <w:r w:rsidR="00BF50E4">
          <w:rPr>
            <w:noProof/>
            <w:webHidden/>
          </w:rPr>
          <w:fldChar w:fldCharType="end"/>
        </w:r>
      </w:hyperlink>
    </w:p>
    <w:p w14:paraId="0EBD8D5B" w14:textId="4C011CD3" w:rsidR="00BF50E4" w:rsidRDefault="007B72DD">
      <w:pPr>
        <w:pStyle w:val="TOC4"/>
        <w:rPr>
          <w:rFonts w:eastAsiaTheme="minorEastAsia"/>
          <w:smallCaps w:val="0"/>
          <w:noProof/>
          <w:sz w:val="22"/>
          <w:lang w:val="en-US" w:eastAsia="zh-CN" w:bidi="ar-SA"/>
        </w:rPr>
      </w:pPr>
      <w:hyperlink w:anchor="_Toc452297510" w:history="1">
        <w:r w:rsidR="00BF50E4" w:rsidRPr="008F3303">
          <w:rPr>
            <w:rStyle w:val="Hyperlink"/>
            <w:noProof/>
          </w:rPr>
          <w:t>Azure RemoteApp</w:t>
        </w:r>
        <w:r w:rsidR="00BF50E4">
          <w:rPr>
            <w:noProof/>
            <w:webHidden/>
          </w:rPr>
          <w:tab/>
        </w:r>
        <w:r w:rsidR="00BF50E4">
          <w:rPr>
            <w:noProof/>
            <w:webHidden/>
          </w:rPr>
          <w:fldChar w:fldCharType="begin"/>
        </w:r>
        <w:r w:rsidR="00BF50E4">
          <w:rPr>
            <w:noProof/>
            <w:webHidden/>
          </w:rPr>
          <w:instrText xml:space="preserve"> PAGEREF _Toc452297510 \h </w:instrText>
        </w:r>
        <w:r w:rsidR="00BF50E4">
          <w:rPr>
            <w:noProof/>
            <w:webHidden/>
          </w:rPr>
        </w:r>
        <w:r w:rsidR="00BF50E4">
          <w:rPr>
            <w:noProof/>
            <w:webHidden/>
          </w:rPr>
          <w:fldChar w:fldCharType="separate"/>
        </w:r>
        <w:r w:rsidR="00BF50E4">
          <w:rPr>
            <w:noProof/>
            <w:webHidden/>
          </w:rPr>
          <w:t>16</w:t>
        </w:r>
        <w:r w:rsidR="00BF50E4">
          <w:rPr>
            <w:noProof/>
            <w:webHidden/>
          </w:rPr>
          <w:fldChar w:fldCharType="end"/>
        </w:r>
      </w:hyperlink>
    </w:p>
    <w:p w14:paraId="18E4A0D8" w14:textId="5F1006C3" w:rsidR="00BF50E4" w:rsidRDefault="007B72DD">
      <w:pPr>
        <w:pStyle w:val="TOC4"/>
        <w:rPr>
          <w:rFonts w:eastAsiaTheme="minorEastAsia"/>
          <w:smallCaps w:val="0"/>
          <w:noProof/>
          <w:sz w:val="22"/>
          <w:lang w:val="en-US" w:eastAsia="zh-CN" w:bidi="ar-SA"/>
        </w:rPr>
      </w:pPr>
      <w:hyperlink w:anchor="_Toc452297511" w:history="1">
        <w:r w:rsidR="00BF50E4" w:rsidRPr="008F3303">
          <w:rPr>
            <w:rStyle w:val="Hyperlink"/>
            <w:noProof/>
          </w:rPr>
          <w:t>Microsoft MultiFactor Authentication</w:t>
        </w:r>
        <w:r w:rsidR="00BF50E4">
          <w:rPr>
            <w:noProof/>
            <w:webHidden/>
          </w:rPr>
          <w:tab/>
        </w:r>
        <w:r w:rsidR="00BF50E4">
          <w:rPr>
            <w:noProof/>
            <w:webHidden/>
          </w:rPr>
          <w:fldChar w:fldCharType="begin"/>
        </w:r>
        <w:r w:rsidR="00BF50E4">
          <w:rPr>
            <w:noProof/>
            <w:webHidden/>
          </w:rPr>
          <w:instrText xml:space="preserve"> PAGEREF _Toc452297511 \h </w:instrText>
        </w:r>
        <w:r w:rsidR="00BF50E4">
          <w:rPr>
            <w:noProof/>
            <w:webHidden/>
          </w:rPr>
        </w:r>
        <w:r w:rsidR="00BF50E4">
          <w:rPr>
            <w:noProof/>
            <w:webHidden/>
          </w:rPr>
          <w:fldChar w:fldCharType="separate"/>
        </w:r>
        <w:r w:rsidR="00BF50E4">
          <w:rPr>
            <w:noProof/>
            <w:webHidden/>
          </w:rPr>
          <w:t>16</w:t>
        </w:r>
        <w:r w:rsidR="00BF50E4">
          <w:rPr>
            <w:noProof/>
            <w:webHidden/>
          </w:rPr>
          <w:fldChar w:fldCharType="end"/>
        </w:r>
      </w:hyperlink>
    </w:p>
    <w:p w14:paraId="15FB4E92" w14:textId="40482BF4" w:rsidR="00BF50E4" w:rsidRDefault="007B72DD">
      <w:pPr>
        <w:pStyle w:val="TOC3"/>
        <w:tabs>
          <w:tab w:val="right" w:leader="dot" w:pos="5030"/>
        </w:tabs>
        <w:rPr>
          <w:rFonts w:eastAsiaTheme="minorEastAsia"/>
          <w:smallCaps w:val="0"/>
          <w:noProof/>
          <w:sz w:val="22"/>
          <w:lang w:val="en-US" w:eastAsia="zh-CN" w:bidi="ar-SA"/>
        </w:rPr>
      </w:pPr>
      <w:hyperlink w:anchor="_Toc452297512" w:history="1">
        <w:r w:rsidR="00BF50E4" w:rsidRPr="008F3303">
          <w:rPr>
            <w:rStyle w:val="Hyperlink"/>
            <w:noProof/>
            <w:lang w:val="nl-NL"/>
          </w:rPr>
          <w:t>Microsoft Intune</w:t>
        </w:r>
        <w:r w:rsidR="00BF50E4">
          <w:rPr>
            <w:noProof/>
            <w:webHidden/>
          </w:rPr>
          <w:tab/>
        </w:r>
        <w:r w:rsidR="00BF50E4">
          <w:rPr>
            <w:noProof/>
            <w:webHidden/>
          </w:rPr>
          <w:fldChar w:fldCharType="begin"/>
        </w:r>
        <w:r w:rsidR="00BF50E4">
          <w:rPr>
            <w:noProof/>
            <w:webHidden/>
          </w:rPr>
          <w:instrText xml:space="preserve"> PAGEREF _Toc452297512 \h </w:instrText>
        </w:r>
        <w:r w:rsidR="00BF50E4">
          <w:rPr>
            <w:noProof/>
            <w:webHidden/>
          </w:rPr>
        </w:r>
        <w:r w:rsidR="00BF50E4">
          <w:rPr>
            <w:noProof/>
            <w:webHidden/>
          </w:rPr>
          <w:fldChar w:fldCharType="separate"/>
        </w:r>
        <w:r w:rsidR="00BF50E4">
          <w:rPr>
            <w:noProof/>
            <w:webHidden/>
          </w:rPr>
          <w:t>16</w:t>
        </w:r>
        <w:r w:rsidR="00BF50E4">
          <w:rPr>
            <w:noProof/>
            <w:webHidden/>
          </w:rPr>
          <w:fldChar w:fldCharType="end"/>
        </w:r>
      </w:hyperlink>
    </w:p>
    <w:p w14:paraId="6501F12E" w14:textId="682423A9" w:rsidR="00BF50E4" w:rsidRDefault="007B72DD">
      <w:pPr>
        <w:pStyle w:val="TOC2"/>
        <w:tabs>
          <w:tab w:val="right" w:leader="dot" w:pos="5030"/>
        </w:tabs>
        <w:rPr>
          <w:rFonts w:eastAsiaTheme="minorEastAsia"/>
          <w:b w:val="0"/>
          <w:smallCaps w:val="0"/>
          <w:noProof/>
          <w:sz w:val="22"/>
          <w:lang w:val="en-US" w:eastAsia="zh-CN" w:bidi="ar-SA"/>
        </w:rPr>
      </w:pPr>
      <w:hyperlink w:anchor="_Toc452297513" w:history="1">
        <w:r w:rsidR="00BF50E4" w:rsidRPr="008F3303">
          <w:rPr>
            <w:rStyle w:val="Hyperlink"/>
            <w:noProof/>
          </w:rPr>
          <w:t>Storitve Microsoft Dynamics Online</w:t>
        </w:r>
        <w:r w:rsidR="00BF50E4">
          <w:rPr>
            <w:noProof/>
            <w:webHidden/>
          </w:rPr>
          <w:tab/>
        </w:r>
        <w:r w:rsidR="00BF50E4">
          <w:rPr>
            <w:noProof/>
            <w:webHidden/>
          </w:rPr>
          <w:fldChar w:fldCharType="begin"/>
        </w:r>
        <w:r w:rsidR="00BF50E4">
          <w:rPr>
            <w:noProof/>
            <w:webHidden/>
          </w:rPr>
          <w:instrText xml:space="preserve"> PAGEREF _Toc452297513 \h </w:instrText>
        </w:r>
        <w:r w:rsidR="00BF50E4">
          <w:rPr>
            <w:noProof/>
            <w:webHidden/>
          </w:rPr>
        </w:r>
        <w:r w:rsidR="00BF50E4">
          <w:rPr>
            <w:noProof/>
            <w:webHidden/>
          </w:rPr>
          <w:fldChar w:fldCharType="separate"/>
        </w:r>
        <w:r w:rsidR="00BF50E4">
          <w:rPr>
            <w:noProof/>
            <w:webHidden/>
          </w:rPr>
          <w:t>16</w:t>
        </w:r>
        <w:r w:rsidR="00BF50E4">
          <w:rPr>
            <w:noProof/>
            <w:webHidden/>
          </w:rPr>
          <w:fldChar w:fldCharType="end"/>
        </w:r>
      </w:hyperlink>
    </w:p>
    <w:p w14:paraId="168E701E" w14:textId="489D25E7" w:rsidR="00BF50E4" w:rsidRDefault="007B72DD">
      <w:pPr>
        <w:pStyle w:val="TOC4"/>
        <w:rPr>
          <w:rFonts w:eastAsiaTheme="minorEastAsia"/>
          <w:smallCaps w:val="0"/>
          <w:noProof/>
          <w:sz w:val="22"/>
          <w:lang w:val="en-US" w:eastAsia="zh-CN" w:bidi="ar-SA"/>
        </w:rPr>
      </w:pPr>
      <w:hyperlink w:anchor="_Toc452297514" w:history="1">
        <w:r w:rsidR="00BF50E4" w:rsidRPr="008F3303">
          <w:rPr>
            <w:rStyle w:val="Hyperlink"/>
            <w:noProof/>
          </w:rPr>
          <w:t>Microsoft Dynamics AX</w:t>
        </w:r>
        <w:r w:rsidR="00BF50E4">
          <w:rPr>
            <w:noProof/>
            <w:webHidden/>
          </w:rPr>
          <w:tab/>
        </w:r>
        <w:r w:rsidR="00BF50E4">
          <w:rPr>
            <w:noProof/>
            <w:webHidden/>
          </w:rPr>
          <w:fldChar w:fldCharType="begin"/>
        </w:r>
        <w:r w:rsidR="00BF50E4">
          <w:rPr>
            <w:noProof/>
            <w:webHidden/>
          </w:rPr>
          <w:instrText xml:space="preserve"> PAGEREF _Toc452297514 \h </w:instrText>
        </w:r>
        <w:r w:rsidR="00BF50E4">
          <w:rPr>
            <w:noProof/>
            <w:webHidden/>
          </w:rPr>
        </w:r>
        <w:r w:rsidR="00BF50E4">
          <w:rPr>
            <w:noProof/>
            <w:webHidden/>
          </w:rPr>
          <w:fldChar w:fldCharType="separate"/>
        </w:r>
        <w:r w:rsidR="00BF50E4">
          <w:rPr>
            <w:noProof/>
            <w:webHidden/>
          </w:rPr>
          <w:t>17</w:t>
        </w:r>
        <w:r w:rsidR="00BF50E4">
          <w:rPr>
            <w:noProof/>
            <w:webHidden/>
          </w:rPr>
          <w:fldChar w:fldCharType="end"/>
        </w:r>
      </w:hyperlink>
    </w:p>
    <w:p w14:paraId="716FF2C8" w14:textId="1CD4D403" w:rsidR="00BF50E4" w:rsidRDefault="007B72DD">
      <w:pPr>
        <w:pStyle w:val="TOC4"/>
        <w:rPr>
          <w:rFonts w:eastAsiaTheme="minorEastAsia"/>
          <w:smallCaps w:val="0"/>
          <w:noProof/>
          <w:sz w:val="22"/>
          <w:lang w:val="en-US" w:eastAsia="zh-CN" w:bidi="ar-SA"/>
        </w:rPr>
      </w:pPr>
      <w:hyperlink w:anchor="_Toc452297515" w:history="1">
        <w:r w:rsidR="00BF50E4" w:rsidRPr="008F3303">
          <w:rPr>
            <w:rStyle w:val="Hyperlink"/>
            <w:noProof/>
          </w:rPr>
          <w:t>Microsoft Dynamics CRM Online</w:t>
        </w:r>
        <w:r w:rsidR="00BF50E4">
          <w:rPr>
            <w:noProof/>
            <w:webHidden/>
          </w:rPr>
          <w:tab/>
        </w:r>
        <w:r w:rsidR="00BF50E4">
          <w:rPr>
            <w:noProof/>
            <w:webHidden/>
          </w:rPr>
          <w:fldChar w:fldCharType="begin"/>
        </w:r>
        <w:r w:rsidR="00BF50E4">
          <w:rPr>
            <w:noProof/>
            <w:webHidden/>
          </w:rPr>
          <w:instrText xml:space="preserve"> PAGEREF _Toc452297515 \h </w:instrText>
        </w:r>
        <w:r w:rsidR="00BF50E4">
          <w:rPr>
            <w:noProof/>
            <w:webHidden/>
          </w:rPr>
        </w:r>
        <w:r w:rsidR="00BF50E4">
          <w:rPr>
            <w:noProof/>
            <w:webHidden/>
          </w:rPr>
          <w:fldChar w:fldCharType="separate"/>
        </w:r>
        <w:r w:rsidR="00BF50E4">
          <w:rPr>
            <w:noProof/>
            <w:webHidden/>
          </w:rPr>
          <w:t>17</w:t>
        </w:r>
        <w:r w:rsidR="00BF50E4">
          <w:rPr>
            <w:noProof/>
            <w:webHidden/>
          </w:rPr>
          <w:fldChar w:fldCharType="end"/>
        </w:r>
      </w:hyperlink>
    </w:p>
    <w:p w14:paraId="6EC1D239" w14:textId="517FD83D" w:rsidR="00BF50E4" w:rsidRDefault="007B72DD">
      <w:pPr>
        <w:pStyle w:val="TOC4"/>
        <w:rPr>
          <w:rFonts w:eastAsiaTheme="minorEastAsia"/>
          <w:smallCaps w:val="0"/>
          <w:noProof/>
          <w:sz w:val="22"/>
          <w:lang w:val="en-US" w:eastAsia="zh-CN" w:bidi="ar-SA"/>
        </w:rPr>
      </w:pPr>
      <w:hyperlink w:anchor="_Toc452297516" w:history="1">
        <w:r w:rsidR="00BF50E4" w:rsidRPr="008F3303">
          <w:rPr>
            <w:rStyle w:val="Hyperlink"/>
            <w:noProof/>
          </w:rPr>
          <w:t>Microsoft Dynamics Marketing</w:t>
        </w:r>
        <w:r w:rsidR="00BF50E4">
          <w:rPr>
            <w:noProof/>
            <w:webHidden/>
          </w:rPr>
          <w:tab/>
        </w:r>
        <w:r w:rsidR="00BF50E4">
          <w:rPr>
            <w:noProof/>
            <w:webHidden/>
          </w:rPr>
          <w:fldChar w:fldCharType="begin"/>
        </w:r>
        <w:r w:rsidR="00BF50E4">
          <w:rPr>
            <w:noProof/>
            <w:webHidden/>
          </w:rPr>
          <w:instrText xml:space="preserve"> PAGEREF _Toc452297516 \h </w:instrText>
        </w:r>
        <w:r w:rsidR="00BF50E4">
          <w:rPr>
            <w:noProof/>
            <w:webHidden/>
          </w:rPr>
        </w:r>
        <w:r w:rsidR="00BF50E4">
          <w:rPr>
            <w:noProof/>
            <w:webHidden/>
          </w:rPr>
          <w:fldChar w:fldCharType="separate"/>
        </w:r>
        <w:r w:rsidR="00BF50E4">
          <w:rPr>
            <w:noProof/>
            <w:webHidden/>
          </w:rPr>
          <w:t>17</w:t>
        </w:r>
        <w:r w:rsidR="00BF50E4">
          <w:rPr>
            <w:noProof/>
            <w:webHidden/>
          </w:rPr>
          <w:fldChar w:fldCharType="end"/>
        </w:r>
      </w:hyperlink>
    </w:p>
    <w:p w14:paraId="1CAAC062" w14:textId="03167C12" w:rsidR="00BF50E4" w:rsidRDefault="007B72DD">
      <w:pPr>
        <w:pStyle w:val="TOC4"/>
        <w:rPr>
          <w:rFonts w:eastAsiaTheme="minorEastAsia"/>
          <w:smallCaps w:val="0"/>
          <w:noProof/>
          <w:sz w:val="22"/>
          <w:lang w:val="en-US" w:eastAsia="zh-CN" w:bidi="ar-SA"/>
        </w:rPr>
      </w:pPr>
      <w:hyperlink w:anchor="_Toc452297517" w:history="1">
        <w:r w:rsidR="00BF50E4" w:rsidRPr="008F3303">
          <w:rPr>
            <w:rStyle w:val="Hyperlink"/>
            <w:noProof/>
            <w:lang w:val="fr-FR"/>
          </w:rPr>
          <w:t>Microsoft Social Engagement</w:t>
        </w:r>
        <w:r w:rsidR="00BF50E4">
          <w:rPr>
            <w:noProof/>
            <w:webHidden/>
          </w:rPr>
          <w:tab/>
        </w:r>
        <w:r w:rsidR="00BF50E4">
          <w:rPr>
            <w:noProof/>
            <w:webHidden/>
          </w:rPr>
          <w:fldChar w:fldCharType="begin"/>
        </w:r>
        <w:r w:rsidR="00BF50E4">
          <w:rPr>
            <w:noProof/>
            <w:webHidden/>
          </w:rPr>
          <w:instrText xml:space="preserve"> PAGEREF _Toc452297517 \h </w:instrText>
        </w:r>
        <w:r w:rsidR="00BF50E4">
          <w:rPr>
            <w:noProof/>
            <w:webHidden/>
          </w:rPr>
        </w:r>
        <w:r w:rsidR="00BF50E4">
          <w:rPr>
            <w:noProof/>
            <w:webHidden/>
          </w:rPr>
          <w:fldChar w:fldCharType="separate"/>
        </w:r>
        <w:r w:rsidR="00BF50E4">
          <w:rPr>
            <w:noProof/>
            <w:webHidden/>
          </w:rPr>
          <w:t>17</w:t>
        </w:r>
        <w:r w:rsidR="00BF50E4">
          <w:rPr>
            <w:noProof/>
            <w:webHidden/>
          </w:rPr>
          <w:fldChar w:fldCharType="end"/>
        </w:r>
      </w:hyperlink>
    </w:p>
    <w:p w14:paraId="5DA323D3" w14:textId="4A6FBB96" w:rsidR="00BF50E4" w:rsidRDefault="007B72DD">
      <w:pPr>
        <w:pStyle w:val="TOC4"/>
        <w:rPr>
          <w:rFonts w:eastAsiaTheme="minorEastAsia"/>
          <w:smallCaps w:val="0"/>
          <w:noProof/>
          <w:sz w:val="22"/>
          <w:lang w:val="en-US" w:eastAsia="zh-CN" w:bidi="ar-SA"/>
        </w:rPr>
      </w:pPr>
      <w:hyperlink w:anchor="_Toc452297518" w:history="1">
        <w:r w:rsidR="00BF50E4" w:rsidRPr="008F3303">
          <w:rPr>
            <w:rStyle w:val="Hyperlink"/>
            <w:noProof/>
          </w:rPr>
          <w:t>Parature, from Microsoft</w:t>
        </w:r>
        <w:r w:rsidR="00BF50E4">
          <w:rPr>
            <w:noProof/>
            <w:webHidden/>
          </w:rPr>
          <w:tab/>
        </w:r>
        <w:r w:rsidR="00BF50E4">
          <w:rPr>
            <w:noProof/>
            <w:webHidden/>
          </w:rPr>
          <w:fldChar w:fldCharType="begin"/>
        </w:r>
        <w:r w:rsidR="00BF50E4">
          <w:rPr>
            <w:noProof/>
            <w:webHidden/>
          </w:rPr>
          <w:instrText xml:space="preserve"> PAGEREF _Toc452297518 \h </w:instrText>
        </w:r>
        <w:r w:rsidR="00BF50E4">
          <w:rPr>
            <w:noProof/>
            <w:webHidden/>
          </w:rPr>
        </w:r>
        <w:r w:rsidR="00BF50E4">
          <w:rPr>
            <w:noProof/>
            <w:webHidden/>
          </w:rPr>
          <w:fldChar w:fldCharType="separate"/>
        </w:r>
        <w:r w:rsidR="00BF50E4">
          <w:rPr>
            <w:noProof/>
            <w:webHidden/>
          </w:rPr>
          <w:t>18</w:t>
        </w:r>
        <w:r w:rsidR="00BF50E4">
          <w:rPr>
            <w:noProof/>
            <w:webHidden/>
          </w:rPr>
          <w:fldChar w:fldCharType="end"/>
        </w:r>
      </w:hyperlink>
    </w:p>
    <w:p w14:paraId="56A246A5" w14:textId="5AC048BE" w:rsidR="00BF50E4" w:rsidRDefault="007B72DD">
      <w:pPr>
        <w:pStyle w:val="TOC2"/>
        <w:tabs>
          <w:tab w:val="right" w:leader="dot" w:pos="5030"/>
        </w:tabs>
        <w:rPr>
          <w:rFonts w:eastAsiaTheme="minorEastAsia"/>
          <w:b w:val="0"/>
          <w:smallCaps w:val="0"/>
          <w:noProof/>
          <w:sz w:val="22"/>
          <w:lang w:val="en-US" w:eastAsia="zh-CN" w:bidi="ar-SA"/>
        </w:rPr>
      </w:pPr>
      <w:hyperlink w:anchor="_Toc452297519" w:history="1">
        <w:r w:rsidR="00BF50E4" w:rsidRPr="008F3303">
          <w:rPr>
            <w:rStyle w:val="Hyperlink"/>
            <w:noProof/>
            <w:lang w:val="it-IT"/>
          </w:rPr>
          <w:t>Storitve Office 365</w:t>
        </w:r>
        <w:r w:rsidR="00BF50E4">
          <w:rPr>
            <w:noProof/>
            <w:webHidden/>
          </w:rPr>
          <w:tab/>
        </w:r>
        <w:r w:rsidR="00BF50E4">
          <w:rPr>
            <w:noProof/>
            <w:webHidden/>
          </w:rPr>
          <w:fldChar w:fldCharType="begin"/>
        </w:r>
        <w:r w:rsidR="00BF50E4">
          <w:rPr>
            <w:noProof/>
            <w:webHidden/>
          </w:rPr>
          <w:instrText xml:space="preserve"> PAGEREF _Toc452297519 \h </w:instrText>
        </w:r>
        <w:r w:rsidR="00BF50E4">
          <w:rPr>
            <w:noProof/>
            <w:webHidden/>
          </w:rPr>
        </w:r>
        <w:r w:rsidR="00BF50E4">
          <w:rPr>
            <w:noProof/>
            <w:webHidden/>
          </w:rPr>
          <w:fldChar w:fldCharType="separate"/>
        </w:r>
        <w:r w:rsidR="00BF50E4">
          <w:rPr>
            <w:noProof/>
            <w:webHidden/>
          </w:rPr>
          <w:t>18</w:t>
        </w:r>
        <w:r w:rsidR="00BF50E4">
          <w:rPr>
            <w:noProof/>
            <w:webHidden/>
          </w:rPr>
          <w:fldChar w:fldCharType="end"/>
        </w:r>
      </w:hyperlink>
    </w:p>
    <w:p w14:paraId="2A7CFE7C" w14:textId="5062DDDE" w:rsidR="00BF50E4" w:rsidRDefault="007B72DD">
      <w:pPr>
        <w:pStyle w:val="TOC4"/>
        <w:rPr>
          <w:rFonts w:eastAsiaTheme="minorEastAsia"/>
          <w:smallCaps w:val="0"/>
          <w:noProof/>
          <w:sz w:val="22"/>
          <w:lang w:val="en-US" w:eastAsia="zh-CN" w:bidi="ar-SA"/>
        </w:rPr>
      </w:pPr>
      <w:hyperlink w:anchor="_Toc452297520" w:history="1">
        <w:r w:rsidR="00BF50E4" w:rsidRPr="008F3303">
          <w:rPr>
            <w:rStyle w:val="Hyperlink"/>
            <w:noProof/>
          </w:rPr>
          <w:t>Exchange Online</w:t>
        </w:r>
        <w:r w:rsidR="00BF50E4">
          <w:rPr>
            <w:noProof/>
            <w:webHidden/>
          </w:rPr>
          <w:tab/>
        </w:r>
        <w:r w:rsidR="00BF50E4">
          <w:rPr>
            <w:noProof/>
            <w:webHidden/>
          </w:rPr>
          <w:fldChar w:fldCharType="begin"/>
        </w:r>
        <w:r w:rsidR="00BF50E4">
          <w:rPr>
            <w:noProof/>
            <w:webHidden/>
          </w:rPr>
          <w:instrText xml:space="preserve"> PAGEREF _Toc452297520 \h </w:instrText>
        </w:r>
        <w:r w:rsidR="00BF50E4">
          <w:rPr>
            <w:noProof/>
            <w:webHidden/>
          </w:rPr>
        </w:r>
        <w:r w:rsidR="00BF50E4">
          <w:rPr>
            <w:noProof/>
            <w:webHidden/>
          </w:rPr>
          <w:fldChar w:fldCharType="separate"/>
        </w:r>
        <w:r w:rsidR="00BF50E4">
          <w:rPr>
            <w:noProof/>
            <w:webHidden/>
          </w:rPr>
          <w:t>18</w:t>
        </w:r>
        <w:r w:rsidR="00BF50E4">
          <w:rPr>
            <w:noProof/>
            <w:webHidden/>
          </w:rPr>
          <w:fldChar w:fldCharType="end"/>
        </w:r>
      </w:hyperlink>
    </w:p>
    <w:p w14:paraId="183BAD05" w14:textId="73A73C48" w:rsidR="00BF50E4" w:rsidRDefault="007B72DD">
      <w:pPr>
        <w:pStyle w:val="TOC4"/>
        <w:rPr>
          <w:rFonts w:eastAsiaTheme="minorEastAsia"/>
          <w:smallCaps w:val="0"/>
          <w:noProof/>
          <w:sz w:val="22"/>
          <w:lang w:val="en-US" w:eastAsia="zh-CN" w:bidi="ar-SA"/>
        </w:rPr>
      </w:pPr>
      <w:hyperlink w:anchor="_Toc452297521" w:history="1">
        <w:r w:rsidR="00BF50E4" w:rsidRPr="008F3303">
          <w:rPr>
            <w:rStyle w:val="Hyperlink"/>
            <w:noProof/>
            <w:lang w:val="it-IT"/>
          </w:rPr>
          <w:t>Programi storitve Office 365</w:t>
        </w:r>
        <w:r w:rsidR="00BF50E4">
          <w:rPr>
            <w:noProof/>
            <w:webHidden/>
          </w:rPr>
          <w:tab/>
        </w:r>
        <w:r w:rsidR="00BF50E4">
          <w:rPr>
            <w:noProof/>
            <w:webHidden/>
          </w:rPr>
          <w:fldChar w:fldCharType="begin"/>
        </w:r>
        <w:r w:rsidR="00BF50E4">
          <w:rPr>
            <w:noProof/>
            <w:webHidden/>
          </w:rPr>
          <w:instrText xml:space="preserve"> PAGEREF _Toc452297521 \h </w:instrText>
        </w:r>
        <w:r w:rsidR="00BF50E4">
          <w:rPr>
            <w:noProof/>
            <w:webHidden/>
          </w:rPr>
        </w:r>
        <w:r w:rsidR="00BF50E4">
          <w:rPr>
            <w:noProof/>
            <w:webHidden/>
          </w:rPr>
          <w:fldChar w:fldCharType="separate"/>
        </w:r>
        <w:r w:rsidR="00BF50E4">
          <w:rPr>
            <w:noProof/>
            <w:webHidden/>
          </w:rPr>
          <w:t>20</w:t>
        </w:r>
        <w:r w:rsidR="00BF50E4">
          <w:rPr>
            <w:noProof/>
            <w:webHidden/>
          </w:rPr>
          <w:fldChar w:fldCharType="end"/>
        </w:r>
      </w:hyperlink>
    </w:p>
    <w:p w14:paraId="446967B7" w14:textId="430CE366" w:rsidR="00BF50E4" w:rsidRDefault="007B72DD">
      <w:pPr>
        <w:pStyle w:val="TOC4"/>
        <w:rPr>
          <w:rFonts w:eastAsiaTheme="minorEastAsia"/>
          <w:smallCaps w:val="0"/>
          <w:noProof/>
          <w:sz w:val="22"/>
          <w:lang w:val="en-US" w:eastAsia="zh-CN" w:bidi="ar-SA"/>
        </w:rPr>
      </w:pPr>
      <w:hyperlink w:anchor="_Toc452297522" w:history="1">
        <w:r w:rsidR="00BF50E4" w:rsidRPr="008F3303">
          <w:rPr>
            <w:rStyle w:val="Hyperlink"/>
            <w:noProof/>
          </w:rPr>
          <w:t>Office 365 Delve Analytics</w:t>
        </w:r>
        <w:r w:rsidR="00BF50E4">
          <w:rPr>
            <w:noProof/>
            <w:webHidden/>
          </w:rPr>
          <w:tab/>
        </w:r>
        <w:r w:rsidR="00BF50E4">
          <w:rPr>
            <w:noProof/>
            <w:webHidden/>
          </w:rPr>
          <w:fldChar w:fldCharType="begin"/>
        </w:r>
        <w:r w:rsidR="00BF50E4">
          <w:rPr>
            <w:noProof/>
            <w:webHidden/>
          </w:rPr>
          <w:instrText xml:space="preserve"> PAGEREF _Toc452297522 \h </w:instrText>
        </w:r>
        <w:r w:rsidR="00BF50E4">
          <w:rPr>
            <w:noProof/>
            <w:webHidden/>
          </w:rPr>
        </w:r>
        <w:r w:rsidR="00BF50E4">
          <w:rPr>
            <w:noProof/>
            <w:webHidden/>
          </w:rPr>
          <w:fldChar w:fldCharType="separate"/>
        </w:r>
        <w:r w:rsidR="00BF50E4">
          <w:rPr>
            <w:noProof/>
            <w:webHidden/>
          </w:rPr>
          <w:t>20</w:t>
        </w:r>
        <w:r w:rsidR="00BF50E4">
          <w:rPr>
            <w:noProof/>
            <w:webHidden/>
          </w:rPr>
          <w:fldChar w:fldCharType="end"/>
        </w:r>
      </w:hyperlink>
    </w:p>
    <w:p w14:paraId="1ABCBB96" w14:textId="2458364F" w:rsidR="00BF50E4" w:rsidRDefault="007B72DD">
      <w:pPr>
        <w:pStyle w:val="TOC4"/>
        <w:rPr>
          <w:rFonts w:eastAsiaTheme="minorEastAsia"/>
          <w:smallCaps w:val="0"/>
          <w:noProof/>
          <w:sz w:val="22"/>
          <w:lang w:val="en-US" w:eastAsia="zh-CN" w:bidi="ar-SA"/>
        </w:rPr>
      </w:pPr>
      <w:hyperlink w:anchor="_Toc452297523" w:history="1">
        <w:r w:rsidR="00BF50E4" w:rsidRPr="008F3303">
          <w:rPr>
            <w:rStyle w:val="Hyperlink"/>
            <w:noProof/>
          </w:rPr>
          <w:t>Office 365 Advanced eDiscovery</w:t>
        </w:r>
        <w:r w:rsidR="00BF50E4">
          <w:rPr>
            <w:noProof/>
            <w:webHidden/>
          </w:rPr>
          <w:tab/>
        </w:r>
        <w:r w:rsidR="00BF50E4">
          <w:rPr>
            <w:noProof/>
            <w:webHidden/>
          </w:rPr>
          <w:fldChar w:fldCharType="begin"/>
        </w:r>
        <w:r w:rsidR="00BF50E4">
          <w:rPr>
            <w:noProof/>
            <w:webHidden/>
          </w:rPr>
          <w:instrText xml:space="preserve"> PAGEREF _Toc452297523 \h </w:instrText>
        </w:r>
        <w:r w:rsidR="00BF50E4">
          <w:rPr>
            <w:noProof/>
            <w:webHidden/>
          </w:rPr>
        </w:r>
        <w:r w:rsidR="00BF50E4">
          <w:rPr>
            <w:noProof/>
            <w:webHidden/>
          </w:rPr>
          <w:fldChar w:fldCharType="separate"/>
        </w:r>
        <w:r w:rsidR="00BF50E4">
          <w:rPr>
            <w:noProof/>
            <w:webHidden/>
          </w:rPr>
          <w:t>20</w:t>
        </w:r>
        <w:r w:rsidR="00BF50E4">
          <w:rPr>
            <w:noProof/>
            <w:webHidden/>
          </w:rPr>
          <w:fldChar w:fldCharType="end"/>
        </w:r>
      </w:hyperlink>
    </w:p>
    <w:p w14:paraId="557536BE" w14:textId="7AB0FF14" w:rsidR="00BF50E4" w:rsidRDefault="007B72DD">
      <w:pPr>
        <w:pStyle w:val="TOC4"/>
        <w:rPr>
          <w:rFonts w:eastAsiaTheme="minorEastAsia"/>
          <w:smallCaps w:val="0"/>
          <w:noProof/>
          <w:sz w:val="22"/>
          <w:lang w:val="en-US" w:eastAsia="zh-CN" w:bidi="ar-SA"/>
        </w:rPr>
      </w:pPr>
      <w:hyperlink w:anchor="_Toc452297524" w:history="1">
        <w:r w:rsidR="00BF50E4" w:rsidRPr="008F3303">
          <w:rPr>
            <w:rStyle w:val="Hyperlink"/>
            <w:noProof/>
          </w:rPr>
          <w:t>Office Online</w:t>
        </w:r>
        <w:r w:rsidR="00BF50E4">
          <w:rPr>
            <w:noProof/>
            <w:webHidden/>
          </w:rPr>
          <w:tab/>
        </w:r>
        <w:r w:rsidR="00BF50E4">
          <w:rPr>
            <w:noProof/>
            <w:webHidden/>
          </w:rPr>
          <w:fldChar w:fldCharType="begin"/>
        </w:r>
        <w:r w:rsidR="00BF50E4">
          <w:rPr>
            <w:noProof/>
            <w:webHidden/>
          </w:rPr>
          <w:instrText xml:space="preserve"> PAGEREF _Toc452297524 \h </w:instrText>
        </w:r>
        <w:r w:rsidR="00BF50E4">
          <w:rPr>
            <w:noProof/>
            <w:webHidden/>
          </w:rPr>
        </w:r>
        <w:r w:rsidR="00BF50E4">
          <w:rPr>
            <w:noProof/>
            <w:webHidden/>
          </w:rPr>
          <w:fldChar w:fldCharType="separate"/>
        </w:r>
        <w:r w:rsidR="00BF50E4">
          <w:rPr>
            <w:noProof/>
            <w:webHidden/>
          </w:rPr>
          <w:t>21</w:t>
        </w:r>
        <w:r w:rsidR="00BF50E4">
          <w:rPr>
            <w:noProof/>
            <w:webHidden/>
          </w:rPr>
          <w:fldChar w:fldCharType="end"/>
        </w:r>
      </w:hyperlink>
    </w:p>
    <w:p w14:paraId="0CC1FB48" w14:textId="26085679" w:rsidR="00BF50E4" w:rsidRDefault="007B72DD">
      <w:pPr>
        <w:pStyle w:val="TOC4"/>
        <w:rPr>
          <w:rFonts w:eastAsiaTheme="minorEastAsia"/>
          <w:smallCaps w:val="0"/>
          <w:noProof/>
          <w:sz w:val="22"/>
          <w:lang w:val="en-US" w:eastAsia="zh-CN" w:bidi="ar-SA"/>
        </w:rPr>
      </w:pPr>
      <w:hyperlink w:anchor="_Toc452297525" w:history="1">
        <w:r w:rsidR="00BF50E4" w:rsidRPr="008F3303">
          <w:rPr>
            <w:rStyle w:val="Hyperlink"/>
            <w:noProof/>
          </w:rPr>
          <w:t>OneDrive za podjetja</w:t>
        </w:r>
        <w:r w:rsidR="00BF50E4">
          <w:rPr>
            <w:noProof/>
            <w:webHidden/>
          </w:rPr>
          <w:tab/>
        </w:r>
        <w:r w:rsidR="00BF50E4">
          <w:rPr>
            <w:noProof/>
            <w:webHidden/>
          </w:rPr>
          <w:fldChar w:fldCharType="begin"/>
        </w:r>
        <w:r w:rsidR="00BF50E4">
          <w:rPr>
            <w:noProof/>
            <w:webHidden/>
          </w:rPr>
          <w:instrText xml:space="preserve"> PAGEREF _Toc452297525 \h </w:instrText>
        </w:r>
        <w:r w:rsidR="00BF50E4">
          <w:rPr>
            <w:noProof/>
            <w:webHidden/>
          </w:rPr>
        </w:r>
        <w:r w:rsidR="00BF50E4">
          <w:rPr>
            <w:noProof/>
            <w:webHidden/>
          </w:rPr>
          <w:fldChar w:fldCharType="separate"/>
        </w:r>
        <w:r w:rsidR="00BF50E4">
          <w:rPr>
            <w:noProof/>
            <w:webHidden/>
          </w:rPr>
          <w:t>21</w:t>
        </w:r>
        <w:r w:rsidR="00BF50E4">
          <w:rPr>
            <w:noProof/>
            <w:webHidden/>
          </w:rPr>
          <w:fldChar w:fldCharType="end"/>
        </w:r>
      </w:hyperlink>
    </w:p>
    <w:p w14:paraId="08D1ADFC" w14:textId="0A0DD2E4" w:rsidR="00BF50E4" w:rsidRDefault="007B72DD">
      <w:pPr>
        <w:pStyle w:val="TOC4"/>
        <w:rPr>
          <w:rFonts w:eastAsiaTheme="minorEastAsia"/>
          <w:smallCaps w:val="0"/>
          <w:noProof/>
          <w:sz w:val="22"/>
          <w:lang w:val="en-US" w:eastAsia="zh-CN" w:bidi="ar-SA"/>
        </w:rPr>
      </w:pPr>
      <w:hyperlink w:anchor="_Toc452297526" w:history="1">
        <w:r w:rsidR="00BF50E4" w:rsidRPr="008F3303">
          <w:rPr>
            <w:rStyle w:val="Hyperlink"/>
            <w:noProof/>
          </w:rPr>
          <w:t>Project Online</w:t>
        </w:r>
        <w:r w:rsidR="00BF50E4">
          <w:rPr>
            <w:noProof/>
            <w:webHidden/>
          </w:rPr>
          <w:tab/>
        </w:r>
        <w:r w:rsidR="00BF50E4">
          <w:rPr>
            <w:noProof/>
            <w:webHidden/>
          </w:rPr>
          <w:fldChar w:fldCharType="begin"/>
        </w:r>
        <w:r w:rsidR="00BF50E4">
          <w:rPr>
            <w:noProof/>
            <w:webHidden/>
          </w:rPr>
          <w:instrText xml:space="preserve"> PAGEREF _Toc452297526 \h </w:instrText>
        </w:r>
        <w:r w:rsidR="00BF50E4">
          <w:rPr>
            <w:noProof/>
            <w:webHidden/>
          </w:rPr>
        </w:r>
        <w:r w:rsidR="00BF50E4">
          <w:rPr>
            <w:noProof/>
            <w:webHidden/>
          </w:rPr>
          <w:fldChar w:fldCharType="separate"/>
        </w:r>
        <w:r w:rsidR="00BF50E4">
          <w:rPr>
            <w:noProof/>
            <w:webHidden/>
          </w:rPr>
          <w:t>21</w:t>
        </w:r>
        <w:r w:rsidR="00BF50E4">
          <w:rPr>
            <w:noProof/>
            <w:webHidden/>
          </w:rPr>
          <w:fldChar w:fldCharType="end"/>
        </w:r>
      </w:hyperlink>
    </w:p>
    <w:p w14:paraId="6F0C5231" w14:textId="283B1585" w:rsidR="00BF50E4" w:rsidRDefault="007B72DD">
      <w:pPr>
        <w:pStyle w:val="TOC4"/>
        <w:rPr>
          <w:rFonts w:eastAsiaTheme="minorEastAsia"/>
          <w:smallCaps w:val="0"/>
          <w:noProof/>
          <w:sz w:val="22"/>
          <w:lang w:val="en-US" w:eastAsia="zh-CN" w:bidi="ar-SA"/>
        </w:rPr>
      </w:pPr>
      <w:hyperlink w:anchor="_Toc452297527" w:history="1">
        <w:r w:rsidR="00BF50E4" w:rsidRPr="008F3303">
          <w:rPr>
            <w:rStyle w:val="Hyperlink"/>
            <w:noProof/>
          </w:rPr>
          <w:t>SharePoint Online</w:t>
        </w:r>
        <w:r w:rsidR="00BF50E4">
          <w:rPr>
            <w:noProof/>
            <w:webHidden/>
          </w:rPr>
          <w:tab/>
        </w:r>
        <w:r w:rsidR="00BF50E4">
          <w:rPr>
            <w:noProof/>
            <w:webHidden/>
          </w:rPr>
          <w:fldChar w:fldCharType="begin"/>
        </w:r>
        <w:r w:rsidR="00BF50E4">
          <w:rPr>
            <w:noProof/>
            <w:webHidden/>
          </w:rPr>
          <w:instrText xml:space="preserve"> PAGEREF _Toc452297527 \h </w:instrText>
        </w:r>
        <w:r w:rsidR="00BF50E4">
          <w:rPr>
            <w:noProof/>
            <w:webHidden/>
          </w:rPr>
        </w:r>
        <w:r w:rsidR="00BF50E4">
          <w:rPr>
            <w:noProof/>
            <w:webHidden/>
          </w:rPr>
          <w:fldChar w:fldCharType="separate"/>
        </w:r>
        <w:r w:rsidR="00BF50E4">
          <w:rPr>
            <w:noProof/>
            <w:webHidden/>
          </w:rPr>
          <w:t>21</w:t>
        </w:r>
        <w:r w:rsidR="00BF50E4">
          <w:rPr>
            <w:noProof/>
            <w:webHidden/>
          </w:rPr>
          <w:fldChar w:fldCharType="end"/>
        </w:r>
      </w:hyperlink>
    </w:p>
    <w:p w14:paraId="46BA241A" w14:textId="2A3D9E3C" w:rsidR="00BF50E4" w:rsidRDefault="007B72DD">
      <w:pPr>
        <w:pStyle w:val="TOC4"/>
        <w:rPr>
          <w:rFonts w:eastAsiaTheme="minorEastAsia"/>
          <w:smallCaps w:val="0"/>
          <w:noProof/>
          <w:sz w:val="22"/>
          <w:lang w:val="en-US" w:eastAsia="zh-CN" w:bidi="ar-SA"/>
        </w:rPr>
      </w:pPr>
      <w:hyperlink w:anchor="_Toc452297528" w:history="1">
        <w:r w:rsidR="00BF50E4" w:rsidRPr="008F3303">
          <w:rPr>
            <w:rStyle w:val="Hyperlink"/>
            <w:noProof/>
          </w:rPr>
          <w:t>Skype za podjetja Online</w:t>
        </w:r>
        <w:r w:rsidR="00BF50E4">
          <w:rPr>
            <w:noProof/>
            <w:webHidden/>
          </w:rPr>
          <w:tab/>
        </w:r>
        <w:r w:rsidR="00BF50E4">
          <w:rPr>
            <w:noProof/>
            <w:webHidden/>
          </w:rPr>
          <w:fldChar w:fldCharType="begin"/>
        </w:r>
        <w:r w:rsidR="00BF50E4">
          <w:rPr>
            <w:noProof/>
            <w:webHidden/>
          </w:rPr>
          <w:instrText xml:space="preserve"> PAGEREF _Toc452297528 \h </w:instrText>
        </w:r>
        <w:r w:rsidR="00BF50E4">
          <w:rPr>
            <w:noProof/>
            <w:webHidden/>
          </w:rPr>
        </w:r>
        <w:r w:rsidR="00BF50E4">
          <w:rPr>
            <w:noProof/>
            <w:webHidden/>
          </w:rPr>
          <w:fldChar w:fldCharType="separate"/>
        </w:r>
        <w:r w:rsidR="00BF50E4">
          <w:rPr>
            <w:noProof/>
            <w:webHidden/>
          </w:rPr>
          <w:t>21</w:t>
        </w:r>
        <w:r w:rsidR="00BF50E4">
          <w:rPr>
            <w:noProof/>
            <w:webHidden/>
          </w:rPr>
          <w:fldChar w:fldCharType="end"/>
        </w:r>
      </w:hyperlink>
    </w:p>
    <w:p w14:paraId="6E07CE7D" w14:textId="693CFF72" w:rsidR="00BF50E4" w:rsidRDefault="007B72DD">
      <w:pPr>
        <w:pStyle w:val="TOC4"/>
        <w:rPr>
          <w:rFonts w:eastAsiaTheme="minorEastAsia"/>
          <w:smallCaps w:val="0"/>
          <w:noProof/>
          <w:sz w:val="22"/>
          <w:lang w:val="en-US" w:eastAsia="zh-CN" w:bidi="ar-SA"/>
        </w:rPr>
      </w:pPr>
      <w:hyperlink w:anchor="_Toc452297529" w:history="1">
        <w:r w:rsidR="00BF50E4" w:rsidRPr="008F3303">
          <w:rPr>
            <w:rStyle w:val="Hyperlink"/>
            <w:noProof/>
          </w:rPr>
          <w:t>Skype za podjetja Online PSTN Services</w:t>
        </w:r>
        <w:r w:rsidR="00BF50E4">
          <w:rPr>
            <w:noProof/>
            <w:webHidden/>
          </w:rPr>
          <w:tab/>
        </w:r>
        <w:r w:rsidR="00BF50E4">
          <w:rPr>
            <w:noProof/>
            <w:webHidden/>
          </w:rPr>
          <w:fldChar w:fldCharType="begin"/>
        </w:r>
        <w:r w:rsidR="00BF50E4">
          <w:rPr>
            <w:noProof/>
            <w:webHidden/>
          </w:rPr>
          <w:instrText xml:space="preserve"> PAGEREF _Toc452297529 \h </w:instrText>
        </w:r>
        <w:r w:rsidR="00BF50E4">
          <w:rPr>
            <w:noProof/>
            <w:webHidden/>
          </w:rPr>
        </w:r>
        <w:r w:rsidR="00BF50E4">
          <w:rPr>
            <w:noProof/>
            <w:webHidden/>
          </w:rPr>
          <w:fldChar w:fldCharType="separate"/>
        </w:r>
        <w:r w:rsidR="00BF50E4">
          <w:rPr>
            <w:noProof/>
            <w:webHidden/>
          </w:rPr>
          <w:t>22</w:t>
        </w:r>
        <w:r w:rsidR="00BF50E4">
          <w:rPr>
            <w:noProof/>
            <w:webHidden/>
          </w:rPr>
          <w:fldChar w:fldCharType="end"/>
        </w:r>
      </w:hyperlink>
    </w:p>
    <w:p w14:paraId="3C897178" w14:textId="199C02A4" w:rsidR="00BF50E4" w:rsidRDefault="007B72DD">
      <w:pPr>
        <w:pStyle w:val="TOC2"/>
        <w:tabs>
          <w:tab w:val="right" w:leader="dot" w:pos="5030"/>
        </w:tabs>
        <w:rPr>
          <w:rFonts w:eastAsiaTheme="minorEastAsia"/>
          <w:b w:val="0"/>
          <w:smallCaps w:val="0"/>
          <w:noProof/>
          <w:sz w:val="22"/>
          <w:lang w:val="en-US" w:eastAsia="zh-CN" w:bidi="ar-SA"/>
        </w:rPr>
      </w:pPr>
      <w:hyperlink w:anchor="_Toc452297530" w:history="1">
        <w:r w:rsidR="00BF50E4" w:rsidRPr="008F3303">
          <w:rPr>
            <w:rStyle w:val="Hyperlink"/>
            <w:noProof/>
          </w:rPr>
          <w:t>Druge spletne storitve</w:t>
        </w:r>
        <w:r w:rsidR="00BF50E4">
          <w:rPr>
            <w:noProof/>
            <w:webHidden/>
          </w:rPr>
          <w:tab/>
        </w:r>
        <w:r w:rsidR="00BF50E4">
          <w:rPr>
            <w:noProof/>
            <w:webHidden/>
          </w:rPr>
          <w:fldChar w:fldCharType="begin"/>
        </w:r>
        <w:r w:rsidR="00BF50E4">
          <w:rPr>
            <w:noProof/>
            <w:webHidden/>
          </w:rPr>
          <w:instrText xml:space="preserve"> PAGEREF _Toc452297530 \h </w:instrText>
        </w:r>
        <w:r w:rsidR="00BF50E4">
          <w:rPr>
            <w:noProof/>
            <w:webHidden/>
          </w:rPr>
        </w:r>
        <w:r w:rsidR="00BF50E4">
          <w:rPr>
            <w:noProof/>
            <w:webHidden/>
          </w:rPr>
          <w:fldChar w:fldCharType="separate"/>
        </w:r>
        <w:r w:rsidR="00BF50E4">
          <w:rPr>
            <w:noProof/>
            <w:webHidden/>
          </w:rPr>
          <w:t>22</w:t>
        </w:r>
        <w:r w:rsidR="00BF50E4">
          <w:rPr>
            <w:noProof/>
            <w:webHidden/>
          </w:rPr>
          <w:fldChar w:fldCharType="end"/>
        </w:r>
      </w:hyperlink>
    </w:p>
    <w:p w14:paraId="7FD2DD56" w14:textId="005050BB" w:rsidR="00BF50E4" w:rsidRDefault="007B72DD">
      <w:pPr>
        <w:pStyle w:val="TOC4"/>
        <w:rPr>
          <w:rFonts w:eastAsiaTheme="minorEastAsia"/>
          <w:smallCaps w:val="0"/>
          <w:noProof/>
          <w:sz w:val="22"/>
          <w:lang w:val="en-US" w:eastAsia="zh-CN" w:bidi="ar-SA"/>
        </w:rPr>
      </w:pPr>
      <w:hyperlink w:anchor="_Toc452297531" w:history="1">
        <w:r w:rsidR="00BF50E4" w:rsidRPr="008F3303">
          <w:rPr>
            <w:rStyle w:val="Hyperlink"/>
            <w:noProof/>
          </w:rPr>
          <w:t>Platforma Bing Maps Enterprise in platforma Bing Maps Mobile Asset Management</w:t>
        </w:r>
        <w:r w:rsidR="00BF50E4">
          <w:rPr>
            <w:noProof/>
            <w:webHidden/>
          </w:rPr>
          <w:tab/>
        </w:r>
        <w:r w:rsidR="00BF50E4">
          <w:rPr>
            <w:noProof/>
            <w:webHidden/>
          </w:rPr>
          <w:fldChar w:fldCharType="begin"/>
        </w:r>
        <w:r w:rsidR="00BF50E4">
          <w:rPr>
            <w:noProof/>
            <w:webHidden/>
          </w:rPr>
          <w:instrText xml:space="preserve"> PAGEREF _Toc452297531 \h </w:instrText>
        </w:r>
        <w:r w:rsidR="00BF50E4">
          <w:rPr>
            <w:noProof/>
            <w:webHidden/>
          </w:rPr>
        </w:r>
        <w:r w:rsidR="00BF50E4">
          <w:rPr>
            <w:noProof/>
            <w:webHidden/>
          </w:rPr>
          <w:fldChar w:fldCharType="separate"/>
        </w:r>
        <w:r w:rsidR="00BF50E4">
          <w:rPr>
            <w:noProof/>
            <w:webHidden/>
          </w:rPr>
          <w:t>22</w:t>
        </w:r>
        <w:r w:rsidR="00BF50E4">
          <w:rPr>
            <w:noProof/>
            <w:webHidden/>
          </w:rPr>
          <w:fldChar w:fldCharType="end"/>
        </w:r>
      </w:hyperlink>
    </w:p>
    <w:p w14:paraId="578216CA" w14:textId="0ABE11B0" w:rsidR="00BF50E4" w:rsidRDefault="007B72DD">
      <w:pPr>
        <w:pStyle w:val="TOC4"/>
        <w:rPr>
          <w:rFonts w:eastAsiaTheme="minorEastAsia"/>
          <w:smallCaps w:val="0"/>
          <w:noProof/>
          <w:sz w:val="22"/>
          <w:lang w:val="en-US" w:eastAsia="zh-CN" w:bidi="ar-SA"/>
        </w:rPr>
      </w:pPr>
      <w:hyperlink w:anchor="_Toc452297532" w:history="1">
        <w:r w:rsidR="00BF50E4" w:rsidRPr="008F3303">
          <w:rPr>
            <w:rStyle w:val="Hyperlink"/>
            <w:noProof/>
          </w:rPr>
          <w:t>Microsoft Learning E-Reference Library</w:t>
        </w:r>
        <w:r w:rsidR="00BF50E4">
          <w:rPr>
            <w:noProof/>
            <w:webHidden/>
          </w:rPr>
          <w:tab/>
        </w:r>
        <w:r w:rsidR="00BF50E4">
          <w:rPr>
            <w:noProof/>
            <w:webHidden/>
          </w:rPr>
          <w:fldChar w:fldCharType="begin"/>
        </w:r>
        <w:r w:rsidR="00BF50E4">
          <w:rPr>
            <w:noProof/>
            <w:webHidden/>
          </w:rPr>
          <w:instrText xml:space="preserve"> PAGEREF _Toc452297532 \h </w:instrText>
        </w:r>
        <w:r w:rsidR="00BF50E4">
          <w:rPr>
            <w:noProof/>
            <w:webHidden/>
          </w:rPr>
        </w:r>
        <w:r w:rsidR="00BF50E4">
          <w:rPr>
            <w:noProof/>
            <w:webHidden/>
          </w:rPr>
          <w:fldChar w:fldCharType="separate"/>
        </w:r>
        <w:r w:rsidR="00BF50E4">
          <w:rPr>
            <w:noProof/>
            <w:webHidden/>
          </w:rPr>
          <w:t>23</w:t>
        </w:r>
        <w:r w:rsidR="00BF50E4">
          <w:rPr>
            <w:noProof/>
            <w:webHidden/>
          </w:rPr>
          <w:fldChar w:fldCharType="end"/>
        </w:r>
      </w:hyperlink>
    </w:p>
    <w:p w14:paraId="34B1289D" w14:textId="79D5D869" w:rsidR="00BF50E4" w:rsidRDefault="007B72DD">
      <w:pPr>
        <w:pStyle w:val="TOC4"/>
        <w:rPr>
          <w:rFonts w:eastAsiaTheme="minorEastAsia"/>
          <w:smallCaps w:val="0"/>
          <w:noProof/>
          <w:sz w:val="22"/>
          <w:lang w:val="en-US" w:eastAsia="zh-CN" w:bidi="ar-SA"/>
        </w:rPr>
      </w:pPr>
      <w:hyperlink w:anchor="_Toc452297533" w:history="1">
        <w:r w:rsidR="00BF50E4" w:rsidRPr="008F3303">
          <w:rPr>
            <w:rStyle w:val="Hyperlink"/>
            <w:noProof/>
          </w:rPr>
          <w:t>Microsoft Learning IT Academy</w:t>
        </w:r>
        <w:r w:rsidR="00BF50E4">
          <w:rPr>
            <w:noProof/>
            <w:webHidden/>
          </w:rPr>
          <w:tab/>
        </w:r>
        <w:r w:rsidR="00BF50E4">
          <w:rPr>
            <w:noProof/>
            <w:webHidden/>
          </w:rPr>
          <w:fldChar w:fldCharType="begin"/>
        </w:r>
        <w:r w:rsidR="00BF50E4">
          <w:rPr>
            <w:noProof/>
            <w:webHidden/>
          </w:rPr>
          <w:instrText xml:space="preserve"> PAGEREF _Toc452297533 \h </w:instrText>
        </w:r>
        <w:r w:rsidR="00BF50E4">
          <w:rPr>
            <w:noProof/>
            <w:webHidden/>
          </w:rPr>
        </w:r>
        <w:r w:rsidR="00BF50E4">
          <w:rPr>
            <w:noProof/>
            <w:webHidden/>
          </w:rPr>
          <w:fldChar w:fldCharType="separate"/>
        </w:r>
        <w:r w:rsidR="00BF50E4">
          <w:rPr>
            <w:noProof/>
            <w:webHidden/>
          </w:rPr>
          <w:t>23</w:t>
        </w:r>
        <w:r w:rsidR="00BF50E4">
          <w:rPr>
            <w:noProof/>
            <w:webHidden/>
          </w:rPr>
          <w:fldChar w:fldCharType="end"/>
        </w:r>
      </w:hyperlink>
    </w:p>
    <w:p w14:paraId="0B6FD1BA" w14:textId="32C620C9" w:rsidR="00BF50E4" w:rsidRDefault="007B72DD">
      <w:pPr>
        <w:pStyle w:val="TOC4"/>
        <w:rPr>
          <w:rFonts w:eastAsiaTheme="minorEastAsia"/>
          <w:smallCaps w:val="0"/>
          <w:noProof/>
          <w:sz w:val="22"/>
          <w:lang w:val="en-US" w:eastAsia="zh-CN" w:bidi="ar-SA"/>
        </w:rPr>
      </w:pPr>
      <w:hyperlink w:anchor="_Toc452297534" w:history="1">
        <w:r w:rsidR="00BF50E4" w:rsidRPr="008F3303">
          <w:rPr>
            <w:rStyle w:val="Hyperlink"/>
            <w:noProof/>
          </w:rPr>
          <w:t>Office 365 Developer</w:t>
        </w:r>
        <w:r w:rsidR="00BF50E4">
          <w:rPr>
            <w:noProof/>
            <w:webHidden/>
          </w:rPr>
          <w:tab/>
        </w:r>
        <w:r w:rsidR="00BF50E4">
          <w:rPr>
            <w:noProof/>
            <w:webHidden/>
          </w:rPr>
          <w:fldChar w:fldCharType="begin"/>
        </w:r>
        <w:r w:rsidR="00BF50E4">
          <w:rPr>
            <w:noProof/>
            <w:webHidden/>
          </w:rPr>
          <w:instrText xml:space="preserve"> PAGEREF _Toc452297534 \h </w:instrText>
        </w:r>
        <w:r w:rsidR="00BF50E4">
          <w:rPr>
            <w:noProof/>
            <w:webHidden/>
          </w:rPr>
        </w:r>
        <w:r w:rsidR="00BF50E4">
          <w:rPr>
            <w:noProof/>
            <w:webHidden/>
          </w:rPr>
          <w:fldChar w:fldCharType="separate"/>
        </w:r>
        <w:r w:rsidR="00BF50E4">
          <w:rPr>
            <w:noProof/>
            <w:webHidden/>
          </w:rPr>
          <w:t>23</w:t>
        </w:r>
        <w:r w:rsidR="00BF50E4">
          <w:rPr>
            <w:noProof/>
            <w:webHidden/>
          </w:rPr>
          <w:fldChar w:fldCharType="end"/>
        </w:r>
      </w:hyperlink>
    </w:p>
    <w:p w14:paraId="5BCD7302" w14:textId="09A458AD" w:rsidR="00BF50E4" w:rsidRDefault="007B72DD">
      <w:pPr>
        <w:pStyle w:val="TOC4"/>
        <w:rPr>
          <w:rFonts w:eastAsiaTheme="minorEastAsia"/>
          <w:smallCaps w:val="0"/>
          <w:noProof/>
          <w:sz w:val="22"/>
          <w:lang w:val="en-US" w:eastAsia="zh-CN" w:bidi="ar-SA"/>
        </w:rPr>
      </w:pPr>
      <w:hyperlink w:anchor="_Toc452297535" w:history="1">
        <w:r w:rsidR="00BF50E4" w:rsidRPr="008F3303">
          <w:rPr>
            <w:rStyle w:val="Hyperlink"/>
            <w:noProof/>
          </w:rPr>
          <w:t>Power BI Pro</w:t>
        </w:r>
        <w:r w:rsidR="00BF50E4">
          <w:rPr>
            <w:noProof/>
            <w:webHidden/>
          </w:rPr>
          <w:tab/>
        </w:r>
        <w:r w:rsidR="00BF50E4">
          <w:rPr>
            <w:noProof/>
            <w:webHidden/>
          </w:rPr>
          <w:fldChar w:fldCharType="begin"/>
        </w:r>
        <w:r w:rsidR="00BF50E4">
          <w:rPr>
            <w:noProof/>
            <w:webHidden/>
          </w:rPr>
          <w:instrText xml:space="preserve"> PAGEREF _Toc452297535 \h </w:instrText>
        </w:r>
        <w:r w:rsidR="00BF50E4">
          <w:rPr>
            <w:noProof/>
            <w:webHidden/>
          </w:rPr>
        </w:r>
        <w:r w:rsidR="00BF50E4">
          <w:rPr>
            <w:noProof/>
            <w:webHidden/>
          </w:rPr>
          <w:fldChar w:fldCharType="separate"/>
        </w:r>
        <w:r w:rsidR="00BF50E4">
          <w:rPr>
            <w:noProof/>
            <w:webHidden/>
          </w:rPr>
          <w:t>24</w:t>
        </w:r>
        <w:r w:rsidR="00BF50E4">
          <w:rPr>
            <w:noProof/>
            <w:webHidden/>
          </w:rPr>
          <w:fldChar w:fldCharType="end"/>
        </w:r>
      </w:hyperlink>
    </w:p>
    <w:p w14:paraId="73C1F488" w14:textId="491FE0A6" w:rsidR="00BF50E4" w:rsidRDefault="007B72DD">
      <w:pPr>
        <w:pStyle w:val="TOC4"/>
        <w:rPr>
          <w:rFonts w:eastAsiaTheme="minorEastAsia"/>
          <w:smallCaps w:val="0"/>
          <w:noProof/>
          <w:sz w:val="22"/>
          <w:lang w:val="en-US" w:eastAsia="zh-CN" w:bidi="ar-SA"/>
        </w:rPr>
      </w:pPr>
      <w:hyperlink w:anchor="_Toc452297536" w:history="1">
        <w:r w:rsidR="00BF50E4" w:rsidRPr="008F3303">
          <w:rPr>
            <w:rStyle w:val="Hyperlink"/>
            <w:noProof/>
          </w:rPr>
          <w:t>Programski vmesnik Translator</w:t>
        </w:r>
        <w:r w:rsidR="00BF50E4">
          <w:rPr>
            <w:noProof/>
            <w:webHidden/>
          </w:rPr>
          <w:tab/>
        </w:r>
        <w:r w:rsidR="00BF50E4">
          <w:rPr>
            <w:noProof/>
            <w:webHidden/>
          </w:rPr>
          <w:fldChar w:fldCharType="begin"/>
        </w:r>
        <w:r w:rsidR="00BF50E4">
          <w:rPr>
            <w:noProof/>
            <w:webHidden/>
          </w:rPr>
          <w:instrText xml:space="preserve"> PAGEREF _Toc452297536 \h </w:instrText>
        </w:r>
        <w:r w:rsidR="00BF50E4">
          <w:rPr>
            <w:noProof/>
            <w:webHidden/>
          </w:rPr>
        </w:r>
        <w:r w:rsidR="00BF50E4">
          <w:rPr>
            <w:noProof/>
            <w:webHidden/>
          </w:rPr>
          <w:fldChar w:fldCharType="separate"/>
        </w:r>
        <w:r w:rsidR="00BF50E4">
          <w:rPr>
            <w:noProof/>
            <w:webHidden/>
          </w:rPr>
          <w:t>24</w:t>
        </w:r>
        <w:r w:rsidR="00BF50E4">
          <w:rPr>
            <w:noProof/>
            <w:webHidden/>
          </w:rPr>
          <w:fldChar w:fldCharType="end"/>
        </w:r>
      </w:hyperlink>
    </w:p>
    <w:p w14:paraId="72CEF951" w14:textId="6260EF9B" w:rsidR="00BF50E4" w:rsidRDefault="007B72DD">
      <w:pPr>
        <w:pStyle w:val="TOC4"/>
        <w:rPr>
          <w:rFonts w:eastAsiaTheme="minorEastAsia"/>
          <w:smallCaps w:val="0"/>
          <w:noProof/>
          <w:sz w:val="22"/>
          <w:lang w:val="en-US" w:eastAsia="zh-CN" w:bidi="ar-SA"/>
        </w:rPr>
      </w:pPr>
      <w:hyperlink w:anchor="_Toc452297537" w:history="1">
        <w:r w:rsidR="00BF50E4" w:rsidRPr="008F3303">
          <w:rPr>
            <w:rStyle w:val="Hyperlink"/>
            <w:noProof/>
          </w:rPr>
          <w:t>Yammer Enterprise</w:t>
        </w:r>
        <w:r w:rsidR="00BF50E4">
          <w:rPr>
            <w:noProof/>
            <w:webHidden/>
          </w:rPr>
          <w:tab/>
        </w:r>
        <w:r w:rsidR="00BF50E4">
          <w:rPr>
            <w:noProof/>
            <w:webHidden/>
          </w:rPr>
          <w:fldChar w:fldCharType="begin"/>
        </w:r>
        <w:r w:rsidR="00BF50E4">
          <w:rPr>
            <w:noProof/>
            <w:webHidden/>
          </w:rPr>
          <w:instrText xml:space="preserve"> PAGEREF _Toc452297537 \h </w:instrText>
        </w:r>
        <w:r w:rsidR="00BF50E4">
          <w:rPr>
            <w:noProof/>
            <w:webHidden/>
          </w:rPr>
        </w:r>
        <w:r w:rsidR="00BF50E4">
          <w:rPr>
            <w:noProof/>
            <w:webHidden/>
          </w:rPr>
          <w:fldChar w:fldCharType="separate"/>
        </w:r>
        <w:r w:rsidR="00BF50E4">
          <w:rPr>
            <w:noProof/>
            <w:webHidden/>
          </w:rPr>
          <w:t>24</w:t>
        </w:r>
        <w:r w:rsidR="00BF50E4">
          <w:rPr>
            <w:noProof/>
            <w:webHidden/>
          </w:rPr>
          <w:fldChar w:fldCharType="end"/>
        </w:r>
      </w:hyperlink>
    </w:p>
    <w:p w14:paraId="093F98A2" w14:textId="7E031A79" w:rsidR="00BF50E4" w:rsidRDefault="007B72DD">
      <w:pPr>
        <w:pStyle w:val="TOC1"/>
        <w:tabs>
          <w:tab w:val="right" w:leader="dot" w:pos="5030"/>
        </w:tabs>
        <w:rPr>
          <w:rFonts w:eastAsiaTheme="minorEastAsia"/>
          <w:b w:val="0"/>
          <w:caps w:val="0"/>
          <w:noProof/>
          <w:sz w:val="22"/>
          <w:lang w:val="en-US" w:eastAsia="zh-CN" w:bidi="ar-SA"/>
        </w:rPr>
      </w:pPr>
      <w:hyperlink w:anchor="_Toc452297538" w:history="1">
        <w:r w:rsidR="00BF50E4" w:rsidRPr="008F3303">
          <w:rPr>
            <w:rStyle w:val="Hyperlink"/>
            <w:noProof/>
          </w:rPr>
          <w:t>Dodatek 1 – Obvestila</w:t>
        </w:r>
        <w:r w:rsidR="00BF50E4">
          <w:rPr>
            <w:noProof/>
            <w:webHidden/>
          </w:rPr>
          <w:tab/>
        </w:r>
        <w:r w:rsidR="00BF50E4">
          <w:rPr>
            <w:noProof/>
            <w:webHidden/>
          </w:rPr>
          <w:fldChar w:fldCharType="begin"/>
        </w:r>
        <w:r w:rsidR="00BF50E4">
          <w:rPr>
            <w:noProof/>
            <w:webHidden/>
          </w:rPr>
          <w:instrText xml:space="preserve"> PAGEREF _Toc452297538 \h </w:instrText>
        </w:r>
        <w:r w:rsidR="00BF50E4">
          <w:rPr>
            <w:noProof/>
            <w:webHidden/>
          </w:rPr>
        </w:r>
        <w:r w:rsidR="00BF50E4">
          <w:rPr>
            <w:noProof/>
            <w:webHidden/>
          </w:rPr>
          <w:fldChar w:fldCharType="separate"/>
        </w:r>
        <w:r w:rsidR="00BF50E4">
          <w:rPr>
            <w:noProof/>
            <w:webHidden/>
          </w:rPr>
          <w:t>25</w:t>
        </w:r>
        <w:r w:rsidR="00BF50E4">
          <w:rPr>
            <w:noProof/>
            <w:webHidden/>
          </w:rPr>
          <w:fldChar w:fldCharType="end"/>
        </w:r>
      </w:hyperlink>
    </w:p>
    <w:p w14:paraId="67CF2A3C" w14:textId="4E685481" w:rsidR="00BF50E4" w:rsidRDefault="007B72DD">
      <w:pPr>
        <w:pStyle w:val="TOC3"/>
        <w:tabs>
          <w:tab w:val="right" w:leader="dot" w:pos="5030"/>
        </w:tabs>
        <w:rPr>
          <w:rFonts w:eastAsiaTheme="minorEastAsia"/>
          <w:smallCaps w:val="0"/>
          <w:noProof/>
          <w:sz w:val="22"/>
          <w:lang w:val="en-US" w:eastAsia="zh-CN" w:bidi="ar-SA"/>
        </w:rPr>
      </w:pPr>
      <w:hyperlink w:anchor="_Toc452297539" w:history="1">
        <w:r w:rsidR="00BF50E4" w:rsidRPr="008F3303">
          <w:rPr>
            <w:rStyle w:val="Hyperlink"/>
            <w:noProof/>
          </w:rPr>
          <w:t>Zemljevidi Bing</w:t>
        </w:r>
        <w:r w:rsidR="00BF50E4">
          <w:rPr>
            <w:noProof/>
            <w:webHidden/>
          </w:rPr>
          <w:tab/>
        </w:r>
        <w:r w:rsidR="00BF50E4">
          <w:rPr>
            <w:noProof/>
            <w:webHidden/>
          </w:rPr>
          <w:fldChar w:fldCharType="begin"/>
        </w:r>
        <w:r w:rsidR="00BF50E4">
          <w:rPr>
            <w:noProof/>
            <w:webHidden/>
          </w:rPr>
          <w:instrText xml:space="preserve"> PAGEREF _Toc452297539 \h </w:instrText>
        </w:r>
        <w:r w:rsidR="00BF50E4">
          <w:rPr>
            <w:noProof/>
            <w:webHidden/>
          </w:rPr>
        </w:r>
        <w:r w:rsidR="00BF50E4">
          <w:rPr>
            <w:noProof/>
            <w:webHidden/>
          </w:rPr>
          <w:fldChar w:fldCharType="separate"/>
        </w:r>
        <w:r w:rsidR="00BF50E4">
          <w:rPr>
            <w:noProof/>
            <w:webHidden/>
          </w:rPr>
          <w:t>25</w:t>
        </w:r>
        <w:r w:rsidR="00BF50E4">
          <w:rPr>
            <w:noProof/>
            <w:webHidden/>
          </w:rPr>
          <w:fldChar w:fldCharType="end"/>
        </w:r>
      </w:hyperlink>
    </w:p>
    <w:p w14:paraId="11942028" w14:textId="1BF21B7F" w:rsidR="00BF50E4" w:rsidRDefault="007B72DD">
      <w:pPr>
        <w:pStyle w:val="TOC3"/>
        <w:tabs>
          <w:tab w:val="right" w:leader="dot" w:pos="5030"/>
        </w:tabs>
        <w:rPr>
          <w:rFonts w:eastAsiaTheme="minorEastAsia"/>
          <w:smallCaps w:val="0"/>
          <w:noProof/>
          <w:sz w:val="22"/>
          <w:lang w:val="en-US" w:eastAsia="zh-CN" w:bidi="ar-SA"/>
        </w:rPr>
      </w:pPr>
      <w:hyperlink w:anchor="_Toc452297540" w:history="1">
        <w:r w:rsidR="00BF50E4" w:rsidRPr="008F3303">
          <w:rPr>
            <w:rStyle w:val="Hyperlink"/>
            <w:noProof/>
          </w:rPr>
          <w:t>Strokovne storitve</w:t>
        </w:r>
        <w:r w:rsidR="00BF50E4">
          <w:rPr>
            <w:noProof/>
            <w:webHidden/>
          </w:rPr>
          <w:tab/>
        </w:r>
        <w:r w:rsidR="00BF50E4">
          <w:rPr>
            <w:noProof/>
            <w:webHidden/>
          </w:rPr>
          <w:fldChar w:fldCharType="begin"/>
        </w:r>
        <w:r w:rsidR="00BF50E4">
          <w:rPr>
            <w:noProof/>
            <w:webHidden/>
          </w:rPr>
          <w:instrText xml:space="preserve"> PAGEREF _Toc452297540 \h </w:instrText>
        </w:r>
        <w:r w:rsidR="00BF50E4">
          <w:rPr>
            <w:noProof/>
            <w:webHidden/>
          </w:rPr>
        </w:r>
        <w:r w:rsidR="00BF50E4">
          <w:rPr>
            <w:noProof/>
            <w:webHidden/>
          </w:rPr>
          <w:fldChar w:fldCharType="separate"/>
        </w:r>
        <w:r w:rsidR="00BF50E4">
          <w:rPr>
            <w:noProof/>
            <w:webHidden/>
          </w:rPr>
          <w:t>25</w:t>
        </w:r>
        <w:r w:rsidR="00BF50E4">
          <w:rPr>
            <w:noProof/>
            <w:webHidden/>
          </w:rPr>
          <w:fldChar w:fldCharType="end"/>
        </w:r>
      </w:hyperlink>
    </w:p>
    <w:p w14:paraId="7AA268A2" w14:textId="6A504A71" w:rsidR="00BF50E4" w:rsidRDefault="007B72DD">
      <w:pPr>
        <w:pStyle w:val="TOC3"/>
        <w:tabs>
          <w:tab w:val="right" w:leader="dot" w:pos="5030"/>
        </w:tabs>
        <w:rPr>
          <w:rFonts w:eastAsiaTheme="minorEastAsia"/>
          <w:smallCaps w:val="0"/>
          <w:noProof/>
          <w:sz w:val="22"/>
          <w:lang w:val="en-US" w:eastAsia="zh-CN" w:bidi="ar-SA"/>
        </w:rPr>
      </w:pPr>
      <w:hyperlink w:anchor="_Toc452297541" w:history="1">
        <w:r w:rsidR="00BF50E4" w:rsidRPr="008F3303">
          <w:rPr>
            <w:rStyle w:val="Hyperlink"/>
            <w:noProof/>
          </w:rPr>
          <w:t>Obvestilo o vizualnem standardu H.264/AVC, videostandardu VC-1, vizualnem standardu MPEG-4 in videostandardu MPEG-2</w:t>
        </w:r>
        <w:r w:rsidR="00BF50E4">
          <w:rPr>
            <w:noProof/>
            <w:webHidden/>
          </w:rPr>
          <w:tab/>
        </w:r>
        <w:r w:rsidR="00BF50E4">
          <w:rPr>
            <w:noProof/>
            <w:webHidden/>
          </w:rPr>
          <w:fldChar w:fldCharType="begin"/>
        </w:r>
        <w:r w:rsidR="00BF50E4">
          <w:rPr>
            <w:noProof/>
            <w:webHidden/>
          </w:rPr>
          <w:instrText xml:space="preserve"> PAGEREF _Toc452297541 \h </w:instrText>
        </w:r>
        <w:r w:rsidR="00BF50E4">
          <w:rPr>
            <w:noProof/>
            <w:webHidden/>
          </w:rPr>
        </w:r>
        <w:r w:rsidR="00BF50E4">
          <w:rPr>
            <w:noProof/>
            <w:webHidden/>
          </w:rPr>
          <w:fldChar w:fldCharType="separate"/>
        </w:r>
        <w:r w:rsidR="00BF50E4">
          <w:rPr>
            <w:noProof/>
            <w:webHidden/>
          </w:rPr>
          <w:t>26</w:t>
        </w:r>
        <w:r w:rsidR="00BF50E4">
          <w:rPr>
            <w:noProof/>
            <w:webHidden/>
          </w:rPr>
          <w:fldChar w:fldCharType="end"/>
        </w:r>
      </w:hyperlink>
    </w:p>
    <w:p w14:paraId="43950158" w14:textId="2A906EAE" w:rsidR="00BF50E4" w:rsidRDefault="007B72DD">
      <w:pPr>
        <w:pStyle w:val="TOC1"/>
        <w:tabs>
          <w:tab w:val="right" w:leader="dot" w:pos="5030"/>
        </w:tabs>
        <w:rPr>
          <w:rFonts w:eastAsiaTheme="minorEastAsia"/>
          <w:b w:val="0"/>
          <w:caps w:val="0"/>
          <w:noProof/>
          <w:sz w:val="22"/>
          <w:lang w:val="en-US" w:eastAsia="zh-CN" w:bidi="ar-SA"/>
        </w:rPr>
      </w:pPr>
      <w:hyperlink w:anchor="_Toc452297542" w:history="1">
        <w:r w:rsidR="00BF50E4" w:rsidRPr="008F3303">
          <w:rPr>
            <w:rStyle w:val="Hyperlink"/>
            <w:noProof/>
          </w:rPr>
          <w:t>Dodatek 2 – Zbirke z naročniško licenco</w:t>
        </w:r>
        <w:r w:rsidR="00BF50E4">
          <w:rPr>
            <w:noProof/>
            <w:webHidden/>
          </w:rPr>
          <w:tab/>
        </w:r>
        <w:r w:rsidR="00BF50E4">
          <w:rPr>
            <w:noProof/>
            <w:webHidden/>
          </w:rPr>
          <w:fldChar w:fldCharType="begin"/>
        </w:r>
        <w:r w:rsidR="00BF50E4">
          <w:rPr>
            <w:noProof/>
            <w:webHidden/>
          </w:rPr>
          <w:instrText xml:space="preserve"> PAGEREF _Toc452297542 \h </w:instrText>
        </w:r>
        <w:r w:rsidR="00BF50E4">
          <w:rPr>
            <w:noProof/>
            <w:webHidden/>
          </w:rPr>
        </w:r>
        <w:r w:rsidR="00BF50E4">
          <w:rPr>
            <w:noProof/>
            <w:webHidden/>
          </w:rPr>
          <w:fldChar w:fldCharType="separate"/>
        </w:r>
        <w:r w:rsidR="00BF50E4">
          <w:rPr>
            <w:noProof/>
            <w:webHidden/>
          </w:rPr>
          <w:t>27</w:t>
        </w:r>
        <w:r w:rsidR="00BF50E4">
          <w:rPr>
            <w:noProof/>
            <w:webHidden/>
          </w:rPr>
          <w:fldChar w:fldCharType="end"/>
        </w:r>
      </w:hyperlink>
    </w:p>
    <w:p w14:paraId="4661556D" w14:textId="67C5B49C" w:rsidR="00BF50E4" w:rsidRDefault="007B72DD">
      <w:pPr>
        <w:pStyle w:val="TOC1"/>
        <w:tabs>
          <w:tab w:val="right" w:leader="dot" w:pos="5030"/>
        </w:tabs>
        <w:rPr>
          <w:rFonts w:eastAsiaTheme="minorEastAsia"/>
          <w:b w:val="0"/>
          <w:caps w:val="0"/>
          <w:noProof/>
          <w:sz w:val="22"/>
          <w:lang w:val="en-US" w:eastAsia="zh-CN" w:bidi="ar-SA"/>
        </w:rPr>
      </w:pPr>
      <w:hyperlink w:anchor="_Toc452297543" w:history="1">
        <w:r w:rsidR="00BF50E4" w:rsidRPr="008F3303">
          <w:rPr>
            <w:rStyle w:val="Hyperlink"/>
            <w:noProof/>
          </w:rPr>
          <w:t>Dodatek 3 – Standardne pogodbene klavzule (obdelovalci)</w:t>
        </w:r>
        <w:r w:rsidR="00BF50E4">
          <w:rPr>
            <w:noProof/>
            <w:webHidden/>
          </w:rPr>
          <w:tab/>
        </w:r>
        <w:r w:rsidR="00BF50E4">
          <w:rPr>
            <w:noProof/>
            <w:webHidden/>
          </w:rPr>
          <w:fldChar w:fldCharType="begin"/>
        </w:r>
        <w:r w:rsidR="00BF50E4">
          <w:rPr>
            <w:noProof/>
            <w:webHidden/>
          </w:rPr>
          <w:instrText xml:space="preserve"> PAGEREF _Toc452297543 \h </w:instrText>
        </w:r>
        <w:r w:rsidR="00BF50E4">
          <w:rPr>
            <w:noProof/>
            <w:webHidden/>
          </w:rPr>
        </w:r>
        <w:r w:rsidR="00BF50E4">
          <w:rPr>
            <w:noProof/>
            <w:webHidden/>
          </w:rPr>
          <w:fldChar w:fldCharType="separate"/>
        </w:r>
        <w:r w:rsidR="00BF50E4">
          <w:rPr>
            <w:noProof/>
            <w:webHidden/>
          </w:rPr>
          <w:t>29</w:t>
        </w:r>
        <w:r w:rsidR="00BF50E4">
          <w:rPr>
            <w:noProof/>
            <w:webHidden/>
          </w:rPr>
          <w:fldChar w:fldCharType="end"/>
        </w:r>
      </w:hyperlink>
    </w:p>
    <w:p w14:paraId="092C9288" w14:textId="3ED32B1C"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2" w:name="Introduction"/>
      <w:bookmarkStart w:id="3" w:name="_Toc452297465"/>
      <w:r w:rsidRPr="009E4752">
        <w:t>Uvod</w:t>
      </w:r>
      <w:bookmarkEnd w:id="2"/>
      <w:bookmarkEnd w:id="3"/>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4" w:name="_Toc452297466"/>
      <w:r w:rsidRPr="0075793C">
        <w:rPr>
          <w:lang w:val="sl-SI"/>
        </w:rPr>
        <w:t>Starejše različice</w:t>
      </w:r>
      <w:bookmarkEnd w:id="4"/>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58558CE" w14:textId="77777777" w:rsidR="00BF50E4" w:rsidRDefault="00BF50E4" w:rsidP="00BF50E4">
      <w:pPr>
        <w:pStyle w:val="ProductList-Offering1Heading"/>
      </w:pPr>
      <w:bookmarkStart w:id="5" w:name="_Toc449618366"/>
      <w:bookmarkStart w:id="6" w:name="_Toc445967433"/>
      <w:bookmarkStart w:id="7" w:name="_Toc452297467"/>
      <w:bookmarkStart w:id="8" w:name="_Toc378147615"/>
      <w:bookmarkStart w:id="9" w:name="_Toc378151517"/>
      <w:bookmarkStart w:id="10" w:name="_Toc379797094"/>
      <w:bookmarkStart w:id="11" w:name="_Toc380513120"/>
      <w:bookmarkStart w:id="12" w:name="_Toc380655159"/>
      <w:bookmarkStart w:id="13" w:name="_Toc383415077"/>
      <w:r>
        <w:t>Pojasnila in povzetek sprememb</w:t>
      </w:r>
      <w:bookmarkEnd w:id="5"/>
      <w:bookmarkEnd w:id="6"/>
      <w:bookmarkEnd w:id="7"/>
    </w:p>
    <w:tbl>
      <w:tblPr>
        <w:tblStyle w:val="TableGrid"/>
        <w:tblW w:w="0" w:type="auto"/>
        <w:tblLook w:val="04A0" w:firstRow="1" w:lastRow="0" w:firstColumn="1" w:lastColumn="0" w:noHBand="0" w:noVBand="1"/>
      </w:tblPr>
      <w:tblGrid>
        <w:gridCol w:w="5395"/>
        <w:gridCol w:w="5395"/>
      </w:tblGrid>
      <w:tr w:rsidR="00BF50E4" w:rsidRPr="00AD6DB4" w14:paraId="01191D3C" w14:textId="77777777" w:rsidTr="00CB5DE9">
        <w:trPr>
          <w:tblHeader/>
        </w:trPr>
        <w:tc>
          <w:tcPr>
            <w:tcW w:w="5395" w:type="dxa"/>
            <w:shd w:val="clear" w:color="auto" w:fill="0072C6"/>
          </w:tcPr>
          <w:p w14:paraId="77ACA775" w14:textId="77777777" w:rsidR="00BF50E4" w:rsidRPr="00231971" w:rsidRDefault="00BF50E4" w:rsidP="00CB5DE9">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35A11E6D" w14:textId="77777777" w:rsidR="00BF50E4" w:rsidRPr="00231971" w:rsidRDefault="00BF50E4" w:rsidP="00CB5DE9">
            <w:pPr>
              <w:pStyle w:val="ProductList-Body"/>
              <w:spacing w:before="20" w:after="20"/>
              <w:rPr>
                <w:color w:val="FFFFFF" w:themeColor="background1"/>
                <w:sz w:val="16"/>
                <w:szCs w:val="16"/>
              </w:rPr>
            </w:pPr>
            <w:r>
              <w:rPr>
                <w:color w:val="FFFFFF" w:themeColor="background1"/>
                <w:sz w:val="16"/>
                <w:szCs w:val="16"/>
              </w:rPr>
              <w:t>Izbrisi</w:t>
            </w:r>
          </w:p>
        </w:tc>
      </w:tr>
      <w:tr w:rsidR="00BF50E4" w14:paraId="36BAC757" w14:textId="77777777" w:rsidTr="00CB5DE9">
        <w:tc>
          <w:tcPr>
            <w:tcW w:w="5395" w:type="dxa"/>
          </w:tcPr>
          <w:p w14:paraId="3B832DE9" w14:textId="77777777" w:rsidR="00BF50E4" w:rsidRPr="00BC5530" w:rsidRDefault="00BF50E4" w:rsidP="00CB5DE9">
            <w:pPr>
              <w:pStyle w:val="ProductList-Body"/>
              <w:rPr>
                <w:rFonts w:asciiTheme="majorHAnsi" w:hAnsiTheme="majorHAnsi"/>
                <w:sz w:val="16"/>
                <w:szCs w:val="16"/>
              </w:rPr>
            </w:pPr>
          </w:p>
        </w:tc>
        <w:tc>
          <w:tcPr>
            <w:tcW w:w="5395" w:type="dxa"/>
          </w:tcPr>
          <w:p w14:paraId="32851671" w14:textId="77777777" w:rsidR="00BF50E4" w:rsidRPr="00231971" w:rsidRDefault="00BF50E4" w:rsidP="00CB5DE9">
            <w:pPr>
              <w:pStyle w:val="ProductList-Body"/>
              <w:rPr>
                <w:sz w:val="16"/>
                <w:szCs w:val="16"/>
              </w:rPr>
            </w:pPr>
          </w:p>
        </w:tc>
      </w:tr>
    </w:tbl>
    <w:p w14:paraId="367E29BA" w14:textId="77777777" w:rsidR="00BF50E4" w:rsidRPr="00862C50" w:rsidRDefault="00BF50E4" w:rsidP="00BF50E4">
      <w:pPr>
        <w:pStyle w:val="ProductList-Body"/>
      </w:pPr>
    </w:p>
    <w:p w14:paraId="2113853C" w14:textId="77777777" w:rsidR="00BF50E4" w:rsidRDefault="00BF50E4" w:rsidP="00BF50E4">
      <w:pPr>
        <w:pStyle w:val="ProductList-ClauseHeading"/>
        <w:keepNext w:val="0"/>
      </w:pPr>
      <w:r>
        <w:t>Pogoji za obdelavo podatkov</w:t>
      </w:r>
    </w:p>
    <w:p w14:paraId="04EB1F46" w14:textId="77777777" w:rsidR="00BF50E4" w:rsidRDefault="007B72DD" w:rsidP="00BF50E4">
      <w:pPr>
        <w:pStyle w:val="ProductList-Body"/>
      </w:pPr>
      <w:hyperlink w:anchor="DataProcessingTerms_DataatRest" w:history="1">
        <w:r w:rsidR="00BF50E4">
          <w:rPr>
            <w:rStyle w:val="Hyperlink"/>
          </w:rPr>
          <w:t>Mesto nedejavnih podatkov stranke</w:t>
        </w:r>
      </w:hyperlink>
      <w:r w:rsidR="00BF50E4">
        <w:t>: Avstralija je bila dodana na seznam geografskih območij, kjer bo Microsoft shranjeval podatke v mirovanju za stranke, ki uporabljajo Microsoft Power BI, ko je najemnik nastavljen in omogočen v Avstraliji.</w:t>
      </w:r>
    </w:p>
    <w:p w14:paraId="4B1B770D" w14:textId="77777777" w:rsidR="00BF50E4" w:rsidRPr="00C41D72" w:rsidRDefault="007B72DD" w:rsidP="00BF50E4">
      <w:pPr>
        <w:pStyle w:val="ProductList-Body"/>
      </w:pPr>
      <w:hyperlink w:anchor="DataProcessingTerms_Privacy" w:history="1">
        <w:r w:rsidR="00BF50E4">
          <w:rPr>
            <w:rStyle w:val="Hyperlink"/>
          </w:rPr>
          <w:t>Zasebnost</w:t>
        </w:r>
      </w:hyperlink>
      <w:r w:rsidR="00BF50E4">
        <w:t>: Alineja o prenosu strankinih podatkov je bila posodobljena, tako da vključuje potrditev, da bo Microsoft upošteval zahteve zakonodaje o varstvu podatkov Evropskega gospodarskega prostora in Švice glede zbiranja, uporabe, prenosa, hranjenja in druge obdelave osebnih podatkov iz Evropskega gospodarskega prostora in Švice.</w:t>
      </w:r>
    </w:p>
    <w:p w14:paraId="77B31785" w14:textId="77777777" w:rsidR="00BF50E4" w:rsidRDefault="00BF50E4" w:rsidP="00BF50E4">
      <w:pPr>
        <w:pStyle w:val="ProductList-ClauseHeading"/>
        <w:keepNext w:val="0"/>
      </w:pPr>
    </w:p>
    <w:p w14:paraId="2C9A3570" w14:textId="77777777" w:rsidR="00BF50E4" w:rsidRDefault="00BF50E4" w:rsidP="00BF50E4">
      <w:pPr>
        <w:pStyle w:val="ProductList-ClauseHeading"/>
        <w:keepNext w:val="0"/>
      </w:pPr>
      <w:r>
        <w:t>Pogoji posebej za spletno storitev</w:t>
      </w:r>
    </w:p>
    <w:p w14:paraId="3300E7B9" w14:textId="72AB7E5E" w:rsidR="00BF50E4" w:rsidRDefault="007B72DD" w:rsidP="00BF50E4">
      <w:pPr>
        <w:pStyle w:val="ProductList-Body"/>
        <w:tabs>
          <w:tab w:val="left" w:pos="360"/>
        </w:tabs>
      </w:pPr>
      <w:hyperlink w:anchor="SkypeforBusinessOnlinePTSN" w:history="1">
        <w:r w:rsidR="00BF50E4">
          <w:rPr>
            <w:rStyle w:val="Hyperlink"/>
          </w:rPr>
          <w:t>Storitve PSTN za Skype za podjetja Online</w:t>
        </w:r>
      </w:hyperlink>
      <w:r w:rsidR="00BF50E4">
        <w:rPr>
          <w:color w:val="000000" w:themeColor="text1"/>
        </w:rPr>
        <w:t xml:space="preserve">: Portoriko je bil dodan kot geografsko območje, </w:t>
      </w:r>
      <w:r w:rsidR="00BF50E4">
        <w:t>kjer bo storitve PSTN strankam zagotavljalo podjetje Skype Communications US Corporation, ki je podružnica podjetja Microsoft Corporation. Razdelek »Pomembne informacije o klicih v sili (številka 911) v ZDA« je bil posodobljen v razdelek »Pomembne informacije o storitvah za nujno pomoč«.</w:t>
      </w:r>
    </w:p>
    <w:p w14:paraId="44C67C79" w14:textId="77777777" w:rsidR="00BF50E4" w:rsidRDefault="00BF50E4" w:rsidP="00BF50E4">
      <w:pPr>
        <w:pStyle w:val="ProductList-Body"/>
        <w:tabs>
          <w:tab w:val="left" w:pos="360"/>
        </w:tabs>
      </w:pPr>
    </w:p>
    <w:p w14:paraId="0DA206C0" w14:textId="77777777" w:rsidR="00BF50E4" w:rsidRPr="00C50890" w:rsidRDefault="00BF50E4" w:rsidP="00BF50E4">
      <w:pPr>
        <w:pStyle w:val="ProductList-Body"/>
        <w:tabs>
          <w:tab w:val="left" w:pos="360"/>
        </w:tabs>
        <w:rPr>
          <w:b/>
          <w:color w:val="00188F"/>
        </w:rPr>
      </w:pPr>
      <w:r>
        <w:rPr>
          <w:b/>
          <w:color w:val="00188F"/>
        </w:rPr>
        <w:t xml:space="preserve">Dodatek 2 </w:t>
      </w:r>
    </w:p>
    <w:p w14:paraId="1BE9B098" w14:textId="77777777" w:rsidR="00BF50E4" w:rsidRPr="00C50890" w:rsidRDefault="007B72DD" w:rsidP="00BF50E4">
      <w:pPr>
        <w:pStyle w:val="ProductList-Body"/>
        <w:tabs>
          <w:tab w:val="left" w:pos="360"/>
        </w:tabs>
        <w:rPr>
          <w:color w:val="000000" w:themeColor="text1"/>
        </w:rPr>
      </w:pPr>
      <w:hyperlink w:anchor="Attachment2" w:history="1">
        <w:r w:rsidR="00BF50E4">
          <w:rPr>
            <w:rStyle w:val="Hyperlink"/>
          </w:rPr>
          <w:t>Zbirke z naročniško licenco</w:t>
        </w:r>
      </w:hyperlink>
      <w:r w:rsidR="00BF50E4">
        <w:t>: Dodana je bila možnost Office 365 Advance Security Management.</w:t>
      </w:r>
    </w:p>
    <w:p w14:paraId="3BACE885" w14:textId="77777777" w:rsidR="0075793C" w:rsidRPr="00585A48" w:rsidRDefault="007B72DD"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4D3B25">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4" w:name="GeneralTerms"/>
      <w:bookmarkStart w:id="15" w:name="_Toc452297468"/>
      <w:bookmarkEnd w:id="8"/>
      <w:bookmarkEnd w:id="9"/>
      <w:bookmarkEnd w:id="10"/>
      <w:bookmarkEnd w:id="11"/>
      <w:bookmarkEnd w:id="12"/>
      <w:bookmarkEnd w:id="13"/>
      <w:r w:rsidRPr="009E4752">
        <w:t>Splošni pogoji</w:t>
      </w:r>
      <w:bookmarkEnd w:id="14"/>
      <w:bookmarkEnd w:id="15"/>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6" w:name="_Toc452297469"/>
      <w:r w:rsidRPr="009E4752">
        <w:t>Definicije</w:t>
      </w:r>
      <w:bookmarkEnd w:id="16"/>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7" w:name="_Toc452297470"/>
      <w:r w:rsidRPr="009E4752">
        <w:t>Posodobitve pogojev za spletne storitve</w:t>
      </w:r>
      <w:bookmarkEnd w:id="17"/>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8" w:name="_Toc452297471"/>
      <w:r w:rsidRPr="009E4752">
        <w:t>Spremembe predpisov in mednarodna razpoložljivost</w:t>
      </w:r>
      <w:bookmarkEnd w:id="18"/>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19" w:name="_Toc452297472"/>
      <w:r w:rsidRPr="009E4752">
        <w:t>Hranjenje podatkov</w:t>
      </w:r>
      <w:bookmarkEnd w:id="19"/>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0" w:name="_Toc452297473"/>
      <w:r w:rsidRPr="009E4752">
        <w:t>Uporaba programske opreme s spletno storitvijo</w:t>
      </w:r>
      <w:bookmarkEnd w:id="20"/>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1" w:name="_Toc452297474"/>
      <w:r w:rsidRPr="009E4752">
        <w:t>Izdelki, ki niso Microsoftovi</w:t>
      </w:r>
      <w:bookmarkEnd w:id="21"/>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2" w:name="_Toc452297475"/>
      <w:r w:rsidRPr="009E4752">
        <w:t>Pravilnik o sprejemljivi rabi</w:t>
      </w:r>
      <w:bookmarkEnd w:id="22"/>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3" w:name="_Toc452297476"/>
      <w:r w:rsidRPr="009E4752">
        <w:t>Tehnične omejitve</w:t>
      </w:r>
      <w:bookmarkEnd w:id="23"/>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4" w:name="_Toc452297477"/>
      <w:r w:rsidRPr="009E4752">
        <w:t>Skladnost z zakoni</w:t>
      </w:r>
      <w:bookmarkEnd w:id="24"/>
    </w:p>
    <w:p w14:paraId="4AF31B1C" w14:textId="5CECBED5" w:rsidR="00AD5F09" w:rsidRPr="009E4752" w:rsidRDefault="00AD5F09" w:rsidP="00F824AC">
      <w:pPr>
        <w:pStyle w:val="ProductList-Body"/>
        <w:spacing w:after="120"/>
      </w:pPr>
      <w:r w:rsidRPr="009E4752">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25" w:name="_Toc452297478"/>
      <w:r w:rsidRPr="004A4465">
        <w:t>Storitve uvoza/izvoza</w:t>
      </w:r>
      <w:bookmarkEnd w:id="25"/>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6" w:name="_Toc452297479"/>
      <w:r w:rsidRPr="009E4752">
        <w:t>Elektronska obvestila</w:t>
      </w:r>
      <w:bookmarkEnd w:id="26"/>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7" w:name="_Toc452297480"/>
      <w:r w:rsidRPr="009E4752">
        <w:t>Vnovična dodelitev licenc</w:t>
      </w:r>
      <w:bookmarkEnd w:id="27"/>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8" w:name="_Toc452297481"/>
      <w:r w:rsidRPr="009E4752">
        <w:t>Komponente pisav</w:t>
      </w:r>
      <w:bookmarkEnd w:id="28"/>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29" w:name="_Toc452297482"/>
      <w:r w:rsidRPr="009E4752">
        <w:t>Multipleksiranje</w:t>
      </w:r>
      <w:bookmarkEnd w:id="29"/>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7777777" w:rsidR="002D5E6D" w:rsidRPr="000772BE" w:rsidRDefault="007B72DD"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0" w:name="PrivacyandSecurityTerms"/>
      <w:bookmarkStart w:id="31" w:name="_Toc452297483"/>
      <w:r w:rsidRPr="009E4752">
        <w:t>Pogoji glede zasebnosti in varnosti</w:t>
      </w:r>
      <w:bookmarkEnd w:id="30"/>
      <w:bookmarkEnd w:id="31"/>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2" w:name="_Toc452297484"/>
      <w:r w:rsidRPr="0075793C">
        <w:rPr>
          <w:lang w:val="it-IT"/>
        </w:rPr>
        <w:t>Splošni pogoji glede zasebnosti in varnosti</w:t>
      </w:r>
      <w:bookmarkEnd w:id="32"/>
    </w:p>
    <w:p w14:paraId="0A292299" w14:textId="77777777" w:rsidR="00F77036" w:rsidRPr="009E4752" w:rsidRDefault="00F77036" w:rsidP="00366C8E">
      <w:pPr>
        <w:pStyle w:val="ProductList-SubSubSectionHeading"/>
        <w:outlineLvl w:val="2"/>
      </w:pPr>
      <w:bookmarkStart w:id="33" w:name="_Toc452297485"/>
      <w:r w:rsidRPr="009E4752">
        <w:t>Obseg</w:t>
      </w:r>
      <w:bookmarkEnd w:id="33"/>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4" w:name="_Toc452297486"/>
      <w:r w:rsidRPr="009E4752">
        <w:t>Uporaba strankinih podatkov</w:t>
      </w:r>
      <w:bookmarkEnd w:id="34"/>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5" w:name="_Toc423959220"/>
      <w:bookmarkStart w:id="36" w:name="_Toc417892060"/>
      <w:bookmarkStart w:id="37" w:name="_Toc452297487"/>
      <w:r>
        <w:t>Razkritje strankinih podatkov</w:t>
      </w:r>
      <w:bookmarkEnd w:id="35"/>
      <w:bookmarkEnd w:id="36"/>
      <w:bookmarkEnd w:id="37"/>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8" w:name="_Toc452297488"/>
      <w:r w:rsidRPr="009E4752">
        <w:t>Izobraževalne ustanove</w:t>
      </w:r>
      <w:bookmarkEnd w:id="38"/>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39" w:name="_Toc423959222"/>
      <w:bookmarkStart w:id="40" w:name="_Toc452297489"/>
      <w:bookmarkStart w:id="41" w:name="_Toc417892062"/>
      <w:bookmarkStart w:id="42" w:name="HIPAA"/>
      <w:r>
        <w:t>HIPAA Business Associate</w:t>
      </w:r>
      <w:bookmarkEnd w:id="39"/>
      <w:bookmarkEnd w:id="40"/>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1"/>
    <w:bookmarkEnd w:id="42"/>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3" w:name="_Toc452297490"/>
      <w:r w:rsidRPr="009E4752">
        <w:t>Varnost</w:t>
      </w:r>
      <w:bookmarkEnd w:id="43"/>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4" w:name="_Toc452297491"/>
      <w:r w:rsidRPr="009E4752">
        <w:t>Obvestilo o kršitvi varnosti</w:t>
      </w:r>
      <w:bookmarkEnd w:id="44"/>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45" w:name="_Toc452297492"/>
      <w:bookmarkStart w:id="46" w:name="LocationofDataProcessing"/>
      <w:r>
        <w:t>Mesto</w:t>
      </w:r>
      <w:r w:rsidR="00F77036" w:rsidRPr="009E4752">
        <w:t xml:space="preserve"> obdelave podatkov</w:t>
      </w:r>
      <w:bookmarkEnd w:id="45"/>
    </w:p>
    <w:bookmarkEnd w:id="46"/>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7" w:name="_Toc417892066"/>
      <w:bookmarkStart w:id="48" w:name="_Toc412644895"/>
      <w:bookmarkStart w:id="49" w:name="_Toc452297493"/>
      <w:r>
        <w:t>Preskusne različice</w:t>
      </w:r>
      <w:bookmarkEnd w:id="47"/>
      <w:bookmarkEnd w:id="48"/>
      <w:bookmarkEnd w:id="49"/>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0" w:name="_Toc452297494"/>
      <w:r w:rsidRPr="009E4752">
        <w:t>Uporaba podizvajalcev</w:t>
      </w:r>
      <w:bookmarkEnd w:id="50"/>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1" w:name="_Toc452297495"/>
      <w:r w:rsidRPr="009E4752">
        <w:t>Stik z Microsoftom</w:t>
      </w:r>
      <w:bookmarkEnd w:id="51"/>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2A99A4B2" w:rsidR="001E0DB5" w:rsidRDefault="007B72DD" w:rsidP="005E5595">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2" w:name="_Toc452297496"/>
      <w:bookmarkStart w:id="53" w:name="DataProcessingTerms"/>
      <w:r w:rsidRPr="0075793C">
        <w:rPr>
          <w:lang w:val="sl-SI"/>
        </w:rPr>
        <w:t>Pogoji za obdelavo podatkov</w:t>
      </w:r>
      <w:bookmarkEnd w:id="52"/>
    </w:p>
    <w:bookmarkEnd w:id="53"/>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FE09F1">
        <w:trPr>
          <w:tblHeader/>
        </w:trPr>
        <w:tc>
          <w:tcPr>
            <w:tcW w:w="10800" w:type="dxa"/>
            <w:gridSpan w:val="2"/>
            <w:shd w:val="clear" w:color="auto" w:fill="0072C6"/>
          </w:tcPr>
          <w:p w14:paraId="37028FD7" w14:textId="77777777" w:rsidR="004A4465" w:rsidRPr="00231971" w:rsidRDefault="004A4465" w:rsidP="00FE09F1">
            <w:pPr>
              <w:pStyle w:val="ProductList-Body"/>
              <w:spacing w:before="20" w:after="20"/>
              <w:rPr>
                <w:color w:val="FFFFFF" w:themeColor="background1"/>
                <w:sz w:val="16"/>
                <w:szCs w:val="16"/>
              </w:rPr>
            </w:pPr>
            <w:r>
              <w:rPr>
                <w:color w:val="FFFFFF" w:themeColor="background1"/>
                <w:sz w:val="16"/>
                <w:szCs w:val="16"/>
              </w:rPr>
              <w:t>Spletne storitve</w:t>
            </w:r>
          </w:p>
        </w:tc>
      </w:tr>
      <w:tr w:rsidR="00BF50E4" w14:paraId="3CE7F0C0" w14:textId="77777777" w:rsidTr="00FE09F1">
        <w:tc>
          <w:tcPr>
            <w:tcW w:w="2610" w:type="dxa"/>
            <w:vAlign w:val="center"/>
          </w:tcPr>
          <w:p w14:paraId="6CEE54A6" w14:textId="46BD6F34" w:rsidR="00BF50E4" w:rsidRPr="00231971" w:rsidRDefault="00BF50E4" w:rsidP="00BF50E4">
            <w:pPr>
              <w:pStyle w:val="ProductList-Body"/>
              <w:rPr>
                <w:sz w:val="16"/>
                <w:szCs w:val="16"/>
              </w:rPr>
            </w:pPr>
            <w:bookmarkStart w:id="54" w:name="MicrosoftDynamicsOnlineServices"/>
            <w:r>
              <w:rPr>
                <w:sz w:val="16"/>
                <w:szCs w:val="16"/>
              </w:rPr>
              <w:t>Storitve Microsoft Dynamics Online</w:t>
            </w:r>
          </w:p>
        </w:tc>
        <w:tc>
          <w:tcPr>
            <w:tcW w:w="8190" w:type="dxa"/>
          </w:tcPr>
          <w:p w14:paraId="0E325B5E" w14:textId="37B29DFD" w:rsidR="00BF50E4" w:rsidRPr="00231971" w:rsidRDefault="00BF50E4" w:rsidP="00BF50E4">
            <w:pPr>
              <w:pStyle w:val="ProductList-Body"/>
              <w:rPr>
                <w:sz w:val="16"/>
                <w:szCs w:val="16"/>
              </w:rPr>
            </w:pPr>
            <w:r>
              <w:rPr>
                <w:sz w:val="16"/>
                <w:szCs w:val="16"/>
              </w:rPr>
              <w:t>Te storitve: Microsoft Dynamics CRM Online in Microsoft Dynamics Marketing. Storitve Microsoft Dynamics Online Services ne vključujejo (1) programske opreme Microsoft Dynamics CRM za podprte naprave, ki vključuje storitve Microsoft Dynamics CRM Online za tablične računalnike in/ali pametne telefone, vendar ni omejena nanje, ali (2) morebitnih drugih storitev z ločeno blagovno znamko, ki so na voljo s storitvijo Microsoft Dynamics CRM Online ali Microsoft Dynamics Marketing oziroma povezane z njo.</w:t>
            </w:r>
          </w:p>
        </w:tc>
      </w:tr>
      <w:bookmarkEnd w:id="54"/>
      <w:tr w:rsidR="004A4465" w14:paraId="59CE5804" w14:textId="77777777" w:rsidTr="00FE09F1">
        <w:tc>
          <w:tcPr>
            <w:tcW w:w="2610" w:type="dxa"/>
            <w:vAlign w:val="center"/>
          </w:tcPr>
          <w:p w14:paraId="290BDA28" w14:textId="77777777" w:rsidR="004A4465" w:rsidRPr="00231971" w:rsidRDefault="004A4465" w:rsidP="00FE09F1">
            <w:pPr>
              <w:pStyle w:val="ProductList-Body"/>
              <w:rPr>
                <w:sz w:val="16"/>
                <w:szCs w:val="16"/>
              </w:rPr>
            </w:pPr>
            <w:r>
              <w:rPr>
                <w:sz w:val="16"/>
                <w:szCs w:val="16"/>
              </w:rPr>
              <w:t>Storitve Office 365</w:t>
            </w:r>
          </w:p>
        </w:tc>
        <w:tc>
          <w:tcPr>
            <w:tcW w:w="8190" w:type="dxa"/>
          </w:tcPr>
          <w:p w14:paraId="46BCF34B" w14:textId="77777777" w:rsidR="004A4465" w:rsidRPr="003B6679" w:rsidRDefault="004A4465" w:rsidP="00FE09F1">
            <w:pPr>
              <w:pStyle w:val="ProductList-Body"/>
              <w:rPr>
                <w:spacing w:val="-1"/>
                <w:sz w:val="16"/>
                <w:szCs w:val="16"/>
              </w:rPr>
            </w:pPr>
            <w:r w:rsidRPr="003B6679">
              <w:rPr>
                <w:spacing w:val="-1"/>
                <w:sz w:val="16"/>
                <w:szCs w:val="16"/>
              </w:rP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A4465" w14:paraId="59B2E19B" w14:textId="77777777" w:rsidTr="00FE09F1">
        <w:tc>
          <w:tcPr>
            <w:tcW w:w="2610" w:type="dxa"/>
            <w:vAlign w:val="center"/>
          </w:tcPr>
          <w:p w14:paraId="5C136E23" w14:textId="77777777" w:rsidR="004A4465" w:rsidRPr="00231971" w:rsidRDefault="004A4465" w:rsidP="00FE09F1">
            <w:pPr>
              <w:pStyle w:val="ProductList-Body"/>
              <w:rPr>
                <w:sz w:val="16"/>
                <w:szCs w:val="16"/>
              </w:rPr>
            </w:pPr>
            <w:bookmarkStart w:id="55" w:name="MicrosoftAzureCoreServices"/>
            <w:r>
              <w:rPr>
                <w:sz w:val="16"/>
                <w:szCs w:val="16"/>
              </w:rPr>
              <w:t>Osnovne storitve Microsoft Azure</w:t>
            </w:r>
            <w:bookmarkEnd w:id="55"/>
          </w:p>
        </w:tc>
        <w:tc>
          <w:tcPr>
            <w:tcW w:w="8190" w:type="dxa"/>
          </w:tcPr>
          <w:p w14:paraId="70752900" w14:textId="77777777" w:rsidR="004A4465" w:rsidRPr="00231971" w:rsidRDefault="004A4465" w:rsidP="00FE09F1">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in Workflow Manager.</w:t>
            </w:r>
          </w:p>
        </w:tc>
      </w:tr>
      <w:tr w:rsidR="004A4465" w14:paraId="038FB5C7" w14:textId="77777777" w:rsidTr="00FE09F1">
        <w:tc>
          <w:tcPr>
            <w:tcW w:w="2610" w:type="dxa"/>
            <w:vAlign w:val="center"/>
          </w:tcPr>
          <w:p w14:paraId="3E85D3D8" w14:textId="77777777" w:rsidR="004A4465" w:rsidRPr="00231971" w:rsidRDefault="004A4465" w:rsidP="00FE09F1">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FE09F1">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FE09F1">
        <w:tc>
          <w:tcPr>
            <w:tcW w:w="2610" w:type="dxa"/>
            <w:vAlign w:val="center"/>
          </w:tcPr>
          <w:p w14:paraId="3B3D48A4" w14:textId="77777777" w:rsidR="004A4465" w:rsidRPr="00231971" w:rsidRDefault="004A4465" w:rsidP="00FE09F1">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FE09F1">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27B0636B" w14:textId="77777777" w:rsidR="00BF50E4" w:rsidRDefault="00BF50E4" w:rsidP="00BF50E4">
      <w:pPr>
        <w:pStyle w:val="ProductList-SubSubSectionHeading"/>
        <w:outlineLvl w:val="2"/>
      </w:pPr>
      <w:bookmarkStart w:id="56" w:name="DataProcessingTerms_DataatRest"/>
      <w:bookmarkStart w:id="57" w:name="_Toc449618396"/>
      <w:bookmarkStart w:id="58" w:name="_Toc445967463"/>
      <w:bookmarkStart w:id="59" w:name="_Toc452297497"/>
      <w:r>
        <w:t>Mesto nedejavnih podatkov stranke</w:t>
      </w:r>
      <w:bookmarkEnd w:id="56"/>
      <w:bookmarkEnd w:id="57"/>
      <w:bookmarkEnd w:id="58"/>
      <w:bookmarkEnd w:id="59"/>
    </w:p>
    <w:p w14:paraId="34E2C57B" w14:textId="77777777" w:rsidR="00BF50E4" w:rsidRDefault="00BF50E4" w:rsidP="00BF50E4">
      <w:pPr>
        <w:pStyle w:val="ProductList-Body"/>
      </w:pPr>
      <w:r>
        <w:t>Microsoft bo nedejavne podatke stranke shranil na določenih večjih geografskih območjih (s skupnim imenom »geografsko območje), kot je opisano spodaj:</w:t>
      </w:r>
    </w:p>
    <w:p w14:paraId="7ABECFB4" w14:textId="77777777" w:rsidR="00BF50E4" w:rsidRDefault="00BF50E4" w:rsidP="00BF50E4">
      <w:pPr>
        <w:pStyle w:val="ProductList-Body"/>
        <w:numPr>
          <w:ilvl w:val="0"/>
          <w:numId w:val="6"/>
        </w:numPr>
        <w:ind w:left="450" w:hanging="270"/>
      </w:pPr>
      <w:r>
        <w:rPr>
          <w:b/>
        </w:rPr>
        <w:t xml:space="preserve">Storitve Office 365. </w:t>
      </w:r>
      <w:r>
        <w:t xml:space="preserve">Če stranka svojega najemnika nastavi in omogoči v Avstraliji, Evropski uniji, Indiji, na Japonskem ali v ZDA (vsaka od navedenih držav/območij je geografsko območje), bo Microsoft te strankine podatke v mirovanju shranil samo na zadevnem geografskem območju: (1) vsebino nabiralnika v storitvi Exchange Online (telo e-poštnega sporočila, koledarski vnosi in vsebina e-poštnih prilog) in (2) vsebino mesta v storitvi SharePoint Online ter datoteke, shranjene na tem mestu.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1737157C" w14:textId="77777777" w:rsidR="00BF50E4" w:rsidRDefault="00BF50E4" w:rsidP="00BF50E4">
      <w:pPr>
        <w:pStyle w:val="ProductList-Body"/>
        <w:numPr>
          <w:ilvl w:val="0"/>
          <w:numId w:val="6"/>
        </w:numPr>
        <w:ind w:left="450" w:hanging="270"/>
      </w:pPr>
      <w:r>
        <w:rPr>
          <w:b/>
        </w:rPr>
        <w:t>Microsoft Power BI</w:t>
      </w:r>
      <w:r>
        <w:t>. Če stranka svojega najemnika nastavi in omogoči v Avstraliji, Evropski uniji ali Združenih državah, bo Microsoft strankine podatke v mirovanju za Microsoft Power BI shranil samo na tem geografskem območju.</w:t>
      </w:r>
    </w:p>
    <w:p w14:paraId="702CBE09" w14:textId="77777777" w:rsidR="00022EE2" w:rsidRDefault="00022EE2" w:rsidP="00022EE2">
      <w:pPr>
        <w:pStyle w:val="ProductList-Body"/>
        <w:numPr>
          <w:ilvl w:val="0"/>
          <w:numId w:val="6"/>
        </w:numPr>
        <w:ind w:left="450" w:hanging="270"/>
      </w:pPr>
      <w:r>
        <w:rPr>
          <w:b/>
        </w:rPr>
        <w:t>Osnovne storitve Microsoft Azure</w:t>
      </w:r>
      <w:r w:rsidRPr="008909AF">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F834D43" w14:textId="77777777" w:rsidR="00022EE2" w:rsidRDefault="00022EE2" w:rsidP="00022EE2">
      <w:pPr>
        <w:pStyle w:val="ProductList-Body"/>
        <w:numPr>
          <w:ilvl w:val="0"/>
          <w:numId w:val="6"/>
        </w:numPr>
        <w:spacing w:after="120"/>
        <w:ind w:left="450" w:hanging="270"/>
      </w:pPr>
      <w:r>
        <w:rPr>
          <w:b/>
        </w:rPr>
        <w:t>Microsoft Dynamics CRM Online</w:t>
      </w:r>
      <w:r w:rsidRPr="008909AF">
        <w:rPr>
          <w:b/>
          <w:bCs/>
        </w:rPr>
        <w:t>.</w:t>
      </w:r>
      <w:r>
        <w:t xml:space="preserve"> Če stranka za pravne osebe, ki jih upravlja prek storitve Microsoft Dynamics CRM Online, svoj primerek nastavi in omogoči v Združenih državah ali Evropski uniji, bo Microsoft njene nedejavne podatke shranil v Združenih državah ali Evropski uniji, kot je primerno.</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60" w:name="DataProcessingTerms_Privacy"/>
      <w:bookmarkStart w:id="61" w:name="_Toc449618397"/>
      <w:bookmarkStart w:id="62" w:name="_Toc445967464"/>
      <w:bookmarkStart w:id="63" w:name="_Toc452297498"/>
      <w:r>
        <w:t>Zasebnost</w:t>
      </w:r>
      <w:bookmarkEnd w:id="60"/>
      <w:bookmarkEnd w:id="61"/>
      <w:bookmarkEnd w:id="62"/>
      <w:bookmarkEnd w:id="63"/>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64" w:name="_Toc452297499"/>
      <w:r w:rsidRPr="009E4752">
        <w:t>Dodatni pogoji za Evropo</w:t>
      </w:r>
      <w:bookmarkEnd w:id="64"/>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65" w:name="_Toc452297500"/>
      <w:r w:rsidRPr="009E4752">
        <w:t>Varnost</w:t>
      </w:r>
      <w:bookmarkEnd w:id="65"/>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88164F">
            <w:pPr>
              <w:pStyle w:val="ProductList-Body"/>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139419A" w:rsidR="00272578" w:rsidRPr="00022EE2" w:rsidRDefault="00272578" w:rsidP="00483E81">
            <w:pPr>
              <w:pStyle w:val="ProductList-Body"/>
              <w:ind w:left="162" w:hanging="7"/>
              <w:rPr>
                <w:sz w:val="16"/>
                <w:szCs w:val="16"/>
              </w:rPr>
            </w:pPr>
            <w:r w:rsidRPr="00022EE2">
              <w:rPr>
                <w:color w:val="000000" w:themeColor="text1"/>
                <w:sz w:val="16"/>
                <w:szCs w:val="16"/>
              </w:rPr>
              <w:t xml:space="preserve">Microsoft spremlja, ali omogoča </w:t>
            </w:r>
            <w:r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A717C2">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A717C2">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A717C2">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A717C2">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A717C2">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A717C2">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2 vrsta II</w:t>
            </w:r>
          </w:p>
        </w:tc>
      </w:tr>
      <w:tr w:rsidR="00022EE2" w:rsidRPr="00C62FB6" w14:paraId="75A8662D" w14:textId="77777777" w:rsidTr="001A19FC">
        <w:trPr>
          <w:trHeight w:val="288"/>
        </w:trPr>
        <w:tc>
          <w:tcPr>
            <w:tcW w:w="2880" w:type="dxa"/>
            <w:vAlign w:val="center"/>
          </w:tcPr>
          <w:p w14:paraId="735CC3A1" w14:textId="77777777" w:rsidR="00022EE2" w:rsidRPr="005F68CF" w:rsidRDefault="00022EE2" w:rsidP="00A717C2">
            <w:pPr>
              <w:pStyle w:val="ProductList-Body"/>
              <w:rPr>
                <w:sz w:val="16"/>
              </w:rPr>
            </w:pPr>
            <w:r>
              <w:rPr>
                <w:sz w:val="16"/>
              </w:rPr>
              <w:t>Storitve Office 365</w:t>
            </w:r>
          </w:p>
        </w:tc>
        <w:tc>
          <w:tcPr>
            <w:tcW w:w="1584" w:type="dxa"/>
            <w:vAlign w:val="center"/>
          </w:tcPr>
          <w:p w14:paraId="48C9EF39"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05EB41BD"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D45B5F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6661C6ED"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50194CE9"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5840A170" w14:textId="77777777" w:rsidTr="001A19FC">
        <w:trPr>
          <w:trHeight w:val="288"/>
        </w:trPr>
        <w:tc>
          <w:tcPr>
            <w:tcW w:w="2880" w:type="dxa"/>
            <w:vAlign w:val="center"/>
          </w:tcPr>
          <w:p w14:paraId="5864BCE4" w14:textId="77777777" w:rsidR="00022EE2" w:rsidRPr="005F68CF" w:rsidRDefault="00022EE2" w:rsidP="00A717C2">
            <w:pPr>
              <w:pStyle w:val="ProductList-Body"/>
              <w:rPr>
                <w:sz w:val="16"/>
              </w:rPr>
            </w:pPr>
            <w:r>
              <w:rPr>
                <w:sz w:val="16"/>
              </w:rPr>
              <w:t>Storitve Microsoft Dynamics Online</w:t>
            </w:r>
          </w:p>
        </w:tc>
        <w:tc>
          <w:tcPr>
            <w:tcW w:w="1584" w:type="dxa"/>
            <w:vAlign w:val="center"/>
          </w:tcPr>
          <w:p w14:paraId="2BAF4A13"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7EB98D2C"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F69BBC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0654D52D"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c>
          <w:tcPr>
            <w:tcW w:w="1687" w:type="dxa"/>
            <w:vAlign w:val="center"/>
          </w:tcPr>
          <w:p w14:paraId="7F82CEB3"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r>
      <w:tr w:rsidR="00022EE2" w:rsidRPr="00C62FB6" w14:paraId="1BFA149A" w14:textId="77777777" w:rsidTr="001A19FC">
        <w:trPr>
          <w:trHeight w:val="288"/>
        </w:trPr>
        <w:tc>
          <w:tcPr>
            <w:tcW w:w="2880" w:type="dxa"/>
            <w:vAlign w:val="center"/>
          </w:tcPr>
          <w:p w14:paraId="427E1BA1" w14:textId="77777777" w:rsidR="00022EE2" w:rsidRPr="005F68CF" w:rsidRDefault="00022EE2" w:rsidP="00A717C2">
            <w:pPr>
              <w:pStyle w:val="ProductList-Body"/>
              <w:rPr>
                <w:sz w:val="16"/>
              </w:rPr>
            </w:pPr>
            <w:r>
              <w:rPr>
                <w:sz w:val="16"/>
              </w:rPr>
              <w:t>Osnovne storitve Microsoft Azure</w:t>
            </w:r>
          </w:p>
        </w:tc>
        <w:tc>
          <w:tcPr>
            <w:tcW w:w="1584" w:type="dxa"/>
            <w:vAlign w:val="center"/>
          </w:tcPr>
          <w:p w14:paraId="7AF6D670"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6A8D768E"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500A06C4"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2BB27D99" w14:textId="77777777" w:rsidR="00022EE2" w:rsidRPr="005F68CF" w:rsidRDefault="00022EE2" w:rsidP="00A717C2">
            <w:pPr>
              <w:pStyle w:val="ProductList-Body"/>
              <w:rPr>
                <w:i/>
                <w:color w:val="000000" w:themeColor="text1"/>
                <w:sz w:val="16"/>
              </w:rPr>
            </w:pPr>
            <w:r>
              <w:rPr>
                <w:color w:val="000000" w:themeColor="text1"/>
                <w:sz w:val="16"/>
              </w:rPr>
              <w:t>Se razlikuje**</w:t>
            </w:r>
          </w:p>
        </w:tc>
        <w:tc>
          <w:tcPr>
            <w:tcW w:w="1687" w:type="dxa"/>
            <w:vAlign w:val="center"/>
          </w:tcPr>
          <w:p w14:paraId="79891BBD" w14:textId="77777777" w:rsidR="00022EE2" w:rsidRPr="005F68CF" w:rsidRDefault="00022EE2" w:rsidP="00A717C2">
            <w:pPr>
              <w:pStyle w:val="ProductList-Body"/>
              <w:rPr>
                <w:color w:val="000000" w:themeColor="text1"/>
                <w:sz w:val="16"/>
              </w:rPr>
            </w:pPr>
            <w:r>
              <w:rPr>
                <w:color w:val="000000" w:themeColor="text1"/>
                <w:sz w:val="16"/>
              </w:rPr>
              <w:t>Se razlikuje**</w:t>
            </w:r>
          </w:p>
        </w:tc>
      </w:tr>
      <w:tr w:rsidR="00022EE2" w:rsidRPr="00C62FB6" w14:paraId="39BDF853" w14:textId="77777777" w:rsidTr="001A19FC">
        <w:trPr>
          <w:trHeight w:val="288"/>
        </w:trPr>
        <w:tc>
          <w:tcPr>
            <w:tcW w:w="2880" w:type="dxa"/>
            <w:vAlign w:val="center"/>
          </w:tcPr>
          <w:p w14:paraId="63F523FF" w14:textId="77777777" w:rsidR="00022EE2" w:rsidRPr="005F68CF" w:rsidRDefault="00022EE2" w:rsidP="00A717C2">
            <w:pPr>
              <w:pStyle w:val="ProductList-Body"/>
              <w:rPr>
                <w:sz w:val="16"/>
              </w:rPr>
            </w:pPr>
            <w:r>
              <w:rPr>
                <w:sz w:val="16"/>
              </w:rPr>
              <w:t>Spletne storitve Microsoft Intune</w:t>
            </w:r>
          </w:p>
        </w:tc>
        <w:tc>
          <w:tcPr>
            <w:tcW w:w="1584" w:type="dxa"/>
            <w:vAlign w:val="center"/>
          </w:tcPr>
          <w:p w14:paraId="4E72D57D"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2674ECCF"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6EAD9737"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148F06E7"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4E089160"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09176A4C" w14:textId="77777777" w:rsidTr="001A19FC">
        <w:trPr>
          <w:trHeight w:val="288"/>
        </w:trPr>
        <w:tc>
          <w:tcPr>
            <w:tcW w:w="2880" w:type="dxa"/>
            <w:vAlign w:val="center"/>
          </w:tcPr>
          <w:p w14:paraId="47EC69EF" w14:textId="77777777" w:rsidR="00022EE2" w:rsidRPr="00231971" w:rsidRDefault="00022EE2" w:rsidP="00A717C2">
            <w:pPr>
              <w:pStyle w:val="ProductList-Body"/>
              <w:rPr>
                <w:sz w:val="16"/>
                <w:szCs w:val="16"/>
              </w:rPr>
            </w:pPr>
            <w:r>
              <w:rPr>
                <w:sz w:val="16"/>
                <w:szCs w:val="16"/>
              </w:rPr>
              <w:t>Storitve Microsoft Power BI Services</w:t>
            </w:r>
          </w:p>
        </w:tc>
        <w:tc>
          <w:tcPr>
            <w:tcW w:w="1584" w:type="dxa"/>
            <w:vAlign w:val="center"/>
          </w:tcPr>
          <w:p w14:paraId="53A8D13C"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r>
    </w:tbl>
    <w:p w14:paraId="62559CFB" w14:textId="77777777" w:rsidR="00022EE2" w:rsidRPr="000A18C7" w:rsidRDefault="00022EE2" w:rsidP="00022EE2">
      <w:pPr>
        <w:pStyle w:val="ProductList-Body"/>
        <w:rPr>
          <w:i/>
          <w:color w:val="000000" w:themeColor="text1"/>
        </w:rPr>
      </w:pPr>
      <w:r>
        <w:rPr>
          <w:i/>
          <w:color w:val="000000" w:themeColor="text1"/>
        </w:rPr>
        <w:t>*Ne vključuje Microsoft Dynamics Marketing.</w:t>
      </w:r>
    </w:p>
    <w:p w14:paraId="15A1B9DB" w14:textId="09742BF1" w:rsidR="00C62FB6" w:rsidRPr="007C6109" w:rsidRDefault="00022EE2" w:rsidP="00022EE2">
      <w:pPr>
        <w:pStyle w:val="ProductList-Body"/>
        <w:rPr>
          <w:i/>
        </w:rPr>
      </w:pPr>
      <w:r>
        <w:rPr>
          <w:color w:val="000000" w:themeColor="text1"/>
        </w:rPr>
        <w:t>**</w:t>
      </w:r>
      <w:r>
        <w:rPr>
          <w:i/>
          <w:color w:val="000000" w:themeColor="text1"/>
        </w:rPr>
        <w:t>Trenutni obseg je podrobno opisan v revizijskem poročilu in povzet v središču zaupanja za Microsoft Azure</w:t>
      </w:r>
      <w:r w:rsidR="00C62FB6" w:rsidRPr="007C6109">
        <w:rPr>
          <w:i/>
        </w:rPr>
        <w:t>.</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77777777" w:rsidR="002D5E6D" w:rsidRPr="000772BE" w:rsidRDefault="007B72DD"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6" w:name="OnlineServiceSpecificTerms"/>
      <w:bookmarkStart w:id="67" w:name="_Toc452297501"/>
      <w:r w:rsidRPr="009E4752">
        <w:t>Pogoji za posamezno spletno storitev</w:t>
      </w:r>
      <w:bookmarkEnd w:id="66"/>
      <w:bookmarkEnd w:id="67"/>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8" w:name="_Toc452297502"/>
      <w:bookmarkStart w:id="69" w:name="MicrosoftAzureServices"/>
      <w:r w:rsidRPr="0075793C">
        <w:rPr>
          <w:lang w:val="sl-SI"/>
        </w:rPr>
        <w:t>Storitve Microsoft Azure</w:t>
      </w:r>
      <w:bookmarkEnd w:id="68"/>
    </w:p>
    <w:bookmarkEnd w:id="69"/>
    <w:p w14:paraId="6EE17C62" w14:textId="77777777" w:rsidR="002D5E6D" w:rsidRPr="000772BE" w:rsidRDefault="002D5E6D" w:rsidP="002D5E6D">
      <w:pPr>
        <w:pStyle w:val="ProductList-Body"/>
      </w:pPr>
      <w:r>
        <w:rPr>
          <w:b/>
          <w:color w:val="00188F"/>
        </w:rPr>
        <w:t>Obvestila</w:t>
      </w:r>
    </w:p>
    <w:p w14:paraId="24B11431" w14:textId="26015445" w:rsidR="00CC34E7" w:rsidRPr="009E4752" w:rsidRDefault="002D5E6D" w:rsidP="002D5E6D">
      <w:pPr>
        <w:pStyle w:val="ProductList-Body"/>
      </w:pPr>
      <w:r>
        <w:t xml:space="preserve">Veljajo obvestila o strokovnih storitvah, vizualnem standardu H.264/AVC, videostandardu VC-1, vizualnem standardu MPEG-4 Part 2 in videostandardu MPEG-2 v </w:t>
      </w:r>
      <w:hyperlink w:anchor="Attachment1" w:history="1">
        <w:r>
          <w:rPr>
            <w:rStyle w:val="Hyperlink"/>
          </w:rPr>
          <w:t>Dodatku 1</w:t>
        </w:r>
      </w:hyperlink>
      <w:r w:rsidR="00CC34E7" w:rsidRPr="009E4752">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08A0CACA" w14:textId="77777777" w:rsidR="00022EE2" w:rsidRPr="001A19FC" w:rsidRDefault="00022EE2" w:rsidP="00022EE2">
      <w:pPr>
        <w:pStyle w:val="ProductList-Offering2Heading"/>
        <w:outlineLvl w:val="2"/>
        <w:rPr>
          <w:lang w:val="sl-SI"/>
        </w:rPr>
      </w:pPr>
      <w:r w:rsidRPr="001A19FC">
        <w:rPr>
          <w:lang w:val="sl-SI"/>
        </w:rPr>
        <w:tab/>
      </w:r>
      <w:bookmarkStart w:id="70" w:name="_Toc440961453"/>
      <w:bookmarkStart w:id="71" w:name="_Toc452297503"/>
      <w:r w:rsidRPr="001A19FC">
        <w:rPr>
          <w:lang w:val="sl-SI"/>
        </w:rPr>
        <w:t>Microsoft Azure StorSimple</w:t>
      </w:r>
      <w:bookmarkEnd w:id="70"/>
      <w:bookmarkEnd w:id="71"/>
    </w:p>
    <w:p w14:paraId="1B9063DA" w14:textId="77777777" w:rsidR="00022EE2" w:rsidRDefault="00022EE2" w:rsidP="00022EE2">
      <w:pPr>
        <w:pStyle w:val="ProductList-Body"/>
        <w:rPr>
          <w:rFonts w:asciiTheme="majorHAnsi" w:hAnsiTheme="majorHAnsi"/>
          <w:color w:val="000000"/>
          <w:sz w:val="16"/>
          <w:szCs w:val="16"/>
        </w:rPr>
      </w:pPr>
      <w:r>
        <w:rPr>
          <w:rFonts w:asciiTheme="majorHAnsi" w:hAnsiTheme="majorHAnsi"/>
          <w:color w:val="000000"/>
          <w:sz w:val="16"/>
          <w:szCs w:val="16"/>
        </w:rPr>
        <w:t>Finančna zaveza StorSimple – 1 (naprava 8100)</w:t>
      </w:r>
    </w:p>
    <w:p w14:paraId="0D536C14" w14:textId="77777777" w:rsidR="00022EE2" w:rsidRPr="009B4146" w:rsidRDefault="00022EE2" w:rsidP="00022EE2">
      <w:pPr>
        <w:pStyle w:val="ProductList-Body"/>
        <w:rPr>
          <w:rFonts w:asciiTheme="majorHAnsi" w:hAnsiTheme="majorHAnsi"/>
          <w:sz w:val="16"/>
          <w:szCs w:val="16"/>
        </w:rPr>
      </w:pPr>
      <w:r>
        <w:rPr>
          <w:rFonts w:asciiTheme="majorHAnsi" w:hAnsiTheme="majorHAnsi"/>
          <w:color w:val="000000"/>
          <w:sz w:val="16"/>
          <w:szCs w:val="16"/>
        </w:rPr>
        <w:t>Finančna zaveza StorSimple – 2 (naprava 8600)</w:t>
      </w:r>
    </w:p>
    <w:p w14:paraId="65E06F6C" w14:textId="2AF20C5C" w:rsidR="003D22CB" w:rsidRPr="009E4752" w:rsidRDefault="007B72DD"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56D02C2" w14:textId="77777777" w:rsidR="00BF50E4" w:rsidRPr="00BF50E4" w:rsidRDefault="00BF50E4" w:rsidP="00BF50E4">
      <w:pPr>
        <w:pStyle w:val="ProductList-Offering2Heading"/>
        <w:outlineLvl w:val="2"/>
        <w:rPr>
          <w:lang w:val="sl-SI"/>
        </w:rPr>
      </w:pPr>
      <w:r w:rsidRPr="00BF50E4">
        <w:rPr>
          <w:lang w:val="sl-SI"/>
        </w:rPr>
        <w:tab/>
      </w:r>
      <w:bookmarkStart w:id="72" w:name="_Toc449618403"/>
      <w:bookmarkStart w:id="73" w:name="_Toc452297504"/>
      <w:bookmarkStart w:id="74" w:name="_Toc445967470"/>
      <w:r w:rsidRPr="00BF50E4">
        <w:rPr>
          <w:lang w:val="sl-SI"/>
        </w:rPr>
        <w:t>Microsoft Cloud App Security</w:t>
      </w:r>
      <w:bookmarkEnd w:id="72"/>
      <w:bookmarkEnd w:id="73"/>
    </w:p>
    <w:p w14:paraId="420F924F" w14:textId="77777777" w:rsidR="00BF50E4" w:rsidRPr="006F63D7" w:rsidRDefault="00BF50E4" w:rsidP="00BF50E4">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4"/>
      <w:r>
        <w:rPr>
          <w:rFonts w:asciiTheme="majorHAnsi" w:hAnsiTheme="majorHAnsi"/>
          <w:sz w:val="16"/>
          <w:szCs w:val="16"/>
        </w:rPr>
        <w:t xml:space="preserve"> Security (uporabniška licenca SL)</w:t>
      </w:r>
    </w:p>
    <w:p w14:paraId="6A6CC5A0" w14:textId="77777777" w:rsidR="00BF50E4" w:rsidRPr="00EF1E73" w:rsidRDefault="00BF50E4" w:rsidP="00BF50E4">
      <w:pPr>
        <w:pStyle w:val="ProductList-Body"/>
        <w:rPr>
          <w:rFonts w:asciiTheme="majorHAnsi" w:hAnsiTheme="majorHAnsi"/>
          <w:sz w:val="16"/>
          <w:szCs w:val="16"/>
        </w:rPr>
      </w:pPr>
      <w:r>
        <w:rPr>
          <w:rFonts w:asciiTheme="majorHAnsi" w:hAnsiTheme="majorHAnsi"/>
          <w:sz w:val="16"/>
          <w:szCs w:val="16"/>
        </w:rPr>
        <w:t>Cloud App Security K (uporabniška licenca SL)</w:t>
      </w:r>
    </w:p>
    <w:p w14:paraId="4A961D0B" w14:textId="77777777" w:rsidR="00BF50E4" w:rsidRPr="00585A48" w:rsidRDefault="007B72DD" w:rsidP="00BF50E4">
      <w:pPr>
        <w:pStyle w:val="ProductList-Body"/>
        <w:shd w:val="clear" w:color="auto" w:fill="A6A6A6" w:themeFill="background1" w:themeFillShade="A6"/>
        <w:spacing w:before="120" w:after="240"/>
        <w:jc w:val="right"/>
        <w:rPr>
          <w:sz w:val="16"/>
          <w:szCs w:val="16"/>
        </w:rPr>
      </w:pPr>
      <w:hyperlink w:anchor="TableofContents" w:history="1">
        <w:r w:rsidR="00BF50E4">
          <w:rPr>
            <w:rStyle w:val="Hyperlink"/>
            <w:sz w:val="16"/>
            <w:szCs w:val="16"/>
          </w:rPr>
          <w:t>Kazalo vsebine</w:t>
        </w:r>
      </w:hyperlink>
      <w:r w:rsidR="00BF50E4">
        <w:rPr>
          <w:sz w:val="16"/>
          <w:szCs w:val="16"/>
        </w:rPr>
        <w:t>/</w:t>
      </w:r>
      <w:hyperlink w:anchor="GeneralTerms" w:history="1">
        <w:r w:rsidR="00BF50E4">
          <w:rPr>
            <w:rStyle w:val="Hyperlink"/>
            <w:sz w:val="16"/>
            <w:szCs w:val="16"/>
          </w:rPr>
          <w:t>Splošni pogoji</w:t>
        </w:r>
      </w:hyperlink>
    </w:p>
    <w:p w14:paraId="1AA2A15A" w14:textId="77777777" w:rsidR="001A19FC" w:rsidRPr="001A19FC" w:rsidRDefault="001A19FC" w:rsidP="001A19FC">
      <w:pPr>
        <w:pStyle w:val="ProductList-Offering2Heading"/>
        <w:outlineLvl w:val="2"/>
        <w:rPr>
          <w:lang w:val="sl-SI"/>
        </w:rPr>
      </w:pPr>
      <w:r w:rsidRPr="001A19FC">
        <w:rPr>
          <w:lang w:val="sl-SI"/>
        </w:rPr>
        <w:tab/>
      </w:r>
      <w:bookmarkStart w:id="75" w:name="_Toc444248850"/>
      <w:bookmarkStart w:id="76" w:name="_Toc452297505"/>
      <w:r w:rsidRPr="001A19FC">
        <w:rPr>
          <w:lang w:val="sl-SI"/>
        </w:rPr>
        <w:t>HockeyApp</w:t>
      </w:r>
      <w:bookmarkEnd w:id="75"/>
      <w:bookmarkEnd w:id="76"/>
    </w:p>
    <w:p w14:paraId="6C14B290" w14:textId="25BC6EB7" w:rsidR="001A19FC" w:rsidRPr="00D63C64" w:rsidRDefault="001A19FC" w:rsidP="001A19FC">
      <w:pPr>
        <w:pStyle w:val="ProductList-Body"/>
        <w:rPr>
          <w:rFonts w:asciiTheme="majorHAnsi" w:hAnsiTheme="majorHAnsi"/>
          <w:sz w:val="16"/>
          <w:szCs w:val="16"/>
        </w:rPr>
      </w:pPr>
      <w:bookmarkStart w:id="77" w:name="_GoBack"/>
      <w:bookmarkEnd w:id="77"/>
    </w:p>
    <w:p w14:paraId="71133958" w14:textId="77777777" w:rsidR="001A19FC" w:rsidRPr="00292D87" w:rsidRDefault="007B72DD" w:rsidP="001A19FC">
      <w:pPr>
        <w:pStyle w:val="ProductList-Body"/>
        <w:shd w:val="clear" w:color="auto" w:fill="A6A6A6" w:themeFill="background1" w:themeFillShade="A6"/>
        <w:spacing w:before="120" w:after="240"/>
        <w:jc w:val="right"/>
      </w:pPr>
      <w:hyperlink w:anchor="TableofContents" w:history="1">
        <w:r w:rsidR="001A19FC">
          <w:rPr>
            <w:rStyle w:val="Hyperlink"/>
            <w:sz w:val="16"/>
            <w:szCs w:val="16"/>
          </w:rPr>
          <w:t>Kazalo</w:t>
        </w:r>
      </w:hyperlink>
      <w:r w:rsidR="001A19FC">
        <w:rPr>
          <w:sz w:val="16"/>
          <w:szCs w:val="16"/>
        </w:rPr>
        <w:t>/</w:t>
      </w:r>
      <w:hyperlink w:anchor="GeneralTerms" w:history="1">
        <w:r w:rsidR="001A19FC">
          <w:rPr>
            <w:rStyle w:val="Hyperlink"/>
            <w:sz w:val="16"/>
            <w:szCs w:val="16"/>
          </w:rPr>
          <w:t>Splošni pogoji</w:t>
        </w:r>
      </w:hyperlink>
    </w:p>
    <w:p w14:paraId="42D80128" w14:textId="0E9583B3" w:rsidR="008070AF" w:rsidRPr="0075793C" w:rsidRDefault="008070AF" w:rsidP="003451AB">
      <w:pPr>
        <w:pStyle w:val="ProductList-OfferingGroupHeading"/>
        <w:rPr>
          <w:lang w:val="sl-SI"/>
        </w:rPr>
      </w:pPr>
      <w:bookmarkStart w:id="78" w:name="_Toc452297506"/>
      <w:r w:rsidRPr="0075793C">
        <w:rPr>
          <w:lang w:val="sl-SI"/>
        </w:rPr>
        <w:t>Enterprise Mobility Services</w:t>
      </w:r>
      <w:bookmarkEnd w:id="78"/>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79" w:name="_Toc452297507"/>
      <w:r w:rsidRPr="0075793C">
        <w:rPr>
          <w:lang w:val="sl-SI"/>
        </w:rPr>
        <w:t>Azure Active Directory Basic</w:t>
      </w:r>
      <w:bookmarkEnd w:id="79"/>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7B72DD"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80" w:name="_Toc452297508"/>
      <w:r w:rsidRPr="0075793C">
        <w:rPr>
          <w:lang w:val="sl-SI"/>
        </w:rPr>
        <w:t>Azure Active Directory Premium</w:t>
      </w:r>
      <w:bookmarkEnd w:id="80"/>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7B72DD"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30F88A7" w14:textId="77777777" w:rsidR="00BF50E4" w:rsidRDefault="00BF50E4" w:rsidP="00BF50E4">
      <w:pPr>
        <w:pStyle w:val="ProductList-Body"/>
      </w:pPr>
      <w:bookmarkStart w:id="81" w:name="AzureRightsManagementPremium"/>
    </w:p>
    <w:p w14:paraId="1B090871" w14:textId="242D25CA" w:rsidR="00D22692" w:rsidRPr="001A19FC" w:rsidRDefault="00D22692" w:rsidP="00D22692">
      <w:pPr>
        <w:pStyle w:val="ProductList-Offering2Heading"/>
        <w:outlineLvl w:val="2"/>
        <w:rPr>
          <w:lang w:val="sl-SI"/>
        </w:rPr>
      </w:pPr>
      <w:r w:rsidRPr="001A19FC">
        <w:rPr>
          <w:lang w:val="sl-SI"/>
        </w:rPr>
        <w:tab/>
      </w:r>
      <w:bookmarkStart w:id="82" w:name="AzureRightsManagement"/>
      <w:bookmarkStart w:id="83" w:name="_Toc437590234"/>
      <w:bookmarkStart w:id="84" w:name="_Toc435790940"/>
      <w:bookmarkStart w:id="85" w:name="_Toc452297509"/>
      <w:r w:rsidRPr="001A19FC">
        <w:rPr>
          <w:lang w:val="sl-SI"/>
        </w:rPr>
        <w:t>Azure Rights Management</w:t>
      </w:r>
      <w:bookmarkEnd w:id="82"/>
      <w:bookmarkEnd w:id="83"/>
      <w:bookmarkEnd w:id="84"/>
      <w:r w:rsidR="001A19FC" w:rsidRPr="001A19FC">
        <w:rPr>
          <w:lang w:val="sl-SI"/>
        </w:rPr>
        <w:t xml:space="preserve"> Premium</w:t>
      </w:r>
      <w:bookmarkEnd w:id="85"/>
    </w:p>
    <w:bookmarkEnd w:id="81"/>
    <w:p w14:paraId="44958A01" w14:textId="77777777" w:rsidR="00D22692" w:rsidRPr="003C69A1" w:rsidRDefault="00D22692" w:rsidP="00D22692">
      <w:pPr>
        <w:pStyle w:val="ProductList-Body"/>
        <w:tabs>
          <w:tab w:val="clear" w:pos="158"/>
          <w:tab w:val="left" w:pos="360"/>
        </w:tabs>
      </w:pPr>
      <w:r>
        <w:rPr>
          <w:b/>
          <w:color w:val="00188F"/>
        </w:rPr>
        <w:t>Obvestila</w:t>
      </w:r>
    </w:p>
    <w:p w14:paraId="37DC0F9F" w14:textId="77777777" w:rsidR="00D22692" w:rsidRPr="003C69A1" w:rsidRDefault="00D22692" w:rsidP="00D22692">
      <w:pPr>
        <w:pStyle w:val="ProductList-Body"/>
      </w:pPr>
      <w:r>
        <w:t xml:space="preserve">Veljajo obvestila za Zemljevide Bing v </w:t>
      </w:r>
      <w:hyperlink w:anchor="Attachment1" w:history="1">
        <w:r>
          <w:rPr>
            <w:rStyle w:val="Hyperlink"/>
          </w:rPr>
          <w:t>Dodatku 1</w:t>
        </w:r>
      </w:hyperlink>
      <w:r>
        <w:t>.</w:t>
      </w:r>
    </w:p>
    <w:p w14:paraId="105016A3" w14:textId="77777777" w:rsidR="00D22692" w:rsidRPr="003C69A1" w:rsidRDefault="00D22692" w:rsidP="00D22692">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2FD857C4" w14:textId="18345730" w:rsidR="008070AF" w:rsidRPr="009E4752" w:rsidRDefault="007B72DD"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86" w:name="_Toc388464308"/>
      <w:bookmarkEnd w:id="86"/>
      <w:r w:rsidRPr="0075793C">
        <w:rPr>
          <w:lang w:val="sl-SI"/>
        </w:rPr>
        <w:tab/>
      </w:r>
      <w:bookmarkStart w:id="87" w:name="_Toc452297510"/>
      <w:r w:rsidRPr="0075793C">
        <w:rPr>
          <w:lang w:val="sl-SI"/>
        </w:rPr>
        <w:t>Azure RemoteApp</w:t>
      </w:r>
      <w:bookmarkEnd w:id="87"/>
    </w:p>
    <w:p w14:paraId="5831C3F6" w14:textId="441F723F" w:rsidR="00D44190" w:rsidRPr="009E4752" w:rsidRDefault="007B72DD"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022EE2">
      <w:pPr>
        <w:pStyle w:val="ProductList-Offering2Heading"/>
        <w:keepNext/>
        <w:outlineLvl w:val="2"/>
        <w:rPr>
          <w:lang w:val="sl-SI"/>
        </w:rPr>
      </w:pPr>
      <w:r w:rsidRPr="005E5595">
        <w:rPr>
          <w:lang w:val="sl-SI"/>
        </w:rPr>
        <w:tab/>
      </w:r>
      <w:bookmarkStart w:id="88" w:name="_Toc435790942"/>
      <w:bookmarkStart w:id="89" w:name="_Toc452297511"/>
      <w:r w:rsidRPr="005E5595">
        <w:rPr>
          <w:lang w:val="sl-SI"/>
        </w:rPr>
        <w:t>Microsoft MultiFactor Authentication</w:t>
      </w:r>
      <w:bookmarkEnd w:id="88"/>
      <w:bookmarkEnd w:id="89"/>
    </w:p>
    <w:p w14:paraId="2F4B42F4" w14:textId="77777777" w:rsidR="005E5595" w:rsidRPr="007F0A21" w:rsidRDefault="007B72DD"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08D6FE7C" w14:textId="77777777" w:rsidR="00D22692" w:rsidRPr="001A19FC" w:rsidRDefault="00D22692" w:rsidP="00D22692">
      <w:pPr>
        <w:pStyle w:val="ProductList-Offering1Heading"/>
        <w:outlineLvl w:val="2"/>
        <w:rPr>
          <w:lang w:val="nl-NL"/>
        </w:rPr>
      </w:pPr>
      <w:bookmarkStart w:id="90" w:name="_Toc437590237"/>
      <w:bookmarkStart w:id="91" w:name="_Toc435790943"/>
      <w:bookmarkStart w:id="92" w:name="_Toc452297512"/>
      <w:r w:rsidRPr="001A19FC">
        <w:rPr>
          <w:lang w:val="nl-NL"/>
        </w:rPr>
        <w:t>Microsoft Intune</w:t>
      </w:r>
      <w:bookmarkEnd w:id="90"/>
      <w:bookmarkEnd w:id="91"/>
      <w:bookmarkEnd w:id="92"/>
    </w:p>
    <w:p w14:paraId="3AED9D95" w14:textId="77777777" w:rsidR="00D22692" w:rsidRPr="00A8327A" w:rsidRDefault="00D22692" w:rsidP="00D22692">
      <w:pPr>
        <w:pStyle w:val="ProductList-Body"/>
        <w:rPr>
          <w:rFonts w:asciiTheme="majorHAnsi" w:hAnsiTheme="majorHAnsi"/>
          <w:sz w:val="16"/>
          <w:szCs w:val="16"/>
        </w:rPr>
        <w:sectPr w:rsidR="00D22692" w:rsidRPr="00A8327A" w:rsidSect="00D22692">
          <w:footerReference w:type="default" r:id="rId35"/>
          <w:footerReference w:type="first" r:id="rId36"/>
          <w:pgSz w:w="12240" w:h="15840"/>
          <w:pgMar w:top="1440" w:right="720" w:bottom="1440" w:left="720" w:header="720" w:footer="720" w:gutter="0"/>
          <w:cols w:space="720"/>
          <w:titlePg/>
          <w:docGrid w:linePitch="360"/>
        </w:sectPr>
      </w:pPr>
    </w:p>
    <w:p w14:paraId="48C3425B" w14:textId="77777777" w:rsidR="00D22692" w:rsidRPr="003C69A1" w:rsidRDefault="00D22692" w:rsidP="00D22692">
      <w:pPr>
        <w:pStyle w:val="ProductList-Body"/>
      </w:pPr>
      <w:r>
        <w:rPr>
          <w:rFonts w:asciiTheme="majorHAnsi" w:hAnsiTheme="majorHAnsi"/>
          <w:sz w:val="16"/>
          <w:szCs w:val="16"/>
        </w:rPr>
        <w:t>Microsoft Intune (na uporabnika)</w:t>
      </w:r>
    </w:p>
    <w:p w14:paraId="05D5861D" w14:textId="77777777" w:rsidR="00D22692" w:rsidRPr="003C69A1" w:rsidRDefault="00D22692" w:rsidP="00D22692">
      <w:pPr>
        <w:pStyle w:val="ProductList-Body"/>
      </w:pPr>
      <w:r>
        <w:rPr>
          <w:rFonts w:asciiTheme="majorHAnsi" w:hAnsiTheme="majorHAnsi"/>
          <w:sz w:val="16"/>
          <w:szCs w:val="16"/>
        </w:rPr>
        <w:t>Dodatek Microsoft Intune za System Center Configuration</w:t>
      </w:r>
    </w:p>
    <w:p w14:paraId="6B86ACF9" w14:textId="77777777" w:rsidR="00D22692" w:rsidRPr="00A8327A" w:rsidRDefault="00D22692" w:rsidP="00D22692">
      <w:pPr>
        <w:pStyle w:val="ProductList-Body"/>
        <w:rPr>
          <w:rFonts w:asciiTheme="majorHAnsi" w:hAnsiTheme="majorHAnsi"/>
          <w:sz w:val="16"/>
          <w:szCs w:val="16"/>
        </w:rPr>
        <w:sectPr w:rsidR="00D2269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za System Center Configuration Manager in System Center Endpoint Protection (na uporabnika)</w:t>
      </w:r>
      <w:r>
        <w:rPr>
          <w:rFonts w:asciiTheme="majorHAnsi" w:hAnsiTheme="majorHAnsi"/>
          <w:sz w:val="16"/>
          <w:szCs w:val="16"/>
        </w:rPr>
        <w:br/>
        <w:t>(»dodatek Windows Intune«)</w:t>
      </w:r>
    </w:p>
    <w:p w14:paraId="28A6AD44" w14:textId="77777777" w:rsidR="00D22692" w:rsidRPr="00D22692" w:rsidRDefault="00D22692" w:rsidP="00D22692">
      <w:pPr>
        <w:pStyle w:val="ProductList-Body"/>
        <w:pBdr>
          <w:top w:val="single" w:sz="4" w:space="1" w:color="BFBFBF" w:themeColor="background1" w:themeShade="BF"/>
        </w:pBdr>
        <w:rPr>
          <w:sz w:val="8"/>
          <w:szCs w:val="8"/>
        </w:rPr>
      </w:pPr>
    </w:p>
    <w:p w14:paraId="1D51D742" w14:textId="77777777" w:rsidR="00D22692" w:rsidRPr="003C69A1" w:rsidRDefault="00D22692" w:rsidP="00D22692">
      <w:pPr>
        <w:pStyle w:val="ProductList-Body"/>
        <w:tabs>
          <w:tab w:val="clear" w:pos="158"/>
          <w:tab w:val="left" w:pos="360"/>
        </w:tabs>
      </w:pPr>
      <w:r>
        <w:rPr>
          <w:b/>
          <w:color w:val="00188F"/>
        </w:rPr>
        <w:t>Obvestila</w:t>
      </w:r>
    </w:p>
    <w:p w14:paraId="67BBB260" w14:textId="77777777" w:rsidR="00D22692" w:rsidRPr="003C69A1" w:rsidRDefault="00D22692" w:rsidP="00D22692">
      <w:pPr>
        <w:pStyle w:val="ProductList-Body"/>
        <w:tabs>
          <w:tab w:val="clear" w:pos="158"/>
          <w:tab w:val="left" w:pos="180"/>
        </w:tabs>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7"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7B72DD"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95557F6" w14:textId="77777777" w:rsidR="00D22692" w:rsidRPr="001A19FC" w:rsidRDefault="00D22692" w:rsidP="00D22692">
      <w:pPr>
        <w:pStyle w:val="ProductList-OfferingGroupHeading"/>
        <w:spacing w:after="80"/>
        <w:outlineLvl w:val="1"/>
        <w:rPr>
          <w:lang w:val="sl-SI"/>
        </w:rPr>
      </w:pPr>
      <w:bookmarkStart w:id="93" w:name="_Toc437590238"/>
      <w:bookmarkStart w:id="94" w:name="_Toc435790944"/>
      <w:bookmarkStart w:id="95" w:name="_Toc452297513"/>
      <w:bookmarkStart w:id="96" w:name="MicrosoftDynamicsMarketing"/>
      <w:r w:rsidRPr="001A19FC">
        <w:rPr>
          <w:lang w:val="sl-SI"/>
        </w:rPr>
        <w:t>Storitve Microsoft Dynamics Online</w:t>
      </w:r>
      <w:bookmarkEnd w:id="93"/>
      <w:bookmarkEnd w:id="94"/>
      <w:bookmarkEnd w:id="95"/>
    </w:p>
    <w:p w14:paraId="6A1C567A" w14:textId="77777777" w:rsidR="00D22692" w:rsidRPr="003C69A1" w:rsidRDefault="00D22692" w:rsidP="00D22692">
      <w:pPr>
        <w:pStyle w:val="ProductList-Body"/>
        <w:tabs>
          <w:tab w:val="clear" w:pos="158"/>
          <w:tab w:val="left" w:pos="360"/>
        </w:tabs>
      </w:pPr>
      <w:r>
        <w:rPr>
          <w:b/>
          <w:color w:val="00188F"/>
        </w:rPr>
        <w:t>Obvestila</w:t>
      </w:r>
    </w:p>
    <w:p w14:paraId="5C2E658E" w14:textId="77777777" w:rsidR="00D22692" w:rsidRPr="003C69A1" w:rsidRDefault="00D22692" w:rsidP="00D22692">
      <w:pPr>
        <w:pStyle w:val="ProductList-Body"/>
      </w:pPr>
      <w:r>
        <w:t xml:space="preserve">Veljajo obvestila o Zemljevidih Bing in strokovnih storitvah v </w:t>
      </w:r>
      <w:hyperlink w:anchor="Attachment1" w:history="1">
        <w:r>
          <w:rPr>
            <w:rStyle w:val="Hyperlink"/>
          </w:rPr>
          <w:t>Dodatku 1</w:t>
        </w:r>
      </w:hyperlink>
      <w:r>
        <w:t>.</w:t>
      </w:r>
    </w:p>
    <w:p w14:paraId="7AFACD40" w14:textId="77777777" w:rsidR="00D22692" w:rsidRPr="003C69A1" w:rsidRDefault="00D22692" w:rsidP="00D22692">
      <w:pPr>
        <w:pStyle w:val="ProductList-Body"/>
      </w:pPr>
    </w:p>
    <w:p w14:paraId="02A11A32" w14:textId="77777777" w:rsidR="00D22692" w:rsidRPr="003C69A1" w:rsidRDefault="00D22692" w:rsidP="00D22692">
      <w:pPr>
        <w:pStyle w:val="ProductList-Body"/>
        <w:tabs>
          <w:tab w:val="clear" w:pos="158"/>
          <w:tab w:val="left" w:pos="180"/>
        </w:tabs>
      </w:pPr>
      <w:r>
        <w:rPr>
          <w:b/>
          <w:color w:val="00188F"/>
        </w:rPr>
        <w:t>Zbirke z naročniško licenco</w:t>
      </w:r>
    </w:p>
    <w:p w14:paraId="7976B312" w14:textId="77777777" w:rsidR="00D22692" w:rsidRPr="003C69A1" w:rsidRDefault="00D22692" w:rsidP="00D22692">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59C0C19C" w14:textId="77777777" w:rsidR="00D22692" w:rsidRPr="003C69A1" w:rsidRDefault="00D22692" w:rsidP="00D22692">
      <w:pPr>
        <w:pStyle w:val="ProductList-Body"/>
      </w:pPr>
    </w:p>
    <w:p w14:paraId="50AD2B06" w14:textId="77777777" w:rsidR="00BF50E4" w:rsidRDefault="00BF50E4" w:rsidP="00BF50E4">
      <w:pPr>
        <w:pStyle w:val="ProductList-Body"/>
      </w:pPr>
    </w:p>
    <w:p w14:paraId="1CBFCE05" w14:textId="217B242B" w:rsidR="00BF50E4" w:rsidRDefault="00BF50E4" w:rsidP="00BF50E4">
      <w:pPr>
        <w:pStyle w:val="ProductList-Body"/>
      </w:pPr>
    </w:p>
    <w:p w14:paraId="0C2747F0" w14:textId="77777777" w:rsidR="00BF50E4" w:rsidRDefault="00BF50E4" w:rsidP="00BF50E4">
      <w:pPr>
        <w:pStyle w:val="ProductList-Body"/>
      </w:pPr>
    </w:p>
    <w:p w14:paraId="52D06931" w14:textId="3FB1A2D0" w:rsidR="00D22692" w:rsidRPr="001A19FC" w:rsidRDefault="00D22692" w:rsidP="00D22692">
      <w:pPr>
        <w:pStyle w:val="ProductList-Offering2Heading"/>
        <w:outlineLvl w:val="2"/>
        <w:rPr>
          <w:lang w:val="sl-SI"/>
        </w:rPr>
      </w:pPr>
      <w:r w:rsidRPr="001A19FC">
        <w:rPr>
          <w:lang w:val="sl-SI"/>
        </w:rPr>
        <w:tab/>
      </w:r>
      <w:bookmarkStart w:id="97" w:name="_Toc437590239"/>
      <w:bookmarkStart w:id="98" w:name="_Toc452297514"/>
      <w:bookmarkStart w:id="99" w:name="_Toc435790945"/>
      <w:r w:rsidRPr="001A19FC">
        <w:rPr>
          <w:lang w:val="sl-SI"/>
        </w:rPr>
        <w:t>Microsoft Dynamics AX</w:t>
      </w:r>
      <w:bookmarkEnd w:id="97"/>
      <w:bookmarkEnd w:id="98"/>
    </w:p>
    <w:p w14:paraId="20606FBE"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2EAB97ED" w14:textId="77777777" w:rsidR="00D22692" w:rsidRPr="003C69A1" w:rsidRDefault="00D22692" w:rsidP="00D22692">
      <w:pPr>
        <w:pStyle w:val="ProductList-Body"/>
      </w:pPr>
      <w:r>
        <w:rPr>
          <w:rFonts w:asciiTheme="majorHAnsi" w:hAnsiTheme="majorHAnsi"/>
          <w:sz w:val="16"/>
          <w:szCs w:val="16"/>
        </w:rPr>
        <w:t>Microsoft Dynamics AX Self Serve</w:t>
      </w:r>
    </w:p>
    <w:p w14:paraId="07F03904" w14:textId="77777777" w:rsidR="00D22692" w:rsidRPr="003C69A1" w:rsidRDefault="00D22692" w:rsidP="00D22692">
      <w:pPr>
        <w:pStyle w:val="ProductList-Body"/>
      </w:pPr>
      <w:r>
        <w:rPr>
          <w:rFonts w:asciiTheme="majorHAnsi" w:hAnsiTheme="majorHAnsi"/>
          <w:sz w:val="16"/>
          <w:szCs w:val="16"/>
        </w:rPr>
        <w:t>Microsoft Dynamics AX Task</w:t>
      </w:r>
    </w:p>
    <w:p w14:paraId="25C800BB" w14:textId="77777777" w:rsidR="00D22692" w:rsidRPr="003C69A1" w:rsidRDefault="00D22692" w:rsidP="00D22692">
      <w:pPr>
        <w:pStyle w:val="ProductList-Body"/>
      </w:pPr>
      <w:r>
        <w:rPr>
          <w:rFonts w:asciiTheme="majorHAnsi" w:hAnsiTheme="majorHAnsi"/>
          <w:sz w:val="16"/>
          <w:szCs w:val="16"/>
        </w:rPr>
        <w:t>Microsoft Dynamics AX Enterprise</w:t>
      </w:r>
    </w:p>
    <w:p w14:paraId="04D0DB35" w14:textId="77777777" w:rsidR="00D22692" w:rsidRPr="003C69A1" w:rsidRDefault="00D22692" w:rsidP="00D22692">
      <w:pPr>
        <w:pStyle w:val="ProductList-Body"/>
      </w:pPr>
      <w:r>
        <w:rPr>
          <w:rFonts w:asciiTheme="majorHAnsi" w:hAnsiTheme="majorHAnsi"/>
          <w:sz w:val="16"/>
          <w:szCs w:val="16"/>
        </w:rPr>
        <w:t>Microsoft Dynamics AX Device</w:t>
      </w:r>
    </w:p>
    <w:p w14:paraId="5B76287D"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5EFC3201" w14:textId="77777777" w:rsidR="00D22692" w:rsidRPr="00A07F78" w:rsidRDefault="00D22692" w:rsidP="00D22692">
      <w:pPr>
        <w:pStyle w:val="ProductList-Body"/>
        <w:pBdr>
          <w:top w:val="single" w:sz="4" w:space="1" w:color="BFBFBF" w:themeColor="background1" w:themeShade="BF"/>
        </w:pBdr>
        <w:rPr>
          <w:sz w:val="6"/>
        </w:rPr>
      </w:pPr>
    </w:p>
    <w:p w14:paraId="0C172E1A" w14:textId="77777777" w:rsidR="00D22692" w:rsidRPr="003C69A1" w:rsidRDefault="00D22692" w:rsidP="00D22692">
      <w:pPr>
        <w:pStyle w:val="ProductList-Body"/>
        <w:tabs>
          <w:tab w:val="clear" w:pos="158"/>
          <w:tab w:val="left" w:pos="360"/>
        </w:tabs>
      </w:pPr>
      <w:r>
        <w:rPr>
          <w:b/>
          <w:color w:val="00188F"/>
        </w:rPr>
        <w:t>Zunanji uporabniki</w:t>
      </w:r>
    </w:p>
    <w:p w14:paraId="705057D6" w14:textId="77777777" w:rsidR="00D22692" w:rsidRPr="003C69A1" w:rsidRDefault="00D22692" w:rsidP="00D22692">
      <w:pPr>
        <w:pStyle w:val="ProductList-Body"/>
        <w:tabs>
          <w:tab w:val="clear" w:pos="158"/>
          <w:tab w:val="left" w:pos="360"/>
        </w:tabs>
      </w:pPr>
      <w:r>
        <w:t>Zunanji uporabniki izdelka Microsoft Dynamics AX ne potrebujejo licence SL za dostop do spletne storitve. Ta izjema ne velja za podizvajalce ali posrednike/agente stranke ali njenih lastniško povezanih podjetij.</w:t>
      </w:r>
    </w:p>
    <w:p w14:paraId="55469604" w14:textId="77777777" w:rsidR="00D22692" w:rsidRPr="003C69A1" w:rsidRDefault="00D22692" w:rsidP="00D22692">
      <w:pPr>
        <w:pStyle w:val="ProductList-Body"/>
        <w:tabs>
          <w:tab w:val="clear" w:pos="158"/>
          <w:tab w:val="left" w:pos="360"/>
        </w:tabs>
      </w:pPr>
    </w:p>
    <w:p w14:paraId="0FF5F93D" w14:textId="77777777" w:rsidR="00D22692" w:rsidRPr="003C69A1" w:rsidRDefault="00D22692" w:rsidP="00D22692">
      <w:pPr>
        <w:pStyle w:val="ProductList-Body"/>
        <w:tabs>
          <w:tab w:val="left" w:pos="360"/>
        </w:tabs>
      </w:pPr>
      <w:r>
        <w:rPr>
          <w:b/>
          <w:color w:val="00188F"/>
        </w:rPr>
        <w:t>Spremembe</w:t>
      </w:r>
    </w:p>
    <w:p w14:paraId="6A674E35" w14:textId="77777777" w:rsidR="00D22692" w:rsidRPr="003C69A1" w:rsidRDefault="00D22692" w:rsidP="00D22692">
      <w:pPr>
        <w:pStyle w:val="ProductList-Body"/>
        <w:tabs>
          <w:tab w:val="clear" w:pos="158"/>
          <w:tab w:val="left" w:pos="360"/>
        </w:tabs>
      </w:pPr>
      <w:r>
        <w:t>Stranka lahko izdelek Microsoft Dynamics AX spremeni tako, da omogoči razširitev njegovih funkcij, vendar samo za strankine notranje namene.</w:t>
      </w:r>
    </w:p>
    <w:p w14:paraId="1830382C" w14:textId="77777777" w:rsidR="00D22692" w:rsidRPr="003C69A1" w:rsidRDefault="007B72DD"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0CE7BF90" w14:textId="3FA491B6" w:rsidR="00D22692" w:rsidRPr="001A19FC" w:rsidRDefault="00D22692" w:rsidP="00D22692">
      <w:pPr>
        <w:pStyle w:val="ProductList-Offering2Heading"/>
        <w:outlineLvl w:val="2"/>
        <w:rPr>
          <w:lang w:val="sl-SI"/>
        </w:rPr>
      </w:pPr>
      <w:r w:rsidRPr="001A19FC">
        <w:rPr>
          <w:lang w:val="sl-SI"/>
        </w:rPr>
        <w:tab/>
      </w:r>
      <w:bookmarkStart w:id="100" w:name="_Toc437590240"/>
      <w:bookmarkStart w:id="101" w:name="DynamicsCRM"/>
      <w:bookmarkStart w:id="102" w:name="_Toc452297515"/>
      <w:r w:rsidRPr="001A19FC">
        <w:rPr>
          <w:lang w:val="sl-SI"/>
        </w:rPr>
        <w:t>Microsoft Dynamics CRM Online</w:t>
      </w:r>
      <w:bookmarkEnd w:id="99"/>
      <w:bookmarkEnd w:id="100"/>
      <w:bookmarkEnd w:id="101"/>
      <w:bookmarkEnd w:id="102"/>
    </w:p>
    <w:p w14:paraId="31ACA70B"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47911F85" w14:textId="77777777" w:rsidR="00D22692" w:rsidRPr="003C69A1" w:rsidRDefault="00D22692" w:rsidP="00D22692">
      <w:pPr>
        <w:pStyle w:val="ProductList-Body"/>
      </w:pPr>
      <w:r>
        <w:rPr>
          <w:rFonts w:asciiTheme="majorHAnsi" w:hAnsiTheme="majorHAnsi"/>
          <w:sz w:val="16"/>
          <w:szCs w:val="16"/>
        </w:rPr>
        <w:t>Microsoft Dynamics CRM Online Essentials</w:t>
      </w:r>
    </w:p>
    <w:p w14:paraId="257318F2" w14:textId="77777777" w:rsidR="00D22692" w:rsidRPr="003C69A1" w:rsidRDefault="00D22692" w:rsidP="00D22692">
      <w:pPr>
        <w:pStyle w:val="ProductList-Body"/>
      </w:pPr>
      <w:r>
        <w:rPr>
          <w:rFonts w:asciiTheme="majorHAnsi" w:hAnsiTheme="majorHAnsi"/>
          <w:sz w:val="16"/>
          <w:szCs w:val="16"/>
        </w:rPr>
        <w:t>Microsoft Dynamics CRM Online Basic</w:t>
      </w:r>
    </w:p>
    <w:p w14:paraId="4B90B768" w14:textId="77777777" w:rsidR="00D22692" w:rsidRPr="003C69A1" w:rsidRDefault="00D22692" w:rsidP="00D22692">
      <w:pPr>
        <w:pStyle w:val="ProductList-Body"/>
      </w:pPr>
      <w:r>
        <w:rPr>
          <w:rFonts w:asciiTheme="majorHAnsi" w:hAnsiTheme="majorHAnsi"/>
          <w:sz w:val="16"/>
          <w:szCs w:val="16"/>
        </w:rPr>
        <w:t>Microsoft Dynamics CRM Online Professional</w:t>
      </w:r>
    </w:p>
    <w:p w14:paraId="09D8F32A" w14:textId="77777777" w:rsidR="00D22692" w:rsidRPr="003C69A1" w:rsidRDefault="00D22692" w:rsidP="00D22692">
      <w:pPr>
        <w:pStyle w:val="ProductList-Body"/>
      </w:pPr>
      <w:r>
        <w:rPr>
          <w:rFonts w:asciiTheme="majorHAnsi" w:hAnsiTheme="majorHAnsi"/>
          <w:sz w:val="16"/>
          <w:szCs w:val="16"/>
        </w:rPr>
        <w:t>Microsoft Dynamics CRM Online Enterprise</w:t>
      </w:r>
    </w:p>
    <w:p w14:paraId="62F558B0" w14:textId="77777777" w:rsidR="00D22692" w:rsidRPr="003C69A1" w:rsidRDefault="00D22692" w:rsidP="00D22692">
      <w:pPr>
        <w:pStyle w:val="ProductList-Body"/>
      </w:pPr>
      <w:r>
        <w:rPr>
          <w:rFonts w:asciiTheme="majorHAnsi" w:hAnsiTheme="majorHAnsi"/>
          <w:sz w:val="16"/>
          <w:szCs w:val="16"/>
        </w:rPr>
        <w:t>Microsoft Dynamics Employee Self Service</w:t>
      </w:r>
    </w:p>
    <w:p w14:paraId="79584E3F"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4BBEBFD2" w14:textId="77777777" w:rsidR="00D22692" w:rsidRPr="00D22692" w:rsidRDefault="00D22692" w:rsidP="00D22692">
      <w:pPr>
        <w:pStyle w:val="ProductList-Body"/>
        <w:pBdr>
          <w:top w:val="single" w:sz="4" w:space="1" w:color="BFBFBF" w:themeColor="background1" w:themeShade="BF"/>
        </w:pBdr>
        <w:rPr>
          <w:sz w:val="8"/>
          <w:szCs w:val="8"/>
        </w:rPr>
      </w:pPr>
    </w:p>
    <w:p w14:paraId="6FD1BBB8" w14:textId="77777777" w:rsidR="00D22692" w:rsidRPr="003C69A1" w:rsidRDefault="00D22692" w:rsidP="00D22692">
      <w:pPr>
        <w:pStyle w:val="ProductList-Body"/>
        <w:tabs>
          <w:tab w:val="clear" w:pos="158"/>
          <w:tab w:val="left" w:pos="360"/>
        </w:tabs>
      </w:pPr>
      <w:r>
        <w:rPr>
          <w:b/>
          <w:color w:val="00188F"/>
        </w:rPr>
        <w:t>Zunanji uporabniki</w:t>
      </w:r>
    </w:p>
    <w:p w14:paraId="5C1B7947" w14:textId="77777777" w:rsidR="00D22692" w:rsidRPr="003C69A1" w:rsidRDefault="00D22692" w:rsidP="00D22692">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podizvajalce ali posrednike/agente stranke ali njenega lastniško povezanega podjetja.</w:t>
      </w:r>
    </w:p>
    <w:p w14:paraId="25088750" w14:textId="77777777" w:rsidR="00D22692" w:rsidRPr="003C69A1" w:rsidRDefault="007B72DD"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18BD01E1" w14:textId="77777777" w:rsidR="0074447C" w:rsidRPr="0075793C" w:rsidRDefault="0074447C" w:rsidP="003451AB">
      <w:pPr>
        <w:pStyle w:val="ProductList-Offering2Heading"/>
        <w:rPr>
          <w:lang w:val="sl-SI"/>
        </w:rPr>
      </w:pPr>
      <w:r w:rsidRPr="0075793C">
        <w:rPr>
          <w:lang w:val="sl-SI"/>
        </w:rPr>
        <w:tab/>
      </w:r>
      <w:bookmarkStart w:id="103" w:name="_Toc452297516"/>
      <w:r w:rsidRPr="0075793C">
        <w:rPr>
          <w:lang w:val="sl-SI"/>
        </w:rPr>
        <w:t>Microsoft Dynamics Marketing</w:t>
      </w:r>
      <w:bookmarkEnd w:id="103"/>
    </w:p>
    <w:bookmarkEnd w:id="96"/>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7B72DD"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r w:rsidRPr="0075793C">
        <w:rPr>
          <w:lang w:val="fr-FR"/>
        </w:rPr>
        <w:tab/>
      </w:r>
      <w:bookmarkStart w:id="104" w:name="_Toc452297517"/>
      <w:r w:rsidRPr="0075793C">
        <w:rPr>
          <w:lang w:val="fr-FR"/>
        </w:rPr>
        <w:t>Microsoft Social Engagement</w:t>
      </w:r>
      <w:bookmarkEnd w:id="104"/>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t xml:space="preserve">izbris ali omejitev nadaljnjega dostopa do družabne vsebine, ko je spletna storitev odpovedana ali poteče. </w:t>
      </w:r>
    </w:p>
    <w:p w14:paraId="76991E49" w14:textId="77777777" w:rsidR="00E776C5" w:rsidRPr="009E4752" w:rsidRDefault="007B72DD"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3DE52C27" w:rsidR="00E776C5" w:rsidRPr="0075793C" w:rsidRDefault="00E776C5" w:rsidP="003451AB">
      <w:pPr>
        <w:pStyle w:val="ProductList-Offering2Heading"/>
        <w:rPr>
          <w:lang w:val="sl-SI"/>
        </w:rPr>
      </w:pPr>
      <w:r w:rsidRPr="0075793C">
        <w:rPr>
          <w:lang w:val="sl-SI"/>
        </w:rPr>
        <w:tab/>
      </w:r>
      <w:bookmarkStart w:id="105" w:name="_Toc452297518"/>
      <w:r w:rsidRPr="0075793C">
        <w:rPr>
          <w:lang w:val="sl-SI"/>
        </w:rPr>
        <w:t>Parature, from Microsoft</w:t>
      </w:r>
      <w:bookmarkEnd w:id="105"/>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7B72DD"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106" w:name="_Toc452297519"/>
      <w:r w:rsidRPr="0075793C">
        <w:rPr>
          <w:lang w:val="it-IT"/>
        </w:rPr>
        <w:t>Storitve Office 365</w:t>
      </w:r>
      <w:bookmarkEnd w:id="106"/>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07" w:name="CoreFeaturesforOffice365Services"/>
      <w:r w:rsidRPr="009E4752">
        <w:rPr>
          <w:b/>
          <w:color w:val="00188F"/>
        </w:rPr>
        <w:t>Osnovne funkcije storitev Office 365</w:t>
      </w:r>
    </w:p>
    <w:bookmarkEnd w:id="107"/>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rsidRPr="0075793C">
        <w:rPr>
          <w:lang w:val="sl-SI"/>
        </w:rPr>
        <w:tab/>
      </w:r>
      <w:bookmarkStart w:id="108" w:name="_Toc452297520"/>
      <w:r w:rsidR="00E93FD0" w:rsidRPr="009E4752">
        <w:t>Exchange Online</w:t>
      </w:r>
      <w:bookmarkEnd w:id="108"/>
    </w:p>
    <w:p w14:paraId="504B85AD" w14:textId="77777777" w:rsidR="00E93FD0" w:rsidRPr="009E4752" w:rsidRDefault="00E93FD0" w:rsidP="00342CA2">
      <w:pPr>
        <w:pStyle w:val="ProductList-Offering1"/>
        <w:sectPr w:rsidR="00E93FD0" w:rsidRPr="009E4752"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0"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09" w:name="_Toc423959249"/>
      <w:r w:rsidRPr="00CD04F8">
        <w:rPr>
          <w:b/>
          <w:color w:val="00188F"/>
        </w:rPr>
        <w:t>Pogodba o ravni storitve</w:t>
      </w:r>
      <w:bookmarkEnd w:id="109"/>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7B72DD"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81C7A76" w14:textId="09D74036" w:rsidR="00BF50E4" w:rsidRDefault="00BF50E4" w:rsidP="00BF50E4">
      <w:pPr>
        <w:pStyle w:val="ProductList-Body"/>
        <w:rPr>
          <w:lang w:val="it-IT"/>
        </w:rPr>
      </w:pPr>
      <w:bookmarkStart w:id="110" w:name="Office365Applications"/>
    </w:p>
    <w:p w14:paraId="21C70CD2" w14:textId="77777777" w:rsidR="00BF50E4" w:rsidRDefault="00BF50E4" w:rsidP="00BF50E4">
      <w:pPr>
        <w:pStyle w:val="ProductList-Body"/>
        <w:rPr>
          <w:lang w:val="it-IT"/>
        </w:rPr>
      </w:pPr>
    </w:p>
    <w:p w14:paraId="145B06D2" w14:textId="799DDC61" w:rsidR="00862C50" w:rsidRPr="0075793C" w:rsidRDefault="00862C50" w:rsidP="003451AB">
      <w:pPr>
        <w:pStyle w:val="ProductList-Offering2Heading"/>
        <w:rPr>
          <w:lang w:val="it-IT"/>
        </w:rPr>
      </w:pPr>
      <w:r w:rsidRPr="0075793C">
        <w:rPr>
          <w:lang w:val="it-IT"/>
        </w:rPr>
        <w:tab/>
      </w:r>
      <w:bookmarkStart w:id="111" w:name="_Toc452297521"/>
      <w:r w:rsidRPr="0075793C">
        <w:rPr>
          <w:lang w:val="it-IT"/>
        </w:rPr>
        <w:t>Programi storitve Office 365</w:t>
      </w:r>
      <w:bookmarkEnd w:id="111"/>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1"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7B72DD"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112" w:name="_Toc452297522"/>
      <w:r w:rsidRPr="0075793C">
        <w:rPr>
          <w:lang w:val="sl-SI"/>
        </w:rPr>
        <w:t>Office 365 Delve Analytics</w:t>
      </w:r>
      <w:bookmarkEnd w:id="112"/>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77777777" w:rsidR="0075793C" w:rsidRPr="00585A48" w:rsidRDefault="007B72DD"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113" w:name="_Toc435790953"/>
      <w:bookmarkStart w:id="114" w:name="_Toc452297523"/>
      <w:r>
        <w:t>Office 365 Advanced eDiscovery</w:t>
      </w:r>
      <w:bookmarkEnd w:id="113"/>
      <w:bookmarkEnd w:id="114"/>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77777777" w:rsidR="005E5595" w:rsidRPr="007F0A21" w:rsidRDefault="007B72DD" w:rsidP="005E5595">
      <w:pPr>
        <w:pStyle w:val="ProductList-Body"/>
        <w:shd w:val="clear" w:color="auto" w:fill="A6A6A6" w:themeFill="background1" w:themeFillShade="A6"/>
        <w:spacing w:before="120" w:after="240"/>
        <w:jc w:val="right"/>
      </w:pPr>
      <w:hyperlink w:anchor="TableofContents" w:history="1">
        <w:r w:rsidR="005E5595">
          <w:rPr>
            <w:rStyle w:val="Hyperlink"/>
            <w:sz w:val="16"/>
            <w:szCs w:val="16"/>
          </w:rPr>
          <w:t>Kazalo vsebine</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15" w:name="_Toc452297524"/>
      <w:r w:rsidRPr="0075793C">
        <w:rPr>
          <w:lang w:val="sl-SI"/>
        </w:rPr>
        <w:t>Office Online</w:t>
      </w:r>
      <w:bookmarkEnd w:id="115"/>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7B72DD"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3451AB">
      <w:pPr>
        <w:pStyle w:val="ProductList-Offering2Heading"/>
        <w:rPr>
          <w:lang w:val="sl-SI"/>
        </w:rPr>
      </w:pPr>
      <w:r w:rsidRPr="0075793C">
        <w:rPr>
          <w:lang w:val="sl-SI"/>
        </w:rPr>
        <w:tab/>
      </w:r>
      <w:bookmarkStart w:id="116" w:name="_Toc452297525"/>
      <w:r w:rsidRPr="0075793C">
        <w:rPr>
          <w:lang w:val="sl-SI"/>
        </w:rPr>
        <w:t>OneDrive za podjetja</w:t>
      </w:r>
      <w:bookmarkEnd w:id="116"/>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7B72DD"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75793C" w:rsidRDefault="005B7124" w:rsidP="003451AB">
      <w:pPr>
        <w:pStyle w:val="ProductList-Offering2Heading"/>
        <w:rPr>
          <w:lang w:val="sl-SI"/>
        </w:rPr>
      </w:pPr>
      <w:r w:rsidRPr="0075793C">
        <w:rPr>
          <w:lang w:val="sl-SI"/>
        </w:rPr>
        <w:tab/>
      </w:r>
      <w:bookmarkStart w:id="117" w:name="_Toc452297526"/>
      <w:r w:rsidRPr="0075793C">
        <w:rPr>
          <w:lang w:val="sl-SI"/>
        </w:rPr>
        <w:t>Project Online</w:t>
      </w:r>
      <w:bookmarkEnd w:id="117"/>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7B72DD"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118" w:name="_Toc452297527"/>
      <w:r w:rsidRPr="0075793C">
        <w:rPr>
          <w:lang w:val="sl-SI"/>
        </w:rPr>
        <w:t>SharePoint Online</w:t>
      </w:r>
      <w:bookmarkEnd w:id="118"/>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7B72DD"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19" w:name="_Toc431797723"/>
      <w:bookmarkStart w:id="120" w:name="_Toc431459539"/>
      <w:bookmarkStart w:id="121" w:name="_Toc452297528"/>
      <w:r w:rsidRPr="0075793C">
        <w:rPr>
          <w:lang w:val="sl-SI"/>
        </w:rPr>
        <w:t xml:space="preserve">Skype za podjetja </w:t>
      </w:r>
      <w:bookmarkEnd w:id="119"/>
      <w:r w:rsidRPr="0075793C">
        <w:rPr>
          <w:lang w:val="sl-SI"/>
        </w:rPr>
        <w:t>Online</w:t>
      </w:r>
      <w:bookmarkEnd w:id="120"/>
      <w:bookmarkEnd w:id="121"/>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22" w:name="SkypeforBusinessOnline"/>
      <w:bookmarkStart w:id="123" w:name="OsnovnefunkcijestoritevOffice365"/>
      <w:r>
        <w:rPr>
          <w:b/>
          <w:color w:val="00188F"/>
        </w:rPr>
        <w:t>Osnovne funkcije storitev Office 365</w:t>
      </w:r>
      <w:bookmarkEnd w:id="122"/>
      <w:bookmarkEnd w:id="123"/>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75793C">
      <w:pPr>
        <w:pStyle w:val="ProductList-Body"/>
        <w:tabs>
          <w:tab w:val="clear" w:pos="158"/>
          <w:tab w:val="left" w:pos="360"/>
        </w:tabs>
        <w:ind w:left="180"/>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7B72DD"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bookmarkStart w:id="124" w:name="SkypeforBusinessOnlinePTSN"/>
      <w:r w:rsidRPr="0075793C">
        <w:rPr>
          <w:lang w:val="sl-SI"/>
        </w:rPr>
        <w:tab/>
      </w:r>
      <w:bookmarkStart w:id="125" w:name="_Toc452297529"/>
      <w:r w:rsidRPr="0075793C">
        <w:rPr>
          <w:lang w:val="sl-SI"/>
        </w:rPr>
        <w:t>Skype za podjetja Online PSTN Services</w:t>
      </w:r>
      <w:bookmarkEnd w:id="125"/>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24"/>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5B877D8A" w14:textId="77777777" w:rsidR="0075793C" w:rsidRPr="0081293D" w:rsidRDefault="0075793C" w:rsidP="0075793C">
      <w:pPr>
        <w:pStyle w:val="ProductList-Body"/>
        <w:rPr>
          <w:b/>
          <w:color w:val="00188F"/>
        </w:rPr>
      </w:pPr>
      <w:r>
        <w:rPr>
          <w:b/>
          <w:color w:val="00188F"/>
        </w:rPr>
        <w:t>Definicija storitev javnega komutiranega telefonskega omrežja (PSTN)</w:t>
      </w:r>
    </w:p>
    <w:p w14:paraId="77E7FF48" w14:textId="77777777" w:rsidR="0075793C" w:rsidRPr="0081293D" w:rsidRDefault="0075793C" w:rsidP="0075793C">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w:t>
      </w:r>
    </w:p>
    <w:p w14:paraId="1A39596E" w14:textId="77777777" w:rsidR="0075793C" w:rsidRPr="0081293D" w:rsidRDefault="0075793C" w:rsidP="0075793C">
      <w:pPr>
        <w:pStyle w:val="ProductList-Body"/>
      </w:pPr>
    </w:p>
    <w:p w14:paraId="064052C2" w14:textId="77777777" w:rsidR="00BF50E4" w:rsidRPr="003619D2" w:rsidRDefault="00BF50E4" w:rsidP="00BF50E4">
      <w:pPr>
        <w:pStyle w:val="ProductList-Body"/>
        <w:rPr>
          <w:b/>
          <w:color w:val="00188F"/>
        </w:rPr>
      </w:pPr>
      <w:r>
        <w:rPr>
          <w:b/>
          <w:color w:val="00188F"/>
        </w:rPr>
        <w:t>Ponudnik storitev PSTN</w:t>
      </w:r>
    </w:p>
    <w:p w14:paraId="6CB39259" w14:textId="77777777" w:rsidR="00BF50E4" w:rsidRPr="0081293D" w:rsidRDefault="00BF50E4" w:rsidP="00BF50E4">
      <w:pPr>
        <w:pStyle w:val="ProductList-Body"/>
      </w:pPr>
      <w:r>
        <w:t>V ZDA in Portoriku storitve PSTN strankam zagotavlja podjetje Skype Communications US Corporation, ki je podružnica podjetja Microsoft Corporation. Zunaj ZDA in Portorika storitve PSTN strankam zagotavlja Microsoftovo lastniško povezano podjetje, ki s stranko sklene pogodbo o količinskem licenciranju.</w:t>
      </w:r>
    </w:p>
    <w:p w14:paraId="4002512D" w14:textId="77777777" w:rsidR="00BF50E4" w:rsidRDefault="00BF50E4" w:rsidP="00BF50E4">
      <w:pPr>
        <w:pStyle w:val="ProductList-Body"/>
      </w:pPr>
    </w:p>
    <w:p w14:paraId="33F0F41B" w14:textId="77777777" w:rsidR="00BF50E4" w:rsidRPr="003619D2" w:rsidRDefault="00BF50E4" w:rsidP="00BF50E4">
      <w:pPr>
        <w:pStyle w:val="ProductList-Body"/>
        <w:rPr>
          <w:b/>
          <w:color w:val="00188F"/>
        </w:rPr>
      </w:pPr>
      <w:r>
        <w:rPr>
          <w:b/>
          <w:color w:val="00188F"/>
        </w:rPr>
        <w:t>Davki za PSTN</w:t>
      </w:r>
    </w:p>
    <w:p w14:paraId="3DD17199" w14:textId="77777777" w:rsidR="00BF50E4" w:rsidRDefault="00BF50E4" w:rsidP="00BF50E4">
      <w:pPr>
        <w:pStyle w:val="ProductList-Body"/>
      </w:pPr>
      <w:r>
        <w:t>V ZDA vse cene za storitve PSTN, ki jih Microsoft v imenu podjetja Skype Communications, ustanovljenega v ZDA, prodaja neposredno strankam, vključujejo davke in pristojbine, ki jih je treba pobrati od stranke in plačati morebitni državni agenciji, odboru ali paradržavni organizaciji. Vsi vključeni davki so razkriti na spletnem mestu za količinsko licenciranje (</w:t>
      </w:r>
      <w:hyperlink r:id="rId42" w:history="1">
        <w:r>
          <w:rPr>
            <w:rStyle w:val="Hyperlink"/>
          </w:rPr>
          <w:t>http://go.microsoft.com/fwlink/?LinkId=690247</w:t>
        </w:r>
      </w:hyperlink>
      <w:r>
        <w:t>).</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77777777" w:rsidR="0075793C" w:rsidRPr="00585A48" w:rsidRDefault="007B72DD" w:rsidP="0075793C">
      <w:pPr>
        <w:pStyle w:val="ProductList-Body"/>
        <w:shd w:val="clear" w:color="auto" w:fill="A6A6A6" w:themeFill="background1" w:themeFillShade="A6"/>
        <w:spacing w:before="120" w:after="240"/>
        <w:jc w:val="right"/>
        <w:rPr>
          <w:sz w:val="16"/>
          <w:szCs w:val="16"/>
        </w:rPr>
      </w:pPr>
      <w:hyperlink w:anchor="TableofContents" w:history="1">
        <w:r w:rsidR="0075793C">
          <w:rPr>
            <w:rStyle w:val="Hyperlink"/>
            <w:sz w:val="16"/>
            <w:szCs w:val="16"/>
          </w:rPr>
          <w:t>Kazalo vsebine</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26" w:name="_Toc452297530"/>
      <w:r w:rsidRPr="0075793C">
        <w:rPr>
          <w:lang w:val="sl-SI"/>
        </w:rPr>
        <w:t>Druge spletne storitve</w:t>
      </w:r>
      <w:bookmarkEnd w:id="126"/>
    </w:p>
    <w:p w14:paraId="15FE5732" w14:textId="3F9E7EAA" w:rsidR="008E1EAF" w:rsidRPr="0075793C" w:rsidRDefault="004B3528" w:rsidP="003451AB">
      <w:pPr>
        <w:pStyle w:val="ProductList-Offering2Heading"/>
        <w:rPr>
          <w:lang w:val="sl-SI"/>
        </w:rPr>
      </w:pPr>
      <w:r w:rsidRPr="0075793C">
        <w:rPr>
          <w:lang w:val="sl-SI"/>
        </w:rPr>
        <w:tab/>
      </w:r>
      <w:bookmarkStart w:id="127" w:name="_Toc452297531"/>
      <w:r w:rsidRPr="0075793C">
        <w:rPr>
          <w:lang w:val="sl-SI"/>
        </w:rPr>
        <w:t>Platforma Bing Maps Enterprise in platforma Bing Maps Mobile Asset Management</w:t>
      </w:r>
      <w:bookmarkEnd w:id="127"/>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073DBF3C" w:rsidR="00917344" w:rsidRPr="009E4752" w:rsidRDefault="001A19FC" w:rsidP="0088164F">
      <w:pPr>
        <w:pStyle w:val="ProductList-Body"/>
        <w:numPr>
          <w:ilvl w:val="0"/>
          <w:numId w:val="20"/>
        </w:numPr>
        <w:spacing w:before="40"/>
        <w:ind w:left="461" w:hanging="274"/>
      </w:pPr>
      <w:r w:rsidRPr="007013FD">
        <w:rPr>
          <w:rFonts w:ascii="Calibri" w:hAnsi="Calibri"/>
          <w:szCs w:val="18"/>
        </w:rPr>
        <w:t>dodatek Bing Maps Platinum</w:t>
      </w:r>
      <w:r w:rsidR="00917344" w:rsidRPr="009E4752">
        <w:t>,</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3" w:history="1">
        <w:r w:rsidRPr="009E4752">
          <w:rPr>
            <w:rStyle w:val="Hyperlink"/>
          </w:rPr>
          <w:t>http://go.microsoft.com/fwlink/p/?LinkID=66121</w:t>
        </w:r>
      </w:hyperlink>
      <w:r w:rsidRPr="009E4752">
        <w:t xml:space="preserve"> in </w:t>
      </w:r>
      <w:hyperlink r:id="rId44"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5" w:history="1">
        <w:r w:rsidRPr="009E4752">
          <w:rPr>
            <w:rStyle w:val="Hyperlink"/>
          </w:rPr>
          <w:t>http://go.microsoft.com/fwlink/?LinkID=248686</w:t>
        </w:r>
      </w:hyperlink>
      <w:r w:rsidRPr="009E4752">
        <w:t>.</w:t>
      </w:r>
    </w:p>
    <w:p w14:paraId="5062E615" w14:textId="2CCCD383" w:rsidR="00917344" w:rsidRPr="009E4752" w:rsidRDefault="007B72D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75793C" w:rsidRDefault="00917344" w:rsidP="003451AB">
      <w:pPr>
        <w:pStyle w:val="ProductList-Offering2Heading"/>
        <w:rPr>
          <w:lang w:val="sl-SI"/>
        </w:rPr>
      </w:pPr>
      <w:r w:rsidRPr="0075793C">
        <w:rPr>
          <w:lang w:val="sl-SI"/>
        </w:rPr>
        <w:tab/>
      </w:r>
      <w:bookmarkStart w:id="128" w:name="_Toc452297532"/>
      <w:r w:rsidRPr="0075793C">
        <w:rPr>
          <w:lang w:val="sl-SI"/>
        </w:rPr>
        <w:t>Microsoft Learning E-Reference Library</w:t>
      </w:r>
      <w:bookmarkEnd w:id="128"/>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7B72D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75793C" w:rsidRDefault="00917344" w:rsidP="003451AB">
      <w:pPr>
        <w:pStyle w:val="ProductList-Offering2Heading"/>
        <w:rPr>
          <w:lang w:val="sl-SI"/>
        </w:rPr>
      </w:pPr>
      <w:r w:rsidRPr="0075793C">
        <w:rPr>
          <w:lang w:val="sl-SI"/>
        </w:rPr>
        <w:tab/>
      </w:r>
      <w:bookmarkStart w:id="129" w:name="_Toc452297533"/>
      <w:r w:rsidRPr="0075793C">
        <w:rPr>
          <w:lang w:val="sl-SI"/>
        </w:rPr>
        <w:t>Microsoft Learning IT Academy</w:t>
      </w:r>
      <w:bookmarkEnd w:id="129"/>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6"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7B72DD"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EEA3C10" w14:textId="77777777" w:rsidR="00581CDB" w:rsidRPr="0075793C" w:rsidRDefault="00581CDB" w:rsidP="003451AB">
      <w:pPr>
        <w:pStyle w:val="ProductList-Offering2Heading"/>
        <w:rPr>
          <w:lang w:val="sl-SI"/>
        </w:rPr>
      </w:pPr>
      <w:r w:rsidRPr="0075793C">
        <w:rPr>
          <w:lang w:val="sl-SI"/>
        </w:rPr>
        <w:tab/>
      </w:r>
      <w:bookmarkStart w:id="130" w:name="_Toc452297534"/>
      <w:r w:rsidRPr="0075793C">
        <w:rPr>
          <w:lang w:val="sl-SI"/>
        </w:rPr>
        <w:t>Office 365 Developer</w:t>
      </w:r>
      <w:bookmarkEnd w:id="13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7B72DD"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F8B7CC" w14:textId="1D72CD1A" w:rsidR="008E1EAF" w:rsidRPr="0075793C" w:rsidRDefault="00D67A4B" w:rsidP="003451AB">
      <w:pPr>
        <w:pStyle w:val="ProductList-Offering2Heading"/>
        <w:rPr>
          <w:lang w:val="sl-SI"/>
        </w:rPr>
      </w:pPr>
      <w:r w:rsidRPr="0075793C">
        <w:rPr>
          <w:lang w:val="sl-SI"/>
        </w:rPr>
        <w:tab/>
      </w:r>
      <w:bookmarkStart w:id="131" w:name="_Toc452297535"/>
      <w:r w:rsidRPr="0075793C">
        <w:rPr>
          <w:lang w:val="sl-SI"/>
        </w:rPr>
        <w:t xml:space="preserve">Power BI </w:t>
      </w:r>
      <w:r w:rsidR="002D4BD5" w:rsidRPr="0075793C">
        <w:rPr>
          <w:lang w:val="sl-SI"/>
        </w:rPr>
        <w:t>Pro</w:t>
      </w:r>
      <w:bookmarkEnd w:id="131"/>
    </w:p>
    <w:p w14:paraId="6022E90C" w14:textId="77777777" w:rsidR="00D12FE5" w:rsidRPr="009E4752" w:rsidRDefault="00D12FE5" w:rsidP="00D12FE5">
      <w:pPr>
        <w:pStyle w:val="ProductList-Body"/>
        <w:tabs>
          <w:tab w:val="clear" w:pos="158"/>
          <w:tab w:val="left" w:pos="360"/>
        </w:tabs>
      </w:pPr>
      <w:r w:rsidRPr="009E4752">
        <w:rPr>
          <w:b/>
          <w:color w:val="00188F"/>
        </w:rPr>
        <w:t>Obvestila</w:t>
      </w:r>
    </w:p>
    <w:p w14:paraId="36534C40" w14:textId="77777777" w:rsidR="00D12FE5" w:rsidRPr="009E4752" w:rsidRDefault="00D12FE5" w:rsidP="00D12FE5">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A793BD3" w14:textId="2EE83394" w:rsidR="00D67A4B" w:rsidRPr="009E4752" w:rsidRDefault="007B72D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32" w:name="_Toc452297536"/>
      <w:r w:rsidRPr="0075793C">
        <w:rPr>
          <w:lang w:val="sl-SI"/>
        </w:rPr>
        <w:t>Programski vmesnik Translator</w:t>
      </w:r>
      <w:bookmarkEnd w:id="132"/>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7" w:history="1">
        <w:r w:rsidRPr="009E4752">
          <w:rPr>
            <w:rStyle w:val="Hyperlink"/>
          </w:rPr>
          <w:t>http://aka.ms/translatortou</w:t>
        </w:r>
      </w:hyperlink>
      <w:r w:rsidRPr="009E4752">
        <w:t xml:space="preserve">, in izjavo o zasebnosti za Translator, ki je na voljo na spletnem mestu </w:t>
      </w:r>
      <w:hyperlink r:id="rId48" w:history="1">
        <w:r w:rsidRPr="009E4752">
          <w:rPr>
            <w:rStyle w:val="Hyperlink"/>
          </w:rPr>
          <w:t>http://aka.ms/translatorprivacy</w:t>
        </w:r>
      </w:hyperlink>
      <w:r w:rsidRPr="009E4752">
        <w:t>.</w:t>
      </w:r>
    </w:p>
    <w:p w14:paraId="472476E8" w14:textId="75F2672B" w:rsidR="00D67A4B" w:rsidRPr="009E4752" w:rsidRDefault="007B72D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75793C" w:rsidRDefault="00414009" w:rsidP="003451AB">
      <w:pPr>
        <w:pStyle w:val="ProductList-Offering2Heading"/>
        <w:rPr>
          <w:lang w:val="sl-SI"/>
        </w:rPr>
      </w:pPr>
      <w:r w:rsidRPr="0075793C">
        <w:rPr>
          <w:lang w:val="sl-SI"/>
        </w:rPr>
        <w:tab/>
      </w:r>
      <w:bookmarkStart w:id="133" w:name="_Toc452297537"/>
      <w:r w:rsidRPr="0075793C">
        <w:rPr>
          <w:lang w:val="sl-SI"/>
        </w:rPr>
        <w:t>Yammer Enterprise</w:t>
      </w:r>
      <w:bookmarkEnd w:id="133"/>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7B72DD"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34" w:name="Attachment1"/>
      <w:bookmarkStart w:id="135" w:name="_Toc452297538"/>
      <w:r w:rsidRPr="009E4752">
        <w:t>Dodatek 1 – Obvestila</w:t>
      </w:r>
      <w:bookmarkEnd w:id="134"/>
      <w:bookmarkEnd w:id="135"/>
    </w:p>
    <w:p w14:paraId="2F4609B8" w14:textId="0A35F4A9" w:rsidR="004D27A6" w:rsidRPr="0075793C" w:rsidRDefault="00D67A4B" w:rsidP="003451AB">
      <w:pPr>
        <w:pStyle w:val="ProductList-Offering1Heading"/>
        <w:rPr>
          <w:lang w:val="sl-SI"/>
        </w:rPr>
      </w:pPr>
      <w:bookmarkStart w:id="136" w:name="_Toc452297539"/>
      <w:r w:rsidRPr="0075793C">
        <w:rPr>
          <w:lang w:val="sl-SI"/>
        </w:rPr>
        <w:t>Zemljevidi Bing</w:t>
      </w:r>
      <w:bookmarkEnd w:id="136"/>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9" w:history="1">
        <w:r w:rsidRPr="009E4752">
          <w:rPr>
            <w:rStyle w:val="Hyperlink"/>
          </w:rPr>
          <w:t>go.microsoft.com/?linkid=9710837</w:t>
        </w:r>
      </w:hyperlink>
      <w:r w:rsidRPr="009E4752">
        <w:t xml:space="preserve">, in izjava o zasebnosti za storitev Zemljevidi Bing, ki je na voljo na spletnem mestu </w:t>
      </w:r>
      <w:hyperlink r:id="rId50" w:history="1">
        <w:r w:rsidRPr="009E4752">
          <w:rPr>
            <w:rStyle w:val="Hyperlink"/>
          </w:rPr>
          <w:t>go.microsoft.com/fwlink/?LinkID=248686</w:t>
        </w:r>
      </w:hyperlink>
      <w:r w:rsidRPr="009E4752">
        <w:t>.</w:t>
      </w:r>
    </w:p>
    <w:bookmarkStart w:id="137" w:name="_Toc431459551"/>
    <w:p w14:paraId="58F4A926" w14:textId="77777777"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Pr>
          <w:rStyle w:val="Hyperlink"/>
          <w:sz w:val="16"/>
          <w:szCs w:val="16"/>
        </w:rPr>
        <w:t>Kazalo vsebine</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38" w:name="_Toc452297540"/>
      <w:bookmarkStart w:id="139" w:name="ProfessionalServices"/>
      <w:r w:rsidRPr="0075793C">
        <w:rPr>
          <w:lang w:val="sl-SI"/>
        </w:rPr>
        <w:t>Strokovne storitve</w:t>
      </w:r>
      <w:bookmarkEnd w:id="137"/>
      <w:bookmarkEnd w:id="138"/>
    </w:p>
    <w:bookmarkEnd w:id="139"/>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77777777" w:rsidR="002D5E6D" w:rsidRPr="000772BE" w:rsidRDefault="007B72DD" w:rsidP="002D5E6D">
      <w:pPr>
        <w:pStyle w:val="ProductList-Body"/>
        <w:shd w:val="clear" w:color="auto" w:fill="A6A6A6" w:themeFill="background1" w:themeFillShade="A6"/>
        <w:spacing w:before="120" w:after="240"/>
        <w:jc w:val="right"/>
      </w:pPr>
      <w:hyperlink w:anchor="TableofContents"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7C9D16CC" w14:textId="40E24B5F" w:rsidR="00D67A4B" w:rsidRPr="0075793C" w:rsidRDefault="00A27D70" w:rsidP="003451AB">
      <w:pPr>
        <w:pStyle w:val="ProductList-Offering1Heading"/>
        <w:rPr>
          <w:lang w:val="sl-SI"/>
        </w:rPr>
      </w:pPr>
      <w:bookmarkStart w:id="140" w:name="_Toc452297541"/>
      <w:r w:rsidRPr="0075793C">
        <w:rPr>
          <w:lang w:val="sl-SI"/>
        </w:rPr>
        <w:t>Obvestilo o vizualnem standardu H.264/AVC, videostandardu VC-1, vizualnem standardu MPEG-4 in videostandardu MPEG-2</w:t>
      </w:r>
      <w:bookmarkEnd w:id="140"/>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1"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77777777" w:rsidR="002D5E6D" w:rsidRPr="000772BE" w:rsidRDefault="007B72DD" w:rsidP="002D5E6D">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2"/>
          <w:footerReference w:type="first" r:id="rId53"/>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41" w:name="_Toc452297542"/>
      <w:bookmarkStart w:id="142" w:name="Attachment2"/>
      <w:r>
        <w:t>Dodatek 2 – Zbirke z naročniško licenco</w:t>
      </w:r>
      <w:bookmarkEnd w:id="141"/>
    </w:p>
    <w:bookmarkEnd w:id="142"/>
    <w:p w14:paraId="0B97016A" w14:textId="77777777"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92" w:type="dxa"/>
        <w:tblLayout w:type="fixed"/>
        <w:tblLook w:val="04A0" w:firstRow="1" w:lastRow="0" w:firstColumn="1" w:lastColumn="0" w:noHBand="0" w:noVBand="1"/>
      </w:tblPr>
      <w:tblGrid>
        <w:gridCol w:w="2407"/>
        <w:gridCol w:w="270"/>
        <w:gridCol w:w="271"/>
        <w:gridCol w:w="271"/>
        <w:gridCol w:w="268"/>
        <w:gridCol w:w="113"/>
        <w:gridCol w:w="123"/>
        <w:gridCol w:w="303"/>
        <w:gridCol w:w="269"/>
        <w:gridCol w:w="270"/>
        <w:gridCol w:w="270"/>
        <w:gridCol w:w="439"/>
        <w:gridCol w:w="405"/>
        <w:gridCol w:w="738"/>
        <w:gridCol w:w="765"/>
        <w:gridCol w:w="720"/>
        <w:gridCol w:w="720"/>
        <w:gridCol w:w="720"/>
        <w:gridCol w:w="675"/>
        <w:gridCol w:w="675"/>
      </w:tblGrid>
      <w:tr w:rsidR="004A4465" w14:paraId="673E1DB5" w14:textId="77777777" w:rsidTr="004A4465">
        <w:trPr>
          <w:cantSplit/>
          <w:trHeight w:val="501"/>
        </w:trPr>
        <w:tc>
          <w:tcPr>
            <w:tcW w:w="2407" w:type="dxa"/>
            <w:vMerge w:val="restart"/>
            <w:tcBorders>
              <w:top w:val="nil"/>
              <w:left w:val="nil"/>
              <w:bottom w:val="dashSmallGap" w:sz="4" w:space="0" w:color="808080" w:themeColor="background1" w:themeShade="80"/>
              <w:right w:val="nil"/>
            </w:tcBorders>
            <w:vAlign w:val="bottom"/>
            <w:hideMark/>
          </w:tcPr>
          <w:p w14:paraId="3B1DF8D4" w14:textId="77777777" w:rsidR="004A4465" w:rsidRDefault="004A4465" w:rsidP="00FE09F1">
            <w:pPr>
              <w:pStyle w:val="ProductList-Body"/>
              <w:tabs>
                <w:tab w:val="clear" w:pos="158"/>
                <w:tab w:val="left" w:pos="720"/>
              </w:tabs>
              <w:spacing w:line="256" w:lineRule="auto"/>
              <w:ind w:left="-108"/>
              <w:rPr>
                <w:sz w:val="22"/>
              </w:rPr>
            </w:pPr>
            <w:r>
              <w:rPr>
                <w:sz w:val="22"/>
              </w:rPr>
              <w:t>Spletna storitev</w:t>
            </w:r>
          </w:p>
        </w:tc>
        <w:tc>
          <w:tcPr>
            <w:tcW w:w="1193"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DFB52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34A435"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2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7A8C4A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0CB1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844" w:type="dxa"/>
            <w:gridSpan w:val="2"/>
            <w:tcBorders>
              <w:top w:val="single" w:sz="12" w:space="0" w:color="FFFFFF" w:themeColor="background1"/>
              <w:left w:val="nil"/>
              <w:right w:val="single" w:sz="12" w:space="0" w:color="FFFFFF" w:themeColor="background1"/>
            </w:tcBorders>
            <w:shd w:val="clear" w:color="auto" w:fill="0072C6"/>
            <w:hideMark/>
          </w:tcPr>
          <w:p w14:paraId="48F75B14"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6DEED9"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0D9D8"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61F33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4BD0E61"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DD60F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DD2F9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67730C9"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9757B2"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0C4F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54794B8"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62149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60730B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4CE40F4E"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2BF9BA"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6183EF9"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B34873C"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934EC27" w14:textId="77777777" w:rsidR="004A4465" w:rsidRPr="00866CCE" w:rsidRDefault="004A4465" w:rsidP="00FE09F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E54689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A4465" w14:paraId="70AD5CB3" w14:textId="77777777" w:rsidTr="004A4465">
        <w:trPr>
          <w:cantSplit/>
          <w:trHeight w:val="288"/>
        </w:trPr>
        <w:tc>
          <w:tcPr>
            <w:tcW w:w="2407" w:type="dxa"/>
            <w:vMerge/>
            <w:tcBorders>
              <w:top w:val="nil"/>
              <w:left w:val="nil"/>
              <w:bottom w:val="dashSmallGap" w:sz="4" w:space="0" w:color="808080" w:themeColor="background1" w:themeShade="80"/>
              <w:right w:val="nil"/>
            </w:tcBorders>
            <w:vAlign w:val="center"/>
            <w:hideMark/>
          </w:tcPr>
          <w:p w14:paraId="55069E51" w14:textId="77777777" w:rsidR="004A4465" w:rsidRDefault="004A4465" w:rsidP="00FE09F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F4630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859C4"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E873AB"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AA3B3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D98F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D3527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E90C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D58A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20A11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134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C93C4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1AB11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094AE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8C321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5969E3C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546A9D"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78AE5A6"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698D84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A4465" w14:paraId="46E87A4E" w14:textId="77777777" w:rsidTr="004A4465">
        <w:trPr>
          <w:trHeight w:val="288"/>
        </w:trPr>
        <w:tc>
          <w:tcPr>
            <w:tcW w:w="240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5CA417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EC8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709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F5F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38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8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E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961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EB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18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75B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08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2F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4A4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AAB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42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66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44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3A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E09C28E" w14:textId="77777777" w:rsidTr="004A4465">
        <w:trPr>
          <w:trHeight w:val="288"/>
        </w:trPr>
        <w:tc>
          <w:tcPr>
            <w:tcW w:w="2407" w:type="dxa"/>
            <w:tcBorders>
              <w:top w:val="nil"/>
              <w:left w:val="nil"/>
              <w:bottom w:val="dashSmallGap" w:sz="4" w:space="0" w:color="BFBFBF" w:themeColor="background1" w:themeShade="BF"/>
              <w:right w:val="nil"/>
            </w:tcBorders>
            <w:noWrap/>
            <w:vAlign w:val="center"/>
            <w:hideMark/>
          </w:tcPr>
          <w:p w14:paraId="5FA8F01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1019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AC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06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D2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EC5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11E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A5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53D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54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78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7110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5D4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69B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FD9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F6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58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12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8F9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78C0E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9B55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00C8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3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73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29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BE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7E7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32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283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71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9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00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214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467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32C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C3A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3F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667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0E8BD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DE0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8FC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574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2F3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B9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E2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38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7F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050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77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69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7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A3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279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6DD3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1BF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7C6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9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8F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68E349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6A36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83F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ACB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CFD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22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5F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B6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79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1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BCF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2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96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FA6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2C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3F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2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055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DFC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48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33E91B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836A2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8B4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435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58F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47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49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8EF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81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964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31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43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8D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D7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FF7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BD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60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3E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EB1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2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80D5FD"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81E6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212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994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ABF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03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ABD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234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CB9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DD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FD4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BD2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4B4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6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E6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4B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238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6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28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31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BC3D48E"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F27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BE23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9A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3BB7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CE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707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57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8B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7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6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D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C59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11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C1F3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2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3C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A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DA83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08F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F84550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29D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830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ED0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9A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5A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12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689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BC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23C0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672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9E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100D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709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279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B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C20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209E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78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FC6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38EA8B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7244"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25F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A8F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CA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0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9D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71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6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1E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837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A210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F21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85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1E5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EF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1B3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CAD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95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4C72B4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A3D0F"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5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0E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13F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12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0872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CDA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6D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63D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F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4D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0E6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E8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722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E38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80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F41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13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E5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9EE3C5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79E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149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696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69C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D7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D4D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0E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EE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C3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26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72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D211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A9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8D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EF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48E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45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AF6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3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EC39AF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E6837"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40FB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07D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54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204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158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9B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C1C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F93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E1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537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F18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EF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552A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EB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05A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81418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C67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B7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62277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C81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8F6D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ED3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504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BD8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71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14B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51A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E96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FED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54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92AD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D7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2AA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33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82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1C9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B8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D56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7B317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2237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6F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46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D33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2F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AF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147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C19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C4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D3A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02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1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A3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357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B1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D09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D2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D38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2C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D3AF1C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643E3"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718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14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4BD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B98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50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D7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E0B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33DF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659B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B6B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16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993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6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B4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4AC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24C1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DA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4ECA88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AB73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465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1A8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F0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ED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9FD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457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C73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EE0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5B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0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2A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7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13E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78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443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F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D9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50C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FF99364"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A91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D33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A0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046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A6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CE5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013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45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B65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CB7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38A1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528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BE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0B2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9E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2426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C8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B87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75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D82495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85ED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A12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A0B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B0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448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82C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F6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C1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78F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5C2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4E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0B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93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09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BA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7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82A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25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826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BF50E4" w14:paraId="435AF53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457D8" w14:textId="5167EE2F" w:rsidR="00BF50E4" w:rsidRDefault="00BF50E4"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AE42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1245"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9DA4E"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91E9"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A4F5"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3B0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1DDD"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E621A"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66FD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D5043"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0D48"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4F3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8C1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5B83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89F4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07FC"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63A4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730E1"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r>
      <w:tr w:rsidR="004A4465" w14:paraId="70F1EF1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461A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1A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D14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1D3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CA2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369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2D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723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97A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6D5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0D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65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EB2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47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930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12A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6C2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F6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6A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B187EF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D7962"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65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554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6A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BC1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4DD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2243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3B3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D8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C83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66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0D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D3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F5E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50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40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BF0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E9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4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34BEC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AF3C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759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261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081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EF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8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B7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F8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FF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0F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4F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7B2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AEE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BE1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AD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D1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BDE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BC9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4B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AF0FFF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7BF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DD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12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679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F5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0D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EE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23E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7C6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AD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C6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0C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16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187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F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23F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C72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98F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C58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48C3F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87AA6"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61C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9C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30E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8D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38E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0EA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C4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5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A0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2FC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8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D30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7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6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769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9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104F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D36965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37A3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501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949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549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C7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9CB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61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F6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831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7FD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1F2B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B5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9E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625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951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716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DBC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B2E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CB5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483DF0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27BE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7D66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3C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ACA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3B4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E25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22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CB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D1BC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8D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A33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7FB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99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E7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C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7F3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12E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D2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E0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8953D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FF6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EF06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A0C5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4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73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27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4C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8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EE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75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CC2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F83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95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5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72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E1A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D3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376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1F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5F1ADC" w14:textId="77777777" w:rsidTr="004A4465">
        <w:trPr>
          <w:trHeight w:val="288"/>
        </w:trPr>
        <w:tc>
          <w:tcPr>
            <w:tcW w:w="2407" w:type="dxa"/>
            <w:tcBorders>
              <w:top w:val="dashSmallGap" w:sz="4" w:space="0" w:color="BFBFBF" w:themeColor="background1" w:themeShade="BF"/>
              <w:left w:val="nil"/>
              <w:bottom w:val="nil"/>
              <w:right w:val="nil"/>
            </w:tcBorders>
            <w:noWrap/>
            <w:vAlign w:val="center"/>
            <w:hideMark/>
          </w:tcPr>
          <w:p w14:paraId="70721B9F"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49A9D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E989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507D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EE240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E9002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B7A9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757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C10C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ECAD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98D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09F2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B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03B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5AA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F491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4DD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5C99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583C6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bl>
    <w:p w14:paraId="11F568AA" w14:textId="77777777" w:rsidR="001A19FC" w:rsidRPr="002A6C54" w:rsidRDefault="001A19FC" w:rsidP="001A19FC">
      <w:pPr>
        <w:pStyle w:val="ProductList-Body"/>
        <w:spacing w:before="60"/>
        <w:rPr>
          <w:i/>
          <w:sz w:val="16"/>
          <w:szCs w:val="16"/>
        </w:rPr>
      </w:pPr>
      <w:r w:rsidRPr="002A6C54">
        <w:rPr>
          <w:i/>
          <w:sz w:val="16"/>
          <w:szCs w:val="16"/>
          <w:vertAlign w:val="superscript"/>
        </w:rPr>
        <w:t>1</w:t>
      </w:r>
      <w:r w:rsidRPr="002A6C54">
        <w:rPr>
          <w:i/>
          <w:sz w:val="16"/>
          <w:szCs w:val="16"/>
        </w:rPr>
        <w:t xml:space="preserve"> Licence SL za dodatne zbirke, ki v imenu nimajo »without ProPlus« (»brez ProPlus«), ne vključujejo pravic do storitev Office 365 ProPlus.</w:t>
      </w:r>
    </w:p>
    <w:p w14:paraId="0EBCFA7B" w14:textId="77777777" w:rsidR="001A19FC" w:rsidRPr="002A6C54" w:rsidRDefault="001A19FC" w:rsidP="001A19FC">
      <w:pPr>
        <w:pStyle w:val="ProductList-Body"/>
        <w:rPr>
          <w:rStyle w:val="Hyperlink"/>
          <w:i/>
          <w:sz w:val="16"/>
          <w:szCs w:val="16"/>
        </w:rPr>
      </w:pPr>
      <w:r w:rsidRPr="002A6C54">
        <w:rPr>
          <w:i/>
          <w:sz w:val="16"/>
          <w:szCs w:val="16"/>
          <w:vertAlign w:val="superscript"/>
        </w:rPr>
        <w:t>2</w:t>
      </w:r>
      <w:r w:rsidRPr="002A6C54">
        <w:rPr>
          <w:i/>
          <w:sz w:val="16"/>
          <w:szCs w:val="16"/>
        </w:rPr>
        <w:t xml:space="preserve"> Poleg spletnih storitev, navedenih zgoraj, zbirka Enterprise Cloud Suite izpolnjuje zahtevo licence SL za program Windows SA na uporabnika, kot je opisano v pogojih za izdelke. Pogoji za izdelke so na voljo na strani </w:t>
      </w:r>
      <w:hyperlink r:id="rId54" w:history="1">
        <w:r w:rsidRPr="002A6C54">
          <w:rPr>
            <w:rStyle w:val="Hyperlink"/>
            <w:i/>
            <w:sz w:val="16"/>
            <w:szCs w:val="16"/>
          </w:rPr>
          <w:t>http://go.microsoft.com/?linkid=9839207</w:t>
        </w:r>
      </w:hyperlink>
      <w:r w:rsidRPr="002A6C54">
        <w:rPr>
          <w:i/>
          <w:sz w:val="16"/>
          <w:szCs w:val="16"/>
        </w:rPr>
        <w:t>.</w:t>
      </w:r>
    </w:p>
    <w:p w14:paraId="02E2076C" w14:textId="77777777" w:rsidR="001A19FC" w:rsidRPr="002A6C54" w:rsidRDefault="001A19FC" w:rsidP="001A19FC">
      <w:pPr>
        <w:pStyle w:val="ProductList-Body"/>
        <w:rPr>
          <w:i/>
          <w:sz w:val="16"/>
          <w:szCs w:val="16"/>
        </w:rPr>
      </w:pPr>
      <w:r w:rsidRPr="002A6C54">
        <w:rPr>
          <w:i/>
          <w:sz w:val="16"/>
          <w:szCs w:val="16"/>
          <w:vertAlign w:val="superscript"/>
        </w:rPr>
        <w:t>3</w:t>
      </w:r>
      <w:r w:rsidRPr="002A6C54">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374EA8ED" w14:textId="6394F2D1" w:rsidR="00D67A4B" w:rsidRPr="009E4752" w:rsidRDefault="007B72DD" w:rsidP="001A19FC">
      <w:pPr>
        <w:pStyle w:val="ProductList-Body"/>
        <w:shd w:val="clear" w:color="auto" w:fill="A6A6A6" w:themeFill="background1" w:themeFillShade="A6"/>
        <w:spacing w:before="120" w:after="240"/>
        <w:jc w:val="right"/>
      </w:pPr>
      <w:hyperlink w:anchor="Kazalo" w:history="1">
        <w:r w:rsidR="002D5E6D">
          <w:rPr>
            <w:rStyle w:val="Hyperlink"/>
            <w:sz w:val="16"/>
            <w:szCs w:val="16"/>
          </w:rPr>
          <w:t>Kazalo vsebine</w:t>
        </w:r>
      </w:hyperlink>
      <w:r w:rsidR="002D5E6D">
        <w:rPr>
          <w:sz w:val="16"/>
          <w:szCs w:val="16"/>
        </w:rPr>
        <w:t>/</w:t>
      </w:r>
      <w:hyperlink w:anchor="GeneralTerms" w:history="1">
        <w:r w:rsidR="002D5E6D">
          <w:rPr>
            <w:rStyle w:val="Hyperlink"/>
            <w:sz w:val="16"/>
            <w:szCs w:val="16"/>
          </w:rPr>
          <w:t>Splošni pogoji</w:t>
        </w:r>
      </w:hyperlink>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43" w:name="Attachment3"/>
      <w:bookmarkStart w:id="144" w:name="_Toc452297543"/>
      <w:r w:rsidRPr="009E4752">
        <w:t>Dodatek 3 – Standardne pogodbene klavzule (obdelovalci)</w:t>
      </w:r>
      <w:bookmarkEnd w:id="143"/>
      <w:bookmarkEnd w:id="144"/>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2B073A" w14:textId="77777777" w:rsidR="007B72DD" w:rsidRDefault="007B72DD" w:rsidP="009A573F">
      <w:pPr>
        <w:spacing w:after="0" w:line="240" w:lineRule="auto"/>
      </w:pPr>
      <w:r>
        <w:separator/>
      </w:r>
    </w:p>
  </w:endnote>
  <w:endnote w:type="continuationSeparator" w:id="0">
    <w:p w14:paraId="3C0216DA" w14:textId="77777777" w:rsidR="007B72DD" w:rsidRDefault="007B72DD" w:rsidP="009A573F">
      <w:pPr>
        <w:spacing w:after="0" w:line="240" w:lineRule="auto"/>
      </w:pPr>
      <w:r>
        <w:continuationSeparator/>
      </w:r>
    </w:p>
  </w:endnote>
  <w:endnote w:type="continuationNotice" w:id="1">
    <w:p w14:paraId="4C035B4A" w14:textId="77777777" w:rsidR="007B72DD" w:rsidRDefault="007B72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B00E2B" w14:textId="77777777" w:rsidR="003B147F" w:rsidRDefault="003B14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22692" w:rsidRDefault="00D22692"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22692" w:rsidRPr="00591643" w:rsidRDefault="00D22692">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22692" w:rsidRPr="00C76DF3" w:rsidRDefault="007B72DD"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22692" w:rsidRPr="00C76DF3" w:rsidRDefault="007B72DD"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22692" w:rsidRPr="00C76DF3" w:rsidRDefault="007B72DD"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22692" w:rsidRPr="00C76DF3" w:rsidRDefault="007B72DD"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22692" w:rsidRPr="00C76DF3" w:rsidRDefault="007B72DD"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22692" w:rsidRPr="00C76DF3" w:rsidRDefault="007B72DD"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Dodatki</w:t>
            </w:r>
          </w:hyperlink>
        </w:p>
      </w:tc>
    </w:tr>
  </w:tbl>
  <w:p w14:paraId="7E537610" w14:textId="77777777" w:rsidR="00D22692" w:rsidRPr="00591643" w:rsidRDefault="00D2269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D22692" w:rsidRPr="00986C8B" w:rsidRDefault="007B72DD" w:rsidP="00342CA2">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D22692" w:rsidRPr="00986C8B" w:rsidRDefault="00D2269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D22692" w:rsidRPr="00986C8B" w:rsidRDefault="007B72DD" w:rsidP="00342CA2">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D22692" w:rsidRPr="00986C8B" w:rsidRDefault="00D2269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D22692" w:rsidRPr="00811FFC" w:rsidRDefault="007B72DD" w:rsidP="00342CA2">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D22692" w:rsidRPr="00986C8B" w:rsidRDefault="00D2269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D22692" w:rsidRPr="00986C8B" w:rsidRDefault="007B72DD"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D22692" w:rsidRPr="00986C8B" w:rsidRDefault="007B72DD"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D22692" w:rsidRPr="00986C8B" w:rsidRDefault="007B72DD"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4178374" w14:textId="77777777" w:rsidR="00D22692" w:rsidRPr="00986C8B" w:rsidRDefault="00D22692" w:rsidP="00502E5E">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0BCF0E30"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03BF4"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F8DD0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32F48"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798E4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54C89"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65E389"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6C85A"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D0F1E0"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DBD54D"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92A3EB"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74A02"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48820ED3"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77CEEC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8212"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2ABCF1"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F1935"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96CDD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6269F2"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74A65"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EA99"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5DA442"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3460E"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5344E7"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72623"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6FF3E6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B1CEF9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00AA6"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C855985"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2DA4"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BBCD3"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FD7D919"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6B063E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499BD"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BAA9D3"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1C60A"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E744E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0306"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0CFE91C7"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6C14F787"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D0F4C"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10A8C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CAA3"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5F2CD52"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B913E"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BFB1D2"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584E8"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9873E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4150E"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883C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48AD"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C0507DE"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453C0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611C65"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8B272F"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AFD69"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8855A0"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9A29B"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FF916"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33A699"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8AFABF"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24FF2"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81D999"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57E87"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6698FA1D"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51472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6FDF2" w14:textId="77777777" w:rsidR="00D22692" w:rsidRPr="00C76DF3" w:rsidRDefault="007B72DD"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38E40F" w14:textId="77777777"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207AB" w14:textId="77777777" w:rsidR="00D22692" w:rsidRPr="00C76DF3" w:rsidRDefault="007B72DD"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3CD408" w14:textId="7777777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F177E" w14:textId="77777777" w:rsidR="00D22692" w:rsidRPr="00C76DF3" w:rsidRDefault="007B72DD"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550C6B" w14:textId="77777777"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A684B" w14:textId="77777777" w:rsidR="00D22692" w:rsidRPr="00C76DF3" w:rsidRDefault="007B72DD"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0FF62A"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6378D4" w14:textId="77777777" w:rsidR="00D22692" w:rsidRPr="00C76DF3" w:rsidRDefault="007B72DD"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F5979" w14:textId="77777777"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8458E" w14:textId="77777777" w:rsidR="00D22692" w:rsidRPr="00C76DF3" w:rsidRDefault="007B72DD"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22248D73" w14:textId="77777777" w:rsidR="00D22692" w:rsidRPr="00591643" w:rsidRDefault="00D2269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4B6C06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227E5" w14:textId="77777777" w:rsidR="00D22692" w:rsidRPr="00C76DF3" w:rsidRDefault="007B72DD" w:rsidP="00591643">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115DF9" w14:textId="77777777" w:rsidR="00D22692" w:rsidRPr="00C76DF3" w:rsidRDefault="00D2269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EF4DF" w14:textId="77777777" w:rsidR="00D22692" w:rsidRPr="00C76DF3" w:rsidRDefault="007B72DD" w:rsidP="00591643">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4D991" w14:textId="77777777" w:rsidR="00D22692" w:rsidRPr="00C76DF3" w:rsidRDefault="00D2269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5F41" w14:textId="77777777" w:rsidR="00D22692" w:rsidRPr="00C76DF3" w:rsidRDefault="007B72DD" w:rsidP="003812FE">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B1F059" w14:textId="77777777" w:rsidR="00D22692" w:rsidRPr="00C76DF3" w:rsidRDefault="00D2269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2E7E" w14:textId="77777777" w:rsidR="00D22692" w:rsidRPr="00C76DF3" w:rsidRDefault="007B72DD" w:rsidP="00591643">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A7F66"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64DE9" w14:textId="77777777" w:rsidR="00D22692" w:rsidRPr="00C76DF3" w:rsidRDefault="007B72DD" w:rsidP="003812FE">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C7C607" w14:textId="77777777" w:rsidR="00D22692" w:rsidRPr="00C76DF3" w:rsidRDefault="00D2269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C0FA" w14:textId="77777777" w:rsidR="00D22692" w:rsidRPr="00C76DF3" w:rsidRDefault="007B72DD" w:rsidP="003812FE">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Attachments</w:t>
            </w:r>
          </w:hyperlink>
        </w:p>
      </w:tc>
    </w:tr>
  </w:tbl>
  <w:p w14:paraId="0A4C8624" w14:textId="77777777" w:rsidR="00D22692" w:rsidRPr="00591643" w:rsidRDefault="00D2269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4F045BD8"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BE2AAA"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7783B0"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3DF29"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951B36"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1AF12"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E6382E"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6131B"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17B6D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CE539D"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6A6B06"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8BFD7"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2340E3A0"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0726BF"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591FE3A4"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1DA05A"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49D6F58"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43DC"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C90DEF"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880CF"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27020"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436D1"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8E7DCCC"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E5519"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39BD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DF49D2"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FDF2C6"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0B14E82"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444E8" w14:textId="77777777" w:rsidR="00D22692" w:rsidRPr="00986C8B" w:rsidRDefault="007B72DD"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147782"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39A066" w14:textId="77777777" w:rsidR="00D22692" w:rsidRPr="00986C8B" w:rsidRDefault="007B72DD"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CB51A9"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86362" w14:textId="77777777" w:rsidR="00D22692" w:rsidRPr="00811FFC" w:rsidRDefault="007B72DD"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D9A024"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12A05"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15CA5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8B94" w14:textId="77777777" w:rsidR="00D22692" w:rsidRPr="00986C8B" w:rsidRDefault="007B72DD"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F77F1D"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D446EA" w14:textId="77777777" w:rsidR="00D22692" w:rsidRPr="00986C8B" w:rsidRDefault="007B72DD"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183B08D5"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E05D52" w14:textId="77777777" w:rsidR="007B72DD" w:rsidRDefault="007B72DD" w:rsidP="009A573F">
      <w:pPr>
        <w:spacing w:after="0" w:line="240" w:lineRule="auto"/>
      </w:pPr>
      <w:r>
        <w:separator/>
      </w:r>
    </w:p>
  </w:footnote>
  <w:footnote w:type="continuationSeparator" w:id="0">
    <w:p w14:paraId="4B080E9B" w14:textId="77777777" w:rsidR="007B72DD" w:rsidRDefault="007B72DD" w:rsidP="009A573F">
      <w:pPr>
        <w:spacing w:after="0" w:line="240" w:lineRule="auto"/>
      </w:pPr>
      <w:r>
        <w:continuationSeparator/>
      </w:r>
    </w:p>
  </w:footnote>
  <w:footnote w:type="continuationNotice" w:id="1">
    <w:p w14:paraId="1E871439" w14:textId="77777777" w:rsidR="007B72DD" w:rsidRDefault="007B72D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F5F6F3" w14:textId="77777777" w:rsidR="003B147F" w:rsidRDefault="003B14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C79CA9" w14:textId="77777777" w:rsidR="003B147F" w:rsidRDefault="003B14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22692" w:rsidRPr="004D27A6" w:rsidRDefault="00D226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C4CB696" w:rsidR="00D22692" w:rsidRPr="00171B2E" w:rsidRDefault="007B72DD"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BF50E4">
              <w:rPr>
                <w:color w:val="404040" w:themeColor="text1" w:themeTint="BF"/>
                <w:sz w:val="16"/>
                <w:szCs w:val="16"/>
              </w:rPr>
              <w:t>Pogoji Microsoftovega količinskega licenciranja za spletne storitve (slovenščina, junij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0D174D">
          <w:rPr>
            <w:noProof/>
            <w:color w:val="404040" w:themeColor="text1" w:themeTint="BF"/>
            <w:sz w:val="16"/>
            <w:szCs w:val="16"/>
          </w:rPr>
          <w:t>16</w:t>
        </w:r>
        <w:r w:rsidR="00D2269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A49F94E" w:rsidR="00D22692" w:rsidRPr="004D27A6" w:rsidRDefault="007B72DD"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BF50E4">
              <w:rPr>
                <w:color w:val="404040" w:themeColor="text1" w:themeTint="BF"/>
                <w:sz w:val="16"/>
                <w:szCs w:val="16"/>
              </w:rPr>
              <w:t>Pogoji Microsoftovega količinskega licenciranja za spletne storitve (slovenščina, junij 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0D174D">
          <w:rPr>
            <w:noProof/>
            <w:color w:val="404040" w:themeColor="text1" w:themeTint="BF"/>
            <w:sz w:val="16"/>
            <w:szCs w:val="16"/>
          </w:rPr>
          <w:t>14</w:t>
        </w:r>
        <w:r w:rsidR="00D2269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zqb88iq2Rh2XoJDDY/+YkFypPOoYhvDT19dy7sIbuEo9hUHBqdWcln7HDWYcdWXAPhHzkpjSoBwnE0c6bvt9aw==" w:salt="L2UcquS+UMCk4jpkpmYuR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174D"/>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336A"/>
    <w:rsid w:val="003A35A1"/>
    <w:rsid w:val="003A53F8"/>
    <w:rsid w:val="003A75AF"/>
    <w:rsid w:val="003B0439"/>
    <w:rsid w:val="003B147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2DD"/>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27D"/>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C96BB5-031F-4FDC-95DC-B8FC87F3A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18774</Words>
  <Characters>107017</Characters>
  <Application>Microsoft Office Word</Application>
  <DocSecurity>8</DocSecurity>
  <Lines>891</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2016-05-31T04:37:00Z</dcterms:created>
  <dcterms:modified xsi:type="dcterms:W3CDTF">2016-05-31T04:37:00Z</dcterms:modified>
</cp:coreProperties>
</file>