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w:t>
      </w:r>
      <w:bookmarkStart w:id="1" w:name="_GoBack"/>
      <w:bookmarkEnd w:id="1"/>
      <w:r w:rsidRPr="009E4752">
        <w:rPr>
          <w:rFonts w:asciiTheme="majorHAnsi" w:hAnsiTheme="majorHAnsi"/>
          <w:color w:val="FFFFFF" w:themeColor="background1"/>
          <w:sz w:val="72"/>
          <w:szCs w:val="72"/>
        </w:rPr>
        <w:t xml:space="preserve">goji </w:t>
      </w:r>
      <w:r w:rsidRPr="00D22692">
        <w:rPr>
          <w:rFonts w:asciiTheme="majorHAnsi" w:hAnsiTheme="majorHAnsi"/>
          <w:color w:val="FFFFFF" w:themeColor="background1"/>
          <w:sz w:val="72"/>
          <w:szCs w:val="72"/>
        </w:rPr>
        <w:t>za spletne storitve</w:t>
      </w:r>
    </w:p>
    <w:p w14:paraId="31B1A4A6" w14:textId="26C6A355"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425EE9">
        <w:rPr>
          <w:rFonts w:asciiTheme="majorHAnsi" w:hAnsiTheme="majorHAnsi"/>
          <w:color w:val="FFFFFF" w:themeColor="background1"/>
          <w:sz w:val="72"/>
          <w:szCs w:val="72"/>
        </w:rPr>
        <w:t>novem</w:t>
      </w:r>
      <w:r w:rsidR="00472F21">
        <w:rPr>
          <w:rFonts w:asciiTheme="majorHAnsi" w:hAnsiTheme="majorHAnsi"/>
          <w:color w:val="FFFFFF" w:themeColor="background1"/>
          <w:sz w:val="72"/>
          <w:szCs w:val="72"/>
        </w:rPr>
        <w:t>ber</w:t>
      </w:r>
      <w:r w:rsidR="00EB0904">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B32B9D1" w14:textId="64A1E047" w:rsidR="00386F90"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28653364" w:history="1">
        <w:r w:rsidR="00386F90" w:rsidRPr="002753D8">
          <w:rPr>
            <w:rStyle w:val="Hyperlink"/>
            <w:noProof/>
          </w:rPr>
          <w:t>Uvod</w:t>
        </w:r>
        <w:r w:rsidR="00386F90">
          <w:rPr>
            <w:noProof/>
            <w:webHidden/>
          </w:rPr>
          <w:tab/>
        </w:r>
        <w:r w:rsidR="00386F90">
          <w:rPr>
            <w:noProof/>
            <w:webHidden/>
          </w:rPr>
          <w:fldChar w:fldCharType="begin"/>
        </w:r>
        <w:r w:rsidR="00386F90">
          <w:rPr>
            <w:noProof/>
            <w:webHidden/>
          </w:rPr>
          <w:instrText xml:space="preserve"> PAGEREF _Toc528653364 \h </w:instrText>
        </w:r>
        <w:r w:rsidR="00386F90">
          <w:rPr>
            <w:noProof/>
            <w:webHidden/>
          </w:rPr>
        </w:r>
        <w:r w:rsidR="00386F90">
          <w:rPr>
            <w:noProof/>
            <w:webHidden/>
          </w:rPr>
          <w:fldChar w:fldCharType="separate"/>
        </w:r>
        <w:r w:rsidR="00386F90">
          <w:rPr>
            <w:noProof/>
            <w:webHidden/>
          </w:rPr>
          <w:t>3</w:t>
        </w:r>
        <w:r w:rsidR="00386F90">
          <w:rPr>
            <w:noProof/>
            <w:webHidden/>
          </w:rPr>
          <w:fldChar w:fldCharType="end"/>
        </w:r>
      </w:hyperlink>
    </w:p>
    <w:p w14:paraId="140F797F" w14:textId="1C997AAA" w:rsidR="00386F90" w:rsidRDefault="00386F90">
      <w:pPr>
        <w:pStyle w:val="TOC5"/>
        <w:tabs>
          <w:tab w:val="right" w:leader="dot" w:pos="5030"/>
        </w:tabs>
        <w:rPr>
          <w:rFonts w:eastAsiaTheme="minorEastAsia"/>
          <w:noProof/>
          <w:sz w:val="22"/>
          <w:lang w:val="en-US" w:eastAsia="en-US" w:bidi="ar-SA"/>
        </w:rPr>
      </w:pPr>
      <w:hyperlink w:anchor="_Toc528653365" w:history="1">
        <w:r w:rsidRPr="002753D8">
          <w:rPr>
            <w:rStyle w:val="Hyperlink"/>
            <w:noProof/>
          </w:rPr>
          <w:t>Pogodbe o ravni storitve</w:t>
        </w:r>
        <w:r>
          <w:rPr>
            <w:noProof/>
            <w:webHidden/>
          </w:rPr>
          <w:tab/>
        </w:r>
        <w:r>
          <w:rPr>
            <w:noProof/>
            <w:webHidden/>
          </w:rPr>
          <w:fldChar w:fldCharType="begin"/>
        </w:r>
        <w:r>
          <w:rPr>
            <w:noProof/>
            <w:webHidden/>
          </w:rPr>
          <w:instrText xml:space="preserve"> PAGEREF _Toc528653365 \h </w:instrText>
        </w:r>
        <w:r>
          <w:rPr>
            <w:noProof/>
            <w:webHidden/>
          </w:rPr>
        </w:r>
        <w:r>
          <w:rPr>
            <w:noProof/>
            <w:webHidden/>
          </w:rPr>
          <w:fldChar w:fldCharType="separate"/>
        </w:r>
        <w:r>
          <w:rPr>
            <w:noProof/>
            <w:webHidden/>
          </w:rPr>
          <w:t>3</w:t>
        </w:r>
        <w:r>
          <w:rPr>
            <w:noProof/>
            <w:webHidden/>
          </w:rPr>
          <w:fldChar w:fldCharType="end"/>
        </w:r>
      </w:hyperlink>
    </w:p>
    <w:p w14:paraId="30B4A646" w14:textId="77FF2B87" w:rsidR="00386F90" w:rsidRDefault="00386F90">
      <w:pPr>
        <w:pStyle w:val="TOC5"/>
        <w:tabs>
          <w:tab w:val="right" w:leader="dot" w:pos="5030"/>
        </w:tabs>
        <w:rPr>
          <w:rFonts w:eastAsiaTheme="minorEastAsia"/>
          <w:noProof/>
          <w:sz w:val="22"/>
          <w:lang w:val="en-US" w:eastAsia="en-US" w:bidi="ar-SA"/>
        </w:rPr>
      </w:pPr>
      <w:hyperlink w:anchor="_Toc528653366" w:history="1">
        <w:r w:rsidRPr="002753D8">
          <w:rPr>
            <w:rStyle w:val="Hyperlink"/>
            <w:noProof/>
          </w:rPr>
          <w:t>Upoštevni pogoji za spletne storitve in posodobitve</w:t>
        </w:r>
        <w:r>
          <w:rPr>
            <w:noProof/>
            <w:webHidden/>
          </w:rPr>
          <w:tab/>
        </w:r>
        <w:r>
          <w:rPr>
            <w:noProof/>
            <w:webHidden/>
          </w:rPr>
          <w:fldChar w:fldCharType="begin"/>
        </w:r>
        <w:r>
          <w:rPr>
            <w:noProof/>
            <w:webHidden/>
          </w:rPr>
          <w:instrText xml:space="preserve"> PAGEREF _Toc528653366 \h </w:instrText>
        </w:r>
        <w:r>
          <w:rPr>
            <w:noProof/>
            <w:webHidden/>
          </w:rPr>
        </w:r>
        <w:r>
          <w:rPr>
            <w:noProof/>
            <w:webHidden/>
          </w:rPr>
          <w:fldChar w:fldCharType="separate"/>
        </w:r>
        <w:r>
          <w:rPr>
            <w:noProof/>
            <w:webHidden/>
          </w:rPr>
          <w:t>3</w:t>
        </w:r>
        <w:r>
          <w:rPr>
            <w:noProof/>
            <w:webHidden/>
          </w:rPr>
          <w:fldChar w:fldCharType="end"/>
        </w:r>
      </w:hyperlink>
    </w:p>
    <w:p w14:paraId="1D5B9A8E" w14:textId="48A71D5B" w:rsidR="00386F90" w:rsidRDefault="00386F90">
      <w:pPr>
        <w:pStyle w:val="TOC5"/>
        <w:tabs>
          <w:tab w:val="right" w:leader="dot" w:pos="5030"/>
        </w:tabs>
        <w:rPr>
          <w:rFonts w:eastAsiaTheme="minorEastAsia"/>
          <w:noProof/>
          <w:sz w:val="22"/>
          <w:lang w:val="en-US" w:eastAsia="en-US" w:bidi="ar-SA"/>
        </w:rPr>
      </w:pPr>
      <w:hyperlink w:anchor="_Toc528653367" w:history="1">
        <w:r w:rsidRPr="002753D8">
          <w:rPr>
            <w:rStyle w:val="Hyperlink"/>
            <w:noProof/>
          </w:rPr>
          <w:t>Elektronska obvestila</w:t>
        </w:r>
        <w:r>
          <w:rPr>
            <w:noProof/>
            <w:webHidden/>
          </w:rPr>
          <w:tab/>
        </w:r>
        <w:r>
          <w:rPr>
            <w:noProof/>
            <w:webHidden/>
          </w:rPr>
          <w:fldChar w:fldCharType="begin"/>
        </w:r>
        <w:r>
          <w:rPr>
            <w:noProof/>
            <w:webHidden/>
          </w:rPr>
          <w:instrText xml:space="preserve"> PAGEREF _Toc528653367 \h </w:instrText>
        </w:r>
        <w:r>
          <w:rPr>
            <w:noProof/>
            <w:webHidden/>
          </w:rPr>
        </w:r>
        <w:r>
          <w:rPr>
            <w:noProof/>
            <w:webHidden/>
          </w:rPr>
          <w:fldChar w:fldCharType="separate"/>
        </w:r>
        <w:r>
          <w:rPr>
            <w:noProof/>
            <w:webHidden/>
          </w:rPr>
          <w:t>3</w:t>
        </w:r>
        <w:r>
          <w:rPr>
            <w:noProof/>
            <w:webHidden/>
          </w:rPr>
          <w:fldChar w:fldCharType="end"/>
        </w:r>
      </w:hyperlink>
    </w:p>
    <w:p w14:paraId="5E450C3B" w14:textId="0AF46D2D" w:rsidR="00386F90" w:rsidRDefault="00386F90">
      <w:pPr>
        <w:pStyle w:val="TOC5"/>
        <w:tabs>
          <w:tab w:val="right" w:leader="dot" w:pos="5030"/>
        </w:tabs>
        <w:rPr>
          <w:rFonts w:eastAsiaTheme="minorEastAsia"/>
          <w:noProof/>
          <w:sz w:val="22"/>
          <w:lang w:val="en-US" w:eastAsia="en-US" w:bidi="ar-SA"/>
        </w:rPr>
      </w:pPr>
      <w:hyperlink w:anchor="_Toc528653368" w:history="1">
        <w:r w:rsidRPr="002753D8">
          <w:rPr>
            <w:rStyle w:val="Hyperlink"/>
            <w:noProof/>
          </w:rPr>
          <w:t>Starejše različice</w:t>
        </w:r>
        <w:r>
          <w:rPr>
            <w:noProof/>
            <w:webHidden/>
          </w:rPr>
          <w:tab/>
        </w:r>
        <w:r>
          <w:rPr>
            <w:noProof/>
            <w:webHidden/>
          </w:rPr>
          <w:fldChar w:fldCharType="begin"/>
        </w:r>
        <w:r>
          <w:rPr>
            <w:noProof/>
            <w:webHidden/>
          </w:rPr>
          <w:instrText xml:space="preserve"> PAGEREF _Toc528653368 \h </w:instrText>
        </w:r>
        <w:r>
          <w:rPr>
            <w:noProof/>
            <w:webHidden/>
          </w:rPr>
        </w:r>
        <w:r>
          <w:rPr>
            <w:noProof/>
            <w:webHidden/>
          </w:rPr>
          <w:fldChar w:fldCharType="separate"/>
        </w:r>
        <w:r>
          <w:rPr>
            <w:noProof/>
            <w:webHidden/>
          </w:rPr>
          <w:t>3</w:t>
        </w:r>
        <w:r>
          <w:rPr>
            <w:noProof/>
            <w:webHidden/>
          </w:rPr>
          <w:fldChar w:fldCharType="end"/>
        </w:r>
      </w:hyperlink>
    </w:p>
    <w:p w14:paraId="19F31AB0" w14:textId="52D86F6A" w:rsidR="00386F90" w:rsidRDefault="00386F90">
      <w:pPr>
        <w:pStyle w:val="TOC3"/>
        <w:rPr>
          <w:rFonts w:eastAsiaTheme="minorEastAsia"/>
          <w:b w:val="0"/>
          <w:smallCaps w:val="0"/>
          <w:sz w:val="22"/>
          <w:lang w:val="en-US" w:eastAsia="en-US" w:bidi="ar-SA"/>
        </w:rPr>
      </w:pPr>
      <w:hyperlink w:anchor="_Toc528653369" w:history="1">
        <w:r w:rsidRPr="002753D8">
          <w:rPr>
            <w:rStyle w:val="Hyperlink"/>
          </w:rPr>
          <w:t>Pojasnila in povzetek sprememb</w:t>
        </w:r>
        <w:r>
          <w:rPr>
            <w:webHidden/>
          </w:rPr>
          <w:tab/>
        </w:r>
        <w:r>
          <w:rPr>
            <w:webHidden/>
          </w:rPr>
          <w:fldChar w:fldCharType="begin"/>
        </w:r>
        <w:r>
          <w:rPr>
            <w:webHidden/>
          </w:rPr>
          <w:instrText xml:space="preserve"> PAGEREF _Toc528653369 \h </w:instrText>
        </w:r>
        <w:r>
          <w:rPr>
            <w:webHidden/>
          </w:rPr>
        </w:r>
        <w:r>
          <w:rPr>
            <w:webHidden/>
          </w:rPr>
          <w:fldChar w:fldCharType="separate"/>
        </w:r>
        <w:r>
          <w:rPr>
            <w:webHidden/>
          </w:rPr>
          <w:t>3</w:t>
        </w:r>
        <w:r>
          <w:rPr>
            <w:webHidden/>
          </w:rPr>
          <w:fldChar w:fldCharType="end"/>
        </w:r>
      </w:hyperlink>
    </w:p>
    <w:p w14:paraId="1E5390F4" w14:textId="2609BD8B" w:rsidR="00386F90" w:rsidRDefault="00386F90">
      <w:pPr>
        <w:pStyle w:val="TOC1"/>
        <w:tabs>
          <w:tab w:val="right" w:leader="dot" w:pos="5030"/>
        </w:tabs>
        <w:rPr>
          <w:rFonts w:eastAsiaTheme="minorEastAsia"/>
          <w:b w:val="0"/>
          <w:caps w:val="0"/>
          <w:noProof/>
          <w:sz w:val="22"/>
          <w:lang w:val="en-US" w:eastAsia="en-US" w:bidi="ar-SA"/>
        </w:rPr>
      </w:pPr>
      <w:hyperlink w:anchor="_Toc528653370" w:history="1">
        <w:r w:rsidRPr="002753D8">
          <w:rPr>
            <w:rStyle w:val="Hyperlink"/>
            <w:noProof/>
          </w:rPr>
          <w:t>Definicije</w:t>
        </w:r>
        <w:r>
          <w:rPr>
            <w:noProof/>
            <w:webHidden/>
          </w:rPr>
          <w:tab/>
        </w:r>
        <w:r>
          <w:rPr>
            <w:noProof/>
            <w:webHidden/>
          </w:rPr>
          <w:fldChar w:fldCharType="begin"/>
        </w:r>
        <w:r>
          <w:rPr>
            <w:noProof/>
            <w:webHidden/>
          </w:rPr>
          <w:instrText xml:space="preserve"> PAGEREF _Toc528653370 \h </w:instrText>
        </w:r>
        <w:r>
          <w:rPr>
            <w:noProof/>
            <w:webHidden/>
          </w:rPr>
        </w:r>
        <w:r>
          <w:rPr>
            <w:noProof/>
            <w:webHidden/>
          </w:rPr>
          <w:fldChar w:fldCharType="separate"/>
        </w:r>
        <w:r>
          <w:rPr>
            <w:noProof/>
            <w:webHidden/>
          </w:rPr>
          <w:t>4</w:t>
        </w:r>
        <w:r>
          <w:rPr>
            <w:noProof/>
            <w:webHidden/>
          </w:rPr>
          <w:fldChar w:fldCharType="end"/>
        </w:r>
      </w:hyperlink>
    </w:p>
    <w:p w14:paraId="06ECB144" w14:textId="55E705E4" w:rsidR="00386F90" w:rsidRDefault="00386F90">
      <w:pPr>
        <w:pStyle w:val="TOC1"/>
        <w:tabs>
          <w:tab w:val="right" w:leader="dot" w:pos="5030"/>
        </w:tabs>
        <w:rPr>
          <w:rFonts w:eastAsiaTheme="minorEastAsia"/>
          <w:b w:val="0"/>
          <w:caps w:val="0"/>
          <w:noProof/>
          <w:sz w:val="22"/>
          <w:lang w:val="en-US" w:eastAsia="en-US" w:bidi="ar-SA"/>
        </w:rPr>
      </w:pPr>
      <w:hyperlink w:anchor="_Toc528653371" w:history="1">
        <w:r w:rsidRPr="002753D8">
          <w:rPr>
            <w:rStyle w:val="Hyperlink"/>
            <w:noProof/>
          </w:rPr>
          <w:t>Splošni pogoji</w:t>
        </w:r>
        <w:r>
          <w:rPr>
            <w:noProof/>
            <w:webHidden/>
          </w:rPr>
          <w:tab/>
        </w:r>
        <w:r>
          <w:rPr>
            <w:noProof/>
            <w:webHidden/>
          </w:rPr>
          <w:fldChar w:fldCharType="begin"/>
        </w:r>
        <w:r>
          <w:rPr>
            <w:noProof/>
            <w:webHidden/>
          </w:rPr>
          <w:instrText xml:space="preserve"> PAGEREF _Toc528653371 \h </w:instrText>
        </w:r>
        <w:r>
          <w:rPr>
            <w:noProof/>
            <w:webHidden/>
          </w:rPr>
        </w:r>
        <w:r>
          <w:rPr>
            <w:noProof/>
            <w:webHidden/>
          </w:rPr>
          <w:fldChar w:fldCharType="separate"/>
        </w:r>
        <w:r>
          <w:rPr>
            <w:noProof/>
            <w:webHidden/>
          </w:rPr>
          <w:t>6</w:t>
        </w:r>
        <w:r>
          <w:rPr>
            <w:noProof/>
            <w:webHidden/>
          </w:rPr>
          <w:fldChar w:fldCharType="end"/>
        </w:r>
      </w:hyperlink>
    </w:p>
    <w:p w14:paraId="41594243" w14:textId="3A711A24" w:rsidR="00386F90" w:rsidRDefault="00386F90">
      <w:pPr>
        <w:pStyle w:val="TOC5"/>
        <w:tabs>
          <w:tab w:val="right" w:leader="dot" w:pos="5030"/>
        </w:tabs>
        <w:rPr>
          <w:rFonts w:eastAsiaTheme="minorEastAsia"/>
          <w:noProof/>
          <w:sz w:val="22"/>
          <w:lang w:val="en-US" w:eastAsia="en-US" w:bidi="ar-SA"/>
        </w:rPr>
      </w:pPr>
      <w:hyperlink w:anchor="_Toc528653372" w:history="1">
        <w:r w:rsidRPr="002753D8">
          <w:rPr>
            <w:rStyle w:val="Hyperlink"/>
            <w:noProof/>
          </w:rPr>
          <w:t>Licenciranje spletnih storitev</w:t>
        </w:r>
        <w:r>
          <w:rPr>
            <w:noProof/>
            <w:webHidden/>
          </w:rPr>
          <w:tab/>
        </w:r>
        <w:r>
          <w:rPr>
            <w:noProof/>
            <w:webHidden/>
          </w:rPr>
          <w:fldChar w:fldCharType="begin"/>
        </w:r>
        <w:r>
          <w:rPr>
            <w:noProof/>
            <w:webHidden/>
          </w:rPr>
          <w:instrText xml:space="preserve"> PAGEREF _Toc528653372 \h </w:instrText>
        </w:r>
        <w:r>
          <w:rPr>
            <w:noProof/>
            <w:webHidden/>
          </w:rPr>
        </w:r>
        <w:r>
          <w:rPr>
            <w:noProof/>
            <w:webHidden/>
          </w:rPr>
          <w:fldChar w:fldCharType="separate"/>
        </w:r>
        <w:r>
          <w:rPr>
            <w:noProof/>
            <w:webHidden/>
          </w:rPr>
          <w:t>6</w:t>
        </w:r>
        <w:r>
          <w:rPr>
            <w:noProof/>
            <w:webHidden/>
          </w:rPr>
          <w:fldChar w:fldCharType="end"/>
        </w:r>
      </w:hyperlink>
    </w:p>
    <w:p w14:paraId="184FE5E6" w14:textId="68D3AA52" w:rsidR="00386F90" w:rsidRDefault="00386F90">
      <w:pPr>
        <w:pStyle w:val="TOC5"/>
        <w:tabs>
          <w:tab w:val="right" w:leader="dot" w:pos="5030"/>
        </w:tabs>
        <w:rPr>
          <w:rFonts w:eastAsiaTheme="minorEastAsia"/>
          <w:noProof/>
          <w:sz w:val="22"/>
          <w:lang w:val="en-US" w:eastAsia="en-US" w:bidi="ar-SA"/>
        </w:rPr>
      </w:pPr>
      <w:hyperlink w:anchor="_Toc528653373" w:history="1">
        <w:r w:rsidRPr="002753D8">
          <w:rPr>
            <w:rStyle w:val="Hyperlink"/>
            <w:noProof/>
          </w:rPr>
          <w:t>Uporaba spletnih storitev</w:t>
        </w:r>
        <w:r>
          <w:rPr>
            <w:noProof/>
            <w:webHidden/>
          </w:rPr>
          <w:tab/>
        </w:r>
        <w:r>
          <w:rPr>
            <w:noProof/>
            <w:webHidden/>
          </w:rPr>
          <w:fldChar w:fldCharType="begin"/>
        </w:r>
        <w:r>
          <w:rPr>
            <w:noProof/>
            <w:webHidden/>
          </w:rPr>
          <w:instrText xml:space="preserve"> PAGEREF _Toc528653373 \h </w:instrText>
        </w:r>
        <w:r>
          <w:rPr>
            <w:noProof/>
            <w:webHidden/>
          </w:rPr>
        </w:r>
        <w:r>
          <w:rPr>
            <w:noProof/>
            <w:webHidden/>
          </w:rPr>
          <w:fldChar w:fldCharType="separate"/>
        </w:r>
        <w:r>
          <w:rPr>
            <w:noProof/>
            <w:webHidden/>
          </w:rPr>
          <w:t>6</w:t>
        </w:r>
        <w:r>
          <w:rPr>
            <w:noProof/>
            <w:webHidden/>
          </w:rPr>
          <w:fldChar w:fldCharType="end"/>
        </w:r>
      </w:hyperlink>
    </w:p>
    <w:p w14:paraId="4C336F10" w14:textId="6D065EC3" w:rsidR="00386F90" w:rsidRDefault="00386F90">
      <w:pPr>
        <w:pStyle w:val="TOC5"/>
        <w:tabs>
          <w:tab w:val="right" w:leader="dot" w:pos="5030"/>
        </w:tabs>
        <w:rPr>
          <w:rFonts w:eastAsiaTheme="minorEastAsia"/>
          <w:noProof/>
          <w:sz w:val="22"/>
          <w:lang w:val="en-US" w:eastAsia="en-US" w:bidi="ar-SA"/>
        </w:rPr>
      </w:pPr>
      <w:hyperlink w:anchor="_Toc528653374" w:history="1">
        <w:r w:rsidRPr="002753D8">
          <w:rPr>
            <w:rStyle w:val="Hyperlink"/>
            <w:noProof/>
          </w:rPr>
          <w:t>Uporaba programske opreme s spletno storitvijo</w:t>
        </w:r>
        <w:r>
          <w:rPr>
            <w:noProof/>
            <w:webHidden/>
          </w:rPr>
          <w:tab/>
        </w:r>
        <w:r>
          <w:rPr>
            <w:noProof/>
            <w:webHidden/>
          </w:rPr>
          <w:fldChar w:fldCharType="begin"/>
        </w:r>
        <w:r>
          <w:rPr>
            <w:noProof/>
            <w:webHidden/>
          </w:rPr>
          <w:instrText xml:space="preserve"> PAGEREF _Toc528653374 \h </w:instrText>
        </w:r>
        <w:r>
          <w:rPr>
            <w:noProof/>
            <w:webHidden/>
          </w:rPr>
        </w:r>
        <w:r>
          <w:rPr>
            <w:noProof/>
            <w:webHidden/>
          </w:rPr>
          <w:fldChar w:fldCharType="separate"/>
        </w:r>
        <w:r>
          <w:rPr>
            <w:noProof/>
            <w:webHidden/>
          </w:rPr>
          <w:t>6</w:t>
        </w:r>
        <w:r>
          <w:rPr>
            <w:noProof/>
            <w:webHidden/>
          </w:rPr>
          <w:fldChar w:fldCharType="end"/>
        </w:r>
      </w:hyperlink>
    </w:p>
    <w:p w14:paraId="6C388FBA" w14:textId="6943F427" w:rsidR="00386F90" w:rsidRDefault="00386F90">
      <w:pPr>
        <w:pStyle w:val="TOC5"/>
        <w:tabs>
          <w:tab w:val="right" w:leader="dot" w:pos="5030"/>
        </w:tabs>
        <w:rPr>
          <w:rFonts w:eastAsiaTheme="minorEastAsia"/>
          <w:noProof/>
          <w:sz w:val="22"/>
          <w:lang w:val="en-US" w:eastAsia="en-US" w:bidi="ar-SA"/>
        </w:rPr>
      </w:pPr>
      <w:hyperlink w:anchor="_Toc528653375" w:history="1">
        <w:r w:rsidRPr="002753D8">
          <w:rPr>
            <w:rStyle w:val="Hyperlink"/>
            <w:noProof/>
          </w:rPr>
          <w:t>Tehnične omejitve</w:t>
        </w:r>
        <w:r>
          <w:rPr>
            <w:noProof/>
            <w:webHidden/>
          </w:rPr>
          <w:tab/>
        </w:r>
        <w:r>
          <w:rPr>
            <w:noProof/>
            <w:webHidden/>
          </w:rPr>
          <w:fldChar w:fldCharType="begin"/>
        </w:r>
        <w:r>
          <w:rPr>
            <w:noProof/>
            <w:webHidden/>
          </w:rPr>
          <w:instrText xml:space="preserve"> PAGEREF _Toc528653375 \h </w:instrText>
        </w:r>
        <w:r>
          <w:rPr>
            <w:noProof/>
            <w:webHidden/>
          </w:rPr>
        </w:r>
        <w:r>
          <w:rPr>
            <w:noProof/>
            <w:webHidden/>
          </w:rPr>
          <w:fldChar w:fldCharType="separate"/>
        </w:r>
        <w:r>
          <w:rPr>
            <w:noProof/>
            <w:webHidden/>
          </w:rPr>
          <w:t>7</w:t>
        </w:r>
        <w:r>
          <w:rPr>
            <w:noProof/>
            <w:webHidden/>
          </w:rPr>
          <w:fldChar w:fldCharType="end"/>
        </w:r>
      </w:hyperlink>
    </w:p>
    <w:p w14:paraId="50EEC762" w14:textId="49724A17" w:rsidR="00386F90" w:rsidRDefault="00386F90">
      <w:pPr>
        <w:pStyle w:val="TOC5"/>
        <w:tabs>
          <w:tab w:val="right" w:leader="dot" w:pos="5030"/>
        </w:tabs>
        <w:rPr>
          <w:rFonts w:eastAsiaTheme="minorEastAsia"/>
          <w:noProof/>
          <w:sz w:val="22"/>
          <w:lang w:val="en-US" w:eastAsia="en-US" w:bidi="ar-SA"/>
        </w:rPr>
      </w:pPr>
      <w:hyperlink w:anchor="_Toc528653376" w:history="1">
        <w:r w:rsidRPr="002753D8">
          <w:rPr>
            <w:rStyle w:val="Hyperlink"/>
            <w:noProof/>
          </w:rPr>
          <w:t>Storitve uvoza/izvoza</w:t>
        </w:r>
        <w:r>
          <w:rPr>
            <w:noProof/>
            <w:webHidden/>
          </w:rPr>
          <w:tab/>
        </w:r>
        <w:r>
          <w:rPr>
            <w:noProof/>
            <w:webHidden/>
          </w:rPr>
          <w:fldChar w:fldCharType="begin"/>
        </w:r>
        <w:r>
          <w:rPr>
            <w:noProof/>
            <w:webHidden/>
          </w:rPr>
          <w:instrText xml:space="preserve"> PAGEREF _Toc528653376 \h </w:instrText>
        </w:r>
        <w:r>
          <w:rPr>
            <w:noProof/>
            <w:webHidden/>
          </w:rPr>
        </w:r>
        <w:r>
          <w:rPr>
            <w:noProof/>
            <w:webHidden/>
          </w:rPr>
          <w:fldChar w:fldCharType="separate"/>
        </w:r>
        <w:r>
          <w:rPr>
            <w:noProof/>
            <w:webHidden/>
          </w:rPr>
          <w:t>7</w:t>
        </w:r>
        <w:r>
          <w:rPr>
            <w:noProof/>
            <w:webHidden/>
          </w:rPr>
          <w:fldChar w:fldCharType="end"/>
        </w:r>
      </w:hyperlink>
    </w:p>
    <w:p w14:paraId="7363DB55" w14:textId="6F361FEC" w:rsidR="00386F90" w:rsidRDefault="00386F90">
      <w:pPr>
        <w:pStyle w:val="TOC5"/>
        <w:tabs>
          <w:tab w:val="right" w:leader="dot" w:pos="5030"/>
        </w:tabs>
        <w:rPr>
          <w:rFonts w:eastAsiaTheme="minorEastAsia"/>
          <w:noProof/>
          <w:sz w:val="22"/>
          <w:lang w:val="en-US" w:eastAsia="en-US" w:bidi="ar-SA"/>
        </w:rPr>
      </w:pPr>
      <w:hyperlink w:anchor="_Toc528653377" w:history="1">
        <w:r w:rsidRPr="002753D8">
          <w:rPr>
            <w:rStyle w:val="Hyperlink"/>
            <w:noProof/>
          </w:rPr>
          <w:t>Komponente pisav</w:t>
        </w:r>
        <w:r>
          <w:rPr>
            <w:noProof/>
            <w:webHidden/>
          </w:rPr>
          <w:tab/>
        </w:r>
        <w:r>
          <w:rPr>
            <w:noProof/>
            <w:webHidden/>
          </w:rPr>
          <w:fldChar w:fldCharType="begin"/>
        </w:r>
        <w:r>
          <w:rPr>
            <w:noProof/>
            <w:webHidden/>
          </w:rPr>
          <w:instrText xml:space="preserve"> PAGEREF _Toc528653377 \h </w:instrText>
        </w:r>
        <w:r>
          <w:rPr>
            <w:noProof/>
            <w:webHidden/>
          </w:rPr>
        </w:r>
        <w:r>
          <w:rPr>
            <w:noProof/>
            <w:webHidden/>
          </w:rPr>
          <w:fldChar w:fldCharType="separate"/>
        </w:r>
        <w:r>
          <w:rPr>
            <w:noProof/>
            <w:webHidden/>
          </w:rPr>
          <w:t>7</w:t>
        </w:r>
        <w:r>
          <w:rPr>
            <w:noProof/>
            <w:webHidden/>
          </w:rPr>
          <w:fldChar w:fldCharType="end"/>
        </w:r>
      </w:hyperlink>
    </w:p>
    <w:p w14:paraId="58E238D3" w14:textId="4336BF75" w:rsidR="00386F90" w:rsidRDefault="00386F90">
      <w:pPr>
        <w:pStyle w:val="TOC5"/>
        <w:tabs>
          <w:tab w:val="right" w:leader="dot" w:pos="5030"/>
        </w:tabs>
        <w:rPr>
          <w:rFonts w:eastAsiaTheme="minorEastAsia"/>
          <w:noProof/>
          <w:sz w:val="22"/>
          <w:lang w:val="en-US" w:eastAsia="en-US" w:bidi="ar-SA"/>
        </w:rPr>
      </w:pPr>
      <w:hyperlink w:anchor="_Toc528653378" w:history="1">
        <w:r w:rsidRPr="002753D8">
          <w:rPr>
            <w:rStyle w:val="Hyperlink"/>
            <w:noProof/>
          </w:rPr>
          <w:t>Spremembe in razpoložljivost spletnih storitev</w:t>
        </w:r>
        <w:r>
          <w:rPr>
            <w:noProof/>
            <w:webHidden/>
          </w:rPr>
          <w:tab/>
        </w:r>
        <w:r>
          <w:rPr>
            <w:noProof/>
            <w:webHidden/>
          </w:rPr>
          <w:fldChar w:fldCharType="begin"/>
        </w:r>
        <w:r>
          <w:rPr>
            <w:noProof/>
            <w:webHidden/>
          </w:rPr>
          <w:instrText xml:space="preserve"> PAGEREF _Toc528653378 \h </w:instrText>
        </w:r>
        <w:r>
          <w:rPr>
            <w:noProof/>
            <w:webHidden/>
          </w:rPr>
        </w:r>
        <w:r>
          <w:rPr>
            <w:noProof/>
            <w:webHidden/>
          </w:rPr>
          <w:fldChar w:fldCharType="separate"/>
        </w:r>
        <w:r>
          <w:rPr>
            <w:noProof/>
            <w:webHidden/>
          </w:rPr>
          <w:t>7</w:t>
        </w:r>
        <w:r>
          <w:rPr>
            <w:noProof/>
            <w:webHidden/>
          </w:rPr>
          <w:fldChar w:fldCharType="end"/>
        </w:r>
      </w:hyperlink>
    </w:p>
    <w:p w14:paraId="79AAD4AF" w14:textId="49A35627" w:rsidR="00386F90" w:rsidRDefault="00386F90">
      <w:pPr>
        <w:pStyle w:val="TOC5"/>
        <w:tabs>
          <w:tab w:val="right" w:leader="dot" w:pos="5030"/>
        </w:tabs>
        <w:rPr>
          <w:rFonts w:eastAsiaTheme="minorEastAsia"/>
          <w:noProof/>
          <w:sz w:val="22"/>
          <w:lang w:val="en-US" w:eastAsia="en-US" w:bidi="ar-SA"/>
        </w:rPr>
      </w:pPr>
      <w:hyperlink w:anchor="_Toc528653379" w:history="1">
        <w:r w:rsidRPr="002753D8">
          <w:rPr>
            <w:rStyle w:val="Hyperlink"/>
            <w:noProof/>
          </w:rPr>
          <w:t>Skladnost z zakoni</w:t>
        </w:r>
        <w:r>
          <w:rPr>
            <w:noProof/>
            <w:webHidden/>
          </w:rPr>
          <w:tab/>
        </w:r>
        <w:r>
          <w:rPr>
            <w:noProof/>
            <w:webHidden/>
          </w:rPr>
          <w:fldChar w:fldCharType="begin"/>
        </w:r>
        <w:r>
          <w:rPr>
            <w:noProof/>
            <w:webHidden/>
          </w:rPr>
          <w:instrText xml:space="preserve"> PAGEREF _Toc528653379 \h </w:instrText>
        </w:r>
        <w:r>
          <w:rPr>
            <w:noProof/>
            <w:webHidden/>
          </w:rPr>
        </w:r>
        <w:r>
          <w:rPr>
            <w:noProof/>
            <w:webHidden/>
          </w:rPr>
          <w:fldChar w:fldCharType="separate"/>
        </w:r>
        <w:r>
          <w:rPr>
            <w:noProof/>
            <w:webHidden/>
          </w:rPr>
          <w:t>7</w:t>
        </w:r>
        <w:r>
          <w:rPr>
            <w:noProof/>
            <w:webHidden/>
          </w:rPr>
          <w:fldChar w:fldCharType="end"/>
        </w:r>
      </w:hyperlink>
    </w:p>
    <w:p w14:paraId="29AE3C34" w14:textId="3C94FE60" w:rsidR="00386F90" w:rsidRDefault="00386F90">
      <w:pPr>
        <w:pStyle w:val="TOC5"/>
        <w:tabs>
          <w:tab w:val="right" w:leader="dot" w:pos="5030"/>
        </w:tabs>
        <w:rPr>
          <w:rFonts w:eastAsiaTheme="minorEastAsia"/>
          <w:noProof/>
          <w:sz w:val="22"/>
          <w:lang w:val="en-US" w:eastAsia="en-US" w:bidi="ar-SA"/>
        </w:rPr>
      </w:pPr>
      <w:hyperlink w:anchor="_Toc528653380" w:history="1">
        <w:r w:rsidRPr="002753D8">
          <w:rPr>
            <w:rStyle w:val="Hyperlink"/>
            <w:noProof/>
          </w:rPr>
          <w:t>Drugo</w:t>
        </w:r>
        <w:r>
          <w:rPr>
            <w:noProof/>
            <w:webHidden/>
          </w:rPr>
          <w:tab/>
        </w:r>
        <w:r>
          <w:rPr>
            <w:noProof/>
            <w:webHidden/>
          </w:rPr>
          <w:fldChar w:fldCharType="begin"/>
        </w:r>
        <w:r>
          <w:rPr>
            <w:noProof/>
            <w:webHidden/>
          </w:rPr>
          <w:instrText xml:space="preserve"> PAGEREF _Toc528653380 \h </w:instrText>
        </w:r>
        <w:r>
          <w:rPr>
            <w:noProof/>
            <w:webHidden/>
          </w:rPr>
        </w:r>
        <w:r>
          <w:rPr>
            <w:noProof/>
            <w:webHidden/>
          </w:rPr>
          <w:fldChar w:fldCharType="separate"/>
        </w:r>
        <w:r>
          <w:rPr>
            <w:noProof/>
            <w:webHidden/>
          </w:rPr>
          <w:t>7</w:t>
        </w:r>
        <w:r>
          <w:rPr>
            <w:noProof/>
            <w:webHidden/>
          </w:rPr>
          <w:fldChar w:fldCharType="end"/>
        </w:r>
      </w:hyperlink>
    </w:p>
    <w:p w14:paraId="1C486FD5" w14:textId="0D6769DD" w:rsidR="00386F90" w:rsidRDefault="00386F90">
      <w:pPr>
        <w:pStyle w:val="TOC1"/>
        <w:tabs>
          <w:tab w:val="right" w:leader="dot" w:pos="5030"/>
        </w:tabs>
        <w:rPr>
          <w:rFonts w:eastAsiaTheme="minorEastAsia"/>
          <w:b w:val="0"/>
          <w:caps w:val="0"/>
          <w:noProof/>
          <w:sz w:val="22"/>
          <w:lang w:val="en-US" w:eastAsia="en-US" w:bidi="ar-SA"/>
        </w:rPr>
      </w:pPr>
      <w:hyperlink w:anchor="_Toc528653381" w:history="1">
        <w:r w:rsidRPr="002753D8">
          <w:rPr>
            <w:rStyle w:val="Hyperlink"/>
            <w:noProof/>
          </w:rPr>
          <w:t>Pogoji za varstvo podatkov</w:t>
        </w:r>
        <w:r>
          <w:rPr>
            <w:noProof/>
            <w:webHidden/>
          </w:rPr>
          <w:tab/>
        </w:r>
        <w:r>
          <w:rPr>
            <w:noProof/>
            <w:webHidden/>
          </w:rPr>
          <w:fldChar w:fldCharType="begin"/>
        </w:r>
        <w:r>
          <w:rPr>
            <w:noProof/>
            <w:webHidden/>
          </w:rPr>
          <w:instrText xml:space="preserve"> PAGEREF _Toc528653381 \h </w:instrText>
        </w:r>
        <w:r>
          <w:rPr>
            <w:noProof/>
            <w:webHidden/>
          </w:rPr>
        </w:r>
        <w:r>
          <w:rPr>
            <w:noProof/>
            <w:webHidden/>
          </w:rPr>
          <w:fldChar w:fldCharType="separate"/>
        </w:r>
        <w:r>
          <w:rPr>
            <w:noProof/>
            <w:webHidden/>
          </w:rPr>
          <w:t>9</w:t>
        </w:r>
        <w:r>
          <w:rPr>
            <w:noProof/>
            <w:webHidden/>
          </w:rPr>
          <w:fldChar w:fldCharType="end"/>
        </w:r>
      </w:hyperlink>
    </w:p>
    <w:p w14:paraId="21F70929" w14:textId="5257CABA" w:rsidR="00386F90" w:rsidRDefault="00386F90">
      <w:pPr>
        <w:pStyle w:val="TOC5"/>
        <w:tabs>
          <w:tab w:val="right" w:leader="dot" w:pos="5030"/>
        </w:tabs>
        <w:rPr>
          <w:rFonts w:eastAsiaTheme="minorEastAsia"/>
          <w:noProof/>
          <w:sz w:val="22"/>
          <w:lang w:val="en-US" w:eastAsia="en-US" w:bidi="ar-SA"/>
        </w:rPr>
      </w:pPr>
      <w:hyperlink w:anchor="_Toc528653382" w:history="1">
        <w:r w:rsidRPr="002753D8">
          <w:rPr>
            <w:rStyle w:val="Hyperlink"/>
            <w:noProof/>
          </w:rPr>
          <w:t>Obseg</w:t>
        </w:r>
        <w:r>
          <w:rPr>
            <w:noProof/>
            <w:webHidden/>
          </w:rPr>
          <w:tab/>
        </w:r>
        <w:r>
          <w:rPr>
            <w:noProof/>
            <w:webHidden/>
          </w:rPr>
          <w:fldChar w:fldCharType="begin"/>
        </w:r>
        <w:r>
          <w:rPr>
            <w:noProof/>
            <w:webHidden/>
          </w:rPr>
          <w:instrText xml:space="preserve"> PAGEREF _Toc528653382 \h </w:instrText>
        </w:r>
        <w:r>
          <w:rPr>
            <w:noProof/>
            <w:webHidden/>
          </w:rPr>
        </w:r>
        <w:r>
          <w:rPr>
            <w:noProof/>
            <w:webHidden/>
          </w:rPr>
          <w:fldChar w:fldCharType="separate"/>
        </w:r>
        <w:r>
          <w:rPr>
            <w:noProof/>
            <w:webHidden/>
          </w:rPr>
          <w:t>9</w:t>
        </w:r>
        <w:r>
          <w:rPr>
            <w:noProof/>
            <w:webHidden/>
          </w:rPr>
          <w:fldChar w:fldCharType="end"/>
        </w:r>
      </w:hyperlink>
    </w:p>
    <w:p w14:paraId="1D272803" w14:textId="782D6C9F" w:rsidR="00386F90" w:rsidRDefault="00386F90">
      <w:pPr>
        <w:pStyle w:val="TOC5"/>
        <w:tabs>
          <w:tab w:val="right" w:leader="dot" w:pos="5030"/>
        </w:tabs>
        <w:rPr>
          <w:rFonts w:eastAsiaTheme="minorEastAsia"/>
          <w:noProof/>
          <w:sz w:val="22"/>
          <w:lang w:val="en-US" w:eastAsia="en-US" w:bidi="ar-SA"/>
        </w:rPr>
      </w:pPr>
      <w:hyperlink w:anchor="_Toc528653383" w:history="1">
        <w:r w:rsidRPr="002753D8">
          <w:rPr>
            <w:rStyle w:val="Hyperlink"/>
            <w:noProof/>
          </w:rPr>
          <w:t>Obdelava podatkov strank; lastništvo</w:t>
        </w:r>
        <w:r>
          <w:rPr>
            <w:noProof/>
            <w:webHidden/>
          </w:rPr>
          <w:tab/>
        </w:r>
        <w:r>
          <w:rPr>
            <w:noProof/>
            <w:webHidden/>
          </w:rPr>
          <w:fldChar w:fldCharType="begin"/>
        </w:r>
        <w:r>
          <w:rPr>
            <w:noProof/>
            <w:webHidden/>
          </w:rPr>
          <w:instrText xml:space="preserve"> PAGEREF _Toc528653383 \h </w:instrText>
        </w:r>
        <w:r>
          <w:rPr>
            <w:noProof/>
            <w:webHidden/>
          </w:rPr>
        </w:r>
        <w:r>
          <w:rPr>
            <w:noProof/>
            <w:webHidden/>
          </w:rPr>
          <w:fldChar w:fldCharType="separate"/>
        </w:r>
        <w:r>
          <w:rPr>
            <w:noProof/>
            <w:webHidden/>
          </w:rPr>
          <w:t>9</w:t>
        </w:r>
        <w:r>
          <w:rPr>
            <w:noProof/>
            <w:webHidden/>
          </w:rPr>
          <w:fldChar w:fldCharType="end"/>
        </w:r>
      </w:hyperlink>
    </w:p>
    <w:p w14:paraId="0236C4D3" w14:textId="1B2689A5" w:rsidR="00386F90" w:rsidRDefault="00386F90">
      <w:pPr>
        <w:pStyle w:val="TOC5"/>
        <w:tabs>
          <w:tab w:val="right" w:leader="dot" w:pos="5030"/>
        </w:tabs>
        <w:rPr>
          <w:rFonts w:eastAsiaTheme="minorEastAsia"/>
          <w:noProof/>
          <w:sz w:val="22"/>
          <w:lang w:val="en-US" w:eastAsia="en-US" w:bidi="ar-SA"/>
        </w:rPr>
      </w:pPr>
      <w:hyperlink w:anchor="_Toc528653384" w:history="1">
        <w:r w:rsidRPr="002753D8">
          <w:rPr>
            <w:rStyle w:val="Hyperlink"/>
            <w:noProof/>
          </w:rPr>
          <w:t>Razkritje podatkov strank</w:t>
        </w:r>
        <w:r>
          <w:rPr>
            <w:noProof/>
            <w:webHidden/>
          </w:rPr>
          <w:tab/>
        </w:r>
        <w:r>
          <w:rPr>
            <w:noProof/>
            <w:webHidden/>
          </w:rPr>
          <w:fldChar w:fldCharType="begin"/>
        </w:r>
        <w:r>
          <w:rPr>
            <w:noProof/>
            <w:webHidden/>
          </w:rPr>
          <w:instrText xml:space="preserve"> PAGEREF _Toc528653384 \h </w:instrText>
        </w:r>
        <w:r>
          <w:rPr>
            <w:noProof/>
            <w:webHidden/>
          </w:rPr>
        </w:r>
        <w:r>
          <w:rPr>
            <w:noProof/>
            <w:webHidden/>
          </w:rPr>
          <w:fldChar w:fldCharType="separate"/>
        </w:r>
        <w:r>
          <w:rPr>
            <w:noProof/>
            <w:webHidden/>
          </w:rPr>
          <w:t>9</w:t>
        </w:r>
        <w:r>
          <w:rPr>
            <w:noProof/>
            <w:webHidden/>
          </w:rPr>
          <w:fldChar w:fldCharType="end"/>
        </w:r>
      </w:hyperlink>
    </w:p>
    <w:p w14:paraId="0A297BF1" w14:textId="1C0AD59B" w:rsidR="00386F90" w:rsidRDefault="00386F90">
      <w:pPr>
        <w:pStyle w:val="TOC5"/>
        <w:tabs>
          <w:tab w:val="right" w:leader="dot" w:pos="5030"/>
        </w:tabs>
        <w:rPr>
          <w:rFonts w:eastAsiaTheme="minorEastAsia"/>
          <w:noProof/>
          <w:sz w:val="22"/>
          <w:lang w:val="en-US" w:eastAsia="en-US" w:bidi="ar-SA"/>
        </w:rPr>
      </w:pPr>
      <w:hyperlink w:anchor="_Toc528653385" w:history="1">
        <w:r w:rsidRPr="002753D8">
          <w:rPr>
            <w:rStyle w:val="Hyperlink"/>
            <w:noProof/>
          </w:rPr>
          <w:t>Obdelava osebnih podatkov; Splošna uredba o varstvu podatkov</w:t>
        </w:r>
        <w:r>
          <w:rPr>
            <w:noProof/>
            <w:webHidden/>
          </w:rPr>
          <w:tab/>
        </w:r>
        <w:r>
          <w:rPr>
            <w:noProof/>
            <w:webHidden/>
          </w:rPr>
          <w:fldChar w:fldCharType="begin"/>
        </w:r>
        <w:r>
          <w:rPr>
            <w:noProof/>
            <w:webHidden/>
          </w:rPr>
          <w:instrText xml:space="preserve"> PAGEREF _Toc528653385 \h </w:instrText>
        </w:r>
        <w:r>
          <w:rPr>
            <w:noProof/>
            <w:webHidden/>
          </w:rPr>
        </w:r>
        <w:r>
          <w:rPr>
            <w:noProof/>
            <w:webHidden/>
          </w:rPr>
          <w:fldChar w:fldCharType="separate"/>
        </w:r>
        <w:r>
          <w:rPr>
            <w:noProof/>
            <w:webHidden/>
          </w:rPr>
          <w:t>9</w:t>
        </w:r>
        <w:r>
          <w:rPr>
            <w:noProof/>
            <w:webHidden/>
          </w:rPr>
          <w:fldChar w:fldCharType="end"/>
        </w:r>
      </w:hyperlink>
    </w:p>
    <w:p w14:paraId="7484833F" w14:textId="22727850" w:rsidR="00386F90" w:rsidRDefault="00386F90">
      <w:pPr>
        <w:pStyle w:val="TOC5"/>
        <w:tabs>
          <w:tab w:val="right" w:leader="dot" w:pos="5030"/>
        </w:tabs>
        <w:rPr>
          <w:rFonts w:eastAsiaTheme="minorEastAsia"/>
          <w:noProof/>
          <w:sz w:val="22"/>
          <w:lang w:val="en-US" w:eastAsia="en-US" w:bidi="ar-SA"/>
        </w:rPr>
      </w:pPr>
      <w:hyperlink w:anchor="_Toc528653386" w:history="1">
        <w:r w:rsidRPr="002753D8">
          <w:rPr>
            <w:rStyle w:val="Hyperlink"/>
            <w:noProof/>
          </w:rPr>
          <w:t>Varnost podatkov</w:t>
        </w:r>
        <w:r>
          <w:rPr>
            <w:noProof/>
            <w:webHidden/>
          </w:rPr>
          <w:tab/>
        </w:r>
        <w:r>
          <w:rPr>
            <w:noProof/>
            <w:webHidden/>
          </w:rPr>
          <w:fldChar w:fldCharType="begin"/>
        </w:r>
        <w:r>
          <w:rPr>
            <w:noProof/>
            <w:webHidden/>
          </w:rPr>
          <w:instrText xml:space="preserve"> PAGEREF _Toc528653386 \h </w:instrText>
        </w:r>
        <w:r>
          <w:rPr>
            <w:noProof/>
            <w:webHidden/>
          </w:rPr>
        </w:r>
        <w:r>
          <w:rPr>
            <w:noProof/>
            <w:webHidden/>
          </w:rPr>
          <w:fldChar w:fldCharType="separate"/>
        </w:r>
        <w:r>
          <w:rPr>
            <w:noProof/>
            <w:webHidden/>
          </w:rPr>
          <w:t>10</w:t>
        </w:r>
        <w:r>
          <w:rPr>
            <w:noProof/>
            <w:webHidden/>
          </w:rPr>
          <w:fldChar w:fldCharType="end"/>
        </w:r>
      </w:hyperlink>
    </w:p>
    <w:p w14:paraId="1AAC0FA6" w14:textId="4CAB22CA" w:rsidR="00386F90" w:rsidRDefault="00386F90">
      <w:pPr>
        <w:pStyle w:val="TOC5"/>
        <w:tabs>
          <w:tab w:val="right" w:leader="dot" w:pos="5030"/>
        </w:tabs>
        <w:rPr>
          <w:rFonts w:eastAsiaTheme="minorEastAsia"/>
          <w:noProof/>
          <w:sz w:val="22"/>
          <w:lang w:val="en-US" w:eastAsia="en-US" w:bidi="ar-SA"/>
        </w:rPr>
      </w:pPr>
      <w:hyperlink w:anchor="_Toc528653387" w:history="1">
        <w:r w:rsidRPr="002753D8">
          <w:rPr>
            <w:rStyle w:val="Hyperlink"/>
            <w:noProof/>
          </w:rPr>
          <w:t>Obvestilo o kršitvi varnosti</w:t>
        </w:r>
        <w:r>
          <w:rPr>
            <w:noProof/>
            <w:webHidden/>
          </w:rPr>
          <w:tab/>
        </w:r>
        <w:r>
          <w:rPr>
            <w:noProof/>
            <w:webHidden/>
          </w:rPr>
          <w:fldChar w:fldCharType="begin"/>
        </w:r>
        <w:r>
          <w:rPr>
            <w:noProof/>
            <w:webHidden/>
          </w:rPr>
          <w:instrText xml:space="preserve"> PAGEREF _Toc528653387 \h </w:instrText>
        </w:r>
        <w:r>
          <w:rPr>
            <w:noProof/>
            <w:webHidden/>
          </w:rPr>
        </w:r>
        <w:r>
          <w:rPr>
            <w:noProof/>
            <w:webHidden/>
          </w:rPr>
          <w:fldChar w:fldCharType="separate"/>
        </w:r>
        <w:r>
          <w:rPr>
            <w:noProof/>
            <w:webHidden/>
          </w:rPr>
          <w:t>11</w:t>
        </w:r>
        <w:r>
          <w:rPr>
            <w:noProof/>
            <w:webHidden/>
          </w:rPr>
          <w:fldChar w:fldCharType="end"/>
        </w:r>
      </w:hyperlink>
    </w:p>
    <w:p w14:paraId="55E1231A" w14:textId="03846957" w:rsidR="00386F90" w:rsidRDefault="00386F90">
      <w:pPr>
        <w:pStyle w:val="TOC5"/>
        <w:tabs>
          <w:tab w:val="right" w:leader="dot" w:pos="5030"/>
        </w:tabs>
        <w:rPr>
          <w:rFonts w:eastAsiaTheme="minorEastAsia"/>
          <w:noProof/>
          <w:sz w:val="22"/>
          <w:lang w:val="en-US" w:eastAsia="en-US" w:bidi="ar-SA"/>
        </w:rPr>
      </w:pPr>
      <w:hyperlink w:anchor="_Toc528653388" w:history="1">
        <w:r w:rsidRPr="002753D8">
          <w:rPr>
            <w:rStyle w:val="Hyperlink"/>
            <w:noProof/>
          </w:rPr>
          <w:t>Prenosi in lokacija podatkov</w:t>
        </w:r>
        <w:r>
          <w:rPr>
            <w:noProof/>
            <w:webHidden/>
          </w:rPr>
          <w:tab/>
        </w:r>
        <w:r>
          <w:rPr>
            <w:noProof/>
            <w:webHidden/>
          </w:rPr>
          <w:fldChar w:fldCharType="begin"/>
        </w:r>
        <w:r>
          <w:rPr>
            <w:noProof/>
            <w:webHidden/>
          </w:rPr>
          <w:instrText xml:space="preserve"> PAGEREF _Toc528653388 \h </w:instrText>
        </w:r>
        <w:r>
          <w:rPr>
            <w:noProof/>
            <w:webHidden/>
          </w:rPr>
        </w:r>
        <w:r>
          <w:rPr>
            <w:noProof/>
            <w:webHidden/>
          </w:rPr>
          <w:fldChar w:fldCharType="separate"/>
        </w:r>
        <w:r>
          <w:rPr>
            <w:noProof/>
            <w:webHidden/>
          </w:rPr>
          <w:t>12</w:t>
        </w:r>
        <w:r>
          <w:rPr>
            <w:noProof/>
            <w:webHidden/>
          </w:rPr>
          <w:fldChar w:fldCharType="end"/>
        </w:r>
      </w:hyperlink>
    </w:p>
    <w:p w14:paraId="390C8772" w14:textId="4D656608" w:rsidR="00386F90" w:rsidRDefault="00386F90">
      <w:pPr>
        <w:pStyle w:val="TOC5"/>
        <w:tabs>
          <w:tab w:val="right" w:leader="dot" w:pos="5030"/>
        </w:tabs>
        <w:rPr>
          <w:rFonts w:eastAsiaTheme="minorEastAsia"/>
          <w:noProof/>
          <w:sz w:val="22"/>
          <w:lang w:val="en-US" w:eastAsia="en-US" w:bidi="ar-SA"/>
        </w:rPr>
      </w:pPr>
      <w:hyperlink w:anchor="_Toc528653389" w:history="1">
        <w:r w:rsidRPr="002753D8">
          <w:rPr>
            <w:rStyle w:val="Hyperlink"/>
            <w:noProof/>
          </w:rPr>
          <w:t>Hranjenje in izbris podatkov</w:t>
        </w:r>
        <w:r>
          <w:rPr>
            <w:noProof/>
            <w:webHidden/>
          </w:rPr>
          <w:tab/>
        </w:r>
        <w:r>
          <w:rPr>
            <w:noProof/>
            <w:webHidden/>
          </w:rPr>
          <w:fldChar w:fldCharType="begin"/>
        </w:r>
        <w:r>
          <w:rPr>
            <w:noProof/>
            <w:webHidden/>
          </w:rPr>
          <w:instrText xml:space="preserve"> PAGEREF _Toc528653389 \h </w:instrText>
        </w:r>
        <w:r>
          <w:rPr>
            <w:noProof/>
            <w:webHidden/>
          </w:rPr>
        </w:r>
        <w:r>
          <w:rPr>
            <w:noProof/>
            <w:webHidden/>
          </w:rPr>
          <w:fldChar w:fldCharType="separate"/>
        </w:r>
        <w:r>
          <w:rPr>
            <w:noProof/>
            <w:webHidden/>
          </w:rPr>
          <w:t>13</w:t>
        </w:r>
        <w:r>
          <w:rPr>
            <w:noProof/>
            <w:webHidden/>
          </w:rPr>
          <w:fldChar w:fldCharType="end"/>
        </w:r>
      </w:hyperlink>
    </w:p>
    <w:p w14:paraId="30B4E294" w14:textId="41C916B4" w:rsidR="00386F90" w:rsidRDefault="00386F90">
      <w:pPr>
        <w:pStyle w:val="TOC5"/>
        <w:tabs>
          <w:tab w:val="right" w:leader="dot" w:pos="5030"/>
        </w:tabs>
        <w:rPr>
          <w:rFonts w:eastAsiaTheme="minorEastAsia"/>
          <w:noProof/>
          <w:sz w:val="22"/>
          <w:lang w:val="en-US" w:eastAsia="en-US" w:bidi="ar-SA"/>
        </w:rPr>
      </w:pPr>
      <w:hyperlink w:anchor="_Toc528653390" w:history="1">
        <w:r w:rsidRPr="002753D8">
          <w:rPr>
            <w:rStyle w:val="Hyperlink"/>
            <w:noProof/>
          </w:rPr>
          <w:t>Obdelovalčeva zaveza k zaupnosti</w:t>
        </w:r>
        <w:r>
          <w:rPr>
            <w:noProof/>
            <w:webHidden/>
          </w:rPr>
          <w:tab/>
        </w:r>
        <w:r>
          <w:rPr>
            <w:noProof/>
            <w:webHidden/>
          </w:rPr>
          <w:fldChar w:fldCharType="begin"/>
        </w:r>
        <w:r>
          <w:rPr>
            <w:noProof/>
            <w:webHidden/>
          </w:rPr>
          <w:instrText xml:space="preserve"> PAGEREF _Toc528653390 \h </w:instrText>
        </w:r>
        <w:r>
          <w:rPr>
            <w:noProof/>
            <w:webHidden/>
          </w:rPr>
        </w:r>
        <w:r>
          <w:rPr>
            <w:noProof/>
            <w:webHidden/>
          </w:rPr>
          <w:fldChar w:fldCharType="separate"/>
        </w:r>
        <w:r>
          <w:rPr>
            <w:noProof/>
            <w:webHidden/>
          </w:rPr>
          <w:t>13</w:t>
        </w:r>
        <w:r>
          <w:rPr>
            <w:noProof/>
            <w:webHidden/>
          </w:rPr>
          <w:fldChar w:fldCharType="end"/>
        </w:r>
      </w:hyperlink>
    </w:p>
    <w:p w14:paraId="26650A27" w14:textId="51B28B5B" w:rsidR="00386F90" w:rsidRDefault="00386F90">
      <w:pPr>
        <w:pStyle w:val="TOC5"/>
        <w:tabs>
          <w:tab w:val="right" w:leader="dot" w:pos="5030"/>
        </w:tabs>
        <w:rPr>
          <w:rFonts w:eastAsiaTheme="minorEastAsia"/>
          <w:noProof/>
          <w:sz w:val="22"/>
          <w:lang w:val="en-US" w:eastAsia="en-US" w:bidi="ar-SA"/>
        </w:rPr>
      </w:pPr>
      <w:hyperlink w:anchor="_Toc528653391" w:history="1">
        <w:r w:rsidRPr="002753D8">
          <w:rPr>
            <w:rStyle w:val="Hyperlink"/>
            <w:noProof/>
          </w:rPr>
          <w:t>Obvestilo o uporabi podobdelovalcev in njihov nadzor</w:t>
        </w:r>
        <w:r>
          <w:rPr>
            <w:noProof/>
            <w:webHidden/>
          </w:rPr>
          <w:tab/>
        </w:r>
        <w:r>
          <w:rPr>
            <w:noProof/>
            <w:webHidden/>
          </w:rPr>
          <w:fldChar w:fldCharType="begin"/>
        </w:r>
        <w:r>
          <w:rPr>
            <w:noProof/>
            <w:webHidden/>
          </w:rPr>
          <w:instrText xml:space="preserve"> PAGEREF _Toc528653391 \h </w:instrText>
        </w:r>
        <w:r>
          <w:rPr>
            <w:noProof/>
            <w:webHidden/>
          </w:rPr>
        </w:r>
        <w:r>
          <w:rPr>
            <w:noProof/>
            <w:webHidden/>
          </w:rPr>
          <w:fldChar w:fldCharType="separate"/>
        </w:r>
        <w:r>
          <w:rPr>
            <w:noProof/>
            <w:webHidden/>
          </w:rPr>
          <w:t>13</w:t>
        </w:r>
        <w:r>
          <w:rPr>
            <w:noProof/>
            <w:webHidden/>
          </w:rPr>
          <w:fldChar w:fldCharType="end"/>
        </w:r>
      </w:hyperlink>
    </w:p>
    <w:p w14:paraId="0D435176" w14:textId="26027C39" w:rsidR="00386F90" w:rsidRDefault="00386F90">
      <w:pPr>
        <w:pStyle w:val="TOC5"/>
        <w:tabs>
          <w:tab w:val="right" w:leader="dot" w:pos="5030"/>
        </w:tabs>
        <w:rPr>
          <w:rFonts w:eastAsiaTheme="minorEastAsia"/>
          <w:noProof/>
          <w:sz w:val="22"/>
          <w:lang w:val="en-US" w:eastAsia="en-US" w:bidi="ar-SA"/>
        </w:rPr>
      </w:pPr>
      <w:hyperlink w:anchor="_Toc528653392" w:history="1">
        <w:r w:rsidRPr="002753D8">
          <w:rPr>
            <w:rStyle w:val="Hyperlink"/>
            <w:noProof/>
          </w:rPr>
          <w:t>Izobraževalne ustanove</w:t>
        </w:r>
        <w:r>
          <w:rPr>
            <w:noProof/>
            <w:webHidden/>
          </w:rPr>
          <w:tab/>
        </w:r>
        <w:r>
          <w:rPr>
            <w:noProof/>
            <w:webHidden/>
          </w:rPr>
          <w:fldChar w:fldCharType="begin"/>
        </w:r>
        <w:r>
          <w:rPr>
            <w:noProof/>
            <w:webHidden/>
          </w:rPr>
          <w:instrText xml:space="preserve"> PAGEREF _Toc528653392 \h </w:instrText>
        </w:r>
        <w:r>
          <w:rPr>
            <w:noProof/>
            <w:webHidden/>
          </w:rPr>
        </w:r>
        <w:r>
          <w:rPr>
            <w:noProof/>
            <w:webHidden/>
          </w:rPr>
          <w:fldChar w:fldCharType="separate"/>
        </w:r>
        <w:r>
          <w:rPr>
            <w:noProof/>
            <w:webHidden/>
          </w:rPr>
          <w:t>13</w:t>
        </w:r>
        <w:r>
          <w:rPr>
            <w:noProof/>
            <w:webHidden/>
          </w:rPr>
          <w:fldChar w:fldCharType="end"/>
        </w:r>
      </w:hyperlink>
    </w:p>
    <w:p w14:paraId="6A98E6CB" w14:textId="0B5A06DF" w:rsidR="00386F90" w:rsidRDefault="00386F90">
      <w:pPr>
        <w:pStyle w:val="TOC5"/>
        <w:tabs>
          <w:tab w:val="right" w:leader="dot" w:pos="5030"/>
        </w:tabs>
        <w:rPr>
          <w:rFonts w:eastAsiaTheme="minorEastAsia"/>
          <w:noProof/>
          <w:sz w:val="22"/>
          <w:lang w:val="en-US" w:eastAsia="en-US" w:bidi="ar-SA"/>
        </w:rPr>
      </w:pPr>
      <w:hyperlink w:anchor="_Toc528653393" w:history="1">
        <w:r w:rsidRPr="002753D8">
          <w:rPr>
            <w:rStyle w:val="Hyperlink"/>
            <w:noProof/>
          </w:rPr>
          <w:t>HIPAA Business Associate</w:t>
        </w:r>
        <w:r>
          <w:rPr>
            <w:noProof/>
            <w:webHidden/>
          </w:rPr>
          <w:tab/>
        </w:r>
        <w:r>
          <w:rPr>
            <w:noProof/>
            <w:webHidden/>
          </w:rPr>
          <w:fldChar w:fldCharType="begin"/>
        </w:r>
        <w:r>
          <w:rPr>
            <w:noProof/>
            <w:webHidden/>
          </w:rPr>
          <w:instrText xml:space="preserve"> PAGEREF _Toc528653393 \h </w:instrText>
        </w:r>
        <w:r>
          <w:rPr>
            <w:noProof/>
            <w:webHidden/>
          </w:rPr>
        </w:r>
        <w:r>
          <w:rPr>
            <w:noProof/>
            <w:webHidden/>
          </w:rPr>
          <w:fldChar w:fldCharType="separate"/>
        </w:r>
        <w:r>
          <w:rPr>
            <w:noProof/>
            <w:webHidden/>
          </w:rPr>
          <w:t>13</w:t>
        </w:r>
        <w:r>
          <w:rPr>
            <w:noProof/>
            <w:webHidden/>
          </w:rPr>
          <w:fldChar w:fldCharType="end"/>
        </w:r>
      </w:hyperlink>
    </w:p>
    <w:p w14:paraId="06DAEC2A" w14:textId="56CCA9B1" w:rsidR="00386F90" w:rsidRDefault="00386F90">
      <w:pPr>
        <w:pStyle w:val="TOC5"/>
        <w:tabs>
          <w:tab w:val="right" w:leader="dot" w:pos="5030"/>
        </w:tabs>
        <w:rPr>
          <w:rFonts w:eastAsiaTheme="minorEastAsia"/>
          <w:noProof/>
          <w:sz w:val="22"/>
          <w:lang w:val="en-US" w:eastAsia="en-US" w:bidi="ar-SA"/>
        </w:rPr>
      </w:pPr>
      <w:hyperlink w:anchor="_Toc528653394" w:history="1">
        <w:r w:rsidRPr="002753D8">
          <w:rPr>
            <w:rStyle w:val="Hyperlink"/>
            <w:noProof/>
          </w:rPr>
          <w:t>Stik z Microsoftom</w:t>
        </w:r>
        <w:r>
          <w:rPr>
            <w:noProof/>
            <w:webHidden/>
          </w:rPr>
          <w:tab/>
        </w:r>
        <w:r>
          <w:rPr>
            <w:noProof/>
            <w:webHidden/>
          </w:rPr>
          <w:fldChar w:fldCharType="begin"/>
        </w:r>
        <w:r>
          <w:rPr>
            <w:noProof/>
            <w:webHidden/>
          </w:rPr>
          <w:instrText xml:space="preserve"> PAGEREF _Toc528653394 \h </w:instrText>
        </w:r>
        <w:r>
          <w:rPr>
            <w:noProof/>
            <w:webHidden/>
          </w:rPr>
        </w:r>
        <w:r>
          <w:rPr>
            <w:noProof/>
            <w:webHidden/>
          </w:rPr>
          <w:fldChar w:fldCharType="separate"/>
        </w:r>
        <w:r>
          <w:rPr>
            <w:noProof/>
            <w:webHidden/>
          </w:rPr>
          <w:t>14</w:t>
        </w:r>
        <w:r>
          <w:rPr>
            <w:noProof/>
            <w:webHidden/>
          </w:rPr>
          <w:fldChar w:fldCharType="end"/>
        </w:r>
      </w:hyperlink>
    </w:p>
    <w:p w14:paraId="17A2C8BF" w14:textId="34E270CE" w:rsidR="00386F90" w:rsidRDefault="00386F90">
      <w:pPr>
        <w:pStyle w:val="TOC1"/>
        <w:tabs>
          <w:tab w:val="right" w:leader="dot" w:pos="5030"/>
        </w:tabs>
        <w:rPr>
          <w:rFonts w:eastAsiaTheme="minorEastAsia"/>
          <w:b w:val="0"/>
          <w:caps w:val="0"/>
          <w:noProof/>
          <w:sz w:val="22"/>
          <w:lang w:val="en-US" w:eastAsia="en-US" w:bidi="ar-SA"/>
        </w:rPr>
      </w:pPr>
      <w:hyperlink w:anchor="_Toc528653395" w:history="1">
        <w:r w:rsidRPr="002753D8">
          <w:rPr>
            <w:rStyle w:val="Hyperlink"/>
            <w:noProof/>
          </w:rPr>
          <w:t>Dodatek A – Osnovne spletne storitve</w:t>
        </w:r>
        <w:r>
          <w:rPr>
            <w:noProof/>
            <w:webHidden/>
          </w:rPr>
          <w:tab/>
        </w:r>
        <w:r>
          <w:rPr>
            <w:noProof/>
            <w:webHidden/>
          </w:rPr>
          <w:fldChar w:fldCharType="begin"/>
        </w:r>
        <w:r>
          <w:rPr>
            <w:noProof/>
            <w:webHidden/>
          </w:rPr>
          <w:instrText xml:space="preserve"> PAGEREF _Toc528653395 \h </w:instrText>
        </w:r>
        <w:r>
          <w:rPr>
            <w:noProof/>
            <w:webHidden/>
          </w:rPr>
        </w:r>
        <w:r>
          <w:rPr>
            <w:noProof/>
            <w:webHidden/>
          </w:rPr>
          <w:fldChar w:fldCharType="separate"/>
        </w:r>
        <w:r>
          <w:rPr>
            <w:noProof/>
            <w:webHidden/>
          </w:rPr>
          <w:t>15</w:t>
        </w:r>
        <w:r>
          <w:rPr>
            <w:noProof/>
            <w:webHidden/>
          </w:rPr>
          <w:fldChar w:fldCharType="end"/>
        </w:r>
      </w:hyperlink>
    </w:p>
    <w:p w14:paraId="5AFC17C9" w14:textId="1CE92D7F" w:rsidR="00386F90" w:rsidRDefault="00386F90">
      <w:pPr>
        <w:pStyle w:val="TOC1"/>
        <w:tabs>
          <w:tab w:val="right" w:leader="dot" w:pos="5030"/>
        </w:tabs>
        <w:rPr>
          <w:rFonts w:eastAsiaTheme="minorEastAsia"/>
          <w:b w:val="0"/>
          <w:caps w:val="0"/>
          <w:noProof/>
          <w:sz w:val="22"/>
          <w:lang w:val="en-US" w:eastAsia="en-US" w:bidi="ar-SA"/>
        </w:rPr>
      </w:pPr>
      <w:hyperlink w:anchor="_Toc528653396" w:history="1">
        <w:r w:rsidRPr="002753D8">
          <w:rPr>
            <w:rStyle w:val="Hyperlink"/>
            <w:noProof/>
          </w:rPr>
          <w:t>Dodatek B – Varnostni ukrepi</w:t>
        </w:r>
        <w:r>
          <w:rPr>
            <w:noProof/>
            <w:webHidden/>
          </w:rPr>
          <w:tab/>
        </w:r>
        <w:r>
          <w:rPr>
            <w:noProof/>
            <w:webHidden/>
          </w:rPr>
          <w:fldChar w:fldCharType="begin"/>
        </w:r>
        <w:r>
          <w:rPr>
            <w:noProof/>
            <w:webHidden/>
          </w:rPr>
          <w:instrText xml:space="preserve"> PAGEREF _Toc528653396 \h </w:instrText>
        </w:r>
        <w:r>
          <w:rPr>
            <w:noProof/>
            <w:webHidden/>
          </w:rPr>
        </w:r>
        <w:r>
          <w:rPr>
            <w:noProof/>
            <w:webHidden/>
          </w:rPr>
          <w:fldChar w:fldCharType="separate"/>
        </w:r>
        <w:r>
          <w:rPr>
            <w:noProof/>
            <w:webHidden/>
          </w:rPr>
          <w:t>15</w:t>
        </w:r>
        <w:r>
          <w:rPr>
            <w:noProof/>
            <w:webHidden/>
          </w:rPr>
          <w:fldChar w:fldCharType="end"/>
        </w:r>
      </w:hyperlink>
    </w:p>
    <w:p w14:paraId="1429500A" w14:textId="14D7E492" w:rsidR="00386F90" w:rsidRDefault="00386F9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53397" w:history="1">
        <w:r w:rsidRPr="002753D8">
          <w:rPr>
            <w:rStyle w:val="Hyperlink"/>
            <w:noProof/>
          </w:rPr>
          <w:t>Pogoji za posamezno spletno storitev</w:t>
        </w:r>
        <w:r>
          <w:rPr>
            <w:noProof/>
            <w:webHidden/>
          </w:rPr>
          <w:tab/>
        </w:r>
        <w:r>
          <w:rPr>
            <w:noProof/>
            <w:webHidden/>
          </w:rPr>
          <w:fldChar w:fldCharType="begin"/>
        </w:r>
        <w:r>
          <w:rPr>
            <w:noProof/>
            <w:webHidden/>
          </w:rPr>
          <w:instrText xml:space="preserve"> PAGEREF _Toc528653397 \h </w:instrText>
        </w:r>
        <w:r>
          <w:rPr>
            <w:noProof/>
            <w:webHidden/>
          </w:rPr>
        </w:r>
        <w:r>
          <w:rPr>
            <w:noProof/>
            <w:webHidden/>
          </w:rPr>
          <w:fldChar w:fldCharType="separate"/>
        </w:r>
        <w:r>
          <w:rPr>
            <w:noProof/>
            <w:webHidden/>
          </w:rPr>
          <w:t>18</w:t>
        </w:r>
        <w:r>
          <w:rPr>
            <w:noProof/>
            <w:webHidden/>
          </w:rPr>
          <w:fldChar w:fldCharType="end"/>
        </w:r>
      </w:hyperlink>
    </w:p>
    <w:p w14:paraId="0FF05731" w14:textId="7D5565BE" w:rsidR="00386F90" w:rsidRDefault="00386F90">
      <w:pPr>
        <w:pStyle w:val="TOC2"/>
        <w:tabs>
          <w:tab w:val="right" w:leader="dot" w:pos="5030"/>
        </w:tabs>
        <w:rPr>
          <w:rFonts w:eastAsiaTheme="minorEastAsia"/>
          <w:b w:val="0"/>
          <w:smallCaps w:val="0"/>
          <w:noProof/>
          <w:sz w:val="22"/>
          <w:lang w:val="en-US" w:eastAsia="en-US" w:bidi="ar-SA"/>
        </w:rPr>
      </w:pPr>
      <w:hyperlink w:anchor="_Toc528653398" w:history="1">
        <w:r w:rsidRPr="002753D8">
          <w:rPr>
            <w:rStyle w:val="Hyperlink"/>
            <w:noProof/>
          </w:rPr>
          <w:t>Storitve Microsoft Azure</w:t>
        </w:r>
        <w:r>
          <w:rPr>
            <w:noProof/>
            <w:webHidden/>
          </w:rPr>
          <w:tab/>
        </w:r>
        <w:r>
          <w:rPr>
            <w:noProof/>
            <w:webHidden/>
          </w:rPr>
          <w:fldChar w:fldCharType="begin"/>
        </w:r>
        <w:r>
          <w:rPr>
            <w:noProof/>
            <w:webHidden/>
          </w:rPr>
          <w:instrText xml:space="preserve"> PAGEREF _Toc528653398 \h </w:instrText>
        </w:r>
        <w:r>
          <w:rPr>
            <w:noProof/>
            <w:webHidden/>
          </w:rPr>
        </w:r>
        <w:r>
          <w:rPr>
            <w:noProof/>
            <w:webHidden/>
          </w:rPr>
          <w:fldChar w:fldCharType="separate"/>
        </w:r>
        <w:r>
          <w:rPr>
            <w:noProof/>
            <w:webHidden/>
          </w:rPr>
          <w:t>18</w:t>
        </w:r>
        <w:r>
          <w:rPr>
            <w:noProof/>
            <w:webHidden/>
          </w:rPr>
          <w:fldChar w:fldCharType="end"/>
        </w:r>
      </w:hyperlink>
    </w:p>
    <w:p w14:paraId="124DB830" w14:textId="45E48E66" w:rsidR="00386F90" w:rsidRDefault="00386F90">
      <w:pPr>
        <w:pStyle w:val="TOC4"/>
        <w:rPr>
          <w:rFonts w:eastAsiaTheme="minorEastAsia"/>
          <w:smallCaps w:val="0"/>
          <w:noProof/>
          <w:sz w:val="22"/>
          <w:lang w:val="en-US" w:eastAsia="en-US" w:bidi="ar-SA"/>
        </w:rPr>
      </w:pPr>
      <w:hyperlink w:anchor="_Toc528653399" w:history="1">
        <w:r w:rsidRPr="002753D8">
          <w:rPr>
            <w:rStyle w:val="Hyperlink"/>
            <w:noProof/>
          </w:rPr>
          <w:t>Azure Maps</w:t>
        </w:r>
        <w:r>
          <w:rPr>
            <w:noProof/>
            <w:webHidden/>
          </w:rPr>
          <w:tab/>
        </w:r>
        <w:r>
          <w:rPr>
            <w:noProof/>
            <w:webHidden/>
          </w:rPr>
          <w:fldChar w:fldCharType="begin"/>
        </w:r>
        <w:r>
          <w:rPr>
            <w:noProof/>
            <w:webHidden/>
          </w:rPr>
          <w:instrText xml:space="preserve"> PAGEREF _Toc528653399 \h </w:instrText>
        </w:r>
        <w:r>
          <w:rPr>
            <w:noProof/>
            <w:webHidden/>
          </w:rPr>
        </w:r>
        <w:r>
          <w:rPr>
            <w:noProof/>
            <w:webHidden/>
          </w:rPr>
          <w:fldChar w:fldCharType="separate"/>
        </w:r>
        <w:r>
          <w:rPr>
            <w:noProof/>
            <w:webHidden/>
          </w:rPr>
          <w:t>19</w:t>
        </w:r>
        <w:r>
          <w:rPr>
            <w:noProof/>
            <w:webHidden/>
          </w:rPr>
          <w:fldChar w:fldCharType="end"/>
        </w:r>
      </w:hyperlink>
    </w:p>
    <w:p w14:paraId="4A9FC48E" w14:textId="5FF64CDE" w:rsidR="00386F90" w:rsidRDefault="00386F90">
      <w:pPr>
        <w:pStyle w:val="TOC4"/>
        <w:rPr>
          <w:rFonts w:eastAsiaTheme="minorEastAsia"/>
          <w:smallCaps w:val="0"/>
          <w:noProof/>
          <w:sz w:val="22"/>
          <w:lang w:val="en-US" w:eastAsia="en-US" w:bidi="ar-SA"/>
        </w:rPr>
      </w:pPr>
      <w:hyperlink w:anchor="_Toc528653400" w:history="1">
        <w:r w:rsidRPr="002753D8">
          <w:rPr>
            <w:rStyle w:val="Hyperlink"/>
            <w:noProof/>
          </w:rPr>
          <w:t>Microsoft Azure Stack</w:t>
        </w:r>
        <w:r>
          <w:rPr>
            <w:noProof/>
            <w:webHidden/>
          </w:rPr>
          <w:tab/>
        </w:r>
        <w:r>
          <w:rPr>
            <w:noProof/>
            <w:webHidden/>
          </w:rPr>
          <w:fldChar w:fldCharType="begin"/>
        </w:r>
        <w:r>
          <w:rPr>
            <w:noProof/>
            <w:webHidden/>
          </w:rPr>
          <w:instrText xml:space="preserve"> PAGEREF _Toc528653400 \h </w:instrText>
        </w:r>
        <w:r>
          <w:rPr>
            <w:noProof/>
            <w:webHidden/>
          </w:rPr>
        </w:r>
        <w:r>
          <w:rPr>
            <w:noProof/>
            <w:webHidden/>
          </w:rPr>
          <w:fldChar w:fldCharType="separate"/>
        </w:r>
        <w:r>
          <w:rPr>
            <w:noProof/>
            <w:webHidden/>
          </w:rPr>
          <w:t>20</w:t>
        </w:r>
        <w:r>
          <w:rPr>
            <w:noProof/>
            <w:webHidden/>
          </w:rPr>
          <w:fldChar w:fldCharType="end"/>
        </w:r>
      </w:hyperlink>
    </w:p>
    <w:p w14:paraId="6E44617C" w14:textId="3E602894" w:rsidR="00386F90" w:rsidRDefault="00386F90">
      <w:pPr>
        <w:pStyle w:val="TOC4"/>
        <w:rPr>
          <w:rFonts w:eastAsiaTheme="minorEastAsia"/>
          <w:smallCaps w:val="0"/>
          <w:noProof/>
          <w:sz w:val="22"/>
          <w:lang w:val="en-US" w:eastAsia="en-US" w:bidi="ar-SA"/>
        </w:rPr>
      </w:pPr>
      <w:hyperlink w:anchor="_Toc528653401" w:history="1">
        <w:r w:rsidRPr="002753D8">
          <w:rPr>
            <w:rStyle w:val="Hyperlink"/>
            <w:noProof/>
          </w:rPr>
          <w:t>Storitve iskanja Bing</w:t>
        </w:r>
        <w:r>
          <w:rPr>
            <w:noProof/>
            <w:webHidden/>
          </w:rPr>
          <w:tab/>
        </w:r>
        <w:r>
          <w:rPr>
            <w:noProof/>
            <w:webHidden/>
          </w:rPr>
          <w:fldChar w:fldCharType="begin"/>
        </w:r>
        <w:r>
          <w:rPr>
            <w:noProof/>
            <w:webHidden/>
          </w:rPr>
          <w:instrText xml:space="preserve"> PAGEREF _Toc528653401 \h </w:instrText>
        </w:r>
        <w:r>
          <w:rPr>
            <w:noProof/>
            <w:webHidden/>
          </w:rPr>
        </w:r>
        <w:r>
          <w:rPr>
            <w:noProof/>
            <w:webHidden/>
          </w:rPr>
          <w:fldChar w:fldCharType="separate"/>
        </w:r>
        <w:r>
          <w:rPr>
            <w:noProof/>
            <w:webHidden/>
          </w:rPr>
          <w:t>20</w:t>
        </w:r>
        <w:r>
          <w:rPr>
            <w:noProof/>
            <w:webHidden/>
          </w:rPr>
          <w:fldChar w:fldCharType="end"/>
        </w:r>
      </w:hyperlink>
    </w:p>
    <w:p w14:paraId="505CD373" w14:textId="3A905E7B" w:rsidR="00386F90" w:rsidRDefault="00386F90">
      <w:pPr>
        <w:pStyle w:val="TOC4"/>
        <w:rPr>
          <w:rFonts w:eastAsiaTheme="minorEastAsia"/>
          <w:smallCaps w:val="0"/>
          <w:noProof/>
          <w:sz w:val="22"/>
          <w:lang w:val="en-US" w:eastAsia="en-US" w:bidi="ar-SA"/>
        </w:rPr>
      </w:pPr>
      <w:hyperlink w:anchor="_Toc528653402" w:history="1">
        <w:r w:rsidRPr="002753D8">
          <w:rPr>
            <w:rStyle w:val="Hyperlink"/>
            <w:noProof/>
          </w:rPr>
          <w:t>Microsoft Cognitive Services</w:t>
        </w:r>
        <w:r>
          <w:rPr>
            <w:noProof/>
            <w:webHidden/>
          </w:rPr>
          <w:tab/>
        </w:r>
        <w:r>
          <w:rPr>
            <w:noProof/>
            <w:webHidden/>
          </w:rPr>
          <w:fldChar w:fldCharType="begin"/>
        </w:r>
        <w:r>
          <w:rPr>
            <w:noProof/>
            <w:webHidden/>
          </w:rPr>
          <w:instrText xml:space="preserve"> PAGEREF _Toc528653402 \h </w:instrText>
        </w:r>
        <w:r>
          <w:rPr>
            <w:noProof/>
            <w:webHidden/>
          </w:rPr>
        </w:r>
        <w:r>
          <w:rPr>
            <w:noProof/>
            <w:webHidden/>
          </w:rPr>
          <w:fldChar w:fldCharType="separate"/>
        </w:r>
        <w:r>
          <w:rPr>
            <w:noProof/>
            <w:webHidden/>
          </w:rPr>
          <w:t>21</w:t>
        </w:r>
        <w:r>
          <w:rPr>
            <w:noProof/>
            <w:webHidden/>
          </w:rPr>
          <w:fldChar w:fldCharType="end"/>
        </w:r>
      </w:hyperlink>
    </w:p>
    <w:p w14:paraId="1428B0EE" w14:textId="6DEB9004" w:rsidR="00386F90" w:rsidRDefault="00386F90">
      <w:pPr>
        <w:pStyle w:val="TOC4"/>
        <w:rPr>
          <w:rFonts w:eastAsiaTheme="minorEastAsia"/>
          <w:smallCaps w:val="0"/>
          <w:noProof/>
          <w:sz w:val="22"/>
          <w:lang w:val="en-US" w:eastAsia="en-US" w:bidi="ar-SA"/>
        </w:rPr>
      </w:pPr>
      <w:hyperlink w:anchor="_Toc528653403" w:history="1">
        <w:r w:rsidRPr="002753D8">
          <w:rPr>
            <w:rStyle w:val="Hyperlink"/>
            <w:noProof/>
          </w:rPr>
          <w:t>Microsoft Genomics</w:t>
        </w:r>
        <w:r>
          <w:rPr>
            <w:noProof/>
            <w:webHidden/>
          </w:rPr>
          <w:tab/>
        </w:r>
        <w:r>
          <w:rPr>
            <w:noProof/>
            <w:webHidden/>
          </w:rPr>
          <w:fldChar w:fldCharType="begin"/>
        </w:r>
        <w:r>
          <w:rPr>
            <w:noProof/>
            <w:webHidden/>
          </w:rPr>
          <w:instrText xml:space="preserve"> PAGEREF _Toc528653403 \h </w:instrText>
        </w:r>
        <w:r>
          <w:rPr>
            <w:noProof/>
            <w:webHidden/>
          </w:rPr>
        </w:r>
        <w:r>
          <w:rPr>
            <w:noProof/>
            <w:webHidden/>
          </w:rPr>
          <w:fldChar w:fldCharType="separate"/>
        </w:r>
        <w:r>
          <w:rPr>
            <w:noProof/>
            <w:webHidden/>
          </w:rPr>
          <w:t>21</w:t>
        </w:r>
        <w:r>
          <w:rPr>
            <w:noProof/>
            <w:webHidden/>
          </w:rPr>
          <w:fldChar w:fldCharType="end"/>
        </w:r>
      </w:hyperlink>
    </w:p>
    <w:p w14:paraId="78185F3E" w14:textId="19FB2D44" w:rsidR="00386F90" w:rsidRDefault="00386F90">
      <w:pPr>
        <w:pStyle w:val="TOC4"/>
        <w:rPr>
          <w:rFonts w:eastAsiaTheme="minorEastAsia"/>
          <w:smallCaps w:val="0"/>
          <w:noProof/>
          <w:sz w:val="22"/>
          <w:lang w:val="en-US" w:eastAsia="en-US" w:bidi="ar-SA"/>
        </w:rPr>
      </w:pPr>
      <w:hyperlink w:anchor="_Toc528653404" w:history="1">
        <w:r w:rsidRPr="002753D8">
          <w:rPr>
            <w:rStyle w:val="Hyperlink"/>
            <w:noProof/>
          </w:rPr>
          <w:t>Visual Studio App Center</w:t>
        </w:r>
        <w:r>
          <w:rPr>
            <w:noProof/>
            <w:webHidden/>
          </w:rPr>
          <w:tab/>
        </w:r>
        <w:r>
          <w:rPr>
            <w:noProof/>
            <w:webHidden/>
          </w:rPr>
          <w:fldChar w:fldCharType="begin"/>
        </w:r>
        <w:r>
          <w:rPr>
            <w:noProof/>
            <w:webHidden/>
          </w:rPr>
          <w:instrText xml:space="preserve"> PAGEREF _Toc528653404 \h </w:instrText>
        </w:r>
        <w:r>
          <w:rPr>
            <w:noProof/>
            <w:webHidden/>
          </w:rPr>
        </w:r>
        <w:r>
          <w:rPr>
            <w:noProof/>
            <w:webHidden/>
          </w:rPr>
          <w:fldChar w:fldCharType="separate"/>
        </w:r>
        <w:r>
          <w:rPr>
            <w:noProof/>
            <w:webHidden/>
          </w:rPr>
          <w:t>21</w:t>
        </w:r>
        <w:r>
          <w:rPr>
            <w:noProof/>
            <w:webHidden/>
          </w:rPr>
          <w:fldChar w:fldCharType="end"/>
        </w:r>
      </w:hyperlink>
    </w:p>
    <w:p w14:paraId="5A0AC3FC" w14:textId="4FE77378" w:rsidR="00386F90" w:rsidRDefault="00386F90">
      <w:pPr>
        <w:pStyle w:val="TOC2"/>
        <w:tabs>
          <w:tab w:val="right" w:leader="dot" w:pos="5030"/>
        </w:tabs>
        <w:rPr>
          <w:rFonts w:eastAsiaTheme="minorEastAsia"/>
          <w:b w:val="0"/>
          <w:smallCaps w:val="0"/>
          <w:noProof/>
          <w:sz w:val="22"/>
          <w:lang w:val="en-US" w:eastAsia="en-US" w:bidi="ar-SA"/>
        </w:rPr>
      </w:pPr>
      <w:hyperlink w:anchor="_Toc528653405" w:history="1">
        <w:r w:rsidRPr="002753D8">
          <w:rPr>
            <w:rStyle w:val="Hyperlink"/>
            <w:noProof/>
          </w:rPr>
          <w:t>Paketi Microsoft Azure</w:t>
        </w:r>
        <w:r>
          <w:rPr>
            <w:noProof/>
            <w:webHidden/>
          </w:rPr>
          <w:tab/>
        </w:r>
        <w:r>
          <w:rPr>
            <w:noProof/>
            <w:webHidden/>
          </w:rPr>
          <w:fldChar w:fldCharType="begin"/>
        </w:r>
        <w:r>
          <w:rPr>
            <w:noProof/>
            <w:webHidden/>
          </w:rPr>
          <w:instrText xml:space="preserve"> PAGEREF _Toc528653405 \h </w:instrText>
        </w:r>
        <w:r>
          <w:rPr>
            <w:noProof/>
            <w:webHidden/>
          </w:rPr>
        </w:r>
        <w:r>
          <w:rPr>
            <w:noProof/>
            <w:webHidden/>
          </w:rPr>
          <w:fldChar w:fldCharType="separate"/>
        </w:r>
        <w:r>
          <w:rPr>
            <w:noProof/>
            <w:webHidden/>
          </w:rPr>
          <w:t>22</w:t>
        </w:r>
        <w:r>
          <w:rPr>
            <w:noProof/>
            <w:webHidden/>
          </w:rPr>
          <w:fldChar w:fldCharType="end"/>
        </w:r>
      </w:hyperlink>
    </w:p>
    <w:p w14:paraId="6A0D7B21" w14:textId="228A52A2" w:rsidR="00386F90" w:rsidRDefault="00386F90">
      <w:pPr>
        <w:pStyle w:val="TOC4"/>
        <w:rPr>
          <w:rFonts w:eastAsiaTheme="minorEastAsia"/>
          <w:smallCaps w:val="0"/>
          <w:noProof/>
          <w:sz w:val="22"/>
          <w:lang w:val="en-US" w:eastAsia="en-US" w:bidi="ar-SA"/>
        </w:rPr>
      </w:pPr>
      <w:hyperlink w:anchor="_Toc528653406" w:history="1">
        <w:r w:rsidRPr="002753D8">
          <w:rPr>
            <w:rStyle w:val="Hyperlink"/>
            <w:noProof/>
          </w:rPr>
          <w:t>Azure Active Directory Basic</w:t>
        </w:r>
        <w:r>
          <w:rPr>
            <w:noProof/>
            <w:webHidden/>
          </w:rPr>
          <w:tab/>
        </w:r>
        <w:r>
          <w:rPr>
            <w:noProof/>
            <w:webHidden/>
          </w:rPr>
          <w:fldChar w:fldCharType="begin"/>
        </w:r>
        <w:r>
          <w:rPr>
            <w:noProof/>
            <w:webHidden/>
          </w:rPr>
          <w:instrText xml:space="preserve"> PAGEREF _Toc528653406 \h </w:instrText>
        </w:r>
        <w:r>
          <w:rPr>
            <w:noProof/>
            <w:webHidden/>
          </w:rPr>
        </w:r>
        <w:r>
          <w:rPr>
            <w:noProof/>
            <w:webHidden/>
          </w:rPr>
          <w:fldChar w:fldCharType="separate"/>
        </w:r>
        <w:r>
          <w:rPr>
            <w:noProof/>
            <w:webHidden/>
          </w:rPr>
          <w:t>22</w:t>
        </w:r>
        <w:r>
          <w:rPr>
            <w:noProof/>
            <w:webHidden/>
          </w:rPr>
          <w:fldChar w:fldCharType="end"/>
        </w:r>
      </w:hyperlink>
    </w:p>
    <w:p w14:paraId="22398000" w14:textId="04A9F59A" w:rsidR="00386F90" w:rsidRDefault="00386F90">
      <w:pPr>
        <w:pStyle w:val="TOC4"/>
        <w:rPr>
          <w:rFonts w:eastAsiaTheme="minorEastAsia"/>
          <w:smallCaps w:val="0"/>
          <w:noProof/>
          <w:sz w:val="22"/>
          <w:lang w:val="en-US" w:eastAsia="en-US" w:bidi="ar-SA"/>
        </w:rPr>
      </w:pPr>
      <w:hyperlink w:anchor="_Toc528653407" w:history="1">
        <w:r w:rsidRPr="002753D8">
          <w:rPr>
            <w:rStyle w:val="Hyperlink"/>
            <w:noProof/>
          </w:rPr>
          <w:t>Azure Active Directory Premium</w:t>
        </w:r>
        <w:r>
          <w:rPr>
            <w:noProof/>
            <w:webHidden/>
          </w:rPr>
          <w:tab/>
        </w:r>
        <w:r>
          <w:rPr>
            <w:noProof/>
            <w:webHidden/>
          </w:rPr>
          <w:fldChar w:fldCharType="begin"/>
        </w:r>
        <w:r>
          <w:rPr>
            <w:noProof/>
            <w:webHidden/>
          </w:rPr>
          <w:instrText xml:space="preserve"> PAGEREF _Toc528653407 \h </w:instrText>
        </w:r>
        <w:r>
          <w:rPr>
            <w:noProof/>
            <w:webHidden/>
          </w:rPr>
        </w:r>
        <w:r>
          <w:rPr>
            <w:noProof/>
            <w:webHidden/>
          </w:rPr>
          <w:fldChar w:fldCharType="separate"/>
        </w:r>
        <w:r>
          <w:rPr>
            <w:noProof/>
            <w:webHidden/>
          </w:rPr>
          <w:t>22</w:t>
        </w:r>
        <w:r>
          <w:rPr>
            <w:noProof/>
            <w:webHidden/>
          </w:rPr>
          <w:fldChar w:fldCharType="end"/>
        </w:r>
      </w:hyperlink>
    </w:p>
    <w:p w14:paraId="12F03FC4" w14:textId="01B641F9" w:rsidR="00386F90" w:rsidRDefault="00386F90">
      <w:pPr>
        <w:pStyle w:val="TOC4"/>
        <w:rPr>
          <w:rFonts w:eastAsiaTheme="minorEastAsia"/>
          <w:smallCaps w:val="0"/>
          <w:noProof/>
          <w:sz w:val="22"/>
          <w:lang w:val="en-US" w:eastAsia="en-US" w:bidi="ar-SA"/>
        </w:rPr>
      </w:pPr>
      <w:hyperlink w:anchor="_Toc528653408" w:history="1">
        <w:r w:rsidRPr="002753D8">
          <w:rPr>
            <w:rStyle w:val="Hyperlink"/>
            <w:noProof/>
          </w:rPr>
          <w:t>Azure Information Protection Premium</w:t>
        </w:r>
        <w:r>
          <w:rPr>
            <w:noProof/>
            <w:webHidden/>
          </w:rPr>
          <w:tab/>
        </w:r>
        <w:r>
          <w:rPr>
            <w:noProof/>
            <w:webHidden/>
          </w:rPr>
          <w:fldChar w:fldCharType="begin"/>
        </w:r>
        <w:r>
          <w:rPr>
            <w:noProof/>
            <w:webHidden/>
          </w:rPr>
          <w:instrText xml:space="preserve"> PAGEREF _Toc528653408 \h </w:instrText>
        </w:r>
        <w:r>
          <w:rPr>
            <w:noProof/>
            <w:webHidden/>
          </w:rPr>
        </w:r>
        <w:r>
          <w:rPr>
            <w:noProof/>
            <w:webHidden/>
          </w:rPr>
          <w:fldChar w:fldCharType="separate"/>
        </w:r>
        <w:r>
          <w:rPr>
            <w:noProof/>
            <w:webHidden/>
          </w:rPr>
          <w:t>22</w:t>
        </w:r>
        <w:r>
          <w:rPr>
            <w:noProof/>
            <w:webHidden/>
          </w:rPr>
          <w:fldChar w:fldCharType="end"/>
        </w:r>
      </w:hyperlink>
    </w:p>
    <w:p w14:paraId="25CB0BC9" w14:textId="4D7C6E4D" w:rsidR="00386F90" w:rsidRDefault="00386F90">
      <w:pPr>
        <w:pStyle w:val="TOC3"/>
        <w:rPr>
          <w:rFonts w:eastAsiaTheme="minorEastAsia"/>
          <w:b w:val="0"/>
          <w:smallCaps w:val="0"/>
          <w:sz w:val="22"/>
          <w:lang w:val="en-US" w:eastAsia="en-US" w:bidi="ar-SA"/>
        </w:rPr>
      </w:pPr>
      <w:hyperlink w:anchor="_Toc528653409" w:history="1">
        <w:r w:rsidRPr="002753D8">
          <w:rPr>
            <w:rStyle w:val="Hyperlink"/>
            <w:lang w:val="sl-SI"/>
          </w:rPr>
          <w:t>Storitve Microsoft Dynamics 365</w:t>
        </w:r>
        <w:r>
          <w:rPr>
            <w:webHidden/>
          </w:rPr>
          <w:tab/>
        </w:r>
        <w:r>
          <w:rPr>
            <w:webHidden/>
          </w:rPr>
          <w:fldChar w:fldCharType="begin"/>
        </w:r>
        <w:r>
          <w:rPr>
            <w:webHidden/>
          </w:rPr>
          <w:instrText xml:space="preserve"> PAGEREF _Toc528653409 \h </w:instrText>
        </w:r>
        <w:r>
          <w:rPr>
            <w:webHidden/>
          </w:rPr>
        </w:r>
        <w:r>
          <w:rPr>
            <w:webHidden/>
          </w:rPr>
          <w:fldChar w:fldCharType="separate"/>
        </w:r>
        <w:r>
          <w:rPr>
            <w:webHidden/>
          </w:rPr>
          <w:t>22</w:t>
        </w:r>
        <w:r>
          <w:rPr>
            <w:webHidden/>
          </w:rPr>
          <w:fldChar w:fldCharType="end"/>
        </w:r>
      </w:hyperlink>
    </w:p>
    <w:p w14:paraId="798FDFBA" w14:textId="5F5529DD" w:rsidR="00386F90" w:rsidRDefault="00386F90">
      <w:pPr>
        <w:pStyle w:val="TOC2"/>
        <w:tabs>
          <w:tab w:val="right" w:leader="dot" w:pos="5030"/>
        </w:tabs>
        <w:rPr>
          <w:rFonts w:eastAsiaTheme="minorEastAsia"/>
          <w:b w:val="0"/>
          <w:smallCaps w:val="0"/>
          <w:noProof/>
          <w:sz w:val="22"/>
          <w:lang w:val="en-US" w:eastAsia="en-US" w:bidi="ar-SA"/>
        </w:rPr>
      </w:pPr>
      <w:hyperlink w:anchor="_Toc528653410" w:history="1">
        <w:r w:rsidRPr="002753D8">
          <w:rPr>
            <w:rStyle w:val="Hyperlink"/>
            <w:noProof/>
            <w:lang w:val="it-IT"/>
          </w:rPr>
          <w:t>Storitve Office 365</w:t>
        </w:r>
        <w:r>
          <w:rPr>
            <w:noProof/>
            <w:webHidden/>
          </w:rPr>
          <w:tab/>
        </w:r>
        <w:r>
          <w:rPr>
            <w:noProof/>
            <w:webHidden/>
          </w:rPr>
          <w:fldChar w:fldCharType="begin"/>
        </w:r>
        <w:r>
          <w:rPr>
            <w:noProof/>
            <w:webHidden/>
          </w:rPr>
          <w:instrText xml:space="preserve"> PAGEREF _Toc528653410 \h </w:instrText>
        </w:r>
        <w:r>
          <w:rPr>
            <w:noProof/>
            <w:webHidden/>
          </w:rPr>
        </w:r>
        <w:r>
          <w:rPr>
            <w:noProof/>
            <w:webHidden/>
          </w:rPr>
          <w:fldChar w:fldCharType="separate"/>
        </w:r>
        <w:r>
          <w:rPr>
            <w:noProof/>
            <w:webHidden/>
          </w:rPr>
          <w:t>25</w:t>
        </w:r>
        <w:r>
          <w:rPr>
            <w:noProof/>
            <w:webHidden/>
          </w:rPr>
          <w:fldChar w:fldCharType="end"/>
        </w:r>
      </w:hyperlink>
    </w:p>
    <w:p w14:paraId="1F86EE3D" w14:textId="7EE6C383" w:rsidR="00386F90" w:rsidRDefault="00386F90">
      <w:pPr>
        <w:pStyle w:val="TOC4"/>
        <w:rPr>
          <w:rFonts w:eastAsiaTheme="minorEastAsia"/>
          <w:smallCaps w:val="0"/>
          <w:noProof/>
          <w:sz w:val="22"/>
          <w:lang w:val="en-US" w:eastAsia="en-US" w:bidi="ar-SA"/>
        </w:rPr>
      </w:pPr>
      <w:hyperlink w:anchor="_Toc528653411" w:history="1">
        <w:r w:rsidRPr="002753D8">
          <w:rPr>
            <w:rStyle w:val="Hyperlink"/>
            <w:noProof/>
          </w:rPr>
          <w:t>Exchange Online</w:t>
        </w:r>
        <w:r>
          <w:rPr>
            <w:noProof/>
            <w:webHidden/>
          </w:rPr>
          <w:tab/>
        </w:r>
        <w:r>
          <w:rPr>
            <w:noProof/>
            <w:webHidden/>
          </w:rPr>
          <w:fldChar w:fldCharType="begin"/>
        </w:r>
        <w:r>
          <w:rPr>
            <w:noProof/>
            <w:webHidden/>
          </w:rPr>
          <w:instrText xml:space="preserve"> PAGEREF _Toc528653411 \h </w:instrText>
        </w:r>
        <w:r>
          <w:rPr>
            <w:noProof/>
            <w:webHidden/>
          </w:rPr>
        </w:r>
        <w:r>
          <w:rPr>
            <w:noProof/>
            <w:webHidden/>
          </w:rPr>
          <w:fldChar w:fldCharType="separate"/>
        </w:r>
        <w:r>
          <w:rPr>
            <w:noProof/>
            <w:webHidden/>
          </w:rPr>
          <w:t>25</w:t>
        </w:r>
        <w:r>
          <w:rPr>
            <w:noProof/>
            <w:webHidden/>
          </w:rPr>
          <w:fldChar w:fldCharType="end"/>
        </w:r>
      </w:hyperlink>
    </w:p>
    <w:p w14:paraId="166E63D1" w14:textId="2A029553" w:rsidR="00386F90" w:rsidRDefault="00386F90">
      <w:pPr>
        <w:pStyle w:val="TOC4"/>
        <w:rPr>
          <w:rFonts w:eastAsiaTheme="minorEastAsia"/>
          <w:smallCaps w:val="0"/>
          <w:noProof/>
          <w:sz w:val="22"/>
          <w:lang w:val="en-US" w:eastAsia="en-US" w:bidi="ar-SA"/>
        </w:rPr>
      </w:pPr>
      <w:hyperlink w:anchor="_Toc528653412" w:history="1">
        <w:r w:rsidRPr="002753D8">
          <w:rPr>
            <w:rStyle w:val="Hyperlink"/>
            <w:noProof/>
            <w:lang w:val="pl-PL"/>
          </w:rPr>
          <w:t>Programi storitve Office 365</w:t>
        </w:r>
        <w:r>
          <w:rPr>
            <w:noProof/>
            <w:webHidden/>
          </w:rPr>
          <w:tab/>
        </w:r>
        <w:r>
          <w:rPr>
            <w:noProof/>
            <w:webHidden/>
          </w:rPr>
          <w:fldChar w:fldCharType="begin"/>
        </w:r>
        <w:r>
          <w:rPr>
            <w:noProof/>
            <w:webHidden/>
          </w:rPr>
          <w:instrText xml:space="preserve"> PAGEREF _Toc528653412 \h </w:instrText>
        </w:r>
        <w:r>
          <w:rPr>
            <w:noProof/>
            <w:webHidden/>
          </w:rPr>
        </w:r>
        <w:r>
          <w:rPr>
            <w:noProof/>
            <w:webHidden/>
          </w:rPr>
          <w:fldChar w:fldCharType="separate"/>
        </w:r>
        <w:r>
          <w:rPr>
            <w:noProof/>
            <w:webHidden/>
          </w:rPr>
          <w:t>27</w:t>
        </w:r>
        <w:r>
          <w:rPr>
            <w:noProof/>
            <w:webHidden/>
          </w:rPr>
          <w:fldChar w:fldCharType="end"/>
        </w:r>
      </w:hyperlink>
    </w:p>
    <w:p w14:paraId="23F8119C" w14:textId="12FA299A" w:rsidR="00386F90" w:rsidRDefault="00386F90">
      <w:pPr>
        <w:pStyle w:val="TOC4"/>
        <w:rPr>
          <w:rFonts w:eastAsiaTheme="minorEastAsia"/>
          <w:smallCaps w:val="0"/>
          <w:noProof/>
          <w:sz w:val="22"/>
          <w:lang w:val="en-US" w:eastAsia="en-US" w:bidi="ar-SA"/>
        </w:rPr>
      </w:pPr>
      <w:hyperlink w:anchor="_Toc528653413" w:history="1">
        <w:r w:rsidRPr="002753D8">
          <w:rPr>
            <w:rStyle w:val="Hyperlink"/>
            <w:noProof/>
          </w:rPr>
          <w:t>Office Online</w:t>
        </w:r>
        <w:r>
          <w:rPr>
            <w:noProof/>
            <w:webHidden/>
          </w:rPr>
          <w:tab/>
        </w:r>
        <w:r>
          <w:rPr>
            <w:noProof/>
            <w:webHidden/>
          </w:rPr>
          <w:fldChar w:fldCharType="begin"/>
        </w:r>
        <w:r>
          <w:rPr>
            <w:noProof/>
            <w:webHidden/>
          </w:rPr>
          <w:instrText xml:space="preserve"> PAGEREF _Toc528653413 \h </w:instrText>
        </w:r>
        <w:r>
          <w:rPr>
            <w:noProof/>
            <w:webHidden/>
          </w:rPr>
        </w:r>
        <w:r>
          <w:rPr>
            <w:noProof/>
            <w:webHidden/>
          </w:rPr>
          <w:fldChar w:fldCharType="separate"/>
        </w:r>
        <w:r>
          <w:rPr>
            <w:noProof/>
            <w:webHidden/>
          </w:rPr>
          <w:t>27</w:t>
        </w:r>
        <w:r>
          <w:rPr>
            <w:noProof/>
            <w:webHidden/>
          </w:rPr>
          <w:fldChar w:fldCharType="end"/>
        </w:r>
      </w:hyperlink>
    </w:p>
    <w:p w14:paraId="7EC8487D" w14:textId="40F66BF7" w:rsidR="00386F90" w:rsidRDefault="00386F90">
      <w:pPr>
        <w:pStyle w:val="TOC4"/>
        <w:rPr>
          <w:rFonts w:eastAsiaTheme="minorEastAsia"/>
          <w:smallCaps w:val="0"/>
          <w:noProof/>
          <w:sz w:val="22"/>
          <w:lang w:val="en-US" w:eastAsia="en-US" w:bidi="ar-SA"/>
        </w:rPr>
      </w:pPr>
      <w:hyperlink w:anchor="_Toc528653414" w:history="1">
        <w:r w:rsidRPr="002753D8">
          <w:rPr>
            <w:rStyle w:val="Hyperlink"/>
            <w:noProof/>
          </w:rPr>
          <w:t>OneDrive za podjetja</w:t>
        </w:r>
        <w:r>
          <w:rPr>
            <w:noProof/>
            <w:webHidden/>
          </w:rPr>
          <w:tab/>
        </w:r>
        <w:r>
          <w:rPr>
            <w:noProof/>
            <w:webHidden/>
          </w:rPr>
          <w:fldChar w:fldCharType="begin"/>
        </w:r>
        <w:r>
          <w:rPr>
            <w:noProof/>
            <w:webHidden/>
          </w:rPr>
          <w:instrText xml:space="preserve"> PAGEREF _Toc528653414 \h </w:instrText>
        </w:r>
        <w:r>
          <w:rPr>
            <w:noProof/>
            <w:webHidden/>
          </w:rPr>
        </w:r>
        <w:r>
          <w:rPr>
            <w:noProof/>
            <w:webHidden/>
          </w:rPr>
          <w:fldChar w:fldCharType="separate"/>
        </w:r>
        <w:r>
          <w:rPr>
            <w:noProof/>
            <w:webHidden/>
          </w:rPr>
          <w:t>27</w:t>
        </w:r>
        <w:r>
          <w:rPr>
            <w:noProof/>
            <w:webHidden/>
          </w:rPr>
          <w:fldChar w:fldCharType="end"/>
        </w:r>
      </w:hyperlink>
    </w:p>
    <w:p w14:paraId="6491D3CD" w14:textId="6261D249" w:rsidR="00386F90" w:rsidRDefault="00386F90">
      <w:pPr>
        <w:pStyle w:val="TOC4"/>
        <w:rPr>
          <w:rFonts w:eastAsiaTheme="minorEastAsia"/>
          <w:smallCaps w:val="0"/>
          <w:noProof/>
          <w:sz w:val="22"/>
          <w:lang w:val="en-US" w:eastAsia="en-US" w:bidi="ar-SA"/>
        </w:rPr>
      </w:pPr>
      <w:hyperlink w:anchor="_Toc528653415" w:history="1">
        <w:r w:rsidRPr="002753D8">
          <w:rPr>
            <w:rStyle w:val="Hyperlink"/>
            <w:noProof/>
          </w:rPr>
          <w:t>Project Online</w:t>
        </w:r>
        <w:r>
          <w:rPr>
            <w:noProof/>
            <w:webHidden/>
          </w:rPr>
          <w:tab/>
        </w:r>
        <w:r>
          <w:rPr>
            <w:noProof/>
            <w:webHidden/>
          </w:rPr>
          <w:fldChar w:fldCharType="begin"/>
        </w:r>
        <w:r>
          <w:rPr>
            <w:noProof/>
            <w:webHidden/>
          </w:rPr>
          <w:instrText xml:space="preserve"> PAGEREF _Toc528653415 \h </w:instrText>
        </w:r>
        <w:r>
          <w:rPr>
            <w:noProof/>
            <w:webHidden/>
          </w:rPr>
        </w:r>
        <w:r>
          <w:rPr>
            <w:noProof/>
            <w:webHidden/>
          </w:rPr>
          <w:fldChar w:fldCharType="separate"/>
        </w:r>
        <w:r>
          <w:rPr>
            <w:noProof/>
            <w:webHidden/>
          </w:rPr>
          <w:t>28</w:t>
        </w:r>
        <w:r>
          <w:rPr>
            <w:noProof/>
            <w:webHidden/>
          </w:rPr>
          <w:fldChar w:fldCharType="end"/>
        </w:r>
      </w:hyperlink>
    </w:p>
    <w:p w14:paraId="49774AFF" w14:textId="5B3DC9AB" w:rsidR="00386F90" w:rsidRDefault="00386F90">
      <w:pPr>
        <w:pStyle w:val="TOC4"/>
        <w:rPr>
          <w:rFonts w:eastAsiaTheme="minorEastAsia"/>
          <w:smallCaps w:val="0"/>
          <w:noProof/>
          <w:sz w:val="22"/>
          <w:lang w:val="en-US" w:eastAsia="en-US" w:bidi="ar-SA"/>
        </w:rPr>
      </w:pPr>
      <w:hyperlink w:anchor="_Toc528653416" w:history="1">
        <w:r w:rsidRPr="002753D8">
          <w:rPr>
            <w:rStyle w:val="Hyperlink"/>
            <w:noProof/>
          </w:rPr>
          <w:t>SharePoint Online</w:t>
        </w:r>
        <w:r>
          <w:rPr>
            <w:noProof/>
            <w:webHidden/>
          </w:rPr>
          <w:tab/>
        </w:r>
        <w:r>
          <w:rPr>
            <w:noProof/>
            <w:webHidden/>
          </w:rPr>
          <w:fldChar w:fldCharType="begin"/>
        </w:r>
        <w:r>
          <w:rPr>
            <w:noProof/>
            <w:webHidden/>
          </w:rPr>
          <w:instrText xml:space="preserve"> PAGEREF _Toc528653416 \h </w:instrText>
        </w:r>
        <w:r>
          <w:rPr>
            <w:noProof/>
            <w:webHidden/>
          </w:rPr>
        </w:r>
        <w:r>
          <w:rPr>
            <w:noProof/>
            <w:webHidden/>
          </w:rPr>
          <w:fldChar w:fldCharType="separate"/>
        </w:r>
        <w:r>
          <w:rPr>
            <w:noProof/>
            <w:webHidden/>
          </w:rPr>
          <w:t>28</w:t>
        </w:r>
        <w:r>
          <w:rPr>
            <w:noProof/>
            <w:webHidden/>
          </w:rPr>
          <w:fldChar w:fldCharType="end"/>
        </w:r>
      </w:hyperlink>
    </w:p>
    <w:p w14:paraId="0084E538" w14:textId="2A565620" w:rsidR="00386F90" w:rsidRDefault="00386F90">
      <w:pPr>
        <w:pStyle w:val="TOC4"/>
        <w:rPr>
          <w:rFonts w:eastAsiaTheme="minorEastAsia"/>
          <w:smallCaps w:val="0"/>
          <w:noProof/>
          <w:sz w:val="22"/>
          <w:lang w:val="en-US" w:eastAsia="en-US" w:bidi="ar-SA"/>
        </w:rPr>
      </w:pPr>
      <w:hyperlink w:anchor="_Toc528653417" w:history="1">
        <w:r w:rsidRPr="002753D8">
          <w:rPr>
            <w:rStyle w:val="Hyperlink"/>
            <w:noProof/>
          </w:rPr>
          <w:t>Zvočne storitve</w:t>
        </w:r>
        <w:r>
          <w:rPr>
            <w:noProof/>
            <w:webHidden/>
          </w:rPr>
          <w:tab/>
        </w:r>
        <w:r>
          <w:rPr>
            <w:noProof/>
            <w:webHidden/>
          </w:rPr>
          <w:fldChar w:fldCharType="begin"/>
        </w:r>
        <w:r>
          <w:rPr>
            <w:noProof/>
            <w:webHidden/>
          </w:rPr>
          <w:instrText xml:space="preserve"> PAGEREF _Toc528653417 \h </w:instrText>
        </w:r>
        <w:r>
          <w:rPr>
            <w:noProof/>
            <w:webHidden/>
          </w:rPr>
        </w:r>
        <w:r>
          <w:rPr>
            <w:noProof/>
            <w:webHidden/>
          </w:rPr>
          <w:fldChar w:fldCharType="separate"/>
        </w:r>
        <w:r>
          <w:rPr>
            <w:noProof/>
            <w:webHidden/>
          </w:rPr>
          <w:t>28</w:t>
        </w:r>
        <w:r>
          <w:rPr>
            <w:noProof/>
            <w:webHidden/>
          </w:rPr>
          <w:fldChar w:fldCharType="end"/>
        </w:r>
      </w:hyperlink>
    </w:p>
    <w:p w14:paraId="055A3AE3" w14:textId="487F083F" w:rsidR="00386F90" w:rsidRDefault="00386F90">
      <w:pPr>
        <w:pStyle w:val="TOC2"/>
        <w:tabs>
          <w:tab w:val="right" w:leader="dot" w:pos="5030"/>
        </w:tabs>
        <w:rPr>
          <w:rFonts w:eastAsiaTheme="minorEastAsia"/>
          <w:b w:val="0"/>
          <w:smallCaps w:val="0"/>
          <w:noProof/>
          <w:sz w:val="22"/>
          <w:lang w:val="en-US" w:eastAsia="en-US" w:bidi="ar-SA"/>
        </w:rPr>
      </w:pPr>
      <w:hyperlink w:anchor="_Toc528653418" w:history="1">
        <w:r w:rsidRPr="002753D8">
          <w:rPr>
            <w:rStyle w:val="Hyperlink"/>
            <w:noProof/>
          </w:rPr>
          <w:t>Druge spletne storitve</w:t>
        </w:r>
        <w:r>
          <w:rPr>
            <w:noProof/>
            <w:webHidden/>
          </w:rPr>
          <w:tab/>
        </w:r>
        <w:r>
          <w:rPr>
            <w:noProof/>
            <w:webHidden/>
          </w:rPr>
          <w:fldChar w:fldCharType="begin"/>
        </w:r>
        <w:r>
          <w:rPr>
            <w:noProof/>
            <w:webHidden/>
          </w:rPr>
          <w:instrText xml:space="preserve"> PAGEREF _Toc528653418 \h </w:instrText>
        </w:r>
        <w:r>
          <w:rPr>
            <w:noProof/>
            <w:webHidden/>
          </w:rPr>
        </w:r>
        <w:r>
          <w:rPr>
            <w:noProof/>
            <w:webHidden/>
          </w:rPr>
          <w:fldChar w:fldCharType="separate"/>
        </w:r>
        <w:r>
          <w:rPr>
            <w:noProof/>
            <w:webHidden/>
          </w:rPr>
          <w:t>29</w:t>
        </w:r>
        <w:r>
          <w:rPr>
            <w:noProof/>
            <w:webHidden/>
          </w:rPr>
          <w:fldChar w:fldCharType="end"/>
        </w:r>
      </w:hyperlink>
    </w:p>
    <w:p w14:paraId="7191CA04" w14:textId="27C2FC56" w:rsidR="00386F90" w:rsidRDefault="00386F90">
      <w:pPr>
        <w:pStyle w:val="TOC4"/>
        <w:rPr>
          <w:rFonts w:eastAsiaTheme="minorEastAsia"/>
          <w:smallCaps w:val="0"/>
          <w:noProof/>
          <w:sz w:val="22"/>
          <w:lang w:val="en-US" w:eastAsia="en-US" w:bidi="ar-SA"/>
        </w:rPr>
      </w:pPr>
      <w:hyperlink w:anchor="_Toc528653419" w:history="1">
        <w:r w:rsidRPr="002753D8">
          <w:rPr>
            <w:rStyle w:val="Hyperlink"/>
            <w:noProof/>
          </w:rPr>
          <w:t>Okolji Bing Maps Enterprise Platform in Mobile Asset Management Platform</w:t>
        </w:r>
        <w:r>
          <w:rPr>
            <w:noProof/>
            <w:webHidden/>
          </w:rPr>
          <w:tab/>
        </w:r>
        <w:r>
          <w:rPr>
            <w:noProof/>
            <w:webHidden/>
          </w:rPr>
          <w:fldChar w:fldCharType="begin"/>
        </w:r>
        <w:r>
          <w:rPr>
            <w:noProof/>
            <w:webHidden/>
          </w:rPr>
          <w:instrText xml:space="preserve"> PAGEREF _Toc528653419 \h </w:instrText>
        </w:r>
        <w:r>
          <w:rPr>
            <w:noProof/>
            <w:webHidden/>
          </w:rPr>
        </w:r>
        <w:r>
          <w:rPr>
            <w:noProof/>
            <w:webHidden/>
          </w:rPr>
          <w:fldChar w:fldCharType="separate"/>
        </w:r>
        <w:r>
          <w:rPr>
            <w:noProof/>
            <w:webHidden/>
          </w:rPr>
          <w:t>29</w:t>
        </w:r>
        <w:r>
          <w:rPr>
            <w:noProof/>
            <w:webHidden/>
          </w:rPr>
          <w:fldChar w:fldCharType="end"/>
        </w:r>
      </w:hyperlink>
    </w:p>
    <w:p w14:paraId="00FFDF98" w14:textId="582F8FCD" w:rsidR="00386F90" w:rsidRDefault="00386F90">
      <w:pPr>
        <w:pStyle w:val="TOC4"/>
        <w:rPr>
          <w:rFonts w:eastAsiaTheme="minorEastAsia"/>
          <w:smallCaps w:val="0"/>
          <w:noProof/>
          <w:sz w:val="22"/>
          <w:lang w:val="en-US" w:eastAsia="en-US" w:bidi="ar-SA"/>
        </w:rPr>
      </w:pPr>
      <w:hyperlink w:anchor="_Toc528653420" w:history="1">
        <w:r w:rsidRPr="002753D8">
          <w:rPr>
            <w:rStyle w:val="Hyperlink"/>
            <w:noProof/>
          </w:rPr>
          <w:t>Business Application Platform</w:t>
        </w:r>
        <w:r>
          <w:rPr>
            <w:noProof/>
            <w:webHidden/>
          </w:rPr>
          <w:tab/>
        </w:r>
        <w:r>
          <w:rPr>
            <w:noProof/>
            <w:webHidden/>
          </w:rPr>
          <w:fldChar w:fldCharType="begin"/>
        </w:r>
        <w:r>
          <w:rPr>
            <w:noProof/>
            <w:webHidden/>
          </w:rPr>
          <w:instrText xml:space="preserve"> PAGEREF _Toc528653420 \h </w:instrText>
        </w:r>
        <w:r>
          <w:rPr>
            <w:noProof/>
            <w:webHidden/>
          </w:rPr>
        </w:r>
        <w:r>
          <w:rPr>
            <w:noProof/>
            <w:webHidden/>
          </w:rPr>
          <w:fldChar w:fldCharType="separate"/>
        </w:r>
        <w:r>
          <w:rPr>
            <w:noProof/>
            <w:webHidden/>
          </w:rPr>
          <w:t>30</w:t>
        </w:r>
        <w:r>
          <w:rPr>
            <w:noProof/>
            <w:webHidden/>
          </w:rPr>
          <w:fldChar w:fldCharType="end"/>
        </w:r>
      </w:hyperlink>
    </w:p>
    <w:p w14:paraId="7331803D" w14:textId="430DE8D8" w:rsidR="00386F90" w:rsidRDefault="00386F90">
      <w:pPr>
        <w:pStyle w:val="TOC4"/>
        <w:rPr>
          <w:rFonts w:eastAsiaTheme="minorEastAsia"/>
          <w:smallCaps w:val="0"/>
          <w:noProof/>
          <w:sz w:val="22"/>
          <w:lang w:val="en-US" w:eastAsia="en-US" w:bidi="ar-SA"/>
        </w:rPr>
      </w:pPr>
      <w:hyperlink w:anchor="_Toc528653421" w:history="1">
        <w:r w:rsidRPr="002753D8">
          <w:rPr>
            <w:rStyle w:val="Hyperlink"/>
            <w:noProof/>
          </w:rPr>
          <w:t>Microsoft Cloud App Security</w:t>
        </w:r>
        <w:r>
          <w:rPr>
            <w:noProof/>
            <w:webHidden/>
          </w:rPr>
          <w:tab/>
        </w:r>
        <w:r>
          <w:rPr>
            <w:noProof/>
            <w:webHidden/>
          </w:rPr>
          <w:fldChar w:fldCharType="begin"/>
        </w:r>
        <w:r>
          <w:rPr>
            <w:noProof/>
            <w:webHidden/>
          </w:rPr>
          <w:instrText xml:space="preserve"> PAGEREF _Toc528653421 \h </w:instrText>
        </w:r>
        <w:r>
          <w:rPr>
            <w:noProof/>
            <w:webHidden/>
          </w:rPr>
        </w:r>
        <w:r>
          <w:rPr>
            <w:noProof/>
            <w:webHidden/>
          </w:rPr>
          <w:fldChar w:fldCharType="separate"/>
        </w:r>
        <w:r>
          <w:rPr>
            <w:noProof/>
            <w:webHidden/>
          </w:rPr>
          <w:t>31</w:t>
        </w:r>
        <w:r>
          <w:rPr>
            <w:noProof/>
            <w:webHidden/>
          </w:rPr>
          <w:fldChar w:fldCharType="end"/>
        </w:r>
      </w:hyperlink>
    </w:p>
    <w:p w14:paraId="4D11A2F1" w14:textId="17E3B291" w:rsidR="00386F90" w:rsidRDefault="00386F90">
      <w:pPr>
        <w:pStyle w:val="TOC4"/>
        <w:rPr>
          <w:rFonts w:eastAsiaTheme="minorEastAsia"/>
          <w:smallCaps w:val="0"/>
          <w:noProof/>
          <w:sz w:val="22"/>
          <w:lang w:val="en-US" w:eastAsia="en-US" w:bidi="ar-SA"/>
        </w:rPr>
      </w:pPr>
      <w:hyperlink w:anchor="_Toc528653422" w:history="1">
        <w:r w:rsidRPr="002753D8">
          <w:rPr>
            <w:rStyle w:val="Hyperlink"/>
            <w:noProof/>
          </w:rPr>
          <w:t>Microsoft Intune</w:t>
        </w:r>
        <w:r>
          <w:rPr>
            <w:noProof/>
            <w:webHidden/>
          </w:rPr>
          <w:tab/>
        </w:r>
        <w:r>
          <w:rPr>
            <w:noProof/>
            <w:webHidden/>
          </w:rPr>
          <w:fldChar w:fldCharType="begin"/>
        </w:r>
        <w:r>
          <w:rPr>
            <w:noProof/>
            <w:webHidden/>
          </w:rPr>
          <w:instrText xml:space="preserve"> PAGEREF _Toc528653422 \h </w:instrText>
        </w:r>
        <w:r>
          <w:rPr>
            <w:noProof/>
            <w:webHidden/>
          </w:rPr>
        </w:r>
        <w:r>
          <w:rPr>
            <w:noProof/>
            <w:webHidden/>
          </w:rPr>
          <w:fldChar w:fldCharType="separate"/>
        </w:r>
        <w:r>
          <w:rPr>
            <w:noProof/>
            <w:webHidden/>
          </w:rPr>
          <w:t>31</w:t>
        </w:r>
        <w:r>
          <w:rPr>
            <w:noProof/>
            <w:webHidden/>
          </w:rPr>
          <w:fldChar w:fldCharType="end"/>
        </w:r>
      </w:hyperlink>
    </w:p>
    <w:p w14:paraId="38A4C374" w14:textId="2C613AE4" w:rsidR="00386F90" w:rsidRDefault="00386F90">
      <w:pPr>
        <w:pStyle w:val="TOC4"/>
        <w:rPr>
          <w:rFonts w:eastAsiaTheme="minorEastAsia"/>
          <w:smallCaps w:val="0"/>
          <w:noProof/>
          <w:sz w:val="22"/>
          <w:lang w:val="en-US" w:eastAsia="en-US" w:bidi="ar-SA"/>
        </w:rPr>
      </w:pPr>
      <w:hyperlink w:anchor="_Toc528653423" w:history="1">
        <w:r w:rsidRPr="002753D8">
          <w:rPr>
            <w:rStyle w:val="Hyperlink"/>
            <w:noProof/>
          </w:rPr>
          <w:t>Microsoft Learning</w:t>
        </w:r>
        <w:r>
          <w:rPr>
            <w:noProof/>
            <w:webHidden/>
          </w:rPr>
          <w:tab/>
        </w:r>
        <w:r>
          <w:rPr>
            <w:noProof/>
            <w:webHidden/>
          </w:rPr>
          <w:fldChar w:fldCharType="begin"/>
        </w:r>
        <w:r>
          <w:rPr>
            <w:noProof/>
            <w:webHidden/>
          </w:rPr>
          <w:instrText xml:space="preserve"> PAGEREF _Toc528653423 \h </w:instrText>
        </w:r>
        <w:r>
          <w:rPr>
            <w:noProof/>
            <w:webHidden/>
          </w:rPr>
        </w:r>
        <w:r>
          <w:rPr>
            <w:noProof/>
            <w:webHidden/>
          </w:rPr>
          <w:fldChar w:fldCharType="separate"/>
        </w:r>
        <w:r>
          <w:rPr>
            <w:noProof/>
            <w:webHidden/>
          </w:rPr>
          <w:t>32</w:t>
        </w:r>
        <w:r>
          <w:rPr>
            <w:noProof/>
            <w:webHidden/>
          </w:rPr>
          <w:fldChar w:fldCharType="end"/>
        </w:r>
      </w:hyperlink>
    </w:p>
    <w:p w14:paraId="23EB130E" w14:textId="39F473EF" w:rsidR="00386F90" w:rsidRDefault="00386F90">
      <w:pPr>
        <w:pStyle w:val="TOC4"/>
        <w:rPr>
          <w:rFonts w:eastAsiaTheme="minorEastAsia"/>
          <w:smallCaps w:val="0"/>
          <w:noProof/>
          <w:sz w:val="22"/>
          <w:lang w:val="en-US" w:eastAsia="en-US" w:bidi="ar-SA"/>
        </w:rPr>
      </w:pPr>
      <w:hyperlink w:anchor="_Toc528653424" w:history="1">
        <w:r w:rsidRPr="002753D8">
          <w:rPr>
            <w:rStyle w:val="Hyperlink"/>
            <w:noProof/>
          </w:rPr>
          <w:t>Minecraft: Education Edition</w:t>
        </w:r>
        <w:r>
          <w:rPr>
            <w:noProof/>
            <w:webHidden/>
          </w:rPr>
          <w:tab/>
        </w:r>
        <w:r>
          <w:rPr>
            <w:noProof/>
            <w:webHidden/>
          </w:rPr>
          <w:fldChar w:fldCharType="begin"/>
        </w:r>
        <w:r>
          <w:rPr>
            <w:noProof/>
            <w:webHidden/>
          </w:rPr>
          <w:instrText xml:space="preserve"> PAGEREF _Toc528653424 \h </w:instrText>
        </w:r>
        <w:r>
          <w:rPr>
            <w:noProof/>
            <w:webHidden/>
          </w:rPr>
        </w:r>
        <w:r>
          <w:rPr>
            <w:noProof/>
            <w:webHidden/>
          </w:rPr>
          <w:fldChar w:fldCharType="separate"/>
        </w:r>
        <w:r>
          <w:rPr>
            <w:noProof/>
            <w:webHidden/>
          </w:rPr>
          <w:t>32</w:t>
        </w:r>
        <w:r>
          <w:rPr>
            <w:noProof/>
            <w:webHidden/>
          </w:rPr>
          <w:fldChar w:fldCharType="end"/>
        </w:r>
      </w:hyperlink>
    </w:p>
    <w:p w14:paraId="0C46D8BB" w14:textId="2C400E8F" w:rsidR="00386F90" w:rsidRDefault="00386F90">
      <w:pPr>
        <w:pStyle w:val="TOC4"/>
        <w:rPr>
          <w:rFonts w:eastAsiaTheme="minorEastAsia"/>
          <w:smallCaps w:val="0"/>
          <w:noProof/>
          <w:sz w:val="22"/>
          <w:lang w:val="en-US" w:eastAsia="en-US" w:bidi="ar-SA"/>
        </w:rPr>
      </w:pPr>
      <w:hyperlink w:anchor="_Toc528653425" w:history="1">
        <w:r w:rsidRPr="002753D8">
          <w:rPr>
            <w:rStyle w:val="Hyperlink"/>
            <w:noProof/>
          </w:rPr>
          <w:t>Office 365 Developer</w:t>
        </w:r>
        <w:r>
          <w:rPr>
            <w:noProof/>
            <w:webHidden/>
          </w:rPr>
          <w:tab/>
        </w:r>
        <w:r>
          <w:rPr>
            <w:noProof/>
            <w:webHidden/>
          </w:rPr>
          <w:fldChar w:fldCharType="begin"/>
        </w:r>
        <w:r>
          <w:rPr>
            <w:noProof/>
            <w:webHidden/>
          </w:rPr>
          <w:instrText xml:space="preserve"> PAGEREF _Toc528653425 \h </w:instrText>
        </w:r>
        <w:r>
          <w:rPr>
            <w:noProof/>
            <w:webHidden/>
          </w:rPr>
        </w:r>
        <w:r>
          <w:rPr>
            <w:noProof/>
            <w:webHidden/>
          </w:rPr>
          <w:fldChar w:fldCharType="separate"/>
        </w:r>
        <w:r>
          <w:rPr>
            <w:noProof/>
            <w:webHidden/>
          </w:rPr>
          <w:t>32</w:t>
        </w:r>
        <w:r>
          <w:rPr>
            <w:noProof/>
            <w:webHidden/>
          </w:rPr>
          <w:fldChar w:fldCharType="end"/>
        </w:r>
      </w:hyperlink>
    </w:p>
    <w:p w14:paraId="14F52CD7" w14:textId="4D70D81B" w:rsidR="00386F90" w:rsidRDefault="00386F90">
      <w:pPr>
        <w:pStyle w:val="TOC4"/>
        <w:rPr>
          <w:rFonts w:eastAsiaTheme="minorEastAsia"/>
          <w:smallCaps w:val="0"/>
          <w:noProof/>
          <w:sz w:val="22"/>
          <w:lang w:val="en-US" w:eastAsia="en-US" w:bidi="ar-SA"/>
        </w:rPr>
      </w:pPr>
      <w:hyperlink w:anchor="_Toc528653426" w:history="1">
        <w:r w:rsidRPr="002753D8">
          <w:rPr>
            <w:rStyle w:val="Hyperlink"/>
            <w:noProof/>
          </w:rPr>
          <w:t>Namizni operacijski sistem Windows</w:t>
        </w:r>
        <w:r>
          <w:rPr>
            <w:noProof/>
            <w:webHidden/>
          </w:rPr>
          <w:tab/>
        </w:r>
        <w:r>
          <w:rPr>
            <w:noProof/>
            <w:webHidden/>
          </w:rPr>
          <w:fldChar w:fldCharType="begin"/>
        </w:r>
        <w:r>
          <w:rPr>
            <w:noProof/>
            <w:webHidden/>
          </w:rPr>
          <w:instrText xml:space="preserve"> PAGEREF _Toc528653426 \h </w:instrText>
        </w:r>
        <w:r>
          <w:rPr>
            <w:noProof/>
            <w:webHidden/>
          </w:rPr>
        </w:r>
        <w:r>
          <w:rPr>
            <w:noProof/>
            <w:webHidden/>
          </w:rPr>
          <w:fldChar w:fldCharType="separate"/>
        </w:r>
        <w:r>
          <w:rPr>
            <w:noProof/>
            <w:webHidden/>
          </w:rPr>
          <w:t>32</w:t>
        </w:r>
        <w:r>
          <w:rPr>
            <w:noProof/>
            <w:webHidden/>
          </w:rPr>
          <w:fldChar w:fldCharType="end"/>
        </w:r>
      </w:hyperlink>
    </w:p>
    <w:p w14:paraId="1CC602B5" w14:textId="60724C5D" w:rsidR="00386F90" w:rsidRDefault="00386F90">
      <w:pPr>
        <w:pStyle w:val="TOC1"/>
        <w:tabs>
          <w:tab w:val="right" w:leader="dot" w:pos="5030"/>
        </w:tabs>
        <w:rPr>
          <w:rFonts w:eastAsiaTheme="minorEastAsia"/>
          <w:b w:val="0"/>
          <w:caps w:val="0"/>
          <w:noProof/>
          <w:sz w:val="22"/>
          <w:lang w:val="en-US" w:eastAsia="en-US" w:bidi="ar-SA"/>
        </w:rPr>
      </w:pPr>
      <w:hyperlink w:anchor="_Toc528653427" w:history="1">
        <w:r w:rsidRPr="002753D8">
          <w:rPr>
            <w:rStyle w:val="Hyperlink"/>
            <w:noProof/>
          </w:rPr>
          <w:t>Dodatek 1 – Obvestila</w:t>
        </w:r>
        <w:r>
          <w:rPr>
            <w:noProof/>
            <w:webHidden/>
          </w:rPr>
          <w:tab/>
        </w:r>
        <w:r>
          <w:rPr>
            <w:noProof/>
            <w:webHidden/>
          </w:rPr>
          <w:fldChar w:fldCharType="begin"/>
        </w:r>
        <w:r>
          <w:rPr>
            <w:noProof/>
            <w:webHidden/>
          </w:rPr>
          <w:instrText xml:space="preserve"> PAGEREF _Toc528653427 \h </w:instrText>
        </w:r>
        <w:r>
          <w:rPr>
            <w:noProof/>
            <w:webHidden/>
          </w:rPr>
        </w:r>
        <w:r>
          <w:rPr>
            <w:noProof/>
            <w:webHidden/>
          </w:rPr>
          <w:fldChar w:fldCharType="separate"/>
        </w:r>
        <w:r>
          <w:rPr>
            <w:noProof/>
            <w:webHidden/>
          </w:rPr>
          <w:t>33</w:t>
        </w:r>
        <w:r>
          <w:rPr>
            <w:noProof/>
            <w:webHidden/>
          </w:rPr>
          <w:fldChar w:fldCharType="end"/>
        </w:r>
      </w:hyperlink>
    </w:p>
    <w:p w14:paraId="7362A1FB" w14:textId="7F545D09" w:rsidR="00386F90" w:rsidRDefault="00386F90">
      <w:pPr>
        <w:pStyle w:val="TOC3"/>
        <w:rPr>
          <w:rFonts w:eastAsiaTheme="minorEastAsia"/>
          <w:b w:val="0"/>
          <w:smallCaps w:val="0"/>
          <w:sz w:val="22"/>
          <w:lang w:val="en-US" w:eastAsia="en-US" w:bidi="ar-SA"/>
        </w:rPr>
      </w:pPr>
      <w:hyperlink w:anchor="_Toc528653428" w:history="1">
        <w:r w:rsidRPr="002753D8">
          <w:rPr>
            <w:rStyle w:val="Hyperlink"/>
            <w:lang w:val="sl-SI"/>
          </w:rPr>
          <w:t>Zemljevidi Bing</w:t>
        </w:r>
        <w:r>
          <w:rPr>
            <w:webHidden/>
          </w:rPr>
          <w:tab/>
        </w:r>
        <w:r>
          <w:rPr>
            <w:webHidden/>
          </w:rPr>
          <w:fldChar w:fldCharType="begin"/>
        </w:r>
        <w:r>
          <w:rPr>
            <w:webHidden/>
          </w:rPr>
          <w:instrText xml:space="preserve"> PAGEREF _Toc528653428 \h </w:instrText>
        </w:r>
        <w:r>
          <w:rPr>
            <w:webHidden/>
          </w:rPr>
        </w:r>
        <w:r>
          <w:rPr>
            <w:webHidden/>
          </w:rPr>
          <w:fldChar w:fldCharType="separate"/>
        </w:r>
        <w:r>
          <w:rPr>
            <w:webHidden/>
          </w:rPr>
          <w:t>33</w:t>
        </w:r>
        <w:r>
          <w:rPr>
            <w:webHidden/>
          </w:rPr>
          <w:fldChar w:fldCharType="end"/>
        </w:r>
      </w:hyperlink>
    </w:p>
    <w:p w14:paraId="29ED1E49" w14:textId="7C7ED317" w:rsidR="00386F90" w:rsidRDefault="00386F90">
      <w:pPr>
        <w:pStyle w:val="TOC3"/>
        <w:rPr>
          <w:rFonts w:eastAsiaTheme="minorEastAsia"/>
          <w:b w:val="0"/>
          <w:smallCaps w:val="0"/>
          <w:sz w:val="22"/>
          <w:lang w:val="en-US" w:eastAsia="en-US" w:bidi="ar-SA"/>
        </w:rPr>
      </w:pPr>
      <w:hyperlink w:anchor="_Toc528653429" w:history="1">
        <w:r w:rsidRPr="002753D8">
          <w:rPr>
            <w:rStyle w:val="Hyperlink"/>
            <w:lang w:val="sl-SI"/>
          </w:rPr>
          <w:t>Strokovne storitve</w:t>
        </w:r>
        <w:r>
          <w:rPr>
            <w:webHidden/>
          </w:rPr>
          <w:tab/>
        </w:r>
        <w:r>
          <w:rPr>
            <w:webHidden/>
          </w:rPr>
          <w:fldChar w:fldCharType="begin"/>
        </w:r>
        <w:r>
          <w:rPr>
            <w:webHidden/>
          </w:rPr>
          <w:instrText xml:space="preserve"> PAGEREF _Toc528653429 \h </w:instrText>
        </w:r>
        <w:r>
          <w:rPr>
            <w:webHidden/>
          </w:rPr>
        </w:r>
        <w:r>
          <w:rPr>
            <w:webHidden/>
          </w:rPr>
          <w:fldChar w:fldCharType="separate"/>
        </w:r>
        <w:r>
          <w:rPr>
            <w:webHidden/>
          </w:rPr>
          <w:t>33</w:t>
        </w:r>
        <w:r>
          <w:rPr>
            <w:webHidden/>
          </w:rPr>
          <w:fldChar w:fldCharType="end"/>
        </w:r>
      </w:hyperlink>
    </w:p>
    <w:p w14:paraId="08AF92FE" w14:textId="34F0BB60" w:rsidR="00386F90" w:rsidRDefault="00386F90">
      <w:pPr>
        <w:pStyle w:val="TOC3"/>
        <w:rPr>
          <w:rFonts w:eastAsiaTheme="minorEastAsia"/>
          <w:b w:val="0"/>
          <w:smallCaps w:val="0"/>
          <w:sz w:val="22"/>
          <w:lang w:val="en-US" w:eastAsia="en-US" w:bidi="ar-SA"/>
        </w:rPr>
      </w:pPr>
      <w:hyperlink w:anchor="_Toc528653430" w:history="1">
        <w:r w:rsidRPr="002753D8">
          <w:rPr>
            <w:rStyle w:val="Hyperlink"/>
            <w:lang w:val="sl-SI"/>
          </w:rPr>
          <w:t>Obvestilo o kodiranju Azure Media Services H.265/HEVC Encoding</w:t>
        </w:r>
        <w:r>
          <w:rPr>
            <w:webHidden/>
          </w:rPr>
          <w:tab/>
        </w:r>
        <w:r>
          <w:rPr>
            <w:webHidden/>
          </w:rPr>
          <w:fldChar w:fldCharType="begin"/>
        </w:r>
        <w:r>
          <w:rPr>
            <w:webHidden/>
          </w:rPr>
          <w:instrText xml:space="preserve"> PAGEREF _Toc528653430 \h </w:instrText>
        </w:r>
        <w:r>
          <w:rPr>
            <w:webHidden/>
          </w:rPr>
        </w:r>
        <w:r>
          <w:rPr>
            <w:webHidden/>
          </w:rPr>
          <w:fldChar w:fldCharType="separate"/>
        </w:r>
        <w:r>
          <w:rPr>
            <w:webHidden/>
          </w:rPr>
          <w:t>35</w:t>
        </w:r>
        <w:r>
          <w:rPr>
            <w:webHidden/>
          </w:rPr>
          <w:fldChar w:fldCharType="end"/>
        </w:r>
      </w:hyperlink>
    </w:p>
    <w:p w14:paraId="52A6BDCA" w14:textId="52F49461" w:rsidR="00386F90" w:rsidRDefault="00386F90">
      <w:pPr>
        <w:pStyle w:val="TOC3"/>
        <w:rPr>
          <w:rFonts w:eastAsiaTheme="minorEastAsia"/>
          <w:b w:val="0"/>
          <w:smallCaps w:val="0"/>
          <w:sz w:val="22"/>
          <w:lang w:val="en-US" w:eastAsia="en-US" w:bidi="ar-SA"/>
        </w:rPr>
      </w:pPr>
      <w:hyperlink w:anchor="_Toc528653431" w:history="1">
        <w:r w:rsidRPr="002753D8">
          <w:rPr>
            <w:rStyle w:val="Hyperlink"/>
            <w:lang w:val="sl-SI"/>
          </w:rPr>
          <w:t>Obvestilo o programu Adobe Flash Player</w:t>
        </w:r>
        <w:r>
          <w:rPr>
            <w:webHidden/>
          </w:rPr>
          <w:tab/>
        </w:r>
        <w:r>
          <w:rPr>
            <w:webHidden/>
          </w:rPr>
          <w:fldChar w:fldCharType="begin"/>
        </w:r>
        <w:r>
          <w:rPr>
            <w:webHidden/>
          </w:rPr>
          <w:instrText xml:space="preserve"> PAGEREF _Toc528653431 \h </w:instrText>
        </w:r>
        <w:r>
          <w:rPr>
            <w:webHidden/>
          </w:rPr>
        </w:r>
        <w:r>
          <w:rPr>
            <w:webHidden/>
          </w:rPr>
          <w:fldChar w:fldCharType="separate"/>
        </w:r>
        <w:r>
          <w:rPr>
            <w:webHidden/>
          </w:rPr>
          <w:t>35</w:t>
        </w:r>
        <w:r>
          <w:rPr>
            <w:webHidden/>
          </w:rPr>
          <w:fldChar w:fldCharType="end"/>
        </w:r>
      </w:hyperlink>
    </w:p>
    <w:p w14:paraId="61CBCBF7" w14:textId="09DA2E16" w:rsidR="00386F90" w:rsidRDefault="00386F90">
      <w:pPr>
        <w:pStyle w:val="TOC3"/>
        <w:rPr>
          <w:rFonts w:eastAsiaTheme="minorEastAsia"/>
          <w:b w:val="0"/>
          <w:smallCaps w:val="0"/>
          <w:sz w:val="22"/>
          <w:lang w:val="en-US" w:eastAsia="en-US" w:bidi="ar-SA"/>
        </w:rPr>
      </w:pPr>
      <w:hyperlink w:anchor="_Toc528653432" w:history="1">
        <w:r w:rsidRPr="002753D8">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_Toc528653432 \h </w:instrText>
        </w:r>
        <w:r>
          <w:rPr>
            <w:webHidden/>
          </w:rPr>
        </w:r>
        <w:r>
          <w:rPr>
            <w:webHidden/>
          </w:rPr>
          <w:fldChar w:fldCharType="separate"/>
        </w:r>
        <w:r>
          <w:rPr>
            <w:webHidden/>
          </w:rPr>
          <w:t>35</w:t>
        </w:r>
        <w:r>
          <w:rPr>
            <w:webHidden/>
          </w:rPr>
          <w:fldChar w:fldCharType="end"/>
        </w:r>
      </w:hyperlink>
    </w:p>
    <w:p w14:paraId="625CBDE9" w14:textId="0F8E0A7B" w:rsidR="00386F90" w:rsidRDefault="00386F90">
      <w:pPr>
        <w:pStyle w:val="TOC1"/>
        <w:tabs>
          <w:tab w:val="right" w:leader="dot" w:pos="5030"/>
        </w:tabs>
        <w:rPr>
          <w:rFonts w:eastAsiaTheme="minorEastAsia"/>
          <w:b w:val="0"/>
          <w:caps w:val="0"/>
          <w:noProof/>
          <w:sz w:val="22"/>
          <w:lang w:val="en-US" w:eastAsia="en-US" w:bidi="ar-SA"/>
        </w:rPr>
      </w:pPr>
      <w:hyperlink w:anchor="_Toc528653433" w:history="1">
        <w:r w:rsidRPr="002753D8">
          <w:rPr>
            <w:rStyle w:val="Hyperlink"/>
            <w:noProof/>
          </w:rPr>
          <w:t>Dodatek 2 – Zbirke z naročniško licenco</w:t>
        </w:r>
        <w:r>
          <w:rPr>
            <w:noProof/>
            <w:webHidden/>
          </w:rPr>
          <w:tab/>
        </w:r>
        <w:r>
          <w:rPr>
            <w:noProof/>
            <w:webHidden/>
          </w:rPr>
          <w:fldChar w:fldCharType="begin"/>
        </w:r>
        <w:r>
          <w:rPr>
            <w:noProof/>
            <w:webHidden/>
          </w:rPr>
          <w:instrText xml:space="preserve"> PAGEREF _Toc528653433 \h </w:instrText>
        </w:r>
        <w:r>
          <w:rPr>
            <w:noProof/>
            <w:webHidden/>
          </w:rPr>
        </w:r>
        <w:r>
          <w:rPr>
            <w:noProof/>
            <w:webHidden/>
          </w:rPr>
          <w:fldChar w:fldCharType="separate"/>
        </w:r>
        <w:r>
          <w:rPr>
            <w:noProof/>
            <w:webHidden/>
          </w:rPr>
          <w:t>37</w:t>
        </w:r>
        <w:r>
          <w:rPr>
            <w:noProof/>
            <w:webHidden/>
          </w:rPr>
          <w:fldChar w:fldCharType="end"/>
        </w:r>
      </w:hyperlink>
    </w:p>
    <w:p w14:paraId="1AEE852A" w14:textId="6400CA4A" w:rsidR="00386F90" w:rsidRDefault="00386F90">
      <w:pPr>
        <w:pStyle w:val="TOC3"/>
        <w:rPr>
          <w:rFonts w:eastAsiaTheme="minorEastAsia"/>
          <w:b w:val="0"/>
          <w:smallCaps w:val="0"/>
          <w:sz w:val="22"/>
          <w:lang w:val="en-US" w:eastAsia="en-US" w:bidi="ar-SA"/>
        </w:rPr>
      </w:pPr>
      <w:hyperlink w:anchor="_Toc528653434" w:history="1">
        <w:r w:rsidRPr="002753D8">
          <w:rPr>
            <w:rStyle w:val="Hyperlink"/>
          </w:rPr>
          <w:t>Javni sektor</w:t>
        </w:r>
        <w:r>
          <w:rPr>
            <w:webHidden/>
          </w:rPr>
          <w:tab/>
        </w:r>
        <w:r>
          <w:rPr>
            <w:webHidden/>
          </w:rPr>
          <w:fldChar w:fldCharType="begin"/>
        </w:r>
        <w:r>
          <w:rPr>
            <w:webHidden/>
          </w:rPr>
          <w:instrText xml:space="preserve"> PAGEREF _Toc528653434 \h </w:instrText>
        </w:r>
        <w:r>
          <w:rPr>
            <w:webHidden/>
          </w:rPr>
        </w:r>
        <w:r>
          <w:rPr>
            <w:webHidden/>
          </w:rPr>
          <w:fldChar w:fldCharType="separate"/>
        </w:r>
        <w:r>
          <w:rPr>
            <w:webHidden/>
          </w:rPr>
          <w:t>38</w:t>
        </w:r>
        <w:r>
          <w:rPr>
            <w:webHidden/>
          </w:rPr>
          <w:fldChar w:fldCharType="end"/>
        </w:r>
      </w:hyperlink>
    </w:p>
    <w:p w14:paraId="4B7756DA" w14:textId="15A1EF39" w:rsidR="00386F90" w:rsidRDefault="00386F90">
      <w:pPr>
        <w:pStyle w:val="TOC1"/>
        <w:tabs>
          <w:tab w:val="right" w:leader="dot" w:pos="5030"/>
        </w:tabs>
        <w:rPr>
          <w:rFonts w:eastAsiaTheme="minorEastAsia"/>
          <w:b w:val="0"/>
          <w:caps w:val="0"/>
          <w:noProof/>
          <w:sz w:val="22"/>
          <w:lang w:val="en-US" w:eastAsia="en-US" w:bidi="ar-SA"/>
        </w:rPr>
      </w:pPr>
      <w:hyperlink w:anchor="_Toc528653435" w:history="1">
        <w:r w:rsidRPr="002753D8">
          <w:rPr>
            <w:rStyle w:val="Hyperlink"/>
            <w:noProof/>
          </w:rPr>
          <w:t>Dodatek 3 – Standardne pogodbene klavzule (obdelovalci)</w:t>
        </w:r>
        <w:r>
          <w:rPr>
            <w:noProof/>
            <w:webHidden/>
          </w:rPr>
          <w:tab/>
        </w:r>
        <w:r>
          <w:rPr>
            <w:noProof/>
            <w:webHidden/>
          </w:rPr>
          <w:fldChar w:fldCharType="begin"/>
        </w:r>
        <w:r>
          <w:rPr>
            <w:noProof/>
            <w:webHidden/>
          </w:rPr>
          <w:instrText xml:space="preserve"> PAGEREF _Toc528653435 \h </w:instrText>
        </w:r>
        <w:r>
          <w:rPr>
            <w:noProof/>
            <w:webHidden/>
          </w:rPr>
        </w:r>
        <w:r>
          <w:rPr>
            <w:noProof/>
            <w:webHidden/>
          </w:rPr>
          <w:fldChar w:fldCharType="separate"/>
        </w:r>
        <w:r>
          <w:rPr>
            <w:noProof/>
            <w:webHidden/>
          </w:rPr>
          <w:t>39</w:t>
        </w:r>
        <w:r>
          <w:rPr>
            <w:noProof/>
            <w:webHidden/>
          </w:rPr>
          <w:fldChar w:fldCharType="end"/>
        </w:r>
      </w:hyperlink>
    </w:p>
    <w:p w14:paraId="3C4BC4AF" w14:textId="49A688B8" w:rsidR="00386F90" w:rsidRDefault="00386F90">
      <w:pPr>
        <w:pStyle w:val="TOC1"/>
        <w:tabs>
          <w:tab w:val="right" w:leader="dot" w:pos="5030"/>
        </w:tabs>
        <w:rPr>
          <w:rFonts w:eastAsiaTheme="minorEastAsia"/>
          <w:b w:val="0"/>
          <w:caps w:val="0"/>
          <w:noProof/>
          <w:sz w:val="22"/>
          <w:lang w:val="en-US" w:eastAsia="en-US" w:bidi="ar-SA"/>
        </w:rPr>
      </w:pPr>
      <w:hyperlink w:anchor="_Toc528653436" w:history="1">
        <w:r w:rsidRPr="002753D8">
          <w:rPr>
            <w:rStyle w:val="Hyperlink"/>
            <w:noProof/>
          </w:rPr>
          <w:t>Dodatek 4 – Pogoji Splošne uredbe Evropske unije o varstvu podatkov</w:t>
        </w:r>
        <w:r>
          <w:rPr>
            <w:noProof/>
            <w:webHidden/>
          </w:rPr>
          <w:tab/>
        </w:r>
        <w:r>
          <w:rPr>
            <w:noProof/>
            <w:webHidden/>
          </w:rPr>
          <w:fldChar w:fldCharType="begin"/>
        </w:r>
        <w:r>
          <w:rPr>
            <w:noProof/>
            <w:webHidden/>
          </w:rPr>
          <w:instrText xml:space="preserve"> PAGEREF _Toc528653436 \h </w:instrText>
        </w:r>
        <w:r>
          <w:rPr>
            <w:noProof/>
            <w:webHidden/>
          </w:rPr>
        </w:r>
        <w:r>
          <w:rPr>
            <w:noProof/>
            <w:webHidden/>
          </w:rPr>
          <w:fldChar w:fldCharType="separate"/>
        </w:r>
        <w:r>
          <w:rPr>
            <w:noProof/>
            <w:webHidden/>
          </w:rPr>
          <w:t>45</w:t>
        </w:r>
        <w:r>
          <w:rPr>
            <w:noProof/>
            <w:webHidden/>
          </w:rPr>
          <w:fldChar w:fldCharType="end"/>
        </w:r>
      </w:hyperlink>
    </w:p>
    <w:p w14:paraId="092C9288" w14:textId="1C405612"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53364"/>
      <w:r>
        <w:lastRenderedPageBreak/>
        <w:t>Uvod</w:t>
      </w:r>
      <w:bookmarkEnd w:id="3"/>
      <w:bookmarkEnd w:id="4"/>
      <w:bookmarkEnd w:id="5"/>
      <w:bookmarkEnd w:id="12"/>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28653365"/>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28653366"/>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28653367"/>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28653368"/>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60FCC1CC" w14:textId="77777777" w:rsidR="00425EE9" w:rsidRDefault="00425EE9" w:rsidP="00425EE9">
      <w:pPr>
        <w:pStyle w:val="ProductList-Offering1Heading"/>
      </w:pPr>
      <w:bookmarkStart w:id="22" w:name="_Toc527036884"/>
      <w:bookmarkStart w:id="23" w:name="_Toc507768536"/>
      <w:bookmarkStart w:id="24" w:name="_Toc525753840"/>
      <w:bookmarkStart w:id="25" w:name="_Toc528653369"/>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25EE9" w:rsidRPr="00AD6DB4" w14:paraId="1661F96B" w14:textId="77777777" w:rsidTr="00425EE9">
        <w:trPr>
          <w:tblHeader/>
        </w:trPr>
        <w:tc>
          <w:tcPr>
            <w:tcW w:w="5395" w:type="dxa"/>
            <w:shd w:val="clear" w:color="auto" w:fill="0072C6"/>
          </w:tcPr>
          <w:p w14:paraId="5BA3A3D9" w14:textId="77777777" w:rsidR="00425EE9" w:rsidRPr="00231971" w:rsidRDefault="00425EE9" w:rsidP="00425EE9">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FD19586" w14:textId="77777777" w:rsidR="00425EE9" w:rsidRPr="00231971" w:rsidRDefault="00425EE9" w:rsidP="00425EE9">
            <w:pPr>
              <w:pStyle w:val="ProductList-Body"/>
              <w:spacing w:before="20" w:after="20"/>
              <w:rPr>
                <w:color w:val="FFFFFF" w:themeColor="background1"/>
                <w:sz w:val="16"/>
                <w:szCs w:val="16"/>
              </w:rPr>
            </w:pPr>
            <w:r>
              <w:rPr>
                <w:color w:val="FFFFFF" w:themeColor="background1"/>
                <w:sz w:val="16"/>
                <w:szCs w:val="16"/>
              </w:rPr>
              <w:t>Izbrisi</w:t>
            </w:r>
          </w:p>
        </w:tc>
      </w:tr>
      <w:tr w:rsidR="00425EE9" w:rsidRPr="00A47BC4" w14:paraId="1BE60562" w14:textId="77777777" w:rsidTr="00425EE9">
        <w:tc>
          <w:tcPr>
            <w:tcW w:w="5395" w:type="dxa"/>
            <w:vAlign w:val="bottom"/>
          </w:tcPr>
          <w:p w14:paraId="47AA3924" w14:textId="77777777" w:rsidR="00425EE9" w:rsidRPr="00A612BA" w:rsidRDefault="00425EE9" w:rsidP="00425EE9">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685EE78D" w14:textId="77777777" w:rsidR="00425EE9" w:rsidRPr="00E92AA5" w:rsidRDefault="00425EE9" w:rsidP="00425EE9">
            <w:pPr>
              <w:pStyle w:val="ProductList-Body"/>
              <w:rPr>
                <w:rFonts w:cstheme="minorHAnsi"/>
                <w:sz w:val="16"/>
                <w:szCs w:val="16"/>
              </w:rPr>
            </w:pPr>
            <w:r>
              <w:rPr>
                <w:rFonts w:cstheme="minorHAnsi"/>
                <w:sz w:val="16"/>
                <w:szCs w:val="16"/>
              </w:rPr>
              <w:t>Microsoft Intune (na napravo)</w:t>
            </w:r>
          </w:p>
        </w:tc>
      </w:tr>
      <w:tr w:rsidR="00425EE9" w:rsidRPr="00A47BC4" w14:paraId="3F322EAB" w14:textId="77777777" w:rsidTr="00425EE9">
        <w:tc>
          <w:tcPr>
            <w:tcW w:w="5395" w:type="dxa"/>
            <w:vAlign w:val="bottom"/>
          </w:tcPr>
          <w:p w14:paraId="62694F6D" w14:textId="77777777" w:rsidR="00425EE9" w:rsidRPr="00E92AA5" w:rsidRDefault="00425EE9" w:rsidP="00425EE9">
            <w:pPr>
              <w:pStyle w:val="ProductList-Body"/>
              <w:rPr>
                <w:rFonts w:cstheme="minorHAnsi"/>
                <w:sz w:val="16"/>
                <w:szCs w:val="16"/>
              </w:rPr>
            </w:pPr>
            <w:r>
              <w:rPr>
                <w:rFonts w:cstheme="minorHAnsi"/>
                <w:sz w:val="16"/>
                <w:szCs w:val="16"/>
              </w:rPr>
              <w:t>Microsoft Intune for Devices</w:t>
            </w:r>
          </w:p>
        </w:tc>
        <w:tc>
          <w:tcPr>
            <w:tcW w:w="5395" w:type="dxa"/>
            <w:vAlign w:val="bottom"/>
          </w:tcPr>
          <w:p w14:paraId="7D18E5BB" w14:textId="77777777" w:rsidR="00425EE9" w:rsidRPr="00E92AA5" w:rsidRDefault="00425EE9" w:rsidP="00425EE9">
            <w:pPr>
              <w:pStyle w:val="ProductList-Body"/>
              <w:rPr>
                <w:rFonts w:cstheme="minorHAnsi"/>
                <w:sz w:val="16"/>
                <w:szCs w:val="16"/>
              </w:rPr>
            </w:pPr>
          </w:p>
        </w:tc>
      </w:tr>
    </w:tbl>
    <w:p w14:paraId="03353A28" w14:textId="77777777" w:rsidR="00425EE9" w:rsidRDefault="00425EE9" w:rsidP="00425EE9">
      <w:pPr>
        <w:pStyle w:val="ProductList-Body"/>
      </w:pPr>
    </w:p>
    <w:p w14:paraId="2C04B074" w14:textId="77777777" w:rsidR="00425EE9" w:rsidRDefault="00425EE9" w:rsidP="00425EE9">
      <w:pPr>
        <w:pStyle w:val="ProductList-ClauseHeading"/>
        <w:outlineLvl w:val="2"/>
      </w:pPr>
      <w:r>
        <w:t>Pogoji za varstvo podatkov</w:t>
      </w:r>
    </w:p>
    <w:p w14:paraId="4AF21428" w14:textId="77777777" w:rsidR="00425EE9" w:rsidRDefault="00425EE9" w:rsidP="00425EE9">
      <w:pPr>
        <w:pStyle w:val="ProductList-Body"/>
      </w:pPr>
      <w:hyperlink w:anchor="AppendixA_CoreOnlineServices" w:history="1">
        <w:r>
          <w:rPr>
            <w:rStyle w:val="Hyperlink"/>
          </w:rPr>
          <w:t>Dodatek A – Osnovne spletne storitve</w:t>
        </w:r>
      </w:hyperlink>
      <w:r>
        <w:t xml:space="preserve">: Azure Databricks in Azure Kubernetes Service sta dodana kot osnovni storitvi Microsoft Azure. </w:t>
      </w:r>
    </w:p>
    <w:p w14:paraId="43FC0DFC" w14:textId="77777777" w:rsidR="00425EE9" w:rsidRDefault="00425EE9" w:rsidP="00425EE9">
      <w:pPr>
        <w:pStyle w:val="ProductList-Body"/>
      </w:pPr>
    </w:p>
    <w:p w14:paraId="37B15304" w14:textId="77777777" w:rsidR="00425EE9" w:rsidRDefault="00425EE9" w:rsidP="00425EE9">
      <w:pPr>
        <w:pStyle w:val="ProductList-ClauseHeading"/>
        <w:outlineLvl w:val="2"/>
      </w:pPr>
      <w:r>
        <w:t>Pogoji posebej za spletne storitve</w:t>
      </w:r>
    </w:p>
    <w:p w14:paraId="28CA8B75" w14:textId="187293A9" w:rsidR="00425EE9" w:rsidRDefault="00425EE9" w:rsidP="00425EE9">
      <w:pPr>
        <w:pStyle w:val="ProductList-Body"/>
      </w:pPr>
      <w:hyperlink w:anchor="MicrosoftAzureServices" w:history="1">
        <w:r>
          <w:rPr>
            <w:rStyle w:val="Hyperlink"/>
          </w:rPr>
          <w:t>Storitve Microsoft Azure</w:t>
        </w:r>
      </w:hyperlink>
      <w:r>
        <w:t xml:space="preserve">: Definicija pojma </w:t>
      </w:r>
      <w:r w:rsidRPr="009E4752">
        <w:t>»</w:t>
      </w:r>
      <w:r>
        <w:t>Storitve iskanja Bing</w:t>
      </w:r>
      <w:r w:rsidR="00E63885">
        <w:t>«</w:t>
      </w:r>
      <w:r>
        <w:t xml:space="preserve"> je posodobljena tako, da vključuje trenutne API-je.</w:t>
      </w:r>
    </w:p>
    <w:p w14:paraId="7D54DA85" w14:textId="26A4BF9D" w:rsidR="00425EE9" w:rsidRDefault="00425EE9" w:rsidP="00425EE9">
      <w:pPr>
        <w:pStyle w:val="ProductList-Body"/>
      </w:pPr>
      <w:hyperlink w:anchor="AzureActiveDirectoryPremium" w:history="1">
        <w:r>
          <w:rPr>
            <w:rStyle w:val="Hyperlink"/>
          </w:rPr>
          <w:t>Azure Active Directory Premium</w:t>
        </w:r>
      </w:hyperlink>
      <w:r>
        <w:t>: Dodana je klavzula o dodeljeni količini za zunanje uporabnike za podporo primerom uporabe z dostopom zunanjih uporabnikov.</w:t>
      </w:r>
    </w:p>
    <w:p w14:paraId="3B502A69" w14:textId="12E95208" w:rsidR="00425EE9" w:rsidRDefault="00425EE9" w:rsidP="00425EE9">
      <w:pPr>
        <w:pStyle w:val="ProductList-Body"/>
      </w:pPr>
      <w:hyperlink w:anchor="Dynamics365" w:history="1">
        <w:r>
          <w:rPr>
            <w:rStyle w:val="Hyperlink"/>
          </w:rPr>
          <w:t>Storitve Microsoft Dynamics 365</w:t>
        </w:r>
      </w:hyperlink>
      <w:r>
        <w:t>: Dodana je izjava, da SLA ne velja za Dynamics 365 AI for Sales.</w:t>
      </w:r>
    </w:p>
    <w:p w14:paraId="0D77CEFF" w14:textId="76B91C46" w:rsidR="00425EE9" w:rsidRDefault="00425EE9" w:rsidP="00425EE9">
      <w:pPr>
        <w:pStyle w:val="ProductList-Body"/>
      </w:pPr>
      <w:hyperlink w:anchor="BusinessApplicationPlatform" w:history="1">
        <w:r>
          <w:rPr>
            <w:rStyle w:val="Hyperlink"/>
          </w:rPr>
          <w:t>Business Application Platform</w:t>
        </w:r>
      </w:hyperlink>
      <w:r>
        <w:t xml:space="preserve">: Izjemi za gostovanje za Microsoft Power BI za vdelane funkcije je dodano besedilo, ki pojasnjuje, da stranke izjeme za gostovanje ne smejo uporabljati za zagotavljanje dostopa do vsebine, shranjene v zmogljivosti, ki je samo v zalednih sistemih. Klavzuli </w:t>
      </w:r>
      <w:r w:rsidR="00E63885" w:rsidRPr="009E4752">
        <w:t>»</w:t>
      </w:r>
      <w:r>
        <w:t>Dostop brez uporabniške licence SL</w:t>
      </w:r>
      <w:r w:rsidR="00E63885">
        <w:t>«</w:t>
      </w:r>
      <w:r>
        <w:t xml:space="preserve"> je dodano besedilo, da morajo stranke, ki izberejo uporabo zmogljivosti za Power BI Premium, ki je samo v zalednih sistemih, pridobiti uporabniške licence SL za uporabnike, ki si ogledujejo vsebino, ki je v skupni rabi v tej zmogljivosti.</w:t>
      </w:r>
    </w:p>
    <w:p w14:paraId="484CBFBD" w14:textId="4C64D4C4" w:rsidR="00425EE9" w:rsidRDefault="00425EE9" w:rsidP="00425EE9">
      <w:pPr>
        <w:pStyle w:val="ProductList-Body"/>
      </w:pPr>
      <w:hyperlink w:anchor="Intune" w:history="1">
        <w:r>
          <w:rPr>
            <w:rStyle w:val="Hyperlink"/>
          </w:rPr>
          <w:t>Microsoft Intune</w:t>
        </w:r>
      </w:hyperlink>
      <w:r>
        <w:t>: Dodani so pogoji za Microsoft Intune for Device</w:t>
      </w:r>
    </w:p>
    <w:p w14:paraId="43648ADB" w14:textId="0CEDB7C2" w:rsidR="00425EE9" w:rsidRDefault="00425EE9" w:rsidP="00425EE9">
      <w:pPr>
        <w:pStyle w:val="ProductList-Body"/>
      </w:pPr>
      <w:hyperlink w:anchor="Attachment2" w:history="1">
        <w:r>
          <w:rPr>
            <w:rStyle w:val="Hyperlink"/>
          </w:rPr>
          <w:t>Priloga 2</w:t>
        </w:r>
        <w:r w:rsidRPr="001D7AA3">
          <w:rPr>
            <w:rStyle w:val="Hyperlink"/>
          </w:rPr>
          <w:t>:</w:t>
        </w:r>
      </w:hyperlink>
      <w:r>
        <w:t xml:space="preserve"> Skype za podjetja Online ne bo več vključen v Office 365 za nove stranke, ki imajo manj kot 500 sedežev. Najemniki, ki že uporabljajo Skype za podjetja Online, bodo še naprej imeli to možnost (vključno z nastavitvijo in omogočanjem novih uporabnikov), dokler ne dokončajo prehoda na Microsoft Teams.</w:t>
      </w:r>
    </w:p>
    <w:p w14:paraId="18BB8054" w14:textId="4A941095" w:rsidR="00B41727" w:rsidRPr="00903BB7" w:rsidRDefault="008A1E7A"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6" w:name="_Toc507768537"/>
      <w:bookmarkStart w:id="27" w:name="_Toc507239489"/>
      <w:bookmarkStart w:id="28" w:name="Definitions"/>
      <w:bookmarkStart w:id="29" w:name="_Toc528653370"/>
      <w:bookmarkEnd w:id="6"/>
      <w:bookmarkEnd w:id="7"/>
      <w:bookmarkEnd w:id="8"/>
      <w:bookmarkEnd w:id="9"/>
      <w:bookmarkEnd w:id="10"/>
      <w:bookmarkEnd w:id="11"/>
      <w:r>
        <w:lastRenderedPageBreak/>
        <w:t>Definicije</w:t>
      </w:r>
      <w:bookmarkEnd w:id="26"/>
      <w:bookmarkEnd w:id="27"/>
      <w:bookmarkEnd w:id="29"/>
    </w:p>
    <w:bookmarkEnd w:id="28"/>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3263238D"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DataProcessingTerms" w:history="1">
        <w:r w:rsidR="00C57099" w:rsidRPr="009F16AC">
          <w:rPr>
            <w:rStyle w:val="Hyperlink"/>
          </w:rPr>
          <w:t>dodatku A</w:t>
        </w:r>
      </w:hyperlink>
      <w:r w:rsidR="00C57099">
        <w:t xml:space="preserve"> k pogojem za varstvo podatkov.</w:t>
      </w:r>
    </w:p>
    <w:p w14:paraId="168E80D2" w14:textId="6048569F" w:rsidR="00C57099" w:rsidRPr="00874919" w:rsidRDefault="00425EE9" w:rsidP="00C57099">
      <w:pPr>
        <w:pStyle w:val="ProductList-Body"/>
        <w:spacing w:after="120"/>
      </w:pPr>
      <w:r w:rsidRPr="009E4752">
        <w:t>»</w:t>
      </w:r>
      <w:r w:rsidR="00C57099">
        <w:t>Podatki strank</w:t>
      </w:r>
      <w:r w:rsidR="00E63885">
        <w:t>«</w:t>
      </w:r>
      <w:r w:rsidR="00C57099">
        <w:t xml:space="preserve">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0" w:name="_Toc507239490"/>
      <w:r w:rsidR="00C57099">
        <w:t>pogoje za spletne storitve</w:t>
      </w:r>
      <w:bookmarkEnd w:id="30"/>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6A2C2045" w14:textId="622E295B"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240722BD" w:rsidR="00C57099" w:rsidRDefault="00425EE9" w:rsidP="00C57099">
      <w:pPr>
        <w:pStyle w:val="ProductList-Body"/>
        <w:spacing w:after="120"/>
      </w:pPr>
      <w:r w:rsidRPr="009E4752">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03A5F152"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28077A48" w:rsidR="00C57099" w:rsidRDefault="00C57099" w:rsidP="00C57099">
      <w:pPr>
        <w:pStyle w:val="ProductList-Body"/>
        <w:spacing w:after="120"/>
      </w:pPr>
      <w:r>
        <w:lastRenderedPageBreak/>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2D81E581" w14:textId="77777777" w:rsidR="00C57099" w:rsidRPr="00903BB7" w:rsidRDefault="00425EE9"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1" w:name="_Toc507768538"/>
      <w:bookmarkStart w:id="32" w:name="_Toc528653371"/>
      <w:r>
        <w:lastRenderedPageBreak/>
        <w:t>Splošni pogoji</w:t>
      </w:r>
      <w:bookmarkEnd w:id="31"/>
      <w:bookmarkEnd w:id="32"/>
    </w:p>
    <w:p w14:paraId="1AB42546" w14:textId="77777777" w:rsidR="00C57099" w:rsidRDefault="00C57099" w:rsidP="00C57099">
      <w:pPr>
        <w:pStyle w:val="ProductList-SubSubSectionHeading"/>
        <w:outlineLvl w:val="1"/>
      </w:pPr>
      <w:bookmarkStart w:id="33" w:name="_Toc507768539"/>
      <w:bookmarkStart w:id="34" w:name="OnlineServicesChanges"/>
      <w:bookmarkStart w:id="35" w:name="_Toc528653372"/>
      <w:r>
        <w:t>Licenciranje spletnih storitev</w:t>
      </w:r>
      <w:bookmarkEnd w:id="33"/>
      <w:bookmarkEnd w:id="35"/>
    </w:p>
    <w:bookmarkEnd w:id="34"/>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6" w:name="_Toc507768540"/>
      <w:bookmarkStart w:id="37" w:name="_Toc528653373"/>
      <w:r>
        <w:t>Uporaba spletnih storitev</w:t>
      </w:r>
      <w:bookmarkEnd w:id="36"/>
      <w:bookmarkEnd w:id="37"/>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38" w:name="_Toc507768541"/>
      <w:bookmarkStart w:id="39" w:name="_Toc507239493"/>
      <w:bookmarkStart w:id="40" w:name="_Toc528653374"/>
      <w:r>
        <w:t>Uporaba programske opreme s spletno storitvijo</w:t>
      </w:r>
      <w:bookmarkEnd w:id="38"/>
      <w:bookmarkEnd w:id="39"/>
      <w:bookmarkEnd w:id="4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1" w:name="_Toc507768542"/>
      <w:bookmarkStart w:id="42" w:name="_Toc528653375"/>
      <w:r>
        <w:t>Tehnične omejitve</w:t>
      </w:r>
      <w:bookmarkEnd w:id="41"/>
      <w:bookmarkEnd w:id="4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3" w:name="_Toc507768543"/>
      <w:bookmarkStart w:id="44" w:name="_Toc528653376"/>
      <w:r>
        <w:t>Storitve uvoza/izvoza</w:t>
      </w:r>
      <w:bookmarkEnd w:id="43"/>
      <w:bookmarkEnd w:id="4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5" w:name="_Toc507768544"/>
      <w:bookmarkStart w:id="46" w:name="_Toc528653377"/>
      <w:r>
        <w:t>Komponente pisav</w:t>
      </w:r>
      <w:bookmarkEnd w:id="45"/>
      <w:bookmarkEnd w:id="4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7" w:name="_Toc507768545"/>
      <w:bookmarkStart w:id="48" w:name="_Toc528653378"/>
      <w:r>
        <w:t>Spremembe in razpoložljivost spletnih storitev</w:t>
      </w:r>
      <w:bookmarkEnd w:id="47"/>
      <w:bookmarkEnd w:id="4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49" w:name="_Toc507768546"/>
      <w:bookmarkStart w:id="50" w:name="_Toc528653379"/>
      <w:r>
        <w:t>Skladnost z zakoni</w:t>
      </w:r>
      <w:bookmarkEnd w:id="49"/>
      <w:bookmarkEnd w:id="50"/>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1" w:name="_Toc507768547"/>
      <w:bookmarkStart w:id="52" w:name="_Toc528653380"/>
      <w:r>
        <w:t>Drugo</w:t>
      </w:r>
      <w:bookmarkEnd w:id="51"/>
      <w:bookmarkEnd w:id="52"/>
    </w:p>
    <w:p w14:paraId="66221BFD" w14:textId="77777777" w:rsidR="00AD5F09" w:rsidRPr="00C57099" w:rsidRDefault="00AD5F09" w:rsidP="00C57099">
      <w:pPr>
        <w:pStyle w:val="ProductList-Body"/>
        <w:ind w:left="158"/>
        <w:rPr>
          <w:b/>
          <w:color w:val="0072C6"/>
        </w:rPr>
      </w:pPr>
      <w:bookmarkStart w:id="53" w:name="NonMicrosoftProducts"/>
      <w:r w:rsidRPr="00C57099">
        <w:rPr>
          <w:b/>
          <w:color w:val="0072C6"/>
        </w:rPr>
        <w:t>Izdelki, ki niso Microsoftovi</w:t>
      </w:r>
    </w:p>
    <w:bookmarkEnd w:id="53"/>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425EE9"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4" w:name="_Toc507239504"/>
      <w:bookmarkStart w:id="55" w:name="_Toc528653381"/>
      <w:r>
        <w:lastRenderedPageBreak/>
        <w:t>Pogoji za varstvo podatkov</w:t>
      </w:r>
      <w:bookmarkEnd w:id="54"/>
      <w:bookmarkEnd w:id="55"/>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425EE9">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Dodatek B – Varnostni </w:t>
      </w:r>
      <w:bookmarkEnd w:id="56"/>
      <w:bookmarkEnd w:id="57"/>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58" w:name="_Toc507768549"/>
      <w:bookmarkStart w:id="59" w:name="_Toc528653382"/>
      <w:r>
        <w:t>Obseg</w:t>
      </w:r>
      <w:bookmarkEnd w:id="58"/>
      <w:bookmarkEnd w:id="59"/>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1060CD19" w14:textId="686F9EC4"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w:t>
      </w:r>
      <w:r w:rsidR="00425EE9" w:rsidRPr="009E4752">
        <w:t>»</w:t>
      </w:r>
      <w:r>
        <w:t>Pogoji za varstvo podatkov</w:t>
      </w:r>
      <w:r w:rsidR="00E63885">
        <w:t>«</w:t>
      </w:r>
      <w:r>
        <w:t>)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0" w:name="_Toc507768550"/>
      <w:bookmarkStart w:id="61" w:name="_Toc528653383"/>
      <w:r>
        <w:t>Obdelava podatkov strank; lastništvo</w:t>
      </w:r>
      <w:bookmarkEnd w:id="60"/>
      <w:bookmarkEnd w:id="61"/>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2" w:name="_Toc507768551"/>
      <w:bookmarkStart w:id="63" w:name="_Toc528653384"/>
      <w:r>
        <w:t>Razkritje podatkov strank</w:t>
      </w:r>
      <w:bookmarkEnd w:id="62"/>
      <w:bookmarkEnd w:id="63"/>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4" w:name="_Toc507768552"/>
      <w:bookmarkStart w:id="65" w:name="_Toc528653385"/>
      <w:r>
        <w:t>Obdelava osebnih podatkov; Splošna uredba o varstvu podatkov</w:t>
      </w:r>
      <w:bookmarkEnd w:id="64"/>
      <w:bookmarkEnd w:id="65"/>
    </w:p>
    <w:p w14:paraId="1AEE879B" w14:textId="078E95E3"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6" w:name="_Toc507768553"/>
      <w:bookmarkStart w:id="67" w:name="_Toc528653386"/>
      <w:r>
        <w:t>Varnost podatkov</w:t>
      </w:r>
      <w:bookmarkEnd w:id="66"/>
      <w:bookmarkEnd w:id="67"/>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68"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68"/>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425EE9">
        <w:trPr>
          <w:trHeight w:val="288"/>
        </w:trPr>
        <w:tc>
          <w:tcPr>
            <w:tcW w:w="2880" w:type="dxa"/>
            <w:vAlign w:val="center"/>
          </w:tcPr>
          <w:p w14:paraId="23B938DC" w14:textId="77777777" w:rsidR="00C945A5" w:rsidRPr="00231971" w:rsidRDefault="00C945A5" w:rsidP="00425EE9">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77777777" w:rsidR="00C945A5" w:rsidRPr="00231971" w:rsidRDefault="00C945A5" w:rsidP="00425EE9">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77777777" w:rsidR="00425EE9" w:rsidRPr="004C41FC" w:rsidRDefault="00425EE9" w:rsidP="00425EE9">
      <w:pPr>
        <w:pStyle w:val="ProductList-Body"/>
        <w:ind w:left="720" w:right="90"/>
      </w:pPr>
      <w:r>
        <w:rPr>
          <w:i/>
          <w:iCs/>
          <w:color w:val="000000" w:themeColor="text1"/>
        </w:rPr>
        <w:t xml:space="preserve">*Ne vključuje storitev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in Microsoft Dynamics 365 for Talent: Onboard in Dynamics 365 AI for Sales.</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69" w:name="_Toc507768554"/>
      <w:bookmarkStart w:id="70" w:name="_Toc528653387"/>
      <w:r>
        <w:t>Obvestilo o kršitvi varnosti</w:t>
      </w:r>
      <w:bookmarkEnd w:id="69"/>
      <w:bookmarkEnd w:id="70"/>
    </w:p>
    <w:p w14:paraId="0A599EB2" w14:textId="55F87569" w:rsidR="00C57099" w:rsidRDefault="00C57099" w:rsidP="00C57099">
      <w:pPr>
        <w:pStyle w:val="ProductList-Body"/>
      </w:pPr>
      <w:bookmarkStart w:id="71"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71"/>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2" w:name="_Toc507768555"/>
      <w:bookmarkStart w:id="73" w:name="DataTransfersandLocation"/>
      <w:bookmarkStart w:id="74" w:name="_Toc528653388"/>
      <w:r>
        <w:t>Prenosi in lokacija podatkov</w:t>
      </w:r>
      <w:bookmarkEnd w:id="72"/>
      <w:bookmarkEnd w:id="74"/>
    </w:p>
    <w:bookmarkEnd w:id="73"/>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5" w:name="LocationofCustomerDataatRest"/>
      <w:r>
        <w:rPr>
          <w:b/>
          <w:color w:val="0072C6"/>
        </w:rPr>
        <w:t>Mesto nedejavnih podatkov strank</w:t>
      </w:r>
    </w:p>
    <w:bookmarkEnd w:id="75"/>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60F161AA"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074A7C56"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425EE9" w:rsidRPr="009E4752">
        <w:t>»</w:t>
      </w:r>
      <w:r>
        <w:t>Mesto podatkov</w:t>
      </w:r>
      <w:r w:rsidR="00E63885">
        <w:t>«</w:t>
      </w:r>
      <w:r>
        <w:t xml:space="preserve"> v središču zaupanja za Microsoft Intune.</w:t>
      </w:r>
    </w:p>
    <w:p w14:paraId="75BE1898" w14:textId="4EEB2928"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6" w:name="_Toc507768556"/>
      <w:bookmarkStart w:id="77" w:name="_Toc528653389"/>
      <w:r>
        <w:t>Hranjenje in izbris podatkov</w:t>
      </w:r>
      <w:bookmarkEnd w:id="76"/>
      <w:bookmarkEnd w:id="77"/>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78" w:name="_Toc507768557"/>
      <w:bookmarkStart w:id="79" w:name="_Toc528653390"/>
      <w:r>
        <w:t>Obdelovalčeva zaveza k zaupnosti</w:t>
      </w:r>
      <w:bookmarkEnd w:id="78"/>
      <w:bookmarkEnd w:id="79"/>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0" w:name="_Toc507768558"/>
      <w:bookmarkStart w:id="81" w:name="_Toc528653391"/>
      <w:r>
        <w:t>Obvestilo o uporabi podobdelovalcev in njihov nadzor</w:t>
      </w:r>
      <w:bookmarkEnd w:id="80"/>
      <w:bookmarkEnd w:id="81"/>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2" w:name="_Toc507768559"/>
      <w:bookmarkStart w:id="83" w:name="_Toc528653392"/>
      <w:r>
        <w:t>Izobraževalne ustanove</w:t>
      </w:r>
      <w:bookmarkEnd w:id="82"/>
      <w:bookmarkEnd w:id="83"/>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4" w:name="_Toc489605580"/>
      <w:bookmarkStart w:id="85" w:name="_Toc487134016"/>
      <w:bookmarkStart w:id="86" w:name="HIPPA"/>
      <w:bookmarkStart w:id="87" w:name="_Toc528653393"/>
      <w:r>
        <w:t>HIPAA Business Associate</w:t>
      </w:r>
      <w:bookmarkEnd w:id="84"/>
      <w:bookmarkEnd w:id="85"/>
      <w:bookmarkEnd w:id="87"/>
    </w:p>
    <w:bookmarkEnd w:id="86"/>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88" w:name="_Toc528653394"/>
      <w:r w:rsidRPr="009E4752">
        <w:t>Stik z Microsoftom</w:t>
      </w:r>
      <w:bookmarkEnd w:id="88"/>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53395"/>
      <w:r>
        <w:lastRenderedPageBreak/>
        <w:t>Dodatek A – Osnovne spletne storitve</w:t>
      </w:r>
      <w:bookmarkEnd w:id="89"/>
      <w:bookmarkEnd w:id="93"/>
    </w:p>
    <w:bookmarkEnd w:id="90"/>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91"/>
      <w:bookmarkEnd w:id="92"/>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4" w:name="DPTOnlineServicesTable"/>
            <w:r>
              <w:rPr>
                <w:color w:val="FFFFFF" w:themeColor="background1"/>
                <w:sz w:val="16"/>
                <w:szCs w:val="16"/>
              </w:rPr>
              <w:t>Spletne storitve</w:t>
            </w:r>
          </w:p>
        </w:tc>
      </w:tr>
      <w:tr w:rsidR="00472F21" w14:paraId="3CE7F0C0" w14:textId="77777777" w:rsidTr="003F147B">
        <w:tc>
          <w:tcPr>
            <w:tcW w:w="2610" w:type="dxa"/>
            <w:vAlign w:val="center"/>
          </w:tcPr>
          <w:p w14:paraId="6CEE54A6" w14:textId="6D423766" w:rsidR="00472F21" w:rsidRPr="00231971" w:rsidRDefault="00472F21" w:rsidP="00472F21">
            <w:pPr>
              <w:pStyle w:val="ProductList-Body"/>
              <w:rPr>
                <w:sz w:val="16"/>
                <w:szCs w:val="16"/>
              </w:rPr>
            </w:pPr>
            <w:bookmarkStart w:id="95" w:name="MicrosoftDynamicsOnlineServices"/>
            <w:bookmarkEnd w:id="94"/>
            <w:r>
              <w:rPr>
                <w:sz w:val="16"/>
                <w:szCs w:val="16"/>
              </w:rPr>
              <w:t>Microsoft Dynamics 365 Core Services</w:t>
            </w:r>
          </w:p>
        </w:tc>
        <w:tc>
          <w:tcPr>
            <w:tcW w:w="8190" w:type="dxa"/>
          </w:tcPr>
          <w:p w14:paraId="0E325B5E" w14:textId="5A8F37F3" w:rsidR="00472F21" w:rsidRPr="00231971" w:rsidRDefault="00472F21" w:rsidP="00472F21">
            <w:pPr>
              <w:pStyle w:val="ProductList-Body"/>
              <w:rPr>
                <w:sz w:val="16"/>
                <w:szCs w:val="16"/>
              </w:rPr>
            </w:pPr>
            <w:r>
              <w:rPr>
                <w:sz w:val="16"/>
                <w:szCs w:val="16"/>
              </w:rPr>
              <w:t>Naslednje storitve, od katerih je vsaka samostojna storitev ali vključena v paket ali program znamke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in Microsoft Social Engagement.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95"/>
      <w:tr w:rsidR="00425EE9" w14:paraId="59CE5804" w14:textId="77777777" w:rsidTr="003F147B">
        <w:tc>
          <w:tcPr>
            <w:tcW w:w="2610" w:type="dxa"/>
            <w:vAlign w:val="center"/>
          </w:tcPr>
          <w:p w14:paraId="290BDA28" w14:textId="1DC2D09D" w:rsidR="00425EE9" w:rsidRPr="00231971" w:rsidRDefault="00425EE9" w:rsidP="00425EE9">
            <w:pPr>
              <w:pStyle w:val="ProductList-Body"/>
              <w:rPr>
                <w:sz w:val="16"/>
                <w:szCs w:val="16"/>
              </w:rPr>
            </w:pPr>
            <w:r>
              <w:rPr>
                <w:sz w:val="16"/>
                <w:szCs w:val="16"/>
              </w:rPr>
              <w:t>Storitve Office 365</w:t>
            </w:r>
          </w:p>
        </w:tc>
        <w:tc>
          <w:tcPr>
            <w:tcW w:w="8190" w:type="dxa"/>
          </w:tcPr>
          <w:p w14:paraId="46BCF34B" w14:textId="1CBFB36B" w:rsidR="00425EE9" w:rsidRPr="003B6679" w:rsidRDefault="00425EE9" w:rsidP="00425EE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(razen Roadmap), SharePoint Online, Skype za podjetja Online, Sway, Yammer Enterprise</w:t>
            </w:r>
            <w:bookmarkEnd w:id="96"/>
            <w:r>
              <w:rPr>
                <w:sz w:val="16"/>
                <w:szCs w:val="16"/>
              </w:rPr>
              <w:t xml:space="preserve"> in strankine organizacijske skupine, upravljane prek skrbniškega portala Kaizala Pro.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w:t>
            </w:r>
            <w:r w:rsidRPr="00E63885">
              <w:rPr>
                <w:sz w:val="16"/>
                <w:szCs w:val="16"/>
              </w:rPr>
              <w:t xml:space="preserve">vsebuje </w:t>
            </w:r>
            <w:r w:rsidR="00E63885" w:rsidRPr="00E63885">
              <w:rPr>
                <w:sz w:val="16"/>
                <w:szCs w:val="16"/>
              </w:rPr>
              <w:t>»</w:t>
            </w:r>
            <w:r w:rsidRPr="00E63885">
              <w:rPr>
                <w:sz w:val="16"/>
                <w:szCs w:val="16"/>
              </w:rPr>
              <w:t>za Office</w:t>
            </w:r>
            <w:r>
              <w:rPr>
                <w:sz w:val="16"/>
                <w:szCs w:val="16"/>
              </w:rPr>
              <w:t xml:space="preserve"> 365</w:t>
            </w:r>
            <w:r w:rsidR="00E63885" w:rsidRPr="00E63885">
              <w:rPr>
                <w:sz w:val="16"/>
                <w:szCs w:val="16"/>
              </w:rPr>
              <w:t>«</w:t>
            </w:r>
            <w:r>
              <w:rPr>
                <w:sz w:val="16"/>
                <w:szCs w:val="16"/>
              </w:rPr>
              <w:t>.</w:t>
            </w:r>
          </w:p>
        </w:tc>
      </w:tr>
      <w:tr w:rsidR="00425EE9" w14:paraId="59B2E19B" w14:textId="77777777" w:rsidTr="003F147B">
        <w:tc>
          <w:tcPr>
            <w:tcW w:w="2610" w:type="dxa"/>
            <w:vAlign w:val="center"/>
          </w:tcPr>
          <w:p w14:paraId="5C136E23" w14:textId="3C4188AB" w:rsidR="00425EE9" w:rsidRPr="00231971" w:rsidRDefault="00425EE9" w:rsidP="00425EE9">
            <w:pPr>
              <w:pStyle w:val="ProductList-Body"/>
              <w:rPr>
                <w:sz w:val="16"/>
                <w:szCs w:val="16"/>
              </w:rPr>
            </w:pPr>
            <w:bookmarkStart w:id="97" w:name="MicrosoftAzureCoreServices"/>
            <w:r>
              <w:rPr>
                <w:sz w:val="16"/>
                <w:szCs w:val="16"/>
              </w:rPr>
              <w:t>Osnovne storitve Microsoft Azure</w:t>
            </w:r>
            <w:bookmarkEnd w:id="97"/>
          </w:p>
        </w:tc>
        <w:tc>
          <w:tcPr>
            <w:tcW w:w="8190" w:type="dxa"/>
          </w:tcPr>
          <w:p w14:paraId="70752900" w14:textId="54628A0B" w:rsidR="00425EE9" w:rsidRPr="00231971" w:rsidRDefault="00425EE9" w:rsidP="00425EE9">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Container Service, Azure Cosmos DB (prej imenovan DocumentDB), Azure Database for MySQL, Azure Database for PostgreSQL, Azure Databricks, Azure DevTest Labs, Azure DNS, Azure Information Protection (vključno z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53396"/>
      <w:r>
        <w:t xml:space="preserve">Dodatek B – </w:t>
      </w:r>
      <w:bookmarkStart w:id="102" w:name="DataProcessingTerms_Security"/>
      <w:bookmarkStart w:id="103" w:name="_Toc507239523"/>
      <w:r>
        <w:t>Varnostni</w:t>
      </w:r>
      <w:bookmarkEnd w:id="102"/>
      <w:bookmarkEnd w:id="103"/>
      <w:r>
        <w:t xml:space="preserve"> ukrepi</w:t>
      </w:r>
      <w:bookmarkEnd w:id="98"/>
      <w:bookmarkEnd w:id="99"/>
      <w:bookmarkEnd w:id="101"/>
    </w:p>
    <w:bookmarkEnd w:id="100"/>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4" w:name="OnlineServiceSpecificTerms"/>
      <w:bookmarkStart w:id="105" w:name="_Toc528653397"/>
      <w:r w:rsidRPr="009E4752">
        <w:lastRenderedPageBreak/>
        <w:t>Pogoji za posamezno spletno storitev</w:t>
      </w:r>
      <w:bookmarkEnd w:id="104"/>
      <w:bookmarkEnd w:id="105"/>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6" w:name="MicrosoftAzureServices"/>
      <w:bookmarkStart w:id="107" w:name="_Toc528653398"/>
      <w:r w:rsidRPr="0075793C">
        <w:rPr>
          <w:lang w:val="sl-SI"/>
        </w:rPr>
        <w:t>Storitve Microsoft Azure</w:t>
      </w:r>
      <w:bookmarkEnd w:id="107"/>
    </w:p>
    <w:bookmarkEnd w:id="106"/>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0D07265E" w14:textId="157D3AAE" w:rsidR="00425EE9" w:rsidRDefault="00425EE9" w:rsidP="00425EE9">
      <w:pPr>
        <w:pStyle w:val="ProductList-Body"/>
        <w:spacing w:after="120"/>
      </w:pPr>
      <w:r w:rsidRPr="009E4752">
        <w:t>»</w:t>
      </w:r>
      <w:r>
        <w:t>Storitve iskanja Bing</w:t>
      </w:r>
      <w:r w:rsidR="00E63885">
        <w:t>«</w:t>
      </w:r>
      <w:r>
        <w:t xml:space="preserve"> pomeni iskanje po meri Bing, iskanje entitet Bing, iskanje slik Bing, iskanje novic Bing, iskanje videoposnetkov Bing, vizualno iskanje Bing, spletno iskanje Bing, preverjanje črkovanja Bing in API-je za samodejne predloge Bing ter druge API-je, navedene na strani </w:t>
      </w:r>
      <w:hyperlink r:id="rId29" w:history="1">
        <w:r>
          <w:rPr>
            <w:rStyle w:val="Hyperlink"/>
          </w:rPr>
          <w:t>https://aka.ms/r1j7jq</w:t>
        </w:r>
      </w:hyperlink>
      <w:r>
        <w:t>.</w:t>
      </w:r>
    </w:p>
    <w:p w14:paraId="072B1C4B" w14:textId="467CEA6D" w:rsidR="00A21F04" w:rsidRDefault="00A21F04" w:rsidP="00425EE9">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08" w:name="_Toc484158292"/>
      <w:bookmarkStart w:id="109" w:name="MicrosoftTranslator"/>
      <w:r w:rsidRPr="00A21F04">
        <w:rPr>
          <w:lang w:val="sl-SI"/>
        </w:rPr>
        <w:tab/>
      </w:r>
      <w:bookmarkStart w:id="110" w:name="_Toc509825512"/>
      <w:bookmarkStart w:id="111" w:name="_Toc510880769"/>
      <w:bookmarkStart w:id="112" w:name="_Toc528653399"/>
      <w:r w:rsidRPr="00A21F04">
        <w:rPr>
          <w:lang w:val="sl-SI"/>
        </w:rPr>
        <w:t>Azure Maps</w:t>
      </w:r>
      <w:bookmarkEnd w:id="110"/>
      <w:bookmarkEnd w:id="111"/>
      <w:bookmarkEnd w:id="112"/>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3" w:name="_Hlk509835802"/>
      <w:r>
        <w:t>Rezultatov ne smete prikazati v kakršni koli vsebini tretje osebe ali zbirki podatkov zemljepisnih zemljevidov.</w:t>
      </w:r>
    </w:p>
    <w:bookmarkEnd w:id="113"/>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425EE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4" w:name="_Toc528653400"/>
      <w:r w:rsidRPr="00F67A9E">
        <w:rPr>
          <w:lang w:val="sl-SI"/>
        </w:rPr>
        <w:t>Microsoft Azure Stack</w:t>
      </w:r>
      <w:bookmarkEnd w:id="108"/>
      <w:bookmarkEnd w:id="114"/>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3" w:name="MicrosoftCognitiveServices"/>
      <w:bookmarkStart w:id="124" w:name="_Toc510880771"/>
      <w:bookmarkStart w:id="125" w:name="_Toc510115105"/>
      <w:bookmarkStart w:id="126" w:name="_Toc528653401"/>
      <w:r w:rsidRPr="00A21F04">
        <w:rPr>
          <w:lang w:val="sl-SI"/>
        </w:rPr>
        <w:t>Storitve iskanja Bing</w:t>
      </w:r>
      <w:bookmarkEnd w:id="123"/>
      <w:bookmarkEnd w:id="124"/>
      <w:bookmarkEnd w:id="125"/>
      <w:bookmarkEnd w:id="126"/>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425EE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7" w:name="_Toc510880772"/>
      <w:bookmarkStart w:id="128" w:name="_Toc528653402"/>
      <w:r w:rsidRPr="00A21F04">
        <w:rPr>
          <w:lang w:val="sl-SI"/>
        </w:rPr>
        <w:t>Microsoft Cognitive Services</w:t>
      </w:r>
      <w:bookmarkEnd w:id="127"/>
      <w:bookmarkEnd w:id="128"/>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425EE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29" w:name="_Toc528653403"/>
      <w:r w:rsidRPr="00526CDB">
        <w:rPr>
          <w:lang w:val="sl-SI"/>
        </w:rPr>
        <w:t>Microsoft Genomics</w:t>
      </w:r>
      <w:bookmarkEnd w:id="115"/>
      <w:bookmarkEnd w:id="129"/>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425EE9"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0" w:name="_Toc494738673"/>
      <w:bookmarkStart w:id="131" w:name="_Toc528653404"/>
      <w:r w:rsidRPr="00DA2FD5">
        <w:rPr>
          <w:lang w:val="sl-SI"/>
        </w:rPr>
        <w:t xml:space="preserve">Visual Studio </w:t>
      </w:r>
      <w:r w:rsidR="00E82F62" w:rsidRPr="00DA2FD5">
        <w:rPr>
          <w:lang w:val="sl-SI"/>
        </w:rPr>
        <w:t>App</w:t>
      </w:r>
      <w:r w:rsidRPr="00DA2FD5">
        <w:rPr>
          <w:lang w:val="sl-SI"/>
        </w:rPr>
        <w:t xml:space="preserve"> Center</w:t>
      </w:r>
      <w:bookmarkEnd w:id="130"/>
      <w:bookmarkEnd w:id="131"/>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425EE9"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2" w:name="_Toc528653405"/>
      <w:r w:rsidRPr="00CC5478">
        <w:rPr>
          <w:lang w:val="sl-SI"/>
        </w:rPr>
        <w:t>Paketi Microsoft Azure</w:t>
      </w:r>
      <w:bookmarkEnd w:id="116"/>
      <w:bookmarkEnd w:id="132"/>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3" w:name="_Toc528653406"/>
      <w:r w:rsidR="000C72EA" w:rsidRPr="00DA2FD5">
        <w:rPr>
          <w:lang w:val="sl-SI"/>
        </w:rPr>
        <w:t>Azure Active Directory Basic</w:t>
      </w:r>
      <w:bookmarkEnd w:id="117"/>
      <w:bookmarkEnd w:id="118"/>
      <w:bookmarkEnd w:id="133"/>
    </w:p>
    <w:bookmarkEnd w:id="119"/>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4"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5" w:name="_Toc459970715"/>
      <w:bookmarkStart w:id="136" w:name="_Toc457466429"/>
      <w:bookmarkStart w:id="137" w:name="_Toc528653407"/>
      <w:r w:rsidRPr="00E82F62">
        <w:rPr>
          <w:lang w:val="sl-SI"/>
        </w:rPr>
        <w:t>Azure Active Directory Premium</w:t>
      </w:r>
      <w:bookmarkEnd w:id="135"/>
      <w:bookmarkEnd w:id="136"/>
      <w:bookmarkEnd w:id="137"/>
    </w:p>
    <w:bookmarkEnd w:id="134"/>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38"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9" w:name="AzureRightsManagement"/>
      <w:bookmarkStart w:id="140" w:name="_Toc459970716"/>
      <w:bookmarkStart w:id="141" w:name="_Toc457466430"/>
      <w:bookmarkStart w:id="142" w:name="_Toc528653408"/>
      <w:r>
        <w:t>Azure Information Protection</w:t>
      </w:r>
      <w:bookmarkEnd w:id="139"/>
      <w:r>
        <w:t xml:space="preserve"> Premium</w:t>
      </w:r>
      <w:bookmarkEnd w:id="140"/>
      <w:bookmarkEnd w:id="141"/>
      <w:bookmarkEnd w:id="142"/>
    </w:p>
    <w:bookmarkEnd w:id="138"/>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3" w:name="_Toc388464308"/>
    <w:bookmarkStart w:id="144" w:name="_Toc460240107"/>
    <w:bookmarkStart w:id="145" w:name="_Toc459970718"/>
    <w:bookmarkEnd w:id="120"/>
    <w:bookmarkEnd w:id="121"/>
    <w:bookmarkEnd w:id="122"/>
    <w:bookmarkEnd w:id="143"/>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21C6879" w14:textId="77777777" w:rsidR="00472F21" w:rsidRPr="00472F21" w:rsidRDefault="00472F21" w:rsidP="00472F21">
      <w:pPr>
        <w:pStyle w:val="ProductList-Offering1Heading"/>
        <w:rPr>
          <w:lang w:val="sl-SI"/>
        </w:rPr>
      </w:pPr>
      <w:bookmarkStart w:id="146" w:name="Dynamics365"/>
      <w:bookmarkStart w:id="147" w:name="_Toc524436945"/>
      <w:bookmarkStart w:id="148" w:name="_Toc523239317"/>
      <w:bookmarkStart w:id="149" w:name="_Toc528653409"/>
      <w:bookmarkEnd w:id="144"/>
      <w:bookmarkEnd w:id="145"/>
      <w:r w:rsidRPr="00472F21">
        <w:rPr>
          <w:lang w:val="sl-SI"/>
        </w:rPr>
        <w:t>Storitve Microsoft Dynamics 365</w:t>
      </w:r>
      <w:bookmarkEnd w:id="146"/>
      <w:bookmarkEnd w:id="147"/>
      <w:bookmarkEnd w:id="148"/>
      <w:bookmarkEnd w:id="149"/>
    </w:p>
    <w:p w14:paraId="26E0BC61" w14:textId="77777777" w:rsidR="00472F21" w:rsidRPr="00A8327A" w:rsidRDefault="00472F21" w:rsidP="00472F21">
      <w:pPr>
        <w:pStyle w:val="ProductList-Body"/>
        <w:rPr>
          <w:rFonts w:asciiTheme="majorHAnsi" w:hAnsiTheme="majorHAnsi"/>
          <w:sz w:val="16"/>
          <w:szCs w:val="16"/>
        </w:rPr>
        <w:sectPr w:rsidR="00472F21" w:rsidRPr="00A8327A" w:rsidSect="00472F21">
          <w:footerReference w:type="default" r:id="rId40"/>
          <w:footerReference w:type="first" r:id="rId41"/>
          <w:pgSz w:w="12240" w:h="15840"/>
          <w:pgMar w:top="1440" w:right="720" w:bottom="1440" w:left="720" w:header="720" w:footer="720" w:gutter="0"/>
          <w:cols w:space="720"/>
          <w:titlePg/>
          <w:docGrid w:linePitch="360"/>
        </w:sectPr>
      </w:pPr>
    </w:p>
    <w:p w14:paraId="6455ED9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w:t>
      </w:r>
    </w:p>
    <w:p w14:paraId="4F88A87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Unified Operations</w:t>
      </w:r>
    </w:p>
    <w:p w14:paraId="48B3218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Customer Engagement</w:t>
      </w:r>
    </w:p>
    <w:p w14:paraId="1B19815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Case Management</w:t>
      </w:r>
    </w:p>
    <w:p w14:paraId="3C83F63E"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D8A8A3B"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E5CDE1"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Field Services</w:t>
      </w:r>
    </w:p>
    <w:p w14:paraId="2917FF6A"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Essentials</w:t>
      </w:r>
    </w:p>
    <w:p w14:paraId="18AE54B6"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Premium</w:t>
      </w:r>
    </w:p>
    <w:p w14:paraId="72F47D5E"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Team Member</w:t>
      </w:r>
    </w:p>
    <w:p w14:paraId="287A6248"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for Marketing</w:t>
      </w:r>
    </w:p>
    <w:p w14:paraId="7A19239E"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Activity</w:t>
      </w:r>
    </w:p>
    <w:p w14:paraId="31785ED5"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Device</w:t>
      </w:r>
    </w:p>
    <w:p w14:paraId="71DAE3B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Order Lines</w:t>
      </w:r>
    </w:p>
    <w:p w14:paraId="755F21F2"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DA636ED"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Retail</w:t>
      </w:r>
    </w:p>
    <w:p w14:paraId="4C95FF3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Enterprise</w:t>
      </w:r>
    </w:p>
    <w:p w14:paraId="316D722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Professional</w:t>
      </w:r>
    </w:p>
    <w:p w14:paraId="4EC1BF80"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AI for Sales</w:t>
      </w:r>
    </w:p>
    <w:p w14:paraId="79DC7035"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w:t>
      </w:r>
    </w:p>
    <w:p w14:paraId="18C991E0"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Attract</w:t>
      </w:r>
    </w:p>
    <w:p w14:paraId="07EDF227"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Onboard</w:t>
      </w:r>
    </w:p>
    <w:p w14:paraId="4E6F8959"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Team Members</w:t>
      </w:r>
    </w:p>
    <w:p w14:paraId="27F50A9A"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Layout</w:t>
      </w:r>
    </w:p>
    <w:p w14:paraId="7EA485AA"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Remote Assist</w:t>
      </w:r>
    </w:p>
    <w:p w14:paraId="08A8D52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w:t>
      </w:r>
    </w:p>
    <w:p w14:paraId="5005FF86"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 Plus</w:t>
      </w:r>
    </w:p>
    <w:p w14:paraId="1128A707" w14:textId="77777777" w:rsidR="00425EE9" w:rsidRPr="005F08E6" w:rsidRDefault="00425EE9" w:rsidP="00425EE9">
      <w:pPr>
        <w:pStyle w:val="ProductList-Body"/>
        <w:rPr>
          <w:rFonts w:asciiTheme="majorHAnsi" w:hAnsiTheme="majorHAnsi"/>
          <w:sz w:val="16"/>
          <w:szCs w:val="16"/>
        </w:rPr>
        <w:sectPr w:rsidR="00425EE9" w:rsidRPr="005F08E6" w:rsidSect="00E275D6">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t>Obvestila</w:t>
      </w:r>
    </w:p>
    <w:p w14:paraId="665221A3" w14:textId="77777777" w:rsidR="00472F21" w:rsidRPr="00AB267B" w:rsidRDefault="00472F21" w:rsidP="00472F21">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7777777" w:rsidR="00472F21" w:rsidRPr="00234095" w:rsidRDefault="00472F21" w:rsidP="00472F21">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77777777" w:rsidR="00472F21" w:rsidRDefault="00472F21"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Dynamics 365 On-premises za prodajo, podporo strankam ali člane skupine </w:t>
      </w:r>
      <w:r>
        <w:lastRenderedPageBreak/>
        <w:t>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56A9998C" w14:textId="77777777" w:rsidR="00472F21" w:rsidRDefault="00472F21" w:rsidP="00472F21">
      <w:pPr>
        <w:pStyle w:val="ProductList-ClauseHeading"/>
      </w:pPr>
      <w:r>
        <w:t>Microsoft Social Engagement</w:t>
      </w:r>
    </w:p>
    <w:p w14:paraId="43746E45" w14:textId="77777777" w:rsidR="00472F21" w:rsidRPr="002C6BAD" w:rsidRDefault="00472F21" w:rsidP="00472F21">
      <w:pPr>
        <w:pStyle w:val="ProductList-Body"/>
        <w:ind w:left="180"/>
        <w:rPr>
          <w:b/>
          <w:color w:val="0072C6"/>
        </w:rPr>
      </w:pPr>
      <w:r>
        <w:rPr>
          <w:b/>
          <w:color w:val="0072C6"/>
        </w:rPr>
        <w:t>Pogodba o ravni storitve</w:t>
      </w:r>
    </w:p>
    <w:p w14:paraId="64B721CF" w14:textId="77777777" w:rsidR="00472F21" w:rsidRDefault="00472F21" w:rsidP="00472F21">
      <w:pPr>
        <w:pStyle w:val="ProductList-Body"/>
        <w:ind w:left="180"/>
      </w:pPr>
      <w:r>
        <w:t>Pogodba o ravni storitve ni na voljo za Microsoft Social Engagement.</w:t>
      </w:r>
    </w:p>
    <w:p w14:paraId="6098ECBF" w14:textId="77777777" w:rsidR="00472F21" w:rsidRPr="00BA61B1" w:rsidRDefault="00472F21" w:rsidP="00472F21">
      <w:pPr>
        <w:pStyle w:val="ProductList-Body"/>
      </w:pPr>
    </w:p>
    <w:p w14:paraId="65BF4077" w14:textId="77777777" w:rsidR="00472F21" w:rsidRPr="002C6BAD" w:rsidRDefault="00472F21" w:rsidP="00472F21">
      <w:pPr>
        <w:pStyle w:val="ProductList-Body"/>
        <w:keepNext/>
        <w:tabs>
          <w:tab w:val="clear" w:pos="158"/>
          <w:tab w:val="left" w:pos="360"/>
        </w:tabs>
        <w:ind w:left="187"/>
        <w:rPr>
          <w:b/>
          <w:color w:val="0072C6"/>
        </w:rPr>
      </w:pPr>
      <w:r>
        <w:rPr>
          <w:b/>
          <w:color w:val="0072C6"/>
        </w:rPr>
        <w:t>Vsebina iz družbenih omrežij, pridobljena prek storitve Dynamics 365 AI for Market Insights</w:t>
      </w:r>
    </w:p>
    <w:p w14:paraId="7518F057" w14:textId="77777777" w:rsidR="00472F21" w:rsidRDefault="00472F21" w:rsidP="00472F21">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bodo razkriti tretjim osebam za namene pridobivanja vsebine iz družbenih omrežij, če je potrebno.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58C93503" w14:textId="77777777" w:rsidR="00472F21" w:rsidRDefault="00472F21" w:rsidP="00472F21">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3A039439" w14:textId="77777777" w:rsidR="00472F21" w:rsidRDefault="00472F21" w:rsidP="00472F21">
      <w:pPr>
        <w:pStyle w:val="ProductList-Body"/>
        <w:numPr>
          <w:ilvl w:val="0"/>
          <w:numId w:val="13"/>
        </w:numPr>
        <w:spacing w:before="40"/>
        <w:ind w:left="810" w:hanging="274"/>
      </w:pPr>
      <w:r>
        <w:t xml:space="preserve">do dostopa do vsebine iz družbenih omrežij, njenega urejanja ali izbrisa za kakršen koli namen; 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365A2A45"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45"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54F6C1F7" w14:textId="77777777" w:rsidR="00425EE9" w:rsidRDefault="00425EE9" w:rsidP="00425EE9">
      <w:pPr>
        <w:pStyle w:val="ProductList-ClauseHeading"/>
        <w:tabs>
          <w:tab w:val="clear" w:pos="360"/>
          <w:tab w:val="left" w:pos="0"/>
        </w:tabs>
        <w:ind w:left="360" w:hanging="360"/>
      </w:pPr>
      <w:r>
        <w:t>Dynamics 365 AI for Sales</w:t>
      </w:r>
    </w:p>
    <w:p w14:paraId="197C0849"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46568D0B" w14:textId="77777777" w:rsidR="00425EE9" w:rsidRDefault="00425EE9" w:rsidP="00425EE9">
      <w:pPr>
        <w:pStyle w:val="ProductList-Body"/>
        <w:tabs>
          <w:tab w:val="clear" w:pos="158"/>
          <w:tab w:val="left" w:pos="90"/>
          <w:tab w:val="left" w:pos="270"/>
        </w:tabs>
        <w:ind w:left="518" w:hanging="360"/>
      </w:pPr>
      <w:r>
        <w:t>Pogodba o ravni storitve ni na voljo za Dynamics 365 AI for Sales.</w:t>
      </w:r>
    </w:p>
    <w:p w14:paraId="016DC581" w14:textId="77777777" w:rsidR="00425EE9" w:rsidRPr="00AC1B3E" w:rsidRDefault="00425EE9" w:rsidP="00425EE9">
      <w:pPr>
        <w:pStyle w:val="ProductList-Body"/>
      </w:pPr>
    </w:p>
    <w:p w14:paraId="6B3E858E" w14:textId="77777777" w:rsidR="00425EE9" w:rsidRDefault="00425EE9" w:rsidP="00425EE9">
      <w:pPr>
        <w:pStyle w:val="ProductList-ClauseHeading"/>
        <w:tabs>
          <w:tab w:val="clear" w:pos="360"/>
          <w:tab w:val="left" w:pos="0"/>
        </w:tabs>
        <w:ind w:left="360" w:hanging="360"/>
      </w:pPr>
      <w:r>
        <w:t>Dynamics 365 Layout</w:t>
      </w:r>
    </w:p>
    <w:p w14:paraId="5896926B"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237C0597" w14:textId="77777777" w:rsidR="00425EE9" w:rsidRDefault="00425EE9" w:rsidP="00425EE9">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77777777" w:rsidR="00472F21" w:rsidRPr="00D97771" w:rsidRDefault="00472F21" w:rsidP="00472F21">
      <w:pPr>
        <w:pStyle w:val="ProductList-Body"/>
        <w:tabs>
          <w:tab w:val="clear" w:pos="158"/>
          <w:tab w:val="left" w:pos="90"/>
          <w:tab w:val="left" w:pos="270"/>
        </w:tabs>
        <w:ind w:left="518" w:hanging="360"/>
      </w:pPr>
      <w:r>
        <w:t>Pogodba o ravni storitve ni na voljo za Dynamics 365 Remote Assist.</w:t>
      </w:r>
    </w:p>
    <w:p w14:paraId="42DE35A1"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0" w:name="O365Services"/>
      <w:bookmarkStart w:id="151" w:name="_Toc528653410"/>
      <w:r w:rsidRPr="0075793C">
        <w:rPr>
          <w:lang w:val="it-IT"/>
        </w:rPr>
        <w:t>Storitve Office 365</w:t>
      </w:r>
      <w:bookmarkEnd w:id="151"/>
    </w:p>
    <w:bookmarkEnd w:id="150"/>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2" w:name="CoreFeaturesforOffice365Services"/>
      <w:r w:rsidRPr="009E4752">
        <w:rPr>
          <w:b/>
          <w:color w:val="00188F"/>
        </w:rPr>
        <w:t>Osnovne funkcije storitev Office 365</w:t>
      </w:r>
    </w:p>
    <w:bookmarkEnd w:id="152"/>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53" w:name="MicrosoftTeams"/>
      <w:r>
        <w:rPr>
          <w:b/>
          <w:color w:val="00188F"/>
        </w:rPr>
        <w:t>Microsoft Teams</w:t>
      </w:r>
      <w:bookmarkEnd w:id="153"/>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425EE9"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3D02831D" w14:textId="77777777" w:rsidR="00472F21" w:rsidRPr="00425EE9" w:rsidRDefault="00472F21" w:rsidP="00472F21">
      <w:pPr>
        <w:pStyle w:val="ProductList-Offering2Heading"/>
        <w:outlineLvl w:val="2"/>
        <w:rPr>
          <w:lang w:val="sl-SI"/>
        </w:rPr>
      </w:pPr>
      <w:r w:rsidRPr="00425EE9">
        <w:rPr>
          <w:lang w:val="sl-SI"/>
        </w:rPr>
        <w:tab/>
      </w:r>
      <w:bookmarkStart w:id="154" w:name="ExchangeOnline"/>
      <w:bookmarkStart w:id="155" w:name="_Toc524436947"/>
      <w:bookmarkStart w:id="156" w:name="_Toc523239319"/>
      <w:bookmarkStart w:id="157" w:name="_Toc528653411"/>
      <w:r w:rsidRPr="00425EE9">
        <w:rPr>
          <w:lang w:val="sl-SI"/>
        </w:rPr>
        <w:t>Exchange Online</w:t>
      </w:r>
      <w:bookmarkEnd w:id="154"/>
      <w:bookmarkEnd w:id="155"/>
      <w:bookmarkEnd w:id="156"/>
      <w:bookmarkEnd w:id="157"/>
    </w:p>
    <w:p w14:paraId="246CCC26" w14:textId="77777777" w:rsidR="00472F21" w:rsidRDefault="00472F21" w:rsidP="00472F21">
      <w:pPr>
        <w:pStyle w:val="ProductList-Offering1"/>
        <w:sectPr w:rsidR="00472F21" w:rsidSect="00E275D6">
          <w:footerReference w:type="first" r:id="rId46"/>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7"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58" w:name="_Hlk486589626"/>
    </w:p>
    <w:bookmarkEnd w:id="158"/>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9" w:name="_Toc423959249"/>
      <w:r w:rsidRPr="00CD04F8">
        <w:rPr>
          <w:b/>
          <w:color w:val="00188F"/>
        </w:rPr>
        <w:t>Pogodba o ravni storitve</w:t>
      </w:r>
      <w:bookmarkEnd w:id="159"/>
    </w:p>
    <w:p w14:paraId="3E0D85F8" w14:textId="77777777" w:rsidR="00700211" w:rsidRDefault="00700211" w:rsidP="00700211">
      <w:pPr>
        <w:pStyle w:val="ProductList-Body"/>
        <w:tabs>
          <w:tab w:val="clear" w:pos="158"/>
          <w:tab w:val="left" w:pos="180"/>
        </w:tabs>
      </w:pPr>
      <w:bookmarkStart w:id="160" w:name="Office365Applications"/>
      <w:r>
        <w:t>Za Office 365 Advanced Threat Protection ali Office 365 Threat Intelligence ni pogodbe o ravni storitve.</w:t>
      </w:r>
    </w:p>
    <w:p w14:paraId="373E467B"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C34E38E" w14:textId="36AA6016" w:rsidR="00472F21" w:rsidRPr="00425EE9" w:rsidRDefault="00472F21" w:rsidP="00472F21">
      <w:pPr>
        <w:pStyle w:val="ProductList-Offering2Heading"/>
        <w:outlineLvl w:val="2"/>
        <w:rPr>
          <w:lang w:val="pl-PL"/>
        </w:rPr>
      </w:pPr>
      <w:bookmarkStart w:id="161" w:name="O365Applications"/>
      <w:bookmarkEnd w:id="160"/>
      <w:r w:rsidRPr="00425EE9">
        <w:rPr>
          <w:lang w:val="pl-PL"/>
        </w:rPr>
        <w:tab/>
      </w:r>
      <w:bookmarkStart w:id="162" w:name="_Toc524436948"/>
      <w:bookmarkStart w:id="163" w:name="_Toc523239320"/>
      <w:bookmarkStart w:id="164" w:name="_Toc528653412"/>
      <w:r w:rsidRPr="00425EE9">
        <w:rPr>
          <w:lang w:val="pl-PL"/>
        </w:rPr>
        <w:t>Programi storitve Office 365</w:t>
      </w:r>
      <w:bookmarkEnd w:id="161"/>
      <w:bookmarkEnd w:id="162"/>
      <w:bookmarkEnd w:id="163"/>
      <w:bookmarkEnd w:id="164"/>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476C4C97" w14:textId="77777777" w:rsidR="00472F21" w:rsidRDefault="00472F21" w:rsidP="00472F21">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8" w:history="1">
        <w:r>
          <w:rPr>
            <w:rStyle w:val="Hyperlink"/>
          </w:rPr>
          <w:t>www.office.com/sca</w:t>
        </w:r>
      </w:hyperlink>
      <w:r>
        <w:rPr>
          <w:color w:val="1F497D"/>
        </w:rPr>
        <w:t xml:space="preserve">. </w:t>
      </w:r>
      <w:r>
        <w:t>Ta določba za aktiviranje računalnikov v skupni rabi ne velja za stranke, ki majo licenco za Office 365 Business;</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01160219"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5" w:name="_Toc528653413"/>
      <w:r w:rsidRPr="0075793C">
        <w:rPr>
          <w:lang w:val="sl-SI"/>
        </w:rPr>
        <w:t>Office Online</w:t>
      </w:r>
      <w:bookmarkEnd w:id="16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6" w:name="_Toc528653414"/>
      <w:r w:rsidRPr="0075793C">
        <w:rPr>
          <w:lang w:val="sl-SI"/>
        </w:rPr>
        <w:t>OneDrive za podjetja</w:t>
      </w:r>
      <w:bookmarkEnd w:id="16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2C17AAD9" w:rsidR="00B41727" w:rsidRPr="00903BB7" w:rsidRDefault="00B41727" w:rsidP="00B41727">
      <w:pPr>
        <w:pStyle w:val="ProductList-Offering2Heading"/>
        <w:outlineLvl w:val="2"/>
      </w:pPr>
      <w:r>
        <w:tab/>
      </w:r>
      <w:bookmarkStart w:id="167" w:name="_Toc453946627"/>
      <w:bookmarkStart w:id="168" w:name="_Toc451949065"/>
      <w:bookmarkStart w:id="169" w:name="ProjectOnline"/>
      <w:bookmarkStart w:id="170" w:name="_Toc528653415"/>
      <w:r>
        <w:t>Project Online</w:t>
      </w:r>
      <w:bookmarkEnd w:id="167"/>
      <w:bookmarkEnd w:id="168"/>
      <w:bookmarkEnd w:id="170"/>
    </w:p>
    <w:bookmarkEnd w:id="169"/>
    <w:p w14:paraId="64C6DFB7" w14:textId="77777777" w:rsidR="00B41727" w:rsidRDefault="00B41727" w:rsidP="00B41727">
      <w:pPr>
        <w:pStyle w:val="ProductList-Offering1"/>
        <w:sectPr w:rsidR="00B41727" w:rsidSect="00E275D6">
          <w:footerReference w:type="first" r:id="rId49"/>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50" w:history="1">
        <w:r>
          <w:rPr>
            <w:rStyle w:val="Hyperlink"/>
          </w:rPr>
          <w:t>www.office.com/sca</w:t>
        </w:r>
      </w:hyperlink>
      <w:r>
        <w:t>; in</w:t>
      </w:r>
    </w:p>
    <w:p w14:paraId="0BE2859F" w14:textId="77777777" w:rsidR="00472F21" w:rsidRDefault="00472F21" w:rsidP="00472F21">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425EE9"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171" w:name="_Toc524436952"/>
      <w:bookmarkStart w:id="172" w:name="_Toc523239324"/>
      <w:bookmarkStart w:id="173" w:name="_Toc528653416"/>
      <w:r>
        <w:t>SharePoint Online</w:t>
      </w:r>
      <w:bookmarkEnd w:id="171"/>
      <w:bookmarkEnd w:id="172"/>
      <w:bookmarkEnd w:id="173"/>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95DC7D6" w14:textId="77777777" w:rsidR="00472F21" w:rsidRPr="00425EE9" w:rsidRDefault="00472F21" w:rsidP="00472F21">
      <w:pPr>
        <w:pStyle w:val="ProductList-Offering2Heading"/>
        <w:outlineLvl w:val="2"/>
        <w:rPr>
          <w:lang w:val="sl-SI"/>
        </w:rPr>
      </w:pPr>
      <w:bookmarkStart w:id="174" w:name="AudioServices"/>
      <w:bookmarkStart w:id="175" w:name="OtherOnlineServices"/>
      <w:r w:rsidRPr="00425EE9">
        <w:rPr>
          <w:lang w:val="sl-SI"/>
        </w:rPr>
        <w:tab/>
      </w:r>
      <w:bookmarkStart w:id="176" w:name="_Toc524436953"/>
      <w:bookmarkStart w:id="177" w:name="_Toc528653417"/>
      <w:r w:rsidRPr="00425EE9">
        <w:rPr>
          <w:lang w:val="sl-SI"/>
        </w:rPr>
        <w:t>Zvočne storitve</w:t>
      </w:r>
      <w:bookmarkEnd w:id="176"/>
      <w:bookmarkEnd w:id="177"/>
    </w:p>
    <w:p w14:paraId="7DC832E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bookmarkEnd w:id="174"/>
    <w:p w14:paraId="0455EA2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Skype za podjetja Online (paket 2)</w:t>
      </w:r>
    </w:p>
    <w:p w14:paraId="6F04244B"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Glasovne konference </w:t>
      </w:r>
    </w:p>
    <w:p w14:paraId="0CF13A73"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Načrt klicanja</w:t>
      </w:r>
    </w:p>
    <w:p w14:paraId="1D5C0228"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Telefon za skupna območja</w:t>
      </w:r>
    </w:p>
    <w:p w14:paraId="6DCB6ABB"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Dobroimetje za komuniciranje</w:t>
      </w:r>
    </w:p>
    <w:p w14:paraId="2FCA7C9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Telefonski sistem</w:t>
      </w:r>
    </w:p>
    <w:p w14:paraId="061ACC62"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4D1F7410"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4AB466F3" w14:textId="77777777" w:rsidR="00472F21" w:rsidRPr="001A19E0" w:rsidRDefault="00472F21" w:rsidP="00472F21">
      <w:pPr>
        <w:pStyle w:val="ProductList-Body"/>
        <w:rPr>
          <w:b/>
          <w:color w:val="00188F"/>
        </w:rPr>
      </w:pPr>
      <w:r>
        <w:rPr>
          <w:b/>
          <w:color w:val="00188F"/>
        </w:rPr>
        <w:t>Osnovne funkcije storitev Office 365</w:t>
      </w:r>
    </w:p>
    <w:p w14:paraId="05DE49A7" w14:textId="77777777" w:rsidR="00472F21" w:rsidRDefault="00472F21" w:rsidP="00472F21">
      <w:pPr>
        <w:pStyle w:val="ProductList-Body"/>
      </w:pPr>
      <w:r>
        <w:t xml:space="preserve">Paket 2 za Skype za podjetja Online oziroma storitve, ki ga nadomestijo, bo imel naslednje </w:t>
      </w:r>
      <w:hyperlink w:anchor="_top" w:history="1">
        <w:r>
          <w:rPr>
            <w:rStyle w:val="Hyperlink"/>
          </w:rPr>
          <w:t>osnovne funkcije</w:t>
        </w:r>
      </w:hyperlink>
      <w:r>
        <w:t>:</w:t>
      </w:r>
    </w:p>
    <w:p w14:paraId="3BBC492F" w14:textId="77777777" w:rsidR="00472F21" w:rsidRPr="00D7478E" w:rsidRDefault="00472F21" w:rsidP="00472F21">
      <w:pPr>
        <w:pStyle w:val="ProductList-Body"/>
      </w:pPr>
    </w:p>
    <w:p w14:paraId="41506EC9" w14:textId="77777777" w:rsidR="00472F21" w:rsidRPr="00D7478E" w:rsidRDefault="00472F21" w:rsidP="00472F21">
      <w:pPr>
        <w:pStyle w:val="ProductList-Body"/>
        <w:keepNext/>
        <w:tabs>
          <w:tab w:val="clear" w:pos="158"/>
          <w:tab w:val="left" w:pos="360"/>
        </w:tabs>
        <w:ind w:left="187"/>
        <w:rPr>
          <w:b/>
          <w:color w:val="0072C6"/>
        </w:rPr>
      </w:pPr>
      <w:r>
        <w:rPr>
          <w:b/>
          <w:color w:val="0072C6"/>
        </w:rPr>
        <w:lastRenderedPageBreak/>
        <w:t>Neposredno sporočanje</w:t>
      </w:r>
    </w:p>
    <w:p w14:paraId="45B6DF46" w14:textId="77777777" w:rsidR="00472F21" w:rsidRDefault="00472F21" w:rsidP="00472F21">
      <w:pPr>
        <w:pStyle w:val="ProductList-Body"/>
        <w:tabs>
          <w:tab w:val="clear" w:pos="158"/>
          <w:tab w:val="left" w:pos="360"/>
        </w:tabs>
        <w:ind w:left="180"/>
      </w:pPr>
      <w:r>
        <w:t>Končni uporabnik lahko prek omrežja internetnega protokola drugemu končnemu uporabniku pošlje besedilno sporočilo v realnem času.</w:t>
      </w:r>
    </w:p>
    <w:p w14:paraId="13A05A7F" w14:textId="77777777" w:rsidR="00472F21" w:rsidRDefault="00472F21" w:rsidP="00472F21">
      <w:pPr>
        <w:pStyle w:val="ProductList-Body"/>
        <w:tabs>
          <w:tab w:val="clear" w:pos="158"/>
          <w:tab w:val="left" w:pos="360"/>
        </w:tabs>
        <w:ind w:left="180"/>
      </w:pPr>
    </w:p>
    <w:p w14:paraId="09BC7A5B" w14:textId="77777777" w:rsidR="00472F21" w:rsidRPr="00D7478E" w:rsidRDefault="00472F21" w:rsidP="00472F21">
      <w:pPr>
        <w:pStyle w:val="ProductList-Body"/>
        <w:keepNext/>
        <w:tabs>
          <w:tab w:val="clear" w:pos="158"/>
          <w:tab w:val="left" w:pos="360"/>
        </w:tabs>
        <w:ind w:left="187"/>
        <w:rPr>
          <w:b/>
          <w:color w:val="0072C6"/>
        </w:rPr>
      </w:pPr>
      <w:r>
        <w:rPr>
          <w:b/>
          <w:color w:val="0072C6"/>
        </w:rPr>
        <w:t>Prisotnost</w:t>
      </w:r>
    </w:p>
    <w:p w14:paraId="1EAE9BB9" w14:textId="77777777" w:rsidR="00472F21" w:rsidRDefault="00472F21" w:rsidP="00472F21">
      <w:pPr>
        <w:pStyle w:val="ProductList-Body"/>
        <w:tabs>
          <w:tab w:val="clear" w:pos="158"/>
          <w:tab w:val="left" w:pos="360"/>
        </w:tabs>
        <w:ind w:left="180"/>
      </w:pPr>
      <w:r>
        <w:t>Končni uporabnik lahko nastavi in prikaže dosegljivost končnega uporabnika ter si ogleda dosegljivost drugega končnega uporabnika.</w:t>
      </w:r>
    </w:p>
    <w:p w14:paraId="2B98D78F" w14:textId="77777777" w:rsidR="00472F21" w:rsidRDefault="00472F21" w:rsidP="00472F21">
      <w:pPr>
        <w:pStyle w:val="ProductList-Body"/>
        <w:tabs>
          <w:tab w:val="clear" w:pos="158"/>
          <w:tab w:val="left" w:pos="360"/>
        </w:tabs>
        <w:ind w:left="180"/>
      </w:pPr>
    </w:p>
    <w:p w14:paraId="21924A24" w14:textId="77777777" w:rsidR="00472F21" w:rsidRPr="00D7478E" w:rsidRDefault="00472F21" w:rsidP="00472F21">
      <w:pPr>
        <w:pStyle w:val="ProductList-Body"/>
        <w:keepNext/>
        <w:tabs>
          <w:tab w:val="clear" w:pos="158"/>
          <w:tab w:val="left" w:pos="360"/>
        </w:tabs>
        <w:ind w:left="187"/>
        <w:rPr>
          <w:b/>
          <w:color w:val="0072C6"/>
        </w:rPr>
      </w:pPr>
      <w:r>
        <w:rPr>
          <w:b/>
          <w:color w:val="0072C6"/>
        </w:rPr>
        <w:t>Spletna srečanja</w:t>
      </w:r>
    </w:p>
    <w:p w14:paraId="0432FB9B" w14:textId="77777777" w:rsidR="00472F21" w:rsidRDefault="00472F21" w:rsidP="00472F21">
      <w:pPr>
        <w:pStyle w:val="ProductList-Body"/>
        <w:tabs>
          <w:tab w:val="clear" w:pos="158"/>
          <w:tab w:val="left" w:pos="360"/>
        </w:tabs>
        <w:ind w:left="180"/>
      </w:pPr>
      <w:r>
        <w:t>Končni uporabnik lahko z drugimi končnimi uporabniki sodeluje na internetnih srečanjih, ki vključujejo funkcijo video- in zvočnih konferenc.</w:t>
      </w:r>
    </w:p>
    <w:p w14:paraId="32EB2973" w14:textId="77777777" w:rsidR="00472F21" w:rsidRPr="00BA61B1" w:rsidRDefault="00472F21" w:rsidP="00472F21">
      <w:pPr>
        <w:pStyle w:val="ProductList-Body"/>
      </w:pPr>
    </w:p>
    <w:p w14:paraId="02A1E6D7" w14:textId="77777777" w:rsidR="00472F21" w:rsidRDefault="00472F21" w:rsidP="00472F21">
      <w:pPr>
        <w:pStyle w:val="ProductList-Body"/>
        <w:keepNext/>
        <w:tabs>
          <w:tab w:val="clear" w:pos="158"/>
          <w:tab w:val="left" w:pos="360"/>
        </w:tabs>
        <w:rPr>
          <w:b/>
          <w:color w:val="00188F"/>
        </w:rPr>
      </w:pPr>
      <w:r>
        <w:rPr>
          <w:b/>
          <w:color w:val="00188F"/>
        </w:rPr>
        <w:t>Obvestila</w:t>
      </w:r>
    </w:p>
    <w:p w14:paraId="18217337" w14:textId="77777777" w:rsidR="00472F21" w:rsidRDefault="00472F21" w:rsidP="00472F21">
      <w:pPr>
        <w:pStyle w:val="ProductList-Body"/>
      </w:pPr>
      <w:r>
        <w:t xml:space="preserve">Veljajo obvestila o standardih H.264/MPEG-4 AVC in/ali VC-1 v </w:t>
      </w:r>
      <w:hyperlink w:anchor="Dodatek 1" w:history="1">
        <w:r>
          <w:rPr>
            <w:rStyle w:val="Hyperlink"/>
          </w:rPr>
          <w:t>Dodatku 1</w:t>
        </w:r>
      </w:hyperlink>
      <w:r>
        <w:t>.</w:t>
      </w:r>
    </w:p>
    <w:p w14:paraId="564DC5CB" w14:textId="77777777" w:rsidR="00472F21" w:rsidRDefault="00472F21" w:rsidP="00472F21">
      <w:pPr>
        <w:pStyle w:val="ProductList-Body"/>
        <w:tabs>
          <w:tab w:val="clear" w:pos="158"/>
          <w:tab w:val="left" w:pos="360"/>
        </w:tabs>
      </w:pPr>
    </w:p>
    <w:p w14:paraId="00A9F22A" w14:textId="77777777" w:rsidR="00472F21" w:rsidRPr="00207B92" w:rsidRDefault="00472F21" w:rsidP="00472F21">
      <w:pPr>
        <w:pStyle w:val="ProductList-Body"/>
        <w:tabs>
          <w:tab w:val="clear" w:pos="158"/>
          <w:tab w:val="left" w:pos="360"/>
        </w:tabs>
        <w:rPr>
          <w:b/>
          <w:color w:val="00188F"/>
        </w:rPr>
      </w:pPr>
      <w:r>
        <w:rPr>
          <w:b/>
          <w:color w:val="00188F"/>
        </w:rPr>
        <w:t>Zunanji uporabniki in uporabniki, katerih pristnost ni preverjena v storitvi Skype za podjetja Online</w:t>
      </w:r>
    </w:p>
    <w:p w14:paraId="12BBDA93" w14:textId="77777777" w:rsidR="00472F21" w:rsidRDefault="00472F21" w:rsidP="00472F21">
      <w:pPr>
        <w:pStyle w:val="ProductList-Body"/>
        <w:tabs>
          <w:tab w:val="clear" w:pos="158"/>
          <w:tab w:val="left" w:pos="360"/>
        </w:tabs>
      </w:pPr>
      <w:r>
        <w:t>Uporabniške licence SL niso potrebne za zunanje uporabnike in uporabnike, katerih pristnost ni preverjena v storitvi Skype za podjetja Online.</w:t>
      </w:r>
    </w:p>
    <w:p w14:paraId="4BBCFE69" w14:textId="77777777" w:rsidR="00472F21" w:rsidRDefault="00472F21" w:rsidP="00472F21">
      <w:pPr>
        <w:pStyle w:val="ProductList-Body"/>
        <w:tabs>
          <w:tab w:val="clear" w:pos="158"/>
          <w:tab w:val="left" w:pos="360"/>
        </w:tabs>
      </w:pPr>
    </w:p>
    <w:p w14:paraId="2C78F2A7" w14:textId="77777777" w:rsidR="00472F21" w:rsidRDefault="00472F21" w:rsidP="00472F21">
      <w:pPr>
        <w:pStyle w:val="ProductList-Body"/>
        <w:tabs>
          <w:tab w:val="clear" w:pos="158"/>
          <w:tab w:val="left" w:pos="360"/>
        </w:tabs>
      </w:pPr>
      <w:r>
        <w:rPr>
          <w:b/>
          <w:color w:val="00188F"/>
        </w:rPr>
        <w:t>Telefoni za skupna območja</w:t>
      </w:r>
    </w:p>
    <w:p w14:paraId="3701AD10" w14:textId="77777777" w:rsidR="00472F21" w:rsidRDefault="00472F21" w:rsidP="00472F21">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565901B9" w14:textId="77777777" w:rsidR="00472F21" w:rsidRDefault="00472F21" w:rsidP="00472F21">
      <w:pPr>
        <w:pStyle w:val="ProductList-Body"/>
        <w:tabs>
          <w:tab w:val="clear" w:pos="158"/>
          <w:tab w:val="left" w:pos="360"/>
        </w:tabs>
      </w:pPr>
    </w:p>
    <w:p w14:paraId="2FA3F7EA" w14:textId="77777777" w:rsidR="00472F21" w:rsidRPr="003619D2" w:rsidRDefault="00472F21" w:rsidP="00472F21">
      <w:pPr>
        <w:pStyle w:val="ProductList-Body"/>
        <w:rPr>
          <w:b/>
          <w:color w:val="00188F"/>
        </w:rPr>
      </w:pPr>
      <w:r>
        <w:rPr>
          <w:b/>
          <w:bCs/>
          <w:color w:val="00188F"/>
        </w:rPr>
        <w:t xml:space="preserve">Storitve načrta klicanja in glasovnih konferenc </w:t>
      </w:r>
      <w:r>
        <w:rPr>
          <w:b/>
          <w:color w:val="00188F"/>
        </w:rPr>
        <w:t>(storitve klicanja/konferenc)</w:t>
      </w:r>
    </w:p>
    <w:p w14:paraId="406AA074" w14:textId="77777777" w:rsidR="00472F21" w:rsidRDefault="00472F21" w:rsidP="00472F21">
      <w:pPr>
        <w:pStyle w:val="ProductList-Body"/>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1" w:history="1">
        <w:r>
          <w:rPr>
            <w:rStyle w:val="Hyperlink"/>
          </w:rPr>
          <w:t>http://go.microsoft.com/fwlink/?LinkId=690247</w:t>
        </w:r>
      </w:hyperlink>
      <w:r>
        <w:t>).</w:t>
      </w:r>
    </w:p>
    <w:p w14:paraId="559A50D0" w14:textId="77777777" w:rsidR="00472F21" w:rsidRDefault="00472F21" w:rsidP="00472F21">
      <w:pPr>
        <w:pStyle w:val="ProductList-Body"/>
        <w:tabs>
          <w:tab w:val="clear" w:pos="158"/>
          <w:tab w:val="left" w:pos="360"/>
        </w:tabs>
      </w:pPr>
    </w:p>
    <w:p w14:paraId="1C1B3121" w14:textId="77777777" w:rsidR="00472F21" w:rsidRPr="0081293D" w:rsidRDefault="00472F21" w:rsidP="00472F2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8" w:name="_Toc528653418"/>
      <w:r w:rsidRPr="0075793C">
        <w:rPr>
          <w:lang w:val="sl-SI"/>
        </w:rPr>
        <w:t>Druge spletne storitve</w:t>
      </w:r>
      <w:bookmarkEnd w:id="178"/>
    </w:p>
    <w:p w14:paraId="3D4DFB6C" w14:textId="77777777" w:rsidR="00266A82" w:rsidRPr="00F67A9E" w:rsidRDefault="00266A82" w:rsidP="00266A82">
      <w:pPr>
        <w:pStyle w:val="ProductList-Offering2Heading"/>
        <w:outlineLvl w:val="2"/>
        <w:rPr>
          <w:lang w:val="sl-SI"/>
        </w:rPr>
      </w:pPr>
      <w:bookmarkStart w:id="179" w:name="MicrosoftLearning"/>
      <w:bookmarkStart w:id="180" w:name="MicrosoftPowerBIPro"/>
      <w:bookmarkEnd w:id="175"/>
      <w:r w:rsidRPr="00F67A9E">
        <w:rPr>
          <w:lang w:val="sl-SI"/>
        </w:rPr>
        <w:tab/>
      </w:r>
      <w:bookmarkStart w:id="181" w:name="_Toc476230941"/>
      <w:bookmarkStart w:id="182" w:name="_Toc476476626"/>
      <w:bookmarkStart w:id="183" w:name="BingMaps"/>
      <w:bookmarkStart w:id="184" w:name="_Toc528653419"/>
      <w:r w:rsidRPr="00F67A9E">
        <w:rPr>
          <w:lang w:val="sl-SI"/>
        </w:rPr>
        <w:t>Okolji Bing Maps Enterprise Platform in Mobile Asset Management Platform</w:t>
      </w:r>
      <w:bookmarkEnd w:id="181"/>
      <w:bookmarkEnd w:id="182"/>
      <w:bookmarkEnd w:id="184"/>
    </w:p>
    <w:bookmarkEnd w:id="183"/>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lastRenderedPageBreak/>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3EC84BE5" w:rsidR="00266A82" w:rsidRDefault="00266A82" w:rsidP="00266A82">
      <w:pPr>
        <w:pStyle w:val="ProductList-Body"/>
      </w:pPr>
      <w:r>
        <w:t xml:space="preserve">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w:t>
      </w:r>
      <w:r w:rsidR="00425EE9" w:rsidRPr="009E4752">
        <w:t>»</w:t>
      </w:r>
      <w:r>
        <w:t>Osnovno sredstvo</w:t>
      </w:r>
      <w:r w:rsidR="00E63885">
        <w:t>«</w:t>
      </w:r>
      <w:r>
        <w:t xml:space="preserve">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2" w:history="1">
        <w:r>
          <w:rPr>
            <w:rStyle w:val="Hyperlink"/>
          </w:rPr>
          <w:t>https://aka.ms/bingmapsplatformapistou</w:t>
        </w:r>
      </w:hyperlink>
      <w:r>
        <w:t xml:space="preserve"> in </w:t>
      </w:r>
      <w:hyperlink r:id="rId53"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D386F">
      <w:pPr>
        <w:pStyle w:val="ProductList-Body"/>
        <w:keepNext/>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4" w:history="1">
        <w:r>
          <w:rPr>
            <w:rStyle w:val="Hyperlink"/>
          </w:rPr>
          <w:t>https://go.microsoft.com/fwlink/?LinkId=521839</w:t>
        </w:r>
      </w:hyperlink>
      <w:r>
        <w:t xml:space="preserve"> velja za strankino uporabo storitev Bing Maps.</w:t>
      </w:r>
    </w:p>
    <w:p w14:paraId="738BEE17"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5" w:name="_Toc476476628"/>
      <w:r>
        <w:tab/>
      </w:r>
      <w:bookmarkStart w:id="186" w:name="_Toc476230942"/>
      <w:bookmarkStart w:id="187" w:name="BusinessApplicationPlatform"/>
      <w:bookmarkStart w:id="188" w:name="_Toc528653420"/>
      <w:r>
        <w:t>Business Application Platform</w:t>
      </w:r>
      <w:bookmarkEnd w:id="186"/>
      <w:bookmarkEnd w:id="188"/>
    </w:p>
    <w:bookmarkEnd w:id="187"/>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5"/>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1E0EA0FE" w:rsidR="00193A90" w:rsidRDefault="00193A90" w:rsidP="00193A90">
      <w:pPr>
        <w:pStyle w:val="ProductList-Body"/>
        <w:ind w:left="180"/>
        <w:rPr>
          <w:szCs w:val="18"/>
        </w:rPr>
      </w:pPr>
      <w:r>
        <w:rPr>
          <w:szCs w:val="18"/>
        </w:rPr>
        <w:t xml:space="preserve">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w:t>
      </w:r>
      <w:r>
        <w:rPr>
          <w:szCs w:val="18"/>
        </w:rPr>
        <w:lastRenderedPageBreak/>
        <w:t>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8"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425EE9"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9" w:name="_Toc528653421"/>
      <w:r w:rsidR="00700211" w:rsidRPr="00E82F62">
        <w:rPr>
          <w:lang w:val="sl-SI"/>
        </w:rPr>
        <w:t>Microsoft Cloud App Security</w:t>
      </w:r>
      <w:bookmarkEnd w:id="185"/>
      <w:bookmarkEnd w:id="189"/>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425EE9"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6A16CB49" w:rsidR="00193A90" w:rsidRPr="00193A90" w:rsidRDefault="00193A90" w:rsidP="00193A90">
      <w:pPr>
        <w:pStyle w:val="ProductList-Offering2Heading"/>
        <w:outlineLvl w:val="2"/>
        <w:rPr>
          <w:lang w:val="sl-SI"/>
        </w:rPr>
      </w:pPr>
      <w:bookmarkStart w:id="190" w:name="Intune"/>
      <w:r w:rsidRPr="00193A90">
        <w:rPr>
          <w:lang w:val="sl-SI"/>
        </w:rPr>
        <w:tab/>
      </w:r>
      <w:bookmarkStart w:id="191" w:name="_Toc476230944"/>
      <w:bookmarkStart w:id="192" w:name="_Toc528653422"/>
      <w:r w:rsidRPr="00193A90">
        <w:rPr>
          <w:lang w:val="sl-SI"/>
        </w:rPr>
        <w:t>Microsoft Intune</w:t>
      </w:r>
      <w:bookmarkEnd w:id="191"/>
      <w:bookmarkEnd w:id="192"/>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9"/>
          <w:type w:val="continuous"/>
          <w:pgSz w:w="12240" w:h="15840"/>
          <w:pgMar w:top="1440" w:right="720" w:bottom="1440" w:left="720" w:header="720" w:footer="720" w:gutter="0"/>
          <w:cols w:space="720"/>
          <w:titlePg/>
          <w:docGrid w:linePitch="360"/>
        </w:sectPr>
      </w:pPr>
    </w:p>
    <w:bookmarkEnd w:id="190"/>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3" w:name="_Hlk521486116"/>
      <w:r>
        <w:t>V okviru te storitve ni dovoljeno uporabljati aplikacij, ki so običajno preslikane na točno določene uporabnike, kot sta Outlook in OneDrive.</w:t>
      </w:r>
      <w:bookmarkEnd w:id="193"/>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60"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lastRenderedPageBreak/>
        <w:tab/>
      </w:r>
      <w:bookmarkStart w:id="194" w:name="_Toc453946633"/>
      <w:bookmarkStart w:id="195" w:name="_Toc451949071"/>
      <w:bookmarkStart w:id="196" w:name="_Toc528653423"/>
      <w:r w:rsidRPr="00E82F62">
        <w:rPr>
          <w:lang w:val="sl-SI"/>
        </w:rPr>
        <w:t>Microsoft Learning</w:t>
      </w:r>
      <w:bookmarkEnd w:id="194"/>
      <w:bookmarkEnd w:id="196"/>
      <w:r w:rsidRPr="00E82F62">
        <w:rPr>
          <w:lang w:val="sl-SI"/>
        </w:rPr>
        <w:t xml:space="preserve"> </w:t>
      </w:r>
      <w:bookmarkEnd w:id="195"/>
    </w:p>
    <w:bookmarkEnd w:id="179"/>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7" w:name="_Toc451949072"/>
      <w:r>
        <w:t>Microsoft Learning Imagine Academy</w:t>
      </w:r>
      <w:bookmarkEnd w:id="19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1"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0"/>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8" w:name="_Toc457466455"/>
      <w:bookmarkStart w:id="199" w:name="_Toc528653424"/>
      <w:r>
        <w:t>Minecraft: Education Edition</w:t>
      </w:r>
      <w:bookmarkEnd w:id="198"/>
      <w:bookmarkEnd w:id="19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0" w:name="_Toc528653425"/>
      <w:r w:rsidR="00581CDB" w:rsidRPr="0075793C">
        <w:rPr>
          <w:lang w:val="sl-SI"/>
        </w:rPr>
        <w:t>Office 365 Developer</w:t>
      </w:r>
      <w:bookmarkEnd w:id="20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1" w:name="_Toc453946637"/>
      <w:bookmarkStart w:id="202" w:name="_Toc528653426"/>
      <w:r w:rsidRPr="00B727AB">
        <w:rPr>
          <w:lang w:val="sl-SI"/>
        </w:rPr>
        <w:t>Namizni operacijski sistem Windows</w:t>
      </w:r>
      <w:bookmarkEnd w:id="201"/>
      <w:bookmarkEnd w:id="202"/>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3" w:name="Attachment1"/>
      <w:bookmarkStart w:id="204" w:name="_Toc528653427"/>
      <w:r w:rsidRPr="009E4752">
        <w:lastRenderedPageBreak/>
        <w:t>Dodatek 1 – Obvestila</w:t>
      </w:r>
      <w:bookmarkEnd w:id="203"/>
      <w:bookmarkEnd w:id="204"/>
    </w:p>
    <w:p w14:paraId="2F4609B8" w14:textId="0A35F4A9" w:rsidR="004D27A6" w:rsidRPr="0075793C" w:rsidRDefault="00D67A4B" w:rsidP="003451AB">
      <w:pPr>
        <w:pStyle w:val="ProductList-Offering1Heading"/>
        <w:rPr>
          <w:lang w:val="sl-SI"/>
        </w:rPr>
      </w:pPr>
      <w:bookmarkStart w:id="205" w:name="_Toc528653428"/>
      <w:r w:rsidRPr="0075793C">
        <w:rPr>
          <w:lang w:val="sl-SI"/>
        </w:rPr>
        <w:t>Zemljevidi Bing</w:t>
      </w:r>
      <w:bookmarkEnd w:id="205"/>
    </w:p>
    <w:p w14:paraId="675B9F09" w14:textId="77777777" w:rsidR="00425EE9" w:rsidRDefault="00425EE9" w:rsidP="00425EE9">
      <w:pPr>
        <w:pStyle w:val="ProductList-Body"/>
      </w:pPr>
      <w:bookmarkStart w:id="206" w:name="_Toc431459551"/>
      <w:bookmarkStart w:id="207" w:name="ProfessionalServices"/>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63" w:history="1">
        <w:r>
          <w:rPr>
            <w:rStyle w:val="Hyperlink"/>
          </w:rPr>
          <w:t>go.microsoft.com/?linkid=9710837</w:t>
        </w:r>
      </w:hyperlink>
      <w:r>
        <w:t xml:space="preserve">, in Microsoftova izjava o zasebnosti, ki je na voljo na strani </w:t>
      </w:r>
      <w:hyperlink r:id="rId64" w:history="1">
        <w:r>
          <w:rPr>
            <w:rStyle w:val="Hyperlink"/>
          </w:rPr>
          <w:t>go.microsoft.com/fwlink/?LinkID=248686</w:t>
        </w:r>
      </w:hyperlink>
      <w:r>
        <w:t>.</w:t>
      </w:r>
    </w:p>
    <w:p w14:paraId="6C30AD47" w14:textId="77777777" w:rsidR="00B727AB" w:rsidRPr="00903BB7" w:rsidRDefault="00B727AB" w:rsidP="00B727AB">
      <w:pPr>
        <w:pStyle w:val="ProductList-Body"/>
        <w:shd w:val="clear" w:color="auto" w:fill="A6A6A6" w:themeFill="background1" w:themeFillShade="A6"/>
        <w:spacing w:before="120" w:after="240"/>
        <w:jc w:val="right"/>
      </w:pPr>
      <w:hyperlink w:anchor="TableofContents" w:history="1">
        <w:r>
          <w:rPr>
            <w:rStyle w:val="Hyperlink"/>
            <w:sz w:val="16"/>
            <w:szCs w:val="16"/>
          </w:rPr>
          <w:t>Kazalo</w:t>
        </w:r>
      </w:hyperlink>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8" w:name="_Toc528653429"/>
      <w:r w:rsidRPr="0075793C">
        <w:rPr>
          <w:lang w:val="sl-SI"/>
        </w:rPr>
        <w:t>Strokovne storitve</w:t>
      </w:r>
      <w:bookmarkEnd w:id="206"/>
      <w:bookmarkEnd w:id="208"/>
    </w:p>
    <w:bookmarkEnd w:id="207"/>
    <w:p w14:paraId="49A2F63A" w14:textId="7F7996A2" w:rsidR="00C57099" w:rsidRDefault="00C57099" w:rsidP="00C57099">
      <w:pPr>
        <w:pStyle w:val="ProductList-Body"/>
      </w:pPr>
      <w:r>
        <w:t xml:space="preserve">Strokovne storitve se zagotavljajo na podlagi spodnjih </w:t>
      </w:r>
      <w:r w:rsidR="00425EE9" w:rsidRPr="009E4752">
        <w:t>»</w:t>
      </w:r>
      <w:r>
        <w:t>pogojev za strokovne storitve</w:t>
      </w:r>
      <w:r w:rsidR="00E63885">
        <w:t>«</w:t>
      </w:r>
      <w:r>
        <w:t>.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6F196D0B"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w:t>
      </w:r>
      <w:r w:rsidR="00425EE9" w:rsidRPr="009E4752">
        <w:t>»</w:t>
      </w:r>
      <w:r>
        <w:t>Obdelava osebnih podatkov, vključenih v podatke za podporo; GDPR</w:t>
      </w:r>
      <w:r w:rsidR="00E63885">
        <w:t>«</w:t>
      </w:r>
      <w:r>
        <w:t>):</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35990586" w:rsidR="00C57099" w:rsidRDefault="00C57099" w:rsidP="00C57099">
      <w:pPr>
        <w:pStyle w:val="ProductList-Body"/>
        <w:ind w:left="720"/>
      </w:pPr>
      <w:r>
        <w:lastRenderedPageBreak/>
        <w:t xml:space="preserve">Bo Microsoft za zahteve posameznikov, na katere se nanašajo podatki, in evidence o dejavnosti obdelave, povezane s podatki za podporo in osebnimi podatki, vključenimi v njih, spoštoval upoštevne obveznosti, določene v razdelkih </w:t>
      </w:r>
      <w:r w:rsidR="00425EE9" w:rsidRPr="009E4752">
        <w:t>»</w:t>
      </w:r>
      <w:r>
        <w:t>Pravice posameznikov, na katere se nanašajo podatki; pomoč pri zahtevah</w:t>
      </w:r>
      <w:r w:rsidR="00E63885">
        <w:t>«</w:t>
      </w:r>
      <w:r>
        <w:t xml:space="preserve"> in </w:t>
      </w:r>
      <w:r w:rsidR="00425EE9" w:rsidRPr="009E4752">
        <w:t>»</w:t>
      </w:r>
      <w:r>
        <w:t>Evidence o dejavnosti obdelave</w:t>
      </w:r>
      <w:r w:rsidR="00E63885">
        <w:t>«</w:t>
      </w:r>
      <w:r>
        <w:t xml:space="preserve"> v poglavju pogojev za spletne storitve z naslovom </w:t>
      </w:r>
      <w:r w:rsidR="00425EE9" w:rsidRPr="009E4752">
        <w:t>»</w:t>
      </w:r>
      <w:r>
        <w:t>Pogoji za varstvo podatkov</w:t>
      </w:r>
      <w:r w:rsidR="00E63885">
        <w:t>«</w:t>
      </w:r>
      <w:r>
        <w:t>.</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1A8B333C" w:rsidR="00C57099" w:rsidRPr="00CD1288" w:rsidRDefault="00C57099" w:rsidP="00C57099">
      <w:pPr>
        <w:pStyle w:val="ProductList-Body"/>
        <w:ind w:left="720"/>
      </w:pPr>
      <w:r>
        <w:t xml:space="preserve">Za Microsoftovo razkritje podatkov za podporo tretjim osebam veljajo enake omejitve in postopki, kot veljajo za podatke strank, ki so določeni v razdelku </w:t>
      </w:r>
      <w:r w:rsidR="00425EE9" w:rsidRPr="009E4752">
        <w:t>»</w:t>
      </w:r>
      <w:r>
        <w:t>Razkritje podatkov strank</w:t>
      </w:r>
      <w:r w:rsidR="00E63885">
        <w:t>«</w:t>
      </w:r>
      <w:r>
        <w:t xml:space="preserve"> v poglavju pogojev za spletne storitve z naslovom </w:t>
      </w:r>
      <w:r w:rsidR="00425EE9" w:rsidRPr="009E4752">
        <w:t>»</w:t>
      </w:r>
      <w:r>
        <w:t>Pogoji za varstvo podatkov</w:t>
      </w:r>
      <w:r w:rsidR="00E63885">
        <w:t>«</w:t>
      </w:r>
      <w:r>
        <w:t>.</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1EEE3CC3" w14:textId="77777777" w:rsidR="00425EE9" w:rsidRDefault="00425EE9" w:rsidP="00425EE9">
      <w:pPr>
        <w:pStyle w:val="ProductList-Body"/>
        <w:ind w:left="180"/>
        <w:outlineLvl w:val="2"/>
        <w:rPr>
          <w:color w:val="0072C6"/>
        </w:rPr>
      </w:pPr>
      <w:r>
        <w:rPr>
          <w:b/>
          <w:color w:val="0072C6"/>
        </w:rPr>
        <w:tab/>
      </w:r>
      <w:r>
        <w:rPr>
          <w:color w:val="0072C6"/>
        </w:rPr>
        <w:t>Uporaba podobdelovalcev</w:t>
      </w:r>
    </w:p>
    <w:p w14:paraId="349DCB59" w14:textId="7043AEFF" w:rsidR="00425EE9" w:rsidRPr="006827D0" w:rsidRDefault="00425EE9" w:rsidP="00425EE9">
      <w:pPr>
        <w:pStyle w:val="ProductList-Body"/>
        <w:ind w:left="720"/>
        <w:rPr>
          <w:spacing w:val="-2"/>
        </w:rPr>
      </w:pPr>
      <w:r w:rsidRPr="006827D0">
        <w:rPr>
          <w:spacing w:val="-2"/>
        </w:rPr>
        <w:t xml:space="preserve">Za Microsoftovo uporabo podobdelovalcev v povezavi z zagotavljanjem tehnične podpore za spletne storitve veljajo enake omejitve in postopki, kot veljajo za njegovo uporabo podobdelovalcev v povezavi s spletnimi storitvami, ki so določeni v razdelku </w:t>
      </w:r>
      <w:r w:rsidRPr="009E4752">
        <w:t>»</w:t>
      </w:r>
      <w:r w:rsidRPr="006827D0">
        <w:rPr>
          <w:spacing w:val="-2"/>
        </w:rPr>
        <w:t>Obvestilo o uporabi podobdelovalcev in njihov nadzor</w:t>
      </w:r>
      <w:r w:rsidR="00E63885">
        <w:t>«</w:t>
      </w:r>
      <w:r w:rsidRPr="006827D0">
        <w:rPr>
          <w:spacing w:val="-2"/>
        </w:rPr>
        <w:t xml:space="preserve"> v poglavju pogojev za spletne storitve z naslovom </w:t>
      </w:r>
      <w:r w:rsidRPr="009E4752">
        <w:t>»</w:t>
      </w:r>
      <w:r w:rsidRPr="006827D0">
        <w:rPr>
          <w:spacing w:val="-2"/>
        </w:rPr>
        <w:t>Pogoji za varstvo podatkov</w:t>
      </w:r>
      <w:r w:rsidR="00E63885">
        <w:t>«</w:t>
      </w:r>
      <w:r w:rsidRPr="006827D0">
        <w:rPr>
          <w:spacing w:val="-2"/>
        </w:rPr>
        <w:t>.</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332DA15A" w:rsidR="00C57099" w:rsidRPr="00CD1288" w:rsidRDefault="00C57099" w:rsidP="00C57099">
      <w:pPr>
        <w:pStyle w:val="ProductList-Body"/>
        <w:ind w:left="720"/>
      </w:pPr>
      <w:r>
        <w:t xml:space="preserve">Microsoftove potrditve in pogodbe ter strankine obveznosti za pridobitev soglasja staršev in posredovanje obvestil, določene v določbi </w:t>
      </w:r>
      <w:r w:rsidR="00425EE9" w:rsidRPr="009E4752">
        <w:t>»</w:t>
      </w:r>
      <w:r>
        <w:t>Izobraževalne ustanove</w:t>
      </w:r>
      <w:r w:rsidR="00E63885">
        <w:t>«</w:t>
      </w:r>
      <w:r>
        <w:t xml:space="preserve"> v razdelku pogojev za spletne storitve z naslovom </w:t>
      </w:r>
      <w:r w:rsidR="00425EE9" w:rsidRPr="009E4752">
        <w:t>»</w:t>
      </w:r>
      <w:r>
        <w:t>Pogoji za varstvo podatkov</w:t>
      </w:r>
      <w:r w:rsidR="00E63885">
        <w:t>«</w:t>
      </w:r>
      <w:r>
        <w:t>,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143F763B" w14:textId="77777777" w:rsidR="00425EE9" w:rsidRPr="00AC5443" w:rsidRDefault="00425EE9" w:rsidP="00425EE9">
      <w:pPr>
        <w:pStyle w:val="ProductList-Body"/>
        <w:tabs>
          <w:tab w:val="clear" w:pos="158"/>
          <w:tab w:val="left" w:pos="360"/>
        </w:tabs>
        <w:ind w:left="180"/>
        <w:outlineLvl w:val="3"/>
        <w:rPr>
          <w:b/>
          <w:color w:val="0072C6"/>
        </w:rPr>
      </w:pPr>
      <w:r>
        <w:rPr>
          <w:b/>
          <w:color w:val="0072C6"/>
        </w:rPr>
        <w:t>Obdelava osebnih podatkov</w:t>
      </w:r>
    </w:p>
    <w:p w14:paraId="61A77F63" w14:textId="436BA9E2" w:rsidR="00425EE9" w:rsidRPr="00BA3637" w:rsidRDefault="00425EE9" w:rsidP="00425EE9">
      <w:pPr>
        <w:pStyle w:val="CommentText"/>
        <w:ind w:left="180"/>
        <w:rPr>
          <w:spacing w:val="-2"/>
        </w:rPr>
      </w:pPr>
      <w:r w:rsidRPr="00BA3637">
        <w:rPr>
          <w:spacing w:val="-2"/>
          <w:sz w:val="18"/>
          <w:szCs w:val="18"/>
        </w:rPr>
        <w:t xml:space="preserve">Če je Microsoft obdelovalec ali podobdelovalec osebnih podatkov, ki niso vključeni v podatke za podporo, v povezavi z zagotavljanjem strokovnih storitev, se vsem strankam zavezuje, da bo od 25. maja 2018 naprej spoštoval zaveze v (a) določbi </w:t>
      </w:r>
      <w:r w:rsidRPr="009E4752">
        <w:t>»</w:t>
      </w:r>
      <w:r w:rsidRPr="00BA3637">
        <w:rPr>
          <w:spacing w:val="-2"/>
          <w:sz w:val="18"/>
          <w:szCs w:val="18"/>
        </w:rPr>
        <w:t>Obdelava osebnih podatkov; Splošna uredba o varstvu podatkov</w:t>
      </w:r>
      <w:r w:rsidR="00E63885" w:rsidRPr="00E63885">
        <w:rPr>
          <w:spacing w:val="-2"/>
          <w:sz w:val="18"/>
          <w:szCs w:val="18"/>
        </w:rPr>
        <w:t>«</w:t>
      </w:r>
      <w:r w:rsidRPr="00BA3637">
        <w:rPr>
          <w:spacing w:val="-2"/>
          <w:sz w:val="18"/>
          <w:szCs w:val="18"/>
        </w:rPr>
        <w:t xml:space="preserve"> razdelka s pogoji o varstvu podatkov v pogojih za spletne storitve in (b) pogojih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0" w:name="_Toc528653430"/>
      <w:r w:rsidRPr="003A21DC">
        <w:rPr>
          <w:lang w:val="sl-SI"/>
        </w:rPr>
        <w:t>Obvestilo o kodiranju Azure Media Services H.265/HEVC Encoding</w:t>
      </w:r>
      <w:bookmarkEnd w:id="209"/>
      <w:bookmarkEnd w:id="21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425EE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1" w:name="_Toc484158323"/>
      <w:bookmarkStart w:id="212" w:name="_Toc528653431"/>
      <w:r w:rsidRPr="00E82F62">
        <w:rPr>
          <w:lang w:val="sl-SI"/>
        </w:rPr>
        <w:t>Obvestilo o programu Adobe Flash Player</w:t>
      </w:r>
      <w:bookmarkEnd w:id="211"/>
      <w:bookmarkEnd w:id="21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3" w:name="_Toc484158324"/>
    <w:bookmarkStart w:id="214"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5" w:name="_Toc528653432"/>
      <w:r w:rsidRPr="002F5ECA">
        <w:rPr>
          <w:lang w:val="sl-SI"/>
        </w:rPr>
        <w:t>Obvestilo o vizualnem standardu H.264/AVC, videostandardu VC-1, vizualnem standardu MPEG-4 Part 2 in videostandardu MPEG-2</w:t>
      </w:r>
      <w:bookmarkEnd w:id="213"/>
      <w:bookmarkEnd w:id="214"/>
      <w:bookmarkEnd w:id="21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425EE9"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7"/>
          <w:footerReference w:type="first" r:id="rId6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6" w:name="_Toc503180509"/>
      <w:bookmarkStart w:id="217" w:name="Attachment2"/>
      <w:bookmarkStart w:id="218" w:name="_Toc528653433"/>
      <w:r w:rsidRPr="00A43210">
        <w:lastRenderedPageBreak/>
        <w:t>Dodatek 2 – Zbirke z naročniško licenco</w:t>
      </w:r>
      <w:bookmarkEnd w:id="216"/>
      <w:bookmarkEnd w:id="218"/>
    </w:p>
    <w:p w14:paraId="77E73172" w14:textId="1E7E4DC5"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Ind w:w="9" w:type="dxa"/>
        <w:tblLayout w:type="fixed"/>
        <w:tblLook w:val="04A0" w:firstRow="1" w:lastRow="0" w:firstColumn="1" w:lastColumn="0" w:noHBand="0" w:noVBand="1"/>
      </w:tblPr>
      <w:tblGrid>
        <w:gridCol w:w="3445"/>
        <w:gridCol w:w="236"/>
        <w:gridCol w:w="236"/>
        <w:gridCol w:w="236"/>
        <w:gridCol w:w="236"/>
        <w:gridCol w:w="705"/>
        <w:gridCol w:w="765"/>
        <w:gridCol w:w="450"/>
        <w:gridCol w:w="450"/>
        <w:gridCol w:w="360"/>
        <w:gridCol w:w="360"/>
        <w:gridCol w:w="360"/>
        <w:gridCol w:w="956"/>
        <w:gridCol w:w="360"/>
        <w:gridCol w:w="447"/>
        <w:gridCol w:w="450"/>
      </w:tblGrid>
      <w:tr w:rsidR="00ED386F" w14:paraId="3322A764" w14:textId="77777777" w:rsidTr="00425EE9">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0ED56852" w14:textId="77777777" w:rsidR="00ED386F" w:rsidRDefault="00ED386F" w:rsidP="00425EE9">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0FC87D"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48B2DD0"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96C91"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76AEA5"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916E415"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8C1EF"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74D288"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6BD63AD"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AA5CD7F"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C95F79"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6072BC"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1E5E9A" w14:textId="77777777" w:rsidR="00ED386F"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C201EA6" w14:textId="77777777" w:rsidR="00ED386F" w:rsidRPr="001F15CE" w:rsidRDefault="00ED386F" w:rsidP="00425EE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44A4F0" w14:textId="77777777" w:rsidR="00ED386F" w:rsidRPr="006F1174" w:rsidRDefault="00ED386F" w:rsidP="00425EE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7" w:type="dxa"/>
            <w:gridSpan w:val="3"/>
            <w:tcBorders>
              <w:top w:val="single" w:sz="12" w:space="0" w:color="FFFFFF" w:themeColor="background1"/>
              <w:left w:val="single" w:sz="12" w:space="0" w:color="FFFFFF" w:themeColor="background1"/>
              <w:bottom w:val="nil"/>
              <w:right w:val="nil"/>
            </w:tcBorders>
            <w:shd w:val="clear" w:color="auto" w:fill="0072C6"/>
          </w:tcPr>
          <w:p w14:paraId="7F7874D5" w14:textId="77777777" w:rsidR="00ED386F" w:rsidRPr="001F15CE" w:rsidRDefault="00ED386F" w:rsidP="00425EE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B2713ED"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345160" w14:textId="77777777" w:rsidR="00ED386F" w:rsidRPr="001F15CE" w:rsidRDefault="00ED386F" w:rsidP="00425EE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386F" w14:paraId="0503E759" w14:textId="77777777" w:rsidTr="00425EE9">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537C8729" w14:textId="77777777" w:rsidR="00ED386F" w:rsidRDefault="00ED386F" w:rsidP="00425EE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5A15F2"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CDE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F69BD"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183D4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35017"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545BE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563C5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56329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ED7C4"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8540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CFBAB"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9FA883"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71077D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DD158AE"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5343D73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CA32D51"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B0E774F"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ED386F" w14:paraId="4F5348D9" w14:textId="77777777" w:rsidTr="00425EE9">
        <w:trPr>
          <w:trHeight w:val="210"/>
        </w:trPr>
        <w:tc>
          <w:tcPr>
            <w:tcW w:w="3445" w:type="dxa"/>
            <w:tcBorders>
              <w:top w:val="nil"/>
              <w:left w:val="nil"/>
              <w:bottom w:val="dashSmallGap" w:sz="4" w:space="0" w:color="BFBFBF" w:themeColor="background1" w:themeShade="BF"/>
              <w:right w:val="nil"/>
            </w:tcBorders>
            <w:noWrap/>
            <w:vAlign w:val="center"/>
            <w:hideMark/>
          </w:tcPr>
          <w:p w14:paraId="01CEE60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5C345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19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1AC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911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86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603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6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D1E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A4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4B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9CD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807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3F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95E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7FBB12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925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B1F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5CC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1C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B2A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7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B07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6D4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72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71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9B7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61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9CA3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F9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5CA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8442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01E58E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84AAF"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5FE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050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933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00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8795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4AB7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1F2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4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1C0D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EF0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B07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7E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4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7DAC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61EF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744718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4EF42"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9B74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23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AE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CC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AB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49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BC3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6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22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C6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0D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4E1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39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A1F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3CBD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1FD352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43B4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320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3A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A9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318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C4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D5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00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E8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D18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53C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47A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0A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17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4B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41D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E0465A5"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4FD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CE5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068F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82E2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D8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24E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7C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83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E76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1CC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07B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AFE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02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F50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EA7C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6FA1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1C4229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7356F"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9A75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64B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DB6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592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ED3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8DF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34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17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F4B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813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DC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533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A4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8C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7599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B476DC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09C15"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8A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A5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1E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33A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0B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BAC8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002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5C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02C9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F4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0E26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B22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382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64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8D10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CB9F96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B57A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DFB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19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87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839A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5B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38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E7F6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7E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D2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8C7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198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F27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5F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5F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A58A5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22208B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21301"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BFC9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3A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AC0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4F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D6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B1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9F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B3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F94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4D8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98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D59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58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C0C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95A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B1A58A1"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5260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FBF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8B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6C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BB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0C4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1DD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C4D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72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F9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88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8F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93F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7366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E1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1CB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2EC97F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6CF6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FCE7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013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98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7E7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232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32A7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342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9BD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652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A66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84F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443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EFD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10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2F5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89972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E6DB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EB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E1FB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644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26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F8C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6A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1A4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DFA8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549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680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3E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2F6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83F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CC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24DE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E024BBF"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41B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B9F7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16D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B35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B49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C41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32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76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86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C89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B84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99E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CA3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5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CE0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CCF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18353E0" w14:textId="77777777" w:rsidTr="00425EE9">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0D1C7"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C8E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112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F9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8ECE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39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1A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A86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7A9F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17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77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4B2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E2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73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38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9AE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9B8433F" w14:textId="77777777" w:rsidTr="00425EE9">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57FC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3F9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33F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FCC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D9D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726A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7D59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E3F9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F44E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E4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D0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A60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731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6E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2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11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136407"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8A1F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9CD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17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4A4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B3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0E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33D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DE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1BC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21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39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15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96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36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4B13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F866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E4856A5"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10EE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65E4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D53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039F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D54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DE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452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B45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2CC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82F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486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134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024D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80C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723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E66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F1C4C10"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0BF5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997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829C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82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163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8C0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5E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EF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0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5067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863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431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02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81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0FBB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5EE1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C53CF1D"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EDBE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606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8BB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CE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C30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B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323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C6E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E923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BA6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01B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AC8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28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93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47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448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CEDD6C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D57F6"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645C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FA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020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84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D6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E6A5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277F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98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88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1A8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CA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A25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F68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85C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879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5B438FC"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4FD1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F08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24A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D07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B90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9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FE4D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8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8DFB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B035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D9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D32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D86B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B6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CA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03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4005A39"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C0A2"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03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1B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8F8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09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077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B0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0D7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72E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F92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F0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E6D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08F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5A6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02D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8F15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8958C9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03A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36B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60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19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0A0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C83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D4F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02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ADD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D2F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9D0B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8AD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FF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C2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5D1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D74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ABD9608"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6C46"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97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29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37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FE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34D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4C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C1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6B00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162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F1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DEC7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4DE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8D5D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ED2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8A6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3DFA17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16A1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F4B7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E27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E90E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A0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5B8B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B61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67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01EE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E14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C6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5F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58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EF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757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64D2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0349136"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18CD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533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75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669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C4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997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EDD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D32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5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A8B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97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B5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3E61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F1C3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EFE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531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55EEBBB"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3BB9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0EDD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3F3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F9A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101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3D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8DC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40B1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53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FC09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01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39E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B1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9157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95D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4E5D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F358260"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62FC9"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1D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B4A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3C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CA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58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794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44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97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B14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F9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06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10E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D17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DB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09FC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69A2464"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74E2D"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F021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16B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077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B87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9DC0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B3C8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EF40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434E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D6F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585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DC1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52ED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580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6E1C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913B3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42EA521"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7307FD" w14:textId="77777777" w:rsidR="00ED386F" w:rsidRPr="00F40FD0"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651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DC81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317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9D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C57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93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7F5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495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18F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B67C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82B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0B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3CB9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227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F6F5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958A96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1C85E"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08EC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067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AF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529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B4D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A50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1CF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A29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696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84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304D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EFE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FB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C1434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3EE80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73ABB09"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822EC" w14:textId="77777777" w:rsidR="00ED386F"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0824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2076"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0FE9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021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AD6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5D2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903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06EE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0EE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0D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4A9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74FC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BC6C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693F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66CD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4E326D3"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6524A"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FAAD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B84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4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E3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48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A461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739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E61E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DFDA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043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C66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A3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53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64F0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28FC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CBF9A97"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562D1"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BCB08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46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78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D8F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8A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704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CA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B9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27BE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3AD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0F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0F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783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77F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859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45FE2B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A40B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166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C80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684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D46A"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5E3B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AAF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84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650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3C8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BF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69D6"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B3F6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84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189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AA5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9DD09DA" w14:textId="77777777" w:rsidTr="00425EE9">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9CD91"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FFEE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CBD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F4D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787A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66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717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3C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C4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B99D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8D6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055C8"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7A28F"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49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48F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B5507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6355F67D" w:rsidR="003A02A5"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9" w:history="1">
        <w:r w:rsidRPr="00A43210">
          <w:rPr>
            <w:rStyle w:val="Hyperlink"/>
            <w:i/>
            <w:sz w:val="16"/>
            <w:szCs w:val="16"/>
          </w:rPr>
          <w:t>https://www.microsoft.com/en-us/dynamics365/pricing</w:t>
        </w:r>
      </w:hyperlink>
      <w:r w:rsidRPr="00A43210">
        <w:rPr>
          <w:i/>
          <w:sz w:val="16"/>
          <w:szCs w:val="16"/>
        </w:rPr>
        <w:t>.</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73DE0288" w14:textId="77777777" w:rsidR="00425EE9" w:rsidRPr="00A43210" w:rsidRDefault="00425EE9" w:rsidP="003A02A5">
      <w:pPr>
        <w:pStyle w:val="ProductList-Body"/>
        <w:rPr>
          <w:i/>
          <w:sz w:val="16"/>
          <w:szCs w:val="16"/>
        </w:rPr>
      </w:pPr>
    </w:p>
    <w:p w14:paraId="3A803164" w14:textId="77777777" w:rsidR="003A02A5" w:rsidRPr="00A43210" w:rsidRDefault="003A02A5" w:rsidP="003A02A5">
      <w:pPr>
        <w:pStyle w:val="ProductList-Body"/>
      </w:pPr>
    </w:p>
    <w:p w14:paraId="62F3A50A" w14:textId="2C19B164" w:rsidR="003A02A5" w:rsidRDefault="003A02A5" w:rsidP="003A02A5">
      <w:pPr>
        <w:pStyle w:val="ProductList-Offering1Heading"/>
      </w:pPr>
      <w:bookmarkStart w:id="219" w:name="_Toc503180510"/>
      <w:bookmarkStart w:id="220" w:name="_Toc528653434"/>
      <w:r w:rsidRPr="00A43210">
        <w:t>Javni sektor</w:t>
      </w:r>
      <w:bookmarkEnd w:id="219"/>
      <w:bookmarkEnd w:id="22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ED386F" w14:paraId="70CBF90C" w14:textId="77777777" w:rsidTr="00425EE9">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51415CE" w14:textId="77777777" w:rsidR="00ED386F" w:rsidRDefault="00ED386F" w:rsidP="00425EE9">
            <w:pPr>
              <w:pStyle w:val="ProductList-Body"/>
              <w:tabs>
                <w:tab w:val="clear" w:pos="158"/>
                <w:tab w:val="left" w:pos="720"/>
              </w:tabs>
              <w:spacing w:line="256" w:lineRule="auto"/>
              <w:ind w:left="-108"/>
              <w:rPr>
                <w:sz w:val="22"/>
              </w:rPr>
            </w:pPr>
            <w:r>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E952C32" w14:textId="77777777" w:rsidR="00ED386F" w:rsidRPr="001F15CE" w:rsidRDefault="00ED386F" w:rsidP="00425EE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BCD4204" w14:textId="77777777" w:rsidR="00ED386F" w:rsidRPr="001F15CE" w:rsidRDefault="00ED386F" w:rsidP="00425EE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6A9B14" w14:textId="77777777" w:rsidR="00ED386F" w:rsidRPr="001F15CE" w:rsidRDefault="00ED386F" w:rsidP="00425EE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D386F" w14:paraId="6AC44E99" w14:textId="77777777" w:rsidTr="00425EE9">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5C1E36B2" w14:textId="77777777" w:rsidR="00ED386F" w:rsidRDefault="00ED386F" w:rsidP="00425EE9">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2535E4"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911C88"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69C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7692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A30A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81EB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EF8CAE"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B12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CD2A7"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A0DF5" w14:textId="77777777" w:rsidR="00ED386F" w:rsidRPr="006F1174"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6602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D386F" w14:paraId="177F1933" w14:textId="77777777" w:rsidTr="00425EE9">
        <w:trPr>
          <w:trHeight w:val="210"/>
        </w:trPr>
        <w:tc>
          <w:tcPr>
            <w:tcW w:w="3545" w:type="dxa"/>
            <w:tcBorders>
              <w:top w:val="nil"/>
              <w:left w:val="nil"/>
              <w:bottom w:val="dashSmallGap" w:sz="4" w:space="0" w:color="BFBFBF" w:themeColor="background1" w:themeShade="BF"/>
              <w:right w:val="nil"/>
            </w:tcBorders>
            <w:noWrap/>
            <w:vAlign w:val="center"/>
            <w:hideMark/>
          </w:tcPr>
          <w:p w14:paraId="080842E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C9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3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3DF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BC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06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38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448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661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5B0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C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7B6589C"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66F8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4C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2EF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2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C65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7A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30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8B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55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50DF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4FC3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BB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ACB2EB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244A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3D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0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B61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DD7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22B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10C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6368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4BE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11B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E7F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D08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546CD9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B37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0DB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9ECF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5D39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9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764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4D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40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2AE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C6E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A4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FD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32E82E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AD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A7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192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0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60C6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7C6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1B2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515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51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E554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BA9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915057B"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0B8F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24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0DB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457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B3F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14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13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038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3F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B9E7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A68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CE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888DFA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1378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9A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6E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A3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15C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87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268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AD1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4D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C27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5BBC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14D2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7F9C160"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8DC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B0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DC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7A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52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00C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A31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078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CC8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3A4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E536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319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2923E1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C3B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07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D0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02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F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570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D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577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FBDC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0B3E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3076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0D5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50F483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B3A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86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D9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6D7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0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09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A26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E0B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FA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AAC8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03C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353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2ED5C76"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B23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E617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CD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D55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E30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504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ECA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9F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0DE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BC6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4AA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D7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B7FD4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11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1C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23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E4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C29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8F1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AC2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8AB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2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7533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24C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336B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FDD9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D4A7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F7D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499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65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09F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F07A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1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BFCC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C7F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406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AC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491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AA3E3B8" w14:textId="77777777" w:rsidTr="00425EE9">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670D3"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27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3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BF8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72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599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CB2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25A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6930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40EC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9A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CCB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FFE0CF" w14:textId="77777777" w:rsidTr="00425EE9">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3FF1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92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6E8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103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99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262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929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523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BB7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CB57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BA1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D04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91CC619"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0077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54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82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D0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90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7BC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3A4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CB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63E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89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4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3DB1E9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E86F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460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8D6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DE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3F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5DC9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18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A590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64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4AED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A8C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AB9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0FFAFE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2794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5A0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F3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7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03A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AA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26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2B60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2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A91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6640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9084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79470C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B695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C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209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2968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5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45A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E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B8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D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0E1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457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0CB4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BF38D7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8B09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0A7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6C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9B8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51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5A6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8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B5C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8FC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D75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4032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A4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FC457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8009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E80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B3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CB1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4C8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C87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947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584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86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69D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8F5F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1D8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AF96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4B4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88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1E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20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7D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2D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F93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72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97A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FEC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12A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3F734B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0AC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E2F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DE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DF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B7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11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53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57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91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04F4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22C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6E68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CC1D02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D4E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19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E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9AB8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076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E9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D4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33B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B8A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1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17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E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02B79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4F2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DB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42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9B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65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87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259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3CD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51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BD9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3F49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35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ADD207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9598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0C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2DB7D"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B31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746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679D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44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DF9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CC16E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7453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B8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2330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0E08A9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32530"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65F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B3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26B59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11D33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27D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65348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F013"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D2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7659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234F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5D386"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F61AB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133DF" w14:textId="77777777" w:rsidR="00ED386F"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BF4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D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B9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D2E1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D0AB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94F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0F34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88F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338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328F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7AB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bookmarkEnd w:id="217"/>
    <w:p w14:paraId="542E97BE" w14:textId="77777777" w:rsidR="00425EE9" w:rsidRDefault="00425EE9" w:rsidP="00425EE9">
      <w:pPr>
        <w:pStyle w:val="ProductList-Body"/>
        <w:rPr>
          <w:i/>
          <w:sz w:val="16"/>
          <w:szCs w:val="16"/>
        </w:rPr>
      </w:pPr>
      <w:r>
        <w:rPr>
          <w:i/>
          <w:sz w:val="16"/>
          <w:szCs w:val="16"/>
          <w:vertAlign w:val="superscript"/>
        </w:rPr>
        <w:t>4</w:t>
      </w:r>
      <w:r w:rsidRPr="00F07310">
        <w:rPr>
          <w:i/>
          <w:sz w:val="16"/>
          <w:szCs w:val="16"/>
        </w:rPr>
        <w:t xml:space="preserve"> </w:t>
      </w:r>
      <w:r>
        <w:rPr>
          <w:i/>
          <w:sz w:val="16"/>
          <w:szCs w:val="16"/>
        </w:rPr>
        <w:t>Vključuje Microsoft 365 Education A3 z licenco Core CAL.</w:t>
      </w:r>
    </w:p>
    <w:p w14:paraId="1A8033DC" w14:textId="77777777" w:rsidR="00425EE9" w:rsidRDefault="00425EE9" w:rsidP="00425EE9">
      <w:pPr>
        <w:pStyle w:val="ProductList-Body"/>
        <w:rPr>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44749B0" w14:textId="742261EB" w:rsidR="00232755" w:rsidRDefault="009A602C"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1" w:name="Attachment3"/>
      <w:bookmarkStart w:id="222" w:name="_Toc528653435"/>
      <w:r w:rsidRPr="009E4752">
        <w:lastRenderedPageBreak/>
        <w:t>Dodatek 3 – Standardne pogodbene klavzule (obdelovalci)</w:t>
      </w:r>
      <w:bookmarkEnd w:id="221"/>
      <w:bookmarkEnd w:id="222"/>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3" w:name="Attachment4"/>
      <w:bookmarkStart w:id="224" w:name="_Toc489605629"/>
      <w:bookmarkStart w:id="225" w:name="_Toc528653436"/>
      <w:r>
        <w:t>Dodatek 4 – Pogoji Splošne uredbe Evropske unije o varstvu podatkov</w:t>
      </w:r>
      <w:bookmarkEnd w:id="223"/>
      <w:bookmarkEnd w:id="224"/>
      <w:bookmarkEnd w:id="225"/>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3D24B2" w14:textId="77777777" w:rsidR="00425EE9" w:rsidRDefault="00425EE9" w:rsidP="009A573F">
      <w:pPr>
        <w:spacing w:after="0" w:line="240" w:lineRule="auto"/>
      </w:pPr>
      <w:r>
        <w:separator/>
      </w:r>
    </w:p>
  </w:endnote>
  <w:endnote w:type="continuationSeparator" w:id="0">
    <w:p w14:paraId="5C23F004" w14:textId="77777777" w:rsidR="00425EE9" w:rsidRDefault="00425EE9" w:rsidP="009A573F">
      <w:pPr>
        <w:spacing w:after="0" w:line="240" w:lineRule="auto"/>
      </w:pPr>
      <w:r>
        <w:continuationSeparator/>
      </w:r>
    </w:p>
  </w:endnote>
  <w:endnote w:type="continuationNotice" w:id="1">
    <w:p w14:paraId="6251196E" w14:textId="77777777" w:rsidR="00425EE9" w:rsidRDefault="00425E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25EE9" w:rsidRDefault="00425E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25EE9" w:rsidRPr="00591643" w:rsidRDefault="00425E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5EE9" w:rsidRPr="00C76DF3" w:rsidRDefault="00425EE9"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5EE9" w:rsidRPr="00C76DF3" w:rsidRDefault="00425E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25EE9" w:rsidRPr="00C76DF3" w:rsidRDefault="00425EE9"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5EE9" w:rsidRPr="00C76DF3" w:rsidRDefault="00425E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425EE9" w:rsidRPr="00C76DF3" w:rsidRDefault="00425EE9"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5EE9" w:rsidRPr="00C76DF3" w:rsidRDefault="00425E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5EE9" w:rsidRPr="00C76DF3" w:rsidRDefault="00425EE9"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25EE9" w:rsidRPr="00C76DF3" w:rsidRDefault="00425EE9"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5EE9" w:rsidRPr="00C76DF3" w:rsidRDefault="00425EE9"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Dodatki</w:t>
            </w:r>
          </w:hyperlink>
        </w:p>
      </w:tc>
    </w:tr>
  </w:tbl>
  <w:p w14:paraId="7E537610" w14:textId="77777777" w:rsidR="00425EE9" w:rsidRPr="00591643" w:rsidRDefault="00425E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425EE9" w:rsidRPr="00986C8B" w:rsidRDefault="00425EE9" w:rsidP="00342CA2">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425EE9" w:rsidRPr="00986C8B" w:rsidRDefault="00425EE9"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425EE9" w:rsidRPr="00986C8B" w:rsidRDefault="00425EE9" w:rsidP="00342CA2">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425EE9" w:rsidRPr="00986C8B" w:rsidRDefault="00425EE9"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425EE9" w:rsidRPr="00811FFC" w:rsidRDefault="00425EE9" w:rsidP="00342CA2">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425EE9" w:rsidRPr="00986C8B" w:rsidRDefault="00425EE9"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425EE9" w:rsidRPr="00986C8B" w:rsidRDefault="00425EE9"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425EE9" w:rsidRPr="00986C8B" w:rsidRDefault="00425EE9"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425EE9" w:rsidRPr="00986C8B" w:rsidRDefault="00425EE9"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74178374" w14:textId="77777777" w:rsidR="00425EE9" w:rsidRPr="003A21DC" w:rsidRDefault="00425EE9"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425EE9" w:rsidRPr="00986C8B" w:rsidRDefault="00425EE9" w:rsidP="003A21DC">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425EE9" w:rsidRPr="00986C8B" w:rsidRDefault="00425EE9" w:rsidP="003A21DC">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425EE9" w:rsidRPr="00811FFC" w:rsidRDefault="00425EE9" w:rsidP="003A21DC">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425EE9" w:rsidRPr="00986C8B" w:rsidRDefault="00425EE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48820ED3"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425EE9" w:rsidRPr="00986C8B" w:rsidRDefault="00425EE9" w:rsidP="00937BC9">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425EE9" w:rsidRPr="00986C8B" w:rsidRDefault="00425EE9" w:rsidP="00937BC9">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425EE9" w:rsidRPr="00811FFC" w:rsidRDefault="00425EE9" w:rsidP="00937BC9">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425EE9" w:rsidRPr="00986C8B" w:rsidRDefault="00425EE9"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425EE9" w:rsidRPr="00986C8B" w:rsidRDefault="00425EE9"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425EE9" w:rsidRPr="00986C8B" w:rsidRDefault="00425EE9"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084F65C4" w14:textId="77777777" w:rsidR="00425EE9" w:rsidRPr="00591643" w:rsidRDefault="00425EE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425EE9" w:rsidRPr="00986C8B" w:rsidRDefault="00425EE9" w:rsidP="003A21DC">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425EE9" w:rsidRPr="00986C8B" w:rsidRDefault="00425EE9" w:rsidP="003A21DC">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425EE9" w:rsidRPr="00811FFC" w:rsidRDefault="00425EE9" w:rsidP="003A21DC">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425EE9" w:rsidRPr="00986C8B" w:rsidRDefault="00425EE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0CFE91C7"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425EE9" w:rsidRPr="00986C8B" w:rsidRDefault="00425EE9" w:rsidP="00937BC9">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425EE9" w:rsidRPr="00986C8B" w:rsidRDefault="00425EE9" w:rsidP="00937BC9">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425EE9" w:rsidRPr="00811FFC" w:rsidRDefault="00425EE9" w:rsidP="00937BC9">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425EE9" w:rsidRPr="00986C8B" w:rsidRDefault="00425EE9"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425EE9" w:rsidRPr="00986C8B" w:rsidRDefault="00425EE9"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425EE9" w:rsidRPr="00986C8B" w:rsidRDefault="00425EE9"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38B8358A" w14:textId="77777777" w:rsidR="00425EE9" w:rsidRPr="00591643" w:rsidRDefault="00425EE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425EE9" w:rsidRPr="00986C8B" w:rsidRDefault="00425EE9" w:rsidP="003A21DC">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425EE9" w:rsidRPr="00986C8B" w:rsidRDefault="00425EE9" w:rsidP="003A21DC">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425EE9" w:rsidRPr="00811FFC" w:rsidRDefault="00425EE9" w:rsidP="003A21DC">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425EE9" w:rsidRPr="00986C8B" w:rsidRDefault="00425EE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6698FA1D"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425EE9" w:rsidRPr="00986C8B" w:rsidRDefault="00425EE9" w:rsidP="00472F21">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425EE9" w:rsidRPr="00986C8B" w:rsidRDefault="00425EE9" w:rsidP="00472F21">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425EE9" w:rsidRPr="00811FFC" w:rsidRDefault="00425EE9" w:rsidP="00472F21">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425EE9" w:rsidRPr="00986C8B" w:rsidRDefault="00425EE9"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425EE9" w:rsidRPr="00986C8B" w:rsidRDefault="00425EE9"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425EE9" w:rsidRPr="00986C8B" w:rsidRDefault="00425EE9"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3647F651" w14:textId="77777777" w:rsidR="00425EE9" w:rsidRPr="00591643" w:rsidRDefault="00425EE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425EE9" w:rsidRPr="00986C8B" w:rsidRDefault="00425EE9" w:rsidP="00472F21">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425EE9" w:rsidRPr="00986C8B" w:rsidRDefault="00425EE9" w:rsidP="00472F21">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425EE9" w:rsidRPr="00811FFC" w:rsidRDefault="00425EE9" w:rsidP="00472F21">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425EE9" w:rsidRPr="00986C8B" w:rsidRDefault="00425EE9"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425EE9" w:rsidRPr="00986C8B" w:rsidRDefault="00425EE9"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425EE9" w:rsidRPr="00986C8B" w:rsidRDefault="00425EE9"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53D952B3" w14:textId="77777777" w:rsidR="00425EE9" w:rsidRPr="00591643" w:rsidRDefault="00425EE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425EE9" w:rsidRPr="00591643" w:rsidRDefault="00425E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425EE9" w:rsidRPr="00986C8B" w:rsidRDefault="00425EE9" w:rsidP="00986C8B">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425EE9" w:rsidRPr="00986C8B" w:rsidRDefault="00425EE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425EE9" w:rsidRPr="00986C8B" w:rsidRDefault="00425EE9" w:rsidP="00986C8B">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425EE9" w:rsidRPr="00986C8B" w:rsidRDefault="00425EE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425EE9" w:rsidRPr="00811FFC" w:rsidRDefault="00425EE9" w:rsidP="00986C8B">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425EE9" w:rsidRPr="00986C8B" w:rsidRDefault="00425EE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425EE9" w:rsidRPr="00986C8B" w:rsidRDefault="00425EE9"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425EE9" w:rsidRPr="00986C8B" w:rsidRDefault="00425EE9"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425EE9" w:rsidRPr="00986C8B" w:rsidRDefault="00425EE9"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540726BF" w14:textId="77777777" w:rsidR="00425EE9" w:rsidRPr="00986C8B" w:rsidRDefault="00425EE9"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425EE9" w:rsidRPr="00C76DF3" w:rsidRDefault="00425EE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425EE9" w:rsidRPr="00C76DF3" w:rsidRDefault="00425EE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425EE9" w:rsidRPr="00C76DF3" w:rsidRDefault="00425EE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425EE9" w:rsidRPr="00C76DF3" w:rsidRDefault="00425EE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425EE9" w:rsidRPr="00C76DF3" w:rsidRDefault="00425EE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425EE9" w:rsidRPr="00C76DF3" w:rsidRDefault="00425EE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Priloge</w:t>
            </w:r>
          </w:hyperlink>
        </w:p>
      </w:tc>
    </w:tr>
  </w:tbl>
  <w:p w14:paraId="560B99E8" w14:textId="77777777" w:rsidR="00425EE9" w:rsidRPr="00591643" w:rsidRDefault="00425EE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425EE9" w:rsidRPr="00986C8B" w:rsidRDefault="00425EE9" w:rsidP="00193A90">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425EE9" w:rsidRPr="00986C8B" w:rsidRDefault="00425EE9"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425EE9" w:rsidRPr="00986C8B" w:rsidRDefault="00425EE9" w:rsidP="00193A90">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425EE9" w:rsidRPr="00986C8B" w:rsidRDefault="00425EE9"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425EE9" w:rsidRPr="00811FFC" w:rsidRDefault="00425EE9" w:rsidP="00193A90">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425EE9" w:rsidRPr="00986C8B" w:rsidRDefault="00425EE9"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425EE9" w:rsidRPr="00986C8B" w:rsidRDefault="00425EE9"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425EE9" w:rsidRPr="00986C8B" w:rsidRDefault="00425EE9"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425EE9" w:rsidRPr="00986C8B" w:rsidRDefault="00425EE9"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257D656E" w14:textId="77777777" w:rsidR="00425EE9" w:rsidRPr="00591643" w:rsidRDefault="00425EE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425EE9" w:rsidRPr="00C76DF3" w:rsidRDefault="00425EE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425EE9" w:rsidRPr="00C76DF3" w:rsidRDefault="00425EE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425EE9" w:rsidRPr="00C76DF3" w:rsidRDefault="00425EE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425EE9" w:rsidRPr="00C76DF3" w:rsidRDefault="00425EE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425EE9" w:rsidRPr="00C76DF3" w:rsidRDefault="00425EE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425EE9" w:rsidRPr="00C76DF3" w:rsidRDefault="00425EE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Priloge</w:t>
            </w:r>
          </w:hyperlink>
        </w:p>
      </w:tc>
    </w:tr>
  </w:tbl>
  <w:p w14:paraId="40A7A754" w14:textId="77777777" w:rsidR="00425EE9" w:rsidRPr="00591643" w:rsidRDefault="00425EE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425EE9" w:rsidRPr="00C76DF3" w:rsidRDefault="00425EE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425EE9" w:rsidRPr="00C76DF3" w:rsidRDefault="00425EE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425EE9" w:rsidRPr="00C76DF3" w:rsidRDefault="00425EE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425EE9" w:rsidRPr="00C76DF3" w:rsidRDefault="00425EE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425EE9" w:rsidRPr="00C76DF3" w:rsidRDefault="00425EE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425EE9" w:rsidRPr="00C76DF3" w:rsidRDefault="00425EE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Priloge</w:t>
            </w:r>
          </w:hyperlink>
        </w:p>
      </w:tc>
    </w:tr>
  </w:tbl>
  <w:p w14:paraId="429326BC" w14:textId="77777777" w:rsidR="00425EE9" w:rsidRPr="00591643" w:rsidRDefault="00425EE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425EE9" w:rsidRPr="00C76DF3" w:rsidRDefault="00425EE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425EE9" w:rsidRPr="00C76DF3" w:rsidRDefault="00425EE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425EE9" w:rsidRPr="00C76DF3" w:rsidRDefault="00425EE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425EE9" w:rsidRPr="00C76DF3" w:rsidRDefault="00425EE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425EE9" w:rsidRPr="00C76DF3" w:rsidRDefault="00425EE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425EE9" w:rsidRPr="00C76DF3" w:rsidRDefault="00425EE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Priloge</w:t>
            </w:r>
          </w:hyperlink>
        </w:p>
      </w:tc>
    </w:tr>
  </w:tbl>
  <w:p w14:paraId="476CCDC9" w14:textId="77777777" w:rsidR="00425EE9" w:rsidRPr="00591643" w:rsidRDefault="00425EE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425EE9" w:rsidRPr="00986C8B" w:rsidRDefault="00425EE9" w:rsidP="003A21DC">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425EE9" w:rsidRPr="00986C8B" w:rsidRDefault="00425EE9" w:rsidP="003A21DC">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425EE9" w:rsidRPr="00811FFC" w:rsidRDefault="00425EE9" w:rsidP="003A21DC">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425EE9" w:rsidRPr="00986C8B" w:rsidRDefault="00425EE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54FDF2C6"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425EE9" w:rsidRPr="00986C8B" w:rsidRDefault="00425EE9" w:rsidP="003A21DC">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425EE9" w:rsidRPr="00986C8B" w:rsidRDefault="00425EE9" w:rsidP="003A21DC">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425EE9" w:rsidRPr="00811FFC" w:rsidRDefault="00425EE9" w:rsidP="003A21DC">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425EE9" w:rsidRPr="00986C8B" w:rsidRDefault="00425EE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425EE9" w:rsidRPr="00986C8B" w:rsidRDefault="00425EE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183B08D5"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F2428B" w14:textId="77777777" w:rsidR="00425EE9" w:rsidRDefault="00425EE9" w:rsidP="009A573F">
      <w:pPr>
        <w:spacing w:after="0" w:line="240" w:lineRule="auto"/>
      </w:pPr>
      <w:r>
        <w:separator/>
      </w:r>
    </w:p>
  </w:footnote>
  <w:footnote w:type="continuationSeparator" w:id="0">
    <w:p w14:paraId="30C8101E" w14:textId="77777777" w:rsidR="00425EE9" w:rsidRDefault="00425EE9" w:rsidP="009A573F">
      <w:pPr>
        <w:spacing w:after="0" w:line="240" w:lineRule="auto"/>
      </w:pPr>
      <w:r>
        <w:continuationSeparator/>
      </w:r>
    </w:p>
  </w:footnote>
  <w:footnote w:type="continuationNotice" w:id="1">
    <w:p w14:paraId="712BF1B4" w14:textId="77777777" w:rsidR="00425EE9" w:rsidRDefault="00425E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25EE9" w:rsidRPr="004D27A6" w:rsidRDefault="00425E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F1A6E0" w:rsidR="00425EE9" w:rsidRPr="00171B2E" w:rsidRDefault="00425EE9"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Pogoji za spletne storitve Microsoftovega količinskega licenciranja (slovenščina, november 2018)</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5DA840C" w:rsidR="00425EE9" w:rsidRPr="004D27A6" w:rsidRDefault="00425EE9"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Pogoji za spletne storitve Microsoftovega količinskega licenciranja (slovenščina, november 2018)</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EkNsRW/OJywggpK/uFvFsdMy0D+VroVjtM2Fqs/4Z6qvgS9BlbsEvt2WGj2s25vELbY/r1vp0HTuJJQFkTe2Q==" w:salt="kQL0nBh2Ei6D5YluSrt9s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25EE9"/>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3885"/>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6D742E-01F4-434B-A292-1D7C4A82A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26399</Words>
  <Characters>150477</Characters>
  <Application>Microsoft Office Word</Application>
  <DocSecurity>8</DocSecurity>
  <Lines>1253</Lines>
  <Paragraphs>353</Paragraphs>
  <ScaleCrop>false</ScaleCrop>
  <LinksUpToDate>false</LinksUpToDate>
  <CharactersWithSpaces>176523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2018-10-30T16:01:00Z</dcterms:created>
  <dcterms:modified xsi:type="dcterms:W3CDTF">2018-10-30T16:01:00Z</dcterms:modified>
</cp:coreProperties>
</file>