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5DECF15D"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AD0B6A">
        <w:rPr>
          <w:rFonts w:asciiTheme="majorHAnsi" w:hAnsiTheme="majorHAnsi"/>
          <w:color w:val="FFFFFF" w:themeColor="background1"/>
          <w:sz w:val="72"/>
          <w:szCs w:val="72"/>
        </w:rPr>
        <w:t>february</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77260986" w14:textId="41A76F1C" w:rsidR="001F576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019416" w:history="1">
        <w:r w:rsidR="001F5767" w:rsidRPr="003D1804">
          <w:rPr>
            <w:rStyle w:val="Hyperlink"/>
            <w:noProof/>
          </w:rPr>
          <w:t>Inledning</w:t>
        </w:r>
        <w:r w:rsidR="001F5767">
          <w:rPr>
            <w:noProof/>
            <w:webHidden/>
          </w:rPr>
          <w:tab/>
        </w:r>
        <w:r w:rsidR="001F5767">
          <w:rPr>
            <w:noProof/>
            <w:webHidden/>
          </w:rPr>
          <w:fldChar w:fldCharType="begin"/>
        </w:r>
        <w:r w:rsidR="001F5767">
          <w:rPr>
            <w:noProof/>
            <w:webHidden/>
          </w:rPr>
          <w:instrText xml:space="preserve"> PAGEREF _Toc440019416 \h </w:instrText>
        </w:r>
        <w:r w:rsidR="001F5767">
          <w:rPr>
            <w:noProof/>
            <w:webHidden/>
          </w:rPr>
        </w:r>
        <w:r w:rsidR="001F5767">
          <w:rPr>
            <w:noProof/>
            <w:webHidden/>
          </w:rPr>
          <w:fldChar w:fldCharType="separate"/>
        </w:r>
        <w:r w:rsidR="001F5767">
          <w:rPr>
            <w:noProof/>
            <w:webHidden/>
          </w:rPr>
          <w:t>3</w:t>
        </w:r>
        <w:r w:rsidR="001F5767">
          <w:rPr>
            <w:noProof/>
            <w:webHidden/>
          </w:rPr>
          <w:fldChar w:fldCharType="end"/>
        </w:r>
      </w:hyperlink>
    </w:p>
    <w:p w14:paraId="09484581" w14:textId="77A8D41D" w:rsidR="001F5767" w:rsidRDefault="00B216E2">
      <w:pPr>
        <w:pStyle w:val="TOC3"/>
        <w:tabs>
          <w:tab w:val="right" w:leader="dot" w:pos="5030"/>
        </w:tabs>
        <w:rPr>
          <w:rFonts w:eastAsiaTheme="minorEastAsia"/>
          <w:smallCaps w:val="0"/>
          <w:noProof/>
          <w:sz w:val="22"/>
          <w:lang w:val="en-US" w:eastAsia="zh-CN" w:bidi="ar-SA"/>
        </w:rPr>
      </w:pPr>
      <w:hyperlink w:anchor="_Toc440019417" w:history="1">
        <w:r w:rsidR="001F5767" w:rsidRPr="003D1804">
          <w:rPr>
            <w:rStyle w:val="Hyperlink"/>
            <w:noProof/>
          </w:rPr>
          <w:t>Tidigare versioner</w:t>
        </w:r>
        <w:r w:rsidR="001F5767">
          <w:rPr>
            <w:noProof/>
            <w:webHidden/>
          </w:rPr>
          <w:tab/>
        </w:r>
        <w:r w:rsidR="001F5767">
          <w:rPr>
            <w:noProof/>
            <w:webHidden/>
          </w:rPr>
          <w:fldChar w:fldCharType="begin"/>
        </w:r>
        <w:r w:rsidR="001F5767">
          <w:rPr>
            <w:noProof/>
            <w:webHidden/>
          </w:rPr>
          <w:instrText xml:space="preserve"> PAGEREF _Toc440019417 \h </w:instrText>
        </w:r>
        <w:r w:rsidR="001F5767">
          <w:rPr>
            <w:noProof/>
            <w:webHidden/>
          </w:rPr>
        </w:r>
        <w:r w:rsidR="001F5767">
          <w:rPr>
            <w:noProof/>
            <w:webHidden/>
          </w:rPr>
          <w:fldChar w:fldCharType="separate"/>
        </w:r>
        <w:r w:rsidR="001F5767">
          <w:rPr>
            <w:noProof/>
            <w:webHidden/>
          </w:rPr>
          <w:t>3</w:t>
        </w:r>
        <w:r w:rsidR="001F5767">
          <w:rPr>
            <w:noProof/>
            <w:webHidden/>
          </w:rPr>
          <w:fldChar w:fldCharType="end"/>
        </w:r>
      </w:hyperlink>
    </w:p>
    <w:p w14:paraId="349F2807" w14:textId="7682B1F4" w:rsidR="001F5767" w:rsidRDefault="00B216E2">
      <w:pPr>
        <w:pStyle w:val="TOC3"/>
        <w:tabs>
          <w:tab w:val="right" w:leader="dot" w:pos="5030"/>
        </w:tabs>
        <w:rPr>
          <w:rFonts w:eastAsiaTheme="minorEastAsia"/>
          <w:smallCaps w:val="0"/>
          <w:noProof/>
          <w:sz w:val="22"/>
          <w:lang w:val="en-US" w:eastAsia="zh-CN" w:bidi="ar-SA"/>
        </w:rPr>
      </w:pPr>
      <w:hyperlink w:anchor="_Toc440019418" w:history="1">
        <w:r w:rsidR="001F5767" w:rsidRPr="003D1804">
          <w:rPr>
            <w:rStyle w:val="Hyperlink"/>
            <w:noProof/>
          </w:rPr>
          <w:t>Förtydliganden och sammanfattning av ändringar</w:t>
        </w:r>
        <w:r w:rsidR="001F5767">
          <w:rPr>
            <w:noProof/>
            <w:webHidden/>
          </w:rPr>
          <w:tab/>
        </w:r>
        <w:r w:rsidR="001F5767">
          <w:rPr>
            <w:noProof/>
            <w:webHidden/>
          </w:rPr>
          <w:fldChar w:fldCharType="begin"/>
        </w:r>
        <w:r w:rsidR="001F5767">
          <w:rPr>
            <w:noProof/>
            <w:webHidden/>
          </w:rPr>
          <w:instrText xml:space="preserve"> PAGEREF _Toc440019418 \h </w:instrText>
        </w:r>
        <w:r w:rsidR="001F5767">
          <w:rPr>
            <w:noProof/>
            <w:webHidden/>
          </w:rPr>
        </w:r>
        <w:r w:rsidR="001F5767">
          <w:rPr>
            <w:noProof/>
            <w:webHidden/>
          </w:rPr>
          <w:fldChar w:fldCharType="separate"/>
        </w:r>
        <w:r w:rsidR="001F5767">
          <w:rPr>
            <w:noProof/>
            <w:webHidden/>
          </w:rPr>
          <w:t>3</w:t>
        </w:r>
        <w:r w:rsidR="001F5767">
          <w:rPr>
            <w:noProof/>
            <w:webHidden/>
          </w:rPr>
          <w:fldChar w:fldCharType="end"/>
        </w:r>
      </w:hyperlink>
    </w:p>
    <w:p w14:paraId="58CF56EE" w14:textId="54C6D5A7" w:rsidR="001F5767" w:rsidRDefault="00B216E2">
      <w:pPr>
        <w:pStyle w:val="TOC1"/>
        <w:tabs>
          <w:tab w:val="right" w:leader="dot" w:pos="5030"/>
        </w:tabs>
        <w:rPr>
          <w:rFonts w:eastAsiaTheme="minorEastAsia"/>
          <w:b w:val="0"/>
          <w:caps w:val="0"/>
          <w:noProof/>
          <w:sz w:val="22"/>
          <w:lang w:val="en-US" w:eastAsia="zh-CN" w:bidi="ar-SA"/>
        </w:rPr>
      </w:pPr>
      <w:hyperlink w:anchor="_Toc440019419" w:history="1">
        <w:r w:rsidR="001F5767" w:rsidRPr="003D1804">
          <w:rPr>
            <w:rStyle w:val="Hyperlink"/>
            <w:noProof/>
          </w:rPr>
          <w:t>Allmänna villkor</w:t>
        </w:r>
        <w:r w:rsidR="001F5767">
          <w:rPr>
            <w:noProof/>
            <w:webHidden/>
          </w:rPr>
          <w:tab/>
        </w:r>
        <w:r w:rsidR="001F5767">
          <w:rPr>
            <w:noProof/>
            <w:webHidden/>
          </w:rPr>
          <w:fldChar w:fldCharType="begin"/>
        </w:r>
        <w:r w:rsidR="001F5767">
          <w:rPr>
            <w:noProof/>
            <w:webHidden/>
          </w:rPr>
          <w:instrText xml:space="preserve"> PAGEREF _Toc440019419 \h </w:instrText>
        </w:r>
        <w:r w:rsidR="001F5767">
          <w:rPr>
            <w:noProof/>
            <w:webHidden/>
          </w:rPr>
        </w:r>
        <w:r w:rsidR="001F5767">
          <w:rPr>
            <w:noProof/>
            <w:webHidden/>
          </w:rPr>
          <w:fldChar w:fldCharType="separate"/>
        </w:r>
        <w:r w:rsidR="001F5767">
          <w:rPr>
            <w:noProof/>
            <w:webHidden/>
          </w:rPr>
          <w:t>4</w:t>
        </w:r>
        <w:r w:rsidR="001F5767">
          <w:rPr>
            <w:noProof/>
            <w:webHidden/>
          </w:rPr>
          <w:fldChar w:fldCharType="end"/>
        </w:r>
      </w:hyperlink>
    </w:p>
    <w:p w14:paraId="2546BFC1" w14:textId="3AB3EFF1" w:rsidR="001F5767" w:rsidRDefault="00B216E2">
      <w:pPr>
        <w:pStyle w:val="TOC5"/>
        <w:tabs>
          <w:tab w:val="right" w:leader="dot" w:pos="5030"/>
        </w:tabs>
        <w:rPr>
          <w:rFonts w:eastAsiaTheme="minorEastAsia"/>
          <w:noProof/>
          <w:sz w:val="22"/>
          <w:lang w:val="en-US" w:eastAsia="zh-CN" w:bidi="ar-SA"/>
        </w:rPr>
      </w:pPr>
      <w:hyperlink w:anchor="_Toc440019420" w:history="1">
        <w:r w:rsidR="001F5767" w:rsidRPr="003D1804">
          <w:rPr>
            <w:rStyle w:val="Hyperlink"/>
            <w:noProof/>
          </w:rPr>
          <w:t>Definitioner</w:t>
        </w:r>
        <w:r w:rsidR="001F5767">
          <w:rPr>
            <w:noProof/>
            <w:webHidden/>
          </w:rPr>
          <w:tab/>
        </w:r>
        <w:r w:rsidR="001F5767">
          <w:rPr>
            <w:noProof/>
            <w:webHidden/>
          </w:rPr>
          <w:fldChar w:fldCharType="begin"/>
        </w:r>
        <w:r w:rsidR="001F5767">
          <w:rPr>
            <w:noProof/>
            <w:webHidden/>
          </w:rPr>
          <w:instrText xml:space="preserve"> PAGEREF _Toc440019420 \h </w:instrText>
        </w:r>
        <w:r w:rsidR="001F5767">
          <w:rPr>
            <w:noProof/>
            <w:webHidden/>
          </w:rPr>
        </w:r>
        <w:r w:rsidR="001F5767">
          <w:rPr>
            <w:noProof/>
            <w:webHidden/>
          </w:rPr>
          <w:fldChar w:fldCharType="separate"/>
        </w:r>
        <w:r w:rsidR="001F5767">
          <w:rPr>
            <w:noProof/>
            <w:webHidden/>
          </w:rPr>
          <w:t>4</w:t>
        </w:r>
        <w:r w:rsidR="001F5767">
          <w:rPr>
            <w:noProof/>
            <w:webHidden/>
          </w:rPr>
          <w:fldChar w:fldCharType="end"/>
        </w:r>
      </w:hyperlink>
    </w:p>
    <w:p w14:paraId="26371A0B" w14:textId="7CE40338" w:rsidR="001F5767" w:rsidRDefault="00B216E2">
      <w:pPr>
        <w:pStyle w:val="TOC5"/>
        <w:tabs>
          <w:tab w:val="right" w:leader="dot" w:pos="5030"/>
        </w:tabs>
        <w:rPr>
          <w:rFonts w:eastAsiaTheme="minorEastAsia"/>
          <w:noProof/>
          <w:sz w:val="22"/>
          <w:lang w:val="en-US" w:eastAsia="zh-CN" w:bidi="ar-SA"/>
        </w:rPr>
      </w:pPr>
      <w:hyperlink w:anchor="_Toc440019421" w:history="1">
        <w:r w:rsidR="001F5767" w:rsidRPr="003D1804">
          <w:rPr>
            <w:rStyle w:val="Hyperlink"/>
            <w:noProof/>
          </w:rPr>
          <w:t>Uppdateringar av villkor för Onlinetjänster</w:t>
        </w:r>
        <w:r w:rsidR="001F5767">
          <w:rPr>
            <w:noProof/>
            <w:webHidden/>
          </w:rPr>
          <w:tab/>
        </w:r>
        <w:r w:rsidR="001F5767">
          <w:rPr>
            <w:noProof/>
            <w:webHidden/>
          </w:rPr>
          <w:fldChar w:fldCharType="begin"/>
        </w:r>
        <w:r w:rsidR="001F5767">
          <w:rPr>
            <w:noProof/>
            <w:webHidden/>
          </w:rPr>
          <w:instrText xml:space="preserve"> PAGEREF _Toc440019421 \h </w:instrText>
        </w:r>
        <w:r w:rsidR="001F5767">
          <w:rPr>
            <w:noProof/>
            <w:webHidden/>
          </w:rPr>
        </w:r>
        <w:r w:rsidR="001F5767">
          <w:rPr>
            <w:noProof/>
            <w:webHidden/>
          </w:rPr>
          <w:fldChar w:fldCharType="separate"/>
        </w:r>
        <w:r w:rsidR="001F5767">
          <w:rPr>
            <w:noProof/>
            <w:webHidden/>
          </w:rPr>
          <w:t>4</w:t>
        </w:r>
        <w:r w:rsidR="001F5767">
          <w:rPr>
            <w:noProof/>
            <w:webHidden/>
          </w:rPr>
          <w:fldChar w:fldCharType="end"/>
        </w:r>
      </w:hyperlink>
    </w:p>
    <w:p w14:paraId="2AEEE40D" w14:textId="2B2CCFB5" w:rsidR="001F5767" w:rsidRDefault="00B216E2">
      <w:pPr>
        <w:pStyle w:val="TOC5"/>
        <w:tabs>
          <w:tab w:val="right" w:leader="dot" w:pos="5030"/>
        </w:tabs>
        <w:rPr>
          <w:rFonts w:eastAsiaTheme="minorEastAsia"/>
          <w:noProof/>
          <w:sz w:val="22"/>
          <w:lang w:val="en-US" w:eastAsia="zh-CN" w:bidi="ar-SA"/>
        </w:rPr>
      </w:pPr>
      <w:hyperlink w:anchor="_Toc440019422" w:history="1">
        <w:r w:rsidR="001F5767" w:rsidRPr="003D1804">
          <w:rPr>
            <w:rStyle w:val="Hyperlink"/>
            <w:noProof/>
          </w:rPr>
          <w:t>Regulatoriska ändringar och internationell tillgänglighet</w:t>
        </w:r>
        <w:r w:rsidR="001F5767">
          <w:rPr>
            <w:noProof/>
            <w:webHidden/>
          </w:rPr>
          <w:tab/>
        </w:r>
        <w:r w:rsidR="001F5767">
          <w:rPr>
            <w:noProof/>
            <w:webHidden/>
          </w:rPr>
          <w:fldChar w:fldCharType="begin"/>
        </w:r>
        <w:r w:rsidR="001F5767">
          <w:rPr>
            <w:noProof/>
            <w:webHidden/>
          </w:rPr>
          <w:instrText xml:space="preserve"> PAGEREF _Toc440019422 \h </w:instrText>
        </w:r>
        <w:r w:rsidR="001F5767">
          <w:rPr>
            <w:noProof/>
            <w:webHidden/>
          </w:rPr>
        </w:r>
        <w:r w:rsidR="001F5767">
          <w:rPr>
            <w:noProof/>
            <w:webHidden/>
          </w:rPr>
          <w:fldChar w:fldCharType="separate"/>
        </w:r>
        <w:r w:rsidR="001F5767">
          <w:rPr>
            <w:noProof/>
            <w:webHidden/>
          </w:rPr>
          <w:t>4</w:t>
        </w:r>
        <w:r w:rsidR="001F5767">
          <w:rPr>
            <w:noProof/>
            <w:webHidden/>
          </w:rPr>
          <w:fldChar w:fldCharType="end"/>
        </w:r>
      </w:hyperlink>
    </w:p>
    <w:p w14:paraId="29AF8836" w14:textId="64D409EE" w:rsidR="001F5767" w:rsidRDefault="00B216E2">
      <w:pPr>
        <w:pStyle w:val="TOC5"/>
        <w:tabs>
          <w:tab w:val="right" w:leader="dot" w:pos="5030"/>
        </w:tabs>
        <w:rPr>
          <w:rFonts w:eastAsiaTheme="minorEastAsia"/>
          <w:noProof/>
          <w:sz w:val="22"/>
          <w:lang w:val="en-US" w:eastAsia="zh-CN" w:bidi="ar-SA"/>
        </w:rPr>
      </w:pPr>
      <w:hyperlink w:anchor="_Toc440019423" w:history="1">
        <w:r w:rsidR="001F5767" w:rsidRPr="003D1804">
          <w:rPr>
            <w:rStyle w:val="Hyperlink"/>
            <w:noProof/>
          </w:rPr>
          <w:t>Datalagring</w:t>
        </w:r>
        <w:r w:rsidR="001F5767">
          <w:rPr>
            <w:noProof/>
            <w:webHidden/>
          </w:rPr>
          <w:tab/>
        </w:r>
        <w:r w:rsidR="001F5767">
          <w:rPr>
            <w:noProof/>
            <w:webHidden/>
          </w:rPr>
          <w:fldChar w:fldCharType="begin"/>
        </w:r>
        <w:r w:rsidR="001F5767">
          <w:rPr>
            <w:noProof/>
            <w:webHidden/>
          </w:rPr>
          <w:instrText xml:space="preserve"> PAGEREF _Toc440019423 \h </w:instrText>
        </w:r>
        <w:r w:rsidR="001F5767">
          <w:rPr>
            <w:noProof/>
            <w:webHidden/>
          </w:rPr>
        </w:r>
        <w:r w:rsidR="001F5767">
          <w:rPr>
            <w:noProof/>
            <w:webHidden/>
          </w:rPr>
          <w:fldChar w:fldCharType="separate"/>
        </w:r>
        <w:r w:rsidR="001F5767">
          <w:rPr>
            <w:noProof/>
            <w:webHidden/>
          </w:rPr>
          <w:t>4</w:t>
        </w:r>
        <w:r w:rsidR="001F5767">
          <w:rPr>
            <w:noProof/>
            <w:webHidden/>
          </w:rPr>
          <w:fldChar w:fldCharType="end"/>
        </w:r>
      </w:hyperlink>
    </w:p>
    <w:p w14:paraId="4E095004" w14:textId="5D244D0C" w:rsidR="001F5767" w:rsidRDefault="00B216E2">
      <w:pPr>
        <w:pStyle w:val="TOC5"/>
        <w:tabs>
          <w:tab w:val="right" w:leader="dot" w:pos="5030"/>
        </w:tabs>
        <w:rPr>
          <w:rFonts w:eastAsiaTheme="minorEastAsia"/>
          <w:noProof/>
          <w:sz w:val="22"/>
          <w:lang w:val="en-US" w:eastAsia="zh-CN" w:bidi="ar-SA"/>
        </w:rPr>
      </w:pPr>
      <w:hyperlink w:anchor="_Toc440019424" w:history="1">
        <w:r w:rsidR="001F5767" w:rsidRPr="003D1804">
          <w:rPr>
            <w:rStyle w:val="Hyperlink"/>
            <w:noProof/>
          </w:rPr>
          <w:t>Användning av programvara med onlinetjänsten</w:t>
        </w:r>
        <w:r w:rsidR="001F5767">
          <w:rPr>
            <w:noProof/>
            <w:webHidden/>
          </w:rPr>
          <w:tab/>
        </w:r>
        <w:r w:rsidR="001F5767">
          <w:rPr>
            <w:noProof/>
            <w:webHidden/>
          </w:rPr>
          <w:fldChar w:fldCharType="begin"/>
        </w:r>
        <w:r w:rsidR="001F5767">
          <w:rPr>
            <w:noProof/>
            <w:webHidden/>
          </w:rPr>
          <w:instrText xml:space="preserve"> PAGEREF _Toc440019424 \h </w:instrText>
        </w:r>
        <w:r w:rsidR="001F5767">
          <w:rPr>
            <w:noProof/>
            <w:webHidden/>
          </w:rPr>
        </w:r>
        <w:r w:rsidR="001F5767">
          <w:rPr>
            <w:noProof/>
            <w:webHidden/>
          </w:rPr>
          <w:fldChar w:fldCharType="separate"/>
        </w:r>
        <w:r w:rsidR="001F5767">
          <w:rPr>
            <w:noProof/>
            <w:webHidden/>
          </w:rPr>
          <w:t>4</w:t>
        </w:r>
        <w:r w:rsidR="001F5767">
          <w:rPr>
            <w:noProof/>
            <w:webHidden/>
          </w:rPr>
          <w:fldChar w:fldCharType="end"/>
        </w:r>
      </w:hyperlink>
    </w:p>
    <w:p w14:paraId="564F7F78" w14:textId="333C2A1D" w:rsidR="001F5767" w:rsidRDefault="00B216E2">
      <w:pPr>
        <w:pStyle w:val="TOC5"/>
        <w:tabs>
          <w:tab w:val="right" w:leader="dot" w:pos="5030"/>
        </w:tabs>
        <w:rPr>
          <w:rFonts w:eastAsiaTheme="minorEastAsia"/>
          <w:noProof/>
          <w:sz w:val="22"/>
          <w:lang w:val="en-US" w:eastAsia="zh-CN" w:bidi="ar-SA"/>
        </w:rPr>
      </w:pPr>
      <w:hyperlink w:anchor="_Toc440019425" w:history="1">
        <w:r w:rsidR="001F5767" w:rsidRPr="003D1804">
          <w:rPr>
            <w:rStyle w:val="Hyperlink"/>
            <w:noProof/>
          </w:rPr>
          <w:t>Produkter som inte härrör från Microsoft</w:t>
        </w:r>
        <w:r w:rsidR="001F5767">
          <w:rPr>
            <w:noProof/>
            <w:webHidden/>
          </w:rPr>
          <w:tab/>
        </w:r>
        <w:r w:rsidR="001F5767">
          <w:rPr>
            <w:noProof/>
            <w:webHidden/>
          </w:rPr>
          <w:fldChar w:fldCharType="begin"/>
        </w:r>
        <w:r w:rsidR="001F5767">
          <w:rPr>
            <w:noProof/>
            <w:webHidden/>
          </w:rPr>
          <w:instrText xml:space="preserve"> PAGEREF _Toc440019425 \h </w:instrText>
        </w:r>
        <w:r w:rsidR="001F5767">
          <w:rPr>
            <w:noProof/>
            <w:webHidden/>
          </w:rPr>
        </w:r>
        <w:r w:rsidR="001F5767">
          <w:rPr>
            <w:noProof/>
            <w:webHidden/>
          </w:rPr>
          <w:fldChar w:fldCharType="separate"/>
        </w:r>
        <w:r w:rsidR="001F5767">
          <w:rPr>
            <w:noProof/>
            <w:webHidden/>
          </w:rPr>
          <w:t>5</w:t>
        </w:r>
        <w:r w:rsidR="001F5767">
          <w:rPr>
            <w:noProof/>
            <w:webHidden/>
          </w:rPr>
          <w:fldChar w:fldCharType="end"/>
        </w:r>
      </w:hyperlink>
    </w:p>
    <w:p w14:paraId="42DA0C84" w14:textId="16C66EB6" w:rsidR="001F5767" w:rsidRDefault="00B216E2">
      <w:pPr>
        <w:pStyle w:val="TOC5"/>
        <w:tabs>
          <w:tab w:val="right" w:leader="dot" w:pos="5030"/>
        </w:tabs>
        <w:rPr>
          <w:rFonts w:eastAsiaTheme="minorEastAsia"/>
          <w:noProof/>
          <w:sz w:val="22"/>
          <w:lang w:val="en-US" w:eastAsia="zh-CN" w:bidi="ar-SA"/>
        </w:rPr>
      </w:pPr>
      <w:hyperlink w:anchor="_Toc440019426" w:history="1">
        <w:r w:rsidR="001F5767" w:rsidRPr="003D1804">
          <w:rPr>
            <w:rStyle w:val="Hyperlink"/>
            <w:noProof/>
          </w:rPr>
          <w:t>Godtagbar användningspolicy</w:t>
        </w:r>
        <w:r w:rsidR="001F5767">
          <w:rPr>
            <w:noProof/>
            <w:webHidden/>
          </w:rPr>
          <w:tab/>
        </w:r>
        <w:r w:rsidR="001F5767">
          <w:rPr>
            <w:noProof/>
            <w:webHidden/>
          </w:rPr>
          <w:fldChar w:fldCharType="begin"/>
        </w:r>
        <w:r w:rsidR="001F5767">
          <w:rPr>
            <w:noProof/>
            <w:webHidden/>
          </w:rPr>
          <w:instrText xml:space="preserve"> PAGEREF _Toc440019426 \h </w:instrText>
        </w:r>
        <w:r w:rsidR="001F5767">
          <w:rPr>
            <w:noProof/>
            <w:webHidden/>
          </w:rPr>
        </w:r>
        <w:r w:rsidR="001F5767">
          <w:rPr>
            <w:noProof/>
            <w:webHidden/>
          </w:rPr>
          <w:fldChar w:fldCharType="separate"/>
        </w:r>
        <w:r w:rsidR="001F5767">
          <w:rPr>
            <w:noProof/>
            <w:webHidden/>
          </w:rPr>
          <w:t>5</w:t>
        </w:r>
        <w:r w:rsidR="001F5767">
          <w:rPr>
            <w:noProof/>
            <w:webHidden/>
          </w:rPr>
          <w:fldChar w:fldCharType="end"/>
        </w:r>
      </w:hyperlink>
    </w:p>
    <w:p w14:paraId="421EE956" w14:textId="09A17165" w:rsidR="001F5767" w:rsidRDefault="00B216E2">
      <w:pPr>
        <w:pStyle w:val="TOC5"/>
        <w:tabs>
          <w:tab w:val="right" w:leader="dot" w:pos="5030"/>
        </w:tabs>
        <w:rPr>
          <w:rFonts w:eastAsiaTheme="minorEastAsia"/>
          <w:noProof/>
          <w:sz w:val="22"/>
          <w:lang w:val="en-US" w:eastAsia="zh-CN" w:bidi="ar-SA"/>
        </w:rPr>
      </w:pPr>
      <w:hyperlink w:anchor="_Toc440019427" w:history="1">
        <w:r w:rsidR="001F5767" w:rsidRPr="003D1804">
          <w:rPr>
            <w:rStyle w:val="Hyperlink"/>
            <w:noProof/>
          </w:rPr>
          <w:t>Tekniska begränsningar</w:t>
        </w:r>
        <w:r w:rsidR="001F5767">
          <w:rPr>
            <w:noProof/>
            <w:webHidden/>
          </w:rPr>
          <w:tab/>
        </w:r>
        <w:r w:rsidR="001F5767">
          <w:rPr>
            <w:noProof/>
            <w:webHidden/>
          </w:rPr>
          <w:fldChar w:fldCharType="begin"/>
        </w:r>
        <w:r w:rsidR="001F5767">
          <w:rPr>
            <w:noProof/>
            <w:webHidden/>
          </w:rPr>
          <w:instrText xml:space="preserve"> PAGEREF _Toc440019427 \h </w:instrText>
        </w:r>
        <w:r w:rsidR="001F5767">
          <w:rPr>
            <w:noProof/>
            <w:webHidden/>
          </w:rPr>
        </w:r>
        <w:r w:rsidR="001F5767">
          <w:rPr>
            <w:noProof/>
            <w:webHidden/>
          </w:rPr>
          <w:fldChar w:fldCharType="separate"/>
        </w:r>
        <w:r w:rsidR="001F5767">
          <w:rPr>
            <w:noProof/>
            <w:webHidden/>
          </w:rPr>
          <w:t>5</w:t>
        </w:r>
        <w:r w:rsidR="001F5767">
          <w:rPr>
            <w:noProof/>
            <w:webHidden/>
          </w:rPr>
          <w:fldChar w:fldCharType="end"/>
        </w:r>
      </w:hyperlink>
    </w:p>
    <w:p w14:paraId="36EA69BA" w14:textId="2C5BF524" w:rsidR="001F5767" w:rsidRDefault="00B216E2">
      <w:pPr>
        <w:pStyle w:val="TOC5"/>
        <w:tabs>
          <w:tab w:val="right" w:leader="dot" w:pos="5030"/>
        </w:tabs>
        <w:rPr>
          <w:rFonts w:eastAsiaTheme="minorEastAsia"/>
          <w:noProof/>
          <w:sz w:val="22"/>
          <w:lang w:val="en-US" w:eastAsia="zh-CN" w:bidi="ar-SA"/>
        </w:rPr>
      </w:pPr>
      <w:hyperlink w:anchor="_Toc440019428" w:history="1">
        <w:r w:rsidR="001F5767" w:rsidRPr="003D1804">
          <w:rPr>
            <w:rStyle w:val="Hyperlink"/>
            <w:noProof/>
          </w:rPr>
          <w:t>Efterlevnad av lagarna</w:t>
        </w:r>
        <w:r w:rsidR="001F5767">
          <w:rPr>
            <w:noProof/>
            <w:webHidden/>
          </w:rPr>
          <w:tab/>
        </w:r>
        <w:r w:rsidR="001F5767">
          <w:rPr>
            <w:noProof/>
            <w:webHidden/>
          </w:rPr>
          <w:fldChar w:fldCharType="begin"/>
        </w:r>
        <w:r w:rsidR="001F5767">
          <w:rPr>
            <w:noProof/>
            <w:webHidden/>
          </w:rPr>
          <w:instrText xml:space="preserve"> PAGEREF _Toc440019428 \h </w:instrText>
        </w:r>
        <w:r w:rsidR="001F5767">
          <w:rPr>
            <w:noProof/>
            <w:webHidden/>
          </w:rPr>
        </w:r>
        <w:r w:rsidR="001F5767">
          <w:rPr>
            <w:noProof/>
            <w:webHidden/>
          </w:rPr>
          <w:fldChar w:fldCharType="separate"/>
        </w:r>
        <w:r w:rsidR="001F5767">
          <w:rPr>
            <w:noProof/>
            <w:webHidden/>
          </w:rPr>
          <w:t>5</w:t>
        </w:r>
        <w:r w:rsidR="001F5767">
          <w:rPr>
            <w:noProof/>
            <w:webHidden/>
          </w:rPr>
          <w:fldChar w:fldCharType="end"/>
        </w:r>
      </w:hyperlink>
    </w:p>
    <w:p w14:paraId="59E6C41C" w14:textId="4A5E0E0C" w:rsidR="001F5767" w:rsidRDefault="00B216E2">
      <w:pPr>
        <w:pStyle w:val="TOC2"/>
        <w:tabs>
          <w:tab w:val="right" w:leader="dot" w:pos="5030"/>
        </w:tabs>
        <w:rPr>
          <w:rFonts w:eastAsiaTheme="minorEastAsia"/>
          <w:b w:val="0"/>
          <w:smallCaps w:val="0"/>
          <w:noProof/>
          <w:sz w:val="22"/>
          <w:lang w:val="en-US" w:eastAsia="zh-CN" w:bidi="ar-SA"/>
        </w:rPr>
      </w:pPr>
      <w:hyperlink w:anchor="_Toc440019429" w:history="1">
        <w:r w:rsidR="001F5767" w:rsidRPr="003D1804">
          <w:rPr>
            <w:rStyle w:val="Hyperlink"/>
            <w:noProof/>
          </w:rPr>
          <w:t>Import-/exporttjänster</w:t>
        </w:r>
        <w:r w:rsidR="001F5767">
          <w:rPr>
            <w:noProof/>
            <w:webHidden/>
          </w:rPr>
          <w:tab/>
        </w:r>
        <w:r w:rsidR="001F5767">
          <w:rPr>
            <w:noProof/>
            <w:webHidden/>
          </w:rPr>
          <w:fldChar w:fldCharType="begin"/>
        </w:r>
        <w:r w:rsidR="001F5767">
          <w:rPr>
            <w:noProof/>
            <w:webHidden/>
          </w:rPr>
          <w:instrText xml:space="preserve"> PAGEREF _Toc440019429 \h </w:instrText>
        </w:r>
        <w:r w:rsidR="001F5767">
          <w:rPr>
            <w:noProof/>
            <w:webHidden/>
          </w:rPr>
        </w:r>
        <w:r w:rsidR="001F5767">
          <w:rPr>
            <w:noProof/>
            <w:webHidden/>
          </w:rPr>
          <w:fldChar w:fldCharType="separate"/>
        </w:r>
        <w:r w:rsidR="001F5767">
          <w:rPr>
            <w:noProof/>
            <w:webHidden/>
          </w:rPr>
          <w:t>6</w:t>
        </w:r>
        <w:r w:rsidR="001F5767">
          <w:rPr>
            <w:noProof/>
            <w:webHidden/>
          </w:rPr>
          <w:fldChar w:fldCharType="end"/>
        </w:r>
      </w:hyperlink>
    </w:p>
    <w:p w14:paraId="04FE4137" w14:textId="23C4F03A" w:rsidR="001F5767" w:rsidRDefault="00B216E2">
      <w:pPr>
        <w:pStyle w:val="TOC5"/>
        <w:tabs>
          <w:tab w:val="right" w:leader="dot" w:pos="5030"/>
        </w:tabs>
        <w:rPr>
          <w:rFonts w:eastAsiaTheme="minorEastAsia"/>
          <w:noProof/>
          <w:sz w:val="22"/>
          <w:lang w:val="en-US" w:eastAsia="zh-CN" w:bidi="ar-SA"/>
        </w:rPr>
      </w:pPr>
      <w:hyperlink w:anchor="_Toc440019430" w:history="1">
        <w:r w:rsidR="001F5767" w:rsidRPr="003D1804">
          <w:rPr>
            <w:rStyle w:val="Hyperlink"/>
            <w:noProof/>
          </w:rPr>
          <w:t>Elektroniska meddelanden</w:t>
        </w:r>
        <w:r w:rsidR="001F5767">
          <w:rPr>
            <w:noProof/>
            <w:webHidden/>
          </w:rPr>
          <w:tab/>
        </w:r>
        <w:r w:rsidR="001F5767">
          <w:rPr>
            <w:noProof/>
            <w:webHidden/>
          </w:rPr>
          <w:fldChar w:fldCharType="begin"/>
        </w:r>
        <w:r w:rsidR="001F5767">
          <w:rPr>
            <w:noProof/>
            <w:webHidden/>
          </w:rPr>
          <w:instrText xml:space="preserve"> PAGEREF _Toc440019430 \h </w:instrText>
        </w:r>
        <w:r w:rsidR="001F5767">
          <w:rPr>
            <w:noProof/>
            <w:webHidden/>
          </w:rPr>
        </w:r>
        <w:r w:rsidR="001F5767">
          <w:rPr>
            <w:noProof/>
            <w:webHidden/>
          </w:rPr>
          <w:fldChar w:fldCharType="separate"/>
        </w:r>
        <w:r w:rsidR="001F5767">
          <w:rPr>
            <w:noProof/>
            <w:webHidden/>
          </w:rPr>
          <w:t>6</w:t>
        </w:r>
        <w:r w:rsidR="001F5767">
          <w:rPr>
            <w:noProof/>
            <w:webHidden/>
          </w:rPr>
          <w:fldChar w:fldCharType="end"/>
        </w:r>
      </w:hyperlink>
    </w:p>
    <w:p w14:paraId="291882B2" w14:textId="64FD685B" w:rsidR="001F5767" w:rsidRDefault="00B216E2">
      <w:pPr>
        <w:pStyle w:val="TOC5"/>
        <w:tabs>
          <w:tab w:val="right" w:leader="dot" w:pos="5030"/>
        </w:tabs>
        <w:rPr>
          <w:rFonts w:eastAsiaTheme="minorEastAsia"/>
          <w:noProof/>
          <w:sz w:val="22"/>
          <w:lang w:val="en-US" w:eastAsia="zh-CN" w:bidi="ar-SA"/>
        </w:rPr>
      </w:pPr>
      <w:hyperlink w:anchor="_Toc440019431" w:history="1">
        <w:r w:rsidR="001F5767" w:rsidRPr="003D1804">
          <w:rPr>
            <w:rStyle w:val="Hyperlink"/>
            <w:noProof/>
          </w:rPr>
          <w:t>Vidareöverlåtelse av licens</w:t>
        </w:r>
        <w:r w:rsidR="001F5767">
          <w:rPr>
            <w:noProof/>
            <w:webHidden/>
          </w:rPr>
          <w:tab/>
        </w:r>
        <w:r w:rsidR="001F5767">
          <w:rPr>
            <w:noProof/>
            <w:webHidden/>
          </w:rPr>
          <w:fldChar w:fldCharType="begin"/>
        </w:r>
        <w:r w:rsidR="001F5767">
          <w:rPr>
            <w:noProof/>
            <w:webHidden/>
          </w:rPr>
          <w:instrText xml:space="preserve"> PAGEREF _Toc440019431 \h </w:instrText>
        </w:r>
        <w:r w:rsidR="001F5767">
          <w:rPr>
            <w:noProof/>
            <w:webHidden/>
          </w:rPr>
        </w:r>
        <w:r w:rsidR="001F5767">
          <w:rPr>
            <w:noProof/>
            <w:webHidden/>
          </w:rPr>
          <w:fldChar w:fldCharType="separate"/>
        </w:r>
        <w:r w:rsidR="001F5767">
          <w:rPr>
            <w:noProof/>
            <w:webHidden/>
          </w:rPr>
          <w:t>6</w:t>
        </w:r>
        <w:r w:rsidR="001F5767">
          <w:rPr>
            <w:noProof/>
            <w:webHidden/>
          </w:rPr>
          <w:fldChar w:fldCharType="end"/>
        </w:r>
      </w:hyperlink>
    </w:p>
    <w:p w14:paraId="2C5AA47B" w14:textId="7B865647" w:rsidR="001F5767" w:rsidRDefault="00B216E2">
      <w:pPr>
        <w:pStyle w:val="TOC5"/>
        <w:tabs>
          <w:tab w:val="right" w:leader="dot" w:pos="5030"/>
        </w:tabs>
        <w:rPr>
          <w:rFonts w:eastAsiaTheme="minorEastAsia"/>
          <w:noProof/>
          <w:sz w:val="22"/>
          <w:lang w:val="en-US" w:eastAsia="zh-CN" w:bidi="ar-SA"/>
        </w:rPr>
      </w:pPr>
      <w:hyperlink w:anchor="_Toc440019432" w:history="1">
        <w:r w:rsidR="001F5767" w:rsidRPr="003D1804">
          <w:rPr>
            <w:rStyle w:val="Hyperlink"/>
            <w:noProof/>
          </w:rPr>
          <w:t>Teckensnitt</w:t>
        </w:r>
        <w:r w:rsidR="001F5767">
          <w:rPr>
            <w:noProof/>
            <w:webHidden/>
          </w:rPr>
          <w:tab/>
        </w:r>
        <w:r w:rsidR="001F5767">
          <w:rPr>
            <w:noProof/>
            <w:webHidden/>
          </w:rPr>
          <w:fldChar w:fldCharType="begin"/>
        </w:r>
        <w:r w:rsidR="001F5767">
          <w:rPr>
            <w:noProof/>
            <w:webHidden/>
          </w:rPr>
          <w:instrText xml:space="preserve"> PAGEREF _Toc440019432 \h </w:instrText>
        </w:r>
        <w:r w:rsidR="001F5767">
          <w:rPr>
            <w:noProof/>
            <w:webHidden/>
          </w:rPr>
        </w:r>
        <w:r w:rsidR="001F5767">
          <w:rPr>
            <w:noProof/>
            <w:webHidden/>
          </w:rPr>
          <w:fldChar w:fldCharType="separate"/>
        </w:r>
        <w:r w:rsidR="001F5767">
          <w:rPr>
            <w:noProof/>
            <w:webHidden/>
          </w:rPr>
          <w:t>6</w:t>
        </w:r>
        <w:r w:rsidR="001F5767">
          <w:rPr>
            <w:noProof/>
            <w:webHidden/>
          </w:rPr>
          <w:fldChar w:fldCharType="end"/>
        </w:r>
      </w:hyperlink>
    </w:p>
    <w:p w14:paraId="2C64D6E8" w14:textId="2A120D3D" w:rsidR="001F5767" w:rsidRDefault="00B216E2">
      <w:pPr>
        <w:pStyle w:val="TOC5"/>
        <w:tabs>
          <w:tab w:val="right" w:leader="dot" w:pos="5030"/>
        </w:tabs>
        <w:rPr>
          <w:rFonts w:eastAsiaTheme="minorEastAsia"/>
          <w:noProof/>
          <w:sz w:val="22"/>
          <w:lang w:val="en-US" w:eastAsia="zh-CN" w:bidi="ar-SA"/>
        </w:rPr>
      </w:pPr>
      <w:hyperlink w:anchor="_Toc440019433" w:history="1">
        <w:r w:rsidR="001F5767" w:rsidRPr="003D1804">
          <w:rPr>
            <w:rStyle w:val="Hyperlink"/>
            <w:noProof/>
          </w:rPr>
          <w:t>Multiplexing</w:t>
        </w:r>
        <w:r w:rsidR="001F5767">
          <w:rPr>
            <w:noProof/>
            <w:webHidden/>
          </w:rPr>
          <w:tab/>
        </w:r>
        <w:r w:rsidR="001F5767">
          <w:rPr>
            <w:noProof/>
            <w:webHidden/>
          </w:rPr>
          <w:fldChar w:fldCharType="begin"/>
        </w:r>
        <w:r w:rsidR="001F5767">
          <w:rPr>
            <w:noProof/>
            <w:webHidden/>
          </w:rPr>
          <w:instrText xml:space="preserve"> PAGEREF _Toc440019433 \h </w:instrText>
        </w:r>
        <w:r w:rsidR="001F5767">
          <w:rPr>
            <w:noProof/>
            <w:webHidden/>
          </w:rPr>
        </w:r>
        <w:r w:rsidR="001F5767">
          <w:rPr>
            <w:noProof/>
            <w:webHidden/>
          </w:rPr>
          <w:fldChar w:fldCharType="separate"/>
        </w:r>
        <w:r w:rsidR="001F5767">
          <w:rPr>
            <w:noProof/>
            <w:webHidden/>
          </w:rPr>
          <w:t>6</w:t>
        </w:r>
        <w:r w:rsidR="001F5767">
          <w:rPr>
            <w:noProof/>
            <w:webHidden/>
          </w:rPr>
          <w:fldChar w:fldCharType="end"/>
        </w:r>
      </w:hyperlink>
    </w:p>
    <w:p w14:paraId="33953C0D" w14:textId="6237F944" w:rsidR="001F5767" w:rsidRDefault="00B216E2">
      <w:pPr>
        <w:pStyle w:val="TOC1"/>
        <w:tabs>
          <w:tab w:val="right" w:leader="dot" w:pos="5030"/>
        </w:tabs>
        <w:rPr>
          <w:rFonts w:eastAsiaTheme="minorEastAsia"/>
          <w:b w:val="0"/>
          <w:caps w:val="0"/>
          <w:noProof/>
          <w:sz w:val="22"/>
          <w:lang w:val="en-US" w:eastAsia="zh-CN" w:bidi="ar-SA"/>
        </w:rPr>
      </w:pPr>
      <w:hyperlink w:anchor="_Toc440019434" w:history="1">
        <w:r w:rsidR="001F5767" w:rsidRPr="003D1804">
          <w:rPr>
            <w:rStyle w:val="Hyperlink"/>
            <w:noProof/>
          </w:rPr>
          <w:t>Integritetskydds- och säkerhetsvillkor</w:t>
        </w:r>
        <w:r w:rsidR="001F5767">
          <w:rPr>
            <w:noProof/>
            <w:webHidden/>
          </w:rPr>
          <w:tab/>
        </w:r>
        <w:r w:rsidR="001F5767">
          <w:rPr>
            <w:noProof/>
            <w:webHidden/>
          </w:rPr>
          <w:fldChar w:fldCharType="begin"/>
        </w:r>
        <w:r w:rsidR="001F5767">
          <w:rPr>
            <w:noProof/>
            <w:webHidden/>
          </w:rPr>
          <w:instrText xml:space="preserve"> PAGEREF _Toc440019434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7F2D9A48" w14:textId="6AFF602A" w:rsidR="001F5767" w:rsidRDefault="00B216E2">
      <w:pPr>
        <w:pStyle w:val="TOC3"/>
        <w:tabs>
          <w:tab w:val="right" w:leader="dot" w:pos="5030"/>
        </w:tabs>
        <w:rPr>
          <w:rFonts w:eastAsiaTheme="minorEastAsia"/>
          <w:smallCaps w:val="0"/>
          <w:noProof/>
          <w:sz w:val="22"/>
          <w:lang w:val="en-US" w:eastAsia="zh-CN" w:bidi="ar-SA"/>
        </w:rPr>
      </w:pPr>
      <w:hyperlink w:anchor="_Toc440019435" w:history="1">
        <w:r w:rsidR="001F5767" w:rsidRPr="003D1804">
          <w:rPr>
            <w:rStyle w:val="Hyperlink"/>
            <w:noProof/>
          </w:rPr>
          <w:t>Allmänna integritets- och säkerhetsvillkor</w:t>
        </w:r>
        <w:r w:rsidR="001F5767">
          <w:rPr>
            <w:noProof/>
            <w:webHidden/>
          </w:rPr>
          <w:tab/>
        </w:r>
        <w:r w:rsidR="001F5767">
          <w:rPr>
            <w:noProof/>
            <w:webHidden/>
          </w:rPr>
          <w:fldChar w:fldCharType="begin"/>
        </w:r>
        <w:r w:rsidR="001F5767">
          <w:rPr>
            <w:noProof/>
            <w:webHidden/>
          </w:rPr>
          <w:instrText xml:space="preserve"> PAGEREF _Toc440019435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1384BB03" w14:textId="022C0676" w:rsidR="001F5767" w:rsidRDefault="00B216E2">
      <w:pPr>
        <w:pStyle w:val="TOC5"/>
        <w:tabs>
          <w:tab w:val="right" w:leader="dot" w:pos="5030"/>
        </w:tabs>
        <w:rPr>
          <w:rFonts w:eastAsiaTheme="minorEastAsia"/>
          <w:noProof/>
          <w:sz w:val="22"/>
          <w:lang w:val="en-US" w:eastAsia="zh-CN" w:bidi="ar-SA"/>
        </w:rPr>
      </w:pPr>
      <w:hyperlink w:anchor="_Toc440019436" w:history="1">
        <w:r w:rsidR="001F5767" w:rsidRPr="003D1804">
          <w:rPr>
            <w:rStyle w:val="Hyperlink"/>
            <w:noProof/>
          </w:rPr>
          <w:t>Omfattning</w:t>
        </w:r>
        <w:r w:rsidR="001F5767">
          <w:rPr>
            <w:noProof/>
            <w:webHidden/>
          </w:rPr>
          <w:tab/>
        </w:r>
        <w:r w:rsidR="001F5767">
          <w:rPr>
            <w:noProof/>
            <w:webHidden/>
          </w:rPr>
          <w:fldChar w:fldCharType="begin"/>
        </w:r>
        <w:r w:rsidR="001F5767">
          <w:rPr>
            <w:noProof/>
            <w:webHidden/>
          </w:rPr>
          <w:instrText xml:space="preserve"> PAGEREF _Toc440019436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6607297F" w14:textId="495683B1" w:rsidR="001F5767" w:rsidRDefault="00B216E2">
      <w:pPr>
        <w:pStyle w:val="TOC5"/>
        <w:tabs>
          <w:tab w:val="right" w:leader="dot" w:pos="5030"/>
        </w:tabs>
        <w:rPr>
          <w:rFonts w:eastAsiaTheme="minorEastAsia"/>
          <w:noProof/>
          <w:sz w:val="22"/>
          <w:lang w:val="en-US" w:eastAsia="zh-CN" w:bidi="ar-SA"/>
        </w:rPr>
      </w:pPr>
      <w:hyperlink w:anchor="_Toc440019437" w:history="1">
        <w:r w:rsidR="001F5767" w:rsidRPr="003D1804">
          <w:rPr>
            <w:rStyle w:val="Hyperlink"/>
            <w:noProof/>
          </w:rPr>
          <w:t>Kunddataanvändning</w:t>
        </w:r>
        <w:r w:rsidR="001F5767">
          <w:rPr>
            <w:noProof/>
            <w:webHidden/>
          </w:rPr>
          <w:tab/>
        </w:r>
        <w:r w:rsidR="001F5767">
          <w:rPr>
            <w:noProof/>
            <w:webHidden/>
          </w:rPr>
          <w:fldChar w:fldCharType="begin"/>
        </w:r>
        <w:r w:rsidR="001F5767">
          <w:rPr>
            <w:noProof/>
            <w:webHidden/>
          </w:rPr>
          <w:instrText xml:space="preserve"> PAGEREF _Toc440019437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3BCFCAF3" w14:textId="28F628AD" w:rsidR="001F5767" w:rsidRDefault="00B216E2">
      <w:pPr>
        <w:pStyle w:val="TOC5"/>
        <w:tabs>
          <w:tab w:val="right" w:leader="dot" w:pos="5030"/>
        </w:tabs>
        <w:rPr>
          <w:rFonts w:eastAsiaTheme="minorEastAsia"/>
          <w:noProof/>
          <w:sz w:val="22"/>
          <w:lang w:val="en-US" w:eastAsia="zh-CN" w:bidi="ar-SA"/>
        </w:rPr>
      </w:pPr>
      <w:hyperlink w:anchor="_Toc440019438" w:history="1">
        <w:r w:rsidR="001F5767" w:rsidRPr="003D1804">
          <w:rPr>
            <w:rStyle w:val="Hyperlink"/>
            <w:noProof/>
          </w:rPr>
          <w:t>Avslöjande av Kunddata</w:t>
        </w:r>
        <w:r w:rsidR="001F5767">
          <w:rPr>
            <w:noProof/>
            <w:webHidden/>
          </w:rPr>
          <w:tab/>
        </w:r>
        <w:r w:rsidR="001F5767">
          <w:rPr>
            <w:noProof/>
            <w:webHidden/>
          </w:rPr>
          <w:fldChar w:fldCharType="begin"/>
        </w:r>
        <w:r w:rsidR="001F5767">
          <w:rPr>
            <w:noProof/>
            <w:webHidden/>
          </w:rPr>
          <w:instrText xml:space="preserve"> PAGEREF _Toc440019438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2DA98FA4" w14:textId="0F16DA90" w:rsidR="001F5767" w:rsidRDefault="00B216E2">
      <w:pPr>
        <w:pStyle w:val="TOC5"/>
        <w:tabs>
          <w:tab w:val="right" w:leader="dot" w:pos="5030"/>
        </w:tabs>
        <w:rPr>
          <w:rFonts w:eastAsiaTheme="minorEastAsia"/>
          <w:noProof/>
          <w:sz w:val="22"/>
          <w:lang w:val="en-US" w:eastAsia="zh-CN" w:bidi="ar-SA"/>
        </w:rPr>
      </w:pPr>
      <w:hyperlink w:anchor="_Toc440019439" w:history="1">
        <w:r w:rsidR="001F5767" w:rsidRPr="003D1804">
          <w:rPr>
            <w:rStyle w:val="Hyperlink"/>
            <w:noProof/>
          </w:rPr>
          <w:t>Utbildningsinstitutioner</w:t>
        </w:r>
        <w:r w:rsidR="001F5767">
          <w:rPr>
            <w:noProof/>
            <w:webHidden/>
          </w:rPr>
          <w:tab/>
        </w:r>
        <w:r w:rsidR="001F5767">
          <w:rPr>
            <w:noProof/>
            <w:webHidden/>
          </w:rPr>
          <w:fldChar w:fldCharType="begin"/>
        </w:r>
        <w:r w:rsidR="001F5767">
          <w:rPr>
            <w:noProof/>
            <w:webHidden/>
          </w:rPr>
          <w:instrText xml:space="preserve"> PAGEREF _Toc440019439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5CF8455E" w14:textId="6C3ADEBD" w:rsidR="001F5767" w:rsidRDefault="00B216E2">
      <w:pPr>
        <w:pStyle w:val="TOC5"/>
        <w:tabs>
          <w:tab w:val="right" w:leader="dot" w:pos="5030"/>
        </w:tabs>
        <w:rPr>
          <w:rFonts w:eastAsiaTheme="minorEastAsia"/>
          <w:noProof/>
          <w:sz w:val="22"/>
          <w:lang w:val="en-US" w:eastAsia="zh-CN" w:bidi="ar-SA"/>
        </w:rPr>
      </w:pPr>
      <w:hyperlink w:anchor="_Toc440019440" w:history="1">
        <w:r w:rsidR="001F5767" w:rsidRPr="003D1804">
          <w:rPr>
            <w:rStyle w:val="Hyperlink"/>
            <w:noProof/>
          </w:rPr>
          <w:t>HIPAA Business Associate</w:t>
        </w:r>
        <w:r w:rsidR="001F5767">
          <w:rPr>
            <w:noProof/>
            <w:webHidden/>
          </w:rPr>
          <w:tab/>
        </w:r>
        <w:r w:rsidR="001F5767">
          <w:rPr>
            <w:noProof/>
            <w:webHidden/>
          </w:rPr>
          <w:fldChar w:fldCharType="begin"/>
        </w:r>
        <w:r w:rsidR="001F5767">
          <w:rPr>
            <w:noProof/>
            <w:webHidden/>
          </w:rPr>
          <w:instrText xml:space="preserve"> PAGEREF _Toc440019440 \h </w:instrText>
        </w:r>
        <w:r w:rsidR="001F5767">
          <w:rPr>
            <w:noProof/>
            <w:webHidden/>
          </w:rPr>
        </w:r>
        <w:r w:rsidR="001F5767">
          <w:rPr>
            <w:noProof/>
            <w:webHidden/>
          </w:rPr>
          <w:fldChar w:fldCharType="separate"/>
        </w:r>
        <w:r w:rsidR="001F5767">
          <w:rPr>
            <w:noProof/>
            <w:webHidden/>
          </w:rPr>
          <w:t>7</w:t>
        </w:r>
        <w:r w:rsidR="001F5767">
          <w:rPr>
            <w:noProof/>
            <w:webHidden/>
          </w:rPr>
          <w:fldChar w:fldCharType="end"/>
        </w:r>
      </w:hyperlink>
    </w:p>
    <w:p w14:paraId="3B8A093B" w14:textId="7BBF4BA5" w:rsidR="001F5767" w:rsidRDefault="00B216E2">
      <w:pPr>
        <w:pStyle w:val="TOC5"/>
        <w:tabs>
          <w:tab w:val="right" w:leader="dot" w:pos="5030"/>
        </w:tabs>
        <w:rPr>
          <w:rFonts w:eastAsiaTheme="minorEastAsia"/>
          <w:noProof/>
          <w:sz w:val="22"/>
          <w:lang w:val="en-US" w:eastAsia="zh-CN" w:bidi="ar-SA"/>
        </w:rPr>
      </w:pPr>
      <w:hyperlink w:anchor="_Toc440019441" w:history="1">
        <w:r w:rsidR="001F5767" w:rsidRPr="003D1804">
          <w:rPr>
            <w:rStyle w:val="Hyperlink"/>
            <w:noProof/>
          </w:rPr>
          <w:t>Säkerhet</w:t>
        </w:r>
        <w:r w:rsidR="001F5767">
          <w:rPr>
            <w:noProof/>
            <w:webHidden/>
          </w:rPr>
          <w:tab/>
        </w:r>
        <w:r w:rsidR="001F5767">
          <w:rPr>
            <w:noProof/>
            <w:webHidden/>
          </w:rPr>
          <w:fldChar w:fldCharType="begin"/>
        </w:r>
        <w:r w:rsidR="001F5767">
          <w:rPr>
            <w:noProof/>
            <w:webHidden/>
          </w:rPr>
          <w:instrText xml:space="preserve"> PAGEREF _Toc440019441 \h </w:instrText>
        </w:r>
        <w:r w:rsidR="001F5767">
          <w:rPr>
            <w:noProof/>
            <w:webHidden/>
          </w:rPr>
        </w:r>
        <w:r w:rsidR="001F5767">
          <w:rPr>
            <w:noProof/>
            <w:webHidden/>
          </w:rPr>
          <w:fldChar w:fldCharType="separate"/>
        </w:r>
        <w:r w:rsidR="001F5767">
          <w:rPr>
            <w:noProof/>
            <w:webHidden/>
          </w:rPr>
          <w:t>8</w:t>
        </w:r>
        <w:r w:rsidR="001F5767">
          <w:rPr>
            <w:noProof/>
            <w:webHidden/>
          </w:rPr>
          <w:fldChar w:fldCharType="end"/>
        </w:r>
      </w:hyperlink>
    </w:p>
    <w:p w14:paraId="3990ED5B" w14:textId="509C4BCA" w:rsidR="001F5767" w:rsidRDefault="00B216E2">
      <w:pPr>
        <w:pStyle w:val="TOC5"/>
        <w:tabs>
          <w:tab w:val="right" w:leader="dot" w:pos="5030"/>
        </w:tabs>
        <w:rPr>
          <w:rFonts w:eastAsiaTheme="minorEastAsia"/>
          <w:noProof/>
          <w:sz w:val="22"/>
          <w:lang w:val="en-US" w:eastAsia="zh-CN" w:bidi="ar-SA"/>
        </w:rPr>
      </w:pPr>
      <w:hyperlink w:anchor="_Toc440019442" w:history="1">
        <w:r w:rsidR="001F5767" w:rsidRPr="003D1804">
          <w:rPr>
            <w:rStyle w:val="Hyperlink"/>
            <w:noProof/>
          </w:rPr>
          <w:t>Meddelande om säkerhetsincidenter</w:t>
        </w:r>
        <w:r w:rsidR="001F5767">
          <w:rPr>
            <w:noProof/>
            <w:webHidden/>
          </w:rPr>
          <w:tab/>
        </w:r>
        <w:r w:rsidR="001F5767">
          <w:rPr>
            <w:noProof/>
            <w:webHidden/>
          </w:rPr>
          <w:fldChar w:fldCharType="begin"/>
        </w:r>
        <w:r w:rsidR="001F5767">
          <w:rPr>
            <w:noProof/>
            <w:webHidden/>
          </w:rPr>
          <w:instrText xml:space="preserve"> PAGEREF _Toc440019442 \h </w:instrText>
        </w:r>
        <w:r w:rsidR="001F5767">
          <w:rPr>
            <w:noProof/>
            <w:webHidden/>
          </w:rPr>
        </w:r>
        <w:r w:rsidR="001F5767">
          <w:rPr>
            <w:noProof/>
            <w:webHidden/>
          </w:rPr>
          <w:fldChar w:fldCharType="separate"/>
        </w:r>
        <w:r w:rsidR="001F5767">
          <w:rPr>
            <w:noProof/>
            <w:webHidden/>
          </w:rPr>
          <w:t>8</w:t>
        </w:r>
        <w:r w:rsidR="001F5767">
          <w:rPr>
            <w:noProof/>
            <w:webHidden/>
          </w:rPr>
          <w:fldChar w:fldCharType="end"/>
        </w:r>
      </w:hyperlink>
    </w:p>
    <w:p w14:paraId="07EE9C7F" w14:textId="3F0B803A" w:rsidR="001F5767" w:rsidRDefault="00B216E2">
      <w:pPr>
        <w:pStyle w:val="TOC5"/>
        <w:tabs>
          <w:tab w:val="right" w:leader="dot" w:pos="5030"/>
        </w:tabs>
        <w:rPr>
          <w:rFonts w:eastAsiaTheme="minorEastAsia"/>
          <w:noProof/>
          <w:sz w:val="22"/>
          <w:lang w:val="en-US" w:eastAsia="zh-CN" w:bidi="ar-SA"/>
        </w:rPr>
      </w:pPr>
      <w:hyperlink w:anchor="_Toc440019443" w:history="1">
        <w:r w:rsidR="001F5767" w:rsidRPr="003D1804">
          <w:rPr>
            <w:rStyle w:val="Hyperlink"/>
            <w:noProof/>
          </w:rPr>
          <w:t>Plats för databehandling</w:t>
        </w:r>
        <w:r w:rsidR="001F5767">
          <w:rPr>
            <w:noProof/>
            <w:webHidden/>
          </w:rPr>
          <w:tab/>
        </w:r>
        <w:r w:rsidR="001F5767">
          <w:rPr>
            <w:noProof/>
            <w:webHidden/>
          </w:rPr>
          <w:fldChar w:fldCharType="begin"/>
        </w:r>
        <w:r w:rsidR="001F5767">
          <w:rPr>
            <w:noProof/>
            <w:webHidden/>
          </w:rPr>
          <w:instrText xml:space="preserve"> PAGEREF _Toc440019443 \h </w:instrText>
        </w:r>
        <w:r w:rsidR="001F5767">
          <w:rPr>
            <w:noProof/>
            <w:webHidden/>
          </w:rPr>
        </w:r>
        <w:r w:rsidR="001F5767">
          <w:rPr>
            <w:noProof/>
            <w:webHidden/>
          </w:rPr>
          <w:fldChar w:fldCharType="separate"/>
        </w:r>
        <w:r w:rsidR="001F5767">
          <w:rPr>
            <w:noProof/>
            <w:webHidden/>
          </w:rPr>
          <w:t>8</w:t>
        </w:r>
        <w:r w:rsidR="001F5767">
          <w:rPr>
            <w:noProof/>
            <w:webHidden/>
          </w:rPr>
          <w:fldChar w:fldCharType="end"/>
        </w:r>
      </w:hyperlink>
    </w:p>
    <w:p w14:paraId="67F65ED8" w14:textId="7B735E60" w:rsidR="001F5767" w:rsidRDefault="00B216E2">
      <w:pPr>
        <w:pStyle w:val="TOC5"/>
        <w:tabs>
          <w:tab w:val="right" w:leader="dot" w:pos="5030"/>
        </w:tabs>
        <w:rPr>
          <w:rFonts w:eastAsiaTheme="minorEastAsia"/>
          <w:noProof/>
          <w:sz w:val="22"/>
          <w:lang w:val="en-US" w:eastAsia="zh-CN" w:bidi="ar-SA"/>
        </w:rPr>
      </w:pPr>
      <w:hyperlink w:anchor="_Toc440019444" w:history="1">
        <w:r w:rsidR="001F5767" w:rsidRPr="003D1804">
          <w:rPr>
            <w:rStyle w:val="Hyperlink"/>
            <w:noProof/>
          </w:rPr>
          <w:t>Förhandsvisningar</w:t>
        </w:r>
        <w:r w:rsidR="001F5767">
          <w:rPr>
            <w:noProof/>
            <w:webHidden/>
          </w:rPr>
          <w:tab/>
        </w:r>
        <w:r w:rsidR="001F5767">
          <w:rPr>
            <w:noProof/>
            <w:webHidden/>
          </w:rPr>
          <w:fldChar w:fldCharType="begin"/>
        </w:r>
        <w:r w:rsidR="001F5767">
          <w:rPr>
            <w:noProof/>
            <w:webHidden/>
          </w:rPr>
          <w:instrText xml:space="preserve"> PAGEREF _Toc440019444 \h </w:instrText>
        </w:r>
        <w:r w:rsidR="001F5767">
          <w:rPr>
            <w:noProof/>
            <w:webHidden/>
          </w:rPr>
        </w:r>
        <w:r w:rsidR="001F5767">
          <w:rPr>
            <w:noProof/>
            <w:webHidden/>
          </w:rPr>
          <w:fldChar w:fldCharType="separate"/>
        </w:r>
        <w:r w:rsidR="001F5767">
          <w:rPr>
            <w:noProof/>
            <w:webHidden/>
          </w:rPr>
          <w:t>8</w:t>
        </w:r>
        <w:r w:rsidR="001F5767">
          <w:rPr>
            <w:noProof/>
            <w:webHidden/>
          </w:rPr>
          <w:fldChar w:fldCharType="end"/>
        </w:r>
      </w:hyperlink>
    </w:p>
    <w:p w14:paraId="71A172D6" w14:textId="4A85B3A6" w:rsidR="001F5767" w:rsidRDefault="00B216E2">
      <w:pPr>
        <w:pStyle w:val="TOC5"/>
        <w:tabs>
          <w:tab w:val="right" w:leader="dot" w:pos="5030"/>
        </w:tabs>
        <w:rPr>
          <w:rFonts w:eastAsiaTheme="minorEastAsia"/>
          <w:noProof/>
          <w:sz w:val="22"/>
          <w:lang w:val="en-US" w:eastAsia="zh-CN" w:bidi="ar-SA"/>
        </w:rPr>
      </w:pPr>
      <w:hyperlink w:anchor="_Toc440019445" w:history="1">
        <w:r w:rsidR="001F5767" w:rsidRPr="003D1804">
          <w:rPr>
            <w:rStyle w:val="Hyperlink"/>
            <w:noProof/>
          </w:rPr>
          <w:t>Användning av underleverantörer</w:t>
        </w:r>
        <w:r w:rsidR="001F5767">
          <w:rPr>
            <w:noProof/>
            <w:webHidden/>
          </w:rPr>
          <w:tab/>
        </w:r>
        <w:r w:rsidR="001F5767">
          <w:rPr>
            <w:noProof/>
            <w:webHidden/>
          </w:rPr>
          <w:fldChar w:fldCharType="begin"/>
        </w:r>
        <w:r w:rsidR="001F5767">
          <w:rPr>
            <w:noProof/>
            <w:webHidden/>
          </w:rPr>
          <w:instrText xml:space="preserve"> PAGEREF _Toc440019445 \h </w:instrText>
        </w:r>
        <w:r w:rsidR="001F5767">
          <w:rPr>
            <w:noProof/>
            <w:webHidden/>
          </w:rPr>
        </w:r>
        <w:r w:rsidR="001F5767">
          <w:rPr>
            <w:noProof/>
            <w:webHidden/>
          </w:rPr>
          <w:fldChar w:fldCharType="separate"/>
        </w:r>
        <w:r w:rsidR="001F5767">
          <w:rPr>
            <w:noProof/>
            <w:webHidden/>
          </w:rPr>
          <w:t>8</w:t>
        </w:r>
        <w:r w:rsidR="001F5767">
          <w:rPr>
            <w:noProof/>
            <w:webHidden/>
          </w:rPr>
          <w:fldChar w:fldCharType="end"/>
        </w:r>
      </w:hyperlink>
    </w:p>
    <w:p w14:paraId="59BF6AEF" w14:textId="4E65FD13" w:rsidR="001F5767" w:rsidRDefault="00B216E2">
      <w:pPr>
        <w:pStyle w:val="TOC5"/>
        <w:tabs>
          <w:tab w:val="right" w:leader="dot" w:pos="5030"/>
        </w:tabs>
        <w:rPr>
          <w:rFonts w:eastAsiaTheme="minorEastAsia"/>
          <w:noProof/>
          <w:sz w:val="22"/>
          <w:lang w:val="en-US" w:eastAsia="zh-CN" w:bidi="ar-SA"/>
        </w:rPr>
      </w:pPr>
      <w:hyperlink w:anchor="_Toc440019446" w:history="1">
        <w:r w:rsidR="001F5767" w:rsidRPr="003D1804">
          <w:rPr>
            <w:rStyle w:val="Hyperlink"/>
            <w:noProof/>
          </w:rPr>
          <w:t>Så här kontaktar du Microsoft</w:t>
        </w:r>
        <w:r w:rsidR="001F5767">
          <w:rPr>
            <w:noProof/>
            <w:webHidden/>
          </w:rPr>
          <w:tab/>
        </w:r>
        <w:r w:rsidR="001F5767">
          <w:rPr>
            <w:noProof/>
            <w:webHidden/>
          </w:rPr>
          <w:fldChar w:fldCharType="begin"/>
        </w:r>
        <w:r w:rsidR="001F5767">
          <w:rPr>
            <w:noProof/>
            <w:webHidden/>
          </w:rPr>
          <w:instrText xml:space="preserve"> PAGEREF _Toc440019446 \h </w:instrText>
        </w:r>
        <w:r w:rsidR="001F5767">
          <w:rPr>
            <w:noProof/>
            <w:webHidden/>
          </w:rPr>
        </w:r>
        <w:r w:rsidR="001F5767">
          <w:rPr>
            <w:noProof/>
            <w:webHidden/>
          </w:rPr>
          <w:fldChar w:fldCharType="separate"/>
        </w:r>
        <w:r w:rsidR="001F5767">
          <w:rPr>
            <w:noProof/>
            <w:webHidden/>
          </w:rPr>
          <w:t>8</w:t>
        </w:r>
        <w:r w:rsidR="001F5767">
          <w:rPr>
            <w:noProof/>
            <w:webHidden/>
          </w:rPr>
          <w:fldChar w:fldCharType="end"/>
        </w:r>
      </w:hyperlink>
    </w:p>
    <w:p w14:paraId="1F7641F2" w14:textId="220CB277" w:rsidR="001F5767" w:rsidRDefault="00B216E2">
      <w:pPr>
        <w:pStyle w:val="TOC3"/>
        <w:tabs>
          <w:tab w:val="right" w:leader="dot" w:pos="5030"/>
        </w:tabs>
        <w:rPr>
          <w:rFonts w:eastAsiaTheme="minorEastAsia"/>
          <w:smallCaps w:val="0"/>
          <w:noProof/>
          <w:sz w:val="22"/>
          <w:lang w:val="en-US" w:eastAsia="zh-CN" w:bidi="ar-SA"/>
        </w:rPr>
      </w:pPr>
      <w:hyperlink w:anchor="_Toc440019447" w:history="1">
        <w:r w:rsidR="001F5767" w:rsidRPr="003D1804">
          <w:rPr>
            <w:rStyle w:val="Hyperlink"/>
            <w:noProof/>
          </w:rPr>
          <w:t>Databehandlingsvillkor</w:t>
        </w:r>
        <w:r w:rsidR="001F5767">
          <w:rPr>
            <w:noProof/>
            <w:webHidden/>
          </w:rPr>
          <w:tab/>
        </w:r>
        <w:r w:rsidR="001F5767">
          <w:rPr>
            <w:noProof/>
            <w:webHidden/>
          </w:rPr>
          <w:fldChar w:fldCharType="begin"/>
        </w:r>
        <w:r w:rsidR="001F5767">
          <w:rPr>
            <w:noProof/>
            <w:webHidden/>
          </w:rPr>
          <w:instrText xml:space="preserve"> PAGEREF _Toc440019447 \h </w:instrText>
        </w:r>
        <w:r w:rsidR="001F5767">
          <w:rPr>
            <w:noProof/>
            <w:webHidden/>
          </w:rPr>
        </w:r>
        <w:r w:rsidR="001F5767">
          <w:rPr>
            <w:noProof/>
            <w:webHidden/>
          </w:rPr>
          <w:fldChar w:fldCharType="separate"/>
        </w:r>
        <w:r w:rsidR="001F5767">
          <w:rPr>
            <w:noProof/>
            <w:webHidden/>
          </w:rPr>
          <w:t>9</w:t>
        </w:r>
        <w:r w:rsidR="001F5767">
          <w:rPr>
            <w:noProof/>
            <w:webHidden/>
          </w:rPr>
          <w:fldChar w:fldCharType="end"/>
        </w:r>
      </w:hyperlink>
    </w:p>
    <w:p w14:paraId="16CCA2B4" w14:textId="6372D5F9" w:rsidR="001F5767" w:rsidRDefault="00B216E2">
      <w:pPr>
        <w:pStyle w:val="TOC5"/>
        <w:tabs>
          <w:tab w:val="right" w:leader="dot" w:pos="5030"/>
        </w:tabs>
        <w:rPr>
          <w:rFonts w:eastAsiaTheme="minorEastAsia"/>
          <w:noProof/>
          <w:sz w:val="22"/>
          <w:lang w:val="en-US" w:eastAsia="zh-CN" w:bidi="ar-SA"/>
        </w:rPr>
      </w:pPr>
      <w:hyperlink w:anchor="_Toc440019448" w:history="1">
        <w:r w:rsidR="001F5767" w:rsidRPr="003D1804">
          <w:rPr>
            <w:rStyle w:val="Hyperlink"/>
            <w:noProof/>
          </w:rPr>
          <w:t>Plats för vilande Kunddata</w:t>
        </w:r>
        <w:r w:rsidR="001F5767">
          <w:rPr>
            <w:noProof/>
            <w:webHidden/>
          </w:rPr>
          <w:tab/>
        </w:r>
        <w:r w:rsidR="001F5767">
          <w:rPr>
            <w:noProof/>
            <w:webHidden/>
          </w:rPr>
          <w:fldChar w:fldCharType="begin"/>
        </w:r>
        <w:r w:rsidR="001F5767">
          <w:rPr>
            <w:noProof/>
            <w:webHidden/>
          </w:rPr>
          <w:instrText xml:space="preserve"> PAGEREF _Toc440019448 \h </w:instrText>
        </w:r>
        <w:r w:rsidR="001F5767">
          <w:rPr>
            <w:noProof/>
            <w:webHidden/>
          </w:rPr>
        </w:r>
        <w:r w:rsidR="001F5767">
          <w:rPr>
            <w:noProof/>
            <w:webHidden/>
          </w:rPr>
          <w:fldChar w:fldCharType="separate"/>
        </w:r>
        <w:r w:rsidR="001F5767">
          <w:rPr>
            <w:noProof/>
            <w:webHidden/>
          </w:rPr>
          <w:t>9</w:t>
        </w:r>
        <w:r w:rsidR="001F5767">
          <w:rPr>
            <w:noProof/>
            <w:webHidden/>
          </w:rPr>
          <w:fldChar w:fldCharType="end"/>
        </w:r>
      </w:hyperlink>
    </w:p>
    <w:p w14:paraId="438A994D" w14:textId="69D40352" w:rsidR="001F5767" w:rsidRDefault="00B216E2">
      <w:pPr>
        <w:pStyle w:val="TOC5"/>
        <w:tabs>
          <w:tab w:val="right" w:leader="dot" w:pos="5030"/>
        </w:tabs>
        <w:rPr>
          <w:rFonts w:eastAsiaTheme="minorEastAsia"/>
          <w:noProof/>
          <w:sz w:val="22"/>
          <w:lang w:val="en-US" w:eastAsia="zh-CN" w:bidi="ar-SA"/>
        </w:rPr>
      </w:pPr>
      <w:hyperlink w:anchor="_Toc440019449" w:history="1">
        <w:r w:rsidR="001F5767" w:rsidRPr="003D1804">
          <w:rPr>
            <w:rStyle w:val="Hyperlink"/>
            <w:noProof/>
          </w:rPr>
          <w:t>Sekretess</w:t>
        </w:r>
        <w:r w:rsidR="001F5767">
          <w:rPr>
            <w:noProof/>
            <w:webHidden/>
          </w:rPr>
          <w:tab/>
        </w:r>
        <w:r w:rsidR="001F5767">
          <w:rPr>
            <w:noProof/>
            <w:webHidden/>
          </w:rPr>
          <w:fldChar w:fldCharType="begin"/>
        </w:r>
        <w:r w:rsidR="001F5767">
          <w:rPr>
            <w:noProof/>
            <w:webHidden/>
          </w:rPr>
          <w:instrText xml:space="preserve"> PAGEREF _Toc440019449 \h </w:instrText>
        </w:r>
        <w:r w:rsidR="001F5767">
          <w:rPr>
            <w:noProof/>
            <w:webHidden/>
          </w:rPr>
        </w:r>
        <w:r w:rsidR="001F5767">
          <w:rPr>
            <w:noProof/>
            <w:webHidden/>
          </w:rPr>
          <w:fldChar w:fldCharType="separate"/>
        </w:r>
        <w:r w:rsidR="001F5767">
          <w:rPr>
            <w:noProof/>
            <w:webHidden/>
          </w:rPr>
          <w:t>10</w:t>
        </w:r>
        <w:r w:rsidR="001F5767">
          <w:rPr>
            <w:noProof/>
            <w:webHidden/>
          </w:rPr>
          <w:fldChar w:fldCharType="end"/>
        </w:r>
      </w:hyperlink>
    </w:p>
    <w:p w14:paraId="3727E482" w14:textId="5D9C660A" w:rsidR="001F5767" w:rsidRDefault="00B216E2">
      <w:pPr>
        <w:pStyle w:val="TOC5"/>
        <w:tabs>
          <w:tab w:val="right" w:leader="dot" w:pos="5030"/>
        </w:tabs>
        <w:rPr>
          <w:rFonts w:eastAsiaTheme="minorEastAsia"/>
          <w:noProof/>
          <w:sz w:val="22"/>
          <w:lang w:val="en-US" w:eastAsia="zh-CN" w:bidi="ar-SA"/>
        </w:rPr>
      </w:pPr>
      <w:hyperlink w:anchor="_Toc440019450" w:history="1">
        <w:r w:rsidR="001F5767" w:rsidRPr="003D1804">
          <w:rPr>
            <w:rStyle w:val="Hyperlink"/>
            <w:noProof/>
          </w:rPr>
          <w:t>Ytterligare europeiska villkor.</w:t>
        </w:r>
        <w:r w:rsidR="001F5767">
          <w:rPr>
            <w:noProof/>
            <w:webHidden/>
          </w:rPr>
          <w:tab/>
        </w:r>
        <w:r w:rsidR="001F5767">
          <w:rPr>
            <w:noProof/>
            <w:webHidden/>
          </w:rPr>
          <w:fldChar w:fldCharType="begin"/>
        </w:r>
        <w:r w:rsidR="001F5767">
          <w:rPr>
            <w:noProof/>
            <w:webHidden/>
          </w:rPr>
          <w:instrText xml:space="preserve"> PAGEREF _Toc440019450 \h </w:instrText>
        </w:r>
        <w:r w:rsidR="001F5767">
          <w:rPr>
            <w:noProof/>
            <w:webHidden/>
          </w:rPr>
        </w:r>
        <w:r w:rsidR="001F5767">
          <w:rPr>
            <w:noProof/>
            <w:webHidden/>
          </w:rPr>
          <w:fldChar w:fldCharType="separate"/>
        </w:r>
        <w:r w:rsidR="001F5767">
          <w:rPr>
            <w:noProof/>
            <w:webHidden/>
          </w:rPr>
          <w:t>10</w:t>
        </w:r>
        <w:r w:rsidR="001F5767">
          <w:rPr>
            <w:noProof/>
            <w:webHidden/>
          </w:rPr>
          <w:fldChar w:fldCharType="end"/>
        </w:r>
      </w:hyperlink>
    </w:p>
    <w:p w14:paraId="10761849" w14:textId="126FC9BC" w:rsidR="001F5767" w:rsidRDefault="00B216E2">
      <w:pPr>
        <w:pStyle w:val="TOC5"/>
        <w:tabs>
          <w:tab w:val="right" w:leader="dot" w:pos="5030"/>
        </w:tabs>
        <w:rPr>
          <w:rFonts w:eastAsiaTheme="minorEastAsia"/>
          <w:noProof/>
          <w:sz w:val="22"/>
          <w:lang w:val="en-US" w:eastAsia="zh-CN" w:bidi="ar-SA"/>
        </w:rPr>
      </w:pPr>
      <w:hyperlink w:anchor="_Toc440019451" w:history="1">
        <w:r w:rsidR="001F5767" w:rsidRPr="003D1804">
          <w:rPr>
            <w:rStyle w:val="Hyperlink"/>
            <w:noProof/>
          </w:rPr>
          <w:t>Säkerhet</w:t>
        </w:r>
        <w:r w:rsidR="001F5767">
          <w:rPr>
            <w:noProof/>
            <w:webHidden/>
          </w:rPr>
          <w:tab/>
        </w:r>
        <w:r w:rsidR="001F5767">
          <w:rPr>
            <w:noProof/>
            <w:webHidden/>
          </w:rPr>
          <w:fldChar w:fldCharType="begin"/>
        </w:r>
        <w:r w:rsidR="001F5767">
          <w:rPr>
            <w:noProof/>
            <w:webHidden/>
          </w:rPr>
          <w:instrText xml:space="preserve"> PAGEREF _Toc440019451 \h </w:instrText>
        </w:r>
        <w:r w:rsidR="001F5767">
          <w:rPr>
            <w:noProof/>
            <w:webHidden/>
          </w:rPr>
        </w:r>
        <w:r w:rsidR="001F5767">
          <w:rPr>
            <w:noProof/>
            <w:webHidden/>
          </w:rPr>
          <w:fldChar w:fldCharType="separate"/>
        </w:r>
        <w:r w:rsidR="001F5767">
          <w:rPr>
            <w:noProof/>
            <w:webHidden/>
          </w:rPr>
          <w:t>11</w:t>
        </w:r>
        <w:r w:rsidR="001F5767">
          <w:rPr>
            <w:noProof/>
            <w:webHidden/>
          </w:rPr>
          <w:fldChar w:fldCharType="end"/>
        </w:r>
      </w:hyperlink>
    </w:p>
    <w:p w14:paraId="1D8E5FD2" w14:textId="3BD0619C" w:rsidR="001F5767" w:rsidRDefault="00B216E2">
      <w:pPr>
        <w:pStyle w:val="TOC1"/>
        <w:tabs>
          <w:tab w:val="right" w:leader="dot" w:pos="5030"/>
        </w:tabs>
        <w:rPr>
          <w:rFonts w:eastAsiaTheme="minorEastAsia"/>
          <w:b w:val="0"/>
          <w:caps w:val="0"/>
          <w:noProof/>
          <w:sz w:val="22"/>
          <w:lang w:val="en-US" w:eastAsia="zh-CN" w:bidi="ar-SA"/>
        </w:rPr>
      </w:pPr>
      <w:hyperlink w:anchor="_Toc440019452" w:history="1">
        <w:r w:rsidR="001F5767" w:rsidRPr="003D1804">
          <w:rPr>
            <w:rStyle w:val="Hyperlink"/>
            <w:noProof/>
          </w:rPr>
          <w:t>Särskilda villkor för Onlinetjänsterna</w:t>
        </w:r>
        <w:r w:rsidR="001F5767">
          <w:rPr>
            <w:noProof/>
            <w:webHidden/>
          </w:rPr>
          <w:tab/>
        </w:r>
        <w:r w:rsidR="001F5767">
          <w:rPr>
            <w:noProof/>
            <w:webHidden/>
          </w:rPr>
          <w:fldChar w:fldCharType="begin"/>
        </w:r>
        <w:r w:rsidR="001F5767">
          <w:rPr>
            <w:noProof/>
            <w:webHidden/>
          </w:rPr>
          <w:instrText xml:space="preserve"> PAGEREF _Toc440019452 \h </w:instrText>
        </w:r>
        <w:r w:rsidR="001F5767">
          <w:rPr>
            <w:noProof/>
            <w:webHidden/>
          </w:rPr>
        </w:r>
        <w:r w:rsidR="001F5767">
          <w:rPr>
            <w:noProof/>
            <w:webHidden/>
          </w:rPr>
          <w:fldChar w:fldCharType="separate"/>
        </w:r>
        <w:r w:rsidR="001F5767">
          <w:rPr>
            <w:noProof/>
            <w:webHidden/>
          </w:rPr>
          <w:t>14</w:t>
        </w:r>
        <w:r w:rsidR="001F5767">
          <w:rPr>
            <w:noProof/>
            <w:webHidden/>
          </w:rPr>
          <w:fldChar w:fldCharType="end"/>
        </w:r>
      </w:hyperlink>
    </w:p>
    <w:p w14:paraId="79FEB0B6" w14:textId="2B6E5D4F" w:rsidR="001F5767" w:rsidRDefault="00B216E2">
      <w:pPr>
        <w:pStyle w:val="TOC2"/>
        <w:tabs>
          <w:tab w:val="right" w:leader="dot" w:pos="5030"/>
        </w:tabs>
        <w:rPr>
          <w:rFonts w:eastAsiaTheme="minorEastAsia"/>
          <w:b w:val="0"/>
          <w:smallCaps w:val="0"/>
          <w:noProof/>
          <w:sz w:val="22"/>
          <w:lang w:val="en-US" w:eastAsia="zh-CN" w:bidi="ar-SA"/>
        </w:rPr>
      </w:pPr>
      <w:hyperlink w:anchor="_Toc440019453" w:history="1">
        <w:r w:rsidR="001F5767" w:rsidRPr="003D1804">
          <w:rPr>
            <w:rStyle w:val="Hyperlink"/>
            <w:noProof/>
          </w:rPr>
          <w:t>Microsoft Azure-tjänster</w:t>
        </w:r>
        <w:r w:rsidR="001F5767">
          <w:rPr>
            <w:noProof/>
            <w:webHidden/>
          </w:rPr>
          <w:tab/>
        </w:r>
        <w:r w:rsidR="001F5767">
          <w:rPr>
            <w:noProof/>
            <w:webHidden/>
          </w:rPr>
          <w:fldChar w:fldCharType="begin"/>
        </w:r>
        <w:r w:rsidR="001F5767">
          <w:rPr>
            <w:noProof/>
            <w:webHidden/>
          </w:rPr>
          <w:instrText xml:space="preserve"> PAGEREF _Toc440019453 \h </w:instrText>
        </w:r>
        <w:r w:rsidR="001F5767">
          <w:rPr>
            <w:noProof/>
            <w:webHidden/>
          </w:rPr>
        </w:r>
        <w:r w:rsidR="001F5767">
          <w:rPr>
            <w:noProof/>
            <w:webHidden/>
          </w:rPr>
          <w:fldChar w:fldCharType="separate"/>
        </w:r>
        <w:r w:rsidR="001F5767">
          <w:rPr>
            <w:noProof/>
            <w:webHidden/>
          </w:rPr>
          <w:t>14</w:t>
        </w:r>
        <w:r w:rsidR="001F5767">
          <w:rPr>
            <w:noProof/>
            <w:webHidden/>
          </w:rPr>
          <w:fldChar w:fldCharType="end"/>
        </w:r>
      </w:hyperlink>
    </w:p>
    <w:p w14:paraId="3ACE2383" w14:textId="0B2C4A34" w:rsidR="001F5767" w:rsidRDefault="00B216E2">
      <w:pPr>
        <w:pStyle w:val="TOC2"/>
        <w:tabs>
          <w:tab w:val="right" w:leader="dot" w:pos="5030"/>
        </w:tabs>
        <w:rPr>
          <w:rFonts w:eastAsiaTheme="minorEastAsia"/>
          <w:b w:val="0"/>
          <w:smallCaps w:val="0"/>
          <w:noProof/>
          <w:sz w:val="22"/>
          <w:lang w:val="en-US" w:eastAsia="zh-CN" w:bidi="ar-SA"/>
        </w:rPr>
      </w:pPr>
      <w:hyperlink w:anchor="_Toc440019454" w:history="1">
        <w:r w:rsidR="001F5767" w:rsidRPr="003D1804">
          <w:rPr>
            <w:rStyle w:val="Hyperlink"/>
            <w:noProof/>
          </w:rPr>
          <w:t>Enterprise Mobility Services</w:t>
        </w:r>
        <w:r w:rsidR="001F5767">
          <w:rPr>
            <w:noProof/>
            <w:webHidden/>
          </w:rPr>
          <w:tab/>
        </w:r>
        <w:r w:rsidR="001F5767">
          <w:rPr>
            <w:noProof/>
            <w:webHidden/>
          </w:rPr>
          <w:fldChar w:fldCharType="begin"/>
        </w:r>
        <w:r w:rsidR="001F5767">
          <w:rPr>
            <w:noProof/>
            <w:webHidden/>
          </w:rPr>
          <w:instrText xml:space="preserve"> PAGEREF _Toc440019454 \h </w:instrText>
        </w:r>
        <w:r w:rsidR="001F5767">
          <w:rPr>
            <w:noProof/>
            <w:webHidden/>
          </w:rPr>
        </w:r>
        <w:r w:rsidR="001F5767">
          <w:rPr>
            <w:noProof/>
            <w:webHidden/>
          </w:rPr>
          <w:fldChar w:fldCharType="separate"/>
        </w:r>
        <w:r w:rsidR="001F5767">
          <w:rPr>
            <w:noProof/>
            <w:webHidden/>
          </w:rPr>
          <w:t>15</w:t>
        </w:r>
        <w:r w:rsidR="001F5767">
          <w:rPr>
            <w:noProof/>
            <w:webHidden/>
          </w:rPr>
          <w:fldChar w:fldCharType="end"/>
        </w:r>
      </w:hyperlink>
    </w:p>
    <w:p w14:paraId="113539ED" w14:textId="3586A84E" w:rsidR="001F5767" w:rsidRDefault="00B216E2">
      <w:pPr>
        <w:pStyle w:val="TOC4"/>
        <w:rPr>
          <w:rFonts w:eastAsiaTheme="minorEastAsia"/>
          <w:smallCaps w:val="0"/>
          <w:noProof/>
          <w:sz w:val="22"/>
          <w:lang w:val="en-US" w:eastAsia="zh-CN" w:bidi="ar-SA"/>
        </w:rPr>
      </w:pPr>
      <w:hyperlink w:anchor="_Toc440019455" w:history="1">
        <w:r w:rsidR="001F5767" w:rsidRPr="003D1804">
          <w:rPr>
            <w:rStyle w:val="Hyperlink"/>
            <w:noProof/>
          </w:rPr>
          <w:t>Azure Active Directory Basic</w:t>
        </w:r>
        <w:r w:rsidR="001F5767">
          <w:rPr>
            <w:noProof/>
            <w:webHidden/>
          </w:rPr>
          <w:tab/>
        </w:r>
        <w:r w:rsidR="001F5767">
          <w:rPr>
            <w:noProof/>
            <w:webHidden/>
          </w:rPr>
          <w:fldChar w:fldCharType="begin"/>
        </w:r>
        <w:r w:rsidR="001F5767">
          <w:rPr>
            <w:noProof/>
            <w:webHidden/>
          </w:rPr>
          <w:instrText xml:space="preserve"> PAGEREF _Toc440019455 \h </w:instrText>
        </w:r>
        <w:r w:rsidR="001F5767">
          <w:rPr>
            <w:noProof/>
            <w:webHidden/>
          </w:rPr>
        </w:r>
        <w:r w:rsidR="001F5767">
          <w:rPr>
            <w:noProof/>
            <w:webHidden/>
          </w:rPr>
          <w:fldChar w:fldCharType="separate"/>
        </w:r>
        <w:r w:rsidR="001F5767">
          <w:rPr>
            <w:noProof/>
            <w:webHidden/>
          </w:rPr>
          <w:t>15</w:t>
        </w:r>
        <w:r w:rsidR="001F5767">
          <w:rPr>
            <w:noProof/>
            <w:webHidden/>
          </w:rPr>
          <w:fldChar w:fldCharType="end"/>
        </w:r>
      </w:hyperlink>
    </w:p>
    <w:p w14:paraId="41FBEAB3" w14:textId="18772E1E" w:rsidR="001F5767" w:rsidRDefault="00B216E2">
      <w:pPr>
        <w:pStyle w:val="TOC4"/>
        <w:rPr>
          <w:rFonts w:eastAsiaTheme="minorEastAsia"/>
          <w:smallCaps w:val="0"/>
          <w:noProof/>
          <w:sz w:val="22"/>
          <w:lang w:val="en-US" w:eastAsia="zh-CN" w:bidi="ar-SA"/>
        </w:rPr>
      </w:pPr>
      <w:hyperlink w:anchor="_Toc440019456" w:history="1">
        <w:r w:rsidR="001F5767" w:rsidRPr="003D1804">
          <w:rPr>
            <w:rStyle w:val="Hyperlink"/>
            <w:noProof/>
          </w:rPr>
          <w:t>Azure Active Directory Premium</w:t>
        </w:r>
        <w:r w:rsidR="001F5767">
          <w:rPr>
            <w:noProof/>
            <w:webHidden/>
          </w:rPr>
          <w:tab/>
        </w:r>
        <w:r w:rsidR="001F5767">
          <w:rPr>
            <w:noProof/>
            <w:webHidden/>
          </w:rPr>
          <w:fldChar w:fldCharType="begin"/>
        </w:r>
        <w:r w:rsidR="001F5767">
          <w:rPr>
            <w:noProof/>
            <w:webHidden/>
          </w:rPr>
          <w:instrText xml:space="preserve"> PAGEREF _Toc440019456 \h </w:instrText>
        </w:r>
        <w:r w:rsidR="001F5767">
          <w:rPr>
            <w:noProof/>
            <w:webHidden/>
          </w:rPr>
        </w:r>
        <w:r w:rsidR="001F5767">
          <w:rPr>
            <w:noProof/>
            <w:webHidden/>
          </w:rPr>
          <w:fldChar w:fldCharType="separate"/>
        </w:r>
        <w:r w:rsidR="001F5767">
          <w:rPr>
            <w:noProof/>
            <w:webHidden/>
          </w:rPr>
          <w:t>15</w:t>
        </w:r>
        <w:r w:rsidR="001F5767">
          <w:rPr>
            <w:noProof/>
            <w:webHidden/>
          </w:rPr>
          <w:fldChar w:fldCharType="end"/>
        </w:r>
      </w:hyperlink>
    </w:p>
    <w:p w14:paraId="7867B84E" w14:textId="54CC3C85" w:rsidR="001F5767" w:rsidRDefault="00B216E2">
      <w:pPr>
        <w:pStyle w:val="TOC4"/>
        <w:rPr>
          <w:rFonts w:eastAsiaTheme="minorEastAsia"/>
          <w:smallCaps w:val="0"/>
          <w:noProof/>
          <w:sz w:val="22"/>
          <w:lang w:val="en-US" w:eastAsia="zh-CN" w:bidi="ar-SA"/>
        </w:rPr>
      </w:pPr>
      <w:hyperlink w:anchor="_Toc440019457" w:history="1">
        <w:r w:rsidR="001F5767" w:rsidRPr="003D1804">
          <w:rPr>
            <w:rStyle w:val="Hyperlink"/>
            <w:noProof/>
          </w:rPr>
          <w:t>Azure Rights Management</w:t>
        </w:r>
        <w:r w:rsidR="001F5767">
          <w:rPr>
            <w:noProof/>
            <w:webHidden/>
          </w:rPr>
          <w:tab/>
        </w:r>
        <w:r w:rsidR="001F5767">
          <w:rPr>
            <w:noProof/>
            <w:webHidden/>
          </w:rPr>
          <w:fldChar w:fldCharType="begin"/>
        </w:r>
        <w:r w:rsidR="001F5767">
          <w:rPr>
            <w:noProof/>
            <w:webHidden/>
          </w:rPr>
          <w:instrText xml:space="preserve"> PAGEREF _Toc440019457 \h </w:instrText>
        </w:r>
        <w:r w:rsidR="001F5767">
          <w:rPr>
            <w:noProof/>
            <w:webHidden/>
          </w:rPr>
        </w:r>
        <w:r w:rsidR="001F5767">
          <w:rPr>
            <w:noProof/>
            <w:webHidden/>
          </w:rPr>
          <w:fldChar w:fldCharType="separate"/>
        </w:r>
        <w:r w:rsidR="001F5767">
          <w:rPr>
            <w:noProof/>
            <w:webHidden/>
          </w:rPr>
          <w:t>15</w:t>
        </w:r>
        <w:r w:rsidR="001F5767">
          <w:rPr>
            <w:noProof/>
            <w:webHidden/>
          </w:rPr>
          <w:fldChar w:fldCharType="end"/>
        </w:r>
      </w:hyperlink>
    </w:p>
    <w:p w14:paraId="3E167C07" w14:textId="5DAC9C69" w:rsidR="001F5767" w:rsidRDefault="00B216E2">
      <w:pPr>
        <w:pStyle w:val="TOC4"/>
        <w:rPr>
          <w:rFonts w:eastAsiaTheme="minorEastAsia"/>
          <w:smallCaps w:val="0"/>
          <w:noProof/>
          <w:sz w:val="22"/>
          <w:lang w:val="en-US" w:eastAsia="zh-CN" w:bidi="ar-SA"/>
        </w:rPr>
      </w:pPr>
      <w:hyperlink w:anchor="_Toc440019458" w:history="1">
        <w:r w:rsidR="001F5767" w:rsidRPr="003D1804">
          <w:rPr>
            <w:rStyle w:val="Hyperlink"/>
            <w:noProof/>
          </w:rPr>
          <w:t>Azure-fjärrapp</w:t>
        </w:r>
        <w:r w:rsidR="001F5767">
          <w:rPr>
            <w:noProof/>
            <w:webHidden/>
          </w:rPr>
          <w:tab/>
        </w:r>
        <w:r w:rsidR="001F5767">
          <w:rPr>
            <w:noProof/>
            <w:webHidden/>
          </w:rPr>
          <w:fldChar w:fldCharType="begin"/>
        </w:r>
        <w:r w:rsidR="001F5767">
          <w:rPr>
            <w:noProof/>
            <w:webHidden/>
          </w:rPr>
          <w:instrText xml:space="preserve"> PAGEREF _Toc440019458 \h </w:instrText>
        </w:r>
        <w:r w:rsidR="001F5767">
          <w:rPr>
            <w:noProof/>
            <w:webHidden/>
          </w:rPr>
        </w:r>
        <w:r w:rsidR="001F5767">
          <w:rPr>
            <w:noProof/>
            <w:webHidden/>
          </w:rPr>
          <w:fldChar w:fldCharType="separate"/>
        </w:r>
        <w:r w:rsidR="001F5767">
          <w:rPr>
            <w:noProof/>
            <w:webHidden/>
          </w:rPr>
          <w:t>15</w:t>
        </w:r>
        <w:r w:rsidR="001F5767">
          <w:rPr>
            <w:noProof/>
            <w:webHidden/>
          </w:rPr>
          <w:fldChar w:fldCharType="end"/>
        </w:r>
      </w:hyperlink>
    </w:p>
    <w:p w14:paraId="7FA0DD66" w14:textId="52DA3570" w:rsidR="001F5767" w:rsidRDefault="00B216E2">
      <w:pPr>
        <w:pStyle w:val="TOC4"/>
        <w:rPr>
          <w:rFonts w:eastAsiaTheme="minorEastAsia"/>
          <w:smallCaps w:val="0"/>
          <w:noProof/>
          <w:sz w:val="22"/>
          <w:lang w:val="en-US" w:eastAsia="zh-CN" w:bidi="ar-SA"/>
        </w:rPr>
      </w:pPr>
      <w:hyperlink w:anchor="_Toc440019459" w:history="1">
        <w:r w:rsidR="001F5767" w:rsidRPr="003D1804">
          <w:rPr>
            <w:rStyle w:val="Hyperlink"/>
            <w:noProof/>
          </w:rPr>
          <w:t>Microsoft MultiFactor Authentication</w:t>
        </w:r>
        <w:r w:rsidR="001F5767">
          <w:rPr>
            <w:noProof/>
            <w:webHidden/>
          </w:rPr>
          <w:tab/>
        </w:r>
        <w:r w:rsidR="001F5767">
          <w:rPr>
            <w:noProof/>
            <w:webHidden/>
          </w:rPr>
          <w:fldChar w:fldCharType="begin"/>
        </w:r>
        <w:r w:rsidR="001F5767">
          <w:rPr>
            <w:noProof/>
            <w:webHidden/>
          </w:rPr>
          <w:instrText xml:space="preserve"> PAGEREF _Toc440019459 \h </w:instrText>
        </w:r>
        <w:r w:rsidR="001F5767">
          <w:rPr>
            <w:noProof/>
            <w:webHidden/>
          </w:rPr>
        </w:r>
        <w:r w:rsidR="001F5767">
          <w:rPr>
            <w:noProof/>
            <w:webHidden/>
          </w:rPr>
          <w:fldChar w:fldCharType="separate"/>
        </w:r>
        <w:r w:rsidR="001F5767">
          <w:rPr>
            <w:noProof/>
            <w:webHidden/>
          </w:rPr>
          <w:t>15</w:t>
        </w:r>
        <w:r w:rsidR="001F5767">
          <w:rPr>
            <w:noProof/>
            <w:webHidden/>
          </w:rPr>
          <w:fldChar w:fldCharType="end"/>
        </w:r>
      </w:hyperlink>
    </w:p>
    <w:p w14:paraId="595A8F7C" w14:textId="35F1E687" w:rsidR="001F5767" w:rsidRDefault="00B216E2">
      <w:pPr>
        <w:pStyle w:val="TOC3"/>
        <w:tabs>
          <w:tab w:val="right" w:leader="dot" w:pos="5030"/>
        </w:tabs>
        <w:rPr>
          <w:rFonts w:eastAsiaTheme="minorEastAsia"/>
          <w:smallCaps w:val="0"/>
          <w:noProof/>
          <w:sz w:val="22"/>
          <w:lang w:val="en-US" w:eastAsia="zh-CN" w:bidi="ar-SA"/>
        </w:rPr>
      </w:pPr>
      <w:hyperlink w:anchor="_Toc440019460" w:history="1">
        <w:r w:rsidR="001F5767" w:rsidRPr="003D1804">
          <w:rPr>
            <w:rStyle w:val="Hyperlink"/>
            <w:noProof/>
          </w:rPr>
          <w:t>Microsoft Intune</w:t>
        </w:r>
        <w:r w:rsidR="001F5767">
          <w:rPr>
            <w:noProof/>
            <w:webHidden/>
          </w:rPr>
          <w:tab/>
        </w:r>
        <w:r w:rsidR="001F5767">
          <w:rPr>
            <w:noProof/>
            <w:webHidden/>
          </w:rPr>
          <w:fldChar w:fldCharType="begin"/>
        </w:r>
        <w:r w:rsidR="001F5767">
          <w:rPr>
            <w:noProof/>
            <w:webHidden/>
          </w:rPr>
          <w:instrText xml:space="preserve"> PAGEREF _Toc440019460 \h </w:instrText>
        </w:r>
        <w:r w:rsidR="001F5767">
          <w:rPr>
            <w:noProof/>
            <w:webHidden/>
          </w:rPr>
        </w:r>
        <w:r w:rsidR="001F5767">
          <w:rPr>
            <w:noProof/>
            <w:webHidden/>
          </w:rPr>
          <w:fldChar w:fldCharType="separate"/>
        </w:r>
        <w:r w:rsidR="001F5767">
          <w:rPr>
            <w:noProof/>
            <w:webHidden/>
          </w:rPr>
          <w:t>16</w:t>
        </w:r>
        <w:r w:rsidR="001F5767">
          <w:rPr>
            <w:noProof/>
            <w:webHidden/>
          </w:rPr>
          <w:fldChar w:fldCharType="end"/>
        </w:r>
      </w:hyperlink>
    </w:p>
    <w:p w14:paraId="023F6496" w14:textId="4D57571E" w:rsidR="001F5767" w:rsidRDefault="00B216E2">
      <w:pPr>
        <w:pStyle w:val="TOC2"/>
        <w:tabs>
          <w:tab w:val="right" w:leader="dot" w:pos="5030"/>
        </w:tabs>
        <w:rPr>
          <w:rFonts w:eastAsiaTheme="minorEastAsia"/>
          <w:b w:val="0"/>
          <w:smallCaps w:val="0"/>
          <w:noProof/>
          <w:sz w:val="22"/>
          <w:lang w:val="en-US" w:eastAsia="zh-CN" w:bidi="ar-SA"/>
        </w:rPr>
      </w:pPr>
      <w:hyperlink w:anchor="_Toc440019461" w:history="1">
        <w:r w:rsidR="001F5767" w:rsidRPr="003D1804">
          <w:rPr>
            <w:rStyle w:val="Hyperlink"/>
            <w:noProof/>
          </w:rPr>
          <w:t>Microsoft Dynamics Onlinetjänster</w:t>
        </w:r>
        <w:r w:rsidR="001F5767">
          <w:rPr>
            <w:noProof/>
            <w:webHidden/>
          </w:rPr>
          <w:tab/>
        </w:r>
        <w:r w:rsidR="001F5767">
          <w:rPr>
            <w:noProof/>
            <w:webHidden/>
          </w:rPr>
          <w:fldChar w:fldCharType="begin"/>
        </w:r>
        <w:r w:rsidR="001F5767">
          <w:rPr>
            <w:noProof/>
            <w:webHidden/>
          </w:rPr>
          <w:instrText xml:space="preserve"> PAGEREF _Toc440019461 \h </w:instrText>
        </w:r>
        <w:r w:rsidR="001F5767">
          <w:rPr>
            <w:noProof/>
            <w:webHidden/>
          </w:rPr>
        </w:r>
        <w:r w:rsidR="001F5767">
          <w:rPr>
            <w:noProof/>
            <w:webHidden/>
          </w:rPr>
          <w:fldChar w:fldCharType="separate"/>
        </w:r>
        <w:r w:rsidR="001F5767">
          <w:rPr>
            <w:noProof/>
            <w:webHidden/>
          </w:rPr>
          <w:t>16</w:t>
        </w:r>
        <w:r w:rsidR="001F5767">
          <w:rPr>
            <w:noProof/>
            <w:webHidden/>
          </w:rPr>
          <w:fldChar w:fldCharType="end"/>
        </w:r>
      </w:hyperlink>
    </w:p>
    <w:p w14:paraId="55028E7B" w14:textId="75E9A4C3" w:rsidR="001F5767" w:rsidRDefault="00B216E2">
      <w:pPr>
        <w:pStyle w:val="TOC4"/>
        <w:rPr>
          <w:rFonts w:eastAsiaTheme="minorEastAsia"/>
          <w:smallCaps w:val="0"/>
          <w:noProof/>
          <w:sz w:val="22"/>
          <w:lang w:val="en-US" w:eastAsia="zh-CN" w:bidi="ar-SA"/>
        </w:rPr>
      </w:pPr>
      <w:hyperlink w:anchor="_Toc440019462" w:history="1">
        <w:r w:rsidR="001F5767" w:rsidRPr="003D1804">
          <w:rPr>
            <w:rStyle w:val="Hyperlink"/>
            <w:noProof/>
          </w:rPr>
          <w:t>Microsoft Dynamics AX</w:t>
        </w:r>
        <w:r w:rsidR="001F5767">
          <w:rPr>
            <w:noProof/>
            <w:webHidden/>
          </w:rPr>
          <w:tab/>
        </w:r>
        <w:r w:rsidR="001F5767">
          <w:rPr>
            <w:noProof/>
            <w:webHidden/>
          </w:rPr>
          <w:fldChar w:fldCharType="begin"/>
        </w:r>
        <w:r w:rsidR="001F5767">
          <w:rPr>
            <w:noProof/>
            <w:webHidden/>
          </w:rPr>
          <w:instrText xml:space="preserve"> PAGEREF _Toc440019462 \h </w:instrText>
        </w:r>
        <w:r w:rsidR="001F5767">
          <w:rPr>
            <w:noProof/>
            <w:webHidden/>
          </w:rPr>
        </w:r>
        <w:r w:rsidR="001F5767">
          <w:rPr>
            <w:noProof/>
            <w:webHidden/>
          </w:rPr>
          <w:fldChar w:fldCharType="separate"/>
        </w:r>
        <w:r w:rsidR="001F5767">
          <w:rPr>
            <w:noProof/>
            <w:webHidden/>
          </w:rPr>
          <w:t>16</w:t>
        </w:r>
        <w:r w:rsidR="001F5767">
          <w:rPr>
            <w:noProof/>
            <w:webHidden/>
          </w:rPr>
          <w:fldChar w:fldCharType="end"/>
        </w:r>
      </w:hyperlink>
    </w:p>
    <w:p w14:paraId="5E20E32B" w14:textId="78A11825" w:rsidR="001F5767" w:rsidRDefault="00B216E2">
      <w:pPr>
        <w:pStyle w:val="TOC4"/>
        <w:rPr>
          <w:rFonts w:eastAsiaTheme="minorEastAsia"/>
          <w:smallCaps w:val="0"/>
          <w:noProof/>
          <w:sz w:val="22"/>
          <w:lang w:val="en-US" w:eastAsia="zh-CN" w:bidi="ar-SA"/>
        </w:rPr>
      </w:pPr>
      <w:hyperlink w:anchor="_Toc440019463" w:history="1">
        <w:r w:rsidR="001F5767" w:rsidRPr="003D1804">
          <w:rPr>
            <w:rStyle w:val="Hyperlink"/>
            <w:noProof/>
          </w:rPr>
          <w:t>Microsoft Dynamics CRM Online</w:t>
        </w:r>
        <w:r w:rsidR="001F5767">
          <w:rPr>
            <w:noProof/>
            <w:webHidden/>
          </w:rPr>
          <w:tab/>
        </w:r>
        <w:r w:rsidR="001F5767">
          <w:rPr>
            <w:noProof/>
            <w:webHidden/>
          </w:rPr>
          <w:fldChar w:fldCharType="begin"/>
        </w:r>
        <w:r w:rsidR="001F5767">
          <w:rPr>
            <w:noProof/>
            <w:webHidden/>
          </w:rPr>
          <w:instrText xml:space="preserve"> PAGEREF _Toc440019463 \h </w:instrText>
        </w:r>
        <w:r w:rsidR="001F5767">
          <w:rPr>
            <w:noProof/>
            <w:webHidden/>
          </w:rPr>
        </w:r>
        <w:r w:rsidR="001F5767">
          <w:rPr>
            <w:noProof/>
            <w:webHidden/>
          </w:rPr>
          <w:fldChar w:fldCharType="separate"/>
        </w:r>
        <w:r w:rsidR="001F5767">
          <w:rPr>
            <w:noProof/>
            <w:webHidden/>
          </w:rPr>
          <w:t>17</w:t>
        </w:r>
        <w:r w:rsidR="001F5767">
          <w:rPr>
            <w:noProof/>
            <w:webHidden/>
          </w:rPr>
          <w:fldChar w:fldCharType="end"/>
        </w:r>
      </w:hyperlink>
    </w:p>
    <w:p w14:paraId="2EB7DB56" w14:textId="52E82EE6" w:rsidR="001F5767" w:rsidRDefault="00B216E2">
      <w:pPr>
        <w:pStyle w:val="TOC4"/>
        <w:rPr>
          <w:rFonts w:eastAsiaTheme="minorEastAsia"/>
          <w:smallCaps w:val="0"/>
          <w:noProof/>
          <w:sz w:val="22"/>
          <w:lang w:val="en-US" w:eastAsia="zh-CN" w:bidi="ar-SA"/>
        </w:rPr>
      </w:pPr>
      <w:hyperlink w:anchor="_Toc440019464" w:history="1">
        <w:r w:rsidR="001F5767" w:rsidRPr="003D1804">
          <w:rPr>
            <w:rStyle w:val="Hyperlink"/>
            <w:noProof/>
          </w:rPr>
          <w:t>Microsoft Dynamics Marketing</w:t>
        </w:r>
        <w:r w:rsidR="001F5767">
          <w:rPr>
            <w:noProof/>
            <w:webHidden/>
          </w:rPr>
          <w:tab/>
        </w:r>
        <w:r w:rsidR="001F5767">
          <w:rPr>
            <w:noProof/>
            <w:webHidden/>
          </w:rPr>
          <w:fldChar w:fldCharType="begin"/>
        </w:r>
        <w:r w:rsidR="001F5767">
          <w:rPr>
            <w:noProof/>
            <w:webHidden/>
          </w:rPr>
          <w:instrText xml:space="preserve"> PAGEREF _Toc440019464 \h </w:instrText>
        </w:r>
        <w:r w:rsidR="001F5767">
          <w:rPr>
            <w:noProof/>
            <w:webHidden/>
          </w:rPr>
        </w:r>
        <w:r w:rsidR="001F5767">
          <w:rPr>
            <w:noProof/>
            <w:webHidden/>
          </w:rPr>
          <w:fldChar w:fldCharType="separate"/>
        </w:r>
        <w:r w:rsidR="001F5767">
          <w:rPr>
            <w:noProof/>
            <w:webHidden/>
          </w:rPr>
          <w:t>17</w:t>
        </w:r>
        <w:r w:rsidR="001F5767">
          <w:rPr>
            <w:noProof/>
            <w:webHidden/>
          </w:rPr>
          <w:fldChar w:fldCharType="end"/>
        </w:r>
      </w:hyperlink>
    </w:p>
    <w:p w14:paraId="5E664F9A" w14:textId="20CFCB4A" w:rsidR="001F5767" w:rsidRDefault="00B216E2">
      <w:pPr>
        <w:pStyle w:val="TOC4"/>
        <w:rPr>
          <w:rFonts w:eastAsiaTheme="minorEastAsia"/>
          <w:smallCaps w:val="0"/>
          <w:noProof/>
          <w:sz w:val="22"/>
          <w:lang w:val="en-US" w:eastAsia="zh-CN" w:bidi="ar-SA"/>
        </w:rPr>
      </w:pPr>
      <w:hyperlink w:anchor="_Toc440019465" w:history="1">
        <w:r w:rsidR="001F5767" w:rsidRPr="003D1804">
          <w:rPr>
            <w:rStyle w:val="Hyperlink"/>
            <w:noProof/>
          </w:rPr>
          <w:t>Microsoft Social Engagement</w:t>
        </w:r>
        <w:r w:rsidR="001F5767">
          <w:rPr>
            <w:noProof/>
            <w:webHidden/>
          </w:rPr>
          <w:tab/>
        </w:r>
        <w:r w:rsidR="001F5767">
          <w:rPr>
            <w:noProof/>
            <w:webHidden/>
          </w:rPr>
          <w:fldChar w:fldCharType="begin"/>
        </w:r>
        <w:r w:rsidR="001F5767">
          <w:rPr>
            <w:noProof/>
            <w:webHidden/>
          </w:rPr>
          <w:instrText xml:space="preserve"> PAGEREF _Toc440019465 \h </w:instrText>
        </w:r>
        <w:r w:rsidR="001F5767">
          <w:rPr>
            <w:noProof/>
            <w:webHidden/>
          </w:rPr>
        </w:r>
        <w:r w:rsidR="001F5767">
          <w:rPr>
            <w:noProof/>
            <w:webHidden/>
          </w:rPr>
          <w:fldChar w:fldCharType="separate"/>
        </w:r>
        <w:r w:rsidR="001F5767">
          <w:rPr>
            <w:noProof/>
            <w:webHidden/>
          </w:rPr>
          <w:t>17</w:t>
        </w:r>
        <w:r w:rsidR="001F5767">
          <w:rPr>
            <w:noProof/>
            <w:webHidden/>
          </w:rPr>
          <w:fldChar w:fldCharType="end"/>
        </w:r>
      </w:hyperlink>
    </w:p>
    <w:p w14:paraId="1608AD3A" w14:textId="3FEBDCC1" w:rsidR="001F5767" w:rsidRDefault="00B216E2">
      <w:pPr>
        <w:pStyle w:val="TOC4"/>
        <w:rPr>
          <w:rFonts w:eastAsiaTheme="minorEastAsia"/>
          <w:smallCaps w:val="0"/>
          <w:noProof/>
          <w:sz w:val="22"/>
          <w:lang w:val="en-US" w:eastAsia="zh-CN" w:bidi="ar-SA"/>
        </w:rPr>
      </w:pPr>
      <w:hyperlink w:anchor="_Toc440019466" w:history="1">
        <w:r w:rsidR="001F5767" w:rsidRPr="003D1804">
          <w:rPr>
            <w:rStyle w:val="Hyperlink"/>
            <w:noProof/>
          </w:rPr>
          <w:t>Parature, från Microsoft</w:t>
        </w:r>
        <w:r w:rsidR="001F5767">
          <w:rPr>
            <w:noProof/>
            <w:webHidden/>
          </w:rPr>
          <w:tab/>
        </w:r>
        <w:r w:rsidR="001F5767">
          <w:rPr>
            <w:noProof/>
            <w:webHidden/>
          </w:rPr>
          <w:fldChar w:fldCharType="begin"/>
        </w:r>
        <w:r w:rsidR="001F5767">
          <w:rPr>
            <w:noProof/>
            <w:webHidden/>
          </w:rPr>
          <w:instrText xml:space="preserve"> PAGEREF _Toc440019466 \h </w:instrText>
        </w:r>
        <w:r w:rsidR="001F5767">
          <w:rPr>
            <w:noProof/>
            <w:webHidden/>
          </w:rPr>
        </w:r>
        <w:r w:rsidR="001F5767">
          <w:rPr>
            <w:noProof/>
            <w:webHidden/>
          </w:rPr>
          <w:fldChar w:fldCharType="separate"/>
        </w:r>
        <w:r w:rsidR="001F5767">
          <w:rPr>
            <w:noProof/>
            <w:webHidden/>
          </w:rPr>
          <w:t>17</w:t>
        </w:r>
        <w:r w:rsidR="001F5767">
          <w:rPr>
            <w:noProof/>
            <w:webHidden/>
          </w:rPr>
          <w:fldChar w:fldCharType="end"/>
        </w:r>
      </w:hyperlink>
    </w:p>
    <w:p w14:paraId="65EA3B39" w14:textId="125B715D" w:rsidR="001F5767" w:rsidRDefault="00B216E2">
      <w:pPr>
        <w:pStyle w:val="TOC2"/>
        <w:tabs>
          <w:tab w:val="right" w:leader="dot" w:pos="5030"/>
        </w:tabs>
        <w:rPr>
          <w:rFonts w:eastAsiaTheme="minorEastAsia"/>
          <w:b w:val="0"/>
          <w:smallCaps w:val="0"/>
          <w:noProof/>
          <w:sz w:val="22"/>
          <w:lang w:val="en-US" w:eastAsia="zh-CN" w:bidi="ar-SA"/>
        </w:rPr>
      </w:pPr>
      <w:hyperlink w:anchor="_Toc440019467" w:history="1">
        <w:r w:rsidR="001F5767" w:rsidRPr="003D1804">
          <w:rPr>
            <w:rStyle w:val="Hyperlink"/>
            <w:noProof/>
          </w:rPr>
          <w:t>Office 365-tjänster</w:t>
        </w:r>
        <w:r w:rsidR="001F5767">
          <w:rPr>
            <w:noProof/>
            <w:webHidden/>
          </w:rPr>
          <w:tab/>
        </w:r>
        <w:r w:rsidR="001F5767">
          <w:rPr>
            <w:noProof/>
            <w:webHidden/>
          </w:rPr>
          <w:fldChar w:fldCharType="begin"/>
        </w:r>
        <w:r w:rsidR="001F5767">
          <w:rPr>
            <w:noProof/>
            <w:webHidden/>
          </w:rPr>
          <w:instrText xml:space="preserve"> PAGEREF _Toc440019467 \h </w:instrText>
        </w:r>
        <w:r w:rsidR="001F5767">
          <w:rPr>
            <w:noProof/>
            <w:webHidden/>
          </w:rPr>
        </w:r>
        <w:r w:rsidR="001F5767">
          <w:rPr>
            <w:noProof/>
            <w:webHidden/>
          </w:rPr>
          <w:fldChar w:fldCharType="separate"/>
        </w:r>
        <w:r w:rsidR="001F5767">
          <w:rPr>
            <w:noProof/>
            <w:webHidden/>
          </w:rPr>
          <w:t>18</w:t>
        </w:r>
        <w:r w:rsidR="001F5767">
          <w:rPr>
            <w:noProof/>
            <w:webHidden/>
          </w:rPr>
          <w:fldChar w:fldCharType="end"/>
        </w:r>
      </w:hyperlink>
    </w:p>
    <w:p w14:paraId="65EED98A" w14:textId="705C4AA1" w:rsidR="001F5767" w:rsidRDefault="00B216E2">
      <w:pPr>
        <w:pStyle w:val="TOC4"/>
        <w:rPr>
          <w:rFonts w:eastAsiaTheme="minorEastAsia"/>
          <w:smallCaps w:val="0"/>
          <w:noProof/>
          <w:sz w:val="22"/>
          <w:lang w:val="en-US" w:eastAsia="zh-CN" w:bidi="ar-SA"/>
        </w:rPr>
      </w:pPr>
      <w:hyperlink w:anchor="_Toc440019468" w:history="1">
        <w:r w:rsidR="001F5767" w:rsidRPr="003D1804">
          <w:rPr>
            <w:rStyle w:val="Hyperlink"/>
            <w:noProof/>
          </w:rPr>
          <w:t>Exchange Online</w:t>
        </w:r>
        <w:r w:rsidR="001F5767">
          <w:rPr>
            <w:noProof/>
            <w:webHidden/>
          </w:rPr>
          <w:tab/>
        </w:r>
        <w:r w:rsidR="001F5767">
          <w:rPr>
            <w:noProof/>
            <w:webHidden/>
          </w:rPr>
          <w:fldChar w:fldCharType="begin"/>
        </w:r>
        <w:r w:rsidR="001F5767">
          <w:rPr>
            <w:noProof/>
            <w:webHidden/>
          </w:rPr>
          <w:instrText xml:space="preserve"> PAGEREF _Toc440019468 \h </w:instrText>
        </w:r>
        <w:r w:rsidR="001F5767">
          <w:rPr>
            <w:noProof/>
            <w:webHidden/>
          </w:rPr>
        </w:r>
        <w:r w:rsidR="001F5767">
          <w:rPr>
            <w:noProof/>
            <w:webHidden/>
          </w:rPr>
          <w:fldChar w:fldCharType="separate"/>
        </w:r>
        <w:r w:rsidR="001F5767">
          <w:rPr>
            <w:noProof/>
            <w:webHidden/>
          </w:rPr>
          <w:t>18</w:t>
        </w:r>
        <w:r w:rsidR="001F5767">
          <w:rPr>
            <w:noProof/>
            <w:webHidden/>
          </w:rPr>
          <w:fldChar w:fldCharType="end"/>
        </w:r>
      </w:hyperlink>
    </w:p>
    <w:p w14:paraId="171C6930" w14:textId="5F89FA64" w:rsidR="001F5767" w:rsidRDefault="00B216E2">
      <w:pPr>
        <w:pStyle w:val="TOC4"/>
        <w:rPr>
          <w:rFonts w:eastAsiaTheme="minorEastAsia"/>
          <w:smallCaps w:val="0"/>
          <w:noProof/>
          <w:sz w:val="22"/>
          <w:lang w:val="en-US" w:eastAsia="zh-CN" w:bidi="ar-SA"/>
        </w:rPr>
      </w:pPr>
      <w:hyperlink w:anchor="_Toc440019469" w:history="1">
        <w:r w:rsidR="001F5767" w:rsidRPr="003D1804">
          <w:rPr>
            <w:rStyle w:val="Hyperlink"/>
            <w:noProof/>
          </w:rPr>
          <w:t>Office 365-program</w:t>
        </w:r>
        <w:r w:rsidR="001F5767">
          <w:rPr>
            <w:noProof/>
            <w:webHidden/>
          </w:rPr>
          <w:tab/>
        </w:r>
        <w:r w:rsidR="001F5767">
          <w:rPr>
            <w:noProof/>
            <w:webHidden/>
          </w:rPr>
          <w:fldChar w:fldCharType="begin"/>
        </w:r>
        <w:r w:rsidR="001F5767">
          <w:rPr>
            <w:noProof/>
            <w:webHidden/>
          </w:rPr>
          <w:instrText xml:space="preserve"> PAGEREF _Toc440019469 \h </w:instrText>
        </w:r>
        <w:r w:rsidR="001F5767">
          <w:rPr>
            <w:noProof/>
            <w:webHidden/>
          </w:rPr>
        </w:r>
        <w:r w:rsidR="001F5767">
          <w:rPr>
            <w:noProof/>
            <w:webHidden/>
          </w:rPr>
          <w:fldChar w:fldCharType="separate"/>
        </w:r>
        <w:r w:rsidR="001F5767">
          <w:rPr>
            <w:noProof/>
            <w:webHidden/>
          </w:rPr>
          <w:t>19</w:t>
        </w:r>
        <w:r w:rsidR="001F5767">
          <w:rPr>
            <w:noProof/>
            <w:webHidden/>
          </w:rPr>
          <w:fldChar w:fldCharType="end"/>
        </w:r>
      </w:hyperlink>
    </w:p>
    <w:p w14:paraId="37FC190D" w14:textId="182340D1" w:rsidR="001F5767" w:rsidRDefault="00B216E2">
      <w:pPr>
        <w:pStyle w:val="TOC4"/>
        <w:rPr>
          <w:rFonts w:eastAsiaTheme="minorEastAsia"/>
          <w:smallCaps w:val="0"/>
          <w:noProof/>
          <w:sz w:val="22"/>
          <w:lang w:val="en-US" w:eastAsia="zh-CN" w:bidi="ar-SA"/>
        </w:rPr>
      </w:pPr>
      <w:hyperlink w:anchor="_Toc440019470" w:history="1">
        <w:r w:rsidR="001F5767" w:rsidRPr="003D1804">
          <w:rPr>
            <w:rStyle w:val="Hyperlink"/>
            <w:noProof/>
          </w:rPr>
          <w:t>Office 365 Delve Analytics</w:t>
        </w:r>
        <w:r w:rsidR="001F5767">
          <w:rPr>
            <w:noProof/>
            <w:webHidden/>
          </w:rPr>
          <w:tab/>
        </w:r>
        <w:r w:rsidR="001F5767">
          <w:rPr>
            <w:noProof/>
            <w:webHidden/>
          </w:rPr>
          <w:fldChar w:fldCharType="begin"/>
        </w:r>
        <w:r w:rsidR="001F5767">
          <w:rPr>
            <w:noProof/>
            <w:webHidden/>
          </w:rPr>
          <w:instrText xml:space="preserve"> PAGEREF _Toc440019470 \h </w:instrText>
        </w:r>
        <w:r w:rsidR="001F5767">
          <w:rPr>
            <w:noProof/>
            <w:webHidden/>
          </w:rPr>
        </w:r>
        <w:r w:rsidR="001F5767">
          <w:rPr>
            <w:noProof/>
            <w:webHidden/>
          </w:rPr>
          <w:fldChar w:fldCharType="separate"/>
        </w:r>
        <w:r w:rsidR="001F5767">
          <w:rPr>
            <w:noProof/>
            <w:webHidden/>
          </w:rPr>
          <w:t>20</w:t>
        </w:r>
        <w:r w:rsidR="001F5767">
          <w:rPr>
            <w:noProof/>
            <w:webHidden/>
          </w:rPr>
          <w:fldChar w:fldCharType="end"/>
        </w:r>
      </w:hyperlink>
    </w:p>
    <w:p w14:paraId="5D59CD8E" w14:textId="5376A65A" w:rsidR="001F5767" w:rsidRDefault="00B216E2">
      <w:pPr>
        <w:pStyle w:val="TOC4"/>
        <w:rPr>
          <w:rFonts w:eastAsiaTheme="minorEastAsia"/>
          <w:smallCaps w:val="0"/>
          <w:noProof/>
          <w:sz w:val="22"/>
          <w:lang w:val="en-US" w:eastAsia="zh-CN" w:bidi="ar-SA"/>
        </w:rPr>
      </w:pPr>
      <w:hyperlink w:anchor="_Toc440019471" w:history="1">
        <w:r w:rsidR="001F5767" w:rsidRPr="003D1804">
          <w:rPr>
            <w:rStyle w:val="Hyperlink"/>
            <w:noProof/>
          </w:rPr>
          <w:t>Office 365 Advanced eDiscovery</w:t>
        </w:r>
        <w:r w:rsidR="001F5767">
          <w:rPr>
            <w:noProof/>
            <w:webHidden/>
          </w:rPr>
          <w:tab/>
        </w:r>
        <w:r w:rsidR="001F5767">
          <w:rPr>
            <w:noProof/>
            <w:webHidden/>
          </w:rPr>
          <w:fldChar w:fldCharType="begin"/>
        </w:r>
        <w:r w:rsidR="001F5767">
          <w:rPr>
            <w:noProof/>
            <w:webHidden/>
          </w:rPr>
          <w:instrText xml:space="preserve"> PAGEREF _Toc440019471 \h </w:instrText>
        </w:r>
        <w:r w:rsidR="001F5767">
          <w:rPr>
            <w:noProof/>
            <w:webHidden/>
          </w:rPr>
        </w:r>
        <w:r w:rsidR="001F5767">
          <w:rPr>
            <w:noProof/>
            <w:webHidden/>
          </w:rPr>
          <w:fldChar w:fldCharType="separate"/>
        </w:r>
        <w:r w:rsidR="001F5767">
          <w:rPr>
            <w:noProof/>
            <w:webHidden/>
          </w:rPr>
          <w:t>20</w:t>
        </w:r>
        <w:r w:rsidR="001F5767">
          <w:rPr>
            <w:noProof/>
            <w:webHidden/>
          </w:rPr>
          <w:fldChar w:fldCharType="end"/>
        </w:r>
      </w:hyperlink>
    </w:p>
    <w:p w14:paraId="592FA583" w14:textId="0A45D181" w:rsidR="001F5767" w:rsidRDefault="00B216E2">
      <w:pPr>
        <w:pStyle w:val="TOC4"/>
        <w:rPr>
          <w:rFonts w:eastAsiaTheme="minorEastAsia"/>
          <w:smallCaps w:val="0"/>
          <w:noProof/>
          <w:sz w:val="22"/>
          <w:lang w:val="en-US" w:eastAsia="zh-CN" w:bidi="ar-SA"/>
        </w:rPr>
      </w:pPr>
      <w:hyperlink w:anchor="_Toc440019472" w:history="1">
        <w:r w:rsidR="001F5767" w:rsidRPr="003D1804">
          <w:rPr>
            <w:rStyle w:val="Hyperlink"/>
            <w:noProof/>
          </w:rPr>
          <w:t>Office Online</w:t>
        </w:r>
        <w:r w:rsidR="001F5767">
          <w:rPr>
            <w:noProof/>
            <w:webHidden/>
          </w:rPr>
          <w:tab/>
        </w:r>
        <w:r w:rsidR="001F5767">
          <w:rPr>
            <w:noProof/>
            <w:webHidden/>
          </w:rPr>
          <w:fldChar w:fldCharType="begin"/>
        </w:r>
        <w:r w:rsidR="001F5767">
          <w:rPr>
            <w:noProof/>
            <w:webHidden/>
          </w:rPr>
          <w:instrText xml:space="preserve"> PAGEREF _Toc440019472 \h </w:instrText>
        </w:r>
        <w:r w:rsidR="001F5767">
          <w:rPr>
            <w:noProof/>
            <w:webHidden/>
          </w:rPr>
        </w:r>
        <w:r w:rsidR="001F5767">
          <w:rPr>
            <w:noProof/>
            <w:webHidden/>
          </w:rPr>
          <w:fldChar w:fldCharType="separate"/>
        </w:r>
        <w:r w:rsidR="001F5767">
          <w:rPr>
            <w:noProof/>
            <w:webHidden/>
          </w:rPr>
          <w:t>20</w:t>
        </w:r>
        <w:r w:rsidR="001F5767">
          <w:rPr>
            <w:noProof/>
            <w:webHidden/>
          </w:rPr>
          <w:fldChar w:fldCharType="end"/>
        </w:r>
      </w:hyperlink>
    </w:p>
    <w:p w14:paraId="13ED8622" w14:textId="72FA4F83" w:rsidR="001F5767" w:rsidRDefault="00B216E2">
      <w:pPr>
        <w:pStyle w:val="TOC4"/>
        <w:rPr>
          <w:rFonts w:eastAsiaTheme="minorEastAsia"/>
          <w:smallCaps w:val="0"/>
          <w:noProof/>
          <w:sz w:val="22"/>
          <w:lang w:val="en-US" w:eastAsia="zh-CN" w:bidi="ar-SA"/>
        </w:rPr>
      </w:pPr>
      <w:hyperlink w:anchor="_Toc440019473" w:history="1">
        <w:r w:rsidR="001F5767" w:rsidRPr="003D1804">
          <w:rPr>
            <w:rStyle w:val="Hyperlink"/>
            <w:noProof/>
          </w:rPr>
          <w:t>OneDrive for Business</w:t>
        </w:r>
        <w:r w:rsidR="001F5767">
          <w:rPr>
            <w:noProof/>
            <w:webHidden/>
          </w:rPr>
          <w:tab/>
        </w:r>
        <w:r w:rsidR="001F5767">
          <w:rPr>
            <w:noProof/>
            <w:webHidden/>
          </w:rPr>
          <w:fldChar w:fldCharType="begin"/>
        </w:r>
        <w:r w:rsidR="001F5767">
          <w:rPr>
            <w:noProof/>
            <w:webHidden/>
          </w:rPr>
          <w:instrText xml:space="preserve"> PAGEREF _Toc440019473 \h </w:instrText>
        </w:r>
        <w:r w:rsidR="001F5767">
          <w:rPr>
            <w:noProof/>
            <w:webHidden/>
          </w:rPr>
        </w:r>
        <w:r w:rsidR="001F5767">
          <w:rPr>
            <w:noProof/>
            <w:webHidden/>
          </w:rPr>
          <w:fldChar w:fldCharType="separate"/>
        </w:r>
        <w:r w:rsidR="001F5767">
          <w:rPr>
            <w:noProof/>
            <w:webHidden/>
          </w:rPr>
          <w:t>20</w:t>
        </w:r>
        <w:r w:rsidR="001F5767">
          <w:rPr>
            <w:noProof/>
            <w:webHidden/>
          </w:rPr>
          <w:fldChar w:fldCharType="end"/>
        </w:r>
      </w:hyperlink>
    </w:p>
    <w:p w14:paraId="1A3F7D47" w14:textId="3ED0E66E" w:rsidR="001F5767" w:rsidRDefault="00B216E2">
      <w:pPr>
        <w:pStyle w:val="TOC4"/>
        <w:rPr>
          <w:rFonts w:eastAsiaTheme="minorEastAsia"/>
          <w:smallCaps w:val="0"/>
          <w:noProof/>
          <w:sz w:val="22"/>
          <w:lang w:val="en-US" w:eastAsia="zh-CN" w:bidi="ar-SA"/>
        </w:rPr>
      </w:pPr>
      <w:hyperlink w:anchor="_Toc440019474" w:history="1">
        <w:r w:rsidR="001F5767" w:rsidRPr="003D1804">
          <w:rPr>
            <w:rStyle w:val="Hyperlink"/>
            <w:noProof/>
          </w:rPr>
          <w:t>Project Online</w:t>
        </w:r>
        <w:r w:rsidR="001F5767">
          <w:rPr>
            <w:noProof/>
            <w:webHidden/>
          </w:rPr>
          <w:tab/>
        </w:r>
        <w:r w:rsidR="001F5767">
          <w:rPr>
            <w:noProof/>
            <w:webHidden/>
          </w:rPr>
          <w:fldChar w:fldCharType="begin"/>
        </w:r>
        <w:r w:rsidR="001F5767">
          <w:rPr>
            <w:noProof/>
            <w:webHidden/>
          </w:rPr>
          <w:instrText xml:space="preserve"> PAGEREF _Toc440019474 \h </w:instrText>
        </w:r>
        <w:r w:rsidR="001F5767">
          <w:rPr>
            <w:noProof/>
            <w:webHidden/>
          </w:rPr>
        </w:r>
        <w:r w:rsidR="001F5767">
          <w:rPr>
            <w:noProof/>
            <w:webHidden/>
          </w:rPr>
          <w:fldChar w:fldCharType="separate"/>
        </w:r>
        <w:r w:rsidR="001F5767">
          <w:rPr>
            <w:noProof/>
            <w:webHidden/>
          </w:rPr>
          <w:t>21</w:t>
        </w:r>
        <w:r w:rsidR="001F5767">
          <w:rPr>
            <w:noProof/>
            <w:webHidden/>
          </w:rPr>
          <w:fldChar w:fldCharType="end"/>
        </w:r>
      </w:hyperlink>
    </w:p>
    <w:p w14:paraId="10B5C5BE" w14:textId="49FE32C2" w:rsidR="001F5767" w:rsidRDefault="00B216E2">
      <w:pPr>
        <w:pStyle w:val="TOC4"/>
        <w:rPr>
          <w:rFonts w:eastAsiaTheme="minorEastAsia"/>
          <w:smallCaps w:val="0"/>
          <w:noProof/>
          <w:sz w:val="22"/>
          <w:lang w:val="en-US" w:eastAsia="zh-CN" w:bidi="ar-SA"/>
        </w:rPr>
      </w:pPr>
      <w:hyperlink w:anchor="_Toc440019475" w:history="1">
        <w:r w:rsidR="001F5767" w:rsidRPr="003D1804">
          <w:rPr>
            <w:rStyle w:val="Hyperlink"/>
            <w:noProof/>
          </w:rPr>
          <w:t>SharePoint Online</w:t>
        </w:r>
        <w:r w:rsidR="001F5767">
          <w:rPr>
            <w:noProof/>
            <w:webHidden/>
          </w:rPr>
          <w:tab/>
        </w:r>
        <w:r w:rsidR="001F5767">
          <w:rPr>
            <w:noProof/>
            <w:webHidden/>
          </w:rPr>
          <w:fldChar w:fldCharType="begin"/>
        </w:r>
        <w:r w:rsidR="001F5767">
          <w:rPr>
            <w:noProof/>
            <w:webHidden/>
          </w:rPr>
          <w:instrText xml:space="preserve"> PAGEREF _Toc440019475 \h </w:instrText>
        </w:r>
        <w:r w:rsidR="001F5767">
          <w:rPr>
            <w:noProof/>
            <w:webHidden/>
          </w:rPr>
        </w:r>
        <w:r w:rsidR="001F5767">
          <w:rPr>
            <w:noProof/>
            <w:webHidden/>
          </w:rPr>
          <w:fldChar w:fldCharType="separate"/>
        </w:r>
        <w:r w:rsidR="001F5767">
          <w:rPr>
            <w:noProof/>
            <w:webHidden/>
          </w:rPr>
          <w:t>21</w:t>
        </w:r>
        <w:r w:rsidR="001F5767">
          <w:rPr>
            <w:noProof/>
            <w:webHidden/>
          </w:rPr>
          <w:fldChar w:fldCharType="end"/>
        </w:r>
      </w:hyperlink>
    </w:p>
    <w:p w14:paraId="286FBF4D" w14:textId="30400924" w:rsidR="001F5767" w:rsidRDefault="00B216E2">
      <w:pPr>
        <w:pStyle w:val="TOC4"/>
        <w:rPr>
          <w:rFonts w:eastAsiaTheme="minorEastAsia"/>
          <w:smallCaps w:val="0"/>
          <w:noProof/>
          <w:sz w:val="22"/>
          <w:lang w:val="en-US" w:eastAsia="zh-CN" w:bidi="ar-SA"/>
        </w:rPr>
      </w:pPr>
      <w:hyperlink w:anchor="_Toc440019476" w:history="1">
        <w:r w:rsidR="001F5767" w:rsidRPr="003D1804">
          <w:rPr>
            <w:rStyle w:val="Hyperlink"/>
            <w:noProof/>
          </w:rPr>
          <w:t>Skype för Business Online</w:t>
        </w:r>
        <w:r w:rsidR="001F5767">
          <w:rPr>
            <w:noProof/>
            <w:webHidden/>
          </w:rPr>
          <w:tab/>
        </w:r>
        <w:r w:rsidR="001F5767">
          <w:rPr>
            <w:noProof/>
            <w:webHidden/>
          </w:rPr>
          <w:fldChar w:fldCharType="begin"/>
        </w:r>
        <w:r w:rsidR="001F5767">
          <w:rPr>
            <w:noProof/>
            <w:webHidden/>
          </w:rPr>
          <w:instrText xml:space="preserve"> PAGEREF _Toc440019476 \h </w:instrText>
        </w:r>
        <w:r w:rsidR="001F5767">
          <w:rPr>
            <w:noProof/>
            <w:webHidden/>
          </w:rPr>
        </w:r>
        <w:r w:rsidR="001F5767">
          <w:rPr>
            <w:noProof/>
            <w:webHidden/>
          </w:rPr>
          <w:fldChar w:fldCharType="separate"/>
        </w:r>
        <w:r w:rsidR="001F5767">
          <w:rPr>
            <w:noProof/>
            <w:webHidden/>
          </w:rPr>
          <w:t>21</w:t>
        </w:r>
        <w:r w:rsidR="001F5767">
          <w:rPr>
            <w:noProof/>
            <w:webHidden/>
          </w:rPr>
          <w:fldChar w:fldCharType="end"/>
        </w:r>
      </w:hyperlink>
    </w:p>
    <w:p w14:paraId="620AA611" w14:textId="6B253D9C" w:rsidR="001F5767" w:rsidRDefault="00B216E2">
      <w:pPr>
        <w:pStyle w:val="TOC4"/>
        <w:rPr>
          <w:rFonts w:eastAsiaTheme="minorEastAsia"/>
          <w:smallCaps w:val="0"/>
          <w:noProof/>
          <w:sz w:val="22"/>
          <w:lang w:val="en-US" w:eastAsia="zh-CN" w:bidi="ar-SA"/>
        </w:rPr>
      </w:pPr>
      <w:hyperlink w:anchor="_Toc440019477" w:history="1">
        <w:r w:rsidR="001F5767" w:rsidRPr="003D1804">
          <w:rPr>
            <w:rStyle w:val="Hyperlink"/>
            <w:noProof/>
          </w:rPr>
          <w:t>Skype för Business Online PSTN Services</w:t>
        </w:r>
        <w:r w:rsidR="001F5767">
          <w:rPr>
            <w:noProof/>
            <w:webHidden/>
          </w:rPr>
          <w:tab/>
        </w:r>
        <w:r w:rsidR="001F5767">
          <w:rPr>
            <w:noProof/>
            <w:webHidden/>
          </w:rPr>
          <w:fldChar w:fldCharType="begin"/>
        </w:r>
        <w:r w:rsidR="001F5767">
          <w:rPr>
            <w:noProof/>
            <w:webHidden/>
          </w:rPr>
          <w:instrText xml:space="preserve"> PAGEREF _Toc440019477 \h </w:instrText>
        </w:r>
        <w:r w:rsidR="001F5767">
          <w:rPr>
            <w:noProof/>
            <w:webHidden/>
          </w:rPr>
        </w:r>
        <w:r w:rsidR="001F5767">
          <w:rPr>
            <w:noProof/>
            <w:webHidden/>
          </w:rPr>
          <w:fldChar w:fldCharType="separate"/>
        </w:r>
        <w:r w:rsidR="001F5767">
          <w:rPr>
            <w:noProof/>
            <w:webHidden/>
          </w:rPr>
          <w:t>22</w:t>
        </w:r>
        <w:r w:rsidR="001F5767">
          <w:rPr>
            <w:noProof/>
            <w:webHidden/>
          </w:rPr>
          <w:fldChar w:fldCharType="end"/>
        </w:r>
      </w:hyperlink>
    </w:p>
    <w:p w14:paraId="4D91C3C0" w14:textId="40C533F9" w:rsidR="001F5767" w:rsidRDefault="00B216E2">
      <w:pPr>
        <w:pStyle w:val="TOC2"/>
        <w:tabs>
          <w:tab w:val="right" w:leader="dot" w:pos="5030"/>
        </w:tabs>
        <w:rPr>
          <w:rFonts w:eastAsiaTheme="minorEastAsia"/>
          <w:b w:val="0"/>
          <w:smallCaps w:val="0"/>
          <w:noProof/>
          <w:sz w:val="22"/>
          <w:lang w:val="en-US" w:eastAsia="zh-CN" w:bidi="ar-SA"/>
        </w:rPr>
      </w:pPr>
      <w:hyperlink w:anchor="_Toc440019478" w:history="1">
        <w:r w:rsidR="001F5767" w:rsidRPr="003D1804">
          <w:rPr>
            <w:rStyle w:val="Hyperlink"/>
            <w:noProof/>
          </w:rPr>
          <w:t>Andra onlinetjänster</w:t>
        </w:r>
        <w:r w:rsidR="001F5767">
          <w:rPr>
            <w:noProof/>
            <w:webHidden/>
          </w:rPr>
          <w:tab/>
        </w:r>
        <w:r w:rsidR="001F5767">
          <w:rPr>
            <w:noProof/>
            <w:webHidden/>
          </w:rPr>
          <w:fldChar w:fldCharType="begin"/>
        </w:r>
        <w:r w:rsidR="001F5767">
          <w:rPr>
            <w:noProof/>
            <w:webHidden/>
          </w:rPr>
          <w:instrText xml:space="preserve"> PAGEREF _Toc440019478 \h </w:instrText>
        </w:r>
        <w:r w:rsidR="001F5767">
          <w:rPr>
            <w:noProof/>
            <w:webHidden/>
          </w:rPr>
        </w:r>
        <w:r w:rsidR="001F5767">
          <w:rPr>
            <w:noProof/>
            <w:webHidden/>
          </w:rPr>
          <w:fldChar w:fldCharType="separate"/>
        </w:r>
        <w:r w:rsidR="001F5767">
          <w:rPr>
            <w:noProof/>
            <w:webHidden/>
          </w:rPr>
          <w:t>22</w:t>
        </w:r>
        <w:r w:rsidR="001F5767">
          <w:rPr>
            <w:noProof/>
            <w:webHidden/>
          </w:rPr>
          <w:fldChar w:fldCharType="end"/>
        </w:r>
      </w:hyperlink>
    </w:p>
    <w:p w14:paraId="6C0F73F7" w14:textId="1E057CE3" w:rsidR="001F5767" w:rsidRDefault="00B216E2">
      <w:pPr>
        <w:pStyle w:val="TOC4"/>
        <w:rPr>
          <w:rFonts w:eastAsiaTheme="minorEastAsia"/>
          <w:smallCaps w:val="0"/>
          <w:noProof/>
          <w:sz w:val="22"/>
          <w:lang w:val="en-US" w:eastAsia="zh-CN" w:bidi="ar-SA"/>
        </w:rPr>
      </w:pPr>
      <w:hyperlink w:anchor="_Toc440019479" w:history="1">
        <w:r w:rsidR="001F5767" w:rsidRPr="003D1804">
          <w:rPr>
            <w:rStyle w:val="Hyperlink"/>
            <w:noProof/>
          </w:rPr>
          <w:t>Bing Maps Enterprise Platform och Bing Maps Mobile Asset Management Platform</w:t>
        </w:r>
        <w:r w:rsidR="001F5767">
          <w:rPr>
            <w:noProof/>
            <w:webHidden/>
          </w:rPr>
          <w:tab/>
        </w:r>
        <w:r w:rsidR="001F5767">
          <w:rPr>
            <w:noProof/>
            <w:webHidden/>
          </w:rPr>
          <w:fldChar w:fldCharType="begin"/>
        </w:r>
        <w:r w:rsidR="001F5767">
          <w:rPr>
            <w:noProof/>
            <w:webHidden/>
          </w:rPr>
          <w:instrText xml:space="preserve"> PAGEREF _Toc440019479 \h </w:instrText>
        </w:r>
        <w:r w:rsidR="001F5767">
          <w:rPr>
            <w:noProof/>
            <w:webHidden/>
          </w:rPr>
        </w:r>
        <w:r w:rsidR="001F5767">
          <w:rPr>
            <w:noProof/>
            <w:webHidden/>
          </w:rPr>
          <w:fldChar w:fldCharType="separate"/>
        </w:r>
        <w:r w:rsidR="001F5767">
          <w:rPr>
            <w:noProof/>
            <w:webHidden/>
          </w:rPr>
          <w:t>22</w:t>
        </w:r>
        <w:r w:rsidR="001F5767">
          <w:rPr>
            <w:noProof/>
            <w:webHidden/>
          </w:rPr>
          <w:fldChar w:fldCharType="end"/>
        </w:r>
      </w:hyperlink>
    </w:p>
    <w:p w14:paraId="27E0B50E" w14:textId="6867FE1E" w:rsidR="001F5767" w:rsidRDefault="00B216E2">
      <w:pPr>
        <w:pStyle w:val="TOC4"/>
        <w:rPr>
          <w:rFonts w:eastAsiaTheme="minorEastAsia"/>
          <w:smallCaps w:val="0"/>
          <w:noProof/>
          <w:sz w:val="22"/>
          <w:lang w:val="en-US" w:eastAsia="zh-CN" w:bidi="ar-SA"/>
        </w:rPr>
      </w:pPr>
      <w:hyperlink w:anchor="_Toc440019480" w:history="1">
        <w:r w:rsidR="001F5767" w:rsidRPr="003D1804">
          <w:rPr>
            <w:rStyle w:val="Hyperlink"/>
            <w:noProof/>
          </w:rPr>
          <w:t>Microsoft Learning E-Reference Library</w:t>
        </w:r>
        <w:r w:rsidR="001F5767">
          <w:rPr>
            <w:noProof/>
            <w:webHidden/>
          </w:rPr>
          <w:tab/>
        </w:r>
        <w:r w:rsidR="001F5767">
          <w:rPr>
            <w:noProof/>
            <w:webHidden/>
          </w:rPr>
          <w:fldChar w:fldCharType="begin"/>
        </w:r>
        <w:r w:rsidR="001F5767">
          <w:rPr>
            <w:noProof/>
            <w:webHidden/>
          </w:rPr>
          <w:instrText xml:space="preserve"> PAGEREF _Toc440019480 \h </w:instrText>
        </w:r>
        <w:r w:rsidR="001F5767">
          <w:rPr>
            <w:noProof/>
            <w:webHidden/>
          </w:rPr>
        </w:r>
        <w:r w:rsidR="001F5767">
          <w:rPr>
            <w:noProof/>
            <w:webHidden/>
          </w:rPr>
          <w:fldChar w:fldCharType="separate"/>
        </w:r>
        <w:r w:rsidR="001F5767">
          <w:rPr>
            <w:noProof/>
            <w:webHidden/>
          </w:rPr>
          <w:t>23</w:t>
        </w:r>
        <w:r w:rsidR="001F5767">
          <w:rPr>
            <w:noProof/>
            <w:webHidden/>
          </w:rPr>
          <w:fldChar w:fldCharType="end"/>
        </w:r>
      </w:hyperlink>
    </w:p>
    <w:p w14:paraId="728EAA55" w14:textId="04ABF7AC" w:rsidR="001F5767" w:rsidRDefault="00B216E2">
      <w:pPr>
        <w:pStyle w:val="TOC4"/>
        <w:rPr>
          <w:rFonts w:eastAsiaTheme="minorEastAsia"/>
          <w:smallCaps w:val="0"/>
          <w:noProof/>
          <w:sz w:val="22"/>
          <w:lang w:val="en-US" w:eastAsia="zh-CN" w:bidi="ar-SA"/>
        </w:rPr>
      </w:pPr>
      <w:hyperlink w:anchor="_Toc440019481" w:history="1">
        <w:r w:rsidR="001F5767" w:rsidRPr="003D1804">
          <w:rPr>
            <w:rStyle w:val="Hyperlink"/>
            <w:noProof/>
          </w:rPr>
          <w:t>Microsoft Learning IT Academy</w:t>
        </w:r>
        <w:r w:rsidR="001F5767">
          <w:rPr>
            <w:noProof/>
            <w:webHidden/>
          </w:rPr>
          <w:tab/>
        </w:r>
        <w:r w:rsidR="001F5767">
          <w:rPr>
            <w:noProof/>
            <w:webHidden/>
          </w:rPr>
          <w:fldChar w:fldCharType="begin"/>
        </w:r>
        <w:r w:rsidR="001F5767">
          <w:rPr>
            <w:noProof/>
            <w:webHidden/>
          </w:rPr>
          <w:instrText xml:space="preserve"> PAGEREF _Toc440019481 \h </w:instrText>
        </w:r>
        <w:r w:rsidR="001F5767">
          <w:rPr>
            <w:noProof/>
            <w:webHidden/>
          </w:rPr>
        </w:r>
        <w:r w:rsidR="001F5767">
          <w:rPr>
            <w:noProof/>
            <w:webHidden/>
          </w:rPr>
          <w:fldChar w:fldCharType="separate"/>
        </w:r>
        <w:r w:rsidR="001F5767">
          <w:rPr>
            <w:noProof/>
            <w:webHidden/>
          </w:rPr>
          <w:t>23</w:t>
        </w:r>
        <w:r w:rsidR="001F5767">
          <w:rPr>
            <w:noProof/>
            <w:webHidden/>
          </w:rPr>
          <w:fldChar w:fldCharType="end"/>
        </w:r>
      </w:hyperlink>
    </w:p>
    <w:p w14:paraId="66296D52" w14:textId="2B9C7DCE" w:rsidR="001F5767" w:rsidRDefault="00B216E2">
      <w:pPr>
        <w:pStyle w:val="TOC4"/>
        <w:rPr>
          <w:rFonts w:eastAsiaTheme="minorEastAsia"/>
          <w:smallCaps w:val="0"/>
          <w:noProof/>
          <w:sz w:val="22"/>
          <w:lang w:val="en-US" w:eastAsia="zh-CN" w:bidi="ar-SA"/>
        </w:rPr>
      </w:pPr>
      <w:hyperlink w:anchor="_Toc440019482" w:history="1">
        <w:r w:rsidR="001F5767" w:rsidRPr="003D1804">
          <w:rPr>
            <w:rStyle w:val="Hyperlink"/>
            <w:noProof/>
          </w:rPr>
          <w:t>Office 365 Developer</w:t>
        </w:r>
        <w:r w:rsidR="001F5767">
          <w:rPr>
            <w:noProof/>
            <w:webHidden/>
          </w:rPr>
          <w:tab/>
        </w:r>
        <w:r w:rsidR="001F5767">
          <w:rPr>
            <w:noProof/>
            <w:webHidden/>
          </w:rPr>
          <w:fldChar w:fldCharType="begin"/>
        </w:r>
        <w:r w:rsidR="001F5767">
          <w:rPr>
            <w:noProof/>
            <w:webHidden/>
          </w:rPr>
          <w:instrText xml:space="preserve"> PAGEREF _Toc440019482 \h </w:instrText>
        </w:r>
        <w:r w:rsidR="001F5767">
          <w:rPr>
            <w:noProof/>
            <w:webHidden/>
          </w:rPr>
        </w:r>
        <w:r w:rsidR="001F5767">
          <w:rPr>
            <w:noProof/>
            <w:webHidden/>
          </w:rPr>
          <w:fldChar w:fldCharType="separate"/>
        </w:r>
        <w:r w:rsidR="001F5767">
          <w:rPr>
            <w:noProof/>
            <w:webHidden/>
          </w:rPr>
          <w:t>23</w:t>
        </w:r>
        <w:r w:rsidR="001F5767">
          <w:rPr>
            <w:noProof/>
            <w:webHidden/>
          </w:rPr>
          <w:fldChar w:fldCharType="end"/>
        </w:r>
      </w:hyperlink>
    </w:p>
    <w:p w14:paraId="5E53D919" w14:textId="381BCCAE" w:rsidR="001F5767" w:rsidRDefault="00B216E2">
      <w:pPr>
        <w:pStyle w:val="TOC4"/>
        <w:rPr>
          <w:rFonts w:eastAsiaTheme="minorEastAsia"/>
          <w:smallCaps w:val="0"/>
          <w:noProof/>
          <w:sz w:val="22"/>
          <w:lang w:val="en-US" w:eastAsia="zh-CN" w:bidi="ar-SA"/>
        </w:rPr>
      </w:pPr>
      <w:hyperlink w:anchor="_Toc440019483" w:history="1">
        <w:r w:rsidR="001F5767" w:rsidRPr="003D1804">
          <w:rPr>
            <w:rStyle w:val="Hyperlink"/>
            <w:noProof/>
          </w:rPr>
          <w:t>Power BI Pro</w:t>
        </w:r>
        <w:r w:rsidR="001F5767">
          <w:rPr>
            <w:noProof/>
            <w:webHidden/>
          </w:rPr>
          <w:tab/>
        </w:r>
        <w:r w:rsidR="001F5767">
          <w:rPr>
            <w:noProof/>
            <w:webHidden/>
          </w:rPr>
          <w:fldChar w:fldCharType="begin"/>
        </w:r>
        <w:r w:rsidR="001F5767">
          <w:rPr>
            <w:noProof/>
            <w:webHidden/>
          </w:rPr>
          <w:instrText xml:space="preserve"> PAGEREF _Toc440019483 \h </w:instrText>
        </w:r>
        <w:r w:rsidR="001F5767">
          <w:rPr>
            <w:noProof/>
            <w:webHidden/>
          </w:rPr>
        </w:r>
        <w:r w:rsidR="001F5767">
          <w:rPr>
            <w:noProof/>
            <w:webHidden/>
          </w:rPr>
          <w:fldChar w:fldCharType="separate"/>
        </w:r>
        <w:r w:rsidR="001F5767">
          <w:rPr>
            <w:noProof/>
            <w:webHidden/>
          </w:rPr>
          <w:t>24</w:t>
        </w:r>
        <w:r w:rsidR="001F5767">
          <w:rPr>
            <w:noProof/>
            <w:webHidden/>
          </w:rPr>
          <w:fldChar w:fldCharType="end"/>
        </w:r>
      </w:hyperlink>
    </w:p>
    <w:p w14:paraId="51BC8D04" w14:textId="4B5709F9" w:rsidR="001F5767" w:rsidRDefault="00B216E2">
      <w:pPr>
        <w:pStyle w:val="TOC4"/>
        <w:rPr>
          <w:rFonts w:eastAsiaTheme="minorEastAsia"/>
          <w:smallCaps w:val="0"/>
          <w:noProof/>
          <w:sz w:val="22"/>
          <w:lang w:val="en-US" w:eastAsia="zh-CN" w:bidi="ar-SA"/>
        </w:rPr>
      </w:pPr>
      <w:hyperlink w:anchor="_Toc440019484" w:history="1">
        <w:r w:rsidR="001F5767" w:rsidRPr="003D1804">
          <w:rPr>
            <w:rStyle w:val="Hyperlink"/>
            <w:noProof/>
          </w:rPr>
          <w:t>Translator API</w:t>
        </w:r>
        <w:r w:rsidR="001F5767">
          <w:rPr>
            <w:noProof/>
            <w:webHidden/>
          </w:rPr>
          <w:tab/>
        </w:r>
        <w:r w:rsidR="001F5767">
          <w:rPr>
            <w:noProof/>
            <w:webHidden/>
          </w:rPr>
          <w:fldChar w:fldCharType="begin"/>
        </w:r>
        <w:r w:rsidR="001F5767">
          <w:rPr>
            <w:noProof/>
            <w:webHidden/>
          </w:rPr>
          <w:instrText xml:space="preserve"> PAGEREF _Toc440019484 \h </w:instrText>
        </w:r>
        <w:r w:rsidR="001F5767">
          <w:rPr>
            <w:noProof/>
            <w:webHidden/>
          </w:rPr>
        </w:r>
        <w:r w:rsidR="001F5767">
          <w:rPr>
            <w:noProof/>
            <w:webHidden/>
          </w:rPr>
          <w:fldChar w:fldCharType="separate"/>
        </w:r>
        <w:r w:rsidR="001F5767">
          <w:rPr>
            <w:noProof/>
            <w:webHidden/>
          </w:rPr>
          <w:t>24</w:t>
        </w:r>
        <w:r w:rsidR="001F5767">
          <w:rPr>
            <w:noProof/>
            <w:webHidden/>
          </w:rPr>
          <w:fldChar w:fldCharType="end"/>
        </w:r>
      </w:hyperlink>
    </w:p>
    <w:p w14:paraId="497AB2BC" w14:textId="4FEF0A04" w:rsidR="001F5767" w:rsidRDefault="00B216E2">
      <w:pPr>
        <w:pStyle w:val="TOC4"/>
        <w:rPr>
          <w:rFonts w:eastAsiaTheme="minorEastAsia"/>
          <w:smallCaps w:val="0"/>
          <w:noProof/>
          <w:sz w:val="22"/>
          <w:lang w:val="en-US" w:eastAsia="zh-CN" w:bidi="ar-SA"/>
        </w:rPr>
      </w:pPr>
      <w:hyperlink w:anchor="_Toc440019485" w:history="1">
        <w:r w:rsidR="001F5767" w:rsidRPr="003D1804">
          <w:rPr>
            <w:rStyle w:val="Hyperlink"/>
            <w:noProof/>
          </w:rPr>
          <w:t>Yammer Enterprise</w:t>
        </w:r>
        <w:r w:rsidR="001F5767">
          <w:rPr>
            <w:noProof/>
            <w:webHidden/>
          </w:rPr>
          <w:tab/>
        </w:r>
        <w:r w:rsidR="001F5767">
          <w:rPr>
            <w:noProof/>
            <w:webHidden/>
          </w:rPr>
          <w:fldChar w:fldCharType="begin"/>
        </w:r>
        <w:r w:rsidR="001F5767">
          <w:rPr>
            <w:noProof/>
            <w:webHidden/>
          </w:rPr>
          <w:instrText xml:space="preserve"> PAGEREF _Toc440019485 \h </w:instrText>
        </w:r>
        <w:r w:rsidR="001F5767">
          <w:rPr>
            <w:noProof/>
            <w:webHidden/>
          </w:rPr>
        </w:r>
        <w:r w:rsidR="001F5767">
          <w:rPr>
            <w:noProof/>
            <w:webHidden/>
          </w:rPr>
          <w:fldChar w:fldCharType="separate"/>
        </w:r>
        <w:r w:rsidR="001F5767">
          <w:rPr>
            <w:noProof/>
            <w:webHidden/>
          </w:rPr>
          <w:t>24</w:t>
        </w:r>
        <w:r w:rsidR="001F5767">
          <w:rPr>
            <w:noProof/>
            <w:webHidden/>
          </w:rPr>
          <w:fldChar w:fldCharType="end"/>
        </w:r>
      </w:hyperlink>
    </w:p>
    <w:p w14:paraId="0327BFCD" w14:textId="6881D5B4" w:rsidR="001F5767" w:rsidRDefault="00B216E2">
      <w:pPr>
        <w:pStyle w:val="TOC1"/>
        <w:tabs>
          <w:tab w:val="right" w:leader="dot" w:pos="5030"/>
        </w:tabs>
        <w:rPr>
          <w:rFonts w:eastAsiaTheme="minorEastAsia"/>
          <w:b w:val="0"/>
          <w:caps w:val="0"/>
          <w:noProof/>
          <w:sz w:val="22"/>
          <w:lang w:val="en-US" w:eastAsia="zh-CN" w:bidi="ar-SA"/>
        </w:rPr>
      </w:pPr>
      <w:hyperlink w:anchor="_Toc440019486" w:history="1">
        <w:r w:rsidR="001F5767" w:rsidRPr="003D1804">
          <w:rPr>
            <w:rStyle w:val="Hyperlink"/>
            <w:noProof/>
          </w:rPr>
          <w:t>Bilaga 1 – Meddelanden</w:t>
        </w:r>
        <w:r w:rsidR="001F5767">
          <w:rPr>
            <w:noProof/>
            <w:webHidden/>
          </w:rPr>
          <w:tab/>
        </w:r>
        <w:r w:rsidR="001F5767">
          <w:rPr>
            <w:noProof/>
            <w:webHidden/>
          </w:rPr>
          <w:fldChar w:fldCharType="begin"/>
        </w:r>
        <w:r w:rsidR="001F5767">
          <w:rPr>
            <w:noProof/>
            <w:webHidden/>
          </w:rPr>
          <w:instrText xml:space="preserve"> PAGEREF _Toc440019486 \h </w:instrText>
        </w:r>
        <w:r w:rsidR="001F5767">
          <w:rPr>
            <w:noProof/>
            <w:webHidden/>
          </w:rPr>
        </w:r>
        <w:r w:rsidR="001F5767">
          <w:rPr>
            <w:noProof/>
            <w:webHidden/>
          </w:rPr>
          <w:fldChar w:fldCharType="separate"/>
        </w:r>
        <w:r w:rsidR="001F5767">
          <w:rPr>
            <w:noProof/>
            <w:webHidden/>
          </w:rPr>
          <w:t>25</w:t>
        </w:r>
        <w:r w:rsidR="001F5767">
          <w:rPr>
            <w:noProof/>
            <w:webHidden/>
          </w:rPr>
          <w:fldChar w:fldCharType="end"/>
        </w:r>
      </w:hyperlink>
    </w:p>
    <w:p w14:paraId="26F5C55C" w14:textId="1EAF4A90" w:rsidR="001F5767" w:rsidRDefault="00B216E2">
      <w:pPr>
        <w:pStyle w:val="TOC3"/>
        <w:tabs>
          <w:tab w:val="right" w:leader="dot" w:pos="5030"/>
        </w:tabs>
        <w:rPr>
          <w:rFonts w:eastAsiaTheme="minorEastAsia"/>
          <w:smallCaps w:val="0"/>
          <w:noProof/>
          <w:sz w:val="22"/>
          <w:lang w:val="en-US" w:eastAsia="zh-CN" w:bidi="ar-SA"/>
        </w:rPr>
      </w:pPr>
      <w:hyperlink w:anchor="_Toc440019487" w:history="1">
        <w:r w:rsidR="001F5767" w:rsidRPr="003D1804">
          <w:rPr>
            <w:rStyle w:val="Hyperlink"/>
            <w:noProof/>
          </w:rPr>
          <w:t>Bing Maps</w:t>
        </w:r>
        <w:r w:rsidR="001F5767">
          <w:rPr>
            <w:noProof/>
            <w:webHidden/>
          </w:rPr>
          <w:tab/>
        </w:r>
        <w:r w:rsidR="001F5767">
          <w:rPr>
            <w:noProof/>
            <w:webHidden/>
          </w:rPr>
          <w:fldChar w:fldCharType="begin"/>
        </w:r>
        <w:r w:rsidR="001F5767">
          <w:rPr>
            <w:noProof/>
            <w:webHidden/>
          </w:rPr>
          <w:instrText xml:space="preserve"> PAGEREF _Toc440019487 \h </w:instrText>
        </w:r>
        <w:r w:rsidR="001F5767">
          <w:rPr>
            <w:noProof/>
            <w:webHidden/>
          </w:rPr>
        </w:r>
        <w:r w:rsidR="001F5767">
          <w:rPr>
            <w:noProof/>
            <w:webHidden/>
          </w:rPr>
          <w:fldChar w:fldCharType="separate"/>
        </w:r>
        <w:r w:rsidR="001F5767">
          <w:rPr>
            <w:noProof/>
            <w:webHidden/>
          </w:rPr>
          <w:t>25</w:t>
        </w:r>
        <w:r w:rsidR="001F5767">
          <w:rPr>
            <w:noProof/>
            <w:webHidden/>
          </w:rPr>
          <w:fldChar w:fldCharType="end"/>
        </w:r>
      </w:hyperlink>
    </w:p>
    <w:p w14:paraId="3DA12281" w14:textId="25D262D5" w:rsidR="001F5767" w:rsidRDefault="00B216E2">
      <w:pPr>
        <w:pStyle w:val="TOC3"/>
        <w:tabs>
          <w:tab w:val="right" w:leader="dot" w:pos="5030"/>
        </w:tabs>
        <w:rPr>
          <w:rFonts w:eastAsiaTheme="minorEastAsia"/>
          <w:smallCaps w:val="0"/>
          <w:noProof/>
          <w:sz w:val="22"/>
          <w:lang w:val="en-US" w:eastAsia="zh-CN" w:bidi="ar-SA"/>
        </w:rPr>
      </w:pPr>
      <w:hyperlink w:anchor="_Toc440019488" w:history="1">
        <w:r w:rsidR="001F5767" w:rsidRPr="003D1804">
          <w:rPr>
            <w:rStyle w:val="Hyperlink"/>
            <w:noProof/>
          </w:rPr>
          <w:t>Professionella Tjänster</w:t>
        </w:r>
        <w:r w:rsidR="001F5767">
          <w:rPr>
            <w:noProof/>
            <w:webHidden/>
          </w:rPr>
          <w:tab/>
        </w:r>
        <w:r w:rsidR="001F5767">
          <w:rPr>
            <w:noProof/>
            <w:webHidden/>
          </w:rPr>
          <w:fldChar w:fldCharType="begin"/>
        </w:r>
        <w:r w:rsidR="001F5767">
          <w:rPr>
            <w:noProof/>
            <w:webHidden/>
          </w:rPr>
          <w:instrText xml:space="preserve"> PAGEREF _Toc440019488 \h </w:instrText>
        </w:r>
        <w:r w:rsidR="001F5767">
          <w:rPr>
            <w:noProof/>
            <w:webHidden/>
          </w:rPr>
        </w:r>
        <w:r w:rsidR="001F5767">
          <w:rPr>
            <w:noProof/>
            <w:webHidden/>
          </w:rPr>
          <w:fldChar w:fldCharType="separate"/>
        </w:r>
        <w:r w:rsidR="001F5767">
          <w:rPr>
            <w:noProof/>
            <w:webHidden/>
          </w:rPr>
          <w:t>25</w:t>
        </w:r>
        <w:r w:rsidR="001F5767">
          <w:rPr>
            <w:noProof/>
            <w:webHidden/>
          </w:rPr>
          <w:fldChar w:fldCharType="end"/>
        </w:r>
      </w:hyperlink>
    </w:p>
    <w:p w14:paraId="69B595AA" w14:textId="47945F37" w:rsidR="001F5767" w:rsidRDefault="00B216E2">
      <w:pPr>
        <w:pStyle w:val="TOC3"/>
        <w:tabs>
          <w:tab w:val="right" w:leader="dot" w:pos="5030"/>
        </w:tabs>
        <w:rPr>
          <w:rFonts w:eastAsiaTheme="minorEastAsia"/>
          <w:smallCaps w:val="0"/>
          <w:noProof/>
          <w:sz w:val="22"/>
          <w:lang w:val="en-US" w:eastAsia="zh-CN" w:bidi="ar-SA"/>
        </w:rPr>
      </w:pPr>
      <w:hyperlink w:anchor="_Toc440019489" w:history="1">
        <w:r w:rsidR="001F5767" w:rsidRPr="003D1804">
          <w:rPr>
            <w:rStyle w:val="Hyperlink"/>
            <w:noProof/>
          </w:rPr>
          <w:t>Meddelande om den visuella standarden H.264/AVC, videostandarden VC-1, den visuella standarden MPEG-4 Part och videostandarden MPEG-2</w:t>
        </w:r>
        <w:r w:rsidR="001F5767">
          <w:rPr>
            <w:noProof/>
            <w:webHidden/>
          </w:rPr>
          <w:tab/>
        </w:r>
        <w:r w:rsidR="001F5767">
          <w:rPr>
            <w:noProof/>
            <w:webHidden/>
          </w:rPr>
          <w:fldChar w:fldCharType="begin"/>
        </w:r>
        <w:r w:rsidR="001F5767">
          <w:rPr>
            <w:noProof/>
            <w:webHidden/>
          </w:rPr>
          <w:instrText xml:space="preserve"> PAGEREF _Toc440019489 \h </w:instrText>
        </w:r>
        <w:r w:rsidR="001F5767">
          <w:rPr>
            <w:noProof/>
            <w:webHidden/>
          </w:rPr>
        </w:r>
        <w:r w:rsidR="001F5767">
          <w:rPr>
            <w:noProof/>
            <w:webHidden/>
          </w:rPr>
          <w:fldChar w:fldCharType="separate"/>
        </w:r>
        <w:r w:rsidR="001F5767">
          <w:rPr>
            <w:noProof/>
            <w:webHidden/>
          </w:rPr>
          <w:t>26</w:t>
        </w:r>
        <w:r w:rsidR="001F5767">
          <w:rPr>
            <w:noProof/>
            <w:webHidden/>
          </w:rPr>
          <w:fldChar w:fldCharType="end"/>
        </w:r>
      </w:hyperlink>
    </w:p>
    <w:p w14:paraId="763B7CB0" w14:textId="555831A6" w:rsidR="001F5767" w:rsidRDefault="00B216E2">
      <w:pPr>
        <w:pStyle w:val="TOC1"/>
        <w:tabs>
          <w:tab w:val="right" w:leader="dot" w:pos="5030"/>
        </w:tabs>
        <w:rPr>
          <w:rFonts w:eastAsiaTheme="minorEastAsia"/>
          <w:b w:val="0"/>
          <w:caps w:val="0"/>
          <w:noProof/>
          <w:sz w:val="22"/>
          <w:lang w:val="en-US" w:eastAsia="zh-CN" w:bidi="ar-SA"/>
        </w:rPr>
      </w:pPr>
      <w:hyperlink w:anchor="_Toc440019490" w:history="1">
        <w:r w:rsidR="001F5767" w:rsidRPr="003D1804">
          <w:rPr>
            <w:rStyle w:val="Hyperlink"/>
            <w:noProof/>
          </w:rPr>
          <w:t>Bilaga 2 – Abonnemangslicensserier</w:t>
        </w:r>
        <w:r w:rsidR="001F5767">
          <w:rPr>
            <w:noProof/>
            <w:webHidden/>
          </w:rPr>
          <w:tab/>
        </w:r>
        <w:r w:rsidR="001F5767">
          <w:rPr>
            <w:noProof/>
            <w:webHidden/>
          </w:rPr>
          <w:fldChar w:fldCharType="begin"/>
        </w:r>
        <w:r w:rsidR="001F5767">
          <w:rPr>
            <w:noProof/>
            <w:webHidden/>
          </w:rPr>
          <w:instrText xml:space="preserve"> PAGEREF _Toc440019490 \h </w:instrText>
        </w:r>
        <w:r w:rsidR="001F5767">
          <w:rPr>
            <w:noProof/>
            <w:webHidden/>
          </w:rPr>
        </w:r>
        <w:r w:rsidR="001F5767">
          <w:rPr>
            <w:noProof/>
            <w:webHidden/>
          </w:rPr>
          <w:fldChar w:fldCharType="separate"/>
        </w:r>
        <w:r w:rsidR="001F5767">
          <w:rPr>
            <w:noProof/>
            <w:webHidden/>
          </w:rPr>
          <w:t>27</w:t>
        </w:r>
        <w:r w:rsidR="001F5767">
          <w:rPr>
            <w:noProof/>
            <w:webHidden/>
          </w:rPr>
          <w:fldChar w:fldCharType="end"/>
        </w:r>
      </w:hyperlink>
    </w:p>
    <w:p w14:paraId="632B5549" w14:textId="06EEF951" w:rsidR="001F5767" w:rsidRDefault="00B216E2">
      <w:pPr>
        <w:pStyle w:val="TOC1"/>
        <w:tabs>
          <w:tab w:val="right" w:leader="dot" w:pos="5030"/>
        </w:tabs>
        <w:rPr>
          <w:rFonts w:eastAsiaTheme="minorEastAsia"/>
          <w:b w:val="0"/>
          <w:caps w:val="0"/>
          <w:noProof/>
          <w:sz w:val="22"/>
          <w:lang w:val="en-US" w:eastAsia="zh-CN" w:bidi="ar-SA"/>
        </w:rPr>
      </w:pPr>
      <w:hyperlink w:anchor="_Toc440019491" w:history="1">
        <w:r w:rsidR="001F5767" w:rsidRPr="003D1804">
          <w:rPr>
            <w:rStyle w:val="Hyperlink"/>
            <w:noProof/>
          </w:rPr>
          <w:t>Bilaga 3 – Standardavtalsklausulerna (Processorer)</w:t>
        </w:r>
        <w:r w:rsidR="001F5767">
          <w:rPr>
            <w:noProof/>
            <w:webHidden/>
          </w:rPr>
          <w:tab/>
        </w:r>
        <w:r w:rsidR="001F5767">
          <w:rPr>
            <w:noProof/>
            <w:webHidden/>
          </w:rPr>
          <w:fldChar w:fldCharType="begin"/>
        </w:r>
        <w:r w:rsidR="001F5767">
          <w:rPr>
            <w:noProof/>
            <w:webHidden/>
          </w:rPr>
          <w:instrText xml:space="preserve"> PAGEREF _Toc440019491 \h </w:instrText>
        </w:r>
        <w:r w:rsidR="001F5767">
          <w:rPr>
            <w:noProof/>
            <w:webHidden/>
          </w:rPr>
        </w:r>
        <w:r w:rsidR="001F5767">
          <w:rPr>
            <w:noProof/>
            <w:webHidden/>
          </w:rPr>
          <w:fldChar w:fldCharType="separate"/>
        </w:r>
        <w:r w:rsidR="001F5767">
          <w:rPr>
            <w:noProof/>
            <w:webHidden/>
          </w:rPr>
          <w:t>29</w:t>
        </w:r>
        <w:r w:rsidR="001F5767">
          <w:rPr>
            <w:noProof/>
            <w:webHidden/>
          </w:rPr>
          <w:fldChar w:fldCharType="end"/>
        </w:r>
      </w:hyperlink>
    </w:p>
    <w:p w14:paraId="092C9288" w14:textId="78412B4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019416"/>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40019417"/>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844A1F">
      <w:pPr>
        <w:pStyle w:val="ProductList-Offering1Heading"/>
      </w:pPr>
      <w:bookmarkStart w:id="6" w:name="_Toc417892041"/>
      <w:bookmarkStart w:id="7" w:name="_Toc412644871"/>
      <w:bookmarkStart w:id="8" w:name="_Toc440019418"/>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Ind w:w="108" w:type="dxa"/>
        <w:tblLook w:val="04A0" w:firstRow="1" w:lastRow="0" w:firstColumn="1" w:lastColumn="0" w:noHBand="0" w:noVBand="1"/>
      </w:tblPr>
      <w:tblGrid>
        <w:gridCol w:w="5339"/>
        <w:gridCol w:w="5343"/>
      </w:tblGrid>
      <w:tr w:rsidR="00623F6E" w:rsidRPr="00AD6DB4" w14:paraId="67753F60" w14:textId="77777777" w:rsidTr="00623F6E">
        <w:trPr>
          <w:tblHeader/>
        </w:trPr>
        <w:tc>
          <w:tcPr>
            <w:tcW w:w="5400" w:type="dxa"/>
            <w:shd w:val="clear" w:color="auto" w:fill="0072C6"/>
          </w:tcPr>
          <w:p w14:paraId="5C8EAE79" w14:textId="77777777" w:rsidR="00623F6E" w:rsidRPr="00AD6DB4" w:rsidRDefault="00623F6E" w:rsidP="00B249F9">
            <w:pPr>
              <w:pStyle w:val="ProductList-Body"/>
              <w:spacing w:before="20" w:after="20"/>
              <w:rPr>
                <w:color w:val="FFFFFF" w:themeColor="background1"/>
              </w:rPr>
            </w:pPr>
            <w:r>
              <w:rPr>
                <w:color w:val="FFFFFF" w:themeColor="background1"/>
              </w:rPr>
              <w:t>Tillägg</w:t>
            </w:r>
          </w:p>
        </w:tc>
        <w:tc>
          <w:tcPr>
            <w:tcW w:w="5400" w:type="dxa"/>
            <w:shd w:val="clear" w:color="auto" w:fill="0072C6"/>
          </w:tcPr>
          <w:p w14:paraId="68C84E6B" w14:textId="77777777" w:rsidR="00623F6E" w:rsidRPr="00AD6DB4" w:rsidRDefault="00623F6E" w:rsidP="00B249F9">
            <w:pPr>
              <w:pStyle w:val="ProductList-Body"/>
              <w:spacing w:before="20" w:after="20"/>
              <w:rPr>
                <w:color w:val="FFFFFF" w:themeColor="background1"/>
              </w:rPr>
            </w:pPr>
            <w:r>
              <w:rPr>
                <w:color w:val="FFFFFF" w:themeColor="background1"/>
              </w:rPr>
              <w:t>Borttagningar</w:t>
            </w:r>
          </w:p>
        </w:tc>
      </w:tr>
      <w:tr w:rsidR="00AD0B6A" w:rsidRPr="00A12026" w14:paraId="5B4F6933" w14:textId="77777777" w:rsidTr="00623F6E">
        <w:tc>
          <w:tcPr>
            <w:tcW w:w="5400" w:type="dxa"/>
          </w:tcPr>
          <w:p w14:paraId="180D4448" w14:textId="1134BCC9" w:rsidR="00AD0B6A" w:rsidRPr="00A12026" w:rsidRDefault="00AD0B6A" w:rsidP="00AD0B6A">
            <w:pPr>
              <w:pStyle w:val="ProductList-Body"/>
              <w:rPr>
                <w:lang w:val="en-US"/>
              </w:rPr>
            </w:pPr>
            <w:r>
              <w:t>Microsoft Dynamics AX Self Serve</w:t>
            </w:r>
          </w:p>
        </w:tc>
        <w:tc>
          <w:tcPr>
            <w:tcW w:w="5400" w:type="dxa"/>
          </w:tcPr>
          <w:p w14:paraId="5001420A" w14:textId="2F3B28C3" w:rsidR="00AD0B6A" w:rsidRPr="00A12026" w:rsidRDefault="00AD0B6A" w:rsidP="00AD0B6A">
            <w:pPr>
              <w:pStyle w:val="ProductList-Body"/>
              <w:rPr>
                <w:lang w:val="en-US"/>
              </w:rPr>
            </w:pPr>
            <w:r>
              <w:t>System Center Endpoint Protection</w:t>
            </w:r>
          </w:p>
        </w:tc>
      </w:tr>
      <w:tr w:rsidR="00AD0B6A" w:rsidRPr="00A12026" w14:paraId="534B9C1A" w14:textId="77777777" w:rsidTr="00623F6E">
        <w:tc>
          <w:tcPr>
            <w:tcW w:w="5400" w:type="dxa"/>
          </w:tcPr>
          <w:p w14:paraId="2D79E383" w14:textId="0B978E18" w:rsidR="00AD0B6A" w:rsidRDefault="00AD0B6A" w:rsidP="00AD0B6A">
            <w:pPr>
              <w:pStyle w:val="ProductList-Body"/>
            </w:pPr>
            <w:r>
              <w:t>Microsoft Dynamics AX Task</w:t>
            </w:r>
          </w:p>
        </w:tc>
        <w:tc>
          <w:tcPr>
            <w:tcW w:w="5400" w:type="dxa"/>
          </w:tcPr>
          <w:p w14:paraId="3819DD4D" w14:textId="77777777" w:rsidR="00AD0B6A" w:rsidRPr="00A12026" w:rsidRDefault="00AD0B6A" w:rsidP="00AD0B6A">
            <w:pPr>
              <w:pStyle w:val="ProductList-Body"/>
              <w:rPr>
                <w:lang w:val="en-US"/>
              </w:rPr>
            </w:pPr>
          </w:p>
        </w:tc>
      </w:tr>
      <w:tr w:rsidR="00AD0B6A" w:rsidRPr="00A12026" w14:paraId="24312C9C" w14:textId="77777777" w:rsidTr="00623F6E">
        <w:tc>
          <w:tcPr>
            <w:tcW w:w="5400" w:type="dxa"/>
          </w:tcPr>
          <w:p w14:paraId="4312F2F9" w14:textId="5032EC9C" w:rsidR="00AD0B6A" w:rsidRDefault="00AD0B6A" w:rsidP="00AD0B6A">
            <w:pPr>
              <w:pStyle w:val="ProductList-Body"/>
            </w:pPr>
            <w:r>
              <w:t>Microsoft Dynamics AX Enterprise</w:t>
            </w:r>
          </w:p>
        </w:tc>
        <w:tc>
          <w:tcPr>
            <w:tcW w:w="5400" w:type="dxa"/>
          </w:tcPr>
          <w:p w14:paraId="49001BA4" w14:textId="77777777" w:rsidR="00AD0B6A" w:rsidRPr="00A12026" w:rsidRDefault="00AD0B6A" w:rsidP="00AD0B6A">
            <w:pPr>
              <w:pStyle w:val="ProductList-Body"/>
              <w:rPr>
                <w:lang w:val="en-US"/>
              </w:rPr>
            </w:pPr>
          </w:p>
        </w:tc>
      </w:tr>
      <w:tr w:rsidR="00AD0B6A" w:rsidRPr="00A12026" w14:paraId="14AA73B8" w14:textId="77777777" w:rsidTr="00623F6E">
        <w:tc>
          <w:tcPr>
            <w:tcW w:w="5400" w:type="dxa"/>
          </w:tcPr>
          <w:p w14:paraId="6CCCF1A4" w14:textId="4CABF7DC" w:rsidR="00AD0B6A" w:rsidRDefault="00AD0B6A" w:rsidP="00AD0B6A">
            <w:pPr>
              <w:pStyle w:val="ProductList-Body"/>
            </w:pPr>
            <w:r>
              <w:t>Microsoft Dynamics AX Device</w:t>
            </w:r>
          </w:p>
        </w:tc>
        <w:tc>
          <w:tcPr>
            <w:tcW w:w="5400" w:type="dxa"/>
          </w:tcPr>
          <w:p w14:paraId="0D5F1B64" w14:textId="77777777" w:rsidR="00AD0B6A" w:rsidRPr="00A12026" w:rsidRDefault="00AD0B6A" w:rsidP="00AD0B6A">
            <w:pPr>
              <w:pStyle w:val="ProductList-Body"/>
              <w:rPr>
                <w:lang w:val="en-US"/>
              </w:rPr>
            </w:pPr>
          </w:p>
        </w:tc>
      </w:tr>
    </w:tbl>
    <w:p w14:paraId="1083B521" w14:textId="77777777" w:rsidR="00623F6E" w:rsidRPr="00A12026" w:rsidRDefault="00623F6E" w:rsidP="00623F6E">
      <w:pPr>
        <w:pStyle w:val="ProductList-Body"/>
        <w:rPr>
          <w:lang w:val="en-US"/>
        </w:rPr>
      </w:pPr>
    </w:p>
    <w:p w14:paraId="4FAADC73" w14:textId="77777777" w:rsidR="00AD0B6A" w:rsidRPr="003C69A1" w:rsidRDefault="00AD0B6A" w:rsidP="00AD0B6A">
      <w:pPr>
        <w:pStyle w:val="ProductList-Body"/>
        <w:tabs>
          <w:tab w:val="left" w:pos="360"/>
        </w:tabs>
      </w:pPr>
      <w:r>
        <w:rPr>
          <w:b/>
          <w:color w:val="00188F"/>
        </w:rPr>
        <w:t>Allmänna villkor</w:t>
      </w:r>
    </w:p>
    <w:p w14:paraId="68D81A6A" w14:textId="77777777" w:rsidR="00AD0B6A" w:rsidRPr="003C69A1" w:rsidRDefault="00AD0B6A" w:rsidP="00AD0B6A">
      <w:pPr>
        <w:pStyle w:val="ProductList-Body"/>
        <w:tabs>
          <w:tab w:val="left" w:pos="360"/>
        </w:tabs>
      </w:pPr>
      <w:r>
        <w:t>Åtkomstkrav</w:t>
      </w:r>
      <w:r>
        <w:rPr>
          <w:b/>
        </w:rPr>
        <w:t>:</w:t>
      </w:r>
      <w:r>
        <w:t xml:space="preserve"> Kravet att varje användare måste ha en abonnemangslicens för att komma åt en Onlinetjänst har uppdaterats så att det nu går att komma åt en Onlinetjänst via en enhet som har tilldelats en Enhetslicens.</w:t>
      </w:r>
    </w:p>
    <w:p w14:paraId="457A5143" w14:textId="77777777" w:rsidR="00AD0B6A" w:rsidRPr="003C69A1" w:rsidRDefault="00AD0B6A" w:rsidP="00AD0B6A">
      <w:pPr>
        <w:pStyle w:val="ProductList-Body"/>
        <w:tabs>
          <w:tab w:val="left" w:pos="360"/>
        </w:tabs>
      </w:pPr>
    </w:p>
    <w:p w14:paraId="008C61BE" w14:textId="77777777" w:rsidR="00AD0B6A" w:rsidRPr="003C69A1" w:rsidRDefault="00AD0B6A" w:rsidP="00AD0B6A">
      <w:pPr>
        <w:pStyle w:val="ProductList-ClauseHeading"/>
      </w:pPr>
      <w:r>
        <w:t>Särskilda villkor för Onlinetjänster</w:t>
      </w:r>
    </w:p>
    <w:p w14:paraId="72C002BA" w14:textId="248E66CE" w:rsidR="00A12026" w:rsidRPr="00927E5E" w:rsidRDefault="00B216E2" w:rsidP="00AD0B6A">
      <w:pPr>
        <w:pStyle w:val="ProductList-Body"/>
        <w:tabs>
          <w:tab w:val="left" w:pos="360"/>
        </w:tabs>
      </w:pPr>
      <w:hyperlink r:id="rId20" w:history="1">
        <w:r w:rsidR="00AD0B6A">
          <w:rPr>
            <w:rStyle w:val="Hyperlink"/>
          </w:rPr>
          <w:t>System Center Endpoint Protection</w:t>
        </w:r>
      </w:hyperlink>
      <w:r w:rsidR="00AD0B6A">
        <w:rPr>
          <w:color w:val="000000" w:themeColor="text1"/>
        </w:rPr>
        <w:t>: Har omklassificerats som en programvaruprodukt och villkoren för driftsättning och användning finns nu i Produktvillkoren.</w:t>
      </w:r>
      <w:r w:rsidR="00AD0B6A">
        <w:t xml:space="preserve"> Produktvillkoren finns på </w:t>
      </w:r>
      <w:hyperlink r:id="rId21" w:history="1">
        <w:r w:rsidR="00AD0B6A">
          <w:rPr>
            <w:rStyle w:val="Hyperlink"/>
          </w:rPr>
          <w:t>http://go.microsoft.com/?linkid=9839207</w:t>
        </w:r>
      </w:hyperlink>
      <w:r w:rsidR="00AD0B6A">
        <w:t>.</w:t>
      </w:r>
    </w:p>
    <w:p w14:paraId="5F9032BF" w14:textId="77777777" w:rsidR="00A12026" w:rsidRPr="00927E5E" w:rsidRDefault="00B216E2"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019419"/>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019420"/>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3"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019421"/>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019422"/>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019423"/>
      <w:r>
        <w:t>Datalagring</w:t>
      </w:r>
      <w:bookmarkEnd w:id="20"/>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019424"/>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53B1CC6" w14:textId="77777777" w:rsidR="001F27A9" w:rsidRPr="00690C65" w:rsidRDefault="001F27A9"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019425"/>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019426"/>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019427"/>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019428"/>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w:t>
      </w:r>
      <w:r>
        <w:lastRenderedPageBreak/>
        <w:t>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1F5767" w:rsidRDefault="00C935F3" w:rsidP="001F5767">
      <w:pPr>
        <w:pStyle w:val="Heading2"/>
        <w:rPr>
          <w:b/>
          <w:color w:val="00188F"/>
          <w:sz w:val="18"/>
          <w:szCs w:val="18"/>
        </w:rPr>
      </w:pPr>
      <w:bookmarkStart w:id="26" w:name="_Toc440019429"/>
      <w:r w:rsidRPr="001F5767">
        <w:rPr>
          <w:b/>
          <w:color w:val="00188F"/>
          <w:sz w:val="18"/>
          <w:szCs w:val="18"/>
        </w:rPr>
        <w:t>Import-/exporttjänster</w:t>
      </w:r>
      <w:bookmarkEnd w:id="26"/>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40019430"/>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0019431"/>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019432"/>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0019433"/>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B216E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019434"/>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3" w:name="_Toc440019435"/>
      <w:r w:rsidRPr="00A12026">
        <w:rPr>
          <w:lang w:val="sv-SE"/>
        </w:rP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40019436"/>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0019437"/>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40019438"/>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0019439"/>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40019440"/>
      <w:bookmarkStart w:id="42" w:name="_Toc417892062"/>
      <w:bookmarkStart w:id="43" w:name="HIPAA"/>
      <w:r>
        <w:t>HIPAA Business Associate</w:t>
      </w:r>
      <w:bookmarkEnd w:id="40"/>
      <w:bookmarkEnd w:id="4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7"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2"/>
    <w:bookmarkEnd w:id="43"/>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4" w:name="_Toc440019441"/>
      <w:r>
        <w:lastRenderedPageBreak/>
        <w:t>Säkerhet</w:t>
      </w:r>
      <w:bookmarkEnd w:id="4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0019442"/>
      <w:r>
        <w:t>Meddelande om säkerhetsincidenter</w:t>
      </w:r>
      <w:bookmarkEnd w:id="4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0019443"/>
      <w:bookmarkStart w:id="47" w:name="LocationofDataProcessing"/>
      <w:r>
        <w:t>Plats för databehandling</w:t>
      </w:r>
      <w:bookmarkEnd w:id="46"/>
    </w:p>
    <w:bookmarkEnd w:id="47"/>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40019444"/>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019445"/>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0019446"/>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8"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3DF664A7" w:rsidR="000E6ED8" w:rsidRPr="00690C65" w:rsidRDefault="00F77036" w:rsidP="00F77036">
      <w:pPr>
        <w:pStyle w:val="ProductList-Body"/>
        <w:ind w:left="180"/>
      </w:pPr>
      <w:r>
        <w:t>Sandyford, Dublin 18, Irland</w:t>
      </w:r>
    </w:p>
    <w:p w14:paraId="591319D7" w14:textId="77777777" w:rsidR="00C935F3" w:rsidRPr="000772BE" w:rsidRDefault="00B216E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3" w:name="_Toc440019447"/>
      <w:bookmarkStart w:id="54" w:name="DataProcessingTerms"/>
      <w:r w:rsidRPr="00A12026">
        <w:rPr>
          <w:lang w:val="sv-SE"/>
        </w:rPr>
        <w:lastRenderedPageBreak/>
        <w:t>Databehandlingsvillkor</w:t>
      </w:r>
      <w:bookmarkEnd w:id="53"/>
    </w:p>
    <w:bookmarkEnd w:id="5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4F687474" w:rsidR="00256427" w:rsidRDefault="00CF560D" w:rsidP="00CF560D">
            <w:pPr>
              <w:pStyle w:val="ProductList-Body"/>
            </w:pPr>
            <w:r>
              <w:t xml:space="preserve">Microsoft Dynamics </w:t>
            </w:r>
            <w:r w:rsidR="00F55BF5">
              <w:t xml:space="preserve">CRM </w:t>
            </w:r>
            <w:r>
              <w:t>Onlinetjänster</w:t>
            </w:r>
          </w:p>
        </w:tc>
        <w:tc>
          <w:tcPr>
            <w:tcW w:w="8190" w:type="dxa"/>
          </w:tcPr>
          <w:p w14:paraId="3A0CC844" w14:textId="75487302" w:rsidR="00256427" w:rsidRDefault="00CF560D" w:rsidP="00840373">
            <w:pPr>
              <w:pStyle w:val="ProductList-Body"/>
            </w:pPr>
            <w:r>
              <w:t xml:space="preserve">Microsoft Dynamics </w:t>
            </w:r>
            <w:r w:rsidR="00F55BF5">
              <w:t xml:space="preserve">CRM </w:t>
            </w:r>
            <w:r>
              <w:t>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A12026" w14:paraId="0EEF8014" w14:textId="77777777" w:rsidTr="006A3AA5">
        <w:tc>
          <w:tcPr>
            <w:tcW w:w="2490" w:type="dxa"/>
            <w:vAlign w:val="center"/>
          </w:tcPr>
          <w:p w14:paraId="17E444BC" w14:textId="1BD1661A" w:rsidR="00A12026" w:rsidRDefault="00A12026" w:rsidP="00A12026">
            <w:pPr>
              <w:pStyle w:val="ProductList-Body"/>
            </w:pPr>
            <w:r>
              <w:t>Office 365-tjänster</w:t>
            </w:r>
          </w:p>
        </w:tc>
        <w:tc>
          <w:tcPr>
            <w:tcW w:w="8190" w:type="dxa"/>
          </w:tcPr>
          <w:p w14:paraId="2B2D9666" w14:textId="4F7DDB2D" w:rsidR="00A12026" w:rsidRDefault="0022362D" w:rsidP="00A12026">
            <w:pPr>
              <w:pStyle w:val="ProductList-Body"/>
            </w:pPr>
            <w: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r w:rsidR="00A12026">
              <w:t>”.</w:t>
            </w:r>
          </w:p>
        </w:tc>
      </w:tr>
      <w:tr w:rsidR="00A12026" w14:paraId="31232290" w14:textId="77777777" w:rsidTr="006A3AA5">
        <w:tc>
          <w:tcPr>
            <w:tcW w:w="2490" w:type="dxa"/>
            <w:vAlign w:val="center"/>
          </w:tcPr>
          <w:p w14:paraId="792F0442" w14:textId="086C445F" w:rsidR="00A12026" w:rsidRDefault="00A12026" w:rsidP="00A12026">
            <w:pPr>
              <w:pStyle w:val="ProductList-Body"/>
            </w:pPr>
            <w:bookmarkStart w:id="55" w:name="MicrosoftAzureCoreServices"/>
            <w:r>
              <w:t>Microsoft Azure Core-tjänster</w:t>
            </w:r>
            <w:bookmarkEnd w:id="55"/>
          </w:p>
        </w:tc>
        <w:tc>
          <w:tcPr>
            <w:tcW w:w="8190" w:type="dxa"/>
          </w:tcPr>
          <w:p w14:paraId="1BC35F13" w14:textId="3B040E93" w:rsidR="00A12026" w:rsidRDefault="00A12026" w:rsidP="00A12026">
            <w:pPr>
              <w:pStyle w:val="ProductList-Body"/>
            </w:pPr>
            <w:r>
              <w:t>Cloud Services (rollerna web och worker), Virtual Machines (inkl.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och HDInsight.</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C9ABC3B" w14:textId="77777777" w:rsidR="00A12026" w:rsidRPr="00927E5E" w:rsidRDefault="00A12026" w:rsidP="00A12026">
      <w:pPr>
        <w:pStyle w:val="ProductList-SubSubSectionHeading"/>
        <w:outlineLvl w:val="2"/>
      </w:pPr>
      <w:bookmarkStart w:id="56" w:name="_Toc431797699"/>
      <w:bookmarkStart w:id="57" w:name="_Toc431459515"/>
      <w:bookmarkStart w:id="58" w:name="_Toc440019448"/>
      <w:r>
        <w:t>Plats för vilande Kunddata</w:t>
      </w:r>
      <w:bookmarkEnd w:id="56"/>
      <w:bookmarkEnd w:id="57"/>
      <w:bookmarkEnd w:id="58"/>
    </w:p>
    <w:p w14:paraId="1733F987" w14:textId="77777777" w:rsidR="00A12026" w:rsidRPr="00927E5E" w:rsidRDefault="00A12026" w:rsidP="00A12026">
      <w:pPr>
        <w:pStyle w:val="ProductList-Body"/>
      </w:pPr>
      <w:r>
        <w:t>Microsoft kommer att lagra vilande Kunddata inom vissa större geografiska områden (kallas vart och ett Geo-område) enligt följande:</w:t>
      </w:r>
    </w:p>
    <w:p w14:paraId="467DBFAA" w14:textId="7DE30A3A" w:rsidR="00086F17" w:rsidRPr="00690C65" w:rsidRDefault="00AD0B6A" w:rsidP="00A12026">
      <w:pPr>
        <w:pStyle w:val="ProductList-Body"/>
        <w:numPr>
          <w:ilvl w:val="0"/>
          <w:numId w:val="6"/>
        </w:numPr>
        <w:ind w:left="450" w:hanging="270"/>
      </w:pPr>
      <w:r>
        <w:rPr>
          <w:b/>
        </w:rPr>
        <w:t>Office 365-tjänster</w:t>
      </w:r>
      <w:r w:rsidRPr="001B23CA">
        <w:rPr>
          <w:b/>
        </w:rPr>
        <w:t>.</w:t>
      </w:r>
      <w:r>
        <w:t xml:space="preserve"> 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w:t>
      </w:r>
      <w:r w:rsidR="00086F17">
        <w:t>.</w:t>
      </w:r>
    </w:p>
    <w:p w14:paraId="612EBA91" w14:textId="4163617A" w:rsidR="00086F17" w:rsidRPr="00690C65" w:rsidRDefault="006E5B74" w:rsidP="00A44A41">
      <w:pPr>
        <w:pStyle w:val="ProductList-Body"/>
        <w:numPr>
          <w:ilvl w:val="0"/>
          <w:numId w:val="6"/>
        </w:numPr>
        <w:ind w:left="450" w:hanging="270"/>
      </w:pPr>
      <w:r>
        <w:rPr>
          <w:b/>
        </w:rPr>
        <w:lastRenderedPageBreak/>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3379F06E" w:rsidR="00086F17" w:rsidRPr="00690C65" w:rsidRDefault="00AD0B6A" w:rsidP="000B2305">
      <w:pPr>
        <w:pStyle w:val="ProductList-Body"/>
        <w:numPr>
          <w:ilvl w:val="0"/>
          <w:numId w:val="6"/>
        </w:numPr>
        <w:spacing w:after="120"/>
        <w:ind w:left="461" w:hanging="274"/>
      </w:pPr>
      <w:r>
        <w:rPr>
          <w:b/>
        </w:rPr>
        <w:t>Microsoft Dynamics CRM Onlinetjänster</w:t>
      </w:r>
      <w:r w:rsidRPr="001B23CA">
        <w:rPr>
          <w:b/>
        </w:rPr>
        <w:t>.</w:t>
      </w:r>
      <w:r>
        <w:t xml:space="preserve"> För enheter som hanteras av Microsoft Dynamics CRM-onlinetjänsten gäller att om Kunden tillhandahåller sin instans i USA eller EU, kommer Microsoft att lagra vilande Kunddata i USA eller EU, beroende på vad som är tillämpligt</w:t>
      </w:r>
      <w:r w:rsidR="00826803">
        <w: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9" w:name="_Toc440019449"/>
      <w:r>
        <w:t>Sekretess</w:t>
      </w:r>
      <w:bookmarkEnd w:id="59"/>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019450"/>
      <w:r>
        <w:t>Ytterligare europeiska villkor.</w:t>
      </w:r>
      <w:bookmarkEnd w:id="60"/>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61" w:name="_Toc440019451"/>
      <w:r>
        <w:lastRenderedPageBreak/>
        <w:t>Säkerhet</w:t>
      </w:r>
      <w:bookmarkEnd w:id="61"/>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623F6E">
            <w:pPr>
              <w:pStyle w:val="ProductList-Body"/>
              <w:keepNext/>
              <w:spacing w:before="20" w:after="20"/>
              <w:rPr>
                <w:color w:val="FFFFFF" w:themeColor="background1"/>
              </w:rPr>
            </w:pPr>
            <w:r>
              <w:rPr>
                <w:color w:val="FFFFFF" w:themeColor="background1"/>
              </w:rPr>
              <w:t>Domän</w:t>
            </w:r>
          </w:p>
        </w:tc>
        <w:tc>
          <w:tcPr>
            <w:tcW w:w="8283" w:type="dxa"/>
            <w:shd w:val="clear" w:color="auto" w:fill="0072C6"/>
          </w:tcPr>
          <w:p w14:paraId="6C61E74C" w14:textId="4A3AC490" w:rsidR="00086F17" w:rsidRPr="001F2DDF" w:rsidRDefault="00086F17" w:rsidP="00623F6E">
            <w:pPr>
              <w:pStyle w:val="ProductList-Body"/>
              <w:keepNext/>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72EB80C6" w:rsidR="009C6951" w:rsidRPr="00690C65" w:rsidRDefault="005C568A" w:rsidP="00651B74">
            <w:pPr>
              <w:pStyle w:val="ProductList-Body"/>
              <w:ind w:left="162" w:hanging="162"/>
            </w:pPr>
            <w:r>
              <w:t>-</w:t>
            </w:r>
            <w:r>
              <w:tab/>
            </w:r>
            <w:r w:rsidR="00651B74">
              <w:t>Microsoft klassificerar Kunddata för att hjälpa till att identifiera den och för att se till att åtkomsten till den är korrekt begränsad.</w:t>
            </w:r>
          </w:p>
          <w:p w14:paraId="134B5436" w14:textId="64EFA3C9" w:rsidR="009C6951" w:rsidRPr="00690C65" w:rsidRDefault="005C568A" w:rsidP="00651B74">
            <w:pPr>
              <w:pStyle w:val="ProductList-Body"/>
              <w:ind w:left="162" w:hanging="162"/>
            </w:pPr>
            <w:r>
              <w:t>-</w:t>
            </w:r>
            <w:r>
              <w:tab/>
            </w:r>
            <w:r w:rsidR="002A3B84">
              <w:t>Microsoft inför begränsningar vad gäller utskrift av Kunddata och har rutiner för att kassera utskrivet material som innehåller Kunddata.</w:t>
            </w:r>
          </w:p>
          <w:p w14:paraId="4579FE11" w14:textId="288FBD9D" w:rsidR="00086F17" w:rsidRDefault="005C568A" w:rsidP="00F55BF5">
            <w:pPr>
              <w:pStyle w:val="ProductList-Body"/>
              <w:ind w:left="162" w:hanging="162"/>
            </w:pPr>
            <w:r>
              <w:t>-</w:t>
            </w:r>
            <w:r>
              <w:tab/>
            </w:r>
            <w:r w:rsidR="009C6951">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56299DA5" w:rsidR="009C6951" w:rsidRPr="00690C65" w:rsidRDefault="005C568A" w:rsidP="003D22CB">
            <w:pPr>
              <w:pStyle w:val="ProductList-Body"/>
              <w:ind w:left="162" w:hanging="162"/>
            </w:pPr>
            <w:r>
              <w:t>-</w:t>
            </w:r>
            <w:r>
              <w:tab/>
            </w:r>
            <w:r w:rsidR="003D22CB">
              <w:t>Microsoft gör flera kopior av Kunddata regelbundet, men i inget fall mer sällan än en gång i veckan (förutom då inga Kunddata har uppdaterats under den perioden), från vilka Kunddata kan återställas.</w:t>
            </w:r>
          </w:p>
          <w:p w14:paraId="60832291" w14:textId="0DCE1B1E" w:rsidR="009C6951" w:rsidRPr="00690C65" w:rsidRDefault="005C568A" w:rsidP="003D22CB">
            <w:pPr>
              <w:pStyle w:val="ProductList-Body"/>
              <w:ind w:left="162" w:hanging="162"/>
            </w:pPr>
            <w:r>
              <w:t>-</w:t>
            </w:r>
            <w:r>
              <w:tab/>
            </w:r>
            <w:r w:rsidR="003D22CB">
              <w:t>Microsoft lagrar kopior av Kunddata och dataåterställningsrutinerna på ett annat ställe än där den primära datorutrustningen som behandlar Kunddata finns.</w:t>
            </w:r>
          </w:p>
          <w:p w14:paraId="21D206B8" w14:textId="2351F402" w:rsidR="009C6951" w:rsidRPr="00690C65" w:rsidRDefault="005C568A" w:rsidP="003D22CB">
            <w:pPr>
              <w:pStyle w:val="ProductList-Body"/>
              <w:ind w:left="162" w:hanging="162"/>
            </w:pPr>
            <w:r>
              <w:t>-</w:t>
            </w:r>
            <w:r>
              <w:tab/>
            </w:r>
            <w:r w:rsidR="003D22CB">
              <w:t>Microsoft har specifika rutiner som reglerar vem som har åtkomst till kopiorna av Kunddata.</w:t>
            </w:r>
          </w:p>
          <w:p w14:paraId="724F585E" w14:textId="74546B8E" w:rsidR="00F55BF5" w:rsidRDefault="005C568A" w:rsidP="00F55BF5">
            <w:pPr>
              <w:pStyle w:val="ProductList-Body"/>
              <w:ind w:left="162" w:hanging="162"/>
            </w:pPr>
            <w:r>
              <w:t>-</w:t>
            </w:r>
            <w:r>
              <w:tab/>
            </w:r>
            <w:r w:rsidR="00AD0B6A">
              <w:t>Microsoft granskar procedurer för dataåterställning minst en gång var sjätte månad, förutom procedurer för dataåterställning för Azure-myndighetstjänster, som granskas en gång om året</w:t>
            </w:r>
            <w:r w:rsidR="00F55BF5">
              <w:t>.</w:t>
            </w:r>
          </w:p>
          <w:p w14:paraId="0C13E134" w14:textId="20FFC3A9" w:rsidR="009C6951" w:rsidRPr="00690C65" w:rsidRDefault="005C568A" w:rsidP="003D22CB">
            <w:pPr>
              <w:pStyle w:val="ProductList-Body"/>
              <w:ind w:left="162" w:hanging="162"/>
            </w:pPr>
            <w:r>
              <w:t>-</w:t>
            </w:r>
            <w:r>
              <w:tab/>
            </w:r>
            <w:r w:rsidR="00F55BF5">
              <w:tab/>
            </w:r>
            <w:r w:rsidR="003D22C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7F0A21" w:rsidRDefault="0022362D" w:rsidP="0022362D">
            <w:pPr>
              <w:pStyle w:val="ProductList-Body"/>
              <w:spacing w:before="40"/>
            </w:pPr>
            <w:r>
              <w:rPr>
                <w:b/>
              </w:rPr>
              <w:t>Data utanför Microsofts gränser</w:t>
            </w:r>
          </w:p>
          <w:p w14:paraId="4B16FE8E" w14:textId="77777777" w:rsidR="0022362D" w:rsidRPr="007F0A21" w:rsidRDefault="0022362D" w:rsidP="0022362D">
            <w:pPr>
              <w:pStyle w:val="ProductList-Body"/>
              <w:ind w:left="162" w:hanging="162"/>
            </w:pPr>
            <w:r>
              <w:t>-</w:t>
            </w:r>
            <w:r>
              <w:tab/>
              <w:t>Microsoft krypterar, eller gör det möjligt för Kunden att kryptera, Kunddata som skickas via offentliga nätverk.</w:t>
            </w:r>
          </w:p>
          <w:p w14:paraId="70E6C4C4" w14:textId="4C30792F" w:rsidR="009C6951" w:rsidRPr="00690C65" w:rsidRDefault="0022362D" w:rsidP="0022362D">
            <w:pPr>
              <w:pStyle w:val="ProductList-Body"/>
              <w:ind w:left="162" w:hanging="162"/>
            </w:pPr>
            <w:r>
              <w:t>-</w:t>
            </w:r>
            <w:r>
              <w:tab/>
              <w:t>Microsoft begränsar åtkomst till Kunddata i medier som lämnar Microsofts anläggningar</w:t>
            </w:r>
            <w:r w:rsidR="003D22CB">
              <w:t>.</w:t>
            </w:r>
          </w:p>
          <w:p w14:paraId="039DA155" w14:textId="73742380" w:rsidR="00086F17" w:rsidRDefault="009C6951" w:rsidP="0088164F">
            <w:pPr>
              <w:pStyle w:val="ProductList-Body"/>
              <w:spacing w:before="40"/>
            </w:pPr>
            <w:r>
              <w:rPr>
                <w:b/>
              </w:rPr>
              <w:lastRenderedPageBreak/>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lastRenderedPageBreak/>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t>Åtkomstgodkännande</w:t>
            </w:r>
          </w:p>
          <w:p w14:paraId="6905FA03" w14:textId="19EC5D33" w:rsidR="009C6951" w:rsidRPr="00690C65" w:rsidRDefault="005C568A" w:rsidP="003D22CB">
            <w:pPr>
              <w:pStyle w:val="ProductList-Body"/>
              <w:ind w:left="162" w:hanging="162"/>
            </w:pPr>
            <w:r>
              <w:t>-</w:t>
            </w:r>
            <w:r>
              <w:tab/>
            </w:r>
            <w:r w:rsidR="003D22CB">
              <w:t>Microsoft för och uppdaterar ett register över personal som är behöriga att få åtkomst till Microsofts system som innehåller Kunddata.</w:t>
            </w:r>
          </w:p>
          <w:p w14:paraId="25553CE7" w14:textId="3814AEA0" w:rsidR="009C6951" w:rsidRPr="00690C65" w:rsidRDefault="005C568A" w:rsidP="003D22CB">
            <w:pPr>
              <w:pStyle w:val="ProductList-Body"/>
              <w:ind w:left="162" w:hanging="162"/>
            </w:pPr>
            <w:r>
              <w:t>-</w:t>
            </w:r>
            <w:r>
              <w:tab/>
            </w:r>
            <w:r w:rsidR="003D22CB">
              <w:t>Microsoft inaktiverar behörighetsuppgifter som inte har använts under en period på minst sex månader.</w:t>
            </w:r>
          </w:p>
          <w:p w14:paraId="520E2E67" w14:textId="0E12B4D8" w:rsidR="009C6951" w:rsidRPr="00690C65" w:rsidRDefault="005C568A" w:rsidP="003D22CB">
            <w:pPr>
              <w:pStyle w:val="ProductList-Body"/>
              <w:ind w:left="162" w:hanging="162"/>
            </w:pPr>
            <w:r>
              <w:t>-</w:t>
            </w:r>
            <w:r>
              <w:tab/>
            </w:r>
            <w:r w:rsidR="003D22CB">
              <w:t xml:space="preserve">Microsoft identifierar den personal som får bevilja, ändra eller avbryta behörig åtkomst till data och resurser. </w:t>
            </w:r>
          </w:p>
          <w:p w14:paraId="05170003" w14:textId="54C8DE24" w:rsidR="009C6951" w:rsidRPr="00690C65" w:rsidRDefault="005C568A" w:rsidP="003D22CB">
            <w:pPr>
              <w:pStyle w:val="ProductList-Body"/>
              <w:ind w:left="162" w:hanging="162"/>
            </w:pPr>
            <w:r>
              <w:t>-</w:t>
            </w:r>
            <w:r>
              <w:tab/>
            </w:r>
            <w:r w:rsidR="003D22C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2994AF86" w:rsidR="009C6951" w:rsidRPr="00690C65" w:rsidRDefault="005C568A" w:rsidP="003D22CB">
            <w:pPr>
              <w:pStyle w:val="ProductList-Body"/>
              <w:ind w:left="162" w:hanging="162"/>
            </w:pPr>
            <w:r>
              <w:t>-</w:t>
            </w:r>
            <w:r>
              <w:tab/>
            </w:r>
            <w:r w:rsidR="003D22CB">
              <w:t xml:space="preserve">Teknisk supportpersonal har endast behörighet att bereda sig åtkomst till Kunddata vid behov. </w:t>
            </w:r>
          </w:p>
          <w:p w14:paraId="036CE9EC" w14:textId="509E9390" w:rsidR="009C6951" w:rsidRPr="00690C65" w:rsidRDefault="005C568A" w:rsidP="003D22CB">
            <w:pPr>
              <w:pStyle w:val="ProductList-Body"/>
              <w:ind w:left="162" w:hanging="162"/>
            </w:pPr>
            <w:r>
              <w:t>-</w:t>
            </w:r>
            <w:r>
              <w:tab/>
            </w:r>
            <w:r w:rsidR="003D22C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20C875A2" w:rsidR="009C6951" w:rsidRPr="00690C65" w:rsidRDefault="005C568A" w:rsidP="003D22CB">
            <w:pPr>
              <w:pStyle w:val="ProductList-Body"/>
              <w:ind w:left="162" w:hanging="162"/>
            </w:pPr>
            <w:r>
              <w:t>-</w:t>
            </w:r>
            <w:r>
              <w:tab/>
            </w:r>
            <w:r w:rsidR="003D22CB">
              <w:t>Microsoft ger anvisningar till Microsoft-personal att inaktivera administrativa sessioner när de lämnar lokaler som Microsoft kontrollerar eller i situationer då datorer lämnas oövervakade.</w:t>
            </w:r>
          </w:p>
          <w:p w14:paraId="5E91173C" w14:textId="7D90FE5A" w:rsidR="009C6951" w:rsidRPr="00690C65" w:rsidRDefault="005C568A" w:rsidP="003D22CB">
            <w:pPr>
              <w:pStyle w:val="ProductList-Body"/>
              <w:ind w:left="162" w:hanging="162"/>
            </w:pPr>
            <w:r>
              <w:t>-</w:t>
            </w:r>
            <w:r>
              <w:tab/>
            </w:r>
            <w:r w:rsidR="003D22C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08AA6B40" w:rsidR="009C6951" w:rsidRPr="00690C65" w:rsidRDefault="005C568A" w:rsidP="003D22CB">
            <w:pPr>
              <w:pStyle w:val="ProductList-Body"/>
              <w:ind w:left="162" w:hanging="162"/>
            </w:pPr>
            <w:r>
              <w:t>-</w:t>
            </w:r>
            <w:r>
              <w:tab/>
            </w:r>
            <w:r w:rsidR="003D22CB">
              <w:t>Microsoft använder branschstandardrutiner för att identifiera och autentisera användare som försöker bereda sig åtkomst till informationssystem.</w:t>
            </w:r>
          </w:p>
          <w:p w14:paraId="53D424BB" w14:textId="362169B3" w:rsidR="009C6951" w:rsidRPr="00690C65" w:rsidRDefault="005C568A" w:rsidP="003D22CB">
            <w:pPr>
              <w:pStyle w:val="ProductList-Body"/>
              <w:ind w:left="162" w:hanging="162"/>
            </w:pPr>
            <w:r>
              <w:t>-</w:t>
            </w:r>
            <w:r>
              <w:tab/>
            </w:r>
            <w:r w:rsidR="003D22CB">
              <w:t>Om autentiseringsmekanismen baseras på lösenord kräver Microsoft att lösenorden förnyas regelbundet.</w:t>
            </w:r>
          </w:p>
          <w:p w14:paraId="0C91FCD8" w14:textId="5B64BFE6" w:rsidR="009C6951" w:rsidRPr="00690C65" w:rsidRDefault="005C568A" w:rsidP="003D22CB">
            <w:pPr>
              <w:pStyle w:val="ProductList-Body"/>
              <w:ind w:left="162" w:hanging="162"/>
            </w:pPr>
            <w:r>
              <w:t>-</w:t>
            </w:r>
            <w:r>
              <w:tab/>
            </w:r>
            <w:r w:rsidR="003D22CB">
              <w:t>Om autentiseringsmekanismen baseras på lösenord kräver Microsoft att lösenordet är minst åtta tecken långt.</w:t>
            </w:r>
          </w:p>
          <w:p w14:paraId="579D94F4" w14:textId="299F8820" w:rsidR="009C6951" w:rsidRPr="00690C65" w:rsidRDefault="005C568A" w:rsidP="003D22CB">
            <w:pPr>
              <w:pStyle w:val="ProductList-Body"/>
              <w:ind w:left="162" w:hanging="162"/>
            </w:pPr>
            <w:r>
              <w:t>-</w:t>
            </w:r>
            <w:r>
              <w:tab/>
            </w:r>
            <w:r w:rsidR="003D22CB">
              <w:t>Microsoft ser till att identifierare som har inaktiverats eller upphört att gälla inte beviljas andra personer.</w:t>
            </w:r>
          </w:p>
          <w:p w14:paraId="53682E1B" w14:textId="7C398534" w:rsidR="009C6951" w:rsidRPr="00690C65" w:rsidRDefault="005C568A" w:rsidP="003D22CB">
            <w:pPr>
              <w:pStyle w:val="ProductList-Body"/>
              <w:ind w:left="162" w:hanging="162"/>
            </w:pPr>
            <w:r>
              <w:t>-</w:t>
            </w:r>
            <w:r>
              <w:tab/>
            </w:r>
            <w:r w:rsidR="003D22CB">
              <w:t>Microsoft övervakar, eller gör det möjligt för Kunden att övervaka, upprepade försök att bereda sig åtkomst till informationssystemet med användning av ett ogiltigt lösenord.</w:t>
            </w:r>
          </w:p>
          <w:p w14:paraId="5EBD9700" w14:textId="3F9C9E9C" w:rsidR="009C6951" w:rsidRPr="00690C65" w:rsidRDefault="005C568A" w:rsidP="003D22CB">
            <w:pPr>
              <w:pStyle w:val="ProductList-Body"/>
              <w:ind w:left="162" w:hanging="162"/>
            </w:pPr>
            <w:r>
              <w:t>-</w:t>
            </w:r>
            <w:r>
              <w:tab/>
            </w:r>
            <w:r w:rsidR="003D22CB">
              <w:t>Microsoft följer branschstandardrutiner för att inaktivera lösenord som har blivit korrupta eller röjda av misstag.</w:t>
            </w:r>
          </w:p>
          <w:p w14:paraId="2A56C8FF" w14:textId="4ECB1902" w:rsidR="009C6951" w:rsidRPr="00690C65" w:rsidRDefault="005C568A" w:rsidP="003D22CB">
            <w:pPr>
              <w:pStyle w:val="ProductList-Body"/>
              <w:ind w:left="162" w:hanging="162"/>
            </w:pPr>
            <w:r>
              <w:t>-</w:t>
            </w:r>
            <w:r>
              <w:tab/>
            </w:r>
            <w:r w:rsidR="003D22C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9872F31" w:rsidR="00272578" w:rsidRPr="00690C65" w:rsidRDefault="005C568A" w:rsidP="003D22CB">
            <w:pPr>
              <w:pStyle w:val="ProductList-Body"/>
              <w:ind w:left="162" w:hanging="162"/>
            </w:pPr>
            <w:r>
              <w:t>-</w:t>
            </w:r>
            <w:r>
              <w:tab/>
            </w:r>
            <w:r w:rsidR="003D22CB">
              <w:t xml:space="preserve">Microsoft för register över säkerhetsbrott med en beskrivning av brottet, tidsperioden, brottets konsekvenser, namn på den person som rapporterade och till vem brottet rapporterades samt </w:t>
            </w:r>
            <w:r w:rsidR="003D22CB">
              <w:rPr>
                <w:color w:val="000000" w:themeColor="text1"/>
              </w:rPr>
              <w:t>rutinen för dataåterställning.</w:t>
            </w:r>
          </w:p>
          <w:p w14:paraId="5BB81CE4" w14:textId="19F7207F" w:rsidR="00E46617" w:rsidRPr="00690C65" w:rsidRDefault="005C568A" w:rsidP="003D22CB">
            <w:pPr>
              <w:pStyle w:val="ProductList-Body"/>
              <w:ind w:left="162" w:hanging="162"/>
            </w:pPr>
            <w:r>
              <w:t>-</w:t>
            </w:r>
            <w:r>
              <w:tab/>
            </w:r>
            <w:r w:rsidR="003D22CB">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611B2772" w:rsidR="00272578" w:rsidRPr="00690C65" w:rsidRDefault="005C568A" w:rsidP="003D22CB">
            <w:pPr>
              <w:pStyle w:val="ProductList-Body"/>
              <w:ind w:left="162" w:hanging="162"/>
            </w:pPr>
            <w:r>
              <w:t>-</w:t>
            </w:r>
            <w:r>
              <w:tab/>
            </w:r>
            <w:r w:rsidR="003D22CB">
              <w:t>Microsoft upprätthåller kris- och beredskapsplaner för anläggningar där Microsofts informationssystem som behandlar Kunddata finns.</w:t>
            </w:r>
          </w:p>
          <w:p w14:paraId="2EA52B9C" w14:textId="4DFF4E12" w:rsidR="00086F17" w:rsidRDefault="005C568A" w:rsidP="003D22CB">
            <w:pPr>
              <w:pStyle w:val="ProductList-Body"/>
              <w:ind w:left="162" w:hanging="162"/>
            </w:pPr>
            <w:r>
              <w:t>-</w:t>
            </w:r>
            <w:r>
              <w:tab/>
            </w:r>
            <w:r w:rsidR="003D22C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lastRenderedPageBreak/>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FF63AD">
            <w:pPr>
              <w:pStyle w:val="ProductList-Body"/>
              <w:keepNext/>
              <w:rPr>
                <w:color w:val="FFFFFF" w:themeColor="background1"/>
              </w:rPr>
            </w:pPr>
            <w:r>
              <w:rPr>
                <w:color w:val="FFFFFF" w:themeColor="background1"/>
              </w:rPr>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34B58D68" w:rsidR="00C62FB6" w:rsidRPr="00C62FB6" w:rsidRDefault="00C62FB6" w:rsidP="00C62FB6">
            <w:pPr>
              <w:pStyle w:val="ProductList-Body"/>
            </w:pPr>
            <w:r>
              <w:t>Ja</w:t>
            </w:r>
          </w:p>
        </w:tc>
        <w:tc>
          <w:tcPr>
            <w:tcW w:w="1584" w:type="dxa"/>
            <w:vAlign w:val="center"/>
          </w:tcPr>
          <w:p w14:paraId="69B1F985" w14:textId="79506B43" w:rsidR="00C62FB6" w:rsidRPr="00C62FB6" w:rsidRDefault="00C62FB6" w:rsidP="00C62FB6">
            <w:pPr>
              <w:pStyle w:val="ProductList-Body"/>
            </w:pPr>
            <w:r>
              <w:t>Ja</w:t>
            </w:r>
          </w:p>
        </w:tc>
        <w:tc>
          <w:tcPr>
            <w:tcW w:w="1584" w:type="dxa"/>
            <w:vAlign w:val="center"/>
          </w:tcPr>
          <w:p w14:paraId="6BBE4D43" w14:textId="225BCF85" w:rsidR="00C62FB6" w:rsidRPr="00C62FB6" w:rsidRDefault="00C62FB6" w:rsidP="00C62FB6">
            <w:pPr>
              <w:pStyle w:val="ProductList-Body"/>
            </w:pPr>
            <w:r>
              <w:t>Ja</w:t>
            </w:r>
            <w:r w:rsidR="00AD0B6A">
              <w:t>*</w:t>
            </w:r>
          </w:p>
        </w:tc>
        <w:tc>
          <w:tcPr>
            <w:tcW w:w="1670" w:type="dxa"/>
            <w:vAlign w:val="center"/>
          </w:tcPr>
          <w:p w14:paraId="7EA6FD65" w14:textId="0BA50EFF" w:rsidR="00C62FB6" w:rsidRPr="00C62FB6" w:rsidRDefault="00C62FB6" w:rsidP="00C62FB6">
            <w:pPr>
              <w:pStyle w:val="ProductList-Body"/>
            </w:pPr>
            <w:r>
              <w:t>Ja</w:t>
            </w:r>
            <w:r w:rsidR="00AD0B6A">
              <w:t>*</w:t>
            </w:r>
          </w:p>
        </w:tc>
      </w:tr>
      <w:tr w:rsidR="00C62FB6" w:rsidRPr="00C62FB6" w14:paraId="08C71880" w14:textId="77777777" w:rsidTr="00DF753C">
        <w:trPr>
          <w:trHeight w:val="288"/>
        </w:trPr>
        <w:tc>
          <w:tcPr>
            <w:tcW w:w="2767" w:type="dxa"/>
            <w:vAlign w:val="center"/>
          </w:tcPr>
          <w:p w14:paraId="1DBDE8ED" w14:textId="399FEA64" w:rsidR="00C62FB6" w:rsidRPr="00C62FB6" w:rsidRDefault="00C62FB6" w:rsidP="00C62FB6">
            <w:pPr>
              <w:pStyle w:val="ProductList-Body"/>
            </w:pPr>
            <w:r>
              <w:t xml:space="preserve">Microsoft Dynamics </w:t>
            </w:r>
            <w:r w:rsidR="00F55BF5">
              <w:t xml:space="preserve">CRM </w:t>
            </w:r>
            <w:r>
              <w:t>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06FB2EA5" w:rsidR="00C62FB6" w:rsidRPr="00C62FB6" w:rsidRDefault="00C62FB6" w:rsidP="00C62FB6">
            <w:pPr>
              <w:pStyle w:val="ProductList-Body"/>
            </w:pPr>
            <w:r>
              <w:t>Varierar*</w:t>
            </w:r>
            <w:r w:rsidR="00AD0B6A">
              <w:t>*</w:t>
            </w:r>
          </w:p>
        </w:tc>
        <w:tc>
          <w:tcPr>
            <w:tcW w:w="1670" w:type="dxa"/>
            <w:vAlign w:val="center"/>
          </w:tcPr>
          <w:p w14:paraId="60F778FC" w14:textId="3C2B2AD8" w:rsidR="00C62FB6" w:rsidRPr="00C62FB6" w:rsidRDefault="00C62FB6" w:rsidP="00C62FB6">
            <w:pPr>
              <w:pStyle w:val="ProductList-Body"/>
            </w:pPr>
            <w:r>
              <w:t>Varierar*</w:t>
            </w:r>
            <w:r w:rsidR="00AD0B6A">
              <w:t>*</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4ACEC02C" w:rsidR="00C62FB6" w:rsidRPr="00C62FB6" w:rsidRDefault="00F55BF5" w:rsidP="00C62FB6">
            <w:pPr>
              <w:pStyle w:val="ProductList-Body"/>
            </w:pPr>
            <w:r>
              <w:t>Ja</w:t>
            </w:r>
          </w:p>
        </w:tc>
        <w:tc>
          <w:tcPr>
            <w:tcW w:w="1670" w:type="dxa"/>
            <w:vAlign w:val="center"/>
          </w:tcPr>
          <w:p w14:paraId="4DB7EFFD" w14:textId="78AF2741" w:rsidR="00C62FB6" w:rsidRPr="00C62FB6" w:rsidRDefault="00F55BF5" w:rsidP="00C62FB6">
            <w:pPr>
              <w:pStyle w:val="ProductList-Body"/>
            </w:pPr>
            <w:r>
              <w:t>Ja</w:t>
            </w:r>
          </w:p>
        </w:tc>
      </w:tr>
    </w:tbl>
    <w:p w14:paraId="5B556601" w14:textId="61C84250" w:rsidR="00AD0B6A" w:rsidRPr="0022362D" w:rsidRDefault="00AD0B6A" w:rsidP="00AD0B6A">
      <w:pPr>
        <w:pStyle w:val="ProductList-Body"/>
        <w:rPr>
          <w:i/>
        </w:rPr>
      </w:pPr>
      <w:r>
        <w:rPr>
          <w:i/>
        </w:rPr>
        <w:t>*</w:t>
      </w:r>
      <w:r w:rsidRPr="0022362D">
        <w:rPr>
          <w:i/>
        </w:rPr>
        <w:t>Omfattar inte Yammer Enterprise.</w:t>
      </w:r>
    </w:p>
    <w:p w14:paraId="15A1B9DB" w14:textId="39800F4D" w:rsidR="00C62FB6" w:rsidRPr="0022362D" w:rsidRDefault="00C62FB6" w:rsidP="00C62FB6">
      <w:pPr>
        <w:pStyle w:val="ProductList-Body"/>
        <w:rPr>
          <w:i/>
        </w:rPr>
      </w:pPr>
      <w:r w:rsidRPr="0022362D">
        <w:rPr>
          <w:i/>
        </w:rPr>
        <w:t>*</w:t>
      </w:r>
      <w:r w:rsidR="00AD0B6A">
        <w:rPr>
          <w:i/>
        </w:rPr>
        <w:t>*</w:t>
      </w:r>
      <w:r w:rsidRPr="0022362D">
        <w:rPr>
          <w:i/>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B216E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019452"/>
      <w:r>
        <w:lastRenderedPageBreak/>
        <w:t>Särskilda villkor för Onlinetjänsterna</w:t>
      </w:r>
      <w:bookmarkEnd w:id="62"/>
      <w:bookmarkEnd w:id="63"/>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4" w:name="_Toc440019453"/>
      <w:bookmarkStart w:id="65" w:name="MicrosoftAzureServices"/>
      <w:r w:rsidRPr="00A12026">
        <w:rPr>
          <w:lang w:val="sv-SE"/>
        </w:rPr>
        <w:t>Microsoft Azure-tjänster</w:t>
      </w:r>
      <w:bookmarkEnd w:id="64"/>
    </w:p>
    <w:bookmarkEnd w:id="65"/>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1"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2"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3"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5" w:history="1">
        <w:r w:rsidR="004D77B1">
          <w:rPr>
            <w:rStyle w:val="Hyperlink"/>
          </w:rPr>
          <w:t>http://azure.microsoft.com/en-us/support/legal/store-terms/</w:t>
        </w:r>
      </w:hyperlink>
      <w:hyperlink r:id="rId36" w:history="1"/>
      <w:r>
        <w:t>.</w:t>
      </w:r>
    </w:p>
    <w:p w14:paraId="65E06F6C" w14:textId="6804634C" w:rsidR="003D22CB" w:rsidRPr="00690C65" w:rsidRDefault="00B216E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A12026" w:rsidRDefault="008070AF" w:rsidP="00844A1F">
      <w:pPr>
        <w:pStyle w:val="ProductList-OfferingGroupHeading"/>
        <w:rPr>
          <w:lang w:val="sv-SE"/>
        </w:rPr>
      </w:pPr>
      <w:bookmarkStart w:id="66" w:name="_Toc440019454"/>
      <w:r w:rsidRPr="00A12026">
        <w:rPr>
          <w:lang w:val="sv-SE"/>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67" w:name="_Toc440019455"/>
      <w:r w:rsidRPr="00A12026">
        <w:rPr>
          <w:lang w:val="sv-SE"/>
        </w:rPr>
        <w:t>Azure Active Directory Basic</w:t>
      </w:r>
      <w:bookmarkEnd w:id="67"/>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B216E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68" w:name="_Toc440019456"/>
      <w:r w:rsidRPr="00A12026">
        <w:rPr>
          <w:lang w:val="sv-SE"/>
        </w:rPr>
        <w:t>Azure Active Directory Premium</w:t>
      </w:r>
      <w:bookmarkEnd w:id="68"/>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B216E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77777777" w:rsidR="00AD0B6A" w:rsidRPr="003C69A1" w:rsidRDefault="00AD0B6A" w:rsidP="00AD0B6A">
      <w:pPr>
        <w:pStyle w:val="ProductList-Offering2Heading"/>
      </w:pPr>
      <w:r>
        <w:tab/>
      </w:r>
      <w:bookmarkStart w:id="69" w:name="AzureRightsManagement"/>
      <w:bookmarkStart w:id="70" w:name="_Toc437590234"/>
      <w:bookmarkStart w:id="71" w:name="_Toc435790940"/>
      <w:bookmarkStart w:id="72" w:name="_Toc440019457"/>
      <w:r>
        <w:t>Azure Rights Management</w:t>
      </w:r>
      <w:bookmarkEnd w:id="69"/>
      <w:bookmarkEnd w:id="70"/>
      <w:bookmarkEnd w:id="71"/>
      <w:bookmarkEnd w:id="72"/>
    </w:p>
    <w:p w14:paraId="4A384F52" w14:textId="77777777" w:rsidR="00AD0B6A" w:rsidRPr="003C69A1" w:rsidRDefault="00AD0B6A" w:rsidP="00AD0B6A">
      <w:pPr>
        <w:pStyle w:val="ProductList-Body"/>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B216E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73" w:name="_Toc388464308"/>
      <w:bookmarkEnd w:id="73"/>
      <w:r w:rsidRPr="00A12026">
        <w:rPr>
          <w:lang w:val="sv-SE"/>
        </w:rPr>
        <w:tab/>
      </w:r>
      <w:bookmarkStart w:id="74" w:name="_Toc440019458"/>
      <w:r w:rsidRPr="00A12026">
        <w:rPr>
          <w:lang w:val="sv-SE"/>
        </w:rPr>
        <w:t>Azure-fjärrapp</w:t>
      </w:r>
      <w:bookmarkEnd w:id="74"/>
    </w:p>
    <w:p w14:paraId="5831C3F6" w14:textId="77777777" w:rsidR="00D44190" w:rsidRPr="00690C65" w:rsidRDefault="00B216E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7F0A21" w:rsidRDefault="0022362D" w:rsidP="0022362D">
      <w:pPr>
        <w:pStyle w:val="ProductList-Offering2Heading"/>
      </w:pPr>
      <w:r>
        <w:tab/>
      </w:r>
      <w:bookmarkStart w:id="75" w:name="_Toc435790942"/>
      <w:bookmarkStart w:id="76" w:name="_Toc440019459"/>
      <w:r>
        <w:t>Microsoft MultiFactor Authentication</w:t>
      </w:r>
      <w:bookmarkEnd w:id="75"/>
      <w:bookmarkEnd w:id="76"/>
    </w:p>
    <w:p w14:paraId="47951725" w14:textId="77777777" w:rsidR="0022362D" w:rsidRPr="007F0A21" w:rsidRDefault="00B216E2"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6D1B575B" w14:textId="77777777" w:rsidR="0022362D" w:rsidRDefault="0022362D" w:rsidP="0022362D">
      <w:pPr>
        <w:pStyle w:val="ProductList-Body"/>
      </w:pPr>
    </w:p>
    <w:p w14:paraId="6F7ACA00" w14:textId="77777777" w:rsidR="0022362D" w:rsidRDefault="0022362D" w:rsidP="0022362D">
      <w:pPr>
        <w:pStyle w:val="ProductList-Body"/>
      </w:pPr>
    </w:p>
    <w:p w14:paraId="1020C14A" w14:textId="77777777" w:rsidR="00AD0B6A" w:rsidRPr="003C69A1" w:rsidRDefault="00AD0B6A" w:rsidP="00AD0B6A">
      <w:pPr>
        <w:pStyle w:val="ProductList-Offering1Heading"/>
        <w:outlineLvl w:val="2"/>
      </w:pPr>
      <w:bookmarkStart w:id="77" w:name="_Toc437590237"/>
      <w:bookmarkStart w:id="78" w:name="_Toc435790943"/>
      <w:bookmarkStart w:id="79" w:name="_Toc440019460"/>
      <w:r>
        <w:lastRenderedPageBreak/>
        <w:t>Microsoft Intune</w:t>
      </w:r>
      <w:bookmarkEnd w:id="77"/>
      <w:bookmarkEnd w:id="78"/>
      <w:bookmarkEnd w:id="79"/>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7"/>
          <w:footerReference w:type="first" r:id="rId38"/>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lastRenderedPageBreak/>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B216E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3C69A1" w:rsidRDefault="00AD0B6A" w:rsidP="00AD0B6A">
      <w:pPr>
        <w:pStyle w:val="ProductList-OfferingGroupHeading"/>
        <w:spacing w:after="80"/>
        <w:outlineLvl w:val="1"/>
      </w:pPr>
      <w:bookmarkStart w:id="80" w:name="_Toc437590238"/>
      <w:bookmarkStart w:id="81" w:name="_Toc435790944"/>
      <w:bookmarkStart w:id="82" w:name="_Toc440019461"/>
      <w:bookmarkStart w:id="83" w:name="MicrosoftDynamicsMarketing"/>
      <w:r>
        <w:t>Microsoft Dynamics Onlinetjänster</w:t>
      </w:r>
      <w:bookmarkEnd w:id="80"/>
      <w:bookmarkEnd w:id="81"/>
      <w:bookmarkEnd w:id="82"/>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25BCE5FA" w14:textId="77777777" w:rsidR="00AD0B6A" w:rsidRPr="003C69A1" w:rsidRDefault="00AD0B6A" w:rsidP="00AD0B6A">
      <w:pPr>
        <w:pStyle w:val="ProductList-Offering2Heading"/>
      </w:pPr>
      <w:r>
        <w:tab/>
      </w:r>
      <w:bookmarkStart w:id="84" w:name="_Toc437590239"/>
      <w:bookmarkStart w:id="85" w:name="_Toc440019462"/>
      <w:bookmarkStart w:id="86" w:name="_Toc435790945"/>
      <w:r>
        <w:t>Microsoft Dynamics AX</w:t>
      </w:r>
      <w:bookmarkEnd w:id="84"/>
      <w:bookmarkEnd w:id="85"/>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lastRenderedPageBreak/>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lastRenderedPageBreak/>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B216E2"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5E7AA73" w14:textId="77777777" w:rsidR="00060790" w:rsidRDefault="00060790" w:rsidP="00060790">
      <w:pPr>
        <w:pStyle w:val="ProductList-Body"/>
        <w:tabs>
          <w:tab w:val="clear" w:pos="158"/>
          <w:tab w:val="left" w:pos="360"/>
        </w:tabs>
      </w:pPr>
    </w:p>
    <w:p w14:paraId="6D32A7A7" w14:textId="31301295" w:rsidR="00060790" w:rsidRDefault="00060790" w:rsidP="00060790">
      <w:pPr>
        <w:pStyle w:val="ProductList-Body"/>
        <w:tabs>
          <w:tab w:val="clear" w:pos="158"/>
          <w:tab w:val="left" w:pos="360"/>
        </w:tabs>
      </w:pPr>
    </w:p>
    <w:p w14:paraId="1C45AE61" w14:textId="65BC29CA" w:rsidR="00060790" w:rsidRDefault="00060790" w:rsidP="00060790">
      <w:pPr>
        <w:pStyle w:val="ProductList-Body"/>
        <w:tabs>
          <w:tab w:val="clear" w:pos="158"/>
          <w:tab w:val="left" w:pos="360"/>
        </w:tabs>
      </w:pPr>
    </w:p>
    <w:p w14:paraId="7E9C1B5F" w14:textId="2D6E76DA" w:rsidR="00060790" w:rsidRDefault="00060790" w:rsidP="00060790">
      <w:pPr>
        <w:pStyle w:val="ProductList-Body"/>
        <w:tabs>
          <w:tab w:val="clear" w:pos="158"/>
          <w:tab w:val="left" w:pos="360"/>
        </w:tabs>
      </w:pPr>
    </w:p>
    <w:p w14:paraId="01D248AA" w14:textId="77777777" w:rsidR="00060790" w:rsidRDefault="00060790" w:rsidP="00060790">
      <w:pPr>
        <w:pStyle w:val="ProductList-Body"/>
        <w:tabs>
          <w:tab w:val="clear" w:pos="158"/>
          <w:tab w:val="left" w:pos="360"/>
        </w:tabs>
      </w:pPr>
    </w:p>
    <w:p w14:paraId="08E3B01F" w14:textId="77777777" w:rsidR="00060790" w:rsidRDefault="00060790" w:rsidP="00060790">
      <w:pPr>
        <w:pStyle w:val="ProductList-Body"/>
        <w:tabs>
          <w:tab w:val="clear" w:pos="158"/>
          <w:tab w:val="left" w:pos="360"/>
        </w:tabs>
      </w:pPr>
    </w:p>
    <w:p w14:paraId="719E2D3C" w14:textId="77777777" w:rsidR="00060790" w:rsidRDefault="00060790" w:rsidP="00060790">
      <w:pPr>
        <w:pStyle w:val="ProductList-Body"/>
        <w:tabs>
          <w:tab w:val="clear" w:pos="158"/>
          <w:tab w:val="left" w:pos="360"/>
        </w:tabs>
      </w:pPr>
    </w:p>
    <w:p w14:paraId="2C50A2E7" w14:textId="6BE9563C" w:rsidR="00AD0B6A" w:rsidRPr="003C69A1" w:rsidRDefault="00AD0B6A" w:rsidP="00AD0B6A">
      <w:pPr>
        <w:pStyle w:val="ProductList-Offering2Heading"/>
      </w:pPr>
      <w:r>
        <w:lastRenderedPageBreak/>
        <w:tab/>
      </w:r>
      <w:bookmarkStart w:id="87" w:name="_Toc437590240"/>
      <w:bookmarkStart w:id="88" w:name="DynamicsCRM"/>
      <w:bookmarkStart w:id="89" w:name="_Toc440019463"/>
      <w:r>
        <w:t>Microsoft Dynamics CRM Online</w:t>
      </w:r>
      <w:bookmarkEnd w:id="86"/>
      <w:bookmarkEnd w:id="87"/>
      <w:bookmarkEnd w:id="88"/>
      <w:bookmarkEnd w:id="89"/>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lastRenderedPageBreak/>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lastRenderedPageBreak/>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B216E2"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90" w:name="_Toc440019464"/>
      <w:r w:rsidRPr="00A12026">
        <w:rPr>
          <w:lang w:val="sv-SE"/>
        </w:rPr>
        <w:t>Microsoft Dynamics Marketing</w:t>
      </w:r>
      <w:bookmarkEnd w:id="90"/>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B216E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91" w:name="_Toc440019465"/>
      <w:r w:rsidRPr="00A12026">
        <w:rPr>
          <w:lang w:val="sv-SE"/>
        </w:rPr>
        <w:t>Microsoft Social Engagement</w:t>
      </w:r>
      <w:bookmarkEnd w:id="91"/>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B216E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92" w:name="_Toc440019466"/>
      <w:r w:rsidRPr="00A12026">
        <w:rPr>
          <w:lang w:val="sv-SE"/>
        </w:rPr>
        <w:t>Parature, från Microsoft</w:t>
      </w:r>
      <w:bookmarkEnd w:id="92"/>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B216E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93" w:name="_Toc440019467"/>
      <w:r w:rsidRPr="00A12026">
        <w:rPr>
          <w:lang w:val="sv-SE"/>
        </w:rPr>
        <w:lastRenderedPageBreak/>
        <w:t>Office 365-tjänster</w:t>
      </w:r>
      <w:bookmarkEnd w:id="93"/>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Huvudfunktioner för Office 365-tjänster</w:t>
      </w:r>
    </w:p>
    <w:bookmarkEnd w:id="94"/>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95" w:name="_Toc440019468"/>
      <w:r w:rsidRPr="00A12026">
        <w:rPr>
          <w:lang w:val="sv-SE"/>
        </w:rPr>
        <w:t>Exchange Online</w:t>
      </w:r>
      <w:bookmarkEnd w:id="95"/>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lastRenderedPageBreak/>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lastRenderedPageBreak/>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96" w:name="_Toc423959249"/>
      <w:r w:rsidRPr="00D7645A">
        <w:rPr>
          <w:b/>
          <w:color w:val="00188F"/>
        </w:rPr>
        <w:t>Servicenivåavtal</w:t>
      </w:r>
      <w:bookmarkEnd w:id="96"/>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B216E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A12026" w:rsidRDefault="00862C50" w:rsidP="00844A1F">
      <w:pPr>
        <w:pStyle w:val="ProductList-Offering2Heading"/>
        <w:rPr>
          <w:lang w:val="sv-SE"/>
        </w:rPr>
      </w:pPr>
      <w:bookmarkStart w:id="97" w:name="Office365Applications"/>
      <w:r w:rsidRPr="00A12026">
        <w:rPr>
          <w:lang w:val="sv-SE"/>
        </w:rPr>
        <w:tab/>
      </w:r>
      <w:bookmarkStart w:id="98" w:name="_Toc440019469"/>
      <w:r w:rsidRPr="00A12026">
        <w:rPr>
          <w:lang w:val="sv-SE"/>
        </w:rPr>
        <w:t>Office 365-program</w:t>
      </w:r>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D2FC7" w14:textId="77777777" w:rsidR="0022362D" w:rsidRPr="0023284D" w:rsidRDefault="0022362D" w:rsidP="0022362D">
      <w:pPr>
        <w:pStyle w:val="ProductList-Body"/>
        <w:tabs>
          <w:tab w:val="clear" w:pos="158"/>
          <w:tab w:val="left" w:pos="180"/>
        </w:tabs>
        <w:rPr>
          <w:b/>
          <w:color w:val="00188F"/>
        </w:rPr>
      </w:pPr>
      <w:r>
        <w:rPr>
          <w:b/>
          <w:color w:val="00188F"/>
        </w:rPr>
        <w:t>Installations- och användningsrättigheter</w:t>
      </w:r>
    </w:p>
    <w:p w14:paraId="322EBE29" w14:textId="77777777" w:rsidR="0022362D" w:rsidRPr="007F0A21" w:rsidRDefault="0022362D" w:rsidP="0022362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4641EEB4" w14:textId="77777777" w:rsidR="0022362D" w:rsidRPr="007F0A21" w:rsidRDefault="0022362D" w:rsidP="0022362D">
      <w:pPr>
        <w:pStyle w:val="ProductList-Body"/>
        <w:numPr>
          <w:ilvl w:val="0"/>
          <w:numId w:val="17"/>
        </w:numPr>
        <w:ind w:left="450" w:hanging="270"/>
      </w:pPr>
      <w:r>
        <w:t>får aktivera den programvara som tillhandahölls med abonnemangslicensen på upp till fem OSE samtidigt för lokal- eller fjärranvändning;</w:t>
      </w:r>
    </w:p>
    <w:p w14:paraId="6A6F57FD" w14:textId="77777777" w:rsidR="0022362D" w:rsidRPr="007F0A21" w:rsidRDefault="0022362D" w:rsidP="0022362D">
      <w:pPr>
        <w:pStyle w:val="ProductList-Body"/>
        <w:numPr>
          <w:ilvl w:val="0"/>
          <w:numId w:val="17"/>
        </w:numPr>
        <w:spacing w:before="40"/>
        <w:ind w:left="450" w:hanging="274"/>
      </w:pPr>
      <w:r>
        <w:t xml:space="preserve">kan också installera och använda programvaran, med aktivering av delade datorer, på en nätverksserver eller på delade servrar med en kvalificerad molnpartner. En lista över kvalificerade molnpartner och ytterligare distributionskrav finns på </w:t>
      </w:r>
      <w:hyperlink r:id="rId43" w:history="1">
        <w:r>
          <w:rPr>
            <w:rStyle w:val="Hyperlink"/>
          </w:rPr>
          <w:t>www.office.com/sca</w:t>
        </w:r>
      </w:hyperlink>
      <w:r w:rsidRPr="0023284D">
        <w:t>.</w:t>
      </w:r>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4C8F74A1" w14:textId="77777777" w:rsidR="0022362D" w:rsidRPr="007F0A21" w:rsidRDefault="0022362D" w:rsidP="0022362D">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B216E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99" w:name="_Toc440019470"/>
      <w:r w:rsidRPr="00A12026">
        <w:rPr>
          <w:lang w:val="sv-SE"/>
        </w:rPr>
        <w:t>Office 365 Delve Analytics</w:t>
      </w:r>
      <w:bookmarkEnd w:id="99"/>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B216E2"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7F0A21" w:rsidRDefault="0022362D" w:rsidP="0022362D">
      <w:pPr>
        <w:pStyle w:val="ProductList-Offering2Heading"/>
      </w:pPr>
      <w:r>
        <w:tab/>
      </w:r>
      <w:bookmarkStart w:id="100" w:name="_Toc435790953"/>
      <w:bookmarkStart w:id="101" w:name="_Toc440019471"/>
      <w:r>
        <w:t>Office 365 Advanced eDiscovery</w:t>
      </w:r>
      <w:bookmarkEnd w:id="100"/>
      <w:bookmarkEnd w:id="101"/>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B216E2"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844A1F">
      <w:pPr>
        <w:pStyle w:val="ProductList-Offering2Heading"/>
        <w:rPr>
          <w:lang w:val="sv-SE"/>
        </w:rPr>
      </w:pPr>
      <w:r w:rsidRPr="00A12026">
        <w:rPr>
          <w:lang w:val="sv-SE"/>
        </w:rPr>
        <w:tab/>
      </w:r>
      <w:bookmarkStart w:id="102" w:name="_Toc440019472"/>
      <w:r w:rsidRPr="00A12026">
        <w:rPr>
          <w:lang w:val="sv-SE"/>
        </w:rPr>
        <w:t>Office Online</w:t>
      </w:r>
      <w:bookmarkEnd w:id="102"/>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B216E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03" w:name="_Toc440019473"/>
      <w:r w:rsidRPr="00A12026">
        <w:rPr>
          <w:lang w:val="sv-SE"/>
        </w:rPr>
        <w:t>OneDrive for Business</w:t>
      </w:r>
      <w:bookmarkEnd w:id="103"/>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B216E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F99B640" w14:textId="77777777" w:rsidR="00060790" w:rsidRDefault="00060790" w:rsidP="00060790">
      <w:pPr>
        <w:pStyle w:val="ProductList-Body"/>
      </w:pPr>
    </w:p>
    <w:p w14:paraId="16E6712D" w14:textId="737D790C" w:rsidR="005B7124" w:rsidRPr="00A12026" w:rsidRDefault="005B7124" w:rsidP="00844A1F">
      <w:pPr>
        <w:pStyle w:val="ProductList-Offering2Heading"/>
        <w:rPr>
          <w:lang w:val="sv-SE"/>
        </w:rPr>
      </w:pPr>
      <w:r w:rsidRPr="00A12026">
        <w:rPr>
          <w:lang w:val="sv-SE"/>
        </w:rPr>
        <w:tab/>
      </w:r>
      <w:bookmarkStart w:id="104" w:name="_Toc440019474"/>
      <w:r w:rsidRPr="00A12026">
        <w:rPr>
          <w:lang w:val="sv-SE"/>
        </w:rPr>
        <w:t>Project Online</w:t>
      </w:r>
      <w:bookmarkEnd w:id="10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216E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05" w:name="_Toc440019475"/>
      <w:r w:rsidRPr="00A12026">
        <w:rPr>
          <w:lang w:val="sv-SE"/>
        </w:rPr>
        <w:t>SharePoint 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lastRenderedPageBreak/>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B216E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06" w:name="SkypeforBusinessOnline"/>
      <w:r w:rsidRPr="00A12026">
        <w:rPr>
          <w:lang w:val="sv-SE"/>
        </w:rPr>
        <w:tab/>
      </w:r>
      <w:bookmarkStart w:id="107" w:name="_Toc431797723"/>
      <w:bookmarkStart w:id="108" w:name="_Toc431459539"/>
      <w:bookmarkStart w:id="109" w:name="_Toc440019476"/>
      <w:r w:rsidRPr="00A12026">
        <w:rPr>
          <w:lang w:val="sv-SE"/>
        </w:rPr>
        <w:t xml:space="preserve">Skype för Business </w:t>
      </w:r>
      <w:bookmarkEnd w:id="107"/>
      <w:r w:rsidRPr="00A12026">
        <w:rPr>
          <w:lang w:val="sv-SE"/>
        </w:rPr>
        <w:t>Online</w:t>
      </w:r>
      <w:bookmarkEnd w:id="106"/>
      <w:bookmarkEnd w:id="108"/>
      <w:bookmarkEnd w:id="109"/>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22362D"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A12026">
      <w:pPr>
        <w:pStyle w:val="ProductList-Body"/>
      </w:pPr>
      <w:bookmarkStart w:id="110" w:name="HuvudfunktionerförOffice365tjänster"/>
      <w:r>
        <w:rPr>
          <w:b/>
          <w:color w:val="00188F"/>
        </w:rPr>
        <w:t>Huvudfunktioner för Office 365-tjänster</w:t>
      </w:r>
      <w:bookmarkEnd w:id="110"/>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B216E2"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DB3E3ED" w14:textId="77777777" w:rsidR="00060790" w:rsidRDefault="00060790" w:rsidP="00060790">
      <w:pPr>
        <w:pStyle w:val="ProductList-Body"/>
        <w:tabs>
          <w:tab w:val="clear" w:pos="158"/>
          <w:tab w:val="left" w:pos="360"/>
        </w:tabs>
      </w:pPr>
    </w:p>
    <w:p w14:paraId="222E76D1" w14:textId="77777777" w:rsidR="00060790" w:rsidRDefault="00060790" w:rsidP="00060790">
      <w:pPr>
        <w:pStyle w:val="ProductList-Body"/>
        <w:tabs>
          <w:tab w:val="clear" w:pos="158"/>
          <w:tab w:val="left" w:pos="360"/>
        </w:tabs>
      </w:pPr>
    </w:p>
    <w:p w14:paraId="2E2E5BDE" w14:textId="5A8457F0" w:rsidR="00A12026" w:rsidRPr="00A12026" w:rsidRDefault="00A12026" w:rsidP="00A12026">
      <w:pPr>
        <w:pStyle w:val="ProductList-Offering2Heading"/>
        <w:rPr>
          <w:lang w:val="sv-SE"/>
        </w:rPr>
      </w:pPr>
      <w:r w:rsidRPr="00A12026">
        <w:rPr>
          <w:lang w:val="sv-SE"/>
        </w:rPr>
        <w:lastRenderedPageBreak/>
        <w:tab/>
      </w:r>
      <w:bookmarkStart w:id="111" w:name="_Toc440019477"/>
      <w:r w:rsidRPr="00A12026">
        <w:rPr>
          <w:lang w:val="sv-SE"/>
        </w:rPr>
        <w:t>Skype för Business Online PSTN Services</w:t>
      </w:r>
      <w:bookmarkEnd w:id="111"/>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2F5F9A55"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PSTN Calling</w:t>
      </w:r>
    </w:p>
    <w:p w14:paraId="01B07132"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PSTN Conferencing</w:t>
      </w:r>
    </w:p>
    <w:p w14:paraId="68F3351F" w14:textId="77777777" w:rsidR="00A12026" w:rsidRPr="00B1537D" w:rsidRDefault="00A12026" w:rsidP="00A12026">
      <w:pPr>
        <w:pStyle w:val="ProductList-Body"/>
        <w:rPr>
          <w:lang w:val="en-US"/>
        </w:rPr>
      </w:pPr>
    </w:p>
    <w:p w14:paraId="5549DBAD"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0D7D5E88" w14:textId="77777777" w:rsidR="00A12026" w:rsidRPr="0022362D" w:rsidRDefault="00A12026" w:rsidP="00A12026">
      <w:pPr>
        <w:pStyle w:val="ProductList-Body"/>
        <w:pBdr>
          <w:top w:val="single" w:sz="4" w:space="1" w:color="BFBFBF" w:themeColor="background1" w:themeShade="BF"/>
        </w:pBdr>
        <w:rPr>
          <w:sz w:val="8"/>
          <w:szCs w:val="8"/>
          <w:lang w:val="en-US"/>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2D4458EE" w14:textId="55723CD8" w:rsidR="00A12026" w:rsidRPr="0022362D" w:rsidRDefault="0022362D" w:rsidP="0022362D">
      <w:pPr>
        <w:pStyle w:val="ProductList-Body"/>
        <w:tabs>
          <w:tab w:val="clear" w:pos="158"/>
          <w:tab w:val="left" w:pos="360"/>
        </w:tabs>
        <w:rPr>
          <w:b/>
          <w:color w:val="00188F"/>
        </w:rPr>
      </w:pPr>
      <w:r>
        <w:rPr>
          <w:b/>
          <w:color w:val="00188F"/>
        </w:rPr>
        <w:t>PSTN Service provider</w:t>
      </w:r>
    </w:p>
    <w:p w14:paraId="32145FE7" w14:textId="77777777" w:rsidR="00A12026" w:rsidRPr="00927E5E" w:rsidRDefault="00A12026" w:rsidP="00A12026">
      <w:pPr>
        <w:pStyle w:val="ProductList-Body"/>
      </w:pPr>
      <w:r>
        <w:t>PSTN Services tillhandahålls för kunder i USA av Skype Communications US Corporation, ett koncernbolag i Microsoft Corporation. PSTN Services tillhandahålls för kunder utanför USA av Microsoft Affiliate som undertecknar volymlicensavtal med kunden.</w:t>
      </w:r>
    </w:p>
    <w:p w14:paraId="52AFF8A8" w14:textId="77777777" w:rsidR="00A12026" w:rsidRPr="00927E5E" w:rsidRDefault="00A12026" w:rsidP="00A12026">
      <w:pPr>
        <w:pStyle w:val="ProductList-Body"/>
        <w:tabs>
          <w:tab w:val="clear" w:pos="158"/>
          <w:tab w:val="left" w:pos="360"/>
        </w:tabs>
      </w:pPr>
    </w:p>
    <w:p w14:paraId="43E339C5" w14:textId="77777777" w:rsidR="00A12026" w:rsidRPr="0022362D" w:rsidRDefault="00A12026" w:rsidP="0022362D">
      <w:pPr>
        <w:pStyle w:val="ProductList-Body"/>
        <w:tabs>
          <w:tab w:val="clear" w:pos="158"/>
          <w:tab w:val="left" w:pos="360"/>
        </w:tabs>
        <w:rPr>
          <w:b/>
          <w:color w:val="00188F"/>
        </w:rPr>
      </w:pPr>
      <w:r w:rsidRPr="0022362D">
        <w:rPr>
          <w:b/>
          <w:color w:val="00188F"/>
        </w:rPr>
        <w:t>PSTN Skatter</w:t>
      </w:r>
    </w:p>
    <w:p w14:paraId="7F2C1441" w14:textId="77777777" w:rsidR="00A12026" w:rsidRPr="00927E5E" w:rsidRDefault="00A12026" w:rsidP="00A12026">
      <w:pPr>
        <w:pStyle w:val="ProductList-Body"/>
        <w:tabs>
          <w:tab w:val="left" w:pos="360"/>
        </w:tabs>
      </w:pPr>
      <w:r>
        <w:t xml:space="preserve">Skatter för PSTN Services baseras på kundens adress som ska tillhandahållas Microsoft av skatteskäl. </w:t>
      </w:r>
    </w:p>
    <w:p w14:paraId="5911EBB6" w14:textId="77777777" w:rsidR="00A12026" w:rsidRPr="00927E5E" w:rsidRDefault="00A12026" w:rsidP="00A12026">
      <w:pPr>
        <w:pStyle w:val="ProductList-Body"/>
        <w:tabs>
          <w:tab w:val="left" w:pos="360"/>
        </w:tabs>
      </w:pPr>
    </w:p>
    <w:p w14:paraId="1F8C86C0" w14:textId="77777777" w:rsidR="00A12026" w:rsidRPr="00927E5E" w:rsidRDefault="00A12026" w:rsidP="00A12026">
      <w:pPr>
        <w:pStyle w:val="ProductList-Body"/>
        <w:tabs>
          <w:tab w:val="left" w:pos="360"/>
        </w:tabs>
      </w:pPr>
      <w:r>
        <w:t>I USA omfattar alla priser för PSTN Services som Microsoft, å Skype Communications US Corporation vägnar, säljer direkt till kunder alla tillämpliga skatter och avgifter som kunden ska betala till alla myndigheter, organ eller statliga affärsverk. Mer information om dessa skatter finns på webbsidan för volymlicensiering (</w:t>
      </w:r>
      <w:hyperlink r:id="rId44" w:history="1">
        <w:r>
          <w:rPr>
            <w:rStyle w:val="Hyperlink"/>
          </w:rPr>
          <w:t>http://go.microsoft.com/fwlink/?LinkId=690247</w:t>
        </w:r>
      </w:hyperlink>
      <w:r>
        <w:t>). För indirekt försäljning i USA, sätts priserna av kundens återförsäljare, vilken är ansvarig för att driva in och återföra alla ytterligare skatter som kan gälla.</w:t>
      </w:r>
    </w:p>
    <w:p w14:paraId="6D1A4139" w14:textId="77777777" w:rsidR="00A12026" w:rsidRPr="00927E5E" w:rsidRDefault="00A12026" w:rsidP="00A12026">
      <w:pPr>
        <w:pStyle w:val="ProductList-Body"/>
        <w:tabs>
          <w:tab w:val="left" w:pos="360"/>
        </w:tabs>
      </w:pPr>
    </w:p>
    <w:p w14:paraId="234520DE" w14:textId="77777777" w:rsidR="00A12026" w:rsidRPr="0022362D" w:rsidRDefault="00A12026" w:rsidP="0022362D">
      <w:pPr>
        <w:pStyle w:val="ProductList-Body"/>
        <w:tabs>
          <w:tab w:val="clear" w:pos="158"/>
          <w:tab w:val="left" w:pos="360"/>
        </w:tabs>
        <w:rPr>
          <w:b/>
          <w:color w:val="00188F"/>
        </w:rPr>
      </w:pPr>
      <w:r w:rsidRPr="0022362D">
        <w:rPr>
          <w:b/>
          <w:color w:val="00188F"/>
        </w:rPr>
        <w:t>Viktig information om nödsamtal/911 i USA</w:t>
      </w:r>
    </w:p>
    <w:p w14:paraId="2E0AB38D" w14:textId="77777777" w:rsidR="00A12026" w:rsidRPr="00927E5E" w:rsidRDefault="00A12026" w:rsidP="00A12026">
      <w:pPr>
        <w:pStyle w:val="ProductList-Body"/>
        <w:tabs>
          <w:tab w:val="left" w:pos="360"/>
        </w:tabs>
      </w:pPr>
      <w:r>
        <w:t>911 nödsamtal fungerar annorlunda med Skype for Business Online PSTN Calling services än med traditionella telefontjänster. Kunder måste meddela slutanvändaren av Skype for Business ONline PSTN Calling services om dessa skillnader. Skillnaderna omfattar följande: (i) Skype for Business kanske inte har information om positionen för den person som ringer nödsamtalet, vilket kan resultera i att nödsamtalet dirigeras till fel larmcentral och/eller att räddningstjänster anvisas till fel plats; (ii) när en person som ringer nödsamtal med Skype for Business kan operatören be uppringaren att informera om hens nuvarande position för att kunna skicka samtalet till rätt larmcentral och anvisa räddningstjänsten till rätt plats; (iii) om användarens enhet inte har någon laddning, om det är strömavbrott eller om det av något skäl inte går att koppla upp sig mot internet, kan användaren inte ringa nödsamtal via Skype for Business Online PSTN Calling services; och (iv) även om Skype for Business Online PSTN Calling services kan användas var som helst i världen där det finns en internetuppkoppling, bör användarna inte ringa nödsamtal från platser utanför USA eftersom samtalet antagligen inte kommer att dirigeras till en larmcentral i det land där användaren befinner sig.</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B216E2"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844A1F">
      <w:pPr>
        <w:pStyle w:val="ProductList-OfferingGroupHeading"/>
        <w:rPr>
          <w:lang w:val="sv-SE"/>
        </w:rPr>
      </w:pPr>
      <w:bookmarkStart w:id="112" w:name="_Toc440019478"/>
      <w:r w:rsidRPr="00A12026">
        <w:rPr>
          <w:lang w:val="sv-SE"/>
        </w:rPr>
        <w:t>Andra onlinetjänster</w:t>
      </w:r>
      <w:bookmarkEnd w:id="112"/>
    </w:p>
    <w:p w14:paraId="15FE5732" w14:textId="3F9E7EAA" w:rsidR="008E1EAF" w:rsidRPr="00A12026" w:rsidRDefault="004B3528" w:rsidP="00844A1F">
      <w:pPr>
        <w:pStyle w:val="ProductList-Offering2Heading"/>
        <w:rPr>
          <w:lang w:val="sv-SE"/>
        </w:rPr>
      </w:pPr>
      <w:r w:rsidRPr="00A12026">
        <w:rPr>
          <w:lang w:val="sv-SE"/>
        </w:rPr>
        <w:tab/>
      </w:r>
      <w:bookmarkStart w:id="113" w:name="_Toc440019479"/>
      <w:r w:rsidRPr="00A12026">
        <w:rPr>
          <w:lang w:val="sv-SE"/>
        </w:rPr>
        <w:t>Bing Maps Enterprise Platform och Bing Maps Mobile Asset Management Platform</w:t>
      </w:r>
      <w:bookmarkEnd w:id="113"/>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lastRenderedPageBreak/>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5" w:history="1">
        <w:r>
          <w:rPr>
            <w:rStyle w:val="Hyperlink"/>
          </w:rPr>
          <w:t>http://go.microsoft.com/fwlink/p/?LinkID=66121</w:t>
        </w:r>
      </w:hyperlink>
      <w:r>
        <w:t xml:space="preserve"> och </w:t>
      </w:r>
      <w:hyperlink r:id="rId46"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7" w:history="1">
        <w:r>
          <w:rPr>
            <w:rStyle w:val="Hyperlink"/>
          </w:rPr>
          <w:t>http://go.microsoft.com/fwlink/?LinkID=248686</w:t>
        </w:r>
      </w:hyperlink>
      <w:r>
        <w:t xml:space="preserve"> gäller Kundens användning av Bing Maps-tjänsterna.</w:t>
      </w:r>
    </w:p>
    <w:p w14:paraId="5062E615" w14:textId="2CCCD383" w:rsidR="00917344" w:rsidRPr="00690C65" w:rsidRDefault="00B216E2"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14" w:name="_Toc440019480"/>
      <w:r w:rsidRPr="00A12026">
        <w:rPr>
          <w:lang w:val="sv-SE"/>
        </w:rPr>
        <w:t>Microsoft Learning E-Reference Library</w:t>
      </w:r>
      <w:bookmarkEnd w:id="114"/>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B216E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15" w:name="_Toc440019481"/>
      <w:r w:rsidRPr="00A12026">
        <w:rPr>
          <w:lang w:val="sv-SE"/>
        </w:rPr>
        <w:t>Microsoft Learning IT Academy</w:t>
      </w:r>
      <w:bookmarkEnd w:id="115"/>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8"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B216E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A12026" w:rsidRDefault="00581CDB" w:rsidP="00844A1F">
      <w:pPr>
        <w:pStyle w:val="ProductList-Offering2Heading"/>
        <w:rPr>
          <w:lang w:val="sv-SE"/>
        </w:rPr>
      </w:pPr>
      <w:r w:rsidRPr="00A12026">
        <w:rPr>
          <w:lang w:val="sv-SE"/>
        </w:rPr>
        <w:tab/>
      </w:r>
      <w:bookmarkStart w:id="116" w:name="_Toc440019482"/>
      <w:r w:rsidRPr="00A12026">
        <w:rPr>
          <w:lang w:val="sv-SE"/>
        </w:rPr>
        <w:t>Office 365 Developer</w:t>
      </w:r>
      <w:bookmarkEnd w:id="116"/>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B216E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5D3C51F" w14:textId="77777777" w:rsidR="00060790" w:rsidRDefault="00D67A4B" w:rsidP="00060790">
      <w:pPr>
        <w:pStyle w:val="ProductList-Body"/>
      </w:pPr>
      <w:r w:rsidRPr="00A12026">
        <w:tab/>
      </w:r>
    </w:p>
    <w:p w14:paraId="5D93F437" w14:textId="77777777" w:rsidR="00060790" w:rsidRDefault="00060790" w:rsidP="00060790">
      <w:pPr>
        <w:pStyle w:val="ProductList-Body"/>
      </w:pPr>
    </w:p>
    <w:p w14:paraId="3FF8B7CC" w14:textId="361BA4F4" w:rsidR="008E1EAF" w:rsidRPr="00A12026" w:rsidRDefault="00D67A4B" w:rsidP="00844A1F">
      <w:pPr>
        <w:pStyle w:val="ProductList-Offering2Heading"/>
        <w:rPr>
          <w:lang w:val="sv-SE"/>
        </w:rPr>
      </w:pPr>
      <w:bookmarkStart w:id="117" w:name="_Toc440019483"/>
      <w:r w:rsidRPr="00A12026">
        <w:rPr>
          <w:lang w:val="sv-SE"/>
        </w:rPr>
        <w:lastRenderedPageBreak/>
        <w:t xml:space="preserve">Power BI </w:t>
      </w:r>
      <w:r w:rsidR="00F55BF5" w:rsidRPr="00A12026">
        <w:rPr>
          <w:lang w:val="sv-SE"/>
        </w:rPr>
        <w:t>Pro</w:t>
      </w:r>
      <w:bookmarkEnd w:id="117"/>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B216E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A12026">
      <w:pPr>
        <w:pStyle w:val="ProductList-Offering2Heading"/>
        <w:keepNext/>
      </w:pPr>
      <w:r>
        <w:tab/>
      </w:r>
      <w:bookmarkStart w:id="118" w:name="_Toc440019484"/>
      <w:r>
        <w:t>Translator API</w:t>
      </w:r>
      <w:bookmarkEnd w:id="118"/>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9" w:history="1">
        <w:r>
          <w:rPr>
            <w:rStyle w:val="Hyperlink"/>
          </w:rPr>
          <w:t>http://aka.ms/translatortou</w:t>
        </w:r>
      </w:hyperlink>
      <w:r>
        <w:t xml:space="preserve"> och Translator Privacy Statement som finns på </w:t>
      </w:r>
      <w:hyperlink r:id="rId50" w:history="1">
        <w:r>
          <w:rPr>
            <w:rStyle w:val="Hyperlink"/>
          </w:rPr>
          <w:t>http://aka.ms/translatorprivacy</w:t>
        </w:r>
      </w:hyperlink>
      <w:r>
        <w:t>.</w:t>
      </w:r>
    </w:p>
    <w:p w14:paraId="472476E8" w14:textId="75F2672B" w:rsidR="00D67A4B" w:rsidRPr="00690C65" w:rsidRDefault="00B216E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19" w:name="_Toc440019485"/>
      <w:r w:rsidRPr="00A12026">
        <w:rPr>
          <w:lang w:val="sv-SE"/>
        </w:rPr>
        <w:t>Yammer Enterprise</w:t>
      </w:r>
      <w:bookmarkEnd w:id="119"/>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B216E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019486"/>
      <w:r>
        <w:lastRenderedPageBreak/>
        <w:t>Bilaga 1 – Meddelanden</w:t>
      </w:r>
      <w:bookmarkEnd w:id="120"/>
      <w:bookmarkEnd w:id="121"/>
    </w:p>
    <w:p w14:paraId="2F4609B8" w14:textId="0A35F4A9" w:rsidR="004D27A6" w:rsidRPr="00A12026" w:rsidRDefault="00D67A4B" w:rsidP="00844A1F">
      <w:pPr>
        <w:pStyle w:val="ProductList-Offering1Heading"/>
        <w:rPr>
          <w:lang w:val="sv-SE"/>
        </w:rPr>
      </w:pPr>
      <w:bookmarkStart w:id="122" w:name="_Toc440019487"/>
      <w:r w:rsidRPr="00A12026">
        <w:rPr>
          <w:lang w:val="sv-SE"/>
        </w:rPr>
        <w:t>Bing Maps</w:t>
      </w:r>
      <w:bookmarkEnd w:id="122"/>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1" w:history="1">
        <w:r>
          <w:rPr>
            <w:rStyle w:val="Hyperlink"/>
          </w:rPr>
          <w:t>go.microsoft.com/?linkid=9710837</w:t>
        </w:r>
      </w:hyperlink>
      <w:r>
        <w:t xml:space="preserve"> och Sekretesspolicyn för Bing Maps som finns på </w:t>
      </w:r>
      <w:hyperlink r:id="rId52" w:history="1">
        <w:r>
          <w:rPr>
            <w:rStyle w:val="Hyperlink"/>
          </w:rPr>
          <w:t>go.microsoft.com/fwlink/?LinkID=248686</w:t>
        </w:r>
      </w:hyperlink>
      <w:r>
        <w:t>.</w:t>
      </w:r>
    </w:p>
    <w:bookmarkStart w:id="123"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24" w:name="_Toc440019488"/>
      <w:bookmarkStart w:id="125" w:name="ProfessionalServices"/>
      <w:r w:rsidRPr="00A12026">
        <w:rPr>
          <w:lang w:val="sv-SE"/>
        </w:rPr>
        <w:t>Professionella Tjänster</w:t>
      </w:r>
      <w:bookmarkEnd w:id="123"/>
      <w:bookmarkEnd w:id="124"/>
    </w:p>
    <w:bookmarkEnd w:id="125"/>
    <w:p w14:paraId="32DD1395" w14:textId="77777777" w:rsidR="00C935F3" w:rsidRPr="000772BE" w:rsidRDefault="00C935F3" w:rsidP="00C935F3">
      <w:pPr>
        <w:pStyle w:val="ProductList-Body"/>
      </w:pPr>
      <w:r>
        <w:t>Kunden kan vara berättigad till Microsofts tjänster med kundsupport och rådgivning gällande den här Onlinetjänsten. Tjänsterna är ”Professionella Tjänster” enligt Kundens volymlicensavtal. Villkoren i det här Meddelandet gäller för dessa tjänster, men de är inte Onlinetjänster och resten av Villkoren för Onlinetjänster samt eventuella ändringar gällande datahantering eller undertecknade HIPAA Business Associate-avtal gäller inte. All information som tillhandahålls Microsoft i samband med dessa tjänster skyddas enligt sekretessvillkoren i Kundens volymlicensavtal</w:t>
      </w:r>
      <w:r>
        <w:rPr>
          <w:szCs w:val="18"/>
        </w:rPr>
        <w:t xml:space="preserve">. </w:t>
      </w:r>
    </w:p>
    <w:p w14:paraId="664512CB" w14:textId="77777777" w:rsidR="00C935F3" w:rsidRPr="000772BE" w:rsidRDefault="00C935F3" w:rsidP="00C935F3">
      <w:pPr>
        <w:pStyle w:val="ProductList-Body"/>
      </w:pPr>
    </w:p>
    <w:p w14:paraId="02EEE385" w14:textId="77777777" w:rsidR="00C935F3" w:rsidRPr="000772BE" w:rsidRDefault="00C935F3" w:rsidP="00C935F3">
      <w:pPr>
        <w:pStyle w:val="ProductList-Body"/>
      </w:pPr>
      <w:r>
        <w:t xml:space="preserve">Ytterligare villkor kan gälla för dessa villkor, men endast så länge de inte står i konflikt med det här Meddelandet. </w:t>
      </w:r>
    </w:p>
    <w:p w14:paraId="56AB4E91" w14:textId="77777777" w:rsidR="00C935F3" w:rsidRPr="000772BE" w:rsidRDefault="00C935F3" w:rsidP="00C935F3">
      <w:pPr>
        <w:pStyle w:val="ProductList-Body"/>
      </w:pPr>
      <w:r>
        <w:t xml:space="preserve">Om Kundens volymlicensavtal omfattar endast Onlinetjänster (och inte definierar Professionella Tjänster) omfattas tjänsterna av Villkoren för Professionella Tjänster nedan.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B216E2"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26" w:name="_Toc440019489"/>
      <w:r w:rsidRPr="00A12026">
        <w:rPr>
          <w:lang w:val="sv-SE"/>
        </w:rPr>
        <w:t>Meddelande om den visuella standarden H.264/AVC, videostandarden VC-1, den visuella standarden MPEG-4 Part och videostandarden MPEG-2</w:t>
      </w:r>
      <w:bookmarkEnd w:id="126"/>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B216E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77C8DD88" w14:textId="77777777" w:rsidR="00A12026" w:rsidRPr="00927E5E" w:rsidRDefault="00A12026" w:rsidP="00A12026">
      <w:pPr>
        <w:pStyle w:val="ProductList-SectionHeading"/>
        <w:outlineLvl w:val="0"/>
      </w:pPr>
      <w:bookmarkStart w:id="127" w:name="Attachment2"/>
      <w:bookmarkStart w:id="128" w:name="_Toc431797738"/>
      <w:bookmarkStart w:id="129" w:name="_Toc431459553"/>
      <w:bookmarkStart w:id="130" w:name="_Toc440019490"/>
      <w:r>
        <w:lastRenderedPageBreak/>
        <w:t>Bilaga 2 – Abonnemangslicensserier</w:t>
      </w:r>
      <w:bookmarkEnd w:id="127"/>
      <w:bookmarkEnd w:id="128"/>
      <w:bookmarkEnd w:id="129"/>
      <w:bookmarkEnd w:id="130"/>
    </w:p>
    <w:p w14:paraId="6FE7B4A5" w14:textId="77777777" w:rsidR="00A12026" w:rsidRPr="00927E5E" w:rsidRDefault="00A12026" w:rsidP="00A12026">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661" w:type="dxa"/>
        <w:tblInd w:w="135" w:type="dxa"/>
        <w:tblLayout w:type="fixed"/>
        <w:tblLook w:val="04A0" w:firstRow="1" w:lastRow="0" w:firstColumn="1" w:lastColumn="0" w:noHBand="0" w:noVBand="1"/>
      </w:tblPr>
      <w:tblGrid>
        <w:gridCol w:w="2112"/>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22362D" w14:paraId="114289B9" w14:textId="77777777" w:rsidTr="0022362D">
        <w:trPr>
          <w:cantSplit/>
          <w:trHeight w:val="501"/>
        </w:trPr>
        <w:tc>
          <w:tcPr>
            <w:tcW w:w="2112" w:type="dxa"/>
            <w:vMerge w:val="restart"/>
            <w:tcBorders>
              <w:top w:val="nil"/>
              <w:left w:val="nil"/>
              <w:bottom w:val="dashSmallGap" w:sz="4" w:space="0" w:color="808080" w:themeColor="background1" w:themeShade="80"/>
              <w:right w:val="nil"/>
            </w:tcBorders>
            <w:vAlign w:val="bottom"/>
            <w:hideMark/>
          </w:tcPr>
          <w:p w14:paraId="270A2317" w14:textId="77777777" w:rsidR="0022362D" w:rsidRDefault="0022362D" w:rsidP="0022362D">
            <w:pPr>
              <w:pStyle w:val="ProductList-Body"/>
              <w:tabs>
                <w:tab w:val="clear" w:pos="158"/>
                <w:tab w:val="left" w:pos="720"/>
              </w:tabs>
              <w:spacing w:line="256" w:lineRule="auto"/>
              <w:ind w:left="-108"/>
              <w:rPr>
                <w:sz w:val="22"/>
              </w:rPr>
            </w:pPr>
            <w:r>
              <w:rPr>
                <w:sz w:val="22"/>
              </w:rPr>
              <w:t>Onlinetjänst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F0FAA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5ED198" w14:textId="10EF4089"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9BA47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6D6F5" w14:textId="1C9FF8BE"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1B1668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B6F448"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C61A38"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E89954"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4F1432"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2C66C20"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312ED6AD"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EE7686"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45DE0E"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A647DCC"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3AFC95"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F8DB88"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4F0AF6E7"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2AED78D"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890420C"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2362D" w14:paraId="6F70EDAA" w14:textId="77777777" w:rsidTr="0022362D">
        <w:trPr>
          <w:cantSplit/>
          <w:trHeight w:val="288"/>
        </w:trPr>
        <w:tc>
          <w:tcPr>
            <w:tcW w:w="2112" w:type="dxa"/>
            <w:vMerge/>
            <w:tcBorders>
              <w:top w:val="nil"/>
              <w:left w:val="nil"/>
              <w:bottom w:val="dashSmallGap" w:sz="4" w:space="0" w:color="808080" w:themeColor="background1" w:themeShade="80"/>
              <w:right w:val="nil"/>
            </w:tcBorders>
            <w:vAlign w:val="center"/>
            <w:hideMark/>
          </w:tcPr>
          <w:p w14:paraId="40AA3CFF" w14:textId="77777777" w:rsidR="0022362D" w:rsidRDefault="0022362D" w:rsidP="0022362D">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F2E4B7"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D37C4"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13AA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83504A"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BEEE4"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F869A9"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FA4126"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A236F5"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31AE9"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C488B"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7C58D"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28FE2"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C6ACE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36DDC"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59FA7241"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FDFF9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642B40B"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801FDC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2026" w14:paraId="285525A0" w14:textId="77777777" w:rsidTr="0022362D">
        <w:trPr>
          <w:trHeight w:val="288"/>
        </w:trPr>
        <w:tc>
          <w:tcPr>
            <w:tcW w:w="211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5A8C1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45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5F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E1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2D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56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8E0D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110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B02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7938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77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600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BB3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4D69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C0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3AC4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34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3424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392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7D2C2C3" w14:textId="77777777" w:rsidTr="0022362D">
        <w:trPr>
          <w:trHeight w:val="288"/>
        </w:trPr>
        <w:tc>
          <w:tcPr>
            <w:tcW w:w="2112" w:type="dxa"/>
            <w:tcBorders>
              <w:top w:val="nil"/>
              <w:left w:val="nil"/>
              <w:bottom w:val="dashSmallGap" w:sz="4" w:space="0" w:color="BFBFBF" w:themeColor="background1" w:themeShade="BF"/>
              <w:right w:val="nil"/>
            </w:tcBorders>
            <w:noWrap/>
            <w:vAlign w:val="center"/>
            <w:hideMark/>
          </w:tcPr>
          <w:p w14:paraId="65914077"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63112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3C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04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83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3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44A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F12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002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3F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D99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B1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662C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7467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91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D64A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367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A7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487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8344BD"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685E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D0C8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63D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BB8D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536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DE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E78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175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86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330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8A9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01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B5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98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C77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F2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8D0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E704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738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48BD682"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0C38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F2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3D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85FA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9836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2A6B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78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AE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4912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1D7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51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181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2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193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97C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4E73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0F3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308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613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6C09A0E"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1158A"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420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2B89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39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399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6B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F643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58F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0D0D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C24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A0F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092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901A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1070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B3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1B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3B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F6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31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6AF391D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F2B6"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611F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C5FD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581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5B1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07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0FD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61B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E04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C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02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22F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DFB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0B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2B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E687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A42E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19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270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DE9D47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E3993"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381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9BD6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C74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63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14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7DD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8EA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E7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A68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43F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A32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DE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90F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0B4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2E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4F74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015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B0AC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79CFC645"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93824"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BA58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A0DD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1331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0DDB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1E8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375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3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CBB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100D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2E0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78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5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56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A32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114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F26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F13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5393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97ECB4"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62B1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1070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44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FA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A3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3A4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6BE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EE9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9F4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08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DED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8BD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7CC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F02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75B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D54E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082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583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168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rsidRPr="00B1537D" w14:paraId="612BEF1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061D3"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5AA7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E775"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144F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092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EB5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275B"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75F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8A5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CA4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045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9C2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6B7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BAD1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D4AC4"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A063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D2A9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E9E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2427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A12026" w:rsidRPr="00B1537D" w14:paraId="00188C9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06A32"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 xml:space="preserve"> Skype för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6F161"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701C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B627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E4EA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BE5B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9365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56CC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C218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0350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263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6D47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98F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122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919A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3F8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4E3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D5C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895D"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22362D" w:rsidRPr="00B1537D" w14:paraId="64EFC402"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6C54A" w14:textId="77777777" w:rsidR="0022362D" w:rsidRPr="00B1537D" w:rsidRDefault="0022362D"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7D7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89CE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790E7"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98A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2208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70F8"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A2D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46FC"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F774"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0090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8DB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7699"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9A75E"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AE8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2EBD4"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FC0E"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8F55"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9F7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r>
      <w:tr w:rsidR="00A12026" w14:paraId="7029525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F7AA2"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086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7BEE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45F3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A8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B25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F2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756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6431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80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E1F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391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4EE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A30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252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1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7D3206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FFDA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5D9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1871751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915E4"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9CBE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F60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5B33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413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BAB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0A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F7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69C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57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D900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9C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6F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925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EF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548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B67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C9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88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D14E2B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65929"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7574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3E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8885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377C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D98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FC9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A2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FDE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108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F41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72F9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788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62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8CF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EB8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0317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EF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850AD3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9B003"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24BC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E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CDFF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8CE4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EB2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BC3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3D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3FDB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B8E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6C11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8D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D65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D85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1AB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A5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C4C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78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7E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F05DC8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22BB7"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D4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C9D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F3F2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880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F5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8D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DF9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34E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74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FA1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55A8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44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5C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86A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58E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89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B0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4056F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EA85F4"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1CA1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B62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38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14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0E81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3D0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5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0F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5DF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2A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E3B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3D0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A1F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77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0C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E5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D97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75F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BC25468"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3EC0A" w14:textId="61E15D13"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 xml:space="preserve">Office 365 </w:t>
            </w:r>
            <w:r w:rsidR="0022362D">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2ED9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259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DB0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42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9C8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483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CDA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72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16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5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5C8C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4F5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F8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889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E7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8A1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9F5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F0F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4F34D1E"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CF7AB"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6257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8D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820A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9A9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1F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5E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54B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F4B3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58C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6AB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E7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A7D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39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644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768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C8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286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72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22362D" w14:paraId="46AF0DB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24AD7" w14:textId="77777777" w:rsidR="0022362D" w:rsidRPr="00BD1EFF" w:rsidRDefault="0022362D"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E1D3B"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357A"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46960"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82D5"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70210"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141A"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AFFA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FDF66"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2B97"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70A1C"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E3C"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1A5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A1F9"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CA23"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8425"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5AB4"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8E5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DAA67"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r>
      <w:tr w:rsidR="00A12026" w14:paraId="50CC440D"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AE9061"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5C41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05A9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FD0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58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F0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12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FFA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A28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1C84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2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A8C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8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54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702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97C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F03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3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443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7EE030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B7EC3"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AE91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E0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FB98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03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49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92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B2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7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4CF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E0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9E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E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920C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C45A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5897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E0F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AC7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8D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52B91C3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5E527"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64CD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DD9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082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131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B0A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252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80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F9B2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FB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EB1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9A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B065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C3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60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8DD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45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8CD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42C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rsidRPr="00B1537D" w14:paraId="3DFDBAC7"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B461D"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D96DB"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144F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FD03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739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6F1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CF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356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B6EF5"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60A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E01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F03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4D66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ED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20C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C48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B02D"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D9F5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6A32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A12026" w14:paraId="27161D8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3333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FC2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B8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44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E29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4A2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423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256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795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33DD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49E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453F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33A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C0F4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2B65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ED2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7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C1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D6C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5E2ED2EC"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703A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502E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E1A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51FC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A4C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839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EF6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4C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CE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C1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1B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66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76BA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A4E7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392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A1B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4C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F01B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CB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7FCC8EF" w14:textId="77777777" w:rsidTr="0022362D">
        <w:trPr>
          <w:trHeight w:val="288"/>
        </w:trPr>
        <w:tc>
          <w:tcPr>
            <w:tcW w:w="2112" w:type="dxa"/>
            <w:tcBorders>
              <w:top w:val="dashSmallGap" w:sz="4" w:space="0" w:color="BFBFBF" w:themeColor="background1" w:themeShade="BF"/>
              <w:left w:val="nil"/>
              <w:bottom w:val="nil"/>
              <w:right w:val="nil"/>
            </w:tcBorders>
            <w:noWrap/>
            <w:vAlign w:val="center"/>
            <w:hideMark/>
          </w:tcPr>
          <w:p w14:paraId="455E89AA"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6D428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137C7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B715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5918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1017F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7530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CA1F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D1B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C48EB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A2D61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FB4C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A359E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BE139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28C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2C2D2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095F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AF36A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5D002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bl>
    <w:p w14:paraId="77B549E5" w14:textId="77777777" w:rsidR="00A12026" w:rsidRPr="0022362D" w:rsidRDefault="00A12026" w:rsidP="00A12026">
      <w:pPr>
        <w:pStyle w:val="ProductList-Body"/>
        <w:spacing w:before="60"/>
        <w:rPr>
          <w:sz w:val="16"/>
          <w:szCs w:val="16"/>
        </w:rPr>
      </w:pPr>
      <w:r w:rsidRPr="0022362D">
        <w:rPr>
          <w:i/>
          <w:sz w:val="16"/>
          <w:szCs w:val="16"/>
          <w:vertAlign w:val="superscript"/>
        </w:rPr>
        <w:t>1</w:t>
      </w:r>
      <w:r w:rsidRPr="0022362D">
        <w:rPr>
          <w:i/>
          <w:sz w:val="16"/>
          <w:szCs w:val="16"/>
        </w:rPr>
        <w:t xml:space="preserve"> Tilläggsprenumerationslicensserier som innehåller ”utan ProPlus” i titeln omfattar inga rättigheter till Office 365 ProPlus.</w:t>
      </w:r>
    </w:p>
    <w:p w14:paraId="00E0C491" w14:textId="77777777" w:rsidR="00A12026" w:rsidRPr="0022362D" w:rsidRDefault="00A12026" w:rsidP="00A12026">
      <w:pPr>
        <w:pStyle w:val="ProductList-Body"/>
        <w:rPr>
          <w:sz w:val="16"/>
          <w:szCs w:val="16"/>
        </w:rPr>
      </w:pPr>
      <w:r w:rsidRPr="0022362D">
        <w:rPr>
          <w:i/>
          <w:sz w:val="16"/>
          <w:szCs w:val="16"/>
          <w:vertAlign w:val="superscript"/>
        </w:rPr>
        <w:t>2</w:t>
      </w:r>
      <w:r w:rsidRPr="0022362D">
        <w:rPr>
          <w:i/>
          <w:sz w:val="16"/>
          <w:szCs w:val="16"/>
        </w:rPr>
        <w:t xml:space="preserve"> Utöver de Onlinetjänster som anges ovan uppfyller Enterprise Cloud Suite användarlicenskraven för Windows SA per Användare som beskrivs i Produktvillkoren. Produktvillkoren finns på </w:t>
      </w:r>
      <w:hyperlink r:id="rId56" w:history="1">
        <w:r w:rsidRPr="0022362D">
          <w:rPr>
            <w:rStyle w:val="Hyperlink"/>
            <w:i/>
            <w:sz w:val="16"/>
            <w:szCs w:val="16"/>
          </w:rPr>
          <w:t>http://go.microsoft.com/?linkid=9839207</w:t>
        </w:r>
      </w:hyperlink>
      <w:r w:rsidRPr="0022362D">
        <w:rPr>
          <w:i/>
          <w:sz w:val="16"/>
          <w:szCs w:val="16"/>
        </w:rPr>
        <w:t>.</w:t>
      </w:r>
    </w:p>
    <w:p w14:paraId="49E19138" w14:textId="77777777" w:rsidR="00A12026" w:rsidRPr="0022362D" w:rsidRDefault="00A12026" w:rsidP="00A12026">
      <w:pPr>
        <w:pStyle w:val="ProductList-Body"/>
        <w:rPr>
          <w:sz w:val="16"/>
          <w:szCs w:val="16"/>
        </w:rPr>
      </w:pPr>
      <w:r w:rsidRPr="0022362D">
        <w:rPr>
          <w:i/>
          <w:sz w:val="16"/>
          <w:szCs w:val="16"/>
          <w:vertAlign w:val="superscript"/>
        </w:rPr>
        <w:lastRenderedPageBreak/>
        <w:t>3</w:t>
      </w:r>
      <w:r w:rsidRPr="0022362D">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p>
    <w:p w14:paraId="56662315" w14:textId="77777777" w:rsidR="00C935F3" w:rsidRPr="000772BE" w:rsidRDefault="00B216E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019491"/>
      <w:r>
        <w:lastRenderedPageBreak/>
        <w:t>Bilaga 3 – Standardavtalsklausulerna (Processorer)</w:t>
      </w:r>
      <w:bookmarkEnd w:id="131"/>
      <w:bookmarkEnd w:id="132"/>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D10D60" w14:textId="77777777" w:rsidR="00B216E2" w:rsidRDefault="00B216E2" w:rsidP="009A573F">
      <w:pPr>
        <w:spacing w:after="0" w:line="240" w:lineRule="auto"/>
      </w:pPr>
      <w:r>
        <w:separator/>
      </w:r>
    </w:p>
  </w:endnote>
  <w:endnote w:type="continuationSeparator" w:id="0">
    <w:p w14:paraId="00FE84A5" w14:textId="77777777" w:rsidR="00B216E2" w:rsidRDefault="00B216E2" w:rsidP="009A573F">
      <w:pPr>
        <w:spacing w:after="0" w:line="240" w:lineRule="auto"/>
      </w:pPr>
      <w:r>
        <w:continuationSeparator/>
      </w:r>
    </w:p>
  </w:endnote>
  <w:endnote w:type="continuationNotice" w:id="1">
    <w:p w14:paraId="30FC39BE" w14:textId="77777777" w:rsidR="00B216E2" w:rsidRDefault="00B216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EB6A2B" w14:textId="77777777" w:rsidR="00D64548" w:rsidRDefault="00D645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B216E2"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B216E2"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B216E2"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B216E2"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B216E2"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B216E2"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B216E2"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B216E2"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B216E2"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B216E2"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B216E2"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B216E2"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18F66A5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3C7" w14:textId="77777777" w:rsidR="00060790" w:rsidRPr="00C76DF3" w:rsidRDefault="00B216E2"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FAFD7" w14:textId="77777777"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976B7" w14:textId="77777777" w:rsidR="00060790" w:rsidRPr="00C76DF3" w:rsidRDefault="00B216E2"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C1960" w14:textId="7777777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68257" w14:textId="77777777" w:rsidR="00060790" w:rsidRPr="00C76DF3" w:rsidRDefault="00B216E2"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233739" w14:textId="77777777"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A43AD" w14:textId="77777777" w:rsidR="00060790" w:rsidRPr="00C76DF3" w:rsidRDefault="00B216E2"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D2FFA3"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A60E78" w14:textId="77777777" w:rsidR="00060790" w:rsidRPr="00C76DF3" w:rsidRDefault="00B216E2"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5EDFA"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78E9A" w14:textId="77777777" w:rsidR="00060790" w:rsidRPr="00C76DF3" w:rsidRDefault="00B216E2"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F84CD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35197" w14:textId="77777777" w:rsidR="00060790" w:rsidRPr="00C76DF3" w:rsidRDefault="00B216E2" w:rsidP="00591643">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DBB57" w14:textId="77777777" w:rsidR="00060790" w:rsidRPr="00C76DF3" w:rsidRDefault="000607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B5E5" w14:textId="77777777" w:rsidR="00060790" w:rsidRPr="00C76DF3" w:rsidRDefault="00B216E2" w:rsidP="00591643">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7025D" w14:textId="77777777" w:rsidR="00060790" w:rsidRPr="00C76DF3" w:rsidRDefault="000607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5A1D" w14:textId="77777777" w:rsidR="00060790" w:rsidRPr="00C76DF3" w:rsidRDefault="00B216E2" w:rsidP="003812FE">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7EA71" w14:textId="77777777" w:rsidR="00060790" w:rsidRPr="00C76DF3" w:rsidRDefault="000607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9DE12" w14:textId="77777777" w:rsidR="00060790" w:rsidRPr="00C76DF3" w:rsidRDefault="00B216E2" w:rsidP="00591643">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93D77"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C7F1C5" w14:textId="77777777" w:rsidR="00060790" w:rsidRPr="00C76DF3" w:rsidRDefault="00B216E2" w:rsidP="003812FE">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2F001"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E1D3E" w14:textId="77777777" w:rsidR="00060790" w:rsidRPr="00C76DF3" w:rsidRDefault="00B216E2" w:rsidP="003812FE">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sidRPr="009A6E5E">
              <w:rPr>
                <w:rStyle w:val="Hyperlink"/>
                <w:sz w:val="14"/>
                <w:szCs w:val="14"/>
              </w:rPr>
              <w:t>Bilaga</w:t>
            </w:r>
          </w:hyperlink>
        </w:p>
      </w:tc>
    </w:tr>
  </w:tbl>
  <w:p w14:paraId="793AD02B"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060790" w:rsidRPr="00C76DF3" w:rsidRDefault="00B216E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060790" w:rsidRPr="00C76DF3" w:rsidRDefault="00B216E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060790" w:rsidRPr="00C76DF3" w:rsidRDefault="00B216E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060790" w:rsidRPr="00C76DF3" w:rsidRDefault="00B216E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060790" w:rsidRPr="00C76DF3" w:rsidRDefault="00B216E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060790" w:rsidRPr="00C76DF3" w:rsidRDefault="00B216E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42E757" w14:textId="77777777" w:rsidR="00B216E2" w:rsidRDefault="00B216E2" w:rsidP="009A573F">
      <w:pPr>
        <w:spacing w:after="0" w:line="240" w:lineRule="auto"/>
      </w:pPr>
      <w:r>
        <w:separator/>
      </w:r>
    </w:p>
  </w:footnote>
  <w:footnote w:type="continuationSeparator" w:id="0">
    <w:p w14:paraId="4913A213" w14:textId="77777777" w:rsidR="00B216E2" w:rsidRDefault="00B216E2" w:rsidP="009A573F">
      <w:pPr>
        <w:spacing w:after="0" w:line="240" w:lineRule="auto"/>
      </w:pPr>
      <w:r>
        <w:continuationSeparator/>
      </w:r>
    </w:p>
  </w:footnote>
  <w:footnote w:type="continuationNotice" w:id="1">
    <w:p w14:paraId="7FA3B9D5" w14:textId="77777777" w:rsidR="00B216E2" w:rsidRDefault="00B216E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023004" w14:textId="77777777" w:rsidR="00D64548" w:rsidRDefault="00D645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DD7D3" w14:textId="77777777" w:rsidR="00D64548" w:rsidRDefault="00D6454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1A247A" w:rsidR="00060790" w:rsidRPr="00171B2E" w:rsidRDefault="00060790"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februari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64548">
          <w:rPr>
            <w:noProof/>
            <w:color w:val="404040" w:themeColor="text1" w:themeTint="BF"/>
            <w:sz w:val="16"/>
            <w:szCs w:val="16"/>
          </w:rPr>
          <w:t>24</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2FBADC3" w:rsidR="00060790" w:rsidRPr="004D27A6" w:rsidRDefault="00060790"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februari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64548">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pq7T7/IIalcIaYcQOUTGH/qioKIeQ7gwPjeM6Y5Pni6ZynxodVbJimzXk2xBjvsP3Kel5dJo9yLXncuLSEoXA==" w:salt="Unc411RLSUOzoV94mRe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5B8"/>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6E2"/>
    <w:rsid w:val="00B21DA3"/>
    <w:rsid w:val="00B249F9"/>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4548"/>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316B2-9C53-41B1-952D-6669B31FF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18201</Words>
  <Characters>103749</Characters>
  <Application>Microsoft Office Word</Application>
  <DocSecurity>8</DocSecurity>
  <Lines>864</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2016-01-24T05:49:00Z</dcterms:created>
  <dcterms:modified xsi:type="dcterms:W3CDTF">2016-01-24T05:49:00Z</dcterms:modified>
</cp:coreProperties>
</file>