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2BA45361"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D42365">
        <w:rPr>
          <w:rFonts w:asciiTheme="majorHAnsi" w:hAnsiTheme="majorHAnsi"/>
          <w:color w:val="FFFFFF" w:themeColor="background1"/>
          <w:sz w:val="72"/>
          <w:szCs w:val="72"/>
        </w:rPr>
        <w:t>mars</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4198149B" w14:textId="520BA1CC" w:rsidR="00D42365"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761773" w:history="1">
        <w:r w:rsidR="00D42365" w:rsidRPr="002F1253">
          <w:rPr>
            <w:rStyle w:val="Hyperlink"/>
            <w:noProof/>
          </w:rPr>
          <w:t>Inledning</w:t>
        </w:r>
        <w:r w:rsidR="00D42365">
          <w:rPr>
            <w:noProof/>
            <w:webHidden/>
          </w:rPr>
          <w:tab/>
        </w:r>
        <w:r w:rsidR="00D42365">
          <w:rPr>
            <w:noProof/>
            <w:webHidden/>
          </w:rPr>
          <w:fldChar w:fldCharType="begin"/>
        </w:r>
        <w:r w:rsidR="00D42365">
          <w:rPr>
            <w:noProof/>
            <w:webHidden/>
          </w:rPr>
          <w:instrText xml:space="preserve"> PAGEREF _Toc474761773 \h </w:instrText>
        </w:r>
        <w:r w:rsidR="00D42365">
          <w:rPr>
            <w:noProof/>
            <w:webHidden/>
          </w:rPr>
        </w:r>
        <w:r w:rsidR="00D42365">
          <w:rPr>
            <w:noProof/>
            <w:webHidden/>
          </w:rPr>
          <w:fldChar w:fldCharType="separate"/>
        </w:r>
        <w:r w:rsidR="00D42365">
          <w:rPr>
            <w:noProof/>
            <w:webHidden/>
          </w:rPr>
          <w:t>3</w:t>
        </w:r>
        <w:r w:rsidR="00D42365">
          <w:rPr>
            <w:noProof/>
            <w:webHidden/>
          </w:rPr>
          <w:fldChar w:fldCharType="end"/>
        </w:r>
      </w:hyperlink>
    </w:p>
    <w:p w14:paraId="025B52E8" w14:textId="05072D67" w:rsidR="00D42365" w:rsidRDefault="00C273C3">
      <w:pPr>
        <w:pStyle w:val="TOC3"/>
        <w:rPr>
          <w:rFonts w:eastAsiaTheme="minorEastAsia"/>
          <w:b w:val="0"/>
          <w:smallCaps w:val="0"/>
          <w:sz w:val="22"/>
          <w:szCs w:val="28"/>
          <w:lang w:val="en-US" w:eastAsia="en-US" w:bidi="th-TH"/>
        </w:rPr>
      </w:pPr>
      <w:hyperlink w:anchor="_Toc474761774" w:history="1">
        <w:r w:rsidR="00D42365" w:rsidRPr="002F1253">
          <w:rPr>
            <w:rStyle w:val="Hyperlink"/>
            <w:lang w:bidi="ar-SA"/>
          </w:rPr>
          <w:t>Tidigare versioner</w:t>
        </w:r>
        <w:r w:rsidR="00D42365">
          <w:rPr>
            <w:webHidden/>
          </w:rPr>
          <w:tab/>
        </w:r>
        <w:r w:rsidR="00D42365">
          <w:rPr>
            <w:webHidden/>
          </w:rPr>
          <w:fldChar w:fldCharType="begin"/>
        </w:r>
        <w:r w:rsidR="00D42365">
          <w:rPr>
            <w:webHidden/>
          </w:rPr>
          <w:instrText xml:space="preserve"> PAGEREF _Toc474761774 \h </w:instrText>
        </w:r>
        <w:r w:rsidR="00D42365">
          <w:rPr>
            <w:webHidden/>
          </w:rPr>
        </w:r>
        <w:r w:rsidR="00D42365">
          <w:rPr>
            <w:webHidden/>
          </w:rPr>
          <w:fldChar w:fldCharType="separate"/>
        </w:r>
        <w:r w:rsidR="00D42365">
          <w:rPr>
            <w:webHidden/>
          </w:rPr>
          <w:t>3</w:t>
        </w:r>
        <w:r w:rsidR="00D42365">
          <w:rPr>
            <w:webHidden/>
          </w:rPr>
          <w:fldChar w:fldCharType="end"/>
        </w:r>
      </w:hyperlink>
    </w:p>
    <w:p w14:paraId="04884489" w14:textId="7B479066" w:rsidR="00D42365" w:rsidRDefault="00C273C3">
      <w:pPr>
        <w:pStyle w:val="TOC3"/>
        <w:rPr>
          <w:rFonts w:eastAsiaTheme="minorEastAsia"/>
          <w:b w:val="0"/>
          <w:smallCaps w:val="0"/>
          <w:sz w:val="22"/>
          <w:szCs w:val="28"/>
          <w:lang w:val="en-US" w:eastAsia="en-US" w:bidi="th-TH"/>
        </w:rPr>
      </w:pPr>
      <w:hyperlink w:anchor="_Toc474761775" w:history="1">
        <w:r w:rsidR="00D42365" w:rsidRPr="002F1253">
          <w:rPr>
            <w:rStyle w:val="Hyperlink"/>
            <w:lang w:bidi="ar-SA"/>
          </w:rPr>
          <w:t>Förtydliganden och sammanfattning av ändringar</w:t>
        </w:r>
        <w:r w:rsidR="00D42365">
          <w:rPr>
            <w:webHidden/>
          </w:rPr>
          <w:tab/>
        </w:r>
        <w:r w:rsidR="00D42365">
          <w:rPr>
            <w:webHidden/>
          </w:rPr>
          <w:fldChar w:fldCharType="begin"/>
        </w:r>
        <w:r w:rsidR="00D42365">
          <w:rPr>
            <w:webHidden/>
          </w:rPr>
          <w:instrText xml:space="preserve"> PAGEREF _Toc474761775 \h </w:instrText>
        </w:r>
        <w:r w:rsidR="00D42365">
          <w:rPr>
            <w:webHidden/>
          </w:rPr>
        </w:r>
        <w:r w:rsidR="00D42365">
          <w:rPr>
            <w:webHidden/>
          </w:rPr>
          <w:fldChar w:fldCharType="separate"/>
        </w:r>
        <w:r w:rsidR="00D42365">
          <w:rPr>
            <w:webHidden/>
          </w:rPr>
          <w:t>3</w:t>
        </w:r>
        <w:r w:rsidR="00D42365">
          <w:rPr>
            <w:webHidden/>
          </w:rPr>
          <w:fldChar w:fldCharType="end"/>
        </w:r>
      </w:hyperlink>
    </w:p>
    <w:p w14:paraId="7AB9DC5D" w14:textId="441273AD" w:rsidR="00D42365" w:rsidRDefault="00C273C3">
      <w:pPr>
        <w:pStyle w:val="TOC1"/>
        <w:tabs>
          <w:tab w:val="right" w:leader="dot" w:pos="5030"/>
        </w:tabs>
        <w:rPr>
          <w:rFonts w:eastAsiaTheme="minorEastAsia"/>
          <w:b w:val="0"/>
          <w:caps w:val="0"/>
          <w:noProof/>
          <w:sz w:val="22"/>
          <w:szCs w:val="28"/>
          <w:lang w:val="en-US" w:eastAsia="en-US" w:bidi="th-TH"/>
        </w:rPr>
      </w:pPr>
      <w:hyperlink w:anchor="_Toc474761776" w:history="1">
        <w:r w:rsidR="00D42365" w:rsidRPr="002F1253">
          <w:rPr>
            <w:rStyle w:val="Hyperlink"/>
            <w:noProof/>
          </w:rPr>
          <w:t>Allmänna villkor</w:t>
        </w:r>
        <w:r w:rsidR="00D42365">
          <w:rPr>
            <w:noProof/>
            <w:webHidden/>
          </w:rPr>
          <w:tab/>
        </w:r>
        <w:r w:rsidR="00D42365">
          <w:rPr>
            <w:noProof/>
            <w:webHidden/>
          </w:rPr>
          <w:fldChar w:fldCharType="begin"/>
        </w:r>
        <w:r w:rsidR="00D42365">
          <w:rPr>
            <w:noProof/>
            <w:webHidden/>
          </w:rPr>
          <w:instrText xml:space="preserve"> PAGEREF _Toc474761776 \h </w:instrText>
        </w:r>
        <w:r w:rsidR="00D42365">
          <w:rPr>
            <w:noProof/>
            <w:webHidden/>
          </w:rPr>
        </w:r>
        <w:r w:rsidR="00D42365">
          <w:rPr>
            <w:noProof/>
            <w:webHidden/>
          </w:rPr>
          <w:fldChar w:fldCharType="separate"/>
        </w:r>
        <w:r w:rsidR="00D42365">
          <w:rPr>
            <w:noProof/>
            <w:webHidden/>
          </w:rPr>
          <w:t>4</w:t>
        </w:r>
        <w:r w:rsidR="00D42365">
          <w:rPr>
            <w:noProof/>
            <w:webHidden/>
          </w:rPr>
          <w:fldChar w:fldCharType="end"/>
        </w:r>
      </w:hyperlink>
    </w:p>
    <w:p w14:paraId="4747CD24" w14:textId="79087D5E" w:rsidR="00D42365" w:rsidRDefault="00C273C3">
      <w:pPr>
        <w:pStyle w:val="TOC5"/>
        <w:tabs>
          <w:tab w:val="right" w:leader="dot" w:pos="5030"/>
        </w:tabs>
        <w:rPr>
          <w:rFonts w:eastAsiaTheme="minorEastAsia"/>
          <w:noProof/>
          <w:sz w:val="22"/>
          <w:szCs w:val="28"/>
          <w:lang w:val="en-US" w:eastAsia="en-US" w:bidi="th-TH"/>
        </w:rPr>
      </w:pPr>
      <w:hyperlink w:anchor="_Toc474761777" w:history="1">
        <w:r w:rsidR="00D42365" w:rsidRPr="002F1253">
          <w:rPr>
            <w:rStyle w:val="Hyperlink"/>
            <w:noProof/>
          </w:rPr>
          <w:t>Definitioner</w:t>
        </w:r>
        <w:r w:rsidR="00D42365">
          <w:rPr>
            <w:noProof/>
            <w:webHidden/>
          </w:rPr>
          <w:tab/>
        </w:r>
        <w:r w:rsidR="00D42365">
          <w:rPr>
            <w:noProof/>
            <w:webHidden/>
          </w:rPr>
          <w:fldChar w:fldCharType="begin"/>
        </w:r>
        <w:r w:rsidR="00D42365">
          <w:rPr>
            <w:noProof/>
            <w:webHidden/>
          </w:rPr>
          <w:instrText xml:space="preserve"> PAGEREF _Toc474761777 \h </w:instrText>
        </w:r>
        <w:r w:rsidR="00D42365">
          <w:rPr>
            <w:noProof/>
            <w:webHidden/>
          </w:rPr>
        </w:r>
        <w:r w:rsidR="00D42365">
          <w:rPr>
            <w:noProof/>
            <w:webHidden/>
          </w:rPr>
          <w:fldChar w:fldCharType="separate"/>
        </w:r>
        <w:r w:rsidR="00D42365">
          <w:rPr>
            <w:noProof/>
            <w:webHidden/>
          </w:rPr>
          <w:t>4</w:t>
        </w:r>
        <w:r w:rsidR="00D42365">
          <w:rPr>
            <w:noProof/>
            <w:webHidden/>
          </w:rPr>
          <w:fldChar w:fldCharType="end"/>
        </w:r>
      </w:hyperlink>
    </w:p>
    <w:p w14:paraId="2895C841" w14:textId="0F7179AF" w:rsidR="00D42365" w:rsidRDefault="00C273C3">
      <w:pPr>
        <w:pStyle w:val="TOC5"/>
        <w:tabs>
          <w:tab w:val="right" w:leader="dot" w:pos="5030"/>
        </w:tabs>
        <w:rPr>
          <w:rFonts w:eastAsiaTheme="minorEastAsia"/>
          <w:noProof/>
          <w:sz w:val="22"/>
          <w:szCs w:val="28"/>
          <w:lang w:val="en-US" w:eastAsia="en-US" w:bidi="th-TH"/>
        </w:rPr>
      </w:pPr>
      <w:hyperlink w:anchor="_Toc474761778" w:history="1">
        <w:r w:rsidR="00D42365" w:rsidRPr="002F1253">
          <w:rPr>
            <w:rStyle w:val="Hyperlink"/>
            <w:noProof/>
          </w:rPr>
          <w:t>Uppdateringar av Villkor för onlinetjänster</w:t>
        </w:r>
        <w:r w:rsidR="00D42365">
          <w:rPr>
            <w:noProof/>
            <w:webHidden/>
          </w:rPr>
          <w:tab/>
        </w:r>
        <w:r w:rsidR="00D42365">
          <w:rPr>
            <w:noProof/>
            <w:webHidden/>
          </w:rPr>
          <w:fldChar w:fldCharType="begin"/>
        </w:r>
        <w:r w:rsidR="00D42365">
          <w:rPr>
            <w:noProof/>
            <w:webHidden/>
          </w:rPr>
          <w:instrText xml:space="preserve"> PAGEREF _Toc474761778 \h </w:instrText>
        </w:r>
        <w:r w:rsidR="00D42365">
          <w:rPr>
            <w:noProof/>
            <w:webHidden/>
          </w:rPr>
        </w:r>
        <w:r w:rsidR="00D42365">
          <w:rPr>
            <w:noProof/>
            <w:webHidden/>
          </w:rPr>
          <w:fldChar w:fldCharType="separate"/>
        </w:r>
        <w:r w:rsidR="00D42365">
          <w:rPr>
            <w:noProof/>
            <w:webHidden/>
          </w:rPr>
          <w:t>4</w:t>
        </w:r>
        <w:r w:rsidR="00D42365">
          <w:rPr>
            <w:noProof/>
            <w:webHidden/>
          </w:rPr>
          <w:fldChar w:fldCharType="end"/>
        </w:r>
      </w:hyperlink>
    </w:p>
    <w:p w14:paraId="153027DA" w14:textId="7D9FA46C" w:rsidR="00D42365" w:rsidRDefault="00C273C3">
      <w:pPr>
        <w:pStyle w:val="TOC5"/>
        <w:tabs>
          <w:tab w:val="right" w:leader="dot" w:pos="5030"/>
        </w:tabs>
        <w:rPr>
          <w:rFonts w:eastAsiaTheme="minorEastAsia"/>
          <w:noProof/>
          <w:sz w:val="22"/>
          <w:szCs w:val="28"/>
          <w:lang w:val="en-US" w:eastAsia="en-US" w:bidi="th-TH"/>
        </w:rPr>
      </w:pPr>
      <w:hyperlink w:anchor="_Toc474761779" w:history="1">
        <w:r w:rsidR="00D42365" w:rsidRPr="002F1253">
          <w:rPr>
            <w:rStyle w:val="Hyperlink"/>
            <w:noProof/>
          </w:rPr>
          <w:t>Ändringar och tillgänglighet för onlinetjänster</w:t>
        </w:r>
        <w:r w:rsidR="00D42365">
          <w:rPr>
            <w:noProof/>
            <w:webHidden/>
          </w:rPr>
          <w:tab/>
        </w:r>
        <w:r w:rsidR="00D42365">
          <w:rPr>
            <w:noProof/>
            <w:webHidden/>
          </w:rPr>
          <w:fldChar w:fldCharType="begin"/>
        </w:r>
        <w:r w:rsidR="00D42365">
          <w:rPr>
            <w:noProof/>
            <w:webHidden/>
          </w:rPr>
          <w:instrText xml:space="preserve"> PAGEREF _Toc474761779 \h </w:instrText>
        </w:r>
        <w:r w:rsidR="00D42365">
          <w:rPr>
            <w:noProof/>
            <w:webHidden/>
          </w:rPr>
        </w:r>
        <w:r w:rsidR="00D42365">
          <w:rPr>
            <w:noProof/>
            <w:webHidden/>
          </w:rPr>
          <w:fldChar w:fldCharType="separate"/>
        </w:r>
        <w:r w:rsidR="00D42365">
          <w:rPr>
            <w:noProof/>
            <w:webHidden/>
          </w:rPr>
          <w:t>4</w:t>
        </w:r>
        <w:r w:rsidR="00D42365">
          <w:rPr>
            <w:noProof/>
            <w:webHidden/>
          </w:rPr>
          <w:fldChar w:fldCharType="end"/>
        </w:r>
      </w:hyperlink>
    </w:p>
    <w:p w14:paraId="73759F8C" w14:textId="5CC4DC52" w:rsidR="00D42365" w:rsidRDefault="00C273C3">
      <w:pPr>
        <w:pStyle w:val="TOC5"/>
        <w:tabs>
          <w:tab w:val="right" w:leader="dot" w:pos="5030"/>
        </w:tabs>
        <w:rPr>
          <w:rFonts w:eastAsiaTheme="minorEastAsia"/>
          <w:noProof/>
          <w:sz w:val="22"/>
          <w:szCs w:val="28"/>
          <w:lang w:val="en-US" w:eastAsia="en-US" w:bidi="th-TH"/>
        </w:rPr>
      </w:pPr>
      <w:hyperlink w:anchor="_Toc474761780" w:history="1">
        <w:r w:rsidR="00D42365" w:rsidRPr="002F1253">
          <w:rPr>
            <w:rStyle w:val="Hyperlink"/>
            <w:noProof/>
          </w:rPr>
          <w:t>Datalagring</w:t>
        </w:r>
        <w:r w:rsidR="00D42365">
          <w:rPr>
            <w:noProof/>
            <w:webHidden/>
          </w:rPr>
          <w:tab/>
        </w:r>
        <w:r w:rsidR="00D42365">
          <w:rPr>
            <w:noProof/>
            <w:webHidden/>
          </w:rPr>
          <w:fldChar w:fldCharType="begin"/>
        </w:r>
        <w:r w:rsidR="00D42365">
          <w:rPr>
            <w:noProof/>
            <w:webHidden/>
          </w:rPr>
          <w:instrText xml:space="preserve"> PAGEREF _Toc474761780 \h </w:instrText>
        </w:r>
        <w:r w:rsidR="00D42365">
          <w:rPr>
            <w:noProof/>
            <w:webHidden/>
          </w:rPr>
        </w:r>
        <w:r w:rsidR="00D42365">
          <w:rPr>
            <w:noProof/>
            <w:webHidden/>
          </w:rPr>
          <w:fldChar w:fldCharType="separate"/>
        </w:r>
        <w:r w:rsidR="00D42365">
          <w:rPr>
            <w:noProof/>
            <w:webHidden/>
          </w:rPr>
          <w:t>4</w:t>
        </w:r>
        <w:r w:rsidR="00D42365">
          <w:rPr>
            <w:noProof/>
            <w:webHidden/>
          </w:rPr>
          <w:fldChar w:fldCharType="end"/>
        </w:r>
      </w:hyperlink>
    </w:p>
    <w:p w14:paraId="0276B766" w14:textId="2653E528" w:rsidR="00D42365" w:rsidRDefault="00C273C3">
      <w:pPr>
        <w:pStyle w:val="TOC5"/>
        <w:tabs>
          <w:tab w:val="right" w:leader="dot" w:pos="5030"/>
        </w:tabs>
        <w:rPr>
          <w:rFonts w:eastAsiaTheme="minorEastAsia"/>
          <w:noProof/>
          <w:sz w:val="22"/>
          <w:szCs w:val="28"/>
          <w:lang w:val="en-US" w:eastAsia="en-US" w:bidi="th-TH"/>
        </w:rPr>
      </w:pPr>
      <w:hyperlink w:anchor="_Toc474761781" w:history="1">
        <w:r w:rsidR="00D42365" w:rsidRPr="002F1253">
          <w:rPr>
            <w:rStyle w:val="Hyperlink"/>
            <w:noProof/>
          </w:rPr>
          <w:t>Användning av programvara med onlinetjänsten</w:t>
        </w:r>
        <w:r w:rsidR="00D42365">
          <w:rPr>
            <w:noProof/>
            <w:webHidden/>
          </w:rPr>
          <w:tab/>
        </w:r>
        <w:r w:rsidR="00D42365">
          <w:rPr>
            <w:noProof/>
            <w:webHidden/>
          </w:rPr>
          <w:fldChar w:fldCharType="begin"/>
        </w:r>
        <w:r w:rsidR="00D42365">
          <w:rPr>
            <w:noProof/>
            <w:webHidden/>
          </w:rPr>
          <w:instrText xml:space="preserve"> PAGEREF _Toc474761781 \h </w:instrText>
        </w:r>
        <w:r w:rsidR="00D42365">
          <w:rPr>
            <w:noProof/>
            <w:webHidden/>
          </w:rPr>
        </w:r>
        <w:r w:rsidR="00D42365">
          <w:rPr>
            <w:noProof/>
            <w:webHidden/>
          </w:rPr>
          <w:fldChar w:fldCharType="separate"/>
        </w:r>
        <w:r w:rsidR="00D42365">
          <w:rPr>
            <w:noProof/>
            <w:webHidden/>
          </w:rPr>
          <w:t>5</w:t>
        </w:r>
        <w:r w:rsidR="00D42365">
          <w:rPr>
            <w:noProof/>
            <w:webHidden/>
          </w:rPr>
          <w:fldChar w:fldCharType="end"/>
        </w:r>
      </w:hyperlink>
    </w:p>
    <w:p w14:paraId="1F666926" w14:textId="518BA2AE" w:rsidR="00D42365" w:rsidRDefault="00C273C3">
      <w:pPr>
        <w:pStyle w:val="TOC5"/>
        <w:tabs>
          <w:tab w:val="right" w:leader="dot" w:pos="5030"/>
        </w:tabs>
        <w:rPr>
          <w:rFonts w:eastAsiaTheme="minorEastAsia"/>
          <w:noProof/>
          <w:sz w:val="22"/>
          <w:szCs w:val="28"/>
          <w:lang w:val="en-US" w:eastAsia="en-US" w:bidi="th-TH"/>
        </w:rPr>
      </w:pPr>
      <w:hyperlink w:anchor="_Toc474761782" w:history="1">
        <w:r w:rsidR="00D42365" w:rsidRPr="002F1253">
          <w:rPr>
            <w:rStyle w:val="Hyperlink"/>
            <w:noProof/>
          </w:rPr>
          <w:t>Produkter som inte härrör från Microsoft</w:t>
        </w:r>
        <w:r w:rsidR="00D42365">
          <w:rPr>
            <w:noProof/>
            <w:webHidden/>
          </w:rPr>
          <w:tab/>
        </w:r>
        <w:r w:rsidR="00D42365">
          <w:rPr>
            <w:noProof/>
            <w:webHidden/>
          </w:rPr>
          <w:fldChar w:fldCharType="begin"/>
        </w:r>
        <w:r w:rsidR="00D42365">
          <w:rPr>
            <w:noProof/>
            <w:webHidden/>
          </w:rPr>
          <w:instrText xml:space="preserve"> PAGEREF _Toc474761782 \h </w:instrText>
        </w:r>
        <w:r w:rsidR="00D42365">
          <w:rPr>
            <w:noProof/>
            <w:webHidden/>
          </w:rPr>
        </w:r>
        <w:r w:rsidR="00D42365">
          <w:rPr>
            <w:noProof/>
            <w:webHidden/>
          </w:rPr>
          <w:fldChar w:fldCharType="separate"/>
        </w:r>
        <w:r w:rsidR="00D42365">
          <w:rPr>
            <w:noProof/>
            <w:webHidden/>
          </w:rPr>
          <w:t>5</w:t>
        </w:r>
        <w:r w:rsidR="00D42365">
          <w:rPr>
            <w:noProof/>
            <w:webHidden/>
          </w:rPr>
          <w:fldChar w:fldCharType="end"/>
        </w:r>
      </w:hyperlink>
    </w:p>
    <w:p w14:paraId="36DC86E9" w14:textId="5D5E95DA" w:rsidR="00D42365" w:rsidRDefault="00C273C3">
      <w:pPr>
        <w:pStyle w:val="TOC5"/>
        <w:tabs>
          <w:tab w:val="right" w:leader="dot" w:pos="5030"/>
        </w:tabs>
        <w:rPr>
          <w:rFonts w:eastAsiaTheme="minorEastAsia"/>
          <w:noProof/>
          <w:sz w:val="22"/>
          <w:szCs w:val="28"/>
          <w:lang w:val="en-US" w:eastAsia="en-US" w:bidi="th-TH"/>
        </w:rPr>
      </w:pPr>
      <w:hyperlink w:anchor="_Toc474761783" w:history="1">
        <w:r w:rsidR="00D42365" w:rsidRPr="002F1253">
          <w:rPr>
            <w:rStyle w:val="Hyperlink"/>
            <w:noProof/>
          </w:rPr>
          <w:t>Godtagbar användningspolicy</w:t>
        </w:r>
        <w:r w:rsidR="00D42365">
          <w:rPr>
            <w:noProof/>
            <w:webHidden/>
          </w:rPr>
          <w:tab/>
        </w:r>
        <w:r w:rsidR="00D42365">
          <w:rPr>
            <w:noProof/>
            <w:webHidden/>
          </w:rPr>
          <w:fldChar w:fldCharType="begin"/>
        </w:r>
        <w:r w:rsidR="00D42365">
          <w:rPr>
            <w:noProof/>
            <w:webHidden/>
          </w:rPr>
          <w:instrText xml:space="preserve"> PAGEREF _Toc474761783 \h </w:instrText>
        </w:r>
        <w:r w:rsidR="00D42365">
          <w:rPr>
            <w:noProof/>
            <w:webHidden/>
          </w:rPr>
        </w:r>
        <w:r w:rsidR="00D42365">
          <w:rPr>
            <w:noProof/>
            <w:webHidden/>
          </w:rPr>
          <w:fldChar w:fldCharType="separate"/>
        </w:r>
        <w:r w:rsidR="00D42365">
          <w:rPr>
            <w:noProof/>
            <w:webHidden/>
          </w:rPr>
          <w:t>5</w:t>
        </w:r>
        <w:r w:rsidR="00D42365">
          <w:rPr>
            <w:noProof/>
            <w:webHidden/>
          </w:rPr>
          <w:fldChar w:fldCharType="end"/>
        </w:r>
      </w:hyperlink>
    </w:p>
    <w:p w14:paraId="45307AA7" w14:textId="120E788A" w:rsidR="00D42365" w:rsidRDefault="00C273C3">
      <w:pPr>
        <w:pStyle w:val="TOC5"/>
        <w:tabs>
          <w:tab w:val="right" w:leader="dot" w:pos="5030"/>
        </w:tabs>
        <w:rPr>
          <w:rFonts w:eastAsiaTheme="minorEastAsia"/>
          <w:noProof/>
          <w:sz w:val="22"/>
          <w:szCs w:val="28"/>
          <w:lang w:val="en-US" w:eastAsia="en-US" w:bidi="th-TH"/>
        </w:rPr>
      </w:pPr>
      <w:hyperlink w:anchor="_Toc474761784" w:history="1">
        <w:r w:rsidR="00D42365" w:rsidRPr="002F1253">
          <w:rPr>
            <w:rStyle w:val="Hyperlink"/>
            <w:noProof/>
          </w:rPr>
          <w:t>Tekniska begränsningar</w:t>
        </w:r>
        <w:r w:rsidR="00D42365">
          <w:rPr>
            <w:noProof/>
            <w:webHidden/>
          </w:rPr>
          <w:tab/>
        </w:r>
        <w:r w:rsidR="00D42365">
          <w:rPr>
            <w:noProof/>
            <w:webHidden/>
          </w:rPr>
          <w:fldChar w:fldCharType="begin"/>
        </w:r>
        <w:r w:rsidR="00D42365">
          <w:rPr>
            <w:noProof/>
            <w:webHidden/>
          </w:rPr>
          <w:instrText xml:space="preserve"> PAGEREF _Toc474761784 \h </w:instrText>
        </w:r>
        <w:r w:rsidR="00D42365">
          <w:rPr>
            <w:noProof/>
            <w:webHidden/>
          </w:rPr>
        </w:r>
        <w:r w:rsidR="00D42365">
          <w:rPr>
            <w:noProof/>
            <w:webHidden/>
          </w:rPr>
          <w:fldChar w:fldCharType="separate"/>
        </w:r>
        <w:r w:rsidR="00D42365">
          <w:rPr>
            <w:noProof/>
            <w:webHidden/>
          </w:rPr>
          <w:t>5</w:t>
        </w:r>
        <w:r w:rsidR="00D42365">
          <w:rPr>
            <w:noProof/>
            <w:webHidden/>
          </w:rPr>
          <w:fldChar w:fldCharType="end"/>
        </w:r>
      </w:hyperlink>
    </w:p>
    <w:p w14:paraId="6FDE229F" w14:textId="208ED7CF" w:rsidR="00D42365" w:rsidRDefault="00C273C3">
      <w:pPr>
        <w:pStyle w:val="TOC5"/>
        <w:tabs>
          <w:tab w:val="right" w:leader="dot" w:pos="5030"/>
        </w:tabs>
        <w:rPr>
          <w:rFonts w:eastAsiaTheme="minorEastAsia"/>
          <w:noProof/>
          <w:sz w:val="22"/>
          <w:szCs w:val="28"/>
          <w:lang w:val="en-US" w:eastAsia="en-US" w:bidi="th-TH"/>
        </w:rPr>
      </w:pPr>
      <w:hyperlink w:anchor="_Toc474761785" w:history="1">
        <w:r w:rsidR="00D42365" w:rsidRPr="002F1253">
          <w:rPr>
            <w:rStyle w:val="Hyperlink"/>
            <w:noProof/>
          </w:rPr>
          <w:t>Efterlevnad av lagarna</w:t>
        </w:r>
        <w:r w:rsidR="00D42365">
          <w:rPr>
            <w:noProof/>
            <w:webHidden/>
          </w:rPr>
          <w:tab/>
        </w:r>
        <w:r w:rsidR="00D42365">
          <w:rPr>
            <w:noProof/>
            <w:webHidden/>
          </w:rPr>
          <w:fldChar w:fldCharType="begin"/>
        </w:r>
        <w:r w:rsidR="00D42365">
          <w:rPr>
            <w:noProof/>
            <w:webHidden/>
          </w:rPr>
          <w:instrText xml:space="preserve"> PAGEREF _Toc474761785 \h </w:instrText>
        </w:r>
        <w:r w:rsidR="00D42365">
          <w:rPr>
            <w:noProof/>
            <w:webHidden/>
          </w:rPr>
        </w:r>
        <w:r w:rsidR="00D42365">
          <w:rPr>
            <w:noProof/>
            <w:webHidden/>
          </w:rPr>
          <w:fldChar w:fldCharType="separate"/>
        </w:r>
        <w:r w:rsidR="00D42365">
          <w:rPr>
            <w:noProof/>
            <w:webHidden/>
          </w:rPr>
          <w:t>5</w:t>
        </w:r>
        <w:r w:rsidR="00D42365">
          <w:rPr>
            <w:noProof/>
            <w:webHidden/>
          </w:rPr>
          <w:fldChar w:fldCharType="end"/>
        </w:r>
      </w:hyperlink>
    </w:p>
    <w:p w14:paraId="37E31251" w14:textId="6F21D019" w:rsidR="00D42365" w:rsidRDefault="00C273C3">
      <w:pPr>
        <w:pStyle w:val="TOC5"/>
        <w:tabs>
          <w:tab w:val="right" w:leader="dot" w:pos="5030"/>
        </w:tabs>
        <w:rPr>
          <w:rFonts w:eastAsiaTheme="minorEastAsia"/>
          <w:noProof/>
          <w:sz w:val="22"/>
          <w:szCs w:val="28"/>
          <w:lang w:val="en-US" w:eastAsia="en-US" w:bidi="th-TH"/>
        </w:rPr>
      </w:pPr>
      <w:hyperlink w:anchor="_Toc474761786" w:history="1">
        <w:r w:rsidR="00D42365" w:rsidRPr="002F1253">
          <w:rPr>
            <w:rStyle w:val="Hyperlink"/>
            <w:noProof/>
          </w:rPr>
          <w:t>Import-/exporttjänster</w:t>
        </w:r>
        <w:r w:rsidR="00D42365">
          <w:rPr>
            <w:noProof/>
            <w:webHidden/>
          </w:rPr>
          <w:tab/>
        </w:r>
        <w:r w:rsidR="00D42365">
          <w:rPr>
            <w:noProof/>
            <w:webHidden/>
          </w:rPr>
          <w:fldChar w:fldCharType="begin"/>
        </w:r>
        <w:r w:rsidR="00D42365">
          <w:rPr>
            <w:noProof/>
            <w:webHidden/>
          </w:rPr>
          <w:instrText xml:space="preserve"> PAGEREF _Toc474761786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1D427E47" w14:textId="091872D8" w:rsidR="00D42365" w:rsidRDefault="00C273C3">
      <w:pPr>
        <w:pStyle w:val="TOC5"/>
        <w:tabs>
          <w:tab w:val="right" w:leader="dot" w:pos="5030"/>
        </w:tabs>
        <w:rPr>
          <w:rFonts w:eastAsiaTheme="minorEastAsia"/>
          <w:noProof/>
          <w:sz w:val="22"/>
          <w:szCs w:val="28"/>
          <w:lang w:val="en-US" w:eastAsia="en-US" w:bidi="th-TH"/>
        </w:rPr>
      </w:pPr>
      <w:hyperlink w:anchor="_Toc474761787" w:history="1">
        <w:r w:rsidR="00D42365" w:rsidRPr="002F1253">
          <w:rPr>
            <w:rStyle w:val="Hyperlink"/>
            <w:noProof/>
          </w:rPr>
          <w:t>Elektroniska meddelanden</w:t>
        </w:r>
        <w:r w:rsidR="00D42365">
          <w:rPr>
            <w:noProof/>
            <w:webHidden/>
          </w:rPr>
          <w:tab/>
        </w:r>
        <w:r w:rsidR="00D42365">
          <w:rPr>
            <w:noProof/>
            <w:webHidden/>
          </w:rPr>
          <w:fldChar w:fldCharType="begin"/>
        </w:r>
        <w:r w:rsidR="00D42365">
          <w:rPr>
            <w:noProof/>
            <w:webHidden/>
          </w:rPr>
          <w:instrText xml:space="preserve"> PAGEREF _Toc474761787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1AF31CE6" w14:textId="42F12DCA" w:rsidR="00D42365" w:rsidRDefault="00C273C3">
      <w:pPr>
        <w:pStyle w:val="TOC5"/>
        <w:tabs>
          <w:tab w:val="right" w:leader="dot" w:pos="5030"/>
        </w:tabs>
        <w:rPr>
          <w:rFonts w:eastAsiaTheme="minorEastAsia"/>
          <w:noProof/>
          <w:sz w:val="22"/>
          <w:szCs w:val="28"/>
          <w:lang w:val="en-US" w:eastAsia="en-US" w:bidi="th-TH"/>
        </w:rPr>
      </w:pPr>
      <w:hyperlink w:anchor="_Toc474761788" w:history="1">
        <w:r w:rsidR="00D42365" w:rsidRPr="002F1253">
          <w:rPr>
            <w:rStyle w:val="Hyperlink"/>
            <w:noProof/>
          </w:rPr>
          <w:t>Vidareöverlåtelse av licens</w:t>
        </w:r>
        <w:r w:rsidR="00D42365">
          <w:rPr>
            <w:noProof/>
            <w:webHidden/>
          </w:rPr>
          <w:tab/>
        </w:r>
        <w:r w:rsidR="00D42365">
          <w:rPr>
            <w:noProof/>
            <w:webHidden/>
          </w:rPr>
          <w:fldChar w:fldCharType="begin"/>
        </w:r>
        <w:r w:rsidR="00D42365">
          <w:rPr>
            <w:noProof/>
            <w:webHidden/>
          </w:rPr>
          <w:instrText xml:space="preserve"> PAGEREF _Toc474761788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7BA85262" w14:textId="30ECFB0A" w:rsidR="00D42365" w:rsidRDefault="00C273C3">
      <w:pPr>
        <w:pStyle w:val="TOC5"/>
        <w:tabs>
          <w:tab w:val="right" w:leader="dot" w:pos="5030"/>
        </w:tabs>
        <w:rPr>
          <w:rFonts w:eastAsiaTheme="minorEastAsia"/>
          <w:noProof/>
          <w:sz w:val="22"/>
          <w:szCs w:val="28"/>
          <w:lang w:val="en-US" w:eastAsia="en-US" w:bidi="th-TH"/>
        </w:rPr>
      </w:pPr>
      <w:hyperlink w:anchor="_Toc474761789" w:history="1">
        <w:r w:rsidR="00D42365" w:rsidRPr="002F1253">
          <w:rPr>
            <w:rStyle w:val="Hyperlink"/>
            <w:noProof/>
          </w:rPr>
          <w:t>Teckensnitt</w:t>
        </w:r>
        <w:r w:rsidR="00D42365">
          <w:rPr>
            <w:noProof/>
            <w:webHidden/>
          </w:rPr>
          <w:tab/>
        </w:r>
        <w:r w:rsidR="00D42365">
          <w:rPr>
            <w:noProof/>
            <w:webHidden/>
          </w:rPr>
          <w:fldChar w:fldCharType="begin"/>
        </w:r>
        <w:r w:rsidR="00D42365">
          <w:rPr>
            <w:noProof/>
            <w:webHidden/>
          </w:rPr>
          <w:instrText xml:space="preserve"> PAGEREF _Toc474761789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036D679A" w14:textId="5A2487A7" w:rsidR="00D42365" w:rsidRDefault="00C273C3">
      <w:pPr>
        <w:pStyle w:val="TOC5"/>
        <w:tabs>
          <w:tab w:val="right" w:leader="dot" w:pos="5030"/>
        </w:tabs>
        <w:rPr>
          <w:rFonts w:eastAsiaTheme="minorEastAsia"/>
          <w:noProof/>
          <w:sz w:val="22"/>
          <w:szCs w:val="28"/>
          <w:lang w:val="en-US" w:eastAsia="en-US" w:bidi="th-TH"/>
        </w:rPr>
      </w:pPr>
      <w:hyperlink w:anchor="_Toc474761790" w:history="1">
        <w:r w:rsidR="00D42365" w:rsidRPr="002F1253">
          <w:rPr>
            <w:rStyle w:val="Hyperlink"/>
            <w:noProof/>
          </w:rPr>
          <w:t>Konkurrenskraftig prismatchning</w:t>
        </w:r>
        <w:r w:rsidR="00D42365">
          <w:rPr>
            <w:noProof/>
            <w:webHidden/>
          </w:rPr>
          <w:tab/>
        </w:r>
        <w:r w:rsidR="00D42365">
          <w:rPr>
            <w:noProof/>
            <w:webHidden/>
          </w:rPr>
          <w:fldChar w:fldCharType="begin"/>
        </w:r>
        <w:r w:rsidR="00D42365">
          <w:rPr>
            <w:noProof/>
            <w:webHidden/>
          </w:rPr>
          <w:instrText xml:space="preserve"> PAGEREF _Toc474761790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172C24F0" w14:textId="14DF71A5" w:rsidR="00D42365" w:rsidRDefault="00C273C3">
      <w:pPr>
        <w:pStyle w:val="TOC5"/>
        <w:tabs>
          <w:tab w:val="right" w:leader="dot" w:pos="5030"/>
        </w:tabs>
        <w:rPr>
          <w:rFonts w:eastAsiaTheme="minorEastAsia"/>
          <w:noProof/>
          <w:sz w:val="22"/>
          <w:szCs w:val="28"/>
          <w:lang w:val="en-US" w:eastAsia="en-US" w:bidi="th-TH"/>
        </w:rPr>
      </w:pPr>
      <w:hyperlink w:anchor="_Toc474761791" w:history="1">
        <w:r w:rsidR="00D42365" w:rsidRPr="002F1253">
          <w:rPr>
            <w:rStyle w:val="Hyperlink"/>
            <w:noProof/>
          </w:rPr>
          <w:t>Multiplexing</w:t>
        </w:r>
        <w:r w:rsidR="00D42365">
          <w:rPr>
            <w:noProof/>
            <w:webHidden/>
          </w:rPr>
          <w:tab/>
        </w:r>
        <w:r w:rsidR="00D42365">
          <w:rPr>
            <w:noProof/>
            <w:webHidden/>
          </w:rPr>
          <w:fldChar w:fldCharType="begin"/>
        </w:r>
        <w:r w:rsidR="00D42365">
          <w:rPr>
            <w:noProof/>
            <w:webHidden/>
          </w:rPr>
          <w:instrText xml:space="preserve"> PAGEREF _Toc474761791 \h </w:instrText>
        </w:r>
        <w:r w:rsidR="00D42365">
          <w:rPr>
            <w:noProof/>
            <w:webHidden/>
          </w:rPr>
        </w:r>
        <w:r w:rsidR="00D42365">
          <w:rPr>
            <w:noProof/>
            <w:webHidden/>
          </w:rPr>
          <w:fldChar w:fldCharType="separate"/>
        </w:r>
        <w:r w:rsidR="00D42365">
          <w:rPr>
            <w:noProof/>
            <w:webHidden/>
          </w:rPr>
          <w:t>6</w:t>
        </w:r>
        <w:r w:rsidR="00D42365">
          <w:rPr>
            <w:noProof/>
            <w:webHidden/>
          </w:rPr>
          <w:fldChar w:fldCharType="end"/>
        </w:r>
      </w:hyperlink>
    </w:p>
    <w:p w14:paraId="1391C230" w14:textId="1857A38A" w:rsidR="00D42365" w:rsidRDefault="00C273C3">
      <w:pPr>
        <w:pStyle w:val="TOC1"/>
        <w:tabs>
          <w:tab w:val="right" w:leader="dot" w:pos="5030"/>
        </w:tabs>
        <w:rPr>
          <w:rFonts w:eastAsiaTheme="minorEastAsia"/>
          <w:b w:val="0"/>
          <w:caps w:val="0"/>
          <w:noProof/>
          <w:sz w:val="22"/>
          <w:szCs w:val="28"/>
          <w:lang w:val="en-US" w:eastAsia="en-US" w:bidi="th-TH"/>
        </w:rPr>
      </w:pPr>
      <w:hyperlink w:anchor="_Toc474761792" w:history="1">
        <w:r w:rsidR="00D42365" w:rsidRPr="002F1253">
          <w:rPr>
            <w:rStyle w:val="Hyperlink"/>
            <w:noProof/>
          </w:rPr>
          <w:t>Integritetskydds- och säkerhetsvillkor</w:t>
        </w:r>
        <w:r w:rsidR="00D42365">
          <w:rPr>
            <w:noProof/>
            <w:webHidden/>
          </w:rPr>
          <w:tab/>
        </w:r>
        <w:r w:rsidR="00D42365">
          <w:rPr>
            <w:noProof/>
            <w:webHidden/>
          </w:rPr>
          <w:fldChar w:fldCharType="begin"/>
        </w:r>
        <w:r w:rsidR="00D42365">
          <w:rPr>
            <w:noProof/>
            <w:webHidden/>
          </w:rPr>
          <w:instrText xml:space="preserve"> PAGEREF _Toc474761792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59D36B5A" w14:textId="1BD0E096" w:rsidR="00D42365" w:rsidRDefault="00C273C3">
      <w:pPr>
        <w:pStyle w:val="TOC3"/>
        <w:rPr>
          <w:rFonts w:eastAsiaTheme="minorEastAsia"/>
          <w:b w:val="0"/>
          <w:smallCaps w:val="0"/>
          <w:sz w:val="22"/>
          <w:szCs w:val="28"/>
          <w:lang w:val="en-US" w:eastAsia="en-US" w:bidi="th-TH"/>
        </w:rPr>
      </w:pPr>
      <w:hyperlink w:anchor="_Toc474761793" w:history="1">
        <w:r w:rsidR="00D42365" w:rsidRPr="002F1253">
          <w:rPr>
            <w:rStyle w:val="Hyperlink"/>
            <w:lang w:bidi="ar-SA"/>
          </w:rPr>
          <w:t>Allmänna integritets- och säkerhetsvillkor</w:t>
        </w:r>
        <w:r w:rsidR="00D42365">
          <w:rPr>
            <w:webHidden/>
          </w:rPr>
          <w:tab/>
        </w:r>
        <w:r w:rsidR="00D42365">
          <w:rPr>
            <w:webHidden/>
          </w:rPr>
          <w:fldChar w:fldCharType="begin"/>
        </w:r>
        <w:r w:rsidR="00D42365">
          <w:rPr>
            <w:webHidden/>
          </w:rPr>
          <w:instrText xml:space="preserve"> PAGEREF _Toc474761793 \h </w:instrText>
        </w:r>
        <w:r w:rsidR="00D42365">
          <w:rPr>
            <w:webHidden/>
          </w:rPr>
        </w:r>
        <w:r w:rsidR="00D42365">
          <w:rPr>
            <w:webHidden/>
          </w:rPr>
          <w:fldChar w:fldCharType="separate"/>
        </w:r>
        <w:r w:rsidR="00D42365">
          <w:rPr>
            <w:webHidden/>
          </w:rPr>
          <w:t>7</w:t>
        </w:r>
        <w:r w:rsidR="00D42365">
          <w:rPr>
            <w:webHidden/>
          </w:rPr>
          <w:fldChar w:fldCharType="end"/>
        </w:r>
      </w:hyperlink>
    </w:p>
    <w:p w14:paraId="1ECA3337" w14:textId="600F1319" w:rsidR="00D42365" w:rsidRDefault="00C273C3">
      <w:pPr>
        <w:pStyle w:val="TOC5"/>
        <w:tabs>
          <w:tab w:val="right" w:leader="dot" w:pos="5030"/>
        </w:tabs>
        <w:rPr>
          <w:rFonts w:eastAsiaTheme="minorEastAsia"/>
          <w:noProof/>
          <w:sz w:val="22"/>
          <w:szCs w:val="28"/>
          <w:lang w:val="en-US" w:eastAsia="en-US" w:bidi="th-TH"/>
        </w:rPr>
      </w:pPr>
      <w:hyperlink w:anchor="_Toc474761794" w:history="1">
        <w:r w:rsidR="00D42365" w:rsidRPr="002F1253">
          <w:rPr>
            <w:rStyle w:val="Hyperlink"/>
            <w:noProof/>
          </w:rPr>
          <w:t>Omfattning</w:t>
        </w:r>
        <w:r w:rsidR="00D42365">
          <w:rPr>
            <w:noProof/>
            <w:webHidden/>
          </w:rPr>
          <w:tab/>
        </w:r>
        <w:r w:rsidR="00D42365">
          <w:rPr>
            <w:noProof/>
            <w:webHidden/>
          </w:rPr>
          <w:fldChar w:fldCharType="begin"/>
        </w:r>
        <w:r w:rsidR="00D42365">
          <w:rPr>
            <w:noProof/>
            <w:webHidden/>
          </w:rPr>
          <w:instrText xml:space="preserve"> PAGEREF _Toc474761794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4E1B7E73" w14:textId="28574D69" w:rsidR="00D42365" w:rsidRDefault="00C273C3">
      <w:pPr>
        <w:pStyle w:val="TOC5"/>
        <w:tabs>
          <w:tab w:val="right" w:leader="dot" w:pos="5030"/>
        </w:tabs>
        <w:rPr>
          <w:rFonts w:eastAsiaTheme="minorEastAsia"/>
          <w:noProof/>
          <w:sz w:val="22"/>
          <w:szCs w:val="28"/>
          <w:lang w:val="en-US" w:eastAsia="en-US" w:bidi="th-TH"/>
        </w:rPr>
      </w:pPr>
      <w:hyperlink w:anchor="_Toc474761795" w:history="1">
        <w:r w:rsidR="00D42365" w:rsidRPr="002F1253">
          <w:rPr>
            <w:rStyle w:val="Hyperlink"/>
            <w:noProof/>
          </w:rPr>
          <w:t>Kunddataanvändning</w:t>
        </w:r>
        <w:r w:rsidR="00D42365">
          <w:rPr>
            <w:noProof/>
            <w:webHidden/>
          </w:rPr>
          <w:tab/>
        </w:r>
        <w:r w:rsidR="00D42365">
          <w:rPr>
            <w:noProof/>
            <w:webHidden/>
          </w:rPr>
          <w:fldChar w:fldCharType="begin"/>
        </w:r>
        <w:r w:rsidR="00D42365">
          <w:rPr>
            <w:noProof/>
            <w:webHidden/>
          </w:rPr>
          <w:instrText xml:space="preserve"> PAGEREF _Toc474761795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0FCEE7D5" w14:textId="75C0B6F9" w:rsidR="00D42365" w:rsidRDefault="00C273C3">
      <w:pPr>
        <w:pStyle w:val="TOC5"/>
        <w:tabs>
          <w:tab w:val="right" w:leader="dot" w:pos="5030"/>
        </w:tabs>
        <w:rPr>
          <w:rFonts w:eastAsiaTheme="minorEastAsia"/>
          <w:noProof/>
          <w:sz w:val="22"/>
          <w:szCs w:val="28"/>
          <w:lang w:val="en-US" w:eastAsia="en-US" w:bidi="th-TH"/>
        </w:rPr>
      </w:pPr>
      <w:hyperlink w:anchor="_Toc474761796" w:history="1">
        <w:r w:rsidR="00D42365" w:rsidRPr="002F1253">
          <w:rPr>
            <w:rStyle w:val="Hyperlink"/>
            <w:noProof/>
          </w:rPr>
          <w:t>Avslöjande av Kunddata</w:t>
        </w:r>
        <w:r w:rsidR="00D42365">
          <w:rPr>
            <w:noProof/>
            <w:webHidden/>
          </w:rPr>
          <w:tab/>
        </w:r>
        <w:r w:rsidR="00D42365">
          <w:rPr>
            <w:noProof/>
            <w:webHidden/>
          </w:rPr>
          <w:fldChar w:fldCharType="begin"/>
        </w:r>
        <w:r w:rsidR="00D42365">
          <w:rPr>
            <w:noProof/>
            <w:webHidden/>
          </w:rPr>
          <w:instrText xml:space="preserve"> PAGEREF _Toc474761796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0FA098FE" w14:textId="14132AF4" w:rsidR="00D42365" w:rsidRDefault="00C273C3">
      <w:pPr>
        <w:pStyle w:val="TOC5"/>
        <w:tabs>
          <w:tab w:val="right" w:leader="dot" w:pos="5030"/>
        </w:tabs>
        <w:rPr>
          <w:rFonts w:eastAsiaTheme="minorEastAsia"/>
          <w:noProof/>
          <w:sz w:val="22"/>
          <w:szCs w:val="28"/>
          <w:lang w:val="en-US" w:eastAsia="en-US" w:bidi="th-TH"/>
        </w:rPr>
      </w:pPr>
      <w:hyperlink w:anchor="_Toc474761797" w:history="1">
        <w:r w:rsidR="00D42365" w:rsidRPr="002F1253">
          <w:rPr>
            <w:rStyle w:val="Hyperlink"/>
            <w:noProof/>
          </w:rPr>
          <w:t>Utbildningsinstitutioner</w:t>
        </w:r>
        <w:r w:rsidR="00D42365">
          <w:rPr>
            <w:noProof/>
            <w:webHidden/>
          </w:rPr>
          <w:tab/>
        </w:r>
        <w:r w:rsidR="00D42365">
          <w:rPr>
            <w:noProof/>
            <w:webHidden/>
          </w:rPr>
          <w:fldChar w:fldCharType="begin"/>
        </w:r>
        <w:r w:rsidR="00D42365">
          <w:rPr>
            <w:noProof/>
            <w:webHidden/>
          </w:rPr>
          <w:instrText xml:space="preserve"> PAGEREF _Toc474761797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1F1A0E1C" w14:textId="692FF361" w:rsidR="00D42365" w:rsidRDefault="00C273C3">
      <w:pPr>
        <w:pStyle w:val="TOC5"/>
        <w:tabs>
          <w:tab w:val="right" w:leader="dot" w:pos="5030"/>
        </w:tabs>
        <w:rPr>
          <w:rFonts w:eastAsiaTheme="minorEastAsia"/>
          <w:noProof/>
          <w:sz w:val="22"/>
          <w:szCs w:val="28"/>
          <w:lang w:val="en-US" w:eastAsia="en-US" w:bidi="th-TH"/>
        </w:rPr>
      </w:pPr>
      <w:hyperlink w:anchor="_Toc474761798" w:history="1">
        <w:r w:rsidR="00D42365" w:rsidRPr="002F1253">
          <w:rPr>
            <w:rStyle w:val="Hyperlink"/>
            <w:noProof/>
          </w:rPr>
          <w:t>HIPAA Business Associate</w:t>
        </w:r>
        <w:r w:rsidR="00D42365">
          <w:rPr>
            <w:noProof/>
            <w:webHidden/>
          </w:rPr>
          <w:tab/>
        </w:r>
        <w:r w:rsidR="00D42365">
          <w:rPr>
            <w:noProof/>
            <w:webHidden/>
          </w:rPr>
          <w:fldChar w:fldCharType="begin"/>
        </w:r>
        <w:r w:rsidR="00D42365">
          <w:rPr>
            <w:noProof/>
            <w:webHidden/>
          </w:rPr>
          <w:instrText xml:space="preserve"> PAGEREF _Toc474761798 \h </w:instrText>
        </w:r>
        <w:r w:rsidR="00D42365">
          <w:rPr>
            <w:noProof/>
            <w:webHidden/>
          </w:rPr>
        </w:r>
        <w:r w:rsidR="00D42365">
          <w:rPr>
            <w:noProof/>
            <w:webHidden/>
          </w:rPr>
          <w:fldChar w:fldCharType="separate"/>
        </w:r>
        <w:r w:rsidR="00D42365">
          <w:rPr>
            <w:noProof/>
            <w:webHidden/>
          </w:rPr>
          <w:t>7</w:t>
        </w:r>
        <w:r w:rsidR="00D42365">
          <w:rPr>
            <w:noProof/>
            <w:webHidden/>
          </w:rPr>
          <w:fldChar w:fldCharType="end"/>
        </w:r>
      </w:hyperlink>
    </w:p>
    <w:p w14:paraId="459C06BD" w14:textId="36EF7C01" w:rsidR="00D42365" w:rsidRDefault="00C273C3">
      <w:pPr>
        <w:pStyle w:val="TOC5"/>
        <w:tabs>
          <w:tab w:val="right" w:leader="dot" w:pos="5030"/>
        </w:tabs>
        <w:rPr>
          <w:rFonts w:eastAsiaTheme="minorEastAsia"/>
          <w:noProof/>
          <w:sz w:val="22"/>
          <w:szCs w:val="28"/>
          <w:lang w:val="en-US" w:eastAsia="en-US" w:bidi="th-TH"/>
        </w:rPr>
      </w:pPr>
      <w:hyperlink w:anchor="_Toc474761799" w:history="1">
        <w:r w:rsidR="00D42365" w:rsidRPr="002F1253">
          <w:rPr>
            <w:rStyle w:val="Hyperlink"/>
            <w:noProof/>
          </w:rPr>
          <w:t>Säkerhet</w:t>
        </w:r>
        <w:r w:rsidR="00D42365">
          <w:rPr>
            <w:noProof/>
            <w:webHidden/>
          </w:rPr>
          <w:tab/>
        </w:r>
        <w:r w:rsidR="00D42365">
          <w:rPr>
            <w:noProof/>
            <w:webHidden/>
          </w:rPr>
          <w:fldChar w:fldCharType="begin"/>
        </w:r>
        <w:r w:rsidR="00D42365">
          <w:rPr>
            <w:noProof/>
            <w:webHidden/>
          </w:rPr>
          <w:instrText xml:space="preserve"> PAGEREF _Toc474761799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0DBB4DD7" w14:textId="2DBFCA77" w:rsidR="00D42365" w:rsidRDefault="00C273C3">
      <w:pPr>
        <w:pStyle w:val="TOC5"/>
        <w:tabs>
          <w:tab w:val="right" w:leader="dot" w:pos="5030"/>
        </w:tabs>
        <w:rPr>
          <w:rFonts w:eastAsiaTheme="minorEastAsia"/>
          <w:noProof/>
          <w:sz w:val="22"/>
          <w:szCs w:val="28"/>
          <w:lang w:val="en-US" w:eastAsia="en-US" w:bidi="th-TH"/>
        </w:rPr>
      </w:pPr>
      <w:hyperlink w:anchor="_Toc474761800" w:history="1">
        <w:r w:rsidR="00D42365" w:rsidRPr="002F1253">
          <w:rPr>
            <w:rStyle w:val="Hyperlink"/>
            <w:noProof/>
          </w:rPr>
          <w:t>Meddelande om säkerhetsincidenter</w:t>
        </w:r>
        <w:r w:rsidR="00D42365">
          <w:rPr>
            <w:noProof/>
            <w:webHidden/>
          </w:rPr>
          <w:tab/>
        </w:r>
        <w:r w:rsidR="00D42365">
          <w:rPr>
            <w:noProof/>
            <w:webHidden/>
          </w:rPr>
          <w:fldChar w:fldCharType="begin"/>
        </w:r>
        <w:r w:rsidR="00D42365">
          <w:rPr>
            <w:noProof/>
            <w:webHidden/>
          </w:rPr>
          <w:instrText xml:space="preserve"> PAGEREF _Toc474761800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65A5E807" w14:textId="777CB879" w:rsidR="00D42365" w:rsidRDefault="00C273C3">
      <w:pPr>
        <w:pStyle w:val="TOC5"/>
        <w:tabs>
          <w:tab w:val="right" w:leader="dot" w:pos="5030"/>
        </w:tabs>
        <w:rPr>
          <w:rFonts w:eastAsiaTheme="minorEastAsia"/>
          <w:noProof/>
          <w:sz w:val="22"/>
          <w:szCs w:val="28"/>
          <w:lang w:val="en-US" w:eastAsia="en-US" w:bidi="th-TH"/>
        </w:rPr>
      </w:pPr>
      <w:hyperlink w:anchor="_Toc474761801" w:history="1">
        <w:r w:rsidR="00D42365" w:rsidRPr="002F1253">
          <w:rPr>
            <w:rStyle w:val="Hyperlink"/>
            <w:noProof/>
          </w:rPr>
          <w:t>Plats för databehandling</w:t>
        </w:r>
        <w:r w:rsidR="00D42365">
          <w:rPr>
            <w:noProof/>
            <w:webHidden/>
          </w:rPr>
          <w:tab/>
        </w:r>
        <w:r w:rsidR="00D42365">
          <w:rPr>
            <w:noProof/>
            <w:webHidden/>
          </w:rPr>
          <w:fldChar w:fldCharType="begin"/>
        </w:r>
        <w:r w:rsidR="00D42365">
          <w:rPr>
            <w:noProof/>
            <w:webHidden/>
          </w:rPr>
          <w:instrText xml:space="preserve"> PAGEREF _Toc474761801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28C333DA" w14:textId="211F08ED" w:rsidR="00D42365" w:rsidRDefault="00C273C3">
      <w:pPr>
        <w:pStyle w:val="TOC5"/>
        <w:tabs>
          <w:tab w:val="right" w:leader="dot" w:pos="5030"/>
        </w:tabs>
        <w:rPr>
          <w:rFonts w:eastAsiaTheme="minorEastAsia"/>
          <w:noProof/>
          <w:sz w:val="22"/>
          <w:szCs w:val="28"/>
          <w:lang w:val="en-US" w:eastAsia="en-US" w:bidi="th-TH"/>
        </w:rPr>
      </w:pPr>
      <w:hyperlink w:anchor="_Toc474761802" w:history="1">
        <w:r w:rsidR="00D42365" w:rsidRPr="002F1253">
          <w:rPr>
            <w:rStyle w:val="Hyperlink"/>
            <w:noProof/>
          </w:rPr>
          <w:t>Förhandsvisningar</w:t>
        </w:r>
        <w:r w:rsidR="00D42365">
          <w:rPr>
            <w:noProof/>
            <w:webHidden/>
          </w:rPr>
          <w:tab/>
        </w:r>
        <w:r w:rsidR="00D42365">
          <w:rPr>
            <w:noProof/>
            <w:webHidden/>
          </w:rPr>
          <w:fldChar w:fldCharType="begin"/>
        </w:r>
        <w:r w:rsidR="00D42365">
          <w:rPr>
            <w:noProof/>
            <w:webHidden/>
          </w:rPr>
          <w:instrText xml:space="preserve"> PAGEREF _Toc474761802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63A90DD5" w14:textId="71D580BE" w:rsidR="00D42365" w:rsidRDefault="00C273C3">
      <w:pPr>
        <w:pStyle w:val="TOC5"/>
        <w:tabs>
          <w:tab w:val="right" w:leader="dot" w:pos="5030"/>
        </w:tabs>
        <w:rPr>
          <w:rFonts w:eastAsiaTheme="minorEastAsia"/>
          <w:noProof/>
          <w:sz w:val="22"/>
          <w:szCs w:val="28"/>
          <w:lang w:val="en-US" w:eastAsia="en-US" w:bidi="th-TH"/>
        </w:rPr>
      </w:pPr>
      <w:hyperlink w:anchor="_Toc474761803" w:history="1">
        <w:r w:rsidR="00D42365" w:rsidRPr="002F1253">
          <w:rPr>
            <w:rStyle w:val="Hyperlink"/>
            <w:noProof/>
          </w:rPr>
          <w:t>Användning av underleverantörer</w:t>
        </w:r>
        <w:r w:rsidR="00D42365">
          <w:rPr>
            <w:noProof/>
            <w:webHidden/>
          </w:rPr>
          <w:tab/>
        </w:r>
        <w:r w:rsidR="00D42365">
          <w:rPr>
            <w:noProof/>
            <w:webHidden/>
          </w:rPr>
          <w:fldChar w:fldCharType="begin"/>
        </w:r>
        <w:r w:rsidR="00D42365">
          <w:rPr>
            <w:noProof/>
            <w:webHidden/>
          </w:rPr>
          <w:instrText xml:space="preserve"> PAGEREF _Toc474761803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678483D6" w14:textId="60A38BDB" w:rsidR="00D42365" w:rsidRDefault="00C273C3">
      <w:pPr>
        <w:pStyle w:val="TOC5"/>
        <w:tabs>
          <w:tab w:val="right" w:leader="dot" w:pos="5030"/>
        </w:tabs>
        <w:rPr>
          <w:rFonts w:eastAsiaTheme="minorEastAsia"/>
          <w:noProof/>
          <w:sz w:val="22"/>
          <w:szCs w:val="28"/>
          <w:lang w:val="en-US" w:eastAsia="en-US" w:bidi="th-TH"/>
        </w:rPr>
      </w:pPr>
      <w:hyperlink w:anchor="_Toc474761804" w:history="1">
        <w:r w:rsidR="00D42365" w:rsidRPr="002F1253">
          <w:rPr>
            <w:rStyle w:val="Hyperlink"/>
            <w:noProof/>
          </w:rPr>
          <w:t>Så här kontaktar du Microsoft</w:t>
        </w:r>
        <w:r w:rsidR="00D42365">
          <w:rPr>
            <w:noProof/>
            <w:webHidden/>
          </w:rPr>
          <w:tab/>
        </w:r>
        <w:r w:rsidR="00D42365">
          <w:rPr>
            <w:noProof/>
            <w:webHidden/>
          </w:rPr>
          <w:fldChar w:fldCharType="begin"/>
        </w:r>
        <w:r w:rsidR="00D42365">
          <w:rPr>
            <w:noProof/>
            <w:webHidden/>
          </w:rPr>
          <w:instrText xml:space="preserve"> PAGEREF _Toc474761804 \h </w:instrText>
        </w:r>
        <w:r w:rsidR="00D42365">
          <w:rPr>
            <w:noProof/>
            <w:webHidden/>
          </w:rPr>
        </w:r>
        <w:r w:rsidR="00D42365">
          <w:rPr>
            <w:noProof/>
            <w:webHidden/>
          </w:rPr>
          <w:fldChar w:fldCharType="separate"/>
        </w:r>
        <w:r w:rsidR="00D42365">
          <w:rPr>
            <w:noProof/>
            <w:webHidden/>
          </w:rPr>
          <w:t>8</w:t>
        </w:r>
        <w:r w:rsidR="00D42365">
          <w:rPr>
            <w:noProof/>
            <w:webHidden/>
          </w:rPr>
          <w:fldChar w:fldCharType="end"/>
        </w:r>
      </w:hyperlink>
    </w:p>
    <w:p w14:paraId="61C29250" w14:textId="2CCDF41D" w:rsidR="00D42365" w:rsidRDefault="00C273C3">
      <w:pPr>
        <w:pStyle w:val="TOC3"/>
        <w:rPr>
          <w:rFonts w:eastAsiaTheme="minorEastAsia"/>
          <w:b w:val="0"/>
          <w:smallCaps w:val="0"/>
          <w:sz w:val="22"/>
          <w:szCs w:val="28"/>
          <w:lang w:val="en-US" w:eastAsia="en-US" w:bidi="th-TH"/>
        </w:rPr>
      </w:pPr>
      <w:hyperlink w:anchor="_Toc474761805" w:history="1">
        <w:r w:rsidR="00D42365" w:rsidRPr="002F1253">
          <w:rPr>
            <w:rStyle w:val="Hyperlink"/>
            <w:lang w:bidi="ar-SA"/>
          </w:rPr>
          <w:t>Databehandlingsvillkor</w:t>
        </w:r>
        <w:r w:rsidR="00D42365">
          <w:rPr>
            <w:webHidden/>
          </w:rPr>
          <w:tab/>
        </w:r>
        <w:r w:rsidR="00D42365">
          <w:rPr>
            <w:webHidden/>
          </w:rPr>
          <w:fldChar w:fldCharType="begin"/>
        </w:r>
        <w:r w:rsidR="00D42365">
          <w:rPr>
            <w:webHidden/>
          </w:rPr>
          <w:instrText xml:space="preserve"> PAGEREF _Toc474761805 \h </w:instrText>
        </w:r>
        <w:r w:rsidR="00D42365">
          <w:rPr>
            <w:webHidden/>
          </w:rPr>
        </w:r>
        <w:r w:rsidR="00D42365">
          <w:rPr>
            <w:webHidden/>
          </w:rPr>
          <w:fldChar w:fldCharType="separate"/>
        </w:r>
        <w:r w:rsidR="00D42365">
          <w:rPr>
            <w:webHidden/>
          </w:rPr>
          <w:t>9</w:t>
        </w:r>
        <w:r w:rsidR="00D42365">
          <w:rPr>
            <w:webHidden/>
          </w:rPr>
          <w:fldChar w:fldCharType="end"/>
        </w:r>
      </w:hyperlink>
    </w:p>
    <w:p w14:paraId="007404A6" w14:textId="3F43CD66" w:rsidR="00D42365" w:rsidRDefault="00C273C3">
      <w:pPr>
        <w:pStyle w:val="TOC5"/>
        <w:tabs>
          <w:tab w:val="right" w:leader="dot" w:pos="5030"/>
        </w:tabs>
        <w:rPr>
          <w:rFonts w:eastAsiaTheme="minorEastAsia"/>
          <w:noProof/>
          <w:sz w:val="22"/>
          <w:szCs w:val="28"/>
          <w:lang w:val="en-US" w:eastAsia="en-US" w:bidi="th-TH"/>
        </w:rPr>
      </w:pPr>
      <w:hyperlink w:anchor="_Toc474761806" w:history="1">
        <w:r w:rsidR="00D42365" w:rsidRPr="002F1253">
          <w:rPr>
            <w:rStyle w:val="Hyperlink"/>
            <w:noProof/>
          </w:rPr>
          <w:t>Plats för vilande Kunddata</w:t>
        </w:r>
        <w:r w:rsidR="00D42365">
          <w:rPr>
            <w:noProof/>
            <w:webHidden/>
          </w:rPr>
          <w:tab/>
        </w:r>
        <w:r w:rsidR="00D42365">
          <w:rPr>
            <w:noProof/>
            <w:webHidden/>
          </w:rPr>
          <w:fldChar w:fldCharType="begin"/>
        </w:r>
        <w:r w:rsidR="00D42365">
          <w:rPr>
            <w:noProof/>
            <w:webHidden/>
          </w:rPr>
          <w:instrText xml:space="preserve"> PAGEREF _Toc474761806 \h </w:instrText>
        </w:r>
        <w:r w:rsidR="00D42365">
          <w:rPr>
            <w:noProof/>
            <w:webHidden/>
          </w:rPr>
        </w:r>
        <w:r w:rsidR="00D42365">
          <w:rPr>
            <w:noProof/>
            <w:webHidden/>
          </w:rPr>
          <w:fldChar w:fldCharType="separate"/>
        </w:r>
        <w:r w:rsidR="00D42365">
          <w:rPr>
            <w:noProof/>
            <w:webHidden/>
          </w:rPr>
          <w:t>9</w:t>
        </w:r>
        <w:r w:rsidR="00D42365">
          <w:rPr>
            <w:noProof/>
            <w:webHidden/>
          </w:rPr>
          <w:fldChar w:fldCharType="end"/>
        </w:r>
      </w:hyperlink>
    </w:p>
    <w:p w14:paraId="7DE2F1E6" w14:textId="6C32B77B" w:rsidR="00D42365" w:rsidRDefault="00C273C3">
      <w:pPr>
        <w:pStyle w:val="TOC5"/>
        <w:tabs>
          <w:tab w:val="right" w:leader="dot" w:pos="5030"/>
        </w:tabs>
        <w:rPr>
          <w:rFonts w:eastAsiaTheme="minorEastAsia"/>
          <w:noProof/>
          <w:sz w:val="22"/>
          <w:szCs w:val="28"/>
          <w:lang w:val="en-US" w:eastAsia="en-US" w:bidi="th-TH"/>
        </w:rPr>
      </w:pPr>
      <w:hyperlink w:anchor="_Toc474761807" w:history="1">
        <w:r w:rsidR="00D42365" w:rsidRPr="002F1253">
          <w:rPr>
            <w:rStyle w:val="Hyperlink"/>
            <w:noProof/>
          </w:rPr>
          <w:t>Sekretess</w:t>
        </w:r>
        <w:r w:rsidR="00D42365">
          <w:rPr>
            <w:noProof/>
            <w:webHidden/>
          </w:rPr>
          <w:tab/>
        </w:r>
        <w:r w:rsidR="00D42365">
          <w:rPr>
            <w:noProof/>
            <w:webHidden/>
          </w:rPr>
          <w:fldChar w:fldCharType="begin"/>
        </w:r>
        <w:r w:rsidR="00D42365">
          <w:rPr>
            <w:noProof/>
            <w:webHidden/>
          </w:rPr>
          <w:instrText xml:space="preserve"> PAGEREF _Toc474761807 \h </w:instrText>
        </w:r>
        <w:r w:rsidR="00D42365">
          <w:rPr>
            <w:noProof/>
            <w:webHidden/>
          </w:rPr>
        </w:r>
        <w:r w:rsidR="00D42365">
          <w:rPr>
            <w:noProof/>
            <w:webHidden/>
          </w:rPr>
          <w:fldChar w:fldCharType="separate"/>
        </w:r>
        <w:r w:rsidR="00D42365">
          <w:rPr>
            <w:noProof/>
            <w:webHidden/>
          </w:rPr>
          <w:t>10</w:t>
        </w:r>
        <w:r w:rsidR="00D42365">
          <w:rPr>
            <w:noProof/>
            <w:webHidden/>
          </w:rPr>
          <w:fldChar w:fldCharType="end"/>
        </w:r>
      </w:hyperlink>
    </w:p>
    <w:p w14:paraId="0666FB19" w14:textId="3225C657" w:rsidR="00D42365" w:rsidRDefault="00C273C3">
      <w:pPr>
        <w:pStyle w:val="TOC5"/>
        <w:tabs>
          <w:tab w:val="right" w:leader="dot" w:pos="5030"/>
        </w:tabs>
        <w:rPr>
          <w:rFonts w:eastAsiaTheme="minorEastAsia"/>
          <w:noProof/>
          <w:sz w:val="22"/>
          <w:szCs w:val="28"/>
          <w:lang w:val="en-US" w:eastAsia="en-US" w:bidi="th-TH"/>
        </w:rPr>
      </w:pPr>
      <w:hyperlink w:anchor="_Toc474761808" w:history="1">
        <w:r w:rsidR="00D42365" w:rsidRPr="002F1253">
          <w:rPr>
            <w:rStyle w:val="Hyperlink"/>
            <w:noProof/>
          </w:rPr>
          <w:t>Ytterligare europeiska villkor</w:t>
        </w:r>
        <w:r w:rsidR="00D42365">
          <w:rPr>
            <w:noProof/>
            <w:webHidden/>
          </w:rPr>
          <w:tab/>
        </w:r>
        <w:r w:rsidR="00D42365">
          <w:rPr>
            <w:noProof/>
            <w:webHidden/>
          </w:rPr>
          <w:fldChar w:fldCharType="begin"/>
        </w:r>
        <w:r w:rsidR="00D42365">
          <w:rPr>
            <w:noProof/>
            <w:webHidden/>
          </w:rPr>
          <w:instrText xml:space="preserve"> PAGEREF _Toc474761808 \h </w:instrText>
        </w:r>
        <w:r w:rsidR="00D42365">
          <w:rPr>
            <w:noProof/>
            <w:webHidden/>
          </w:rPr>
        </w:r>
        <w:r w:rsidR="00D42365">
          <w:rPr>
            <w:noProof/>
            <w:webHidden/>
          </w:rPr>
          <w:fldChar w:fldCharType="separate"/>
        </w:r>
        <w:r w:rsidR="00D42365">
          <w:rPr>
            <w:noProof/>
            <w:webHidden/>
          </w:rPr>
          <w:t>10</w:t>
        </w:r>
        <w:r w:rsidR="00D42365">
          <w:rPr>
            <w:noProof/>
            <w:webHidden/>
          </w:rPr>
          <w:fldChar w:fldCharType="end"/>
        </w:r>
      </w:hyperlink>
    </w:p>
    <w:p w14:paraId="37BB945F" w14:textId="71E6A022" w:rsidR="00D42365" w:rsidRDefault="00C273C3">
      <w:pPr>
        <w:pStyle w:val="TOC5"/>
        <w:tabs>
          <w:tab w:val="right" w:leader="dot" w:pos="5030"/>
        </w:tabs>
        <w:rPr>
          <w:rFonts w:eastAsiaTheme="minorEastAsia"/>
          <w:noProof/>
          <w:sz w:val="22"/>
          <w:szCs w:val="28"/>
          <w:lang w:val="en-US" w:eastAsia="en-US" w:bidi="th-TH"/>
        </w:rPr>
      </w:pPr>
      <w:hyperlink w:anchor="_Toc474761809" w:history="1">
        <w:r w:rsidR="00D42365" w:rsidRPr="002F1253">
          <w:rPr>
            <w:rStyle w:val="Hyperlink"/>
            <w:noProof/>
          </w:rPr>
          <w:t>Säkerhet</w:t>
        </w:r>
        <w:r w:rsidR="00D42365">
          <w:rPr>
            <w:noProof/>
            <w:webHidden/>
          </w:rPr>
          <w:tab/>
        </w:r>
        <w:r w:rsidR="00D42365">
          <w:rPr>
            <w:noProof/>
            <w:webHidden/>
          </w:rPr>
          <w:fldChar w:fldCharType="begin"/>
        </w:r>
        <w:r w:rsidR="00D42365">
          <w:rPr>
            <w:noProof/>
            <w:webHidden/>
          </w:rPr>
          <w:instrText xml:space="preserve"> PAGEREF _Toc474761809 \h </w:instrText>
        </w:r>
        <w:r w:rsidR="00D42365">
          <w:rPr>
            <w:noProof/>
            <w:webHidden/>
          </w:rPr>
        </w:r>
        <w:r w:rsidR="00D42365">
          <w:rPr>
            <w:noProof/>
            <w:webHidden/>
          </w:rPr>
          <w:fldChar w:fldCharType="separate"/>
        </w:r>
        <w:r w:rsidR="00D42365">
          <w:rPr>
            <w:noProof/>
            <w:webHidden/>
          </w:rPr>
          <w:t>11</w:t>
        </w:r>
        <w:r w:rsidR="00D42365">
          <w:rPr>
            <w:noProof/>
            <w:webHidden/>
          </w:rPr>
          <w:fldChar w:fldCharType="end"/>
        </w:r>
      </w:hyperlink>
    </w:p>
    <w:p w14:paraId="3237D362" w14:textId="6887D451" w:rsidR="00D42365" w:rsidRDefault="00D42365">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761810" w:history="1">
        <w:r w:rsidRPr="002F1253">
          <w:rPr>
            <w:rStyle w:val="Hyperlink"/>
            <w:noProof/>
          </w:rPr>
          <w:t>Särskilda villkor för Onlinetjänsterna</w:t>
        </w:r>
        <w:r>
          <w:rPr>
            <w:noProof/>
            <w:webHidden/>
          </w:rPr>
          <w:tab/>
        </w:r>
        <w:r>
          <w:rPr>
            <w:noProof/>
            <w:webHidden/>
          </w:rPr>
          <w:fldChar w:fldCharType="begin"/>
        </w:r>
        <w:r>
          <w:rPr>
            <w:noProof/>
            <w:webHidden/>
          </w:rPr>
          <w:instrText xml:space="preserve"> PAGEREF _Toc474761810 \h </w:instrText>
        </w:r>
        <w:r>
          <w:rPr>
            <w:noProof/>
            <w:webHidden/>
          </w:rPr>
        </w:r>
        <w:r>
          <w:rPr>
            <w:noProof/>
            <w:webHidden/>
          </w:rPr>
          <w:fldChar w:fldCharType="separate"/>
        </w:r>
        <w:r>
          <w:rPr>
            <w:noProof/>
            <w:webHidden/>
          </w:rPr>
          <w:t>14</w:t>
        </w:r>
        <w:r>
          <w:rPr>
            <w:noProof/>
            <w:webHidden/>
          </w:rPr>
          <w:fldChar w:fldCharType="end"/>
        </w:r>
      </w:hyperlink>
    </w:p>
    <w:p w14:paraId="22B52C66" w14:textId="1BD53F5A" w:rsidR="00D42365" w:rsidRDefault="00C273C3">
      <w:pPr>
        <w:pStyle w:val="TOC2"/>
        <w:tabs>
          <w:tab w:val="right" w:leader="dot" w:pos="5030"/>
        </w:tabs>
        <w:rPr>
          <w:rFonts w:eastAsiaTheme="minorEastAsia"/>
          <w:b w:val="0"/>
          <w:smallCaps w:val="0"/>
          <w:noProof/>
          <w:sz w:val="22"/>
          <w:szCs w:val="28"/>
          <w:lang w:val="en-US" w:eastAsia="en-US" w:bidi="th-TH"/>
        </w:rPr>
      </w:pPr>
      <w:hyperlink w:anchor="_Toc474761811" w:history="1">
        <w:r w:rsidR="00D42365" w:rsidRPr="002F1253">
          <w:rPr>
            <w:rStyle w:val="Hyperlink"/>
            <w:noProof/>
            <w:lang w:bidi="ar-SA"/>
          </w:rPr>
          <w:t>Microsoft Azure-tjänster</w:t>
        </w:r>
        <w:r w:rsidR="00D42365">
          <w:rPr>
            <w:noProof/>
            <w:webHidden/>
          </w:rPr>
          <w:tab/>
        </w:r>
        <w:r w:rsidR="00D42365">
          <w:rPr>
            <w:noProof/>
            <w:webHidden/>
          </w:rPr>
          <w:fldChar w:fldCharType="begin"/>
        </w:r>
        <w:r w:rsidR="00D42365">
          <w:rPr>
            <w:noProof/>
            <w:webHidden/>
          </w:rPr>
          <w:instrText xml:space="preserve"> PAGEREF _Toc474761811 \h </w:instrText>
        </w:r>
        <w:r w:rsidR="00D42365">
          <w:rPr>
            <w:noProof/>
            <w:webHidden/>
          </w:rPr>
        </w:r>
        <w:r w:rsidR="00D42365">
          <w:rPr>
            <w:noProof/>
            <w:webHidden/>
          </w:rPr>
          <w:fldChar w:fldCharType="separate"/>
        </w:r>
        <w:r w:rsidR="00D42365">
          <w:rPr>
            <w:noProof/>
            <w:webHidden/>
          </w:rPr>
          <w:t>14</w:t>
        </w:r>
        <w:r w:rsidR="00D42365">
          <w:rPr>
            <w:noProof/>
            <w:webHidden/>
          </w:rPr>
          <w:fldChar w:fldCharType="end"/>
        </w:r>
      </w:hyperlink>
    </w:p>
    <w:p w14:paraId="1B74F7B5" w14:textId="324A96AA" w:rsidR="00D42365" w:rsidRDefault="00C273C3">
      <w:pPr>
        <w:pStyle w:val="TOC4"/>
        <w:rPr>
          <w:rFonts w:eastAsiaTheme="minorEastAsia"/>
          <w:smallCaps w:val="0"/>
          <w:noProof/>
          <w:sz w:val="22"/>
          <w:szCs w:val="28"/>
          <w:lang w:val="en-US" w:eastAsia="en-US" w:bidi="th-TH"/>
        </w:rPr>
      </w:pPr>
      <w:hyperlink w:anchor="_Toc474761812" w:history="1">
        <w:r w:rsidR="00D42365" w:rsidRPr="002F1253">
          <w:rPr>
            <w:rStyle w:val="Hyperlink"/>
            <w:noProof/>
            <w:lang w:bidi="ar-SA"/>
          </w:rPr>
          <w:t>Microsoft Cognitive Services</w:t>
        </w:r>
        <w:r w:rsidR="00D42365">
          <w:rPr>
            <w:noProof/>
            <w:webHidden/>
          </w:rPr>
          <w:tab/>
        </w:r>
        <w:r w:rsidR="00D42365">
          <w:rPr>
            <w:noProof/>
            <w:webHidden/>
          </w:rPr>
          <w:fldChar w:fldCharType="begin"/>
        </w:r>
        <w:r w:rsidR="00D42365">
          <w:rPr>
            <w:noProof/>
            <w:webHidden/>
          </w:rPr>
          <w:instrText xml:space="preserve"> PAGEREF _Toc474761812 \h </w:instrText>
        </w:r>
        <w:r w:rsidR="00D42365">
          <w:rPr>
            <w:noProof/>
            <w:webHidden/>
          </w:rPr>
        </w:r>
        <w:r w:rsidR="00D42365">
          <w:rPr>
            <w:noProof/>
            <w:webHidden/>
          </w:rPr>
          <w:fldChar w:fldCharType="separate"/>
        </w:r>
        <w:r w:rsidR="00D42365">
          <w:rPr>
            <w:noProof/>
            <w:webHidden/>
          </w:rPr>
          <w:t>15</w:t>
        </w:r>
        <w:r w:rsidR="00D42365">
          <w:rPr>
            <w:noProof/>
            <w:webHidden/>
          </w:rPr>
          <w:fldChar w:fldCharType="end"/>
        </w:r>
      </w:hyperlink>
    </w:p>
    <w:p w14:paraId="714FAC7F" w14:textId="37667CA6" w:rsidR="00D42365" w:rsidRDefault="00C273C3">
      <w:pPr>
        <w:pStyle w:val="TOC4"/>
        <w:rPr>
          <w:rFonts w:eastAsiaTheme="minorEastAsia"/>
          <w:smallCaps w:val="0"/>
          <w:noProof/>
          <w:sz w:val="22"/>
          <w:szCs w:val="28"/>
          <w:lang w:val="en-US" w:eastAsia="en-US" w:bidi="th-TH"/>
        </w:rPr>
      </w:pPr>
      <w:hyperlink w:anchor="_Toc474761813" w:history="1">
        <w:r w:rsidR="00D42365" w:rsidRPr="002F1253">
          <w:rPr>
            <w:rStyle w:val="Hyperlink"/>
            <w:noProof/>
            <w:lang w:bidi="ar-SA"/>
          </w:rPr>
          <w:t>Azure Active Directory Basic</w:t>
        </w:r>
        <w:r w:rsidR="00D42365">
          <w:rPr>
            <w:noProof/>
            <w:webHidden/>
          </w:rPr>
          <w:tab/>
        </w:r>
        <w:r w:rsidR="00D42365">
          <w:rPr>
            <w:noProof/>
            <w:webHidden/>
          </w:rPr>
          <w:fldChar w:fldCharType="begin"/>
        </w:r>
        <w:r w:rsidR="00D42365">
          <w:rPr>
            <w:noProof/>
            <w:webHidden/>
          </w:rPr>
          <w:instrText xml:space="preserve"> PAGEREF _Toc474761813 \h </w:instrText>
        </w:r>
        <w:r w:rsidR="00D42365">
          <w:rPr>
            <w:noProof/>
            <w:webHidden/>
          </w:rPr>
        </w:r>
        <w:r w:rsidR="00D42365">
          <w:rPr>
            <w:noProof/>
            <w:webHidden/>
          </w:rPr>
          <w:fldChar w:fldCharType="separate"/>
        </w:r>
        <w:r w:rsidR="00D42365">
          <w:rPr>
            <w:noProof/>
            <w:webHidden/>
          </w:rPr>
          <w:t>16</w:t>
        </w:r>
        <w:r w:rsidR="00D42365">
          <w:rPr>
            <w:noProof/>
            <w:webHidden/>
          </w:rPr>
          <w:fldChar w:fldCharType="end"/>
        </w:r>
      </w:hyperlink>
    </w:p>
    <w:p w14:paraId="18998ADC" w14:textId="6355F55D" w:rsidR="00D42365" w:rsidRDefault="00C273C3">
      <w:pPr>
        <w:pStyle w:val="TOC4"/>
        <w:rPr>
          <w:rFonts w:eastAsiaTheme="minorEastAsia"/>
          <w:smallCaps w:val="0"/>
          <w:noProof/>
          <w:sz w:val="22"/>
          <w:szCs w:val="28"/>
          <w:lang w:val="en-US" w:eastAsia="en-US" w:bidi="th-TH"/>
        </w:rPr>
      </w:pPr>
      <w:hyperlink w:anchor="_Toc474761814" w:history="1">
        <w:r w:rsidR="00D42365" w:rsidRPr="002F1253">
          <w:rPr>
            <w:rStyle w:val="Hyperlink"/>
            <w:noProof/>
            <w:lang w:bidi="ar-SA"/>
          </w:rPr>
          <w:t>Azure Active Directory Premium</w:t>
        </w:r>
        <w:r w:rsidR="00D42365">
          <w:rPr>
            <w:noProof/>
            <w:webHidden/>
          </w:rPr>
          <w:tab/>
        </w:r>
        <w:r w:rsidR="00D42365">
          <w:rPr>
            <w:noProof/>
            <w:webHidden/>
          </w:rPr>
          <w:fldChar w:fldCharType="begin"/>
        </w:r>
        <w:r w:rsidR="00D42365">
          <w:rPr>
            <w:noProof/>
            <w:webHidden/>
          </w:rPr>
          <w:instrText xml:space="preserve"> PAGEREF _Toc474761814 \h </w:instrText>
        </w:r>
        <w:r w:rsidR="00D42365">
          <w:rPr>
            <w:noProof/>
            <w:webHidden/>
          </w:rPr>
        </w:r>
        <w:r w:rsidR="00D42365">
          <w:rPr>
            <w:noProof/>
            <w:webHidden/>
          </w:rPr>
          <w:fldChar w:fldCharType="separate"/>
        </w:r>
        <w:r w:rsidR="00D42365">
          <w:rPr>
            <w:noProof/>
            <w:webHidden/>
          </w:rPr>
          <w:t>16</w:t>
        </w:r>
        <w:r w:rsidR="00D42365">
          <w:rPr>
            <w:noProof/>
            <w:webHidden/>
          </w:rPr>
          <w:fldChar w:fldCharType="end"/>
        </w:r>
      </w:hyperlink>
    </w:p>
    <w:p w14:paraId="5570E42D" w14:textId="289E30F3" w:rsidR="00D42365" w:rsidRDefault="00C273C3">
      <w:pPr>
        <w:pStyle w:val="TOC4"/>
        <w:rPr>
          <w:rFonts w:eastAsiaTheme="minorEastAsia"/>
          <w:smallCaps w:val="0"/>
          <w:noProof/>
          <w:sz w:val="22"/>
          <w:szCs w:val="28"/>
          <w:lang w:val="en-US" w:eastAsia="en-US" w:bidi="th-TH"/>
        </w:rPr>
      </w:pPr>
      <w:hyperlink w:anchor="_Toc474761815" w:history="1">
        <w:r w:rsidR="00D42365" w:rsidRPr="002F1253">
          <w:rPr>
            <w:rStyle w:val="Hyperlink"/>
            <w:noProof/>
            <w:lang w:bidi="ar-SA"/>
          </w:rPr>
          <w:t>Azure Information Protection Premium</w:t>
        </w:r>
        <w:r w:rsidR="00D42365">
          <w:rPr>
            <w:noProof/>
            <w:webHidden/>
          </w:rPr>
          <w:tab/>
        </w:r>
        <w:r w:rsidR="00D42365">
          <w:rPr>
            <w:noProof/>
            <w:webHidden/>
          </w:rPr>
          <w:fldChar w:fldCharType="begin"/>
        </w:r>
        <w:r w:rsidR="00D42365">
          <w:rPr>
            <w:noProof/>
            <w:webHidden/>
          </w:rPr>
          <w:instrText xml:space="preserve"> PAGEREF _Toc474761815 \h </w:instrText>
        </w:r>
        <w:r w:rsidR="00D42365">
          <w:rPr>
            <w:noProof/>
            <w:webHidden/>
          </w:rPr>
        </w:r>
        <w:r w:rsidR="00D42365">
          <w:rPr>
            <w:noProof/>
            <w:webHidden/>
          </w:rPr>
          <w:fldChar w:fldCharType="separate"/>
        </w:r>
        <w:r w:rsidR="00D42365">
          <w:rPr>
            <w:noProof/>
            <w:webHidden/>
          </w:rPr>
          <w:t>16</w:t>
        </w:r>
        <w:r w:rsidR="00D42365">
          <w:rPr>
            <w:noProof/>
            <w:webHidden/>
          </w:rPr>
          <w:fldChar w:fldCharType="end"/>
        </w:r>
      </w:hyperlink>
    </w:p>
    <w:p w14:paraId="66EE6C69" w14:textId="2A0EFF83" w:rsidR="00D42365" w:rsidRDefault="00C273C3">
      <w:pPr>
        <w:pStyle w:val="TOC3"/>
        <w:rPr>
          <w:rFonts w:eastAsiaTheme="minorEastAsia"/>
          <w:b w:val="0"/>
          <w:smallCaps w:val="0"/>
          <w:sz w:val="22"/>
          <w:szCs w:val="28"/>
          <w:lang w:val="en-US" w:eastAsia="en-US" w:bidi="th-TH"/>
        </w:rPr>
      </w:pPr>
      <w:hyperlink w:anchor="_Toc474761816" w:history="1">
        <w:r w:rsidR="00D42365" w:rsidRPr="002F1253">
          <w:rPr>
            <w:rStyle w:val="Hyperlink"/>
            <w:lang w:bidi="ar-SA"/>
          </w:rPr>
          <w:t>Microsoft Dynamics 365-tjänster</w:t>
        </w:r>
        <w:r w:rsidR="00D42365">
          <w:rPr>
            <w:webHidden/>
          </w:rPr>
          <w:tab/>
        </w:r>
        <w:r w:rsidR="00D42365">
          <w:rPr>
            <w:webHidden/>
          </w:rPr>
          <w:fldChar w:fldCharType="begin"/>
        </w:r>
        <w:r w:rsidR="00D42365">
          <w:rPr>
            <w:webHidden/>
          </w:rPr>
          <w:instrText xml:space="preserve"> PAGEREF _Toc474761816 \h </w:instrText>
        </w:r>
        <w:r w:rsidR="00D42365">
          <w:rPr>
            <w:webHidden/>
          </w:rPr>
        </w:r>
        <w:r w:rsidR="00D42365">
          <w:rPr>
            <w:webHidden/>
          </w:rPr>
          <w:fldChar w:fldCharType="separate"/>
        </w:r>
        <w:r w:rsidR="00D42365">
          <w:rPr>
            <w:webHidden/>
          </w:rPr>
          <w:t>17</w:t>
        </w:r>
        <w:r w:rsidR="00D42365">
          <w:rPr>
            <w:webHidden/>
          </w:rPr>
          <w:fldChar w:fldCharType="end"/>
        </w:r>
      </w:hyperlink>
    </w:p>
    <w:p w14:paraId="63C1DEB8" w14:textId="7A94479A" w:rsidR="00D42365" w:rsidRDefault="00C273C3">
      <w:pPr>
        <w:pStyle w:val="TOC2"/>
        <w:tabs>
          <w:tab w:val="right" w:leader="dot" w:pos="5030"/>
        </w:tabs>
        <w:rPr>
          <w:rFonts w:eastAsiaTheme="minorEastAsia"/>
          <w:b w:val="0"/>
          <w:smallCaps w:val="0"/>
          <w:noProof/>
          <w:sz w:val="22"/>
          <w:szCs w:val="28"/>
          <w:lang w:val="en-US" w:eastAsia="en-US" w:bidi="th-TH"/>
        </w:rPr>
      </w:pPr>
      <w:hyperlink w:anchor="_Toc474761817" w:history="1">
        <w:r w:rsidR="00D42365" w:rsidRPr="002F1253">
          <w:rPr>
            <w:rStyle w:val="Hyperlink"/>
            <w:noProof/>
            <w:lang w:bidi="ar-SA"/>
          </w:rPr>
          <w:t>Office 365-tjänster</w:t>
        </w:r>
        <w:r w:rsidR="00D42365">
          <w:rPr>
            <w:noProof/>
            <w:webHidden/>
          </w:rPr>
          <w:tab/>
        </w:r>
        <w:r w:rsidR="00D42365">
          <w:rPr>
            <w:noProof/>
            <w:webHidden/>
          </w:rPr>
          <w:fldChar w:fldCharType="begin"/>
        </w:r>
        <w:r w:rsidR="00D42365">
          <w:rPr>
            <w:noProof/>
            <w:webHidden/>
          </w:rPr>
          <w:instrText xml:space="preserve"> PAGEREF _Toc474761817 \h </w:instrText>
        </w:r>
        <w:r w:rsidR="00D42365">
          <w:rPr>
            <w:noProof/>
            <w:webHidden/>
          </w:rPr>
        </w:r>
        <w:r w:rsidR="00D42365">
          <w:rPr>
            <w:noProof/>
            <w:webHidden/>
          </w:rPr>
          <w:fldChar w:fldCharType="separate"/>
        </w:r>
        <w:r w:rsidR="00D42365">
          <w:rPr>
            <w:noProof/>
            <w:webHidden/>
          </w:rPr>
          <w:t>17</w:t>
        </w:r>
        <w:r w:rsidR="00D42365">
          <w:rPr>
            <w:noProof/>
            <w:webHidden/>
          </w:rPr>
          <w:fldChar w:fldCharType="end"/>
        </w:r>
      </w:hyperlink>
    </w:p>
    <w:p w14:paraId="1F8A2C3C" w14:textId="7D7400FD" w:rsidR="00D42365" w:rsidRDefault="00C273C3">
      <w:pPr>
        <w:pStyle w:val="TOC4"/>
        <w:rPr>
          <w:rFonts w:eastAsiaTheme="minorEastAsia"/>
          <w:smallCaps w:val="0"/>
          <w:noProof/>
          <w:sz w:val="22"/>
          <w:szCs w:val="28"/>
          <w:lang w:val="en-US" w:eastAsia="en-US" w:bidi="th-TH"/>
        </w:rPr>
      </w:pPr>
      <w:hyperlink w:anchor="_Toc474761818" w:history="1">
        <w:r w:rsidR="00D42365" w:rsidRPr="002F1253">
          <w:rPr>
            <w:rStyle w:val="Hyperlink"/>
            <w:noProof/>
            <w:lang w:bidi="ar-SA"/>
          </w:rPr>
          <w:t>Exchange Online</w:t>
        </w:r>
        <w:r w:rsidR="00D42365">
          <w:rPr>
            <w:noProof/>
            <w:webHidden/>
          </w:rPr>
          <w:tab/>
        </w:r>
        <w:r w:rsidR="00D42365">
          <w:rPr>
            <w:noProof/>
            <w:webHidden/>
          </w:rPr>
          <w:fldChar w:fldCharType="begin"/>
        </w:r>
        <w:r w:rsidR="00D42365">
          <w:rPr>
            <w:noProof/>
            <w:webHidden/>
          </w:rPr>
          <w:instrText xml:space="preserve"> PAGEREF _Toc474761818 \h </w:instrText>
        </w:r>
        <w:r w:rsidR="00D42365">
          <w:rPr>
            <w:noProof/>
            <w:webHidden/>
          </w:rPr>
        </w:r>
        <w:r w:rsidR="00D42365">
          <w:rPr>
            <w:noProof/>
            <w:webHidden/>
          </w:rPr>
          <w:fldChar w:fldCharType="separate"/>
        </w:r>
        <w:r w:rsidR="00D42365">
          <w:rPr>
            <w:noProof/>
            <w:webHidden/>
          </w:rPr>
          <w:t>18</w:t>
        </w:r>
        <w:r w:rsidR="00D42365">
          <w:rPr>
            <w:noProof/>
            <w:webHidden/>
          </w:rPr>
          <w:fldChar w:fldCharType="end"/>
        </w:r>
      </w:hyperlink>
    </w:p>
    <w:p w14:paraId="12CFC926" w14:textId="7E517C06" w:rsidR="00D42365" w:rsidRDefault="00C273C3">
      <w:pPr>
        <w:pStyle w:val="TOC4"/>
        <w:rPr>
          <w:rFonts w:eastAsiaTheme="minorEastAsia"/>
          <w:smallCaps w:val="0"/>
          <w:noProof/>
          <w:sz w:val="22"/>
          <w:szCs w:val="28"/>
          <w:lang w:val="en-US" w:eastAsia="en-US" w:bidi="th-TH"/>
        </w:rPr>
      </w:pPr>
      <w:hyperlink w:anchor="_Toc474761819" w:history="1">
        <w:r w:rsidR="00D42365" w:rsidRPr="002F1253">
          <w:rPr>
            <w:rStyle w:val="Hyperlink"/>
            <w:noProof/>
            <w:lang w:bidi="ar-SA"/>
          </w:rPr>
          <w:t>Office 365-program</w:t>
        </w:r>
        <w:r w:rsidR="00D42365">
          <w:rPr>
            <w:noProof/>
            <w:webHidden/>
          </w:rPr>
          <w:tab/>
        </w:r>
        <w:r w:rsidR="00D42365">
          <w:rPr>
            <w:noProof/>
            <w:webHidden/>
          </w:rPr>
          <w:fldChar w:fldCharType="begin"/>
        </w:r>
        <w:r w:rsidR="00D42365">
          <w:rPr>
            <w:noProof/>
            <w:webHidden/>
          </w:rPr>
          <w:instrText xml:space="preserve"> PAGEREF _Toc474761819 \h </w:instrText>
        </w:r>
        <w:r w:rsidR="00D42365">
          <w:rPr>
            <w:noProof/>
            <w:webHidden/>
          </w:rPr>
        </w:r>
        <w:r w:rsidR="00D42365">
          <w:rPr>
            <w:noProof/>
            <w:webHidden/>
          </w:rPr>
          <w:fldChar w:fldCharType="separate"/>
        </w:r>
        <w:r w:rsidR="00D42365">
          <w:rPr>
            <w:noProof/>
            <w:webHidden/>
          </w:rPr>
          <w:t>19</w:t>
        </w:r>
        <w:r w:rsidR="00D42365">
          <w:rPr>
            <w:noProof/>
            <w:webHidden/>
          </w:rPr>
          <w:fldChar w:fldCharType="end"/>
        </w:r>
      </w:hyperlink>
    </w:p>
    <w:p w14:paraId="486477FE" w14:textId="7826029B" w:rsidR="00D42365" w:rsidRDefault="00C273C3">
      <w:pPr>
        <w:pStyle w:val="TOC4"/>
        <w:rPr>
          <w:rFonts w:eastAsiaTheme="minorEastAsia"/>
          <w:smallCaps w:val="0"/>
          <w:noProof/>
          <w:sz w:val="22"/>
          <w:szCs w:val="28"/>
          <w:lang w:val="en-US" w:eastAsia="en-US" w:bidi="th-TH"/>
        </w:rPr>
      </w:pPr>
      <w:hyperlink w:anchor="_Toc474761820" w:history="1">
        <w:r w:rsidR="00D42365" w:rsidRPr="002F1253">
          <w:rPr>
            <w:rStyle w:val="Hyperlink"/>
            <w:noProof/>
            <w:lang w:bidi="ar-SA"/>
          </w:rPr>
          <w:t>Microsoft MyAnalytics</w:t>
        </w:r>
        <w:r w:rsidR="00D42365">
          <w:rPr>
            <w:noProof/>
            <w:webHidden/>
          </w:rPr>
          <w:tab/>
        </w:r>
        <w:r w:rsidR="00D42365">
          <w:rPr>
            <w:noProof/>
            <w:webHidden/>
          </w:rPr>
          <w:fldChar w:fldCharType="begin"/>
        </w:r>
        <w:r w:rsidR="00D42365">
          <w:rPr>
            <w:noProof/>
            <w:webHidden/>
          </w:rPr>
          <w:instrText xml:space="preserve"> PAGEREF _Toc474761820 \h </w:instrText>
        </w:r>
        <w:r w:rsidR="00D42365">
          <w:rPr>
            <w:noProof/>
            <w:webHidden/>
          </w:rPr>
        </w:r>
        <w:r w:rsidR="00D42365">
          <w:rPr>
            <w:noProof/>
            <w:webHidden/>
          </w:rPr>
          <w:fldChar w:fldCharType="separate"/>
        </w:r>
        <w:r w:rsidR="00D42365">
          <w:rPr>
            <w:noProof/>
            <w:webHidden/>
          </w:rPr>
          <w:t>20</w:t>
        </w:r>
        <w:r w:rsidR="00D42365">
          <w:rPr>
            <w:noProof/>
            <w:webHidden/>
          </w:rPr>
          <w:fldChar w:fldCharType="end"/>
        </w:r>
      </w:hyperlink>
    </w:p>
    <w:p w14:paraId="515C2629" w14:textId="59C0BF75" w:rsidR="00D42365" w:rsidRDefault="00C273C3">
      <w:pPr>
        <w:pStyle w:val="TOC4"/>
        <w:rPr>
          <w:rFonts w:eastAsiaTheme="minorEastAsia"/>
          <w:smallCaps w:val="0"/>
          <w:noProof/>
          <w:sz w:val="22"/>
          <w:szCs w:val="28"/>
          <w:lang w:val="en-US" w:eastAsia="en-US" w:bidi="th-TH"/>
        </w:rPr>
      </w:pPr>
      <w:hyperlink w:anchor="_Toc474761821" w:history="1">
        <w:r w:rsidR="00D42365" w:rsidRPr="002F1253">
          <w:rPr>
            <w:rStyle w:val="Hyperlink"/>
            <w:noProof/>
            <w:lang w:bidi="ar-SA"/>
          </w:rPr>
          <w:t>Office 365 Advanced Compliance</w:t>
        </w:r>
        <w:r w:rsidR="00D42365">
          <w:rPr>
            <w:noProof/>
            <w:webHidden/>
          </w:rPr>
          <w:tab/>
        </w:r>
        <w:r w:rsidR="00D42365">
          <w:rPr>
            <w:noProof/>
            <w:webHidden/>
          </w:rPr>
          <w:fldChar w:fldCharType="begin"/>
        </w:r>
        <w:r w:rsidR="00D42365">
          <w:rPr>
            <w:noProof/>
            <w:webHidden/>
          </w:rPr>
          <w:instrText xml:space="preserve"> PAGEREF _Toc474761821 \h </w:instrText>
        </w:r>
        <w:r w:rsidR="00D42365">
          <w:rPr>
            <w:noProof/>
            <w:webHidden/>
          </w:rPr>
        </w:r>
        <w:r w:rsidR="00D42365">
          <w:rPr>
            <w:noProof/>
            <w:webHidden/>
          </w:rPr>
          <w:fldChar w:fldCharType="separate"/>
        </w:r>
        <w:r w:rsidR="00D42365">
          <w:rPr>
            <w:noProof/>
            <w:webHidden/>
          </w:rPr>
          <w:t>20</w:t>
        </w:r>
        <w:r w:rsidR="00D42365">
          <w:rPr>
            <w:noProof/>
            <w:webHidden/>
          </w:rPr>
          <w:fldChar w:fldCharType="end"/>
        </w:r>
      </w:hyperlink>
    </w:p>
    <w:p w14:paraId="5730D965" w14:textId="7806DCFF" w:rsidR="00D42365" w:rsidRDefault="00C273C3">
      <w:pPr>
        <w:pStyle w:val="TOC4"/>
        <w:rPr>
          <w:rFonts w:eastAsiaTheme="minorEastAsia"/>
          <w:smallCaps w:val="0"/>
          <w:noProof/>
          <w:sz w:val="22"/>
          <w:szCs w:val="28"/>
          <w:lang w:val="en-US" w:eastAsia="en-US" w:bidi="th-TH"/>
        </w:rPr>
      </w:pPr>
      <w:hyperlink w:anchor="_Toc474761822" w:history="1">
        <w:r w:rsidR="00D42365" w:rsidRPr="002F1253">
          <w:rPr>
            <w:rStyle w:val="Hyperlink"/>
            <w:noProof/>
            <w:lang w:bidi="ar-SA"/>
          </w:rPr>
          <w:t>Office Online</w:t>
        </w:r>
        <w:r w:rsidR="00D42365">
          <w:rPr>
            <w:noProof/>
            <w:webHidden/>
          </w:rPr>
          <w:tab/>
        </w:r>
        <w:r w:rsidR="00D42365">
          <w:rPr>
            <w:noProof/>
            <w:webHidden/>
          </w:rPr>
          <w:fldChar w:fldCharType="begin"/>
        </w:r>
        <w:r w:rsidR="00D42365">
          <w:rPr>
            <w:noProof/>
            <w:webHidden/>
          </w:rPr>
          <w:instrText xml:space="preserve"> PAGEREF _Toc474761822 \h </w:instrText>
        </w:r>
        <w:r w:rsidR="00D42365">
          <w:rPr>
            <w:noProof/>
            <w:webHidden/>
          </w:rPr>
        </w:r>
        <w:r w:rsidR="00D42365">
          <w:rPr>
            <w:noProof/>
            <w:webHidden/>
          </w:rPr>
          <w:fldChar w:fldCharType="separate"/>
        </w:r>
        <w:r w:rsidR="00D42365">
          <w:rPr>
            <w:noProof/>
            <w:webHidden/>
          </w:rPr>
          <w:t>20</w:t>
        </w:r>
        <w:r w:rsidR="00D42365">
          <w:rPr>
            <w:noProof/>
            <w:webHidden/>
          </w:rPr>
          <w:fldChar w:fldCharType="end"/>
        </w:r>
      </w:hyperlink>
    </w:p>
    <w:p w14:paraId="0810E41E" w14:textId="5E0022B0" w:rsidR="00D42365" w:rsidRDefault="00C273C3">
      <w:pPr>
        <w:pStyle w:val="TOC4"/>
        <w:rPr>
          <w:rFonts w:eastAsiaTheme="minorEastAsia"/>
          <w:smallCaps w:val="0"/>
          <w:noProof/>
          <w:sz w:val="22"/>
          <w:szCs w:val="28"/>
          <w:lang w:val="en-US" w:eastAsia="en-US" w:bidi="th-TH"/>
        </w:rPr>
      </w:pPr>
      <w:hyperlink w:anchor="_Toc474761823" w:history="1">
        <w:r w:rsidR="00D42365" w:rsidRPr="002F1253">
          <w:rPr>
            <w:rStyle w:val="Hyperlink"/>
            <w:noProof/>
            <w:lang w:bidi="ar-SA"/>
          </w:rPr>
          <w:t>OneDrive for Business</w:t>
        </w:r>
        <w:r w:rsidR="00D42365">
          <w:rPr>
            <w:noProof/>
            <w:webHidden/>
          </w:rPr>
          <w:tab/>
        </w:r>
        <w:r w:rsidR="00D42365">
          <w:rPr>
            <w:noProof/>
            <w:webHidden/>
          </w:rPr>
          <w:fldChar w:fldCharType="begin"/>
        </w:r>
        <w:r w:rsidR="00D42365">
          <w:rPr>
            <w:noProof/>
            <w:webHidden/>
          </w:rPr>
          <w:instrText xml:space="preserve"> PAGEREF _Toc474761823 \h </w:instrText>
        </w:r>
        <w:r w:rsidR="00D42365">
          <w:rPr>
            <w:noProof/>
            <w:webHidden/>
          </w:rPr>
        </w:r>
        <w:r w:rsidR="00D42365">
          <w:rPr>
            <w:noProof/>
            <w:webHidden/>
          </w:rPr>
          <w:fldChar w:fldCharType="separate"/>
        </w:r>
        <w:r w:rsidR="00D42365">
          <w:rPr>
            <w:noProof/>
            <w:webHidden/>
          </w:rPr>
          <w:t>20</w:t>
        </w:r>
        <w:r w:rsidR="00D42365">
          <w:rPr>
            <w:noProof/>
            <w:webHidden/>
          </w:rPr>
          <w:fldChar w:fldCharType="end"/>
        </w:r>
      </w:hyperlink>
    </w:p>
    <w:p w14:paraId="0B0C0002" w14:textId="52FC947B" w:rsidR="00D42365" w:rsidRDefault="00C273C3">
      <w:pPr>
        <w:pStyle w:val="TOC4"/>
        <w:rPr>
          <w:rFonts w:eastAsiaTheme="minorEastAsia"/>
          <w:smallCaps w:val="0"/>
          <w:noProof/>
          <w:sz w:val="22"/>
          <w:szCs w:val="28"/>
          <w:lang w:val="en-US" w:eastAsia="en-US" w:bidi="th-TH"/>
        </w:rPr>
      </w:pPr>
      <w:hyperlink w:anchor="_Toc474761824" w:history="1">
        <w:r w:rsidR="00D42365" w:rsidRPr="002F1253">
          <w:rPr>
            <w:rStyle w:val="Hyperlink"/>
            <w:noProof/>
            <w:lang w:bidi="ar-SA"/>
          </w:rPr>
          <w:t>Project Online</w:t>
        </w:r>
        <w:r w:rsidR="00D42365">
          <w:rPr>
            <w:noProof/>
            <w:webHidden/>
          </w:rPr>
          <w:tab/>
        </w:r>
        <w:r w:rsidR="00D42365">
          <w:rPr>
            <w:noProof/>
            <w:webHidden/>
          </w:rPr>
          <w:fldChar w:fldCharType="begin"/>
        </w:r>
        <w:r w:rsidR="00D42365">
          <w:rPr>
            <w:noProof/>
            <w:webHidden/>
          </w:rPr>
          <w:instrText xml:space="preserve"> PAGEREF _Toc474761824 \h </w:instrText>
        </w:r>
        <w:r w:rsidR="00D42365">
          <w:rPr>
            <w:noProof/>
            <w:webHidden/>
          </w:rPr>
        </w:r>
        <w:r w:rsidR="00D42365">
          <w:rPr>
            <w:noProof/>
            <w:webHidden/>
          </w:rPr>
          <w:fldChar w:fldCharType="separate"/>
        </w:r>
        <w:r w:rsidR="00D42365">
          <w:rPr>
            <w:noProof/>
            <w:webHidden/>
          </w:rPr>
          <w:t>21</w:t>
        </w:r>
        <w:r w:rsidR="00D42365">
          <w:rPr>
            <w:noProof/>
            <w:webHidden/>
          </w:rPr>
          <w:fldChar w:fldCharType="end"/>
        </w:r>
      </w:hyperlink>
    </w:p>
    <w:p w14:paraId="66690D8A" w14:textId="711C49F5" w:rsidR="00D42365" w:rsidRDefault="00C273C3">
      <w:pPr>
        <w:pStyle w:val="TOC4"/>
        <w:rPr>
          <w:rFonts w:eastAsiaTheme="minorEastAsia"/>
          <w:smallCaps w:val="0"/>
          <w:noProof/>
          <w:sz w:val="22"/>
          <w:szCs w:val="28"/>
          <w:lang w:val="en-US" w:eastAsia="en-US" w:bidi="th-TH"/>
        </w:rPr>
      </w:pPr>
      <w:hyperlink w:anchor="_Toc474761825" w:history="1">
        <w:r w:rsidR="00D42365" w:rsidRPr="002F1253">
          <w:rPr>
            <w:rStyle w:val="Hyperlink"/>
            <w:noProof/>
            <w:lang w:bidi="ar-SA"/>
          </w:rPr>
          <w:t>SharePoint Online</w:t>
        </w:r>
        <w:r w:rsidR="00D42365">
          <w:rPr>
            <w:noProof/>
            <w:webHidden/>
          </w:rPr>
          <w:tab/>
        </w:r>
        <w:r w:rsidR="00D42365">
          <w:rPr>
            <w:noProof/>
            <w:webHidden/>
          </w:rPr>
          <w:fldChar w:fldCharType="begin"/>
        </w:r>
        <w:r w:rsidR="00D42365">
          <w:rPr>
            <w:noProof/>
            <w:webHidden/>
          </w:rPr>
          <w:instrText xml:space="preserve"> PAGEREF _Toc474761825 \h </w:instrText>
        </w:r>
        <w:r w:rsidR="00D42365">
          <w:rPr>
            <w:noProof/>
            <w:webHidden/>
          </w:rPr>
        </w:r>
        <w:r w:rsidR="00D42365">
          <w:rPr>
            <w:noProof/>
            <w:webHidden/>
          </w:rPr>
          <w:fldChar w:fldCharType="separate"/>
        </w:r>
        <w:r w:rsidR="00D42365">
          <w:rPr>
            <w:noProof/>
            <w:webHidden/>
          </w:rPr>
          <w:t>21</w:t>
        </w:r>
        <w:r w:rsidR="00D42365">
          <w:rPr>
            <w:noProof/>
            <w:webHidden/>
          </w:rPr>
          <w:fldChar w:fldCharType="end"/>
        </w:r>
      </w:hyperlink>
    </w:p>
    <w:p w14:paraId="6739458A" w14:textId="4F21D9B0" w:rsidR="00D42365" w:rsidRDefault="00C273C3">
      <w:pPr>
        <w:pStyle w:val="TOC4"/>
        <w:rPr>
          <w:rFonts w:eastAsiaTheme="minorEastAsia"/>
          <w:smallCaps w:val="0"/>
          <w:noProof/>
          <w:sz w:val="22"/>
          <w:szCs w:val="28"/>
          <w:lang w:val="en-US" w:eastAsia="en-US" w:bidi="th-TH"/>
        </w:rPr>
      </w:pPr>
      <w:hyperlink w:anchor="_Toc474761826" w:history="1">
        <w:r w:rsidR="00D42365" w:rsidRPr="002F1253">
          <w:rPr>
            <w:rStyle w:val="Hyperlink"/>
            <w:noProof/>
            <w:lang w:bidi="ar-SA"/>
          </w:rPr>
          <w:t>Skype för Business Online</w:t>
        </w:r>
        <w:r w:rsidR="00D42365">
          <w:rPr>
            <w:noProof/>
            <w:webHidden/>
          </w:rPr>
          <w:tab/>
        </w:r>
        <w:r w:rsidR="00D42365">
          <w:rPr>
            <w:noProof/>
            <w:webHidden/>
          </w:rPr>
          <w:fldChar w:fldCharType="begin"/>
        </w:r>
        <w:r w:rsidR="00D42365">
          <w:rPr>
            <w:noProof/>
            <w:webHidden/>
          </w:rPr>
          <w:instrText xml:space="preserve"> PAGEREF _Toc474761826 \h </w:instrText>
        </w:r>
        <w:r w:rsidR="00D42365">
          <w:rPr>
            <w:noProof/>
            <w:webHidden/>
          </w:rPr>
        </w:r>
        <w:r w:rsidR="00D42365">
          <w:rPr>
            <w:noProof/>
            <w:webHidden/>
          </w:rPr>
          <w:fldChar w:fldCharType="separate"/>
        </w:r>
        <w:r w:rsidR="00D42365">
          <w:rPr>
            <w:noProof/>
            <w:webHidden/>
          </w:rPr>
          <w:t>21</w:t>
        </w:r>
        <w:r w:rsidR="00D42365">
          <w:rPr>
            <w:noProof/>
            <w:webHidden/>
          </w:rPr>
          <w:fldChar w:fldCharType="end"/>
        </w:r>
      </w:hyperlink>
    </w:p>
    <w:p w14:paraId="1B2DBA3E" w14:textId="60AA80DC" w:rsidR="00D42365" w:rsidRDefault="00C273C3">
      <w:pPr>
        <w:pStyle w:val="TOC4"/>
        <w:rPr>
          <w:rFonts w:eastAsiaTheme="minorEastAsia"/>
          <w:smallCaps w:val="0"/>
          <w:noProof/>
          <w:sz w:val="22"/>
          <w:szCs w:val="28"/>
          <w:lang w:val="en-US" w:eastAsia="en-US" w:bidi="th-TH"/>
        </w:rPr>
      </w:pPr>
      <w:hyperlink w:anchor="_Toc474761827" w:history="1">
        <w:r w:rsidR="00D42365" w:rsidRPr="002F1253">
          <w:rPr>
            <w:rStyle w:val="Hyperlink"/>
            <w:noProof/>
            <w:lang w:bidi="ar-SA"/>
          </w:rPr>
          <w:t>Skype för Business Online PSTN Services</w:t>
        </w:r>
        <w:r w:rsidR="00D42365">
          <w:rPr>
            <w:noProof/>
            <w:webHidden/>
          </w:rPr>
          <w:tab/>
        </w:r>
        <w:r w:rsidR="00D42365">
          <w:rPr>
            <w:noProof/>
            <w:webHidden/>
          </w:rPr>
          <w:fldChar w:fldCharType="begin"/>
        </w:r>
        <w:r w:rsidR="00D42365">
          <w:rPr>
            <w:noProof/>
            <w:webHidden/>
          </w:rPr>
          <w:instrText xml:space="preserve"> PAGEREF _Toc474761827 \h </w:instrText>
        </w:r>
        <w:r w:rsidR="00D42365">
          <w:rPr>
            <w:noProof/>
            <w:webHidden/>
          </w:rPr>
        </w:r>
        <w:r w:rsidR="00D42365">
          <w:rPr>
            <w:noProof/>
            <w:webHidden/>
          </w:rPr>
          <w:fldChar w:fldCharType="separate"/>
        </w:r>
        <w:r w:rsidR="00D42365">
          <w:rPr>
            <w:noProof/>
            <w:webHidden/>
          </w:rPr>
          <w:t>22</w:t>
        </w:r>
        <w:r w:rsidR="00D42365">
          <w:rPr>
            <w:noProof/>
            <w:webHidden/>
          </w:rPr>
          <w:fldChar w:fldCharType="end"/>
        </w:r>
      </w:hyperlink>
    </w:p>
    <w:p w14:paraId="444EA0B5" w14:textId="1C42F591" w:rsidR="00D42365" w:rsidRDefault="00C273C3">
      <w:pPr>
        <w:pStyle w:val="TOC2"/>
        <w:tabs>
          <w:tab w:val="right" w:leader="dot" w:pos="5030"/>
        </w:tabs>
        <w:rPr>
          <w:rFonts w:eastAsiaTheme="minorEastAsia"/>
          <w:b w:val="0"/>
          <w:smallCaps w:val="0"/>
          <w:noProof/>
          <w:sz w:val="22"/>
          <w:szCs w:val="28"/>
          <w:lang w:val="en-US" w:eastAsia="en-US" w:bidi="th-TH"/>
        </w:rPr>
      </w:pPr>
      <w:hyperlink w:anchor="_Toc474761828" w:history="1">
        <w:r w:rsidR="00D42365" w:rsidRPr="002F1253">
          <w:rPr>
            <w:rStyle w:val="Hyperlink"/>
            <w:noProof/>
            <w:lang w:bidi="ar-SA"/>
          </w:rPr>
          <w:t>Andra onlinetjänster</w:t>
        </w:r>
        <w:r w:rsidR="00D42365">
          <w:rPr>
            <w:noProof/>
            <w:webHidden/>
          </w:rPr>
          <w:tab/>
        </w:r>
        <w:r w:rsidR="00D42365">
          <w:rPr>
            <w:noProof/>
            <w:webHidden/>
          </w:rPr>
          <w:fldChar w:fldCharType="begin"/>
        </w:r>
        <w:r w:rsidR="00D42365">
          <w:rPr>
            <w:noProof/>
            <w:webHidden/>
          </w:rPr>
          <w:instrText xml:space="preserve"> PAGEREF _Toc474761828 \h </w:instrText>
        </w:r>
        <w:r w:rsidR="00D42365">
          <w:rPr>
            <w:noProof/>
            <w:webHidden/>
          </w:rPr>
        </w:r>
        <w:r w:rsidR="00D42365">
          <w:rPr>
            <w:noProof/>
            <w:webHidden/>
          </w:rPr>
          <w:fldChar w:fldCharType="separate"/>
        </w:r>
        <w:r w:rsidR="00D42365">
          <w:rPr>
            <w:noProof/>
            <w:webHidden/>
          </w:rPr>
          <w:t>22</w:t>
        </w:r>
        <w:r w:rsidR="00D42365">
          <w:rPr>
            <w:noProof/>
            <w:webHidden/>
          </w:rPr>
          <w:fldChar w:fldCharType="end"/>
        </w:r>
      </w:hyperlink>
    </w:p>
    <w:p w14:paraId="177824D6" w14:textId="7A0EB70A" w:rsidR="00D42365" w:rsidRDefault="00C273C3">
      <w:pPr>
        <w:pStyle w:val="TOC4"/>
        <w:rPr>
          <w:rFonts w:eastAsiaTheme="minorEastAsia"/>
          <w:smallCaps w:val="0"/>
          <w:noProof/>
          <w:sz w:val="22"/>
          <w:szCs w:val="28"/>
          <w:lang w:val="en-US" w:eastAsia="en-US" w:bidi="th-TH"/>
        </w:rPr>
      </w:pPr>
      <w:hyperlink w:anchor="_Toc474761829" w:history="1">
        <w:r w:rsidR="00D42365" w:rsidRPr="002F1253">
          <w:rPr>
            <w:rStyle w:val="Hyperlink"/>
            <w:noProof/>
            <w:lang w:bidi="ar-SA"/>
          </w:rPr>
          <w:t>Bing Maps Enterprise Platform och Bing Maps Mobile Asset Management Platform</w:t>
        </w:r>
        <w:r w:rsidR="00D42365">
          <w:rPr>
            <w:noProof/>
            <w:webHidden/>
          </w:rPr>
          <w:tab/>
        </w:r>
        <w:r w:rsidR="00D42365">
          <w:rPr>
            <w:noProof/>
            <w:webHidden/>
          </w:rPr>
          <w:fldChar w:fldCharType="begin"/>
        </w:r>
        <w:r w:rsidR="00D42365">
          <w:rPr>
            <w:noProof/>
            <w:webHidden/>
          </w:rPr>
          <w:instrText xml:space="preserve"> PAGEREF _Toc474761829 \h </w:instrText>
        </w:r>
        <w:r w:rsidR="00D42365">
          <w:rPr>
            <w:noProof/>
            <w:webHidden/>
          </w:rPr>
        </w:r>
        <w:r w:rsidR="00D42365">
          <w:rPr>
            <w:noProof/>
            <w:webHidden/>
          </w:rPr>
          <w:fldChar w:fldCharType="separate"/>
        </w:r>
        <w:r w:rsidR="00D42365">
          <w:rPr>
            <w:noProof/>
            <w:webHidden/>
          </w:rPr>
          <w:t>22</w:t>
        </w:r>
        <w:r w:rsidR="00D42365">
          <w:rPr>
            <w:noProof/>
            <w:webHidden/>
          </w:rPr>
          <w:fldChar w:fldCharType="end"/>
        </w:r>
      </w:hyperlink>
    </w:p>
    <w:p w14:paraId="7729DA7D" w14:textId="6F410FF1" w:rsidR="00D42365" w:rsidRDefault="00C273C3">
      <w:pPr>
        <w:pStyle w:val="TOC4"/>
        <w:rPr>
          <w:rFonts w:eastAsiaTheme="minorEastAsia"/>
          <w:smallCaps w:val="0"/>
          <w:noProof/>
          <w:sz w:val="22"/>
          <w:szCs w:val="28"/>
          <w:lang w:val="en-US" w:eastAsia="en-US" w:bidi="th-TH"/>
        </w:rPr>
      </w:pPr>
      <w:hyperlink w:anchor="_Toc474761830" w:history="1">
        <w:r w:rsidR="00D42365" w:rsidRPr="002F1253">
          <w:rPr>
            <w:rStyle w:val="Hyperlink"/>
            <w:noProof/>
            <w:lang w:bidi="ar-SA"/>
          </w:rPr>
          <w:t>Business Application Platform</w:t>
        </w:r>
        <w:r w:rsidR="00D42365">
          <w:rPr>
            <w:noProof/>
            <w:webHidden/>
          </w:rPr>
          <w:tab/>
        </w:r>
        <w:r w:rsidR="00D42365">
          <w:rPr>
            <w:noProof/>
            <w:webHidden/>
          </w:rPr>
          <w:fldChar w:fldCharType="begin"/>
        </w:r>
        <w:r w:rsidR="00D42365">
          <w:rPr>
            <w:noProof/>
            <w:webHidden/>
          </w:rPr>
          <w:instrText xml:space="preserve"> PAGEREF _Toc474761830 \h </w:instrText>
        </w:r>
        <w:r w:rsidR="00D42365">
          <w:rPr>
            <w:noProof/>
            <w:webHidden/>
          </w:rPr>
        </w:r>
        <w:r w:rsidR="00D42365">
          <w:rPr>
            <w:noProof/>
            <w:webHidden/>
          </w:rPr>
          <w:fldChar w:fldCharType="separate"/>
        </w:r>
        <w:r w:rsidR="00D42365">
          <w:rPr>
            <w:noProof/>
            <w:webHidden/>
          </w:rPr>
          <w:t>23</w:t>
        </w:r>
        <w:r w:rsidR="00D42365">
          <w:rPr>
            <w:noProof/>
            <w:webHidden/>
          </w:rPr>
          <w:fldChar w:fldCharType="end"/>
        </w:r>
      </w:hyperlink>
    </w:p>
    <w:p w14:paraId="1BAFE8D2" w14:textId="3C3D727B" w:rsidR="00D42365" w:rsidRDefault="00C273C3">
      <w:pPr>
        <w:pStyle w:val="TOC4"/>
        <w:rPr>
          <w:rFonts w:eastAsiaTheme="minorEastAsia"/>
          <w:smallCaps w:val="0"/>
          <w:noProof/>
          <w:sz w:val="22"/>
          <w:szCs w:val="28"/>
          <w:lang w:val="en-US" w:eastAsia="en-US" w:bidi="th-TH"/>
        </w:rPr>
      </w:pPr>
      <w:hyperlink w:anchor="_Toc474761831" w:history="1">
        <w:r w:rsidR="00D42365" w:rsidRPr="002F1253">
          <w:rPr>
            <w:rStyle w:val="Hyperlink"/>
            <w:noProof/>
            <w:lang w:bidi="ar-SA"/>
          </w:rPr>
          <w:t>Microsoft Intune</w:t>
        </w:r>
        <w:r w:rsidR="00D42365">
          <w:rPr>
            <w:noProof/>
            <w:webHidden/>
          </w:rPr>
          <w:tab/>
        </w:r>
        <w:r w:rsidR="00D42365">
          <w:rPr>
            <w:noProof/>
            <w:webHidden/>
          </w:rPr>
          <w:fldChar w:fldCharType="begin"/>
        </w:r>
        <w:r w:rsidR="00D42365">
          <w:rPr>
            <w:noProof/>
            <w:webHidden/>
          </w:rPr>
          <w:instrText xml:space="preserve"> PAGEREF _Toc474761831 \h </w:instrText>
        </w:r>
        <w:r w:rsidR="00D42365">
          <w:rPr>
            <w:noProof/>
            <w:webHidden/>
          </w:rPr>
        </w:r>
        <w:r w:rsidR="00D42365">
          <w:rPr>
            <w:noProof/>
            <w:webHidden/>
          </w:rPr>
          <w:fldChar w:fldCharType="separate"/>
        </w:r>
        <w:r w:rsidR="00D42365">
          <w:rPr>
            <w:noProof/>
            <w:webHidden/>
          </w:rPr>
          <w:t>23</w:t>
        </w:r>
        <w:r w:rsidR="00D42365">
          <w:rPr>
            <w:noProof/>
            <w:webHidden/>
          </w:rPr>
          <w:fldChar w:fldCharType="end"/>
        </w:r>
      </w:hyperlink>
    </w:p>
    <w:p w14:paraId="46837A0F" w14:textId="46BB38E9" w:rsidR="00D42365" w:rsidRDefault="00C273C3">
      <w:pPr>
        <w:pStyle w:val="TOC4"/>
        <w:rPr>
          <w:rFonts w:eastAsiaTheme="minorEastAsia"/>
          <w:smallCaps w:val="0"/>
          <w:noProof/>
          <w:sz w:val="22"/>
          <w:szCs w:val="28"/>
          <w:lang w:val="en-US" w:eastAsia="en-US" w:bidi="th-TH"/>
        </w:rPr>
      </w:pPr>
      <w:hyperlink w:anchor="_Toc474761832" w:history="1">
        <w:r w:rsidR="00D42365" w:rsidRPr="002F1253">
          <w:rPr>
            <w:rStyle w:val="Hyperlink"/>
            <w:noProof/>
            <w:lang w:bidi="ar-SA"/>
          </w:rPr>
          <w:t>Microsoft Learning</w:t>
        </w:r>
        <w:r w:rsidR="00D42365">
          <w:rPr>
            <w:noProof/>
            <w:webHidden/>
          </w:rPr>
          <w:tab/>
        </w:r>
        <w:r w:rsidR="00D42365">
          <w:rPr>
            <w:noProof/>
            <w:webHidden/>
          </w:rPr>
          <w:fldChar w:fldCharType="begin"/>
        </w:r>
        <w:r w:rsidR="00D42365">
          <w:rPr>
            <w:noProof/>
            <w:webHidden/>
          </w:rPr>
          <w:instrText xml:space="preserve"> PAGEREF _Toc474761832 \h </w:instrText>
        </w:r>
        <w:r w:rsidR="00D42365">
          <w:rPr>
            <w:noProof/>
            <w:webHidden/>
          </w:rPr>
        </w:r>
        <w:r w:rsidR="00D42365">
          <w:rPr>
            <w:noProof/>
            <w:webHidden/>
          </w:rPr>
          <w:fldChar w:fldCharType="separate"/>
        </w:r>
        <w:r w:rsidR="00D42365">
          <w:rPr>
            <w:noProof/>
            <w:webHidden/>
          </w:rPr>
          <w:t>23</w:t>
        </w:r>
        <w:r w:rsidR="00D42365">
          <w:rPr>
            <w:noProof/>
            <w:webHidden/>
          </w:rPr>
          <w:fldChar w:fldCharType="end"/>
        </w:r>
      </w:hyperlink>
    </w:p>
    <w:p w14:paraId="3CEE6D03" w14:textId="477A8762" w:rsidR="00D42365" w:rsidRDefault="00C273C3">
      <w:pPr>
        <w:pStyle w:val="TOC4"/>
        <w:rPr>
          <w:rFonts w:eastAsiaTheme="minorEastAsia"/>
          <w:smallCaps w:val="0"/>
          <w:noProof/>
          <w:sz w:val="22"/>
          <w:szCs w:val="28"/>
          <w:lang w:val="en-US" w:eastAsia="en-US" w:bidi="th-TH"/>
        </w:rPr>
      </w:pPr>
      <w:hyperlink w:anchor="_Toc474761833" w:history="1">
        <w:r w:rsidR="00D42365" w:rsidRPr="002F1253">
          <w:rPr>
            <w:rStyle w:val="Hyperlink"/>
            <w:noProof/>
            <w:lang w:bidi="ar-SA"/>
          </w:rPr>
          <w:t>Minecraft: Utbildningsutgåva</w:t>
        </w:r>
        <w:r w:rsidR="00D42365">
          <w:rPr>
            <w:noProof/>
            <w:webHidden/>
          </w:rPr>
          <w:tab/>
        </w:r>
        <w:r w:rsidR="00D42365">
          <w:rPr>
            <w:noProof/>
            <w:webHidden/>
          </w:rPr>
          <w:fldChar w:fldCharType="begin"/>
        </w:r>
        <w:r w:rsidR="00D42365">
          <w:rPr>
            <w:noProof/>
            <w:webHidden/>
          </w:rPr>
          <w:instrText xml:space="preserve"> PAGEREF _Toc474761833 \h </w:instrText>
        </w:r>
        <w:r w:rsidR="00D42365">
          <w:rPr>
            <w:noProof/>
            <w:webHidden/>
          </w:rPr>
        </w:r>
        <w:r w:rsidR="00D42365">
          <w:rPr>
            <w:noProof/>
            <w:webHidden/>
          </w:rPr>
          <w:fldChar w:fldCharType="separate"/>
        </w:r>
        <w:r w:rsidR="00D42365">
          <w:rPr>
            <w:noProof/>
            <w:webHidden/>
          </w:rPr>
          <w:t>24</w:t>
        </w:r>
        <w:r w:rsidR="00D42365">
          <w:rPr>
            <w:noProof/>
            <w:webHidden/>
          </w:rPr>
          <w:fldChar w:fldCharType="end"/>
        </w:r>
      </w:hyperlink>
    </w:p>
    <w:p w14:paraId="21D8E495" w14:textId="3FA15828" w:rsidR="00D42365" w:rsidRDefault="00C273C3">
      <w:pPr>
        <w:pStyle w:val="TOC4"/>
        <w:rPr>
          <w:rFonts w:eastAsiaTheme="minorEastAsia"/>
          <w:smallCaps w:val="0"/>
          <w:noProof/>
          <w:sz w:val="22"/>
          <w:szCs w:val="28"/>
          <w:lang w:val="en-US" w:eastAsia="en-US" w:bidi="th-TH"/>
        </w:rPr>
      </w:pPr>
      <w:hyperlink w:anchor="_Toc474761834" w:history="1">
        <w:r w:rsidR="00D42365" w:rsidRPr="002F1253">
          <w:rPr>
            <w:rStyle w:val="Hyperlink"/>
            <w:noProof/>
            <w:lang w:bidi="ar-SA"/>
          </w:rPr>
          <w:t>Office 365 Developer</w:t>
        </w:r>
        <w:r w:rsidR="00D42365">
          <w:rPr>
            <w:noProof/>
            <w:webHidden/>
          </w:rPr>
          <w:tab/>
        </w:r>
        <w:r w:rsidR="00D42365">
          <w:rPr>
            <w:noProof/>
            <w:webHidden/>
          </w:rPr>
          <w:fldChar w:fldCharType="begin"/>
        </w:r>
        <w:r w:rsidR="00D42365">
          <w:rPr>
            <w:noProof/>
            <w:webHidden/>
          </w:rPr>
          <w:instrText xml:space="preserve"> PAGEREF _Toc474761834 \h </w:instrText>
        </w:r>
        <w:r w:rsidR="00D42365">
          <w:rPr>
            <w:noProof/>
            <w:webHidden/>
          </w:rPr>
        </w:r>
        <w:r w:rsidR="00D42365">
          <w:rPr>
            <w:noProof/>
            <w:webHidden/>
          </w:rPr>
          <w:fldChar w:fldCharType="separate"/>
        </w:r>
        <w:r w:rsidR="00D42365">
          <w:rPr>
            <w:noProof/>
            <w:webHidden/>
          </w:rPr>
          <w:t>24</w:t>
        </w:r>
        <w:r w:rsidR="00D42365">
          <w:rPr>
            <w:noProof/>
            <w:webHidden/>
          </w:rPr>
          <w:fldChar w:fldCharType="end"/>
        </w:r>
      </w:hyperlink>
    </w:p>
    <w:p w14:paraId="18C5EF77" w14:textId="1097A251" w:rsidR="00D42365" w:rsidRDefault="00C273C3">
      <w:pPr>
        <w:pStyle w:val="TOC4"/>
        <w:rPr>
          <w:rFonts w:eastAsiaTheme="minorEastAsia"/>
          <w:smallCaps w:val="0"/>
          <w:noProof/>
          <w:sz w:val="22"/>
          <w:szCs w:val="28"/>
          <w:lang w:val="en-US" w:eastAsia="en-US" w:bidi="th-TH"/>
        </w:rPr>
      </w:pPr>
      <w:hyperlink w:anchor="_Toc474761835" w:history="1">
        <w:r w:rsidR="00D42365" w:rsidRPr="002F1253">
          <w:rPr>
            <w:rStyle w:val="Hyperlink"/>
            <w:noProof/>
            <w:lang w:bidi="ar-SA"/>
          </w:rPr>
          <w:t>Windows desktop-operativsystem</w:t>
        </w:r>
        <w:r w:rsidR="00D42365">
          <w:rPr>
            <w:noProof/>
            <w:webHidden/>
          </w:rPr>
          <w:tab/>
        </w:r>
        <w:r w:rsidR="00D42365">
          <w:rPr>
            <w:noProof/>
            <w:webHidden/>
          </w:rPr>
          <w:fldChar w:fldCharType="begin"/>
        </w:r>
        <w:r w:rsidR="00D42365">
          <w:rPr>
            <w:noProof/>
            <w:webHidden/>
          </w:rPr>
          <w:instrText xml:space="preserve"> PAGEREF _Toc474761835 \h </w:instrText>
        </w:r>
        <w:r w:rsidR="00D42365">
          <w:rPr>
            <w:noProof/>
            <w:webHidden/>
          </w:rPr>
        </w:r>
        <w:r w:rsidR="00D42365">
          <w:rPr>
            <w:noProof/>
            <w:webHidden/>
          </w:rPr>
          <w:fldChar w:fldCharType="separate"/>
        </w:r>
        <w:r w:rsidR="00D42365">
          <w:rPr>
            <w:noProof/>
            <w:webHidden/>
          </w:rPr>
          <w:t>24</w:t>
        </w:r>
        <w:r w:rsidR="00D42365">
          <w:rPr>
            <w:noProof/>
            <w:webHidden/>
          </w:rPr>
          <w:fldChar w:fldCharType="end"/>
        </w:r>
      </w:hyperlink>
    </w:p>
    <w:p w14:paraId="7C8058B5" w14:textId="5B1BD231" w:rsidR="00D42365" w:rsidRDefault="00C273C3">
      <w:pPr>
        <w:pStyle w:val="TOC1"/>
        <w:tabs>
          <w:tab w:val="right" w:leader="dot" w:pos="5030"/>
        </w:tabs>
        <w:rPr>
          <w:rFonts w:eastAsiaTheme="minorEastAsia"/>
          <w:b w:val="0"/>
          <w:caps w:val="0"/>
          <w:noProof/>
          <w:sz w:val="22"/>
          <w:szCs w:val="28"/>
          <w:lang w:val="en-US" w:eastAsia="en-US" w:bidi="th-TH"/>
        </w:rPr>
      </w:pPr>
      <w:hyperlink w:anchor="_Toc474761836" w:history="1">
        <w:r w:rsidR="00D42365" w:rsidRPr="002F1253">
          <w:rPr>
            <w:rStyle w:val="Hyperlink"/>
            <w:noProof/>
          </w:rPr>
          <w:t>Bilaga 1 – Meddelanden</w:t>
        </w:r>
        <w:r w:rsidR="00D42365">
          <w:rPr>
            <w:noProof/>
            <w:webHidden/>
          </w:rPr>
          <w:tab/>
        </w:r>
        <w:r w:rsidR="00D42365">
          <w:rPr>
            <w:noProof/>
            <w:webHidden/>
          </w:rPr>
          <w:fldChar w:fldCharType="begin"/>
        </w:r>
        <w:r w:rsidR="00D42365">
          <w:rPr>
            <w:noProof/>
            <w:webHidden/>
          </w:rPr>
          <w:instrText xml:space="preserve"> PAGEREF _Toc474761836 \h </w:instrText>
        </w:r>
        <w:r w:rsidR="00D42365">
          <w:rPr>
            <w:noProof/>
            <w:webHidden/>
          </w:rPr>
        </w:r>
        <w:r w:rsidR="00D42365">
          <w:rPr>
            <w:noProof/>
            <w:webHidden/>
          </w:rPr>
          <w:fldChar w:fldCharType="separate"/>
        </w:r>
        <w:r w:rsidR="00D42365">
          <w:rPr>
            <w:noProof/>
            <w:webHidden/>
          </w:rPr>
          <w:t>25</w:t>
        </w:r>
        <w:r w:rsidR="00D42365">
          <w:rPr>
            <w:noProof/>
            <w:webHidden/>
          </w:rPr>
          <w:fldChar w:fldCharType="end"/>
        </w:r>
      </w:hyperlink>
    </w:p>
    <w:p w14:paraId="62D80599" w14:textId="169081A0" w:rsidR="00D42365" w:rsidRDefault="00C273C3">
      <w:pPr>
        <w:pStyle w:val="TOC3"/>
        <w:rPr>
          <w:rFonts w:eastAsiaTheme="minorEastAsia"/>
          <w:b w:val="0"/>
          <w:smallCaps w:val="0"/>
          <w:sz w:val="22"/>
          <w:szCs w:val="28"/>
          <w:lang w:val="en-US" w:eastAsia="en-US" w:bidi="th-TH"/>
        </w:rPr>
      </w:pPr>
      <w:hyperlink w:anchor="_Toc474761837" w:history="1">
        <w:r w:rsidR="00D42365" w:rsidRPr="002F1253">
          <w:rPr>
            <w:rStyle w:val="Hyperlink"/>
            <w:lang w:bidi="ar-SA"/>
          </w:rPr>
          <w:t>Bing Maps</w:t>
        </w:r>
        <w:r w:rsidR="00D42365">
          <w:rPr>
            <w:webHidden/>
          </w:rPr>
          <w:tab/>
        </w:r>
        <w:r w:rsidR="00D42365">
          <w:rPr>
            <w:webHidden/>
          </w:rPr>
          <w:fldChar w:fldCharType="begin"/>
        </w:r>
        <w:r w:rsidR="00D42365">
          <w:rPr>
            <w:webHidden/>
          </w:rPr>
          <w:instrText xml:space="preserve"> PAGEREF _Toc474761837 \h </w:instrText>
        </w:r>
        <w:r w:rsidR="00D42365">
          <w:rPr>
            <w:webHidden/>
          </w:rPr>
        </w:r>
        <w:r w:rsidR="00D42365">
          <w:rPr>
            <w:webHidden/>
          </w:rPr>
          <w:fldChar w:fldCharType="separate"/>
        </w:r>
        <w:r w:rsidR="00D42365">
          <w:rPr>
            <w:webHidden/>
          </w:rPr>
          <w:t>25</w:t>
        </w:r>
        <w:r w:rsidR="00D42365">
          <w:rPr>
            <w:webHidden/>
          </w:rPr>
          <w:fldChar w:fldCharType="end"/>
        </w:r>
      </w:hyperlink>
    </w:p>
    <w:p w14:paraId="145BA383" w14:textId="69BDF7C0" w:rsidR="00D42365" w:rsidRDefault="00C273C3">
      <w:pPr>
        <w:pStyle w:val="TOC3"/>
        <w:rPr>
          <w:rFonts w:eastAsiaTheme="minorEastAsia"/>
          <w:b w:val="0"/>
          <w:smallCaps w:val="0"/>
          <w:sz w:val="22"/>
          <w:szCs w:val="28"/>
          <w:lang w:val="en-US" w:eastAsia="en-US" w:bidi="th-TH"/>
        </w:rPr>
      </w:pPr>
      <w:hyperlink w:anchor="_Toc474761838" w:history="1">
        <w:r w:rsidR="00D42365" w:rsidRPr="002F1253">
          <w:rPr>
            <w:rStyle w:val="Hyperlink"/>
            <w:lang w:bidi="ar-SA"/>
          </w:rPr>
          <w:t>Professionella Tjänster</w:t>
        </w:r>
        <w:r w:rsidR="00D42365">
          <w:rPr>
            <w:webHidden/>
          </w:rPr>
          <w:tab/>
        </w:r>
        <w:r w:rsidR="00D42365">
          <w:rPr>
            <w:webHidden/>
          </w:rPr>
          <w:fldChar w:fldCharType="begin"/>
        </w:r>
        <w:r w:rsidR="00D42365">
          <w:rPr>
            <w:webHidden/>
          </w:rPr>
          <w:instrText xml:space="preserve"> PAGEREF _Toc474761838 \h </w:instrText>
        </w:r>
        <w:r w:rsidR="00D42365">
          <w:rPr>
            <w:webHidden/>
          </w:rPr>
        </w:r>
        <w:r w:rsidR="00D42365">
          <w:rPr>
            <w:webHidden/>
          </w:rPr>
          <w:fldChar w:fldCharType="separate"/>
        </w:r>
        <w:r w:rsidR="00D42365">
          <w:rPr>
            <w:webHidden/>
          </w:rPr>
          <w:t>25</w:t>
        </w:r>
        <w:r w:rsidR="00D42365">
          <w:rPr>
            <w:webHidden/>
          </w:rPr>
          <w:fldChar w:fldCharType="end"/>
        </w:r>
      </w:hyperlink>
    </w:p>
    <w:p w14:paraId="1A9CA5C5" w14:textId="0EA8442C" w:rsidR="00D42365" w:rsidRDefault="00C273C3">
      <w:pPr>
        <w:pStyle w:val="TOC3"/>
        <w:rPr>
          <w:rFonts w:eastAsiaTheme="minorEastAsia"/>
          <w:b w:val="0"/>
          <w:smallCaps w:val="0"/>
          <w:sz w:val="22"/>
          <w:szCs w:val="28"/>
          <w:lang w:val="en-US" w:eastAsia="en-US" w:bidi="th-TH"/>
        </w:rPr>
      </w:pPr>
      <w:hyperlink w:anchor="_Toc474761839" w:history="1">
        <w:r w:rsidR="00D42365" w:rsidRPr="002F1253">
          <w:rPr>
            <w:rStyle w:val="Hyperlink"/>
            <w:lang w:bidi="ar-SA"/>
          </w:rPr>
          <w:t>Meddelande om Azure Media Services H.265/HEVC-kodning</w:t>
        </w:r>
        <w:r w:rsidR="00D42365">
          <w:rPr>
            <w:webHidden/>
          </w:rPr>
          <w:tab/>
        </w:r>
        <w:r w:rsidR="00D42365">
          <w:rPr>
            <w:webHidden/>
          </w:rPr>
          <w:fldChar w:fldCharType="begin"/>
        </w:r>
        <w:r w:rsidR="00D42365">
          <w:rPr>
            <w:webHidden/>
          </w:rPr>
          <w:instrText xml:space="preserve"> PAGEREF _Toc474761839 \h </w:instrText>
        </w:r>
        <w:r w:rsidR="00D42365">
          <w:rPr>
            <w:webHidden/>
          </w:rPr>
        </w:r>
        <w:r w:rsidR="00D42365">
          <w:rPr>
            <w:webHidden/>
          </w:rPr>
          <w:fldChar w:fldCharType="separate"/>
        </w:r>
        <w:r w:rsidR="00D42365">
          <w:rPr>
            <w:webHidden/>
          </w:rPr>
          <w:t>26</w:t>
        </w:r>
        <w:r w:rsidR="00D42365">
          <w:rPr>
            <w:webHidden/>
          </w:rPr>
          <w:fldChar w:fldCharType="end"/>
        </w:r>
      </w:hyperlink>
    </w:p>
    <w:p w14:paraId="06902D7E" w14:textId="09984418" w:rsidR="00D42365" w:rsidRDefault="00C273C3">
      <w:pPr>
        <w:pStyle w:val="TOC3"/>
        <w:rPr>
          <w:rFonts w:eastAsiaTheme="minorEastAsia"/>
          <w:b w:val="0"/>
          <w:smallCaps w:val="0"/>
          <w:sz w:val="22"/>
          <w:szCs w:val="28"/>
          <w:lang w:val="en-US" w:eastAsia="en-US" w:bidi="th-TH"/>
        </w:rPr>
      </w:pPr>
      <w:hyperlink w:anchor="_Toc474761840" w:history="1">
        <w:r w:rsidR="00D42365" w:rsidRPr="002F1253">
          <w:rPr>
            <w:rStyle w:val="Hyperlink"/>
            <w:lang w:bidi="ar-SA"/>
          </w:rPr>
          <w:t>Meddelande om den visuella standarden H.264/AVC, videostandarden VC-1, den visuella standarden MPEG-4 Part och videostandarden MPEG-2</w:t>
        </w:r>
        <w:r w:rsidR="00D42365">
          <w:rPr>
            <w:webHidden/>
          </w:rPr>
          <w:tab/>
        </w:r>
        <w:r w:rsidR="00D42365">
          <w:rPr>
            <w:webHidden/>
          </w:rPr>
          <w:fldChar w:fldCharType="begin"/>
        </w:r>
        <w:r w:rsidR="00D42365">
          <w:rPr>
            <w:webHidden/>
          </w:rPr>
          <w:instrText xml:space="preserve"> PAGEREF _Toc474761840 \h </w:instrText>
        </w:r>
        <w:r w:rsidR="00D42365">
          <w:rPr>
            <w:webHidden/>
          </w:rPr>
        </w:r>
        <w:r w:rsidR="00D42365">
          <w:rPr>
            <w:webHidden/>
          </w:rPr>
          <w:fldChar w:fldCharType="separate"/>
        </w:r>
        <w:r w:rsidR="00D42365">
          <w:rPr>
            <w:webHidden/>
          </w:rPr>
          <w:t>26</w:t>
        </w:r>
        <w:r w:rsidR="00D42365">
          <w:rPr>
            <w:webHidden/>
          </w:rPr>
          <w:fldChar w:fldCharType="end"/>
        </w:r>
      </w:hyperlink>
    </w:p>
    <w:p w14:paraId="642DF3B8" w14:textId="620B0275" w:rsidR="00D42365" w:rsidRDefault="00C273C3">
      <w:pPr>
        <w:pStyle w:val="TOC1"/>
        <w:tabs>
          <w:tab w:val="right" w:leader="dot" w:pos="5030"/>
        </w:tabs>
        <w:rPr>
          <w:rFonts w:eastAsiaTheme="minorEastAsia"/>
          <w:b w:val="0"/>
          <w:caps w:val="0"/>
          <w:noProof/>
          <w:sz w:val="22"/>
          <w:szCs w:val="28"/>
          <w:lang w:val="en-US" w:eastAsia="en-US" w:bidi="th-TH"/>
        </w:rPr>
      </w:pPr>
      <w:hyperlink w:anchor="_Toc474761841" w:history="1">
        <w:r w:rsidR="00D42365" w:rsidRPr="002F1253">
          <w:rPr>
            <w:rStyle w:val="Hyperlink"/>
            <w:noProof/>
          </w:rPr>
          <w:t>Bilaga 2 – Abonnemangslicensserier</w:t>
        </w:r>
        <w:r w:rsidR="00D42365">
          <w:rPr>
            <w:noProof/>
            <w:webHidden/>
          </w:rPr>
          <w:tab/>
        </w:r>
        <w:r w:rsidR="00D42365">
          <w:rPr>
            <w:noProof/>
            <w:webHidden/>
          </w:rPr>
          <w:fldChar w:fldCharType="begin"/>
        </w:r>
        <w:r w:rsidR="00D42365">
          <w:rPr>
            <w:noProof/>
            <w:webHidden/>
          </w:rPr>
          <w:instrText xml:space="preserve"> PAGEREF _Toc474761841 \h </w:instrText>
        </w:r>
        <w:r w:rsidR="00D42365">
          <w:rPr>
            <w:noProof/>
            <w:webHidden/>
          </w:rPr>
        </w:r>
        <w:r w:rsidR="00D42365">
          <w:rPr>
            <w:noProof/>
            <w:webHidden/>
          </w:rPr>
          <w:fldChar w:fldCharType="separate"/>
        </w:r>
        <w:r w:rsidR="00D42365">
          <w:rPr>
            <w:noProof/>
            <w:webHidden/>
          </w:rPr>
          <w:t>27</w:t>
        </w:r>
        <w:r w:rsidR="00D42365">
          <w:rPr>
            <w:noProof/>
            <w:webHidden/>
          </w:rPr>
          <w:fldChar w:fldCharType="end"/>
        </w:r>
      </w:hyperlink>
    </w:p>
    <w:p w14:paraId="51EBB57B" w14:textId="3BF6F6F6" w:rsidR="00D42365" w:rsidRDefault="00C273C3">
      <w:pPr>
        <w:pStyle w:val="TOC1"/>
        <w:tabs>
          <w:tab w:val="right" w:leader="dot" w:pos="5030"/>
        </w:tabs>
        <w:rPr>
          <w:rFonts w:eastAsiaTheme="minorEastAsia"/>
          <w:b w:val="0"/>
          <w:caps w:val="0"/>
          <w:noProof/>
          <w:sz w:val="22"/>
          <w:szCs w:val="28"/>
          <w:lang w:val="en-US" w:eastAsia="en-US" w:bidi="th-TH"/>
        </w:rPr>
      </w:pPr>
      <w:hyperlink w:anchor="_Toc474761842" w:history="1">
        <w:r w:rsidR="00D42365" w:rsidRPr="002F1253">
          <w:rPr>
            <w:rStyle w:val="Hyperlink"/>
            <w:noProof/>
          </w:rPr>
          <w:t>Bilaga 3 – Standardavtalsklausulerna (Processorer)</w:t>
        </w:r>
        <w:r w:rsidR="00D42365">
          <w:rPr>
            <w:noProof/>
            <w:webHidden/>
          </w:rPr>
          <w:tab/>
        </w:r>
        <w:r w:rsidR="00D42365">
          <w:rPr>
            <w:noProof/>
            <w:webHidden/>
          </w:rPr>
          <w:fldChar w:fldCharType="begin"/>
        </w:r>
        <w:r w:rsidR="00D42365">
          <w:rPr>
            <w:noProof/>
            <w:webHidden/>
          </w:rPr>
          <w:instrText xml:space="preserve"> PAGEREF _Toc474761842 \h </w:instrText>
        </w:r>
        <w:r w:rsidR="00D42365">
          <w:rPr>
            <w:noProof/>
            <w:webHidden/>
          </w:rPr>
        </w:r>
        <w:r w:rsidR="00D42365">
          <w:rPr>
            <w:noProof/>
            <w:webHidden/>
          </w:rPr>
          <w:fldChar w:fldCharType="separate"/>
        </w:r>
        <w:r w:rsidR="00D42365">
          <w:rPr>
            <w:noProof/>
            <w:webHidden/>
          </w:rPr>
          <w:t>29</w:t>
        </w:r>
        <w:r w:rsidR="00D42365">
          <w:rPr>
            <w:noProof/>
            <w:webHidden/>
          </w:rPr>
          <w:fldChar w:fldCharType="end"/>
        </w:r>
      </w:hyperlink>
    </w:p>
    <w:p w14:paraId="092C9288" w14:textId="7F78350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761773"/>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74761774"/>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11AE25" w14:textId="77777777" w:rsidR="00D42365" w:rsidRPr="00FC7A53" w:rsidRDefault="00D42365" w:rsidP="00D42365">
      <w:pPr>
        <w:pStyle w:val="ProductList-Offering1Heading"/>
      </w:pPr>
      <w:bookmarkStart w:id="6" w:name="_Toc470701995"/>
      <w:bookmarkStart w:id="7" w:name="_Toc471460135"/>
      <w:bookmarkStart w:id="8" w:name="_Toc474761775"/>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D42365" w:rsidRPr="00AD6DB4" w14:paraId="4B4F38E9" w14:textId="77777777" w:rsidTr="004C0114">
        <w:trPr>
          <w:tblHeader/>
        </w:trPr>
        <w:tc>
          <w:tcPr>
            <w:tcW w:w="5395" w:type="dxa"/>
            <w:shd w:val="clear" w:color="auto" w:fill="0072C6"/>
          </w:tcPr>
          <w:p w14:paraId="04528661" w14:textId="77777777" w:rsidR="00D42365" w:rsidRPr="00231971" w:rsidRDefault="00D42365" w:rsidP="004C0114">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CF9EEE8" w14:textId="77777777" w:rsidR="00D42365" w:rsidRPr="00231971" w:rsidRDefault="00D42365" w:rsidP="004C0114">
            <w:pPr>
              <w:pStyle w:val="ProductList-Body"/>
              <w:spacing w:before="20" w:after="20"/>
              <w:rPr>
                <w:color w:val="FFFFFF" w:themeColor="background1"/>
                <w:sz w:val="16"/>
                <w:szCs w:val="16"/>
              </w:rPr>
            </w:pPr>
            <w:r>
              <w:rPr>
                <w:color w:val="FFFFFF" w:themeColor="background1"/>
                <w:sz w:val="16"/>
                <w:szCs w:val="16"/>
              </w:rPr>
              <w:t>Borttagningar</w:t>
            </w:r>
          </w:p>
        </w:tc>
      </w:tr>
      <w:tr w:rsidR="00D42365" w:rsidRPr="00D42365" w14:paraId="4FE87F8B" w14:textId="77777777" w:rsidTr="004C0114">
        <w:tc>
          <w:tcPr>
            <w:tcW w:w="5395" w:type="dxa"/>
            <w:vAlign w:val="bottom"/>
          </w:tcPr>
          <w:p w14:paraId="39471B96" w14:textId="77777777" w:rsidR="00D42365" w:rsidRPr="00D42365" w:rsidRDefault="00D42365" w:rsidP="00D42365">
            <w:pPr>
              <w:pStyle w:val="ProductList-Body"/>
              <w:rPr>
                <w:rFonts w:ascii="Calibri Light" w:hAnsi="Calibri Light"/>
                <w:sz w:val="16"/>
                <w:szCs w:val="20"/>
              </w:rPr>
            </w:pPr>
            <w:r w:rsidRPr="00D42365">
              <w:rPr>
                <w:rFonts w:ascii="Calibri Light" w:hAnsi="Calibri Light"/>
                <w:sz w:val="16"/>
                <w:szCs w:val="20"/>
              </w:rPr>
              <w:t>Microsoft Flow</w:t>
            </w:r>
          </w:p>
        </w:tc>
        <w:tc>
          <w:tcPr>
            <w:tcW w:w="5395" w:type="dxa"/>
            <w:vAlign w:val="bottom"/>
          </w:tcPr>
          <w:p w14:paraId="77FA1444" w14:textId="77777777" w:rsidR="00D42365" w:rsidRPr="00D42365" w:rsidRDefault="00D42365" w:rsidP="00D42365">
            <w:pPr>
              <w:pStyle w:val="ProductList-Body"/>
              <w:rPr>
                <w:rFonts w:ascii="Calibri Light" w:hAnsi="Calibri Light"/>
                <w:sz w:val="16"/>
                <w:szCs w:val="20"/>
              </w:rPr>
            </w:pPr>
          </w:p>
        </w:tc>
      </w:tr>
      <w:tr w:rsidR="00D42365" w:rsidRPr="00D42365" w14:paraId="7EDFAAD0" w14:textId="77777777" w:rsidTr="004C0114">
        <w:tc>
          <w:tcPr>
            <w:tcW w:w="5395" w:type="dxa"/>
            <w:vAlign w:val="bottom"/>
          </w:tcPr>
          <w:p w14:paraId="2571E7AA" w14:textId="77777777" w:rsidR="00D42365" w:rsidRPr="00D42365" w:rsidRDefault="00D42365" w:rsidP="00D42365">
            <w:pPr>
              <w:pStyle w:val="ProductList-Body"/>
              <w:rPr>
                <w:rFonts w:ascii="Calibri Light" w:hAnsi="Calibri Light"/>
                <w:sz w:val="16"/>
                <w:szCs w:val="20"/>
              </w:rPr>
            </w:pPr>
            <w:r w:rsidRPr="00D42365">
              <w:rPr>
                <w:rFonts w:ascii="Calibri Light" w:hAnsi="Calibri Light"/>
                <w:sz w:val="16"/>
                <w:szCs w:val="20"/>
              </w:rPr>
              <w:t>Microsoft Power Apps</w:t>
            </w:r>
          </w:p>
        </w:tc>
        <w:tc>
          <w:tcPr>
            <w:tcW w:w="5395" w:type="dxa"/>
            <w:vAlign w:val="bottom"/>
          </w:tcPr>
          <w:p w14:paraId="1DD13B61" w14:textId="77777777" w:rsidR="00D42365" w:rsidRPr="00D42365" w:rsidRDefault="00D42365" w:rsidP="00D42365">
            <w:pPr>
              <w:pStyle w:val="ProductList-Body"/>
              <w:rPr>
                <w:rFonts w:ascii="Calibri Light" w:hAnsi="Calibri Light"/>
                <w:sz w:val="16"/>
                <w:szCs w:val="20"/>
              </w:rPr>
            </w:pPr>
          </w:p>
        </w:tc>
      </w:tr>
    </w:tbl>
    <w:p w14:paraId="65A8DEB4" w14:textId="77777777" w:rsidR="00D42365" w:rsidRPr="00FC7A53" w:rsidRDefault="00D42365" w:rsidP="00D42365">
      <w:pPr>
        <w:pStyle w:val="ProductList-Body"/>
      </w:pPr>
    </w:p>
    <w:p w14:paraId="1A748406" w14:textId="77777777" w:rsidR="00D42365" w:rsidRPr="00FC7A53" w:rsidRDefault="00D42365" w:rsidP="00D42365">
      <w:pPr>
        <w:pStyle w:val="ProductList-ClauseHeading"/>
      </w:pPr>
      <w:r>
        <w:t>Databehandlingsvillkor</w:t>
      </w:r>
    </w:p>
    <w:p w14:paraId="02F98B7D" w14:textId="77777777" w:rsidR="00D42365" w:rsidRPr="00FC7A53" w:rsidRDefault="00C273C3" w:rsidP="00D42365">
      <w:pPr>
        <w:pStyle w:val="ProductList-Body"/>
      </w:pPr>
      <w:hyperlink w:anchor="DataProcessingTerms_DataatRest" w:history="1">
        <w:r w:rsidR="00D42365">
          <w:rPr>
            <w:rStyle w:val="Hyperlink"/>
          </w:rPr>
          <w:t>Plats för vilande Kunddata</w:t>
        </w:r>
      </w:hyperlink>
      <w:r w:rsidR="00D42365">
        <w:t>: Kanada, Asien och Stillahavsområdet, Indien, Japan och Storbritannien har lagts till bland de geografiska områden där Microsoft kommer att lagra vilande Microsoft Power BI-kunddata.</w:t>
      </w:r>
    </w:p>
    <w:p w14:paraId="3A68DB74" w14:textId="77777777" w:rsidR="00D42365" w:rsidRPr="00FC7A53" w:rsidRDefault="00D42365" w:rsidP="00D42365">
      <w:pPr>
        <w:pStyle w:val="ProductList-Body"/>
      </w:pPr>
    </w:p>
    <w:p w14:paraId="63B7CEF4" w14:textId="77777777" w:rsidR="00D42365" w:rsidRPr="00FC7A53" w:rsidRDefault="00D42365" w:rsidP="00D42365">
      <w:pPr>
        <w:pStyle w:val="ProductList-ClauseHeading"/>
        <w:outlineLvl w:val="2"/>
      </w:pPr>
      <w:r>
        <w:t>Onlinetjänster – särskilda villkor</w:t>
      </w:r>
    </w:p>
    <w:p w14:paraId="1D8B4102" w14:textId="6C819B40" w:rsidR="00D42365" w:rsidRPr="00FC7A53" w:rsidRDefault="00C273C3" w:rsidP="00D42365">
      <w:pPr>
        <w:pStyle w:val="ProductList-Body"/>
      </w:pPr>
      <w:hyperlink w:anchor="MicrosoftAzureServices" w:history="1">
        <w:r w:rsidR="00D42365">
          <w:rPr>
            <w:rStyle w:val="Hyperlink"/>
          </w:rPr>
          <w:t>Microsoft Azure-tjänster</w:t>
        </w:r>
      </w:hyperlink>
      <w:r w:rsidR="00D42365">
        <w:t xml:space="preserve">: </w:t>
      </w:r>
      <w:hyperlink w:anchor="AzureActiveDirectoryBasic" w:history="1">
        <w:r w:rsidR="00D42365">
          <w:rPr>
            <w:rStyle w:val="Hyperlink"/>
          </w:rPr>
          <w:t>Azure Active Directory Basic</w:t>
        </w:r>
      </w:hyperlink>
      <w:r w:rsidR="00D42365">
        <w:t xml:space="preserve">- och </w:t>
      </w:r>
      <w:hyperlink w:anchor="AzureActiveDirectoryPremium" w:history="1">
        <w:r w:rsidR="00D42365">
          <w:rPr>
            <w:rStyle w:val="Hyperlink"/>
          </w:rPr>
          <w:t>Azure Active Directory Premium</w:t>
        </w:r>
      </w:hyperlink>
      <w:r w:rsidR="00D42365">
        <w:t xml:space="preserve">-posterna har flyttats till avsnittet </w:t>
      </w:r>
      <w:hyperlink w:anchor="MicrosoftAzureServices" w:history="1">
        <w:r w:rsidR="00D42365">
          <w:rPr>
            <w:rStyle w:val="Hyperlink"/>
          </w:rPr>
          <w:t>Microsoft Azure Services</w:t>
        </w:r>
      </w:hyperlink>
      <w:r w:rsidR="00D42365">
        <w:t xml:space="preserve">. Azure Information Protection Premium-posten har tagits bort som fristående post och ingår under </w:t>
      </w:r>
      <w:hyperlink w:anchor="MicrosoftAzureServices" w:history="1">
        <w:r w:rsidR="00D42365">
          <w:rPr>
            <w:rStyle w:val="Hyperlink"/>
          </w:rPr>
          <w:t>Microsoft Azure Services</w:t>
        </w:r>
      </w:hyperlink>
      <w:r w:rsidR="00D42365">
        <w:t>-posten.</w:t>
      </w:r>
    </w:p>
    <w:p w14:paraId="76943CB5" w14:textId="24663EF5" w:rsidR="00F377D5" w:rsidRPr="00903BB7" w:rsidRDefault="00C273C3"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761776"/>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761777"/>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1"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74761778"/>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74761779"/>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761780"/>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761781"/>
      <w:r>
        <w:lastRenderedPageBreak/>
        <w:t>Användning av programvara med onlinetjänsten</w:t>
      </w:r>
      <w:bookmarkEnd w:id="26"/>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4761782"/>
      <w:r>
        <w:t>Produkter som inte härrör från Microsoft</w:t>
      </w:r>
      <w:bookmarkEnd w:id="27"/>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4761783"/>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4761784"/>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4761785"/>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lastRenderedPageBreak/>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74761786"/>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74761787"/>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4761788"/>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4761789"/>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5" w:name="CompetitiveBenchmarking"/>
      <w:bookmarkStart w:id="36" w:name="_Toc459970689"/>
      <w:bookmarkStart w:id="37" w:name="_Toc474761790"/>
      <w:r>
        <w:t>Konkurrenskraftig prismatchning</w:t>
      </w:r>
      <w:bookmarkEnd w:id="35"/>
      <w:bookmarkEnd w:id="36"/>
      <w:bookmarkEnd w:id="3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4761791"/>
      <w:r>
        <w:t>Multiplexing</w:t>
      </w:r>
      <w:bookmarkEnd w:id="3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4761792"/>
      <w:r>
        <w:lastRenderedPageBreak/>
        <w:t>Integritetskydds- och säkerhetsvillkor</w:t>
      </w:r>
      <w:bookmarkEnd w:id="39"/>
      <w:bookmarkEnd w:id="4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1" w:name="_Toc474761793"/>
      <w:r w:rsidRPr="00A12026">
        <w:rPr>
          <w:lang w:val="sv-SE"/>
        </w:rPr>
        <w:t>Allmänna integritets- och säkerhetsvillkor</w:t>
      </w:r>
      <w:bookmarkEnd w:id="41"/>
    </w:p>
    <w:p w14:paraId="07408C87" w14:textId="77777777" w:rsidR="000E0B53" w:rsidRDefault="000E0B53" w:rsidP="000E0B53">
      <w:pPr>
        <w:pStyle w:val="ProductList-SubSubSectionHeading"/>
        <w:outlineLvl w:val="2"/>
      </w:pPr>
      <w:bookmarkStart w:id="42" w:name="_Toc457466407"/>
      <w:bookmarkStart w:id="43" w:name="_Toc453946587"/>
      <w:bookmarkStart w:id="44" w:name="_Toc474761794"/>
      <w:r>
        <w:t>Omfattning</w:t>
      </w:r>
      <w:bookmarkEnd w:id="42"/>
      <w:bookmarkEnd w:id="43"/>
      <w:bookmarkEnd w:id="44"/>
    </w:p>
    <w:p w14:paraId="2D6AF243" w14:textId="215FA332" w:rsidR="00480397" w:rsidRPr="006D2C33" w:rsidRDefault="001263B9" w:rsidP="00480397">
      <w:pPr>
        <w:pStyle w:val="ProductList-Body"/>
      </w:pPr>
      <w:r>
        <w:t xml:space="preserve">Villkoren i detta avsnitt gäller för alla Onlinetjänster utom Bing Maps Enterprise Platform, Bing Maps Mobile Asset Management Platform och Microsoft Cognitive Services, som styrs av de villkor för integritet och/eller säkerhet som hänvisas till nedan i tillämpliga </w:t>
      </w:r>
      <w:hyperlink w:anchor="OnlineServiceSpecificTerms" w:history="1">
        <w:r>
          <w:rPr>
            <w:rStyle w:val="Hyperlink"/>
          </w:rPr>
          <w:t>Särskilda villkor för Onlinetjänsten</w:t>
        </w:r>
      </w:hyperlink>
      <w:r w:rsidR="00480397">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74761795"/>
      <w:r>
        <w:t>Kunddataanvändning</w:t>
      </w:r>
      <w:bookmarkEnd w:id="4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6" w:name="_Toc423959220"/>
      <w:bookmarkStart w:id="47" w:name="_Toc417892060"/>
      <w:bookmarkStart w:id="48" w:name="_Toc474761796"/>
      <w:r>
        <w:t>Avslöjande av Kunddata</w:t>
      </w:r>
      <w:bookmarkEnd w:id="46"/>
      <w:bookmarkEnd w:id="47"/>
      <w:bookmarkEnd w:id="4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4761797"/>
      <w:r>
        <w:t>Utbildningsinstitutioner</w:t>
      </w:r>
      <w:bookmarkEnd w:id="4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0" w:name="_Toc423959222"/>
      <w:bookmarkStart w:id="51" w:name="_Toc474761798"/>
      <w:bookmarkStart w:id="52" w:name="_Toc417892062"/>
      <w:bookmarkStart w:id="53" w:name="HIPAA"/>
      <w:r>
        <w:t>HIPAA Business Associate</w:t>
      </w:r>
      <w:bookmarkEnd w:id="50"/>
      <w:bookmarkEnd w:id="5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2"/>
    <w:bookmarkEnd w:id="5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4" w:name="_Toc474761799"/>
      <w:r>
        <w:lastRenderedPageBreak/>
        <w:t>Säkerhet</w:t>
      </w:r>
      <w:bookmarkEnd w:id="5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4761800"/>
      <w:r>
        <w:t>Meddelande om säkerhetsincidenter</w:t>
      </w:r>
      <w:bookmarkEnd w:id="5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4761801"/>
      <w:bookmarkStart w:id="57" w:name="LocationofDataProcessing"/>
      <w:r>
        <w:t>Plats för databehandling</w:t>
      </w:r>
      <w:bookmarkEnd w:id="56"/>
    </w:p>
    <w:bookmarkEnd w:id="5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8" w:name="_Toc417892066"/>
      <w:bookmarkStart w:id="59" w:name="_Toc412644895"/>
      <w:bookmarkStart w:id="60" w:name="_Toc474761802"/>
      <w:r>
        <w:t>Förhandsvisningar</w:t>
      </w:r>
      <w:bookmarkEnd w:id="58"/>
      <w:bookmarkEnd w:id="59"/>
      <w:bookmarkEnd w:id="6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4761803"/>
      <w:r>
        <w:t>Användning av underleverantörer</w:t>
      </w:r>
      <w:bookmarkEnd w:id="6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4761804"/>
      <w:r>
        <w:t>Så här kontaktar du Microsoft</w:t>
      </w:r>
      <w:bookmarkEnd w:id="6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3" w:name="_Toc474761805"/>
      <w:bookmarkStart w:id="64" w:name="DataProcessingTerms"/>
      <w:r w:rsidRPr="00A12026">
        <w:rPr>
          <w:lang w:val="sv-SE"/>
        </w:rPr>
        <w:lastRenderedPageBreak/>
        <w:t>Databehandlingsvillkor</w:t>
      </w:r>
      <w:bookmarkEnd w:id="63"/>
    </w:p>
    <w:bookmarkEnd w:id="6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5"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5"/>
      <w:tr w:rsidR="001263B9" w14:paraId="7797B8C5" w14:textId="77777777" w:rsidTr="00A012A0">
        <w:tc>
          <w:tcPr>
            <w:tcW w:w="2610" w:type="dxa"/>
            <w:vAlign w:val="center"/>
          </w:tcPr>
          <w:p w14:paraId="44942E5C" w14:textId="77C34BDC" w:rsidR="001263B9" w:rsidRPr="00231971" w:rsidRDefault="001263B9" w:rsidP="001263B9">
            <w:pPr>
              <w:pStyle w:val="ProductList-Body"/>
              <w:rPr>
                <w:sz w:val="16"/>
                <w:szCs w:val="16"/>
              </w:rPr>
            </w:pPr>
            <w:r>
              <w:rPr>
                <w:sz w:val="16"/>
                <w:szCs w:val="16"/>
              </w:rPr>
              <w:t>Office 365-tjänster</w:t>
            </w:r>
          </w:p>
        </w:tc>
        <w:tc>
          <w:tcPr>
            <w:tcW w:w="8190" w:type="dxa"/>
          </w:tcPr>
          <w:p w14:paraId="03C354C5" w14:textId="787201FE" w:rsidR="001263B9" w:rsidRPr="00231971" w:rsidRDefault="001263B9" w:rsidP="001263B9">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80397" w14:paraId="4FEA8921" w14:textId="77777777" w:rsidTr="00A012A0">
        <w:tc>
          <w:tcPr>
            <w:tcW w:w="2610" w:type="dxa"/>
            <w:vAlign w:val="center"/>
          </w:tcPr>
          <w:p w14:paraId="1298480B" w14:textId="2E215749" w:rsidR="00480397" w:rsidRPr="00231971" w:rsidRDefault="00480397" w:rsidP="00480397">
            <w:pPr>
              <w:pStyle w:val="ProductList-Body"/>
              <w:rPr>
                <w:sz w:val="16"/>
                <w:szCs w:val="16"/>
              </w:rPr>
            </w:pPr>
            <w:bookmarkStart w:id="66" w:name="MicrosoftAzureCoreServices"/>
            <w:r>
              <w:rPr>
                <w:sz w:val="16"/>
                <w:szCs w:val="16"/>
              </w:rPr>
              <w:t>Microsoft Azure Core-tjänster</w:t>
            </w:r>
            <w:bookmarkEnd w:id="66"/>
          </w:p>
        </w:tc>
        <w:tc>
          <w:tcPr>
            <w:tcW w:w="8190" w:type="dxa"/>
          </w:tcPr>
          <w:p w14:paraId="771085D1" w14:textId="38E9CEAE" w:rsidR="00480397" w:rsidRPr="0054246F" w:rsidRDefault="00480397" w:rsidP="0048039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7" w:name="DataProcessingTerms_DataatRest"/>
      <w:bookmarkStart w:id="68" w:name="_Toc457466419"/>
      <w:bookmarkStart w:id="69" w:name="_Toc453946599"/>
      <w:bookmarkStart w:id="70" w:name="_Toc474761806"/>
      <w:r>
        <w:t>Plats för vilande Kunddata</w:t>
      </w:r>
      <w:bookmarkEnd w:id="67"/>
      <w:bookmarkEnd w:id="68"/>
      <w:bookmarkEnd w:id="69"/>
      <w:bookmarkEnd w:id="70"/>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47E7A286" w:rsidR="000E0B53" w:rsidRDefault="001263B9"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w:t>
      </w:r>
      <w:r>
        <w:lastRenderedPageBreak/>
        <w:t>postinnehåll, kalenderposter och innehållet i e-postbilagor), (2) SharePoint Online-webbplatsinnehåll och filer som lagras inom den webbplatsen, samt Project Online-data och (3) filer som överförs till OneDrive for Business</w:t>
      </w:r>
      <w:r w:rsidR="000E0B53">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7D2453C6" w14:textId="77777777" w:rsidR="00D42365" w:rsidRPr="00FC7A53" w:rsidRDefault="00D42365" w:rsidP="00D42365">
      <w:pPr>
        <w:pStyle w:val="ProductList-Body"/>
        <w:numPr>
          <w:ilvl w:val="0"/>
          <w:numId w:val="6"/>
        </w:numPr>
        <w:ind w:left="450" w:hanging="270"/>
      </w:pPr>
      <w:r>
        <w:rPr>
          <w:b/>
        </w:rPr>
        <w:t>Microsoft Power BI-tjänster</w:t>
      </w:r>
      <w:r w:rsidRPr="00F9200A">
        <w:rPr>
          <w:b/>
        </w:rPr>
        <w:t>.</w:t>
      </w:r>
      <w:r>
        <w:t xml:space="preserve"> Om Kunden tillhandahåller sin klient i Australien, Kanada, Asien och Stillahavsområdet, Indien, Japan, Europeiska unionen, Storbritannien eller USA kommer Microsoft att lagra vilande Microsoft Power BI-kunddata inom detta geografiska område, med undantag för vad som anges i avsnittet Dataplats i Microsoft Power BI Trust 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422C9F64" w14:textId="5AFDB31B" w:rsidR="00480397" w:rsidRPr="006D2C33" w:rsidRDefault="00480397" w:rsidP="00480397">
      <w:pPr>
        <w:pStyle w:val="ProductList-Body"/>
        <w:numPr>
          <w:ilvl w:val="0"/>
          <w:numId w:val="6"/>
        </w:numPr>
        <w:spacing w:after="120"/>
        <w:ind w:left="450" w:hanging="270"/>
      </w:pPr>
      <w:r>
        <w:rPr>
          <w:b/>
        </w:rPr>
        <w:t>Microsoft Dynamics 365 Core-tjänster</w:t>
      </w:r>
      <w:r w:rsidRPr="00AF20E7">
        <w:rPr>
          <w:b/>
          <w:bCs/>
        </w:rPr>
        <w:t>.</w:t>
      </w:r>
      <w:r>
        <w:t xml:space="preserve"> </w:t>
      </w:r>
      <w:r w:rsidR="009A6903">
        <w:t>Med undantag för Microsoft Social Engagement gäller att om kunden tillhandahåller sin instans i USA eller EU lagrar Microsoft vilande kunddata i något av dessa geografiska områden, begränsat till de enheter som hanteras av Microsoft Dynamics 365 Core-tjänster</w:t>
      </w:r>
      <w:r>
        <w:t>. Vissa enheter kanske inte konfigurerats för att sparas i ett visst Geo-område eller utanför USA och kan då kopieras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1" w:name="DataProcessingTerms_Privacy"/>
      <w:bookmarkStart w:id="72" w:name="_Toc449618397"/>
      <w:bookmarkStart w:id="73" w:name="_Toc445967464"/>
      <w:bookmarkStart w:id="74" w:name="_Toc474761807"/>
      <w:r>
        <w:t>Sekretess</w:t>
      </w:r>
      <w:bookmarkEnd w:id="71"/>
      <w:bookmarkEnd w:id="72"/>
      <w:bookmarkEnd w:id="73"/>
      <w:bookmarkEnd w:id="7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5" w:name="SubcontractorTransfer"/>
      <w:r>
        <w:rPr>
          <w:b/>
        </w:rPr>
        <w:t>Överföring till underleverantörer</w:t>
      </w:r>
      <w:bookmarkEnd w:id="7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6" w:name="_Toc474761808"/>
      <w:r>
        <w:t>Ytterligare europeiska villkor</w:t>
      </w:r>
      <w:bookmarkEnd w:id="7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lastRenderedPageBreak/>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7" w:name="_Toc474761809"/>
      <w:r>
        <w:t>Säkerhet</w:t>
      </w:r>
      <w:bookmarkEnd w:id="7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lastRenderedPageBreak/>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480397" w:rsidRPr="00C62FB6" w14:paraId="26E4A406" w14:textId="77777777" w:rsidTr="006751BC">
        <w:trPr>
          <w:trHeight w:val="288"/>
        </w:trPr>
        <w:tc>
          <w:tcPr>
            <w:tcW w:w="2880" w:type="dxa"/>
            <w:vAlign w:val="center"/>
          </w:tcPr>
          <w:p w14:paraId="3352E84C" w14:textId="04076332" w:rsidR="00480397" w:rsidRPr="005F68CF" w:rsidRDefault="00480397" w:rsidP="00480397">
            <w:pPr>
              <w:pStyle w:val="ProductList-Body"/>
              <w:rPr>
                <w:sz w:val="16"/>
              </w:rPr>
            </w:pPr>
            <w:r>
              <w:rPr>
                <w:sz w:val="16"/>
                <w:szCs w:val="16"/>
              </w:rPr>
              <w:t>Microsoft Intune-onlinetjänster</w:t>
            </w:r>
          </w:p>
        </w:tc>
        <w:tc>
          <w:tcPr>
            <w:tcW w:w="1584" w:type="dxa"/>
            <w:vAlign w:val="center"/>
          </w:tcPr>
          <w:p w14:paraId="0EA668FB" w14:textId="6C99424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16EB0F92" w14:textId="77777777" w:rsidTr="006751BC">
        <w:trPr>
          <w:trHeight w:val="288"/>
        </w:trPr>
        <w:tc>
          <w:tcPr>
            <w:tcW w:w="2880" w:type="dxa"/>
            <w:vAlign w:val="center"/>
          </w:tcPr>
          <w:p w14:paraId="2C7545EF" w14:textId="18602AEE" w:rsidR="00480397" w:rsidRPr="00231971" w:rsidRDefault="00480397" w:rsidP="00480397">
            <w:pPr>
              <w:pStyle w:val="ProductList-Body"/>
              <w:rPr>
                <w:sz w:val="16"/>
                <w:szCs w:val="16"/>
              </w:rPr>
            </w:pPr>
            <w:r>
              <w:rPr>
                <w:sz w:val="16"/>
                <w:szCs w:val="16"/>
              </w:rPr>
              <w:t>Microsoft Power BI-tjänster</w:t>
            </w:r>
          </w:p>
        </w:tc>
        <w:tc>
          <w:tcPr>
            <w:tcW w:w="1584" w:type="dxa"/>
            <w:vAlign w:val="center"/>
          </w:tcPr>
          <w:p w14:paraId="2A08ADCE" w14:textId="22ABE502"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480397" w:rsidRPr="00231971" w:rsidRDefault="00480397" w:rsidP="00480397">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480397" w:rsidRPr="00231971" w:rsidRDefault="00480397" w:rsidP="00480397">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lastRenderedPageBreak/>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4761810"/>
      <w:r>
        <w:lastRenderedPageBreak/>
        <w:t>Särskilda villkor för Onlinetjänsterna</w:t>
      </w:r>
      <w:bookmarkEnd w:id="78"/>
      <w:bookmarkEnd w:id="7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0" w:name="_Toc474761811"/>
      <w:bookmarkStart w:id="81" w:name="MicrosoftAzureServices"/>
      <w:r w:rsidRPr="00A12026">
        <w:rPr>
          <w:lang w:val="sv-SE"/>
        </w:rPr>
        <w:t>Microsoft Azure-tjänster</w:t>
      </w:r>
      <w:bookmarkEnd w:id="80"/>
    </w:p>
    <w:bookmarkEnd w:id="81"/>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2"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316C8F4F" w14:textId="2E4F1C60" w:rsidR="00D42365" w:rsidRDefault="00D42365" w:rsidP="00272578">
      <w:pPr>
        <w:pStyle w:val="ProductList-Body"/>
      </w:pPr>
    </w:p>
    <w:p w14:paraId="7AF391B7" w14:textId="77777777" w:rsidR="00D42365" w:rsidRPr="00FC7A53" w:rsidRDefault="00D42365" w:rsidP="00D42365">
      <w:pPr>
        <w:pStyle w:val="ProductList-Body"/>
        <w:tabs>
          <w:tab w:val="clear" w:pos="158"/>
          <w:tab w:val="left" w:pos="180"/>
        </w:tabs>
      </w:pPr>
      <w:r>
        <w:rPr>
          <w:b/>
          <w:color w:val="00188F"/>
        </w:rPr>
        <w:t>Abonnemangslicensserier</w:t>
      </w:r>
    </w:p>
    <w:p w14:paraId="6D2A0E24" w14:textId="77777777" w:rsidR="00D42365" w:rsidRPr="00FC7A53" w:rsidRDefault="00D42365" w:rsidP="00D42365">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4052B09C" w14:textId="56850AF5" w:rsidR="004B242D" w:rsidRDefault="004B242D" w:rsidP="00272578">
      <w:pPr>
        <w:pStyle w:val="ProductList-Body"/>
      </w:pPr>
    </w:p>
    <w:p w14:paraId="51AAAC91" w14:textId="77777777" w:rsidR="001263B9" w:rsidRDefault="001263B9" w:rsidP="001263B9">
      <w:pPr>
        <w:pStyle w:val="ProductList-Offering2Heading"/>
      </w:pPr>
      <w:bookmarkStart w:id="82" w:name="MicrosoftTranslator"/>
      <w:bookmarkStart w:id="83" w:name="MicrosoftCognitiveServices"/>
      <w:r w:rsidRPr="001263B9">
        <w:rPr>
          <w:lang w:val="sv-SE"/>
        </w:rPr>
        <w:tab/>
      </w:r>
      <w:bookmarkStart w:id="84" w:name="_Toc465426838"/>
      <w:bookmarkStart w:id="85" w:name="_Toc468350407"/>
      <w:bookmarkStart w:id="86" w:name="_Toc474761812"/>
      <w:r>
        <w:t xml:space="preserve">Microsoft </w:t>
      </w:r>
      <w:bookmarkEnd w:id="84"/>
      <w:r>
        <w:t>Cognitive Services</w:t>
      </w:r>
      <w:bookmarkEnd w:id="85"/>
      <w:bookmarkEnd w:id="86"/>
    </w:p>
    <w:bookmarkEnd w:id="82"/>
    <w:bookmarkEnd w:id="83"/>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lastRenderedPageBreak/>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7"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38"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87" w:name="_Toc460240101"/>
    <w:bookmarkStart w:id="88" w:name="EMS"/>
    <w:bookmarkStart w:id="89" w:name="_Toc437590238"/>
    <w:bookmarkStart w:id="90" w:name="_Toc435790944"/>
    <w:bookmarkStart w:id="91"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7AFC993" w14:textId="77777777" w:rsidR="00DF0106" w:rsidRPr="003C2FBE" w:rsidRDefault="00DF0106" w:rsidP="00DF0106">
      <w:pPr>
        <w:pStyle w:val="ProductList-Offering2Heading"/>
      </w:pPr>
      <w:bookmarkStart w:id="92" w:name="AzureActiveDirectoryBasic"/>
      <w:bookmarkEnd w:id="87"/>
      <w:bookmarkEnd w:id="88"/>
      <w:r>
        <w:tab/>
      </w:r>
      <w:bookmarkStart w:id="93" w:name="_Toc459970714"/>
      <w:bookmarkStart w:id="94" w:name="_Toc457466428"/>
      <w:bookmarkStart w:id="95" w:name="_Toc474761813"/>
      <w:r>
        <w:t>Azure Active Directory Basic</w:t>
      </w:r>
      <w:bookmarkEnd w:id="93"/>
      <w:bookmarkEnd w:id="94"/>
      <w:bookmarkEnd w:id="95"/>
    </w:p>
    <w:bookmarkEnd w:id="9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96"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9A6903">
      <w:pPr>
        <w:pStyle w:val="ProductList-Offering2Heading"/>
        <w:keepNext/>
      </w:pPr>
      <w:r>
        <w:tab/>
      </w:r>
      <w:bookmarkStart w:id="97" w:name="_Toc459970715"/>
      <w:bookmarkStart w:id="98" w:name="_Toc457466429"/>
      <w:bookmarkStart w:id="99" w:name="_Toc474761814"/>
      <w:r>
        <w:t>Azure Active Directory Premium</w:t>
      </w:r>
      <w:bookmarkEnd w:id="97"/>
      <w:bookmarkEnd w:id="98"/>
      <w:bookmarkEnd w:id="99"/>
    </w:p>
    <w:bookmarkEnd w:id="96"/>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00"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1" w:name="AzureRightsManagement"/>
      <w:bookmarkStart w:id="102" w:name="_Toc459970716"/>
      <w:bookmarkStart w:id="103" w:name="_Toc457466430"/>
      <w:bookmarkStart w:id="104" w:name="_Toc474761815"/>
      <w:r>
        <w:t>Azure Information Protection</w:t>
      </w:r>
      <w:bookmarkEnd w:id="101"/>
      <w:r>
        <w:t xml:space="preserve"> Premium</w:t>
      </w:r>
      <w:bookmarkEnd w:id="102"/>
      <w:bookmarkEnd w:id="103"/>
      <w:bookmarkEnd w:id="104"/>
    </w:p>
    <w:bookmarkEnd w:id="100"/>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05" w:name="_Toc388464308"/>
    <w:bookmarkStart w:id="106" w:name="_Toc460240107"/>
    <w:bookmarkStart w:id="107" w:name="Dynamics365"/>
    <w:bookmarkStart w:id="108" w:name="_Toc459970718"/>
    <w:bookmarkEnd w:id="89"/>
    <w:bookmarkEnd w:id="90"/>
    <w:bookmarkEnd w:id="91"/>
    <w:bookmarkEnd w:id="105"/>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AB05ED2" w14:textId="39981E25" w:rsidR="001263B9" w:rsidRDefault="001263B9" w:rsidP="001263B9">
      <w:pPr>
        <w:pStyle w:val="ProductList-Body"/>
      </w:pPr>
    </w:p>
    <w:p w14:paraId="1BC936C1" w14:textId="2223FE4D" w:rsidR="00D42365" w:rsidRDefault="00D42365" w:rsidP="001263B9">
      <w:pPr>
        <w:pStyle w:val="ProductList-Body"/>
      </w:pPr>
    </w:p>
    <w:p w14:paraId="59DF8C24" w14:textId="65A94857" w:rsidR="00D42365" w:rsidRDefault="00D42365" w:rsidP="001263B9">
      <w:pPr>
        <w:pStyle w:val="ProductList-Body"/>
      </w:pPr>
    </w:p>
    <w:p w14:paraId="2A49200D" w14:textId="77777777" w:rsidR="00D42365" w:rsidRDefault="00D42365" w:rsidP="001263B9">
      <w:pPr>
        <w:pStyle w:val="ProductList-Body"/>
      </w:pPr>
    </w:p>
    <w:p w14:paraId="6E1093BA" w14:textId="1B35BFC3" w:rsidR="001263B9" w:rsidRDefault="001263B9" w:rsidP="001263B9">
      <w:pPr>
        <w:pStyle w:val="ProductList-Body"/>
      </w:pPr>
    </w:p>
    <w:p w14:paraId="780A614C" w14:textId="3E7CB972" w:rsidR="001263B9" w:rsidRDefault="001263B9" w:rsidP="001263B9">
      <w:pPr>
        <w:pStyle w:val="ProductList-Body"/>
      </w:pPr>
    </w:p>
    <w:p w14:paraId="51E32C58" w14:textId="77777777" w:rsidR="001263B9" w:rsidRDefault="001263B9" w:rsidP="001263B9">
      <w:pPr>
        <w:pStyle w:val="ProductList-Body"/>
      </w:pPr>
    </w:p>
    <w:p w14:paraId="498BE58C" w14:textId="77777777" w:rsidR="001263B9" w:rsidRDefault="001263B9" w:rsidP="001263B9">
      <w:pPr>
        <w:pStyle w:val="ProductList-Body"/>
      </w:pPr>
    </w:p>
    <w:p w14:paraId="7E0C9896" w14:textId="63B24848" w:rsidR="00480397" w:rsidRPr="001263B9" w:rsidRDefault="00480397" w:rsidP="00480397">
      <w:pPr>
        <w:pStyle w:val="ProductList-Offering1Heading"/>
        <w:rPr>
          <w:lang w:val="sv-SE"/>
        </w:rPr>
      </w:pPr>
      <w:bookmarkStart w:id="109" w:name="_Toc474761816"/>
      <w:r w:rsidRPr="001263B9">
        <w:rPr>
          <w:lang w:val="sv-SE"/>
        </w:rPr>
        <w:lastRenderedPageBreak/>
        <w:t>Microsoft Dynamics 365-tjänster</w:t>
      </w:r>
      <w:bookmarkEnd w:id="106"/>
      <w:bookmarkEnd w:id="107"/>
      <w:bookmarkEnd w:id="108"/>
      <w:bookmarkEnd w:id="109"/>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9"/>
          <w:footerReference w:type="first" r:id="rId40"/>
          <w:pgSz w:w="12240" w:h="15840"/>
          <w:pgMar w:top="1440" w:right="720" w:bottom="1440" w:left="720" w:header="720" w:footer="720" w:gutter="0"/>
          <w:cols w:space="720"/>
          <w:titlePg/>
          <w:docGrid w:linePitch="360"/>
        </w:sectPr>
      </w:pPr>
    </w:p>
    <w:p w14:paraId="0044E829"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ärendehantering, Enterprise Edition</w:t>
      </w:r>
    </w:p>
    <w:p w14:paraId="6E8B2E4E"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kundtjänst, Enterprise Edition</w:t>
      </w:r>
    </w:p>
    <w:p w14:paraId="6C7C5621"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fältservice, Enterprise Edition</w:t>
      </w:r>
    </w:p>
    <w:p w14:paraId="79011883"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ekonomi, Business Edition</w:t>
      </w:r>
    </w:p>
    <w:p w14:paraId="3A16426A"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verksamheter, Enterprise Edition</w:t>
      </w:r>
    </w:p>
    <w:p w14:paraId="02FEBAD9" w14:textId="77777777" w:rsidR="00073CA6" w:rsidRPr="00AE405D" w:rsidRDefault="00073CA6" w:rsidP="00073CA6">
      <w:pPr>
        <w:pStyle w:val="ProductList-Body"/>
        <w:keepNext/>
        <w:rPr>
          <w:sz w:val="16"/>
          <w:szCs w:val="16"/>
        </w:rPr>
      </w:pPr>
      <w:r w:rsidRPr="00AE405D">
        <w:rPr>
          <w:rFonts w:asciiTheme="majorHAnsi" w:hAnsiTheme="majorHAnsi"/>
          <w:sz w:val="16"/>
          <w:szCs w:val="16"/>
        </w:rPr>
        <w:t>Microsoft Dynamics 365 för projektserviceautomatisering, Enterprise Edition</w:t>
      </w:r>
    </w:p>
    <w:p w14:paraId="0152BE40"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försäljning, Enterprise Edition</w:t>
      </w:r>
    </w:p>
    <w:p w14:paraId="5E593F31" w14:textId="77777777" w:rsidR="00073CA6" w:rsidRPr="00CC13E3" w:rsidRDefault="00073CA6" w:rsidP="00073CA6">
      <w:pPr>
        <w:pStyle w:val="ProductList-Body"/>
      </w:pPr>
      <w:r w:rsidRPr="00AE405D">
        <w:rPr>
          <w:rFonts w:asciiTheme="majorHAnsi" w:hAnsiTheme="majorHAnsi"/>
          <w:sz w:val="16"/>
          <w:szCs w:val="16"/>
        </w:rPr>
        <w:t>Microsoft Dynamics</w:t>
      </w:r>
      <w:r>
        <w:rPr>
          <w:rFonts w:asciiTheme="majorHAnsi" w:hAnsiTheme="majorHAnsi"/>
          <w:sz w:val="16"/>
          <w:szCs w:val="16"/>
        </w:rPr>
        <w:t xml:space="preserve"> 365 för gruppmedlemmar, Business Edition</w:t>
      </w:r>
    </w:p>
    <w:p w14:paraId="20DA3681" w14:textId="77777777" w:rsidR="00073CA6" w:rsidRPr="00CC13E3" w:rsidRDefault="00073CA6" w:rsidP="00073CA6">
      <w:pPr>
        <w:pStyle w:val="ProductList-Body"/>
      </w:pPr>
      <w:r>
        <w:rPr>
          <w:rFonts w:asciiTheme="majorHAnsi" w:hAnsiTheme="majorHAnsi"/>
          <w:sz w:val="16"/>
          <w:szCs w:val="16"/>
        </w:rPr>
        <w:t>Microsoft Dynamics 365 för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337B9447" w14:textId="77777777" w:rsidR="00073CA6" w:rsidRPr="00CC13E3" w:rsidRDefault="00073CA6" w:rsidP="00073CA6">
      <w:pPr>
        <w:pStyle w:val="ProductList-Body"/>
        <w:tabs>
          <w:tab w:val="clear" w:pos="158"/>
          <w:tab w:val="left" w:pos="360"/>
        </w:tabs>
      </w:pPr>
      <w:r>
        <w:rPr>
          <w:b/>
          <w:color w:val="00188F"/>
        </w:rPr>
        <w:t>Externa användare</w:t>
      </w:r>
    </w:p>
    <w:p w14:paraId="26F44288" w14:textId="77777777" w:rsidR="00073CA6" w:rsidRPr="00CC13E3" w:rsidRDefault="00073CA6" w:rsidP="00073CA6">
      <w:pPr>
        <w:pStyle w:val="ProductList-Body"/>
        <w:tabs>
          <w:tab w:val="clear" w:pos="158"/>
          <w:tab w:val="left" w:pos="360"/>
        </w:tabs>
      </w:pPr>
      <w:r>
        <w:t>Externa användare av Microsoft Dynamics 365-tjänster behöver ingen abonnemangslicens för att få åtkomst till Onlinetjänsten. Detta undantag gäller inte för underleverantörer eller ombud till Kunden eller dess Koncernbolag, eller Externa användare som använder Microsoft Dynamics 365-klienter med andra Microsoft Dynamics 365-tjänster än Microsoft Dynamics 365 för verksamheter.</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16B7A4E8" w14:textId="77777777" w:rsidR="00073CA6" w:rsidRPr="00CC13E3" w:rsidRDefault="00073CA6" w:rsidP="00073CA6">
      <w:pPr>
        <w:pStyle w:val="ProductList-ClauseHeading"/>
      </w:pPr>
      <w:r>
        <w:t>Serveranvändningsrättigheter för Dynamics 365-användarlicenser, från SA-användarlicenser och tilläggsanvändarlicenser</w:t>
      </w:r>
    </w:p>
    <w:p w14:paraId="1E3E2276" w14:textId="77777777" w:rsidR="00073CA6" w:rsidRPr="00CC13E3" w:rsidRDefault="00073CA6" w:rsidP="00073CA6">
      <w:pPr>
        <w:pStyle w:val="ProductList-Body"/>
      </w:pPr>
      <w:r>
        <w:t>Kund med aktivt abonnemang för Microsoft Dynamics 365-tjänster får:</w:t>
      </w:r>
    </w:p>
    <w:p w14:paraId="50BCDBF6" w14:textId="77777777" w:rsidR="00073CA6" w:rsidRPr="00CC13E3" w:rsidRDefault="00073CA6" w:rsidP="00073CA6">
      <w:pPr>
        <w:pStyle w:val="ProductList-Body"/>
        <w:numPr>
          <w:ilvl w:val="0"/>
          <w:numId w:val="39"/>
        </w:numPr>
        <w:tabs>
          <w:tab w:val="clear" w:pos="158"/>
          <w:tab w:val="left" w:pos="360"/>
          <w:tab w:val="left" w:pos="720"/>
        </w:tabs>
        <w:ind w:left="720"/>
      </w:pPr>
      <w:r>
        <w:t>installera och använda ett valfritt antal exemplar av programvaran Microsoft Dynamics 365 lokal server på vilken server som helst</w:t>
      </w:r>
    </w:p>
    <w:p w14:paraId="784F5710" w14:textId="77777777" w:rsidR="00073CA6" w:rsidRPr="00CC13E3" w:rsidRDefault="00073CA6" w:rsidP="00073CA6">
      <w:pPr>
        <w:pStyle w:val="ProductList-Body"/>
        <w:numPr>
          <w:ilvl w:val="0"/>
          <w:numId w:val="39"/>
        </w:numPr>
        <w:tabs>
          <w:tab w:val="clear" w:pos="158"/>
          <w:tab w:val="left" w:pos="360"/>
          <w:tab w:val="left" w:pos="720"/>
        </w:tabs>
        <w:ind w:left="720"/>
      </w:pPr>
      <w:r>
        <w:t>tillåta att användare eller enheter licensierade med Microsoft Dynamics 365 CALs, Microsoft Dynamics CRM CALs och Microsoft Dynamics AX-CALs får åtkomst till Microsoft Dynamics Server-programvaran som ingår i Microsoft Dynamics 365-abonnemang. Användare eller enheter utan Software Assurance på CALs får ingen tillgång till nya versioner av Microsoft Dynamics 365 lokal server.</w:t>
      </w:r>
    </w:p>
    <w:p w14:paraId="16CBF3D5" w14:textId="77777777" w:rsidR="00073CA6" w:rsidRPr="00CC13E3" w:rsidRDefault="00073CA6" w:rsidP="00073CA6">
      <w:pPr>
        <w:pStyle w:val="ProductList-Body"/>
        <w:numPr>
          <w:ilvl w:val="0"/>
          <w:numId w:val="39"/>
        </w:numPr>
        <w:tabs>
          <w:tab w:val="clear" w:pos="158"/>
          <w:tab w:val="left" w:pos="360"/>
          <w:tab w:val="left" w:pos="720"/>
        </w:tabs>
        <w:ind w:left="720"/>
      </w:pPr>
      <w:r>
        <w:t xml:space="preserve">ta emot och använda uppdateringar gällande myndighetsskatter och reglerande krav på Microsoft Dynamics Server-programvaran </w:t>
      </w:r>
    </w:p>
    <w:p w14:paraId="2955DEF7" w14:textId="77777777" w:rsidR="00073CA6" w:rsidRPr="00CC13E3" w:rsidRDefault="00073CA6" w:rsidP="00073CA6">
      <w:pPr>
        <w:pStyle w:val="ProductList-Body"/>
        <w:numPr>
          <w:ilvl w:val="0"/>
          <w:numId w:val="39"/>
        </w:numPr>
        <w:tabs>
          <w:tab w:val="clear" w:pos="158"/>
          <w:tab w:val="left" w:pos="360"/>
          <w:tab w:val="left" w:pos="720"/>
        </w:tabs>
        <w:ind w:left="720"/>
      </w:pPr>
      <w:r>
        <w:t>ändra eller skapa härledda verk av plugin-program, exekvering och andra komponenter som identifieras i tryckt eller onlinebaserad dokumentation och användning av härledda verk, men endast med Microsoft Dynamics Server-programvaran och endast för Kundens interna ändamål</w:t>
      </w:r>
    </w:p>
    <w:p w14:paraId="5E576020" w14:textId="79D4790F" w:rsidR="00073CA6" w:rsidRPr="00CC13E3" w:rsidRDefault="00073CA6" w:rsidP="00073CA6">
      <w:pPr>
        <w:pStyle w:val="ProductList-Body"/>
        <w:numPr>
          <w:ilvl w:val="0"/>
          <w:numId w:val="39"/>
        </w:numPr>
        <w:tabs>
          <w:tab w:val="clear" w:pos="158"/>
          <w:tab w:val="left" w:pos="360"/>
          <w:tab w:val="left" w:pos="720"/>
        </w:tabs>
        <w:ind w:left="720"/>
      </w:pPr>
      <w:r>
        <w:t>denna bestämmelse om serveranvändningsrättighet gäller inte för Kundens licens för Dynamics 365 Business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0" w:name="_Toc459970722"/>
      <w:bookmarkStart w:id="111" w:name="MicrosoftSocialEngagement"/>
      <w:r>
        <w:rPr>
          <w:b/>
          <w:color w:val="00188F"/>
        </w:rPr>
        <w:t>Microsoft Social Engagement</w:t>
      </w:r>
      <w:bookmarkEnd w:id="110"/>
    </w:p>
    <w:bookmarkEnd w:id="111"/>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C273C3"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073CA6">
      <w:pPr>
        <w:pStyle w:val="ProductList-OfferingGroupHeading"/>
        <w:keepNext/>
        <w:spacing w:after="80"/>
        <w:rPr>
          <w:lang w:val="sv-SE"/>
        </w:rPr>
      </w:pPr>
      <w:bookmarkStart w:id="112" w:name="_Toc474761817"/>
      <w:bookmarkStart w:id="113" w:name="O365Services"/>
      <w:r w:rsidRPr="00A12026">
        <w:rPr>
          <w:lang w:val="sv-SE"/>
        </w:rPr>
        <w:t>Office 365-tjänster</w:t>
      </w:r>
      <w:bookmarkEnd w:id="112"/>
    </w:p>
    <w:bookmarkEnd w:id="113"/>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4" w:name="CoreFeaturesforOffice365Services"/>
      <w:r>
        <w:rPr>
          <w:b/>
          <w:color w:val="00188F"/>
        </w:rPr>
        <w:t>Huvudfunktioner för Office 365-tjänster</w:t>
      </w:r>
    </w:p>
    <w:bookmarkEnd w:id="114"/>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15" w:name="MicrosoftTeams"/>
      <w:r>
        <w:rPr>
          <w:b/>
          <w:color w:val="00188F"/>
        </w:rPr>
        <w:t>Microsoft Teams</w:t>
      </w:r>
      <w:bookmarkEnd w:id="115"/>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6" w:name="ExchangeOnline"/>
      <w:r w:rsidRPr="00A12026">
        <w:rPr>
          <w:lang w:val="sv-SE"/>
        </w:rPr>
        <w:tab/>
      </w:r>
      <w:bookmarkStart w:id="117" w:name="_Toc474761818"/>
      <w:r w:rsidRPr="00A12026">
        <w:rPr>
          <w:lang w:val="sv-SE"/>
        </w:rPr>
        <w:t>Exchange Online</w:t>
      </w:r>
      <w:bookmarkEnd w:id="117"/>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6"/>
    <w:p w14:paraId="3D73B902" w14:textId="77777777" w:rsidR="00480397" w:rsidRPr="006D2C33" w:rsidRDefault="00480397" w:rsidP="00480397">
      <w:pPr>
        <w:pStyle w:val="ProductList-Body"/>
      </w:pPr>
      <w:r>
        <w:rPr>
          <w:rFonts w:asciiTheme="majorHAnsi" w:hAnsiTheme="majorHAnsi"/>
          <w:sz w:val="16"/>
          <w:szCs w:val="16"/>
        </w:rPr>
        <w:t>Office 365 Advanced Threat Protection</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7777777" w:rsidR="00480397" w:rsidRPr="006D2C33" w:rsidRDefault="00480397" w:rsidP="00480397">
      <w:pPr>
        <w:pStyle w:val="ProductList-Body"/>
      </w:pPr>
      <w:r>
        <w:rPr>
          <w:rFonts w:asciiTheme="majorHAnsi" w:hAnsiTheme="majorHAnsi"/>
          <w:sz w:val="16"/>
          <w:szCs w:val="16"/>
        </w:rPr>
        <w:t>Exchange Online Kiosk</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lastRenderedPageBreak/>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18" w:name="_Toc423959249"/>
      <w:r w:rsidRPr="00D7645A">
        <w:rPr>
          <w:b/>
          <w:color w:val="00188F"/>
        </w:rPr>
        <w:t>Servicenivåavtal</w:t>
      </w:r>
      <w:bookmarkEnd w:id="118"/>
    </w:p>
    <w:p w14:paraId="20EB9ADF" w14:textId="77777777" w:rsidR="00F377D5" w:rsidRPr="00903BB7" w:rsidRDefault="00F377D5" w:rsidP="00F377D5">
      <w:pPr>
        <w:pStyle w:val="ProductList-Body"/>
      </w:pPr>
      <w:r>
        <w:t>Det finns inget SLA för Office 365 Advanced Threat Protection.</w:t>
      </w:r>
    </w:p>
    <w:bookmarkStart w:id="119" w:name="Office365Applications"/>
    <w:p w14:paraId="7EECA49E"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20" w:name="_Toc474761819"/>
      <w:r w:rsidRPr="00A12026">
        <w:rPr>
          <w:lang w:val="sv-SE"/>
        </w:rPr>
        <w:t>Office 365-program</w:t>
      </w:r>
      <w:bookmarkEnd w:id="12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9"/>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3"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lastRenderedPageBreak/>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21" w:name="MicrosoftMyAnalytics"/>
      <w:bookmarkStart w:id="122" w:name="_Toc465426847"/>
      <w:bookmarkStart w:id="123" w:name="_Toc474761820"/>
      <w:r w:rsidRPr="001263B9">
        <w:rPr>
          <w:lang w:val="sv-SE"/>
        </w:rPr>
        <w:t>Microsoft MyAnalytics</w:t>
      </w:r>
      <w:bookmarkEnd w:id="121"/>
      <w:bookmarkEnd w:id="122"/>
      <w:bookmarkEnd w:id="123"/>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8B971D4" w14:textId="77777777" w:rsidR="001263B9" w:rsidRDefault="001263B9" w:rsidP="001263B9">
      <w:pPr>
        <w:pStyle w:val="ProductList-Offering2Heading"/>
      </w:pPr>
      <w:r>
        <w:tab/>
      </w:r>
      <w:bookmarkStart w:id="124" w:name="_Toc465426848"/>
      <w:bookmarkStart w:id="125" w:name="_Toc468350417"/>
      <w:bookmarkStart w:id="126" w:name="_Toc474761821"/>
      <w:r>
        <w:t xml:space="preserve">Office 365 Advanced </w:t>
      </w:r>
      <w:bookmarkEnd w:id="124"/>
      <w:r>
        <w:t>Compliance</w:t>
      </w:r>
      <w:bookmarkEnd w:id="125"/>
      <w:bookmarkEnd w:id="126"/>
    </w:p>
    <w:p w14:paraId="5D50A509" w14:textId="77777777" w:rsidR="001263B9" w:rsidRPr="00123E7D" w:rsidRDefault="001263B9" w:rsidP="001263B9">
      <w:pPr>
        <w:pStyle w:val="ProductList-Body"/>
        <w:rPr>
          <w:b/>
          <w:color w:val="00188F"/>
        </w:rPr>
      </w:pPr>
      <w:r>
        <w:rPr>
          <w:b/>
          <w:color w:val="00188F"/>
        </w:rPr>
        <w:t>Servicenivåavtal</w:t>
      </w:r>
    </w:p>
    <w:p w14:paraId="79D82DFF" w14:textId="77777777" w:rsidR="001263B9" w:rsidRDefault="001263B9" w:rsidP="001263B9">
      <w:pPr>
        <w:pStyle w:val="ProductList-Body"/>
      </w:pPr>
      <w:r>
        <w:t>Det finns inget servicenivåavtal för Office 365 Advanced Compliance.</w:t>
      </w:r>
    </w:p>
    <w:p w14:paraId="2A8D69EA"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7" w:name="_Toc474761822"/>
      <w:r w:rsidRPr="00A12026">
        <w:rPr>
          <w:lang w:val="sv-SE"/>
        </w:rPr>
        <w:t>Office Online</w:t>
      </w:r>
      <w:bookmarkEnd w:id="127"/>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28" w:name="_Toc474761823"/>
      <w:r w:rsidRPr="00A12026">
        <w:rPr>
          <w:lang w:val="sv-SE"/>
        </w:rPr>
        <w:t>OneDrive for Business</w:t>
      </w:r>
      <w:bookmarkEnd w:id="128"/>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lastRenderedPageBreak/>
        <w:tab/>
      </w:r>
      <w:bookmarkStart w:id="129" w:name="_Toc453946627"/>
      <w:bookmarkStart w:id="130" w:name="_Toc451949065"/>
      <w:bookmarkStart w:id="131" w:name="_Toc474761824"/>
      <w:bookmarkStart w:id="132" w:name="ProjectOnline"/>
      <w:r>
        <w:t>Project Online</w:t>
      </w:r>
      <w:bookmarkEnd w:id="129"/>
      <w:bookmarkEnd w:id="130"/>
      <w:bookmarkEnd w:id="131"/>
    </w:p>
    <w:bookmarkEnd w:id="132"/>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C273C3"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3" w:name="_Toc474761825"/>
      <w:r w:rsidRPr="00A12026">
        <w:rPr>
          <w:lang w:val="sv-SE"/>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7777777" w:rsidR="00480397" w:rsidRPr="006D2C33" w:rsidRDefault="00480397" w:rsidP="00480397">
      <w:pPr>
        <w:pStyle w:val="ProductList-Body"/>
      </w:pPr>
      <w:r>
        <w:rPr>
          <w:rFonts w:asciiTheme="majorHAnsi" w:hAnsiTheme="majorHAnsi"/>
          <w:sz w:val="16"/>
          <w:szCs w:val="16"/>
        </w:rPr>
        <w:t>SharePoint Online Kiosk</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34"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35" w:name="_Toc431797723"/>
      <w:bookmarkStart w:id="136" w:name="_Toc431459539"/>
      <w:bookmarkStart w:id="137" w:name="_Toc474761826"/>
      <w:r w:rsidRPr="00A12026">
        <w:rPr>
          <w:lang w:val="sv-SE"/>
        </w:rPr>
        <w:t xml:space="preserve">Skype för Business </w:t>
      </w:r>
      <w:bookmarkEnd w:id="135"/>
      <w:r w:rsidRPr="00A12026">
        <w:rPr>
          <w:lang w:val="sv-SE"/>
        </w:rPr>
        <w:t>Online</w:t>
      </w:r>
      <w:bookmarkEnd w:id="134"/>
      <w:bookmarkEnd w:id="136"/>
      <w:bookmarkEnd w:id="137"/>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8" w:name="HuvudfunktionerförOffice365tjänster"/>
      <w:r>
        <w:rPr>
          <w:b/>
          <w:color w:val="00188F"/>
        </w:rPr>
        <w:t>Huvudfunktioner för Office 365-tjänster</w:t>
      </w:r>
      <w:bookmarkEnd w:id="138"/>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lastRenderedPageBreak/>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39"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40" w:name="_Toc474761827"/>
      <w:r w:rsidRPr="00A12026">
        <w:rPr>
          <w:lang w:val="sv-SE"/>
        </w:rPr>
        <w:t>Skype för Business Online PSTN Services</w:t>
      </w:r>
      <w:bookmarkEnd w:id="140"/>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39"/>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4"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41"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2" w:name="_Toc474761828"/>
      <w:r w:rsidRPr="00A12026">
        <w:rPr>
          <w:lang w:val="sv-SE"/>
        </w:rPr>
        <w:t>Andra onlinetjänster</w:t>
      </w:r>
      <w:bookmarkEnd w:id="142"/>
    </w:p>
    <w:p w14:paraId="71B33767" w14:textId="77777777" w:rsidR="009A6903" w:rsidRPr="00F55075" w:rsidRDefault="009A6903" w:rsidP="009A6903">
      <w:pPr>
        <w:pStyle w:val="ProductList-Offering2Heading"/>
      </w:pPr>
      <w:bookmarkStart w:id="143" w:name="MicrosoftLearning"/>
      <w:bookmarkStart w:id="144" w:name="MicrosoftPowerBIPro"/>
      <w:bookmarkEnd w:id="141"/>
      <w:r>
        <w:tab/>
      </w:r>
      <w:bookmarkStart w:id="145" w:name="_Toc465426856"/>
      <w:bookmarkStart w:id="146" w:name="_Toc460240120"/>
      <w:bookmarkStart w:id="147" w:name="_Toc474761829"/>
      <w:bookmarkStart w:id="148" w:name="BingMaps"/>
      <w:r>
        <w:t>Bing Maps Enterprise Platform och Bing Maps Mobile Asset Management Platform</w:t>
      </w:r>
      <w:bookmarkEnd w:id="145"/>
      <w:bookmarkEnd w:id="146"/>
      <w:bookmarkEnd w:id="147"/>
    </w:p>
    <w:bookmarkEnd w:id="148"/>
    <w:p w14:paraId="03614F47" w14:textId="77777777" w:rsidR="009A6903" w:rsidRPr="00F55075" w:rsidRDefault="009A6903" w:rsidP="009A6903">
      <w:pPr>
        <w:pStyle w:val="ProductList-Body"/>
      </w:pPr>
      <w:r>
        <w:rPr>
          <w:b/>
          <w:color w:val="00188F"/>
        </w:rPr>
        <w:t>Serviceabonnemangslicenser</w:t>
      </w:r>
    </w:p>
    <w:p w14:paraId="472AF6CA" w14:textId="77777777" w:rsidR="009A6903" w:rsidRPr="00F55075" w:rsidRDefault="009A6903" w:rsidP="009A6903">
      <w:pPr>
        <w:pStyle w:val="ProductList-Body"/>
      </w:pPr>
      <w:r>
        <w:t xml:space="preserve">En serviceabonnemangslicens krävs för åtkomst till tjänster via Bing Maps Enterprise Platform eller Bing Maps Mobile Asset Management Platform. Varje serviceabonnemangslicens måste köpas med minst en av följande kvalificerande tilläggsabonnemangslicenser: </w:t>
      </w:r>
    </w:p>
    <w:p w14:paraId="564A6C5D" w14:textId="77777777" w:rsidR="009A6903" w:rsidRPr="00F55075" w:rsidRDefault="009A6903" w:rsidP="009A6903">
      <w:pPr>
        <w:pStyle w:val="ProductList-Body"/>
        <w:numPr>
          <w:ilvl w:val="0"/>
          <w:numId w:val="40"/>
        </w:numPr>
        <w:ind w:left="450" w:hanging="270"/>
      </w:pPr>
      <w:r>
        <w:t>För Bing Maps Enterprise Platform Service SL antingen:</w:t>
      </w:r>
    </w:p>
    <w:p w14:paraId="002C027B" w14:textId="77777777" w:rsidR="009A6903" w:rsidRPr="00F55075" w:rsidRDefault="009A6903" w:rsidP="009A6903">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3367E23B" w14:textId="77777777" w:rsidR="009A6903" w:rsidRPr="00F55075" w:rsidRDefault="009A6903" w:rsidP="009A6903">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335EB818" w14:textId="77777777" w:rsidR="009A6903" w:rsidRPr="00F55075" w:rsidRDefault="009A6903" w:rsidP="009A6903">
      <w:pPr>
        <w:pStyle w:val="ProductList-Body"/>
        <w:numPr>
          <w:ilvl w:val="0"/>
          <w:numId w:val="41"/>
        </w:numPr>
        <w:spacing w:before="40"/>
        <w:ind w:left="810" w:hanging="270"/>
      </w:pPr>
      <w:r>
        <w:t>Tilläggsabonnemangslicens för Bing Maps Known User, eller</w:t>
      </w:r>
    </w:p>
    <w:p w14:paraId="53C93D98" w14:textId="77777777" w:rsidR="009A6903" w:rsidRPr="00F55075" w:rsidRDefault="009A6903" w:rsidP="009A6903">
      <w:pPr>
        <w:pStyle w:val="ProductList-Body"/>
        <w:numPr>
          <w:ilvl w:val="0"/>
          <w:numId w:val="41"/>
        </w:numPr>
        <w:spacing w:before="40"/>
        <w:ind w:left="810" w:hanging="270"/>
      </w:pPr>
      <w:r>
        <w:t>Tilläggsabonnemangslicens för Bing Maps Light Known User.</w:t>
      </w:r>
    </w:p>
    <w:p w14:paraId="6A4CD7FE" w14:textId="77777777" w:rsidR="009A6903" w:rsidRPr="00F55075" w:rsidRDefault="009A6903" w:rsidP="009A6903">
      <w:pPr>
        <w:pStyle w:val="ProductList-Body"/>
        <w:numPr>
          <w:ilvl w:val="0"/>
          <w:numId w:val="20"/>
        </w:numPr>
        <w:spacing w:before="40"/>
        <w:ind w:left="450" w:hanging="270"/>
      </w:pPr>
      <w:r>
        <w:t>För Bing Maps Mobile Asset Management Platform-serviceabonnemangslicensen, för varje tillgång antingen:</w:t>
      </w:r>
    </w:p>
    <w:p w14:paraId="21071B12"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Nordamerika</w:t>
      </w:r>
    </w:p>
    <w:p w14:paraId="28A63551"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Europa, eller</w:t>
      </w:r>
    </w:p>
    <w:p w14:paraId="0B582B9C"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övriga världen</w:t>
      </w:r>
    </w:p>
    <w:p w14:paraId="508DC894" w14:textId="77777777" w:rsidR="009A6903" w:rsidRPr="00F55075" w:rsidRDefault="009A6903" w:rsidP="009A6903">
      <w:pPr>
        <w:pStyle w:val="ProductList-Body"/>
      </w:pPr>
    </w:p>
    <w:p w14:paraId="6A54A57D" w14:textId="77777777" w:rsidR="009A6903" w:rsidRPr="00F55075" w:rsidRDefault="009A6903" w:rsidP="009A6903">
      <w:pPr>
        <w:pStyle w:val="ProductList-Body"/>
      </w:pPr>
      <w:r>
        <w:rPr>
          <w:b/>
          <w:color w:val="00188F"/>
        </w:rPr>
        <w:t>Kvalificerande tilläggsabonnemangslicenser för Bing Maps Mobile Asset Management Platform Service</w:t>
      </w:r>
    </w:p>
    <w:p w14:paraId="4C5D9070" w14:textId="77777777" w:rsidR="009A6903" w:rsidRPr="00F55075" w:rsidRDefault="009A6903" w:rsidP="009A6903">
      <w:pPr>
        <w:pStyle w:val="ProductList-Body"/>
      </w:pPr>
      <w:r>
        <w:t>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”Tillgång” definieras som varje fordon, enhet eller annat mobilt föremål. Dessa tilläggsabonnemangslicenser gäller för ett specificerat antal spårade Tillgångar.</w:t>
      </w:r>
    </w:p>
    <w:p w14:paraId="3C7B0556" w14:textId="77777777" w:rsidR="009A6903" w:rsidRPr="00F55075" w:rsidRDefault="009A6903" w:rsidP="009A6903">
      <w:pPr>
        <w:pStyle w:val="ProductList-Body"/>
      </w:pPr>
    </w:p>
    <w:p w14:paraId="56887641" w14:textId="77777777" w:rsidR="009A6903" w:rsidRPr="00F55075" w:rsidRDefault="009A6903" w:rsidP="001263B9">
      <w:pPr>
        <w:pStyle w:val="ProductList-Body"/>
        <w:keepNext/>
      </w:pPr>
      <w:r>
        <w:rPr>
          <w:b/>
          <w:color w:val="00188F"/>
        </w:rPr>
        <w:lastRenderedPageBreak/>
        <w:t>Autentiserade användare</w:t>
      </w:r>
    </w:p>
    <w:p w14:paraId="4C2D766D" w14:textId="11D5FDE6" w:rsidR="009A6903" w:rsidRDefault="009A6903" w:rsidP="009A6903">
      <w:pPr>
        <w:pStyle w:val="ProductList-Body"/>
      </w:pPr>
      <w:r>
        <w:t>Användare som är autentiserade genom Kundens program som har åtkomst till Bing Maps Enterprise Platform och Bing Maps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https://aka.ms/bingmapsplatformapistou</w:t>
        </w:r>
      </w:hyperlink>
      <w:r>
        <w:t xml:space="preserve"> och </w:t>
      </w:r>
      <w:hyperlink r:id="rId46"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https://go.microsoft.com/fwlink/?LinkId=521839</w:t>
        </w:r>
      </w:hyperlink>
      <w:r>
        <w:t xml:space="preserve"> gäller Kundens användning av Bing Maps-tjänsterna.</w:t>
      </w:r>
    </w:p>
    <w:p w14:paraId="2DC2E890"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1489237" w14:textId="77777777" w:rsidR="00480397" w:rsidRPr="006D2C33" w:rsidRDefault="00480397" w:rsidP="00480397">
      <w:pPr>
        <w:pStyle w:val="ProductList-Offering2Heading"/>
      </w:pPr>
      <w:r>
        <w:tab/>
      </w:r>
      <w:bookmarkStart w:id="149" w:name="_Toc474761830"/>
      <w:bookmarkStart w:id="150" w:name="BusinessApplicationPlatform"/>
      <w:r>
        <w:t>Business Application Platform</w:t>
      </w:r>
      <w:bookmarkEnd w:id="149"/>
    </w:p>
    <w:bookmarkEnd w:id="150"/>
    <w:p w14:paraId="081E4497" w14:textId="77777777" w:rsidR="00480397" w:rsidRPr="00A8327A" w:rsidRDefault="00480397" w:rsidP="00480397">
      <w:pPr>
        <w:pStyle w:val="ProductList-Body"/>
        <w:rPr>
          <w:rFonts w:asciiTheme="majorHAnsi" w:hAnsiTheme="majorHAnsi"/>
          <w:sz w:val="16"/>
          <w:szCs w:val="16"/>
        </w:rPr>
        <w:sectPr w:rsidR="00480397" w:rsidRPr="00A8327A" w:rsidSect="00A640E4">
          <w:footerReference w:type="first" r:id="rId48"/>
          <w:type w:val="continuous"/>
          <w:pgSz w:w="12240" w:h="15840"/>
          <w:pgMar w:top="1440" w:right="720" w:bottom="1440" w:left="720" w:header="720" w:footer="720" w:gutter="0"/>
          <w:cols w:space="720"/>
          <w:titlePg/>
          <w:docGrid w:linePitch="360"/>
        </w:sectPr>
      </w:pPr>
    </w:p>
    <w:p w14:paraId="41960ADF" w14:textId="06F49636" w:rsidR="00D42365" w:rsidRPr="003C2FBE" w:rsidRDefault="00D42365" w:rsidP="00D42365">
      <w:pPr>
        <w:pStyle w:val="ProductList-Body"/>
      </w:pPr>
      <w:r>
        <w:rPr>
          <w:rFonts w:asciiTheme="majorHAnsi" w:hAnsiTheme="majorHAnsi"/>
          <w:sz w:val="16"/>
          <w:szCs w:val="16"/>
        </w:rPr>
        <w:t>Microsoft Flow</w:t>
      </w:r>
    </w:p>
    <w:p w14:paraId="342BE248" w14:textId="51B02709" w:rsidR="00D42365" w:rsidRPr="003C2FBE" w:rsidRDefault="00D42365" w:rsidP="00D42365">
      <w:pPr>
        <w:pStyle w:val="ProductList-Body"/>
      </w:pPr>
      <w:r>
        <w:rPr>
          <w:rFonts w:asciiTheme="majorHAnsi" w:hAnsiTheme="majorHAnsi"/>
          <w:sz w:val="16"/>
          <w:szCs w:val="16"/>
        </w:rPr>
        <w:t>Microsoft PowerApps</w:t>
      </w:r>
    </w:p>
    <w:p w14:paraId="1294B2C2" w14:textId="2AEC1F98" w:rsidR="00D42365" w:rsidRPr="00A8327A" w:rsidRDefault="00D42365" w:rsidP="00D42365">
      <w:pPr>
        <w:pStyle w:val="ProductList-Body"/>
        <w:rPr>
          <w:rFonts w:asciiTheme="majorHAnsi" w:hAnsiTheme="majorHAnsi"/>
          <w:sz w:val="16"/>
          <w:szCs w:val="16"/>
        </w:rPr>
        <w:sectPr w:rsidR="00D4236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9C5F1E6" w14:textId="77777777" w:rsidR="00480397" w:rsidRPr="00E04761" w:rsidRDefault="00480397" w:rsidP="00480397">
      <w:pPr>
        <w:pStyle w:val="ProductList-Body"/>
        <w:pBdr>
          <w:top w:val="single" w:sz="4" w:space="1" w:color="BFBFBF" w:themeColor="background1" w:themeShade="BF"/>
        </w:pBdr>
        <w:rPr>
          <w:sz w:val="8"/>
          <w:szCs w:val="8"/>
        </w:rPr>
      </w:pPr>
    </w:p>
    <w:p w14:paraId="29DDBCAD" w14:textId="77777777" w:rsidR="00480397" w:rsidRPr="006D2C33" w:rsidRDefault="00480397" w:rsidP="00480397">
      <w:pPr>
        <w:pStyle w:val="ProductList-Body"/>
        <w:keepNext/>
        <w:tabs>
          <w:tab w:val="clear" w:pos="158"/>
          <w:tab w:val="left" w:pos="360"/>
        </w:tabs>
      </w:pPr>
      <w:r>
        <w:rPr>
          <w:b/>
          <w:color w:val="00188F"/>
        </w:rPr>
        <w:t>Meddelanden</w:t>
      </w:r>
    </w:p>
    <w:p w14:paraId="3A9C148F" w14:textId="77777777" w:rsidR="00480397" w:rsidRPr="006D2C33" w:rsidRDefault="00480397" w:rsidP="00480397">
      <w:pPr>
        <w:pStyle w:val="ProductList-Body"/>
      </w:pPr>
      <w:r>
        <w:t xml:space="preserve">Bing Maps Notices i </w:t>
      </w:r>
      <w:hyperlink w:anchor="Attachment1" w:history="1">
        <w:r>
          <w:rPr>
            <w:rStyle w:val="Hyperlink"/>
          </w:rPr>
          <w:t>Bilaga 1</w:t>
        </w:r>
      </w:hyperlink>
      <w:r>
        <w:t xml:space="preserve"> gäller.</w:t>
      </w:r>
    </w:p>
    <w:p w14:paraId="0BEFDE4B"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51" w:name="Intune"/>
      <w:bookmarkStart w:id="152" w:name="_Toc459970737"/>
      <w:bookmarkStart w:id="153" w:name="_Toc474761831"/>
      <w:r>
        <w:t>Microsoft Intune</w:t>
      </w:r>
      <w:bookmarkEnd w:id="151"/>
      <w:bookmarkEnd w:id="152"/>
      <w:bookmarkEnd w:id="153"/>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9"/>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3D53F585"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Tillägg till </w:t>
      </w:r>
      <w:r w:rsidR="00374B07">
        <w:rPr>
          <w:rFonts w:asciiTheme="majorHAnsi" w:hAnsiTheme="majorHAnsi"/>
          <w:sz w:val="16"/>
          <w:szCs w:val="16"/>
        </w:rPr>
        <w:t>Microsoft</w:t>
      </w:r>
      <w:r>
        <w:rPr>
          <w:rFonts w:asciiTheme="majorHAnsi" w:hAnsiTheme="majorHAnsi"/>
          <w:sz w:val="16"/>
          <w:szCs w:val="16"/>
        </w:rPr>
        <w:t xml:space="preserve">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50"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54" w:name="_Toc453946633"/>
      <w:bookmarkStart w:id="155" w:name="_Toc474761832"/>
      <w:bookmarkStart w:id="156" w:name="_Toc451949071"/>
      <w:r>
        <w:t>Microsoft Learning</w:t>
      </w:r>
      <w:bookmarkEnd w:id="154"/>
      <w:bookmarkEnd w:id="155"/>
      <w:r>
        <w:t xml:space="preserve"> </w:t>
      </w:r>
      <w:bookmarkEnd w:id="156"/>
    </w:p>
    <w:bookmarkEnd w:id="143"/>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57" w:name="_Toc451949072"/>
      <w:r>
        <w:lastRenderedPageBreak/>
        <w:t>Microsoft Learning Imagine Academy</w:t>
      </w:r>
      <w:bookmarkEnd w:id="157"/>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1"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44"/>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58" w:name="_Toc457466455"/>
      <w:bookmarkStart w:id="159" w:name="_Toc474761833"/>
      <w:r w:rsidRPr="001263B9">
        <w:rPr>
          <w:lang w:val="sv-SE"/>
        </w:rPr>
        <w:t>Minecraft: Utbildningsutgåva</w:t>
      </w:r>
      <w:bookmarkEnd w:id="158"/>
      <w:bookmarkEnd w:id="159"/>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60" w:name="_Toc474761834"/>
      <w:r w:rsidR="00581CDB" w:rsidRPr="00A12026">
        <w:rPr>
          <w:lang w:val="sv-SE"/>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1" w:name="_Toc453946637"/>
      <w:bookmarkStart w:id="162" w:name="_Toc474761835"/>
      <w:r>
        <w:t>Windows desktop-operativsystem</w:t>
      </w:r>
      <w:bookmarkEnd w:id="161"/>
      <w:bookmarkEnd w:id="162"/>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761836"/>
      <w:r>
        <w:lastRenderedPageBreak/>
        <w:t>Bilaga 1 – Meddelanden</w:t>
      </w:r>
      <w:bookmarkEnd w:id="163"/>
      <w:bookmarkEnd w:id="164"/>
    </w:p>
    <w:p w14:paraId="2F4609B8" w14:textId="0A35F4A9" w:rsidR="004D27A6" w:rsidRPr="00A12026" w:rsidRDefault="00D67A4B" w:rsidP="00844A1F">
      <w:pPr>
        <w:pStyle w:val="ProductList-Offering1Heading"/>
        <w:rPr>
          <w:lang w:val="sv-SE"/>
        </w:rPr>
      </w:pPr>
      <w:bookmarkStart w:id="165" w:name="_Toc474761837"/>
      <w:r w:rsidRPr="00A12026">
        <w:rPr>
          <w:lang w:val="sv-SE"/>
        </w:rPr>
        <w:t>Bing Maps</w:t>
      </w:r>
      <w:bookmarkEnd w:id="165"/>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2" w:history="1">
        <w:r>
          <w:rPr>
            <w:rStyle w:val="Hyperlink"/>
          </w:rPr>
          <w:t>go.microsoft.com/?linkid=9710837</w:t>
        </w:r>
      </w:hyperlink>
      <w:r>
        <w:t xml:space="preserve"> och Sekretesspolicyn för Bing Maps som finns på </w:t>
      </w:r>
      <w:hyperlink r:id="rId53" w:history="1">
        <w:r>
          <w:rPr>
            <w:rStyle w:val="Hyperlink"/>
          </w:rPr>
          <w:t>go.microsoft.com/fwlink/?LinkID=248686</w:t>
        </w:r>
      </w:hyperlink>
      <w:r>
        <w:t>.</w:t>
      </w:r>
    </w:p>
    <w:bookmarkStart w:id="166" w:name="_Toc431459551"/>
    <w:bookmarkStart w:id="167"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68" w:name="_Toc474761838"/>
      <w:r w:rsidRPr="00A12026">
        <w:rPr>
          <w:lang w:val="sv-SE"/>
        </w:rPr>
        <w:t>Professionella Tjänster</w:t>
      </w:r>
      <w:bookmarkEnd w:id="166"/>
      <w:bookmarkEnd w:id="168"/>
    </w:p>
    <w:bookmarkEnd w:id="167"/>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69"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0" w:name="_Toc474761839"/>
      <w:r w:rsidRPr="00963168">
        <w:rPr>
          <w:lang w:val="sv-SE"/>
        </w:rPr>
        <w:t>Meddelande om Azure Media Services H.265/HEVC-kodning</w:t>
      </w:r>
      <w:bookmarkEnd w:id="169"/>
      <w:bookmarkEnd w:id="170"/>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1" w:name="_Toc474761840"/>
      <w:r w:rsidRPr="00A12026">
        <w:rPr>
          <w:lang w:val="sv-SE"/>
        </w:rPr>
        <w:t>Meddelande om den visuella standarden H.264/AVC, videostandarden VC-1, den visuella standarden MPEG-4 Part och videostandarden MPEG-2</w:t>
      </w:r>
      <w:bookmarkEnd w:id="17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2" w:name="_Toc474761841"/>
      <w:bookmarkStart w:id="173" w:name="Attachment2"/>
      <w:r>
        <w:lastRenderedPageBreak/>
        <w:t>Bilaga 2 – Abonnemangslicensserier</w:t>
      </w:r>
      <w:bookmarkEnd w:id="172"/>
    </w:p>
    <w:bookmarkEnd w:id="173"/>
    <w:p w14:paraId="492AF24E" w14:textId="3959BDCB"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263B9" w14:paraId="27B7A453" w14:textId="77777777" w:rsidTr="001263B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C9A4295" w14:textId="77777777" w:rsidR="001263B9" w:rsidRDefault="001263B9" w:rsidP="00167F19">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935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8D2F1A"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54B89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A188D"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p w14:paraId="06CCACB2"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09E979"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4ECBBC"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EA99AE"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166C6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74943C5"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B9B7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C8634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59494AD"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0185F14"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045EE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CB8A4B1"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931B08"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080B7C7" w14:textId="77777777" w:rsidR="001263B9" w:rsidRPr="00866CCE" w:rsidRDefault="001263B9"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5173E23"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263B9" w14:paraId="63FE0187" w14:textId="77777777" w:rsidTr="001263B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B27D54D" w14:textId="77777777" w:rsidR="001263B9" w:rsidRDefault="001263B9"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EB9F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063FC"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28AA0A"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102644"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8B00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5042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C6A29"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A190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5E2A0"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3FD2D"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47426"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8B6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82729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72BE43"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DF9B4D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B147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B6CDED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AADAE2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263B9" w14:paraId="48A172B9" w14:textId="77777777" w:rsidTr="001263B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D743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8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A3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B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4A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E75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0C1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339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E7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0E2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84D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A87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A8C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600A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15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56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0C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686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2F1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14C516A" w14:textId="77777777" w:rsidTr="001263B9">
        <w:trPr>
          <w:trHeight w:val="202"/>
        </w:trPr>
        <w:tc>
          <w:tcPr>
            <w:tcW w:w="2789" w:type="dxa"/>
            <w:tcBorders>
              <w:top w:val="nil"/>
              <w:left w:val="nil"/>
              <w:bottom w:val="dashSmallGap" w:sz="4" w:space="0" w:color="BFBFBF" w:themeColor="background1" w:themeShade="BF"/>
              <w:right w:val="nil"/>
            </w:tcBorders>
            <w:noWrap/>
            <w:vAlign w:val="center"/>
            <w:hideMark/>
          </w:tcPr>
          <w:p w14:paraId="74BAF5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6834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50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0C8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2B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8F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8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AD1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01F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704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40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0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5F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F77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52E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1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2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01F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9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1895F1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55EF" w14:textId="4ECDDEA9"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960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C95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CE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D0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AA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F53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A9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84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A4C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5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94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3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EF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4E4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0E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27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41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8EE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01DA1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1623F" w14:textId="371EF201" w:rsidR="001263B9" w:rsidRPr="008F02B0" w:rsidRDefault="001263B9"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Exchange Online </w:t>
            </w:r>
            <w:r w:rsidR="006323B0">
              <w:rPr>
                <w:rFonts w:asciiTheme="majorHAnsi" w:hAnsiTheme="majorHAnsi"/>
                <w:sz w:val="16"/>
                <w:szCs w:val="16"/>
              </w:rPr>
              <w:t>Plan</w:t>
            </w:r>
            <w:r>
              <w:rPr>
                <w:rFonts w:asciiTheme="majorHAnsi" w:hAnsiTheme="majorHAnsi"/>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2FE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8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2BD0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739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3E63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F4B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75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D952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FA21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9B9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98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356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005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B1B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C1E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03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FE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4F255F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8348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474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F1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CCB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77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98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C23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6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AE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64F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1E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2A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9DB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E9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DD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E4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55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B1D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9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BBD8B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8B65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78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77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8E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7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2DA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B3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8F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107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E35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CC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A3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4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B80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59B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CB3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9D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47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5D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0D441D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6E10" w14:textId="4603A26E"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60D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F1F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C7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9F1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53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85D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5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A1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992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0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0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9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E9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D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1C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D5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0C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D9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4B18C3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DD307" w14:textId="4351EE72"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5A72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A8D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113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5BE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E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8F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FEE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B222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9D6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716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01E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6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1C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5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63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053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D58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9D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B5EBC3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C2EE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064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FE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8B9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F56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1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D1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46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D0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F9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FD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B6C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B2AA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02B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9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941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F1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BD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930E4C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6F95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898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30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B0E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3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14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16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909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54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DDC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18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63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8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813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16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F7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BF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233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D6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5E6F90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C5672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435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58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4F8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772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84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38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D1E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E89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B6B2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B2F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0BA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5A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096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04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C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11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9A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2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8180B5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BC42E"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1D5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5B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DA1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91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DD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CB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458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95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1E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D3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8F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66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B1A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C07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E62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658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DD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201AC3C"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825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D2D1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35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848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359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20AE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8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8A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F2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C14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4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33E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0E2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2AB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3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D7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1A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8A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0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702904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95DF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D7141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B83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5DB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4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FF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7B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B4E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873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F2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282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4D1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59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DCB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9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B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C5BA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BFB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0B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EDEA3B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53ED2"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7C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137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9AD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C0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292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F66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A69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32B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617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DB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357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EEB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A6B2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6F8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0B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60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1A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1D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C8525D8"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EFF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17E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58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14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C7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F10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631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A9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57BF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0FC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2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76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D4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9C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85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50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8B9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23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3C5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8B3292F"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9AEE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8A3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D4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EA1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D3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A1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EF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9A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5E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C8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714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39A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E84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5C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9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D48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8D5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AA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3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B630D7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FD5C0"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732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7D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A39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0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78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7A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04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D0F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728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470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06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ABB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263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19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90E5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87B9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A5B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1B0C7B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5B0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922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873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3A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A71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C3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E3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CC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1BB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03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D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854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554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82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EBA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8B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D9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67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3FFD9E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9BA6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1BB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9C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039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59E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DA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A21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CB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B21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8B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FA7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0B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98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04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EE9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0F44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B7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8CCA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98B3889" w14:textId="77777777" w:rsidTr="001263B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6D4A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8A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FC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7F6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DC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FD9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C6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CE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8C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4E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5D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083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60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95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D55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08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C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D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75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2A8C80C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4C96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FEC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BB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D6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F1D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7F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49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F1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F0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B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B3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38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1F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438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D6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85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25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FD7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DDCC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2DB4F2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5707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2870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08A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21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DF8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483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B1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A0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9C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38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CA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C20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8F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B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677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D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8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B6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8C873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7890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04B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E69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B12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43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A4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BE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3B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3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9DC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0C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29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70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16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EC2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992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2DE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E2A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A52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87588C0"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B0AE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D87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D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FC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2C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2D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1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7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8AD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D34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F7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1E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284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93D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279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3E6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BDA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A74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9C7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E566FF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BF7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1F9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0E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FD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6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A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14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2B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CF3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3F7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FC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8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1E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665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EB6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62A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1E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EF8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AF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4638A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26B6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E9D3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2D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22D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2DC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21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FF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FA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A4D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EC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39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74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D0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82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06C8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0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7E9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E0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9C27E1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7243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661B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FD2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ACA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ED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901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1D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5BE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34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D723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B8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48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24C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6292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9B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A4ABE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4C6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C15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8D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E22287D"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CB0A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268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96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1436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498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48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F5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BD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CEC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1389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8F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7C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F2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12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76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8C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04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6F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F0E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44E5AD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0F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93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DF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F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61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0F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137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A3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D73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4C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2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9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8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A2A9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013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2E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542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691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F1AF3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F3B0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fältservice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938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5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BC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89E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695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470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2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A69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53F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AC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0D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B52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0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8E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311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FE5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ED4D5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6341C"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9F8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66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89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5A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A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A1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F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72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CC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C36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885C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205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B0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66A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77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2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FE42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FB9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AA6FF3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C6ED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7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4BD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0B9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855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94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753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72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C5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7C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D7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84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75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B0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4C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DCD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8A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A1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C78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768A54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913BB"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6BC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DD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4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C4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150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E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6FC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59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35A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A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7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F3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A7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C2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5A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0B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FBA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88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E6CFB7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A07F0"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F5C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CC8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F0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842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5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6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4B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ABDC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02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A2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89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8B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78C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34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E1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66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D890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CE8F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0F280AC" w14:textId="77777777" w:rsidTr="001263B9">
        <w:trPr>
          <w:trHeight w:val="202"/>
        </w:trPr>
        <w:tc>
          <w:tcPr>
            <w:tcW w:w="2789" w:type="dxa"/>
            <w:tcBorders>
              <w:top w:val="dashSmallGap" w:sz="4" w:space="0" w:color="BFBFBF" w:themeColor="background1" w:themeShade="BF"/>
              <w:left w:val="nil"/>
              <w:bottom w:val="nil"/>
              <w:right w:val="nil"/>
            </w:tcBorders>
            <w:noWrap/>
            <w:vAlign w:val="center"/>
          </w:tcPr>
          <w:p w14:paraId="15F7A161"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F6D2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8279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DD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6068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9611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D285AE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33CF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E9F85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8D73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DAB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F6F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7CCA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86FC7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3C50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F28F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5DD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BAC72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1AB3A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bl>
    <w:p w14:paraId="223F48F0" w14:textId="77777777" w:rsidR="001263B9" w:rsidRPr="00B97C59" w:rsidRDefault="001263B9" w:rsidP="001263B9">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860D248" w14:textId="77777777" w:rsidR="00D42365" w:rsidRPr="00FC7A53" w:rsidRDefault="00D42365" w:rsidP="00D42365">
      <w:pPr>
        <w:pStyle w:val="ProductList-Body"/>
      </w:pPr>
      <w:r>
        <w:rPr>
          <w:i/>
          <w:sz w:val="16"/>
          <w:szCs w:val="16"/>
          <w:vertAlign w:val="superscript"/>
        </w:rPr>
        <w:lastRenderedPageBreak/>
        <w:t>2</w:t>
      </w:r>
      <w:r>
        <w:rPr>
          <w:i/>
          <w:sz w:val="16"/>
          <w:szCs w:val="16"/>
        </w:rPr>
        <w:t xml:space="preserve"> Utöver de Onlinetjänster som anges ovan uppfyller Secure Productive Enterprise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5868BF31" w14:textId="77777777" w:rsidR="001263B9" w:rsidRPr="00903BB7" w:rsidRDefault="00C273C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4749B0" w14:textId="22725666" w:rsidR="00232755" w:rsidRDefault="00232755" w:rsidP="00A914BF">
      <w:pPr>
        <w:pStyle w:val="ProductList-Body"/>
      </w:pPr>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761842"/>
      <w:r>
        <w:lastRenderedPageBreak/>
        <w:t>Bilaga 3 – Standardavtalsklausulerna (Processorer)</w:t>
      </w:r>
      <w:bookmarkEnd w:id="174"/>
      <w:bookmarkEnd w:id="17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56E078" w14:textId="77777777" w:rsidR="00C273C3" w:rsidRDefault="00C273C3" w:rsidP="009A573F">
      <w:pPr>
        <w:spacing w:after="0" w:line="240" w:lineRule="auto"/>
      </w:pPr>
      <w:r>
        <w:separator/>
      </w:r>
    </w:p>
  </w:endnote>
  <w:endnote w:type="continuationSeparator" w:id="0">
    <w:p w14:paraId="0452FDB9" w14:textId="77777777" w:rsidR="00C273C3" w:rsidRDefault="00C273C3" w:rsidP="009A573F">
      <w:pPr>
        <w:spacing w:after="0" w:line="240" w:lineRule="auto"/>
      </w:pPr>
      <w:r>
        <w:continuationSeparator/>
      </w:r>
    </w:p>
  </w:endnote>
  <w:endnote w:type="continuationNotice" w:id="1">
    <w:p w14:paraId="66EC7F71" w14:textId="77777777" w:rsidR="00C273C3" w:rsidRDefault="00C273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C273C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C273C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C273C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C273C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C273C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C273C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C273C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C273C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C273C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C273C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C273C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C273C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C273C3"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C273C3"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C273C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C273C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C273C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C273C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C273C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C273C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10909A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689D" w14:textId="77777777" w:rsidR="00480397" w:rsidRPr="00C76DF3" w:rsidRDefault="00C273C3"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2F0A9B"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69F4C" w14:textId="77777777" w:rsidR="00480397" w:rsidRPr="00C76DF3" w:rsidRDefault="00C273C3"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09E8EC"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9760F" w14:textId="77777777" w:rsidR="00480397" w:rsidRPr="00C76DF3" w:rsidRDefault="00C273C3"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2EC7F"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7B62D" w14:textId="77777777" w:rsidR="00480397" w:rsidRPr="00C76DF3" w:rsidRDefault="00C273C3"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C7DE"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48296" w14:textId="77777777" w:rsidR="00480397" w:rsidRPr="00C76DF3" w:rsidRDefault="00C273C3"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2A6E9"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FA34" w14:textId="77777777" w:rsidR="00480397" w:rsidRPr="00C76DF3" w:rsidRDefault="00C273C3"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168897A9" w14:textId="77777777" w:rsidR="00480397" w:rsidRPr="00591643" w:rsidRDefault="00480397">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C273C3"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C273C3"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C273C3"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C273C3"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C273C3"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C273C3"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C273C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C273C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C273C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C273C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C273C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C273C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D94BBB" w14:textId="77777777" w:rsidR="00C273C3" w:rsidRDefault="00C273C3" w:rsidP="009A573F">
      <w:pPr>
        <w:spacing w:after="0" w:line="240" w:lineRule="auto"/>
      </w:pPr>
      <w:r>
        <w:separator/>
      </w:r>
    </w:p>
  </w:footnote>
  <w:footnote w:type="continuationSeparator" w:id="0">
    <w:p w14:paraId="41A2B46A" w14:textId="77777777" w:rsidR="00C273C3" w:rsidRDefault="00C273C3" w:rsidP="009A573F">
      <w:pPr>
        <w:spacing w:after="0" w:line="240" w:lineRule="auto"/>
      </w:pPr>
      <w:r>
        <w:continuationSeparator/>
      </w:r>
    </w:p>
  </w:footnote>
  <w:footnote w:type="continuationNotice" w:id="1">
    <w:p w14:paraId="2BD0CB1C" w14:textId="77777777" w:rsidR="00C273C3" w:rsidRDefault="00C273C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B95BE3E"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D42365">
          <w:rPr>
            <w:color w:val="404040" w:themeColor="text1" w:themeTint="BF"/>
            <w:sz w:val="16"/>
            <w:szCs w:val="16"/>
          </w:rPr>
          <w:t xml:space="preserve">mars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F2835">
          <w:rPr>
            <w:noProof/>
            <w:color w:val="404040" w:themeColor="text1" w:themeTint="BF"/>
            <w:sz w:val="16"/>
            <w:szCs w:val="16"/>
          </w:rPr>
          <w:t>20</w:t>
        </w:r>
        <w:r w:rsidR="00060790">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7881E7"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D42365">
          <w:rPr>
            <w:color w:val="404040" w:themeColor="text1" w:themeTint="BF"/>
            <w:sz w:val="16"/>
            <w:szCs w:val="16"/>
          </w:rPr>
          <w:t>mars</w:t>
        </w:r>
        <w:r w:rsidR="001263B9">
          <w:rPr>
            <w:color w:val="404040" w:themeColor="text1" w:themeTint="BF"/>
            <w:sz w:val="16"/>
            <w:szCs w:val="16"/>
          </w:rPr>
          <w:t xml:space="preserve">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F2835">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I+sXZWM/Kk2WrE4EaxACrCC33NT5jXKrVYqGWQT5TMSqFualuaYxN4Z90wO+Wx2kW3cr6PMTzoP0+BIpUnmY2g==" w:salt="vARMNxLuDbznWVUMk6Gd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2835"/>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273C3"/>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footer" Target="footer12.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6.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8B667C8-DF77-47E1-9C36-78B760D6C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19372</Words>
  <Characters>110424</Characters>
  <Application>Microsoft Office Word</Application>
  <DocSecurity>8</DocSecurity>
  <Lines>920</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2017-02-21T04:31:00Z</dcterms:created>
  <dcterms:modified xsi:type="dcterms:W3CDTF">2017-02-21T04:31:00Z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