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w:t>
      </w:r>
      <w:bookmarkStart w:id="2" w:name="_GoBack"/>
      <w:bookmarkEnd w:id="2"/>
      <w:r w:rsidRPr="00B64EAD">
        <w:rPr>
          <w:rFonts w:asciiTheme="majorHAnsi" w:hAnsiTheme="majorHAnsi"/>
          <w:color w:val="FFFFFF" w:themeColor="background1"/>
          <w:sz w:val="32"/>
          <w:szCs w:val="32"/>
        </w:rPr>
        <w:t>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77777777"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maj 2019</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12EE9FCE" w14:textId="3657E46A" w:rsidR="00DD5123"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7608987" w:history="1">
        <w:r w:rsidR="00DD5123" w:rsidRPr="00E26C26">
          <w:rPr>
            <w:rStyle w:val="Hyperlink"/>
            <w:noProof/>
          </w:rPr>
          <w:t>Inledning</w:t>
        </w:r>
        <w:r w:rsidR="00DD5123">
          <w:rPr>
            <w:noProof/>
            <w:webHidden/>
          </w:rPr>
          <w:tab/>
        </w:r>
        <w:r w:rsidR="00DD5123">
          <w:rPr>
            <w:noProof/>
            <w:webHidden/>
          </w:rPr>
          <w:fldChar w:fldCharType="begin"/>
        </w:r>
        <w:r w:rsidR="00DD5123">
          <w:rPr>
            <w:noProof/>
            <w:webHidden/>
          </w:rPr>
          <w:instrText xml:space="preserve"> PAGEREF _Toc7608987 \h </w:instrText>
        </w:r>
        <w:r w:rsidR="00DD5123">
          <w:rPr>
            <w:noProof/>
            <w:webHidden/>
          </w:rPr>
        </w:r>
        <w:r w:rsidR="00DD5123">
          <w:rPr>
            <w:noProof/>
            <w:webHidden/>
          </w:rPr>
          <w:fldChar w:fldCharType="separate"/>
        </w:r>
        <w:r w:rsidR="00DD5123">
          <w:rPr>
            <w:noProof/>
            <w:webHidden/>
          </w:rPr>
          <w:t>3</w:t>
        </w:r>
        <w:r w:rsidR="00DD5123">
          <w:rPr>
            <w:noProof/>
            <w:webHidden/>
          </w:rPr>
          <w:fldChar w:fldCharType="end"/>
        </w:r>
      </w:hyperlink>
    </w:p>
    <w:p w14:paraId="67755FCD" w14:textId="3990C9BD" w:rsidR="00DD5123" w:rsidRDefault="00DD5123">
      <w:pPr>
        <w:pStyle w:val="TOC5"/>
        <w:tabs>
          <w:tab w:val="right" w:leader="dot" w:pos="5030"/>
        </w:tabs>
        <w:rPr>
          <w:rFonts w:eastAsiaTheme="minorEastAsia"/>
          <w:noProof/>
          <w:sz w:val="22"/>
          <w:lang w:val="en-US" w:eastAsia="en-US" w:bidi="ar-SA"/>
        </w:rPr>
      </w:pPr>
      <w:hyperlink w:anchor="_Toc7608988" w:history="1">
        <w:r w:rsidRPr="00E26C26">
          <w:rPr>
            <w:rStyle w:val="Hyperlink"/>
            <w:noProof/>
          </w:rPr>
          <w:t>Servicenivåavtal</w:t>
        </w:r>
        <w:r>
          <w:rPr>
            <w:noProof/>
            <w:webHidden/>
          </w:rPr>
          <w:tab/>
        </w:r>
        <w:r>
          <w:rPr>
            <w:noProof/>
            <w:webHidden/>
          </w:rPr>
          <w:fldChar w:fldCharType="begin"/>
        </w:r>
        <w:r>
          <w:rPr>
            <w:noProof/>
            <w:webHidden/>
          </w:rPr>
          <w:instrText xml:space="preserve"> PAGEREF _Toc7608988 \h </w:instrText>
        </w:r>
        <w:r>
          <w:rPr>
            <w:noProof/>
            <w:webHidden/>
          </w:rPr>
        </w:r>
        <w:r>
          <w:rPr>
            <w:noProof/>
            <w:webHidden/>
          </w:rPr>
          <w:fldChar w:fldCharType="separate"/>
        </w:r>
        <w:r>
          <w:rPr>
            <w:noProof/>
            <w:webHidden/>
          </w:rPr>
          <w:t>3</w:t>
        </w:r>
        <w:r>
          <w:rPr>
            <w:noProof/>
            <w:webHidden/>
          </w:rPr>
          <w:fldChar w:fldCharType="end"/>
        </w:r>
      </w:hyperlink>
    </w:p>
    <w:p w14:paraId="1CE91DA2" w14:textId="0EA519F1" w:rsidR="00DD5123" w:rsidRDefault="00DD5123">
      <w:pPr>
        <w:pStyle w:val="TOC5"/>
        <w:tabs>
          <w:tab w:val="right" w:leader="dot" w:pos="5030"/>
        </w:tabs>
        <w:rPr>
          <w:rFonts w:eastAsiaTheme="minorEastAsia"/>
          <w:noProof/>
          <w:sz w:val="22"/>
          <w:lang w:val="en-US" w:eastAsia="en-US" w:bidi="ar-SA"/>
        </w:rPr>
      </w:pPr>
      <w:hyperlink w:anchor="_Toc7608989" w:history="1">
        <w:r w:rsidRPr="00E26C26">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_Toc7608989 \h </w:instrText>
        </w:r>
        <w:r>
          <w:rPr>
            <w:noProof/>
            <w:webHidden/>
          </w:rPr>
        </w:r>
        <w:r>
          <w:rPr>
            <w:noProof/>
            <w:webHidden/>
          </w:rPr>
          <w:fldChar w:fldCharType="separate"/>
        </w:r>
        <w:r>
          <w:rPr>
            <w:noProof/>
            <w:webHidden/>
          </w:rPr>
          <w:t>3</w:t>
        </w:r>
        <w:r>
          <w:rPr>
            <w:noProof/>
            <w:webHidden/>
          </w:rPr>
          <w:fldChar w:fldCharType="end"/>
        </w:r>
      </w:hyperlink>
    </w:p>
    <w:p w14:paraId="36228161" w14:textId="2BFA044A" w:rsidR="00DD5123" w:rsidRDefault="00DD5123">
      <w:pPr>
        <w:pStyle w:val="TOC5"/>
        <w:tabs>
          <w:tab w:val="right" w:leader="dot" w:pos="5030"/>
        </w:tabs>
        <w:rPr>
          <w:rFonts w:eastAsiaTheme="minorEastAsia"/>
          <w:noProof/>
          <w:sz w:val="22"/>
          <w:lang w:val="en-US" w:eastAsia="en-US" w:bidi="ar-SA"/>
        </w:rPr>
      </w:pPr>
      <w:hyperlink w:anchor="_Toc7608990" w:history="1">
        <w:r w:rsidRPr="00E26C26">
          <w:rPr>
            <w:rStyle w:val="Hyperlink"/>
            <w:noProof/>
          </w:rPr>
          <w:t>Elektroniska meddelanden</w:t>
        </w:r>
        <w:r>
          <w:rPr>
            <w:noProof/>
            <w:webHidden/>
          </w:rPr>
          <w:tab/>
        </w:r>
        <w:r>
          <w:rPr>
            <w:noProof/>
            <w:webHidden/>
          </w:rPr>
          <w:fldChar w:fldCharType="begin"/>
        </w:r>
        <w:r>
          <w:rPr>
            <w:noProof/>
            <w:webHidden/>
          </w:rPr>
          <w:instrText xml:space="preserve"> PAGEREF _Toc7608990 \h </w:instrText>
        </w:r>
        <w:r>
          <w:rPr>
            <w:noProof/>
            <w:webHidden/>
          </w:rPr>
        </w:r>
        <w:r>
          <w:rPr>
            <w:noProof/>
            <w:webHidden/>
          </w:rPr>
          <w:fldChar w:fldCharType="separate"/>
        </w:r>
        <w:r>
          <w:rPr>
            <w:noProof/>
            <w:webHidden/>
          </w:rPr>
          <w:t>3</w:t>
        </w:r>
        <w:r>
          <w:rPr>
            <w:noProof/>
            <w:webHidden/>
          </w:rPr>
          <w:fldChar w:fldCharType="end"/>
        </w:r>
      </w:hyperlink>
    </w:p>
    <w:p w14:paraId="64CA428C" w14:textId="3D8F3D4A" w:rsidR="00DD5123" w:rsidRDefault="00DD5123">
      <w:pPr>
        <w:pStyle w:val="TOC5"/>
        <w:tabs>
          <w:tab w:val="right" w:leader="dot" w:pos="5030"/>
        </w:tabs>
        <w:rPr>
          <w:rFonts w:eastAsiaTheme="minorEastAsia"/>
          <w:noProof/>
          <w:sz w:val="22"/>
          <w:lang w:val="en-US" w:eastAsia="en-US" w:bidi="ar-SA"/>
        </w:rPr>
      </w:pPr>
      <w:hyperlink w:anchor="_Toc7608991" w:history="1">
        <w:r w:rsidRPr="00E26C26">
          <w:rPr>
            <w:rStyle w:val="Hyperlink"/>
            <w:noProof/>
          </w:rPr>
          <w:t>Tidigare versioner</w:t>
        </w:r>
        <w:r>
          <w:rPr>
            <w:noProof/>
            <w:webHidden/>
          </w:rPr>
          <w:tab/>
        </w:r>
        <w:r>
          <w:rPr>
            <w:noProof/>
            <w:webHidden/>
          </w:rPr>
          <w:fldChar w:fldCharType="begin"/>
        </w:r>
        <w:r>
          <w:rPr>
            <w:noProof/>
            <w:webHidden/>
          </w:rPr>
          <w:instrText xml:space="preserve"> PAGEREF _Toc7608991 \h </w:instrText>
        </w:r>
        <w:r>
          <w:rPr>
            <w:noProof/>
            <w:webHidden/>
          </w:rPr>
        </w:r>
        <w:r>
          <w:rPr>
            <w:noProof/>
            <w:webHidden/>
          </w:rPr>
          <w:fldChar w:fldCharType="separate"/>
        </w:r>
        <w:r>
          <w:rPr>
            <w:noProof/>
            <w:webHidden/>
          </w:rPr>
          <w:t>3</w:t>
        </w:r>
        <w:r>
          <w:rPr>
            <w:noProof/>
            <w:webHidden/>
          </w:rPr>
          <w:fldChar w:fldCharType="end"/>
        </w:r>
      </w:hyperlink>
    </w:p>
    <w:p w14:paraId="3E67ECAC" w14:textId="305B2AAC" w:rsidR="00DD5123" w:rsidRDefault="00DD5123">
      <w:pPr>
        <w:pStyle w:val="TOC3"/>
        <w:rPr>
          <w:rFonts w:eastAsiaTheme="minorEastAsia"/>
          <w:b w:val="0"/>
          <w:smallCaps w:val="0"/>
          <w:sz w:val="22"/>
          <w:lang w:val="en-US" w:eastAsia="en-US" w:bidi="ar-SA"/>
        </w:rPr>
      </w:pPr>
      <w:hyperlink w:anchor="_Toc7608992" w:history="1">
        <w:r w:rsidRPr="00E26C26">
          <w:rPr>
            <w:rStyle w:val="Hyperlink"/>
          </w:rPr>
          <w:t>Förtydliganden och sammanfattning av ändringar</w:t>
        </w:r>
        <w:r>
          <w:rPr>
            <w:webHidden/>
          </w:rPr>
          <w:tab/>
        </w:r>
        <w:r>
          <w:rPr>
            <w:webHidden/>
          </w:rPr>
          <w:fldChar w:fldCharType="begin"/>
        </w:r>
        <w:r>
          <w:rPr>
            <w:webHidden/>
          </w:rPr>
          <w:instrText xml:space="preserve"> PAGEREF _Toc7608992 \h </w:instrText>
        </w:r>
        <w:r>
          <w:rPr>
            <w:webHidden/>
          </w:rPr>
        </w:r>
        <w:r>
          <w:rPr>
            <w:webHidden/>
          </w:rPr>
          <w:fldChar w:fldCharType="separate"/>
        </w:r>
        <w:r>
          <w:rPr>
            <w:webHidden/>
          </w:rPr>
          <w:t>3</w:t>
        </w:r>
        <w:r>
          <w:rPr>
            <w:webHidden/>
          </w:rPr>
          <w:fldChar w:fldCharType="end"/>
        </w:r>
      </w:hyperlink>
    </w:p>
    <w:p w14:paraId="33EF46F8" w14:textId="661695E0" w:rsidR="00DD5123" w:rsidRDefault="00DD5123">
      <w:pPr>
        <w:pStyle w:val="TOC1"/>
        <w:tabs>
          <w:tab w:val="right" w:leader="dot" w:pos="5030"/>
        </w:tabs>
        <w:rPr>
          <w:rFonts w:eastAsiaTheme="minorEastAsia"/>
          <w:b w:val="0"/>
          <w:caps w:val="0"/>
          <w:noProof/>
          <w:sz w:val="22"/>
          <w:lang w:val="en-US" w:eastAsia="en-US" w:bidi="ar-SA"/>
        </w:rPr>
      </w:pPr>
      <w:hyperlink w:anchor="_Toc7608993" w:history="1">
        <w:r w:rsidRPr="00E26C26">
          <w:rPr>
            <w:rStyle w:val="Hyperlink"/>
            <w:noProof/>
          </w:rPr>
          <w:t>Definitioner</w:t>
        </w:r>
        <w:r>
          <w:rPr>
            <w:noProof/>
            <w:webHidden/>
          </w:rPr>
          <w:tab/>
        </w:r>
        <w:r>
          <w:rPr>
            <w:noProof/>
            <w:webHidden/>
          </w:rPr>
          <w:fldChar w:fldCharType="begin"/>
        </w:r>
        <w:r>
          <w:rPr>
            <w:noProof/>
            <w:webHidden/>
          </w:rPr>
          <w:instrText xml:space="preserve"> PAGEREF _Toc7608993 \h </w:instrText>
        </w:r>
        <w:r>
          <w:rPr>
            <w:noProof/>
            <w:webHidden/>
          </w:rPr>
        </w:r>
        <w:r>
          <w:rPr>
            <w:noProof/>
            <w:webHidden/>
          </w:rPr>
          <w:fldChar w:fldCharType="separate"/>
        </w:r>
        <w:r>
          <w:rPr>
            <w:noProof/>
            <w:webHidden/>
          </w:rPr>
          <w:t>4</w:t>
        </w:r>
        <w:r>
          <w:rPr>
            <w:noProof/>
            <w:webHidden/>
          </w:rPr>
          <w:fldChar w:fldCharType="end"/>
        </w:r>
      </w:hyperlink>
    </w:p>
    <w:p w14:paraId="7D8272AE" w14:textId="4F3C87E0" w:rsidR="00DD5123" w:rsidRDefault="00DD5123">
      <w:pPr>
        <w:pStyle w:val="TOC1"/>
        <w:tabs>
          <w:tab w:val="right" w:leader="dot" w:pos="5030"/>
        </w:tabs>
        <w:rPr>
          <w:rFonts w:eastAsiaTheme="minorEastAsia"/>
          <w:b w:val="0"/>
          <w:caps w:val="0"/>
          <w:noProof/>
          <w:sz w:val="22"/>
          <w:lang w:val="en-US" w:eastAsia="en-US" w:bidi="ar-SA"/>
        </w:rPr>
      </w:pPr>
      <w:hyperlink w:anchor="_Toc7608994" w:history="1">
        <w:r w:rsidRPr="00E26C26">
          <w:rPr>
            <w:rStyle w:val="Hyperlink"/>
            <w:noProof/>
          </w:rPr>
          <w:t>Allmänna villkor</w:t>
        </w:r>
        <w:r>
          <w:rPr>
            <w:noProof/>
            <w:webHidden/>
          </w:rPr>
          <w:tab/>
        </w:r>
        <w:r>
          <w:rPr>
            <w:noProof/>
            <w:webHidden/>
          </w:rPr>
          <w:fldChar w:fldCharType="begin"/>
        </w:r>
        <w:r>
          <w:rPr>
            <w:noProof/>
            <w:webHidden/>
          </w:rPr>
          <w:instrText xml:space="preserve"> PAGEREF _Toc7608994 \h </w:instrText>
        </w:r>
        <w:r>
          <w:rPr>
            <w:noProof/>
            <w:webHidden/>
          </w:rPr>
        </w:r>
        <w:r>
          <w:rPr>
            <w:noProof/>
            <w:webHidden/>
          </w:rPr>
          <w:fldChar w:fldCharType="separate"/>
        </w:r>
        <w:r>
          <w:rPr>
            <w:noProof/>
            <w:webHidden/>
          </w:rPr>
          <w:t>6</w:t>
        </w:r>
        <w:r>
          <w:rPr>
            <w:noProof/>
            <w:webHidden/>
          </w:rPr>
          <w:fldChar w:fldCharType="end"/>
        </w:r>
      </w:hyperlink>
    </w:p>
    <w:p w14:paraId="10766E35" w14:textId="20E76484" w:rsidR="00DD5123" w:rsidRDefault="00DD5123">
      <w:pPr>
        <w:pStyle w:val="TOC5"/>
        <w:tabs>
          <w:tab w:val="right" w:leader="dot" w:pos="5030"/>
        </w:tabs>
        <w:rPr>
          <w:rFonts w:eastAsiaTheme="minorEastAsia"/>
          <w:noProof/>
          <w:sz w:val="22"/>
          <w:lang w:val="en-US" w:eastAsia="en-US" w:bidi="ar-SA"/>
        </w:rPr>
      </w:pPr>
      <w:hyperlink w:anchor="_Toc7608995" w:history="1">
        <w:r w:rsidRPr="00E26C26">
          <w:rPr>
            <w:rStyle w:val="Hyperlink"/>
            <w:noProof/>
          </w:rPr>
          <w:t>Licensiering av onlinetjänster</w:t>
        </w:r>
        <w:r>
          <w:rPr>
            <w:noProof/>
            <w:webHidden/>
          </w:rPr>
          <w:tab/>
        </w:r>
        <w:r>
          <w:rPr>
            <w:noProof/>
            <w:webHidden/>
          </w:rPr>
          <w:fldChar w:fldCharType="begin"/>
        </w:r>
        <w:r>
          <w:rPr>
            <w:noProof/>
            <w:webHidden/>
          </w:rPr>
          <w:instrText xml:space="preserve"> PAGEREF _Toc7608995 \h </w:instrText>
        </w:r>
        <w:r>
          <w:rPr>
            <w:noProof/>
            <w:webHidden/>
          </w:rPr>
        </w:r>
        <w:r>
          <w:rPr>
            <w:noProof/>
            <w:webHidden/>
          </w:rPr>
          <w:fldChar w:fldCharType="separate"/>
        </w:r>
        <w:r>
          <w:rPr>
            <w:noProof/>
            <w:webHidden/>
          </w:rPr>
          <w:t>6</w:t>
        </w:r>
        <w:r>
          <w:rPr>
            <w:noProof/>
            <w:webHidden/>
          </w:rPr>
          <w:fldChar w:fldCharType="end"/>
        </w:r>
      </w:hyperlink>
    </w:p>
    <w:p w14:paraId="2A6E976F" w14:textId="575558E8" w:rsidR="00DD5123" w:rsidRDefault="00DD5123">
      <w:pPr>
        <w:pStyle w:val="TOC5"/>
        <w:tabs>
          <w:tab w:val="right" w:leader="dot" w:pos="5030"/>
        </w:tabs>
        <w:rPr>
          <w:rFonts w:eastAsiaTheme="minorEastAsia"/>
          <w:noProof/>
          <w:sz w:val="22"/>
          <w:lang w:val="en-US" w:eastAsia="en-US" w:bidi="ar-SA"/>
        </w:rPr>
      </w:pPr>
      <w:hyperlink w:anchor="_Toc7608996" w:history="1">
        <w:r w:rsidRPr="00E26C26">
          <w:rPr>
            <w:rStyle w:val="Hyperlink"/>
            <w:noProof/>
          </w:rPr>
          <w:t>Använda onlinetjänster</w:t>
        </w:r>
        <w:r>
          <w:rPr>
            <w:noProof/>
            <w:webHidden/>
          </w:rPr>
          <w:tab/>
        </w:r>
        <w:r>
          <w:rPr>
            <w:noProof/>
            <w:webHidden/>
          </w:rPr>
          <w:fldChar w:fldCharType="begin"/>
        </w:r>
        <w:r>
          <w:rPr>
            <w:noProof/>
            <w:webHidden/>
          </w:rPr>
          <w:instrText xml:space="preserve"> PAGEREF _Toc7608996 \h </w:instrText>
        </w:r>
        <w:r>
          <w:rPr>
            <w:noProof/>
            <w:webHidden/>
          </w:rPr>
        </w:r>
        <w:r>
          <w:rPr>
            <w:noProof/>
            <w:webHidden/>
          </w:rPr>
          <w:fldChar w:fldCharType="separate"/>
        </w:r>
        <w:r>
          <w:rPr>
            <w:noProof/>
            <w:webHidden/>
          </w:rPr>
          <w:t>6</w:t>
        </w:r>
        <w:r>
          <w:rPr>
            <w:noProof/>
            <w:webHidden/>
          </w:rPr>
          <w:fldChar w:fldCharType="end"/>
        </w:r>
      </w:hyperlink>
    </w:p>
    <w:p w14:paraId="6FB44F4B" w14:textId="1C62E1F0" w:rsidR="00DD5123" w:rsidRDefault="00DD5123">
      <w:pPr>
        <w:pStyle w:val="TOC5"/>
        <w:tabs>
          <w:tab w:val="right" w:leader="dot" w:pos="5030"/>
        </w:tabs>
        <w:rPr>
          <w:rFonts w:eastAsiaTheme="minorEastAsia"/>
          <w:noProof/>
          <w:sz w:val="22"/>
          <w:lang w:val="en-US" w:eastAsia="en-US" w:bidi="ar-SA"/>
        </w:rPr>
      </w:pPr>
      <w:hyperlink w:anchor="_Toc7608997" w:history="1">
        <w:r w:rsidRPr="00E26C26">
          <w:rPr>
            <w:rStyle w:val="Hyperlink"/>
            <w:noProof/>
          </w:rPr>
          <w:t>Användning av programvara med onlinetjänsten</w:t>
        </w:r>
        <w:r>
          <w:rPr>
            <w:noProof/>
            <w:webHidden/>
          </w:rPr>
          <w:tab/>
        </w:r>
        <w:r>
          <w:rPr>
            <w:noProof/>
            <w:webHidden/>
          </w:rPr>
          <w:fldChar w:fldCharType="begin"/>
        </w:r>
        <w:r>
          <w:rPr>
            <w:noProof/>
            <w:webHidden/>
          </w:rPr>
          <w:instrText xml:space="preserve"> PAGEREF _Toc7608997 \h </w:instrText>
        </w:r>
        <w:r>
          <w:rPr>
            <w:noProof/>
            <w:webHidden/>
          </w:rPr>
        </w:r>
        <w:r>
          <w:rPr>
            <w:noProof/>
            <w:webHidden/>
          </w:rPr>
          <w:fldChar w:fldCharType="separate"/>
        </w:r>
        <w:r>
          <w:rPr>
            <w:noProof/>
            <w:webHidden/>
          </w:rPr>
          <w:t>6</w:t>
        </w:r>
        <w:r>
          <w:rPr>
            <w:noProof/>
            <w:webHidden/>
          </w:rPr>
          <w:fldChar w:fldCharType="end"/>
        </w:r>
      </w:hyperlink>
    </w:p>
    <w:p w14:paraId="7352E582" w14:textId="05363E10" w:rsidR="00DD5123" w:rsidRDefault="00DD5123">
      <w:pPr>
        <w:pStyle w:val="TOC5"/>
        <w:tabs>
          <w:tab w:val="right" w:leader="dot" w:pos="5030"/>
        </w:tabs>
        <w:rPr>
          <w:rFonts w:eastAsiaTheme="minorEastAsia"/>
          <w:noProof/>
          <w:sz w:val="22"/>
          <w:lang w:val="en-US" w:eastAsia="en-US" w:bidi="ar-SA"/>
        </w:rPr>
      </w:pPr>
      <w:hyperlink w:anchor="_Toc7608998" w:history="1">
        <w:r w:rsidRPr="00E26C26">
          <w:rPr>
            <w:rStyle w:val="Hyperlink"/>
            <w:noProof/>
          </w:rPr>
          <w:t>Tekniska begränsningar</w:t>
        </w:r>
        <w:r>
          <w:rPr>
            <w:noProof/>
            <w:webHidden/>
          </w:rPr>
          <w:tab/>
        </w:r>
        <w:r>
          <w:rPr>
            <w:noProof/>
            <w:webHidden/>
          </w:rPr>
          <w:fldChar w:fldCharType="begin"/>
        </w:r>
        <w:r>
          <w:rPr>
            <w:noProof/>
            <w:webHidden/>
          </w:rPr>
          <w:instrText xml:space="preserve"> PAGEREF _Toc7608998 \h </w:instrText>
        </w:r>
        <w:r>
          <w:rPr>
            <w:noProof/>
            <w:webHidden/>
          </w:rPr>
        </w:r>
        <w:r>
          <w:rPr>
            <w:noProof/>
            <w:webHidden/>
          </w:rPr>
          <w:fldChar w:fldCharType="separate"/>
        </w:r>
        <w:r>
          <w:rPr>
            <w:noProof/>
            <w:webHidden/>
          </w:rPr>
          <w:t>7</w:t>
        </w:r>
        <w:r>
          <w:rPr>
            <w:noProof/>
            <w:webHidden/>
          </w:rPr>
          <w:fldChar w:fldCharType="end"/>
        </w:r>
      </w:hyperlink>
    </w:p>
    <w:p w14:paraId="4E3B9068" w14:textId="79792458" w:rsidR="00DD5123" w:rsidRDefault="00DD5123">
      <w:pPr>
        <w:pStyle w:val="TOC5"/>
        <w:tabs>
          <w:tab w:val="right" w:leader="dot" w:pos="5030"/>
        </w:tabs>
        <w:rPr>
          <w:rFonts w:eastAsiaTheme="minorEastAsia"/>
          <w:noProof/>
          <w:sz w:val="22"/>
          <w:lang w:val="en-US" w:eastAsia="en-US" w:bidi="ar-SA"/>
        </w:rPr>
      </w:pPr>
      <w:hyperlink w:anchor="_Toc7608999" w:history="1">
        <w:r w:rsidRPr="00E26C26">
          <w:rPr>
            <w:rStyle w:val="Hyperlink"/>
            <w:noProof/>
          </w:rPr>
          <w:t>Import-/exporttjänster</w:t>
        </w:r>
        <w:r>
          <w:rPr>
            <w:noProof/>
            <w:webHidden/>
          </w:rPr>
          <w:tab/>
        </w:r>
        <w:r>
          <w:rPr>
            <w:noProof/>
            <w:webHidden/>
          </w:rPr>
          <w:fldChar w:fldCharType="begin"/>
        </w:r>
        <w:r>
          <w:rPr>
            <w:noProof/>
            <w:webHidden/>
          </w:rPr>
          <w:instrText xml:space="preserve"> PAGEREF _Toc7608999 \h </w:instrText>
        </w:r>
        <w:r>
          <w:rPr>
            <w:noProof/>
            <w:webHidden/>
          </w:rPr>
        </w:r>
        <w:r>
          <w:rPr>
            <w:noProof/>
            <w:webHidden/>
          </w:rPr>
          <w:fldChar w:fldCharType="separate"/>
        </w:r>
        <w:r>
          <w:rPr>
            <w:noProof/>
            <w:webHidden/>
          </w:rPr>
          <w:t>7</w:t>
        </w:r>
        <w:r>
          <w:rPr>
            <w:noProof/>
            <w:webHidden/>
          </w:rPr>
          <w:fldChar w:fldCharType="end"/>
        </w:r>
      </w:hyperlink>
    </w:p>
    <w:p w14:paraId="5E1FBA13" w14:textId="03A8E824" w:rsidR="00DD5123" w:rsidRDefault="00DD5123">
      <w:pPr>
        <w:pStyle w:val="TOC5"/>
        <w:tabs>
          <w:tab w:val="right" w:leader="dot" w:pos="5030"/>
        </w:tabs>
        <w:rPr>
          <w:rFonts w:eastAsiaTheme="minorEastAsia"/>
          <w:noProof/>
          <w:sz w:val="22"/>
          <w:lang w:val="en-US" w:eastAsia="en-US" w:bidi="ar-SA"/>
        </w:rPr>
      </w:pPr>
      <w:hyperlink w:anchor="_Toc7609000" w:history="1">
        <w:r w:rsidRPr="00E26C26">
          <w:rPr>
            <w:rStyle w:val="Hyperlink"/>
            <w:noProof/>
          </w:rPr>
          <w:t>Teckensnitt</w:t>
        </w:r>
        <w:r>
          <w:rPr>
            <w:noProof/>
            <w:webHidden/>
          </w:rPr>
          <w:tab/>
        </w:r>
        <w:r>
          <w:rPr>
            <w:noProof/>
            <w:webHidden/>
          </w:rPr>
          <w:fldChar w:fldCharType="begin"/>
        </w:r>
        <w:r>
          <w:rPr>
            <w:noProof/>
            <w:webHidden/>
          </w:rPr>
          <w:instrText xml:space="preserve"> PAGEREF _Toc7609000 \h </w:instrText>
        </w:r>
        <w:r>
          <w:rPr>
            <w:noProof/>
            <w:webHidden/>
          </w:rPr>
        </w:r>
        <w:r>
          <w:rPr>
            <w:noProof/>
            <w:webHidden/>
          </w:rPr>
          <w:fldChar w:fldCharType="separate"/>
        </w:r>
        <w:r>
          <w:rPr>
            <w:noProof/>
            <w:webHidden/>
          </w:rPr>
          <w:t>7</w:t>
        </w:r>
        <w:r>
          <w:rPr>
            <w:noProof/>
            <w:webHidden/>
          </w:rPr>
          <w:fldChar w:fldCharType="end"/>
        </w:r>
      </w:hyperlink>
    </w:p>
    <w:p w14:paraId="02325202" w14:textId="17A3A3C2" w:rsidR="00DD5123" w:rsidRDefault="00DD5123">
      <w:pPr>
        <w:pStyle w:val="TOC5"/>
        <w:tabs>
          <w:tab w:val="right" w:leader="dot" w:pos="5030"/>
        </w:tabs>
        <w:rPr>
          <w:rFonts w:eastAsiaTheme="minorEastAsia"/>
          <w:noProof/>
          <w:sz w:val="22"/>
          <w:lang w:val="en-US" w:eastAsia="en-US" w:bidi="ar-SA"/>
        </w:rPr>
      </w:pPr>
      <w:hyperlink w:anchor="_Toc7609001" w:history="1">
        <w:r w:rsidRPr="00E26C26">
          <w:rPr>
            <w:rStyle w:val="Hyperlink"/>
            <w:noProof/>
          </w:rPr>
          <w:t>Ändringar och tillgänglighet av onlinetjänster</w:t>
        </w:r>
        <w:r>
          <w:rPr>
            <w:noProof/>
            <w:webHidden/>
          </w:rPr>
          <w:tab/>
        </w:r>
        <w:r>
          <w:rPr>
            <w:noProof/>
            <w:webHidden/>
          </w:rPr>
          <w:fldChar w:fldCharType="begin"/>
        </w:r>
        <w:r>
          <w:rPr>
            <w:noProof/>
            <w:webHidden/>
          </w:rPr>
          <w:instrText xml:space="preserve"> PAGEREF _Toc7609001 \h </w:instrText>
        </w:r>
        <w:r>
          <w:rPr>
            <w:noProof/>
            <w:webHidden/>
          </w:rPr>
        </w:r>
        <w:r>
          <w:rPr>
            <w:noProof/>
            <w:webHidden/>
          </w:rPr>
          <w:fldChar w:fldCharType="separate"/>
        </w:r>
        <w:r>
          <w:rPr>
            <w:noProof/>
            <w:webHidden/>
          </w:rPr>
          <w:t>7</w:t>
        </w:r>
        <w:r>
          <w:rPr>
            <w:noProof/>
            <w:webHidden/>
          </w:rPr>
          <w:fldChar w:fldCharType="end"/>
        </w:r>
      </w:hyperlink>
    </w:p>
    <w:p w14:paraId="5F80C7CE" w14:textId="303717C4" w:rsidR="00DD5123" w:rsidRDefault="00DD5123">
      <w:pPr>
        <w:pStyle w:val="TOC5"/>
        <w:tabs>
          <w:tab w:val="right" w:leader="dot" w:pos="5030"/>
        </w:tabs>
        <w:rPr>
          <w:rFonts w:eastAsiaTheme="minorEastAsia"/>
          <w:noProof/>
          <w:sz w:val="22"/>
          <w:lang w:val="en-US" w:eastAsia="en-US" w:bidi="ar-SA"/>
        </w:rPr>
      </w:pPr>
      <w:hyperlink w:anchor="_Toc7609002" w:history="1">
        <w:r w:rsidRPr="00E26C26">
          <w:rPr>
            <w:rStyle w:val="Hyperlink"/>
            <w:noProof/>
          </w:rPr>
          <w:t>Efterlevnad av lagar</w:t>
        </w:r>
        <w:r>
          <w:rPr>
            <w:noProof/>
            <w:webHidden/>
          </w:rPr>
          <w:tab/>
        </w:r>
        <w:r>
          <w:rPr>
            <w:noProof/>
            <w:webHidden/>
          </w:rPr>
          <w:fldChar w:fldCharType="begin"/>
        </w:r>
        <w:r>
          <w:rPr>
            <w:noProof/>
            <w:webHidden/>
          </w:rPr>
          <w:instrText xml:space="preserve"> PAGEREF _Toc7609002 \h </w:instrText>
        </w:r>
        <w:r>
          <w:rPr>
            <w:noProof/>
            <w:webHidden/>
          </w:rPr>
        </w:r>
        <w:r>
          <w:rPr>
            <w:noProof/>
            <w:webHidden/>
          </w:rPr>
          <w:fldChar w:fldCharType="separate"/>
        </w:r>
        <w:r>
          <w:rPr>
            <w:noProof/>
            <w:webHidden/>
          </w:rPr>
          <w:t>7</w:t>
        </w:r>
        <w:r>
          <w:rPr>
            <w:noProof/>
            <w:webHidden/>
          </w:rPr>
          <w:fldChar w:fldCharType="end"/>
        </w:r>
      </w:hyperlink>
    </w:p>
    <w:p w14:paraId="6A7E02B3" w14:textId="0B9B9773" w:rsidR="00DD5123" w:rsidRDefault="00DD5123">
      <w:pPr>
        <w:pStyle w:val="TOC5"/>
        <w:tabs>
          <w:tab w:val="right" w:leader="dot" w:pos="5030"/>
        </w:tabs>
        <w:rPr>
          <w:rFonts w:eastAsiaTheme="minorEastAsia"/>
          <w:noProof/>
          <w:sz w:val="22"/>
          <w:lang w:val="en-US" w:eastAsia="en-US" w:bidi="ar-SA"/>
        </w:rPr>
      </w:pPr>
      <w:hyperlink w:anchor="_Toc7609003" w:history="1">
        <w:r w:rsidRPr="00E26C26">
          <w:rPr>
            <w:rStyle w:val="Hyperlink"/>
            <w:noProof/>
          </w:rPr>
          <w:t>Annat</w:t>
        </w:r>
        <w:r>
          <w:rPr>
            <w:noProof/>
            <w:webHidden/>
          </w:rPr>
          <w:tab/>
        </w:r>
        <w:r>
          <w:rPr>
            <w:noProof/>
            <w:webHidden/>
          </w:rPr>
          <w:fldChar w:fldCharType="begin"/>
        </w:r>
        <w:r>
          <w:rPr>
            <w:noProof/>
            <w:webHidden/>
          </w:rPr>
          <w:instrText xml:space="preserve"> PAGEREF _Toc7609003 \h </w:instrText>
        </w:r>
        <w:r>
          <w:rPr>
            <w:noProof/>
            <w:webHidden/>
          </w:rPr>
        </w:r>
        <w:r>
          <w:rPr>
            <w:noProof/>
            <w:webHidden/>
          </w:rPr>
          <w:fldChar w:fldCharType="separate"/>
        </w:r>
        <w:r>
          <w:rPr>
            <w:noProof/>
            <w:webHidden/>
          </w:rPr>
          <w:t>7</w:t>
        </w:r>
        <w:r>
          <w:rPr>
            <w:noProof/>
            <w:webHidden/>
          </w:rPr>
          <w:fldChar w:fldCharType="end"/>
        </w:r>
      </w:hyperlink>
    </w:p>
    <w:p w14:paraId="7F3A8E33" w14:textId="28D96013" w:rsidR="00DD5123" w:rsidRDefault="00DD5123">
      <w:pPr>
        <w:pStyle w:val="TOC1"/>
        <w:tabs>
          <w:tab w:val="right" w:leader="dot" w:pos="5030"/>
        </w:tabs>
        <w:rPr>
          <w:rFonts w:eastAsiaTheme="minorEastAsia"/>
          <w:b w:val="0"/>
          <w:caps w:val="0"/>
          <w:noProof/>
          <w:sz w:val="22"/>
          <w:lang w:val="en-US" w:eastAsia="en-US" w:bidi="ar-SA"/>
        </w:rPr>
      </w:pPr>
      <w:hyperlink w:anchor="_Toc7609004" w:history="1">
        <w:r w:rsidRPr="00E26C26">
          <w:rPr>
            <w:rStyle w:val="Hyperlink"/>
            <w:noProof/>
          </w:rPr>
          <w:t>Dataskyddsvillkor</w:t>
        </w:r>
        <w:r>
          <w:rPr>
            <w:noProof/>
            <w:webHidden/>
          </w:rPr>
          <w:tab/>
        </w:r>
        <w:r>
          <w:rPr>
            <w:noProof/>
            <w:webHidden/>
          </w:rPr>
          <w:fldChar w:fldCharType="begin"/>
        </w:r>
        <w:r>
          <w:rPr>
            <w:noProof/>
            <w:webHidden/>
          </w:rPr>
          <w:instrText xml:space="preserve"> PAGEREF _Toc7609004 \h </w:instrText>
        </w:r>
        <w:r>
          <w:rPr>
            <w:noProof/>
            <w:webHidden/>
          </w:rPr>
        </w:r>
        <w:r>
          <w:rPr>
            <w:noProof/>
            <w:webHidden/>
          </w:rPr>
          <w:fldChar w:fldCharType="separate"/>
        </w:r>
        <w:r>
          <w:rPr>
            <w:noProof/>
            <w:webHidden/>
          </w:rPr>
          <w:t>9</w:t>
        </w:r>
        <w:r>
          <w:rPr>
            <w:noProof/>
            <w:webHidden/>
          </w:rPr>
          <w:fldChar w:fldCharType="end"/>
        </w:r>
      </w:hyperlink>
    </w:p>
    <w:p w14:paraId="046E406E" w14:textId="41127E2A" w:rsidR="00DD5123" w:rsidRDefault="00DD5123">
      <w:pPr>
        <w:pStyle w:val="TOC5"/>
        <w:tabs>
          <w:tab w:val="right" w:leader="dot" w:pos="5030"/>
        </w:tabs>
        <w:rPr>
          <w:rFonts w:eastAsiaTheme="minorEastAsia"/>
          <w:noProof/>
          <w:sz w:val="22"/>
          <w:lang w:val="en-US" w:eastAsia="en-US" w:bidi="ar-SA"/>
        </w:rPr>
      </w:pPr>
      <w:hyperlink w:anchor="_Toc7609005" w:history="1">
        <w:r w:rsidRPr="00E26C26">
          <w:rPr>
            <w:rStyle w:val="Hyperlink"/>
            <w:noProof/>
          </w:rPr>
          <w:t>Omfattning</w:t>
        </w:r>
        <w:r>
          <w:rPr>
            <w:noProof/>
            <w:webHidden/>
          </w:rPr>
          <w:tab/>
        </w:r>
        <w:r>
          <w:rPr>
            <w:noProof/>
            <w:webHidden/>
          </w:rPr>
          <w:fldChar w:fldCharType="begin"/>
        </w:r>
        <w:r>
          <w:rPr>
            <w:noProof/>
            <w:webHidden/>
          </w:rPr>
          <w:instrText xml:space="preserve"> PAGEREF _Toc7609005 \h </w:instrText>
        </w:r>
        <w:r>
          <w:rPr>
            <w:noProof/>
            <w:webHidden/>
          </w:rPr>
        </w:r>
        <w:r>
          <w:rPr>
            <w:noProof/>
            <w:webHidden/>
          </w:rPr>
          <w:fldChar w:fldCharType="separate"/>
        </w:r>
        <w:r>
          <w:rPr>
            <w:noProof/>
            <w:webHidden/>
          </w:rPr>
          <w:t>9</w:t>
        </w:r>
        <w:r>
          <w:rPr>
            <w:noProof/>
            <w:webHidden/>
          </w:rPr>
          <w:fldChar w:fldCharType="end"/>
        </w:r>
      </w:hyperlink>
    </w:p>
    <w:p w14:paraId="14AA5FDB" w14:textId="58892537" w:rsidR="00DD5123" w:rsidRDefault="00DD5123">
      <w:pPr>
        <w:pStyle w:val="TOC5"/>
        <w:tabs>
          <w:tab w:val="right" w:leader="dot" w:pos="5030"/>
        </w:tabs>
        <w:rPr>
          <w:rFonts w:eastAsiaTheme="minorEastAsia"/>
          <w:noProof/>
          <w:sz w:val="22"/>
          <w:lang w:val="en-US" w:eastAsia="en-US" w:bidi="ar-SA"/>
        </w:rPr>
      </w:pPr>
      <w:hyperlink w:anchor="_Toc7609006" w:history="1">
        <w:r w:rsidRPr="00E26C26">
          <w:rPr>
            <w:rStyle w:val="Hyperlink"/>
            <w:noProof/>
          </w:rPr>
          <w:t>Behandling av kunddata, äganderätt</w:t>
        </w:r>
        <w:r>
          <w:rPr>
            <w:noProof/>
            <w:webHidden/>
          </w:rPr>
          <w:tab/>
        </w:r>
        <w:r>
          <w:rPr>
            <w:noProof/>
            <w:webHidden/>
          </w:rPr>
          <w:fldChar w:fldCharType="begin"/>
        </w:r>
        <w:r>
          <w:rPr>
            <w:noProof/>
            <w:webHidden/>
          </w:rPr>
          <w:instrText xml:space="preserve"> PAGEREF _Toc7609006 \h </w:instrText>
        </w:r>
        <w:r>
          <w:rPr>
            <w:noProof/>
            <w:webHidden/>
          </w:rPr>
        </w:r>
        <w:r>
          <w:rPr>
            <w:noProof/>
            <w:webHidden/>
          </w:rPr>
          <w:fldChar w:fldCharType="separate"/>
        </w:r>
        <w:r>
          <w:rPr>
            <w:noProof/>
            <w:webHidden/>
          </w:rPr>
          <w:t>9</w:t>
        </w:r>
        <w:r>
          <w:rPr>
            <w:noProof/>
            <w:webHidden/>
          </w:rPr>
          <w:fldChar w:fldCharType="end"/>
        </w:r>
      </w:hyperlink>
    </w:p>
    <w:p w14:paraId="672C0842" w14:textId="6BA879F3" w:rsidR="00DD5123" w:rsidRDefault="00DD5123">
      <w:pPr>
        <w:pStyle w:val="TOC5"/>
        <w:tabs>
          <w:tab w:val="right" w:leader="dot" w:pos="5030"/>
        </w:tabs>
        <w:rPr>
          <w:rFonts w:eastAsiaTheme="minorEastAsia"/>
          <w:noProof/>
          <w:sz w:val="22"/>
          <w:lang w:val="en-US" w:eastAsia="en-US" w:bidi="ar-SA"/>
        </w:rPr>
      </w:pPr>
      <w:hyperlink w:anchor="_Toc7609007" w:history="1">
        <w:r w:rsidRPr="00E26C26">
          <w:rPr>
            <w:rStyle w:val="Hyperlink"/>
            <w:noProof/>
          </w:rPr>
          <w:t>Avslöjande av kunddata</w:t>
        </w:r>
        <w:r>
          <w:rPr>
            <w:noProof/>
            <w:webHidden/>
          </w:rPr>
          <w:tab/>
        </w:r>
        <w:r>
          <w:rPr>
            <w:noProof/>
            <w:webHidden/>
          </w:rPr>
          <w:fldChar w:fldCharType="begin"/>
        </w:r>
        <w:r>
          <w:rPr>
            <w:noProof/>
            <w:webHidden/>
          </w:rPr>
          <w:instrText xml:space="preserve"> PAGEREF _Toc7609007 \h </w:instrText>
        </w:r>
        <w:r>
          <w:rPr>
            <w:noProof/>
            <w:webHidden/>
          </w:rPr>
        </w:r>
        <w:r>
          <w:rPr>
            <w:noProof/>
            <w:webHidden/>
          </w:rPr>
          <w:fldChar w:fldCharType="separate"/>
        </w:r>
        <w:r>
          <w:rPr>
            <w:noProof/>
            <w:webHidden/>
          </w:rPr>
          <w:t>9</w:t>
        </w:r>
        <w:r>
          <w:rPr>
            <w:noProof/>
            <w:webHidden/>
          </w:rPr>
          <w:fldChar w:fldCharType="end"/>
        </w:r>
      </w:hyperlink>
    </w:p>
    <w:p w14:paraId="1F45B28E" w14:textId="2C5A1C9D" w:rsidR="00DD5123" w:rsidRDefault="00DD5123">
      <w:pPr>
        <w:pStyle w:val="TOC5"/>
        <w:tabs>
          <w:tab w:val="right" w:leader="dot" w:pos="5030"/>
        </w:tabs>
        <w:rPr>
          <w:rFonts w:eastAsiaTheme="minorEastAsia"/>
          <w:noProof/>
          <w:sz w:val="22"/>
          <w:lang w:val="en-US" w:eastAsia="en-US" w:bidi="ar-SA"/>
        </w:rPr>
      </w:pPr>
      <w:hyperlink w:anchor="_Toc7609008" w:history="1">
        <w:r w:rsidRPr="00E26C26">
          <w:rPr>
            <w:rStyle w:val="Hyperlink"/>
            <w:noProof/>
          </w:rPr>
          <w:t>Behandling av personuppgifter, GDPR</w:t>
        </w:r>
        <w:r>
          <w:rPr>
            <w:noProof/>
            <w:webHidden/>
          </w:rPr>
          <w:tab/>
        </w:r>
        <w:r>
          <w:rPr>
            <w:noProof/>
            <w:webHidden/>
          </w:rPr>
          <w:fldChar w:fldCharType="begin"/>
        </w:r>
        <w:r>
          <w:rPr>
            <w:noProof/>
            <w:webHidden/>
          </w:rPr>
          <w:instrText xml:space="preserve"> PAGEREF _Toc7609008 \h </w:instrText>
        </w:r>
        <w:r>
          <w:rPr>
            <w:noProof/>
            <w:webHidden/>
          </w:rPr>
        </w:r>
        <w:r>
          <w:rPr>
            <w:noProof/>
            <w:webHidden/>
          </w:rPr>
          <w:fldChar w:fldCharType="separate"/>
        </w:r>
        <w:r>
          <w:rPr>
            <w:noProof/>
            <w:webHidden/>
          </w:rPr>
          <w:t>9</w:t>
        </w:r>
        <w:r>
          <w:rPr>
            <w:noProof/>
            <w:webHidden/>
          </w:rPr>
          <w:fldChar w:fldCharType="end"/>
        </w:r>
      </w:hyperlink>
    </w:p>
    <w:p w14:paraId="4FDFBE9D" w14:textId="05A4546B" w:rsidR="00DD5123" w:rsidRDefault="00DD5123">
      <w:pPr>
        <w:pStyle w:val="TOC5"/>
        <w:tabs>
          <w:tab w:val="right" w:leader="dot" w:pos="5030"/>
        </w:tabs>
        <w:rPr>
          <w:rFonts w:eastAsiaTheme="minorEastAsia"/>
          <w:noProof/>
          <w:sz w:val="22"/>
          <w:lang w:val="en-US" w:eastAsia="en-US" w:bidi="ar-SA"/>
        </w:rPr>
      </w:pPr>
      <w:hyperlink w:anchor="_Toc7609009" w:history="1">
        <w:r w:rsidRPr="00E26C26">
          <w:rPr>
            <w:rStyle w:val="Hyperlink"/>
            <w:noProof/>
          </w:rPr>
          <w:t>Datasäkerhet</w:t>
        </w:r>
        <w:r>
          <w:rPr>
            <w:noProof/>
            <w:webHidden/>
          </w:rPr>
          <w:tab/>
        </w:r>
        <w:r>
          <w:rPr>
            <w:noProof/>
            <w:webHidden/>
          </w:rPr>
          <w:fldChar w:fldCharType="begin"/>
        </w:r>
        <w:r>
          <w:rPr>
            <w:noProof/>
            <w:webHidden/>
          </w:rPr>
          <w:instrText xml:space="preserve"> PAGEREF _Toc7609009 \h </w:instrText>
        </w:r>
        <w:r>
          <w:rPr>
            <w:noProof/>
            <w:webHidden/>
          </w:rPr>
        </w:r>
        <w:r>
          <w:rPr>
            <w:noProof/>
            <w:webHidden/>
          </w:rPr>
          <w:fldChar w:fldCharType="separate"/>
        </w:r>
        <w:r>
          <w:rPr>
            <w:noProof/>
            <w:webHidden/>
          </w:rPr>
          <w:t>10</w:t>
        </w:r>
        <w:r>
          <w:rPr>
            <w:noProof/>
            <w:webHidden/>
          </w:rPr>
          <w:fldChar w:fldCharType="end"/>
        </w:r>
      </w:hyperlink>
    </w:p>
    <w:p w14:paraId="55A05C62" w14:textId="154CBF87" w:rsidR="00DD5123" w:rsidRDefault="00DD5123">
      <w:pPr>
        <w:pStyle w:val="TOC5"/>
        <w:tabs>
          <w:tab w:val="right" w:leader="dot" w:pos="5030"/>
        </w:tabs>
        <w:rPr>
          <w:rFonts w:eastAsiaTheme="minorEastAsia"/>
          <w:noProof/>
          <w:sz w:val="22"/>
          <w:lang w:val="en-US" w:eastAsia="en-US" w:bidi="ar-SA"/>
        </w:rPr>
      </w:pPr>
      <w:hyperlink w:anchor="_Toc7609010" w:history="1">
        <w:r w:rsidRPr="00E26C26">
          <w:rPr>
            <w:rStyle w:val="Hyperlink"/>
            <w:noProof/>
          </w:rPr>
          <w:t>Meddelande om säkerhetsincidenter</w:t>
        </w:r>
        <w:r>
          <w:rPr>
            <w:noProof/>
            <w:webHidden/>
          </w:rPr>
          <w:tab/>
        </w:r>
        <w:r>
          <w:rPr>
            <w:noProof/>
            <w:webHidden/>
          </w:rPr>
          <w:fldChar w:fldCharType="begin"/>
        </w:r>
        <w:r>
          <w:rPr>
            <w:noProof/>
            <w:webHidden/>
          </w:rPr>
          <w:instrText xml:space="preserve"> PAGEREF _Toc7609010 \h </w:instrText>
        </w:r>
        <w:r>
          <w:rPr>
            <w:noProof/>
            <w:webHidden/>
          </w:rPr>
        </w:r>
        <w:r>
          <w:rPr>
            <w:noProof/>
            <w:webHidden/>
          </w:rPr>
          <w:fldChar w:fldCharType="separate"/>
        </w:r>
        <w:r>
          <w:rPr>
            <w:noProof/>
            <w:webHidden/>
          </w:rPr>
          <w:t>11</w:t>
        </w:r>
        <w:r>
          <w:rPr>
            <w:noProof/>
            <w:webHidden/>
          </w:rPr>
          <w:fldChar w:fldCharType="end"/>
        </w:r>
      </w:hyperlink>
    </w:p>
    <w:p w14:paraId="04050328" w14:textId="7A4423B0" w:rsidR="00DD5123" w:rsidRDefault="00DD5123">
      <w:pPr>
        <w:pStyle w:val="TOC5"/>
        <w:tabs>
          <w:tab w:val="right" w:leader="dot" w:pos="5030"/>
        </w:tabs>
        <w:rPr>
          <w:rFonts w:eastAsiaTheme="minorEastAsia"/>
          <w:noProof/>
          <w:sz w:val="22"/>
          <w:lang w:val="en-US" w:eastAsia="en-US" w:bidi="ar-SA"/>
        </w:rPr>
      </w:pPr>
      <w:hyperlink w:anchor="_Toc7609011" w:history="1">
        <w:r w:rsidRPr="00E26C26">
          <w:rPr>
            <w:rStyle w:val="Hyperlink"/>
            <w:noProof/>
          </w:rPr>
          <w:t>Dataöverföringar och plats</w:t>
        </w:r>
        <w:r>
          <w:rPr>
            <w:noProof/>
            <w:webHidden/>
          </w:rPr>
          <w:tab/>
        </w:r>
        <w:r>
          <w:rPr>
            <w:noProof/>
            <w:webHidden/>
          </w:rPr>
          <w:fldChar w:fldCharType="begin"/>
        </w:r>
        <w:r>
          <w:rPr>
            <w:noProof/>
            <w:webHidden/>
          </w:rPr>
          <w:instrText xml:space="preserve"> PAGEREF _Toc7609011 \h </w:instrText>
        </w:r>
        <w:r>
          <w:rPr>
            <w:noProof/>
            <w:webHidden/>
          </w:rPr>
        </w:r>
        <w:r>
          <w:rPr>
            <w:noProof/>
            <w:webHidden/>
          </w:rPr>
          <w:fldChar w:fldCharType="separate"/>
        </w:r>
        <w:r>
          <w:rPr>
            <w:noProof/>
            <w:webHidden/>
          </w:rPr>
          <w:t>12</w:t>
        </w:r>
        <w:r>
          <w:rPr>
            <w:noProof/>
            <w:webHidden/>
          </w:rPr>
          <w:fldChar w:fldCharType="end"/>
        </w:r>
      </w:hyperlink>
    </w:p>
    <w:p w14:paraId="4F56CA0E" w14:textId="7E72B076" w:rsidR="00DD5123" w:rsidRDefault="00DD5123">
      <w:pPr>
        <w:pStyle w:val="TOC5"/>
        <w:tabs>
          <w:tab w:val="right" w:leader="dot" w:pos="5030"/>
        </w:tabs>
        <w:rPr>
          <w:rFonts w:eastAsiaTheme="minorEastAsia"/>
          <w:noProof/>
          <w:sz w:val="22"/>
          <w:lang w:val="en-US" w:eastAsia="en-US" w:bidi="ar-SA"/>
        </w:rPr>
      </w:pPr>
      <w:hyperlink w:anchor="_Toc7609012" w:history="1">
        <w:r w:rsidRPr="00E26C26">
          <w:rPr>
            <w:rStyle w:val="Hyperlink"/>
            <w:noProof/>
          </w:rPr>
          <w:t>Lagring och radering av data</w:t>
        </w:r>
        <w:r>
          <w:rPr>
            <w:noProof/>
            <w:webHidden/>
          </w:rPr>
          <w:tab/>
        </w:r>
        <w:r>
          <w:rPr>
            <w:noProof/>
            <w:webHidden/>
          </w:rPr>
          <w:fldChar w:fldCharType="begin"/>
        </w:r>
        <w:r>
          <w:rPr>
            <w:noProof/>
            <w:webHidden/>
          </w:rPr>
          <w:instrText xml:space="preserve"> PAGEREF _Toc7609012 \h </w:instrText>
        </w:r>
        <w:r>
          <w:rPr>
            <w:noProof/>
            <w:webHidden/>
          </w:rPr>
        </w:r>
        <w:r>
          <w:rPr>
            <w:noProof/>
            <w:webHidden/>
          </w:rPr>
          <w:fldChar w:fldCharType="separate"/>
        </w:r>
        <w:r>
          <w:rPr>
            <w:noProof/>
            <w:webHidden/>
          </w:rPr>
          <w:t>12</w:t>
        </w:r>
        <w:r>
          <w:rPr>
            <w:noProof/>
            <w:webHidden/>
          </w:rPr>
          <w:fldChar w:fldCharType="end"/>
        </w:r>
      </w:hyperlink>
    </w:p>
    <w:p w14:paraId="4F926196" w14:textId="211B7E06" w:rsidR="00DD5123" w:rsidRDefault="00DD5123">
      <w:pPr>
        <w:pStyle w:val="TOC5"/>
        <w:tabs>
          <w:tab w:val="right" w:leader="dot" w:pos="5030"/>
        </w:tabs>
        <w:rPr>
          <w:rFonts w:eastAsiaTheme="minorEastAsia"/>
          <w:noProof/>
          <w:sz w:val="22"/>
          <w:lang w:val="en-US" w:eastAsia="en-US" w:bidi="ar-SA"/>
        </w:rPr>
      </w:pPr>
      <w:hyperlink w:anchor="_Toc7609013" w:history="1">
        <w:r w:rsidRPr="00E26C26">
          <w:rPr>
            <w:rStyle w:val="Hyperlink"/>
            <w:noProof/>
          </w:rPr>
          <w:t>Personuppgiftsbiträdes konfidentialitetsåtagande</w:t>
        </w:r>
        <w:r>
          <w:rPr>
            <w:noProof/>
            <w:webHidden/>
          </w:rPr>
          <w:tab/>
        </w:r>
        <w:r>
          <w:rPr>
            <w:noProof/>
            <w:webHidden/>
          </w:rPr>
          <w:fldChar w:fldCharType="begin"/>
        </w:r>
        <w:r>
          <w:rPr>
            <w:noProof/>
            <w:webHidden/>
          </w:rPr>
          <w:instrText xml:space="preserve"> PAGEREF _Toc7609013 \h </w:instrText>
        </w:r>
        <w:r>
          <w:rPr>
            <w:noProof/>
            <w:webHidden/>
          </w:rPr>
        </w:r>
        <w:r>
          <w:rPr>
            <w:noProof/>
            <w:webHidden/>
          </w:rPr>
          <w:fldChar w:fldCharType="separate"/>
        </w:r>
        <w:r>
          <w:rPr>
            <w:noProof/>
            <w:webHidden/>
          </w:rPr>
          <w:t>13</w:t>
        </w:r>
        <w:r>
          <w:rPr>
            <w:noProof/>
            <w:webHidden/>
          </w:rPr>
          <w:fldChar w:fldCharType="end"/>
        </w:r>
      </w:hyperlink>
    </w:p>
    <w:p w14:paraId="3DB6A3EA" w14:textId="3E3643E7" w:rsidR="00DD5123" w:rsidRDefault="00DD5123">
      <w:pPr>
        <w:pStyle w:val="TOC5"/>
        <w:tabs>
          <w:tab w:val="right" w:leader="dot" w:pos="5030"/>
        </w:tabs>
        <w:rPr>
          <w:rFonts w:eastAsiaTheme="minorEastAsia"/>
          <w:noProof/>
          <w:sz w:val="22"/>
          <w:lang w:val="en-US" w:eastAsia="en-US" w:bidi="ar-SA"/>
        </w:rPr>
      </w:pPr>
      <w:hyperlink w:anchor="_Toc7609014" w:history="1">
        <w:r w:rsidRPr="00E26C26">
          <w:rPr>
            <w:rStyle w:val="Hyperlink"/>
            <w:noProof/>
          </w:rPr>
          <w:t>Meddelande om och kontroll över användning av underordnade personuppgiftsbiträden</w:t>
        </w:r>
        <w:r>
          <w:rPr>
            <w:noProof/>
            <w:webHidden/>
          </w:rPr>
          <w:tab/>
        </w:r>
        <w:r>
          <w:rPr>
            <w:noProof/>
            <w:webHidden/>
          </w:rPr>
          <w:fldChar w:fldCharType="begin"/>
        </w:r>
        <w:r>
          <w:rPr>
            <w:noProof/>
            <w:webHidden/>
          </w:rPr>
          <w:instrText xml:space="preserve"> PAGEREF _Toc7609014 \h </w:instrText>
        </w:r>
        <w:r>
          <w:rPr>
            <w:noProof/>
            <w:webHidden/>
          </w:rPr>
        </w:r>
        <w:r>
          <w:rPr>
            <w:noProof/>
            <w:webHidden/>
          </w:rPr>
          <w:fldChar w:fldCharType="separate"/>
        </w:r>
        <w:r>
          <w:rPr>
            <w:noProof/>
            <w:webHidden/>
          </w:rPr>
          <w:t>13</w:t>
        </w:r>
        <w:r>
          <w:rPr>
            <w:noProof/>
            <w:webHidden/>
          </w:rPr>
          <w:fldChar w:fldCharType="end"/>
        </w:r>
      </w:hyperlink>
    </w:p>
    <w:p w14:paraId="22BB1B7B" w14:textId="153865FB" w:rsidR="00DD5123" w:rsidRDefault="00DD5123">
      <w:pPr>
        <w:pStyle w:val="TOC5"/>
        <w:tabs>
          <w:tab w:val="right" w:leader="dot" w:pos="5030"/>
        </w:tabs>
        <w:rPr>
          <w:rFonts w:eastAsiaTheme="minorEastAsia"/>
          <w:noProof/>
          <w:sz w:val="22"/>
          <w:lang w:val="en-US" w:eastAsia="en-US" w:bidi="ar-SA"/>
        </w:rPr>
      </w:pPr>
      <w:hyperlink w:anchor="_Toc7609015" w:history="1">
        <w:r w:rsidRPr="00E26C26">
          <w:rPr>
            <w:rStyle w:val="Hyperlink"/>
            <w:noProof/>
          </w:rPr>
          <w:t>Utbildningsinstitutioner</w:t>
        </w:r>
        <w:r>
          <w:rPr>
            <w:noProof/>
            <w:webHidden/>
          </w:rPr>
          <w:tab/>
        </w:r>
        <w:r>
          <w:rPr>
            <w:noProof/>
            <w:webHidden/>
          </w:rPr>
          <w:fldChar w:fldCharType="begin"/>
        </w:r>
        <w:r>
          <w:rPr>
            <w:noProof/>
            <w:webHidden/>
          </w:rPr>
          <w:instrText xml:space="preserve"> PAGEREF _Toc7609015 \h </w:instrText>
        </w:r>
        <w:r>
          <w:rPr>
            <w:noProof/>
            <w:webHidden/>
          </w:rPr>
        </w:r>
        <w:r>
          <w:rPr>
            <w:noProof/>
            <w:webHidden/>
          </w:rPr>
          <w:fldChar w:fldCharType="separate"/>
        </w:r>
        <w:r>
          <w:rPr>
            <w:noProof/>
            <w:webHidden/>
          </w:rPr>
          <w:t>13</w:t>
        </w:r>
        <w:r>
          <w:rPr>
            <w:noProof/>
            <w:webHidden/>
          </w:rPr>
          <w:fldChar w:fldCharType="end"/>
        </w:r>
      </w:hyperlink>
    </w:p>
    <w:p w14:paraId="7F19FE7E" w14:textId="4328609F" w:rsidR="00DD5123" w:rsidRDefault="00DD5123">
      <w:pPr>
        <w:pStyle w:val="TOC5"/>
        <w:tabs>
          <w:tab w:val="right" w:leader="dot" w:pos="5030"/>
        </w:tabs>
        <w:rPr>
          <w:rFonts w:eastAsiaTheme="minorEastAsia"/>
          <w:noProof/>
          <w:sz w:val="22"/>
          <w:lang w:val="en-US" w:eastAsia="en-US" w:bidi="ar-SA"/>
        </w:rPr>
      </w:pPr>
      <w:hyperlink w:anchor="_Toc7609016" w:history="1">
        <w:r w:rsidRPr="00E26C26">
          <w:rPr>
            <w:rStyle w:val="Hyperlink"/>
            <w:noProof/>
          </w:rPr>
          <w:t>HIPAA Business Associate</w:t>
        </w:r>
        <w:r>
          <w:rPr>
            <w:noProof/>
            <w:webHidden/>
          </w:rPr>
          <w:tab/>
        </w:r>
        <w:r>
          <w:rPr>
            <w:noProof/>
            <w:webHidden/>
          </w:rPr>
          <w:fldChar w:fldCharType="begin"/>
        </w:r>
        <w:r>
          <w:rPr>
            <w:noProof/>
            <w:webHidden/>
          </w:rPr>
          <w:instrText xml:space="preserve"> PAGEREF _Toc7609016 \h </w:instrText>
        </w:r>
        <w:r>
          <w:rPr>
            <w:noProof/>
            <w:webHidden/>
          </w:rPr>
        </w:r>
        <w:r>
          <w:rPr>
            <w:noProof/>
            <w:webHidden/>
          </w:rPr>
          <w:fldChar w:fldCharType="separate"/>
        </w:r>
        <w:r>
          <w:rPr>
            <w:noProof/>
            <w:webHidden/>
          </w:rPr>
          <w:t>13</w:t>
        </w:r>
        <w:r>
          <w:rPr>
            <w:noProof/>
            <w:webHidden/>
          </w:rPr>
          <w:fldChar w:fldCharType="end"/>
        </w:r>
      </w:hyperlink>
    </w:p>
    <w:p w14:paraId="23452C8C" w14:textId="352354D6" w:rsidR="00DD5123" w:rsidRDefault="00DD5123">
      <w:pPr>
        <w:pStyle w:val="TOC5"/>
        <w:tabs>
          <w:tab w:val="right" w:leader="dot" w:pos="5030"/>
        </w:tabs>
        <w:rPr>
          <w:rFonts w:eastAsiaTheme="minorEastAsia"/>
          <w:noProof/>
          <w:sz w:val="22"/>
          <w:lang w:val="en-US" w:eastAsia="en-US" w:bidi="ar-SA"/>
        </w:rPr>
      </w:pPr>
      <w:hyperlink w:anchor="_Toc7609017" w:history="1">
        <w:r w:rsidRPr="00E26C26">
          <w:rPr>
            <w:rStyle w:val="Hyperlink"/>
            <w:noProof/>
          </w:rPr>
          <w:t>Så här kontaktar du Microsoft</w:t>
        </w:r>
        <w:r>
          <w:rPr>
            <w:noProof/>
            <w:webHidden/>
          </w:rPr>
          <w:tab/>
        </w:r>
        <w:r>
          <w:rPr>
            <w:noProof/>
            <w:webHidden/>
          </w:rPr>
          <w:fldChar w:fldCharType="begin"/>
        </w:r>
        <w:r>
          <w:rPr>
            <w:noProof/>
            <w:webHidden/>
          </w:rPr>
          <w:instrText xml:space="preserve"> PAGEREF _Toc7609017 \h </w:instrText>
        </w:r>
        <w:r>
          <w:rPr>
            <w:noProof/>
            <w:webHidden/>
          </w:rPr>
        </w:r>
        <w:r>
          <w:rPr>
            <w:noProof/>
            <w:webHidden/>
          </w:rPr>
          <w:fldChar w:fldCharType="separate"/>
        </w:r>
        <w:r>
          <w:rPr>
            <w:noProof/>
            <w:webHidden/>
          </w:rPr>
          <w:t>14</w:t>
        </w:r>
        <w:r>
          <w:rPr>
            <w:noProof/>
            <w:webHidden/>
          </w:rPr>
          <w:fldChar w:fldCharType="end"/>
        </w:r>
      </w:hyperlink>
    </w:p>
    <w:p w14:paraId="2FCACB9B" w14:textId="2616E3F2" w:rsidR="00DD5123" w:rsidRDefault="00DD5123">
      <w:pPr>
        <w:pStyle w:val="TOC1"/>
        <w:tabs>
          <w:tab w:val="right" w:leader="dot" w:pos="5030"/>
        </w:tabs>
        <w:rPr>
          <w:rFonts w:eastAsiaTheme="minorEastAsia"/>
          <w:b w:val="0"/>
          <w:caps w:val="0"/>
          <w:noProof/>
          <w:sz w:val="22"/>
          <w:lang w:val="en-US" w:eastAsia="en-US" w:bidi="ar-SA"/>
        </w:rPr>
      </w:pPr>
      <w:hyperlink w:anchor="_Toc7609018" w:history="1">
        <w:r w:rsidRPr="00E26C26">
          <w:rPr>
            <w:rStyle w:val="Hyperlink"/>
            <w:noProof/>
          </w:rPr>
          <w:t>Bilaga A – Centrala onlinetjänster</w:t>
        </w:r>
        <w:r>
          <w:rPr>
            <w:noProof/>
            <w:webHidden/>
          </w:rPr>
          <w:tab/>
        </w:r>
        <w:r>
          <w:rPr>
            <w:noProof/>
            <w:webHidden/>
          </w:rPr>
          <w:fldChar w:fldCharType="begin"/>
        </w:r>
        <w:r>
          <w:rPr>
            <w:noProof/>
            <w:webHidden/>
          </w:rPr>
          <w:instrText xml:space="preserve"> PAGEREF _Toc7609018 \h </w:instrText>
        </w:r>
        <w:r>
          <w:rPr>
            <w:noProof/>
            <w:webHidden/>
          </w:rPr>
        </w:r>
        <w:r>
          <w:rPr>
            <w:noProof/>
            <w:webHidden/>
          </w:rPr>
          <w:fldChar w:fldCharType="separate"/>
        </w:r>
        <w:r>
          <w:rPr>
            <w:noProof/>
            <w:webHidden/>
          </w:rPr>
          <w:t>15</w:t>
        </w:r>
        <w:r>
          <w:rPr>
            <w:noProof/>
            <w:webHidden/>
          </w:rPr>
          <w:fldChar w:fldCharType="end"/>
        </w:r>
      </w:hyperlink>
    </w:p>
    <w:p w14:paraId="11F1BD7F" w14:textId="6B689CA9" w:rsidR="00DD5123" w:rsidRDefault="00DD5123">
      <w:pPr>
        <w:pStyle w:val="TOC1"/>
        <w:tabs>
          <w:tab w:val="right" w:leader="dot" w:pos="5030"/>
        </w:tabs>
        <w:rPr>
          <w:rFonts w:eastAsiaTheme="minorEastAsia"/>
          <w:b w:val="0"/>
          <w:caps w:val="0"/>
          <w:noProof/>
          <w:sz w:val="22"/>
          <w:lang w:val="en-US" w:eastAsia="en-US" w:bidi="ar-SA"/>
        </w:rPr>
      </w:pPr>
      <w:hyperlink w:anchor="_Toc7609019" w:history="1">
        <w:r w:rsidRPr="00E26C26">
          <w:rPr>
            <w:rStyle w:val="Hyperlink"/>
            <w:noProof/>
          </w:rPr>
          <w:t>Bilaga B – Säkerhetsåtgärder</w:t>
        </w:r>
        <w:r>
          <w:rPr>
            <w:noProof/>
            <w:webHidden/>
          </w:rPr>
          <w:tab/>
        </w:r>
        <w:r>
          <w:rPr>
            <w:noProof/>
            <w:webHidden/>
          </w:rPr>
          <w:fldChar w:fldCharType="begin"/>
        </w:r>
        <w:r>
          <w:rPr>
            <w:noProof/>
            <w:webHidden/>
          </w:rPr>
          <w:instrText xml:space="preserve"> PAGEREF _Toc7609019 \h </w:instrText>
        </w:r>
        <w:r>
          <w:rPr>
            <w:noProof/>
            <w:webHidden/>
          </w:rPr>
        </w:r>
        <w:r>
          <w:rPr>
            <w:noProof/>
            <w:webHidden/>
          </w:rPr>
          <w:fldChar w:fldCharType="separate"/>
        </w:r>
        <w:r>
          <w:rPr>
            <w:noProof/>
            <w:webHidden/>
          </w:rPr>
          <w:t>15</w:t>
        </w:r>
        <w:r>
          <w:rPr>
            <w:noProof/>
            <w:webHidden/>
          </w:rPr>
          <w:fldChar w:fldCharType="end"/>
        </w:r>
      </w:hyperlink>
    </w:p>
    <w:p w14:paraId="01FF6FDB" w14:textId="3104A531" w:rsidR="00DD5123" w:rsidRDefault="00DD512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7609020" w:history="1">
        <w:r w:rsidRPr="00E26C26">
          <w:rPr>
            <w:rStyle w:val="Hyperlink"/>
            <w:noProof/>
          </w:rPr>
          <w:t>Särskilda villkor för Onlinetjänsterna</w:t>
        </w:r>
        <w:r>
          <w:rPr>
            <w:noProof/>
            <w:webHidden/>
          </w:rPr>
          <w:tab/>
        </w:r>
        <w:r>
          <w:rPr>
            <w:noProof/>
            <w:webHidden/>
          </w:rPr>
          <w:fldChar w:fldCharType="begin"/>
        </w:r>
        <w:r>
          <w:rPr>
            <w:noProof/>
            <w:webHidden/>
          </w:rPr>
          <w:instrText xml:space="preserve"> PAGEREF _Toc7609020 \h </w:instrText>
        </w:r>
        <w:r>
          <w:rPr>
            <w:noProof/>
            <w:webHidden/>
          </w:rPr>
        </w:r>
        <w:r>
          <w:rPr>
            <w:noProof/>
            <w:webHidden/>
          </w:rPr>
          <w:fldChar w:fldCharType="separate"/>
        </w:r>
        <w:r>
          <w:rPr>
            <w:noProof/>
            <w:webHidden/>
          </w:rPr>
          <w:t>18</w:t>
        </w:r>
        <w:r>
          <w:rPr>
            <w:noProof/>
            <w:webHidden/>
          </w:rPr>
          <w:fldChar w:fldCharType="end"/>
        </w:r>
      </w:hyperlink>
    </w:p>
    <w:p w14:paraId="3F72D94F" w14:textId="17945A45" w:rsidR="00DD5123" w:rsidRDefault="00DD5123">
      <w:pPr>
        <w:pStyle w:val="TOC2"/>
        <w:tabs>
          <w:tab w:val="right" w:leader="dot" w:pos="5030"/>
        </w:tabs>
        <w:rPr>
          <w:rFonts w:eastAsiaTheme="minorEastAsia"/>
          <w:b w:val="0"/>
          <w:smallCaps w:val="0"/>
          <w:noProof/>
          <w:sz w:val="22"/>
          <w:lang w:val="en-US" w:eastAsia="en-US" w:bidi="ar-SA"/>
        </w:rPr>
      </w:pPr>
      <w:hyperlink w:anchor="_Toc7609021" w:history="1">
        <w:r w:rsidRPr="00E26C26">
          <w:rPr>
            <w:rStyle w:val="Hyperlink"/>
            <w:noProof/>
          </w:rPr>
          <w:t>Microsoft Azure-tjänster</w:t>
        </w:r>
        <w:r>
          <w:rPr>
            <w:noProof/>
            <w:webHidden/>
          </w:rPr>
          <w:tab/>
        </w:r>
        <w:r>
          <w:rPr>
            <w:noProof/>
            <w:webHidden/>
          </w:rPr>
          <w:fldChar w:fldCharType="begin"/>
        </w:r>
        <w:r>
          <w:rPr>
            <w:noProof/>
            <w:webHidden/>
          </w:rPr>
          <w:instrText xml:space="preserve"> PAGEREF _Toc7609021 \h </w:instrText>
        </w:r>
        <w:r>
          <w:rPr>
            <w:noProof/>
            <w:webHidden/>
          </w:rPr>
        </w:r>
        <w:r>
          <w:rPr>
            <w:noProof/>
            <w:webHidden/>
          </w:rPr>
          <w:fldChar w:fldCharType="separate"/>
        </w:r>
        <w:r>
          <w:rPr>
            <w:noProof/>
            <w:webHidden/>
          </w:rPr>
          <w:t>18</w:t>
        </w:r>
        <w:r>
          <w:rPr>
            <w:noProof/>
            <w:webHidden/>
          </w:rPr>
          <w:fldChar w:fldCharType="end"/>
        </w:r>
      </w:hyperlink>
    </w:p>
    <w:p w14:paraId="340780BF" w14:textId="542BED18" w:rsidR="00DD5123" w:rsidRDefault="00DD5123">
      <w:pPr>
        <w:pStyle w:val="TOC4"/>
        <w:rPr>
          <w:rFonts w:eastAsiaTheme="minorEastAsia"/>
          <w:smallCaps w:val="0"/>
          <w:noProof/>
          <w:sz w:val="22"/>
          <w:lang w:val="en-US" w:eastAsia="en-US" w:bidi="ar-SA"/>
        </w:rPr>
      </w:pPr>
      <w:hyperlink w:anchor="_Toc7609022" w:history="1">
        <w:r w:rsidRPr="00E26C26">
          <w:rPr>
            <w:rStyle w:val="Hyperlink"/>
            <w:noProof/>
          </w:rPr>
          <w:t>Azure Lab-tjänster</w:t>
        </w:r>
        <w:r>
          <w:rPr>
            <w:noProof/>
            <w:webHidden/>
          </w:rPr>
          <w:tab/>
        </w:r>
        <w:r>
          <w:rPr>
            <w:noProof/>
            <w:webHidden/>
          </w:rPr>
          <w:fldChar w:fldCharType="begin"/>
        </w:r>
        <w:r>
          <w:rPr>
            <w:noProof/>
            <w:webHidden/>
          </w:rPr>
          <w:instrText xml:space="preserve"> PAGEREF _Toc7609022 \h </w:instrText>
        </w:r>
        <w:r>
          <w:rPr>
            <w:noProof/>
            <w:webHidden/>
          </w:rPr>
        </w:r>
        <w:r>
          <w:rPr>
            <w:noProof/>
            <w:webHidden/>
          </w:rPr>
          <w:fldChar w:fldCharType="separate"/>
        </w:r>
        <w:r>
          <w:rPr>
            <w:noProof/>
            <w:webHidden/>
          </w:rPr>
          <w:t>19</w:t>
        </w:r>
        <w:r>
          <w:rPr>
            <w:noProof/>
            <w:webHidden/>
          </w:rPr>
          <w:fldChar w:fldCharType="end"/>
        </w:r>
      </w:hyperlink>
    </w:p>
    <w:p w14:paraId="1EE2F016" w14:textId="6BBC3E16" w:rsidR="00DD5123" w:rsidRDefault="00DD5123">
      <w:pPr>
        <w:pStyle w:val="TOC4"/>
        <w:rPr>
          <w:rFonts w:eastAsiaTheme="minorEastAsia"/>
          <w:smallCaps w:val="0"/>
          <w:noProof/>
          <w:sz w:val="22"/>
          <w:lang w:val="en-US" w:eastAsia="en-US" w:bidi="ar-SA"/>
        </w:rPr>
      </w:pPr>
      <w:hyperlink w:anchor="_Toc7609023" w:history="1">
        <w:r w:rsidRPr="00E26C26">
          <w:rPr>
            <w:rStyle w:val="Hyperlink"/>
            <w:noProof/>
          </w:rPr>
          <w:t>Azure Maps</w:t>
        </w:r>
        <w:r>
          <w:rPr>
            <w:noProof/>
            <w:webHidden/>
          </w:rPr>
          <w:tab/>
        </w:r>
        <w:r>
          <w:rPr>
            <w:noProof/>
            <w:webHidden/>
          </w:rPr>
          <w:fldChar w:fldCharType="begin"/>
        </w:r>
        <w:r>
          <w:rPr>
            <w:noProof/>
            <w:webHidden/>
          </w:rPr>
          <w:instrText xml:space="preserve"> PAGEREF _Toc7609023 \h </w:instrText>
        </w:r>
        <w:r>
          <w:rPr>
            <w:noProof/>
            <w:webHidden/>
          </w:rPr>
        </w:r>
        <w:r>
          <w:rPr>
            <w:noProof/>
            <w:webHidden/>
          </w:rPr>
          <w:fldChar w:fldCharType="separate"/>
        </w:r>
        <w:r>
          <w:rPr>
            <w:noProof/>
            <w:webHidden/>
          </w:rPr>
          <w:t>20</w:t>
        </w:r>
        <w:r>
          <w:rPr>
            <w:noProof/>
            <w:webHidden/>
          </w:rPr>
          <w:fldChar w:fldCharType="end"/>
        </w:r>
      </w:hyperlink>
    </w:p>
    <w:p w14:paraId="03214786" w14:textId="01DA6F2B" w:rsidR="00DD5123" w:rsidRDefault="00DD5123">
      <w:pPr>
        <w:pStyle w:val="TOC4"/>
        <w:rPr>
          <w:rFonts w:eastAsiaTheme="minorEastAsia"/>
          <w:smallCaps w:val="0"/>
          <w:noProof/>
          <w:sz w:val="22"/>
          <w:lang w:val="en-US" w:eastAsia="en-US" w:bidi="ar-SA"/>
        </w:rPr>
      </w:pPr>
      <w:hyperlink w:anchor="_Toc7609024" w:history="1">
        <w:r w:rsidRPr="00E26C26">
          <w:rPr>
            <w:rStyle w:val="Hyperlink"/>
            <w:noProof/>
          </w:rPr>
          <w:t>Microsoft Azure Stack</w:t>
        </w:r>
        <w:r>
          <w:rPr>
            <w:noProof/>
            <w:webHidden/>
          </w:rPr>
          <w:tab/>
        </w:r>
        <w:r>
          <w:rPr>
            <w:noProof/>
            <w:webHidden/>
          </w:rPr>
          <w:fldChar w:fldCharType="begin"/>
        </w:r>
        <w:r>
          <w:rPr>
            <w:noProof/>
            <w:webHidden/>
          </w:rPr>
          <w:instrText xml:space="preserve"> PAGEREF _Toc7609024 \h </w:instrText>
        </w:r>
        <w:r>
          <w:rPr>
            <w:noProof/>
            <w:webHidden/>
          </w:rPr>
        </w:r>
        <w:r>
          <w:rPr>
            <w:noProof/>
            <w:webHidden/>
          </w:rPr>
          <w:fldChar w:fldCharType="separate"/>
        </w:r>
        <w:r>
          <w:rPr>
            <w:noProof/>
            <w:webHidden/>
          </w:rPr>
          <w:t>20</w:t>
        </w:r>
        <w:r>
          <w:rPr>
            <w:noProof/>
            <w:webHidden/>
          </w:rPr>
          <w:fldChar w:fldCharType="end"/>
        </w:r>
      </w:hyperlink>
    </w:p>
    <w:p w14:paraId="2EC196C1" w14:textId="07C4D74D" w:rsidR="00DD5123" w:rsidRDefault="00DD5123">
      <w:pPr>
        <w:pStyle w:val="TOC4"/>
        <w:rPr>
          <w:rFonts w:eastAsiaTheme="minorEastAsia"/>
          <w:smallCaps w:val="0"/>
          <w:noProof/>
          <w:sz w:val="22"/>
          <w:lang w:val="en-US" w:eastAsia="en-US" w:bidi="ar-SA"/>
        </w:rPr>
      </w:pPr>
      <w:hyperlink w:anchor="_Toc7609025" w:history="1">
        <w:r w:rsidRPr="00E26C26">
          <w:rPr>
            <w:rStyle w:val="Hyperlink"/>
            <w:noProof/>
          </w:rPr>
          <w:t>Bing Search Services</w:t>
        </w:r>
        <w:r>
          <w:rPr>
            <w:noProof/>
            <w:webHidden/>
          </w:rPr>
          <w:tab/>
        </w:r>
        <w:r>
          <w:rPr>
            <w:noProof/>
            <w:webHidden/>
          </w:rPr>
          <w:fldChar w:fldCharType="begin"/>
        </w:r>
        <w:r>
          <w:rPr>
            <w:noProof/>
            <w:webHidden/>
          </w:rPr>
          <w:instrText xml:space="preserve"> PAGEREF _Toc7609025 \h </w:instrText>
        </w:r>
        <w:r>
          <w:rPr>
            <w:noProof/>
            <w:webHidden/>
          </w:rPr>
        </w:r>
        <w:r>
          <w:rPr>
            <w:noProof/>
            <w:webHidden/>
          </w:rPr>
          <w:fldChar w:fldCharType="separate"/>
        </w:r>
        <w:r>
          <w:rPr>
            <w:noProof/>
            <w:webHidden/>
          </w:rPr>
          <w:t>21</w:t>
        </w:r>
        <w:r>
          <w:rPr>
            <w:noProof/>
            <w:webHidden/>
          </w:rPr>
          <w:fldChar w:fldCharType="end"/>
        </w:r>
      </w:hyperlink>
    </w:p>
    <w:p w14:paraId="53C130FF" w14:textId="5610CE11" w:rsidR="00DD5123" w:rsidRDefault="00DD5123">
      <w:pPr>
        <w:pStyle w:val="TOC4"/>
        <w:rPr>
          <w:rFonts w:eastAsiaTheme="minorEastAsia"/>
          <w:smallCaps w:val="0"/>
          <w:noProof/>
          <w:sz w:val="22"/>
          <w:lang w:val="en-US" w:eastAsia="en-US" w:bidi="ar-SA"/>
        </w:rPr>
      </w:pPr>
      <w:hyperlink w:anchor="_Toc7609026" w:history="1">
        <w:r w:rsidRPr="00E26C26">
          <w:rPr>
            <w:rStyle w:val="Hyperlink"/>
            <w:noProof/>
          </w:rPr>
          <w:t>Cognitive Services</w:t>
        </w:r>
        <w:r>
          <w:rPr>
            <w:noProof/>
            <w:webHidden/>
          </w:rPr>
          <w:tab/>
        </w:r>
        <w:r>
          <w:rPr>
            <w:noProof/>
            <w:webHidden/>
          </w:rPr>
          <w:fldChar w:fldCharType="begin"/>
        </w:r>
        <w:r>
          <w:rPr>
            <w:noProof/>
            <w:webHidden/>
          </w:rPr>
          <w:instrText xml:space="preserve"> PAGEREF _Toc7609026 \h </w:instrText>
        </w:r>
        <w:r>
          <w:rPr>
            <w:noProof/>
            <w:webHidden/>
          </w:rPr>
        </w:r>
        <w:r>
          <w:rPr>
            <w:noProof/>
            <w:webHidden/>
          </w:rPr>
          <w:fldChar w:fldCharType="separate"/>
        </w:r>
        <w:r>
          <w:rPr>
            <w:noProof/>
            <w:webHidden/>
          </w:rPr>
          <w:t>21</w:t>
        </w:r>
        <w:r>
          <w:rPr>
            <w:noProof/>
            <w:webHidden/>
          </w:rPr>
          <w:fldChar w:fldCharType="end"/>
        </w:r>
      </w:hyperlink>
    </w:p>
    <w:p w14:paraId="35819109" w14:textId="4F5143B2" w:rsidR="00DD5123" w:rsidRDefault="00DD5123">
      <w:pPr>
        <w:pStyle w:val="TOC4"/>
        <w:rPr>
          <w:rFonts w:eastAsiaTheme="minorEastAsia"/>
          <w:smallCaps w:val="0"/>
          <w:noProof/>
          <w:sz w:val="22"/>
          <w:lang w:val="en-US" w:eastAsia="en-US" w:bidi="ar-SA"/>
        </w:rPr>
      </w:pPr>
      <w:hyperlink w:anchor="_Toc7609027" w:history="1">
        <w:r w:rsidRPr="00E26C26">
          <w:rPr>
            <w:rStyle w:val="Hyperlink"/>
            <w:noProof/>
          </w:rPr>
          <w:t>Microsoft Genomics</w:t>
        </w:r>
        <w:r>
          <w:rPr>
            <w:noProof/>
            <w:webHidden/>
          </w:rPr>
          <w:tab/>
        </w:r>
        <w:r>
          <w:rPr>
            <w:noProof/>
            <w:webHidden/>
          </w:rPr>
          <w:fldChar w:fldCharType="begin"/>
        </w:r>
        <w:r>
          <w:rPr>
            <w:noProof/>
            <w:webHidden/>
          </w:rPr>
          <w:instrText xml:space="preserve"> PAGEREF _Toc7609027 \h </w:instrText>
        </w:r>
        <w:r>
          <w:rPr>
            <w:noProof/>
            <w:webHidden/>
          </w:rPr>
        </w:r>
        <w:r>
          <w:rPr>
            <w:noProof/>
            <w:webHidden/>
          </w:rPr>
          <w:fldChar w:fldCharType="separate"/>
        </w:r>
        <w:r>
          <w:rPr>
            <w:noProof/>
            <w:webHidden/>
          </w:rPr>
          <w:t>22</w:t>
        </w:r>
        <w:r>
          <w:rPr>
            <w:noProof/>
            <w:webHidden/>
          </w:rPr>
          <w:fldChar w:fldCharType="end"/>
        </w:r>
      </w:hyperlink>
    </w:p>
    <w:p w14:paraId="46A5DD69" w14:textId="5CED1D67" w:rsidR="00DD5123" w:rsidRDefault="00DD5123">
      <w:pPr>
        <w:pStyle w:val="TOC4"/>
        <w:rPr>
          <w:rFonts w:eastAsiaTheme="minorEastAsia"/>
          <w:smallCaps w:val="0"/>
          <w:noProof/>
          <w:sz w:val="22"/>
          <w:lang w:val="en-US" w:eastAsia="en-US" w:bidi="ar-SA"/>
        </w:rPr>
      </w:pPr>
      <w:hyperlink w:anchor="_Toc7609028" w:history="1">
        <w:r w:rsidRPr="00E26C26">
          <w:rPr>
            <w:rStyle w:val="Hyperlink"/>
            <w:noProof/>
          </w:rPr>
          <w:t>Visual Studio App Center</w:t>
        </w:r>
        <w:r>
          <w:rPr>
            <w:noProof/>
            <w:webHidden/>
          </w:rPr>
          <w:tab/>
        </w:r>
        <w:r>
          <w:rPr>
            <w:noProof/>
            <w:webHidden/>
          </w:rPr>
          <w:fldChar w:fldCharType="begin"/>
        </w:r>
        <w:r>
          <w:rPr>
            <w:noProof/>
            <w:webHidden/>
          </w:rPr>
          <w:instrText xml:space="preserve"> PAGEREF _Toc7609028 \h </w:instrText>
        </w:r>
        <w:r>
          <w:rPr>
            <w:noProof/>
            <w:webHidden/>
          </w:rPr>
        </w:r>
        <w:r>
          <w:rPr>
            <w:noProof/>
            <w:webHidden/>
          </w:rPr>
          <w:fldChar w:fldCharType="separate"/>
        </w:r>
        <w:r>
          <w:rPr>
            <w:noProof/>
            <w:webHidden/>
          </w:rPr>
          <w:t>22</w:t>
        </w:r>
        <w:r>
          <w:rPr>
            <w:noProof/>
            <w:webHidden/>
          </w:rPr>
          <w:fldChar w:fldCharType="end"/>
        </w:r>
      </w:hyperlink>
    </w:p>
    <w:p w14:paraId="642BE87F" w14:textId="21CE81D4" w:rsidR="00DD5123" w:rsidRDefault="00DD5123">
      <w:pPr>
        <w:pStyle w:val="TOC2"/>
        <w:tabs>
          <w:tab w:val="right" w:leader="dot" w:pos="5030"/>
        </w:tabs>
        <w:rPr>
          <w:rFonts w:eastAsiaTheme="minorEastAsia"/>
          <w:b w:val="0"/>
          <w:smallCaps w:val="0"/>
          <w:noProof/>
          <w:sz w:val="22"/>
          <w:lang w:val="en-US" w:eastAsia="en-US" w:bidi="ar-SA"/>
        </w:rPr>
      </w:pPr>
      <w:hyperlink w:anchor="_Toc7609029" w:history="1">
        <w:r w:rsidRPr="00E26C26">
          <w:rPr>
            <w:rStyle w:val="Hyperlink"/>
            <w:noProof/>
          </w:rPr>
          <w:t>Microsoft Azure-planer</w:t>
        </w:r>
        <w:r>
          <w:rPr>
            <w:noProof/>
            <w:webHidden/>
          </w:rPr>
          <w:tab/>
        </w:r>
        <w:r>
          <w:rPr>
            <w:noProof/>
            <w:webHidden/>
          </w:rPr>
          <w:fldChar w:fldCharType="begin"/>
        </w:r>
        <w:r>
          <w:rPr>
            <w:noProof/>
            <w:webHidden/>
          </w:rPr>
          <w:instrText xml:space="preserve"> PAGEREF _Toc7609029 \h </w:instrText>
        </w:r>
        <w:r>
          <w:rPr>
            <w:noProof/>
            <w:webHidden/>
          </w:rPr>
        </w:r>
        <w:r>
          <w:rPr>
            <w:noProof/>
            <w:webHidden/>
          </w:rPr>
          <w:fldChar w:fldCharType="separate"/>
        </w:r>
        <w:r>
          <w:rPr>
            <w:noProof/>
            <w:webHidden/>
          </w:rPr>
          <w:t>22</w:t>
        </w:r>
        <w:r>
          <w:rPr>
            <w:noProof/>
            <w:webHidden/>
          </w:rPr>
          <w:fldChar w:fldCharType="end"/>
        </w:r>
      </w:hyperlink>
    </w:p>
    <w:p w14:paraId="03834ACC" w14:textId="304FF5B1" w:rsidR="00DD5123" w:rsidRDefault="00DD5123">
      <w:pPr>
        <w:pStyle w:val="TOC4"/>
        <w:rPr>
          <w:rFonts w:eastAsiaTheme="minorEastAsia"/>
          <w:smallCaps w:val="0"/>
          <w:noProof/>
          <w:sz w:val="22"/>
          <w:lang w:val="en-US" w:eastAsia="en-US" w:bidi="ar-SA"/>
        </w:rPr>
      </w:pPr>
      <w:hyperlink w:anchor="_Toc7609030" w:history="1">
        <w:r w:rsidRPr="00E26C26">
          <w:rPr>
            <w:rStyle w:val="Hyperlink"/>
            <w:noProof/>
          </w:rPr>
          <w:t>Azure Active Directory Basic</w:t>
        </w:r>
        <w:r>
          <w:rPr>
            <w:noProof/>
            <w:webHidden/>
          </w:rPr>
          <w:tab/>
        </w:r>
        <w:r>
          <w:rPr>
            <w:noProof/>
            <w:webHidden/>
          </w:rPr>
          <w:fldChar w:fldCharType="begin"/>
        </w:r>
        <w:r>
          <w:rPr>
            <w:noProof/>
            <w:webHidden/>
          </w:rPr>
          <w:instrText xml:space="preserve"> PAGEREF _Toc7609030 \h </w:instrText>
        </w:r>
        <w:r>
          <w:rPr>
            <w:noProof/>
            <w:webHidden/>
          </w:rPr>
        </w:r>
        <w:r>
          <w:rPr>
            <w:noProof/>
            <w:webHidden/>
          </w:rPr>
          <w:fldChar w:fldCharType="separate"/>
        </w:r>
        <w:r>
          <w:rPr>
            <w:noProof/>
            <w:webHidden/>
          </w:rPr>
          <w:t>23</w:t>
        </w:r>
        <w:r>
          <w:rPr>
            <w:noProof/>
            <w:webHidden/>
          </w:rPr>
          <w:fldChar w:fldCharType="end"/>
        </w:r>
      </w:hyperlink>
    </w:p>
    <w:p w14:paraId="5ED934D9" w14:textId="70C2BA9F" w:rsidR="00DD5123" w:rsidRDefault="00DD5123">
      <w:pPr>
        <w:pStyle w:val="TOC4"/>
        <w:rPr>
          <w:rFonts w:eastAsiaTheme="minorEastAsia"/>
          <w:smallCaps w:val="0"/>
          <w:noProof/>
          <w:sz w:val="22"/>
          <w:lang w:val="en-US" w:eastAsia="en-US" w:bidi="ar-SA"/>
        </w:rPr>
      </w:pPr>
      <w:hyperlink w:anchor="_Toc7609031" w:history="1">
        <w:r w:rsidRPr="00E26C26">
          <w:rPr>
            <w:rStyle w:val="Hyperlink"/>
            <w:noProof/>
          </w:rPr>
          <w:t>Azure Active Directory Premium</w:t>
        </w:r>
        <w:r>
          <w:rPr>
            <w:noProof/>
            <w:webHidden/>
          </w:rPr>
          <w:tab/>
        </w:r>
        <w:r>
          <w:rPr>
            <w:noProof/>
            <w:webHidden/>
          </w:rPr>
          <w:fldChar w:fldCharType="begin"/>
        </w:r>
        <w:r>
          <w:rPr>
            <w:noProof/>
            <w:webHidden/>
          </w:rPr>
          <w:instrText xml:space="preserve"> PAGEREF _Toc7609031 \h </w:instrText>
        </w:r>
        <w:r>
          <w:rPr>
            <w:noProof/>
            <w:webHidden/>
          </w:rPr>
        </w:r>
        <w:r>
          <w:rPr>
            <w:noProof/>
            <w:webHidden/>
          </w:rPr>
          <w:fldChar w:fldCharType="separate"/>
        </w:r>
        <w:r>
          <w:rPr>
            <w:noProof/>
            <w:webHidden/>
          </w:rPr>
          <w:t>23</w:t>
        </w:r>
        <w:r>
          <w:rPr>
            <w:noProof/>
            <w:webHidden/>
          </w:rPr>
          <w:fldChar w:fldCharType="end"/>
        </w:r>
      </w:hyperlink>
    </w:p>
    <w:p w14:paraId="4DCD4046" w14:textId="5CBB5216" w:rsidR="00DD5123" w:rsidRDefault="00DD5123">
      <w:pPr>
        <w:pStyle w:val="TOC4"/>
        <w:rPr>
          <w:rFonts w:eastAsiaTheme="minorEastAsia"/>
          <w:smallCaps w:val="0"/>
          <w:noProof/>
          <w:sz w:val="22"/>
          <w:lang w:val="en-US" w:eastAsia="en-US" w:bidi="ar-SA"/>
        </w:rPr>
      </w:pPr>
      <w:hyperlink w:anchor="_Toc7609032" w:history="1">
        <w:r w:rsidRPr="00E26C26">
          <w:rPr>
            <w:rStyle w:val="Hyperlink"/>
            <w:noProof/>
          </w:rPr>
          <w:t>Azure Information Protection Premium</w:t>
        </w:r>
        <w:r>
          <w:rPr>
            <w:noProof/>
            <w:webHidden/>
          </w:rPr>
          <w:tab/>
        </w:r>
        <w:r>
          <w:rPr>
            <w:noProof/>
            <w:webHidden/>
          </w:rPr>
          <w:fldChar w:fldCharType="begin"/>
        </w:r>
        <w:r>
          <w:rPr>
            <w:noProof/>
            <w:webHidden/>
          </w:rPr>
          <w:instrText xml:space="preserve"> PAGEREF _Toc7609032 \h </w:instrText>
        </w:r>
        <w:r>
          <w:rPr>
            <w:noProof/>
            <w:webHidden/>
          </w:rPr>
        </w:r>
        <w:r>
          <w:rPr>
            <w:noProof/>
            <w:webHidden/>
          </w:rPr>
          <w:fldChar w:fldCharType="separate"/>
        </w:r>
        <w:r>
          <w:rPr>
            <w:noProof/>
            <w:webHidden/>
          </w:rPr>
          <w:t>23</w:t>
        </w:r>
        <w:r>
          <w:rPr>
            <w:noProof/>
            <w:webHidden/>
          </w:rPr>
          <w:fldChar w:fldCharType="end"/>
        </w:r>
      </w:hyperlink>
    </w:p>
    <w:p w14:paraId="5627964B" w14:textId="022531CA" w:rsidR="00DD5123" w:rsidRDefault="00DD5123">
      <w:pPr>
        <w:pStyle w:val="TOC3"/>
        <w:rPr>
          <w:rFonts w:eastAsiaTheme="minorEastAsia"/>
          <w:b w:val="0"/>
          <w:smallCaps w:val="0"/>
          <w:sz w:val="22"/>
          <w:lang w:val="en-US" w:eastAsia="en-US" w:bidi="ar-SA"/>
        </w:rPr>
      </w:pPr>
      <w:hyperlink w:anchor="_Toc7609033" w:history="1">
        <w:r w:rsidRPr="00E26C26">
          <w:rPr>
            <w:rStyle w:val="Hyperlink"/>
          </w:rPr>
          <w:t>Microsoft Dynamics 365-tjänster</w:t>
        </w:r>
        <w:r>
          <w:rPr>
            <w:webHidden/>
          </w:rPr>
          <w:tab/>
        </w:r>
        <w:r>
          <w:rPr>
            <w:webHidden/>
          </w:rPr>
          <w:fldChar w:fldCharType="begin"/>
        </w:r>
        <w:r>
          <w:rPr>
            <w:webHidden/>
          </w:rPr>
          <w:instrText xml:space="preserve"> PAGEREF _Toc7609033 \h </w:instrText>
        </w:r>
        <w:r>
          <w:rPr>
            <w:webHidden/>
          </w:rPr>
        </w:r>
        <w:r>
          <w:rPr>
            <w:webHidden/>
          </w:rPr>
          <w:fldChar w:fldCharType="separate"/>
        </w:r>
        <w:r>
          <w:rPr>
            <w:webHidden/>
          </w:rPr>
          <w:t>23</w:t>
        </w:r>
        <w:r>
          <w:rPr>
            <w:webHidden/>
          </w:rPr>
          <w:fldChar w:fldCharType="end"/>
        </w:r>
      </w:hyperlink>
    </w:p>
    <w:p w14:paraId="47BDA56B" w14:textId="60DCFE01" w:rsidR="00DD5123" w:rsidRDefault="00DD5123">
      <w:pPr>
        <w:pStyle w:val="TOC2"/>
        <w:tabs>
          <w:tab w:val="right" w:leader="dot" w:pos="5030"/>
        </w:tabs>
        <w:rPr>
          <w:rFonts w:eastAsiaTheme="minorEastAsia"/>
          <w:b w:val="0"/>
          <w:smallCaps w:val="0"/>
          <w:noProof/>
          <w:sz w:val="22"/>
          <w:lang w:val="en-US" w:eastAsia="en-US" w:bidi="ar-SA"/>
        </w:rPr>
      </w:pPr>
      <w:hyperlink w:anchor="_Toc7609034" w:history="1">
        <w:r w:rsidRPr="00E26C26">
          <w:rPr>
            <w:rStyle w:val="Hyperlink"/>
            <w:noProof/>
          </w:rPr>
          <w:t>Office 365-tjänster</w:t>
        </w:r>
        <w:r>
          <w:rPr>
            <w:noProof/>
            <w:webHidden/>
          </w:rPr>
          <w:tab/>
        </w:r>
        <w:r>
          <w:rPr>
            <w:noProof/>
            <w:webHidden/>
          </w:rPr>
          <w:fldChar w:fldCharType="begin"/>
        </w:r>
        <w:r>
          <w:rPr>
            <w:noProof/>
            <w:webHidden/>
          </w:rPr>
          <w:instrText xml:space="preserve"> PAGEREF _Toc7609034 \h </w:instrText>
        </w:r>
        <w:r>
          <w:rPr>
            <w:noProof/>
            <w:webHidden/>
          </w:rPr>
        </w:r>
        <w:r>
          <w:rPr>
            <w:noProof/>
            <w:webHidden/>
          </w:rPr>
          <w:fldChar w:fldCharType="separate"/>
        </w:r>
        <w:r>
          <w:rPr>
            <w:noProof/>
            <w:webHidden/>
          </w:rPr>
          <w:t>25</w:t>
        </w:r>
        <w:r>
          <w:rPr>
            <w:noProof/>
            <w:webHidden/>
          </w:rPr>
          <w:fldChar w:fldCharType="end"/>
        </w:r>
      </w:hyperlink>
    </w:p>
    <w:p w14:paraId="517FE278" w14:textId="070A3F9C" w:rsidR="00DD5123" w:rsidRDefault="00DD5123">
      <w:pPr>
        <w:pStyle w:val="TOC4"/>
        <w:rPr>
          <w:rFonts w:eastAsiaTheme="minorEastAsia"/>
          <w:smallCaps w:val="0"/>
          <w:noProof/>
          <w:sz w:val="22"/>
          <w:lang w:val="en-US" w:eastAsia="en-US" w:bidi="ar-SA"/>
        </w:rPr>
      </w:pPr>
      <w:hyperlink w:anchor="_Toc7609035" w:history="1">
        <w:r w:rsidRPr="00E26C26">
          <w:rPr>
            <w:rStyle w:val="Hyperlink"/>
            <w:noProof/>
          </w:rPr>
          <w:t>Ljudtjänster</w:t>
        </w:r>
        <w:r>
          <w:rPr>
            <w:noProof/>
            <w:webHidden/>
          </w:rPr>
          <w:tab/>
        </w:r>
        <w:r>
          <w:rPr>
            <w:noProof/>
            <w:webHidden/>
          </w:rPr>
          <w:fldChar w:fldCharType="begin"/>
        </w:r>
        <w:r>
          <w:rPr>
            <w:noProof/>
            <w:webHidden/>
          </w:rPr>
          <w:instrText xml:space="preserve"> PAGEREF _Toc7609035 \h </w:instrText>
        </w:r>
        <w:r>
          <w:rPr>
            <w:noProof/>
            <w:webHidden/>
          </w:rPr>
        </w:r>
        <w:r>
          <w:rPr>
            <w:noProof/>
            <w:webHidden/>
          </w:rPr>
          <w:fldChar w:fldCharType="separate"/>
        </w:r>
        <w:r>
          <w:rPr>
            <w:noProof/>
            <w:webHidden/>
          </w:rPr>
          <w:t>26</w:t>
        </w:r>
        <w:r>
          <w:rPr>
            <w:noProof/>
            <w:webHidden/>
          </w:rPr>
          <w:fldChar w:fldCharType="end"/>
        </w:r>
      </w:hyperlink>
    </w:p>
    <w:p w14:paraId="32200550" w14:textId="0C9B25A5" w:rsidR="00DD5123" w:rsidRDefault="00DD5123">
      <w:pPr>
        <w:pStyle w:val="TOC4"/>
        <w:rPr>
          <w:rFonts w:eastAsiaTheme="minorEastAsia"/>
          <w:smallCaps w:val="0"/>
          <w:noProof/>
          <w:sz w:val="22"/>
          <w:lang w:val="en-US" w:eastAsia="en-US" w:bidi="ar-SA"/>
        </w:rPr>
      </w:pPr>
      <w:hyperlink w:anchor="_Toc7609036" w:history="1">
        <w:r w:rsidRPr="00E26C26">
          <w:rPr>
            <w:rStyle w:val="Hyperlink"/>
            <w:noProof/>
          </w:rPr>
          <w:t>Exchange Online</w:t>
        </w:r>
        <w:r>
          <w:rPr>
            <w:noProof/>
            <w:webHidden/>
          </w:rPr>
          <w:tab/>
        </w:r>
        <w:r>
          <w:rPr>
            <w:noProof/>
            <w:webHidden/>
          </w:rPr>
          <w:fldChar w:fldCharType="begin"/>
        </w:r>
        <w:r>
          <w:rPr>
            <w:noProof/>
            <w:webHidden/>
          </w:rPr>
          <w:instrText xml:space="preserve"> PAGEREF _Toc7609036 \h </w:instrText>
        </w:r>
        <w:r>
          <w:rPr>
            <w:noProof/>
            <w:webHidden/>
          </w:rPr>
        </w:r>
        <w:r>
          <w:rPr>
            <w:noProof/>
            <w:webHidden/>
          </w:rPr>
          <w:fldChar w:fldCharType="separate"/>
        </w:r>
        <w:r>
          <w:rPr>
            <w:noProof/>
            <w:webHidden/>
          </w:rPr>
          <w:t>27</w:t>
        </w:r>
        <w:r>
          <w:rPr>
            <w:noProof/>
            <w:webHidden/>
          </w:rPr>
          <w:fldChar w:fldCharType="end"/>
        </w:r>
      </w:hyperlink>
    </w:p>
    <w:p w14:paraId="1178A13C" w14:textId="72C36F15" w:rsidR="00DD5123" w:rsidRDefault="00DD5123">
      <w:pPr>
        <w:pStyle w:val="TOC4"/>
        <w:rPr>
          <w:rFonts w:eastAsiaTheme="minorEastAsia"/>
          <w:smallCaps w:val="0"/>
          <w:noProof/>
          <w:sz w:val="22"/>
          <w:lang w:val="en-US" w:eastAsia="en-US" w:bidi="ar-SA"/>
        </w:rPr>
      </w:pPr>
      <w:hyperlink w:anchor="_Toc7609037" w:history="1">
        <w:r w:rsidRPr="00E26C26">
          <w:rPr>
            <w:rStyle w:val="Hyperlink"/>
            <w:noProof/>
          </w:rPr>
          <w:t>Office 365-program</w:t>
        </w:r>
        <w:r>
          <w:rPr>
            <w:noProof/>
            <w:webHidden/>
          </w:rPr>
          <w:tab/>
        </w:r>
        <w:r>
          <w:rPr>
            <w:noProof/>
            <w:webHidden/>
          </w:rPr>
          <w:fldChar w:fldCharType="begin"/>
        </w:r>
        <w:r>
          <w:rPr>
            <w:noProof/>
            <w:webHidden/>
          </w:rPr>
          <w:instrText xml:space="preserve"> PAGEREF _Toc7609037 \h </w:instrText>
        </w:r>
        <w:r>
          <w:rPr>
            <w:noProof/>
            <w:webHidden/>
          </w:rPr>
        </w:r>
        <w:r>
          <w:rPr>
            <w:noProof/>
            <w:webHidden/>
          </w:rPr>
          <w:fldChar w:fldCharType="separate"/>
        </w:r>
        <w:r>
          <w:rPr>
            <w:noProof/>
            <w:webHidden/>
          </w:rPr>
          <w:t>28</w:t>
        </w:r>
        <w:r>
          <w:rPr>
            <w:noProof/>
            <w:webHidden/>
          </w:rPr>
          <w:fldChar w:fldCharType="end"/>
        </w:r>
      </w:hyperlink>
    </w:p>
    <w:p w14:paraId="5BCE4619" w14:textId="29780AAF" w:rsidR="00DD5123" w:rsidRDefault="00DD5123">
      <w:pPr>
        <w:pStyle w:val="TOC4"/>
        <w:rPr>
          <w:rFonts w:eastAsiaTheme="minorEastAsia"/>
          <w:smallCaps w:val="0"/>
          <w:noProof/>
          <w:sz w:val="22"/>
          <w:lang w:val="en-US" w:eastAsia="en-US" w:bidi="ar-SA"/>
        </w:rPr>
      </w:pPr>
      <w:hyperlink w:anchor="_Toc7609038" w:history="1">
        <w:r w:rsidRPr="00E26C26">
          <w:rPr>
            <w:rStyle w:val="Hyperlink"/>
            <w:noProof/>
          </w:rPr>
          <w:t>Office Online</w:t>
        </w:r>
        <w:r>
          <w:rPr>
            <w:noProof/>
            <w:webHidden/>
          </w:rPr>
          <w:tab/>
        </w:r>
        <w:r>
          <w:rPr>
            <w:noProof/>
            <w:webHidden/>
          </w:rPr>
          <w:fldChar w:fldCharType="begin"/>
        </w:r>
        <w:r>
          <w:rPr>
            <w:noProof/>
            <w:webHidden/>
          </w:rPr>
          <w:instrText xml:space="preserve"> PAGEREF _Toc7609038 \h </w:instrText>
        </w:r>
        <w:r>
          <w:rPr>
            <w:noProof/>
            <w:webHidden/>
          </w:rPr>
        </w:r>
        <w:r>
          <w:rPr>
            <w:noProof/>
            <w:webHidden/>
          </w:rPr>
          <w:fldChar w:fldCharType="separate"/>
        </w:r>
        <w:r>
          <w:rPr>
            <w:noProof/>
            <w:webHidden/>
          </w:rPr>
          <w:t>29</w:t>
        </w:r>
        <w:r>
          <w:rPr>
            <w:noProof/>
            <w:webHidden/>
          </w:rPr>
          <w:fldChar w:fldCharType="end"/>
        </w:r>
      </w:hyperlink>
    </w:p>
    <w:p w14:paraId="13641BFB" w14:textId="718EE833" w:rsidR="00DD5123" w:rsidRDefault="00DD5123">
      <w:pPr>
        <w:pStyle w:val="TOC4"/>
        <w:rPr>
          <w:rFonts w:eastAsiaTheme="minorEastAsia"/>
          <w:smallCaps w:val="0"/>
          <w:noProof/>
          <w:sz w:val="22"/>
          <w:lang w:val="en-US" w:eastAsia="en-US" w:bidi="ar-SA"/>
        </w:rPr>
      </w:pPr>
      <w:hyperlink w:anchor="_Toc7609039" w:history="1">
        <w:r w:rsidRPr="00E26C26">
          <w:rPr>
            <w:rStyle w:val="Hyperlink"/>
            <w:noProof/>
          </w:rPr>
          <w:t>OneDrive for Business</w:t>
        </w:r>
        <w:r>
          <w:rPr>
            <w:noProof/>
            <w:webHidden/>
          </w:rPr>
          <w:tab/>
        </w:r>
        <w:r>
          <w:rPr>
            <w:noProof/>
            <w:webHidden/>
          </w:rPr>
          <w:fldChar w:fldCharType="begin"/>
        </w:r>
        <w:r>
          <w:rPr>
            <w:noProof/>
            <w:webHidden/>
          </w:rPr>
          <w:instrText xml:space="preserve"> PAGEREF _Toc7609039 \h </w:instrText>
        </w:r>
        <w:r>
          <w:rPr>
            <w:noProof/>
            <w:webHidden/>
          </w:rPr>
        </w:r>
        <w:r>
          <w:rPr>
            <w:noProof/>
            <w:webHidden/>
          </w:rPr>
          <w:fldChar w:fldCharType="separate"/>
        </w:r>
        <w:r>
          <w:rPr>
            <w:noProof/>
            <w:webHidden/>
          </w:rPr>
          <w:t>29</w:t>
        </w:r>
        <w:r>
          <w:rPr>
            <w:noProof/>
            <w:webHidden/>
          </w:rPr>
          <w:fldChar w:fldCharType="end"/>
        </w:r>
      </w:hyperlink>
    </w:p>
    <w:p w14:paraId="02921912" w14:textId="7A8EEA2B" w:rsidR="00DD5123" w:rsidRDefault="00DD5123">
      <w:pPr>
        <w:pStyle w:val="TOC4"/>
        <w:rPr>
          <w:rFonts w:eastAsiaTheme="minorEastAsia"/>
          <w:smallCaps w:val="0"/>
          <w:noProof/>
          <w:sz w:val="22"/>
          <w:lang w:val="en-US" w:eastAsia="en-US" w:bidi="ar-SA"/>
        </w:rPr>
      </w:pPr>
      <w:hyperlink w:anchor="_Toc7609040" w:history="1">
        <w:r w:rsidRPr="00E26C26">
          <w:rPr>
            <w:rStyle w:val="Hyperlink"/>
            <w:noProof/>
          </w:rPr>
          <w:t>Project Online</w:t>
        </w:r>
        <w:r>
          <w:rPr>
            <w:noProof/>
            <w:webHidden/>
          </w:rPr>
          <w:tab/>
        </w:r>
        <w:r>
          <w:rPr>
            <w:noProof/>
            <w:webHidden/>
          </w:rPr>
          <w:fldChar w:fldCharType="begin"/>
        </w:r>
        <w:r>
          <w:rPr>
            <w:noProof/>
            <w:webHidden/>
          </w:rPr>
          <w:instrText xml:space="preserve"> PAGEREF _Toc7609040 \h </w:instrText>
        </w:r>
        <w:r>
          <w:rPr>
            <w:noProof/>
            <w:webHidden/>
          </w:rPr>
        </w:r>
        <w:r>
          <w:rPr>
            <w:noProof/>
            <w:webHidden/>
          </w:rPr>
          <w:fldChar w:fldCharType="separate"/>
        </w:r>
        <w:r>
          <w:rPr>
            <w:noProof/>
            <w:webHidden/>
          </w:rPr>
          <w:t>29</w:t>
        </w:r>
        <w:r>
          <w:rPr>
            <w:noProof/>
            <w:webHidden/>
          </w:rPr>
          <w:fldChar w:fldCharType="end"/>
        </w:r>
      </w:hyperlink>
    </w:p>
    <w:p w14:paraId="39D87373" w14:textId="08640675" w:rsidR="00DD5123" w:rsidRDefault="00DD5123">
      <w:pPr>
        <w:pStyle w:val="TOC4"/>
        <w:rPr>
          <w:rFonts w:eastAsiaTheme="minorEastAsia"/>
          <w:smallCaps w:val="0"/>
          <w:noProof/>
          <w:sz w:val="22"/>
          <w:lang w:val="en-US" w:eastAsia="en-US" w:bidi="ar-SA"/>
        </w:rPr>
      </w:pPr>
      <w:hyperlink w:anchor="_Toc7609041" w:history="1">
        <w:r w:rsidRPr="00E26C26">
          <w:rPr>
            <w:rStyle w:val="Hyperlink"/>
            <w:noProof/>
          </w:rPr>
          <w:t>SharePoint Online</w:t>
        </w:r>
        <w:r>
          <w:rPr>
            <w:noProof/>
            <w:webHidden/>
          </w:rPr>
          <w:tab/>
        </w:r>
        <w:r>
          <w:rPr>
            <w:noProof/>
            <w:webHidden/>
          </w:rPr>
          <w:fldChar w:fldCharType="begin"/>
        </w:r>
        <w:r>
          <w:rPr>
            <w:noProof/>
            <w:webHidden/>
          </w:rPr>
          <w:instrText xml:space="preserve"> PAGEREF _Toc7609041 \h </w:instrText>
        </w:r>
        <w:r>
          <w:rPr>
            <w:noProof/>
            <w:webHidden/>
          </w:rPr>
        </w:r>
        <w:r>
          <w:rPr>
            <w:noProof/>
            <w:webHidden/>
          </w:rPr>
          <w:fldChar w:fldCharType="separate"/>
        </w:r>
        <w:r>
          <w:rPr>
            <w:noProof/>
            <w:webHidden/>
          </w:rPr>
          <w:t>30</w:t>
        </w:r>
        <w:r>
          <w:rPr>
            <w:noProof/>
            <w:webHidden/>
          </w:rPr>
          <w:fldChar w:fldCharType="end"/>
        </w:r>
      </w:hyperlink>
    </w:p>
    <w:p w14:paraId="3FD1C731" w14:textId="296E88EB" w:rsidR="00DD5123" w:rsidRDefault="00DD5123">
      <w:pPr>
        <w:pStyle w:val="TOC4"/>
        <w:rPr>
          <w:rFonts w:eastAsiaTheme="minorEastAsia"/>
          <w:smallCaps w:val="0"/>
          <w:noProof/>
          <w:sz w:val="22"/>
          <w:lang w:val="en-US" w:eastAsia="en-US" w:bidi="ar-SA"/>
        </w:rPr>
      </w:pPr>
      <w:hyperlink w:anchor="_Toc7609042" w:history="1">
        <w:r w:rsidRPr="00E26C26">
          <w:rPr>
            <w:rStyle w:val="Hyperlink"/>
            <w:noProof/>
          </w:rPr>
          <w:t>Microsoft Stream</w:t>
        </w:r>
        <w:r>
          <w:rPr>
            <w:noProof/>
            <w:webHidden/>
          </w:rPr>
          <w:tab/>
        </w:r>
        <w:r>
          <w:rPr>
            <w:noProof/>
            <w:webHidden/>
          </w:rPr>
          <w:fldChar w:fldCharType="begin"/>
        </w:r>
        <w:r>
          <w:rPr>
            <w:noProof/>
            <w:webHidden/>
          </w:rPr>
          <w:instrText xml:space="preserve"> PAGEREF _Toc7609042 \h </w:instrText>
        </w:r>
        <w:r>
          <w:rPr>
            <w:noProof/>
            <w:webHidden/>
          </w:rPr>
        </w:r>
        <w:r>
          <w:rPr>
            <w:noProof/>
            <w:webHidden/>
          </w:rPr>
          <w:fldChar w:fldCharType="separate"/>
        </w:r>
        <w:r>
          <w:rPr>
            <w:noProof/>
            <w:webHidden/>
          </w:rPr>
          <w:t>30</w:t>
        </w:r>
        <w:r>
          <w:rPr>
            <w:noProof/>
            <w:webHidden/>
          </w:rPr>
          <w:fldChar w:fldCharType="end"/>
        </w:r>
      </w:hyperlink>
    </w:p>
    <w:p w14:paraId="6DD3670F" w14:textId="0B332DA8" w:rsidR="00DD5123" w:rsidRDefault="00DD5123">
      <w:pPr>
        <w:pStyle w:val="TOC2"/>
        <w:tabs>
          <w:tab w:val="right" w:leader="dot" w:pos="5030"/>
        </w:tabs>
        <w:rPr>
          <w:rFonts w:eastAsiaTheme="minorEastAsia"/>
          <w:b w:val="0"/>
          <w:smallCaps w:val="0"/>
          <w:noProof/>
          <w:sz w:val="22"/>
          <w:lang w:val="en-US" w:eastAsia="en-US" w:bidi="ar-SA"/>
        </w:rPr>
      </w:pPr>
      <w:hyperlink w:anchor="_Toc7609043" w:history="1">
        <w:r w:rsidRPr="00E26C26">
          <w:rPr>
            <w:rStyle w:val="Hyperlink"/>
            <w:noProof/>
          </w:rPr>
          <w:t>Andra onlinetjänster</w:t>
        </w:r>
        <w:r>
          <w:rPr>
            <w:noProof/>
            <w:webHidden/>
          </w:rPr>
          <w:tab/>
        </w:r>
        <w:r>
          <w:rPr>
            <w:noProof/>
            <w:webHidden/>
          </w:rPr>
          <w:fldChar w:fldCharType="begin"/>
        </w:r>
        <w:r>
          <w:rPr>
            <w:noProof/>
            <w:webHidden/>
          </w:rPr>
          <w:instrText xml:space="preserve"> PAGEREF _Toc7609043 \h </w:instrText>
        </w:r>
        <w:r>
          <w:rPr>
            <w:noProof/>
            <w:webHidden/>
          </w:rPr>
        </w:r>
        <w:r>
          <w:rPr>
            <w:noProof/>
            <w:webHidden/>
          </w:rPr>
          <w:fldChar w:fldCharType="separate"/>
        </w:r>
        <w:r>
          <w:rPr>
            <w:noProof/>
            <w:webHidden/>
          </w:rPr>
          <w:t>30</w:t>
        </w:r>
        <w:r>
          <w:rPr>
            <w:noProof/>
            <w:webHidden/>
          </w:rPr>
          <w:fldChar w:fldCharType="end"/>
        </w:r>
      </w:hyperlink>
    </w:p>
    <w:p w14:paraId="6225967E" w14:textId="6AED4F04" w:rsidR="00DD5123" w:rsidRDefault="00DD5123">
      <w:pPr>
        <w:pStyle w:val="TOC4"/>
        <w:rPr>
          <w:rFonts w:eastAsiaTheme="minorEastAsia"/>
          <w:smallCaps w:val="0"/>
          <w:noProof/>
          <w:sz w:val="22"/>
          <w:lang w:val="en-US" w:eastAsia="en-US" w:bidi="ar-SA"/>
        </w:rPr>
      </w:pPr>
      <w:hyperlink w:anchor="_Toc7609044" w:history="1">
        <w:r w:rsidRPr="00E26C26">
          <w:rPr>
            <w:rStyle w:val="Hyperlink"/>
            <w:noProof/>
          </w:rPr>
          <w:t>Bing Maps Mobile Asset Management Platform</w:t>
        </w:r>
        <w:r>
          <w:rPr>
            <w:noProof/>
            <w:webHidden/>
          </w:rPr>
          <w:tab/>
        </w:r>
        <w:r>
          <w:rPr>
            <w:noProof/>
            <w:webHidden/>
          </w:rPr>
          <w:fldChar w:fldCharType="begin"/>
        </w:r>
        <w:r>
          <w:rPr>
            <w:noProof/>
            <w:webHidden/>
          </w:rPr>
          <w:instrText xml:space="preserve"> PAGEREF _Toc7609044 \h </w:instrText>
        </w:r>
        <w:r>
          <w:rPr>
            <w:noProof/>
            <w:webHidden/>
          </w:rPr>
        </w:r>
        <w:r>
          <w:rPr>
            <w:noProof/>
            <w:webHidden/>
          </w:rPr>
          <w:fldChar w:fldCharType="separate"/>
        </w:r>
        <w:r>
          <w:rPr>
            <w:noProof/>
            <w:webHidden/>
          </w:rPr>
          <w:t>30</w:t>
        </w:r>
        <w:r>
          <w:rPr>
            <w:noProof/>
            <w:webHidden/>
          </w:rPr>
          <w:fldChar w:fldCharType="end"/>
        </w:r>
      </w:hyperlink>
    </w:p>
    <w:p w14:paraId="570B5D47" w14:textId="18F2C25B" w:rsidR="00DD5123" w:rsidRDefault="00DD5123">
      <w:pPr>
        <w:pStyle w:val="TOC4"/>
        <w:rPr>
          <w:rFonts w:eastAsiaTheme="minorEastAsia"/>
          <w:smallCaps w:val="0"/>
          <w:noProof/>
          <w:sz w:val="22"/>
          <w:lang w:val="en-US" w:eastAsia="en-US" w:bidi="ar-SA"/>
        </w:rPr>
      </w:pPr>
      <w:hyperlink w:anchor="_Toc7609045" w:history="1">
        <w:r w:rsidRPr="00E26C26">
          <w:rPr>
            <w:rStyle w:val="Hyperlink"/>
            <w:noProof/>
          </w:rPr>
          <w:t>Bing Maps Transactions och Users</w:t>
        </w:r>
        <w:r>
          <w:rPr>
            <w:noProof/>
            <w:webHidden/>
          </w:rPr>
          <w:tab/>
        </w:r>
        <w:r>
          <w:rPr>
            <w:noProof/>
            <w:webHidden/>
          </w:rPr>
          <w:fldChar w:fldCharType="begin"/>
        </w:r>
        <w:r>
          <w:rPr>
            <w:noProof/>
            <w:webHidden/>
          </w:rPr>
          <w:instrText xml:space="preserve"> PAGEREF _Toc7609045 \h </w:instrText>
        </w:r>
        <w:r>
          <w:rPr>
            <w:noProof/>
            <w:webHidden/>
          </w:rPr>
        </w:r>
        <w:r>
          <w:rPr>
            <w:noProof/>
            <w:webHidden/>
          </w:rPr>
          <w:fldChar w:fldCharType="separate"/>
        </w:r>
        <w:r>
          <w:rPr>
            <w:noProof/>
            <w:webHidden/>
          </w:rPr>
          <w:t>31</w:t>
        </w:r>
        <w:r>
          <w:rPr>
            <w:noProof/>
            <w:webHidden/>
          </w:rPr>
          <w:fldChar w:fldCharType="end"/>
        </w:r>
      </w:hyperlink>
    </w:p>
    <w:p w14:paraId="6A065025" w14:textId="56C04E1D" w:rsidR="00DD5123" w:rsidRDefault="00DD5123">
      <w:pPr>
        <w:pStyle w:val="TOC4"/>
        <w:rPr>
          <w:rFonts w:eastAsiaTheme="minorEastAsia"/>
          <w:smallCaps w:val="0"/>
          <w:noProof/>
          <w:sz w:val="22"/>
          <w:lang w:val="en-US" w:eastAsia="en-US" w:bidi="ar-SA"/>
        </w:rPr>
      </w:pPr>
      <w:hyperlink w:anchor="_Toc7609046" w:history="1">
        <w:r w:rsidRPr="00E26C26">
          <w:rPr>
            <w:rStyle w:val="Hyperlink"/>
            <w:noProof/>
          </w:rPr>
          <w:t>Business Application Platform</w:t>
        </w:r>
        <w:r>
          <w:rPr>
            <w:noProof/>
            <w:webHidden/>
          </w:rPr>
          <w:tab/>
        </w:r>
        <w:r>
          <w:rPr>
            <w:noProof/>
            <w:webHidden/>
          </w:rPr>
          <w:fldChar w:fldCharType="begin"/>
        </w:r>
        <w:r>
          <w:rPr>
            <w:noProof/>
            <w:webHidden/>
          </w:rPr>
          <w:instrText xml:space="preserve"> PAGEREF _Toc7609046 \h </w:instrText>
        </w:r>
        <w:r>
          <w:rPr>
            <w:noProof/>
            <w:webHidden/>
          </w:rPr>
        </w:r>
        <w:r>
          <w:rPr>
            <w:noProof/>
            <w:webHidden/>
          </w:rPr>
          <w:fldChar w:fldCharType="separate"/>
        </w:r>
        <w:r>
          <w:rPr>
            <w:noProof/>
            <w:webHidden/>
          </w:rPr>
          <w:t>31</w:t>
        </w:r>
        <w:r>
          <w:rPr>
            <w:noProof/>
            <w:webHidden/>
          </w:rPr>
          <w:fldChar w:fldCharType="end"/>
        </w:r>
      </w:hyperlink>
    </w:p>
    <w:p w14:paraId="0F3D961A" w14:textId="40A75DFF" w:rsidR="00DD5123" w:rsidRDefault="00DD5123">
      <w:pPr>
        <w:pStyle w:val="TOC4"/>
        <w:rPr>
          <w:rFonts w:eastAsiaTheme="minorEastAsia"/>
          <w:smallCaps w:val="0"/>
          <w:noProof/>
          <w:sz w:val="22"/>
          <w:lang w:val="en-US" w:eastAsia="en-US" w:bidi="ar-SA"/>
        </w:rPr>
      </w:pPr>
      <w:hyperlink w:anchor="_Toc7609047" w:history="1">
        <w:r w:rsidRPr="00E26C26">
          <w:rPr>
            <w:rStyle w:val="Hyperlink"/>
            <w:noProof/>
          </w:rPr>
          <w:t>GitHub Enterprise</w:t>
        </w:r>
        <w:r>
          <w:rPr>
            <w:noProof/>
            <w:webHidden/>
          </w:rPr>
          <w:tab/>
        </w:r>
        <w:r>
          <w:rPr>
            <w:noProof/>
            <w:webHidden/>
          </w:rPr>
          <w:fldChar w:fldCharType="begin"/>
        </w:r>
        <w:r>
          <w:rPr>
            <w:noProof/>
            <w:webHidden/>
          </w:rPr>
          <w:instrText xml:space="preserve"> PAGEREF _Toc7609047 \h </w:instrText>
        </w:r>
        <w:r>
          <w:rPr>
            <w:noProof/>
            <w:webHidden/>
          </w:rPr>
        </w:r>
        <w:r>
          <w:rPr>
            <w:noProof/>
            <w:webHidden/>
          </w:rPr>
          <w:fldChar w:fldCharType="separate"/>
        </w:r>
        <w:r>
          <w:rPr>
            <w:noProof/>
            <w:webHidden/>
          </w:rPr>
          <w:t>32</w:t>
        </w:r>
        <w:r>
          <w:rPr>
            <w:noProof/>
            <w:webHidden/>
          </w:rPr>
          <w:fldChar w:fldCharType="end"/>
        </w:r>
      </w:hyperlink>
    </w:p>
    <w:p w14:paraId="48B4242F" w14:textId="1F398F0D" w:rsidR="00DD5123" w:rsidRDefault="00DD5123">
      <w:pPr>
        <w:pStyle w:val="TOC4"/>
        <w:rPr>
          <w:rFonts w:eastAsiaTheme="minorEastAsia"/>
          <w:smallCaps w:val="0"/>
          <w:noProof/>
          <w:sz w:val="22"/>
          <w:lang w:val="en-US" w:eastAsia="en-US" w:bidi="ar-SA"/>
        </w:rPr>
      </w:pPr>
      <w:hyperlink w:anchor="_Toc7609048" w:history="1">
        <w:r w:rsidRPr="00E26C26">
          <w:rPr>
            <w:rStyle w:val="Hyperlink"/>
            <w:noProof/>
          </w:rPr>
          <w:t>Microsoft Cloud App Security</w:t>
        </w:r>
        <w:r>
          <w:rPr>
            <w:noProof/>
            <w:webHidden/>
          </w:rPr>
          <w:tab/>
        </w:r>
        <w:r>
          <w:rPr>
            <w:noProof/>
            <w:webHidden/>
          </w:rPr>
          <w:fldChar w:fldCharType="begin"/>
        </w:r>
        <w:r>
          <w:rPr>
            <w:noProof/>
            <w:webHidden/>
          </w:rPr>
          <w:instrText xml:space="preserve"> PAGEREF _Toc7609048 \h </w:instrText>
        </w:r>
        <w:r>
          <w:rPr>
            <w:noProof/>
            <w:webHidden/>
          </w:rPr>
        </w:r>
        <w:r>
          <w:rPr>
            <w:noProof/>
            <w:webHidden/>
          </w:rPr>
          <w:fldChar w:fldCharType="separate"/>
        </w:r>
        <w:r>
          <w:rPr>
            <w:noProof/>
            <w:webHidden/>
          </w:rPr>
          <w:t>32</w:t>
        </w:r>
        <w:r>
          <w:rPr>
            <w:noProof/>
            <w:webHidden/>
          </w:rPr>
          <w:fldChar w:fldCharType="end"/>
        </w:r>
      </w:hyperlink>
    </w:p>
    <w:p w14:paraId="41DCF684" w14:textId="3CC3C2A2" w:rsidR="00DD5123" w:rsidRDefault="00DD5123">
      <w:pPr>
        <w:pStyle w:val="TOC4"/>
        <w:rPr>
          <w:rFonts w:eastAsiaTheme="minorEastAsia"/>
          <w:smallCaps w:val="0"/>
          <w:noProof/>
          <w:sz w:val="22"/>
          <w:lang w:val="en-US" w:eastAsia="en-US" w:bidi="ar-SA"/>
        </w:rPr>
      </w:pPr>
      <w:hyperlink w:anchor="_Toc7609049" w:history="1">
        <w:r w:rsidRPr="00E26C26">
          <w:rPr>
            <w:rStyle w:val="Hyperlink"/>
            <w:noProof/>
          </w:rPr>
          <w:t>Microsoft Graph-dataanslutning för ISV</w:t>
        </w:r>
        <w:r>
          <w:rPr>
            <w:noProof/>
            <w:webHidden/>
          </w:rPr>
          <w:tab/>
        </w:r>
        <w:r>
          <w:rPr>
            <w:noProof/>
            <w:webHidden/>
          </w:rPr>
          <w:fldChar w:fldCharType="begin"/>
        </w:r>
        <w:r>
          <w:rPr>
            <w:noProof/>
            <w:webHidden/>
          </w:rPr>
          <w:instrText xml:space="preserve"> PAGEREF _Toc7609049 \h </w:instrText>
        </w:r>
        <w:r>
          <w:rPr>
            <w:noProof/>
            <w:webHidden/>
          </w:rPr>
        </w:r>
        <w:r>
          <w:rPr>
            <w:noProof/>
            <w:webHidden/>
          </w:rPr>
          <w:fldChar w:fldCharType="separate"/>
        </w:r>
        <w:r>
          <w:rPr>
            <w:noProof/>
            <w:webHidden/>
          </w:rPr>
          <w:t>32</w:t>
        </w:r>
        <w:r>
          <w:rPr>
            <w:noProof/>
            <w:webHidden/>
          </w:rPr>
          <w:fldChar w:fldCharType="end"/>
        </w:r>
      </w:hyperlink>
    </w:p>
    <w:p w14:paraId="54E9FED1" w14:textId="6E0E6FC8" w:rsidR="00DD5123" w:rsidRDefault="00DD5123">
      <w:pPr>
        <w:pStyle w:val="TOC4"/>
        <w:rPr>
          <w:rFonts w:eastAsiaTheme="minorEastAsia"/>
          <w:smallCaps w:val="0"/>
          <w:noProof/>
          <w:sz w:val="22"/>
          <w:lang w:val="en-US" w:eastAsia="en-US" w:bidi="ar-SA"/>
        </w:rPr>
      </w:pPr>
      <w:hyperlink w:anchor="_Toc7609050" w:history="1">
        <w:r w:rsidRPr="00E26C26">
          <w:rPr>
            <w:rStyle w:val="Hyperlink"/>
            <w:noProof/>
          </w:rPr>
          <w:t>Tjänsten Microsoft Healthcare Bot</w:t>
        </w:r>
        <w:r>
          <w:rPr>
            <w:noProof/>
            <w:webHidden/>
          </w:rPr>
          <w:tab/>
        </w:r>
        <w:r>
          <w:rPr>
            <w:noProof/>
            <w:webHidden/>
          </w:rPr>
          <w:fldChar w:fldCharType="begin"/>
        </w:r>
        <w:r>
          <w:rPr>
            <w:noProof/>
            <w:webHidden/>
          </w:rPr>
          <w:instrText xml:space="preserve"> PAGEREF _Toc7609050 \h </w:instrText>
        </w:r>
        <w:r>
          <w:rPr>
            <w:noProof/>
            <w:webHidden/>
          </w:rPr>
        </w:r>
        <w:r>
          <w:rPr>
            <w:noProof/>
            <w:webHidden/>
          </w:rPr>
          <w:fldChar w:fldCharType="separate"/>
        </w:r>
        <w:r>
          <w:rPr>
            <w:noProof/>
            <w:webHidden/>
          </w:rPr>
          <w:t>32</w:t>
        </w:r>
        <w:r>
          <w:rPr>
            <w:noProof/>
            <w:webHidden/>
          </w:rPr>
          <w:fldChar w:fldCharType="end"/>
        </w:r>
      </w:hyperlink>
    </w:p>
    <w:p w14:paraId="2FE1821A" w14:textId="2E53DBED" w:rsidR="00DD5123" w:rsidRDefault="00DD5123">
      <w:pPr>
        <w:pStyle w:val="TOC4"/>
        <w:rPr>
          <w:rFonts w:eastAsiaTheme="minorEastAsia"/>
          <w:smallCaps w:val="0"/>
          <w:noProof/>
          <w:sz w:val="22"/>
          <w:lang w:val="en-US" w:eastAsia="en-US" w:bidi="ar-SA"/>
        </w:rPr>
      </w:pPr>
      <w:hyperlink w:anchor="_Toc7609051" w:history="1">
        <w:r w:rsidRPr="00E26C26">
          <w:rPr>
            <w:rStyle w:val="Hyperlink"/>
            <w:noProof/>
          </w:rPr>
          <w:t>Microsoft Intune</w:t>
        </w:r>
        <w:r>
          <w:rPr>
            <w:noProof/>
            <w:webHidden/>
          </w:rPr>
          <w:tab/>
        </w:r>
        <w:r>
          <w:rPr>
            <w:noProof/>
            <w:webHidden/>
          </w:rPr>
          <w:fldChar w:fldCharType="begin"/>
        </w:r>
        <w:r>
          <w:rPr>
            <w:noProof/>
            <w:webHidden/>
          </w:rPr>
          <w:instrText xml:space="preserve"> PAGEREF _Toc7609051 \h </w:instrText>
        </w:r>
        <w:r>
          <w:rPr>
            <w:noProof/>
            <w:webHidden/>
          </w:rPr>
        </w:r>
        <w:r>
          <w:rPr>
            <w:noProof/>
            <w:webHidden/>
          </w:rPr>
          <w:fldChar w:fldCharType="separate"/>
        </w:r>
        <w:r>
          <w:rPr>
            <w:noProof/>
            <w:webHidden/>
          </w:rPr>
          <w:t>33</w:t>
        </w:r>
        <w:r>
          <w:rPr>
            <w:noProof/>
            <w:webHidden/>
          </w:rPr>
          <w:fldChar w:fldCharType="end"/>
        </w:r>
      </w:hyperlink>
    </w:p>
    <w:p w14:paraId="7948E1AE" w14:textId="7364F0AA" w:rsidR="00DD5123" w:rsidRDefault="00DD5123">
      <w:pPr>
        <w:pStyle w:val="TOC4"/>
        <w:rPr>
          <w:rFonts w:eastAsiaTheme="minorEastAsia"/>
          <w:smallCaps w:val="0"/>
          <w:noProof/>
          <w:sz w:val="22"/>
          <w:lang w:val="en-US" w:eastAsia="en-US" w:bidi="ar-SA"/>
        </w:rPr>
      </w:pPr>
      <w:hyperlink w:anchor="_Toc7609052" w:history="1">
        <w:r w:rsidRPr="00E26C26">
          <w:rPr>
            <w:rStyle w:val="Hyperlink"/>
            <w:noProof/>
          </w:rPr>
          <w:t>Microsoft Learning</w:t>
        </w:r>
        <w:r>
          <w:rPr>
            <w:noProof/>
            <w:webHidden/>
          </w:rPr>
          <w:tab/>
        </w:r>
        <w:r>
          <w:rPr>
            <w:noProof/>
            <w:webHidden/>
          </w:rPr>
          <w:fldChar w:fldCharType="begin"/>
        </w:r>
        <w:r>
          <w:rPr>
            <w:noProof/>
            <w:webHidden/>
          </w:rPr>
          <w:instrText xml:space="preserve"> PAGEREF _Toc7609052 \h </w:instrText>
        </w:r>
        <w:r>
          <w:rPr>
            <w:noProof/>
            <w:webHidden/>
          </w:rPr>
        </w:r>
        <w:r>
          <w:rPr>
            <w:noProof/>
            <w:webHidden/>
          </w:rPr>
          <w:fldChar w:fldCharType="separate"/>
        </w:r>
        <w:r>
          <w:rPr>
            <w:noProof/>
            <w:webHidden/>
          </w:rPr>
          <w:t>33</w:t>
        </w:r>
        <w:r>
          <w:rPr>
            <w:noProof/>
            <w:webHidden/>
          </w:rPr>
          <w:fldChar w:fldCharType="end"/>
        </w:r>
      </w:hyperlink>
    </w:p>
    <w:p w14:paraId="7C06BFED" w14:textId="08ED285C" w:rsidR="00DD5123" w:rsidRDefault="00DD5123">
      <w:pPr>
        <w:pStyle w:val="TOC4"/>
        <w:rPr>
          <w:rFonts w:eastAsiaTheme="minorEastAsia"/>
          <w:smallCaps w:val="0"/>
          <w:noProof/>
          <w:sz w:val="22"/>
          <w:lang w:val="en-US" w:eastAsia="en-US" w:bidi="ar-SA"/>
        </w:rPr>
      </w:pPr>
      <w:hyperlink w:anchor="_Toc7609053" w:history="1">
        <w:r w:rsidRPr="00E26C26">
          <w:rPr>
            <w:rStyle w:val="Hyperlink"/>
            <w:noProof/>
          </w:rPr>
          <w:t>Microsoft Search i Bing</w:t>
        </w:r>
        <w:r>
          <w:rPr>
            <w:noProof/>
            <w:webHidden/>
          </w:rPr>
          <w:tab/>
        </w:r>
        <w:r>
          <w:rPr>
            <w:noProof/>
            <w:webHidden/>
          </w:rPr>
          <w:fldChar w:fldCharType="begin"/>
        </w:r>
        <w:r>
          <w:rPr>
            <w:noProof/>
            <w:webHidden/>
          </w:rPr>
          <w:instrText xml:space="preserve"> PAGEREF _Toc7609053 \h </w:instrText>
        </w:r>
        <w:r>
          <w:rPr>
            <w:noProof/>
            <w:webHidden/>
          </w:rPr>
        </w:r>
        <w:r>
          <w:rPr>
            <w:noProof/>
            <w:webHidden/>
          </w:rPr>
          <w:fldChar w:fldCharType="separate"/>
        </w:r>
        <w:r>
          <w:rPr>
            <w:noProof/>
            <w:webHidden/>
          </w:rPr>
          <w:t>34</w:t>
        </w:r>
        <w:r>
          <w:rPr>
            <w:noProof/>
            <w:webHidden/>
          </w:rPr>
          <w:fldChar w:fldCharType="end"/>
        </w:r>
      </w:hyperlink>
    </w:p>
    <w:p w14:paraId="29FDE0B5" w14:textId="7D602A78" w:rsidR="00DD5123" w:rsidRDefault="00DD5123">
      <w:pPr>
        <w:pStyle w:val="TOC4"/>
        <w:rPr>
          <w:rFonts w:eastAsiaTheme="minorEastAsia"/>
          <w:smallCaps w:val="0"/>
          <w:noProof/>
          <w:sz w:val="22"/>
          <w:lang w:val="en-US" w:eastAsia="en-US" w:bidi="ar-SA"/>
        </w:rPr>
      </w:pPr>
      <w:hyperlink w:anchor="_Toc7609054" w:history="1">
        <w:r w:rsidRPr="00E26C26">
          <w:rPr>
            <w:rStyle w:val="Hyperlink"/>
            <w:noProof/>
          </w:rPr>
          <w:t>Minecraft: Utbildningsutgåva</w:t>
        </w:r>
        <w:r>
          <w:rPr>
            <w:noProof/>
            <w:webHidden/>
          </w:rPr>
          <w:tab/>
        </w:r>
        <w:r>
          <w:rPr>
            <w:noProof/>
            <w:webHidden/>
          </w:rPr>
          <w:fldChar w:fldCharType="begin"/>
        </w:r>
        <w:r>
          <w:rPr>
            <w:noProof/>
            <w:webHidden/>
          </w:rPr>
          <w:instrText xml:space="preserve"> PAGEREF _Toc7609054 \h </w:instrText>
        </w:r>
        <w:r>
          <w:rPr>
            <w:noProof/>
            <w:webHidden/>
          </w:rPr>
        </w:r>
        <w:r>
          <w:rPr>
            <w:noProof/>
            <w:webHidden/>
          </w:rPr>
          <w:fldChar w:fldCharType="separate"/>
        </w:r>
        <w:r>
          <w:rPr>
            <w:noProof/>
            <w:webHidden/>
          </w:rPr>
          <w:t>34</w:t>
        </w:r>
        <w:r>
          <w:rPr>
            <w:noProof/>
            <w:webHidden/>
          </w:rPr>
          <w:fldChar w:fldCharType="end"/>
        </w:r>
      </w:hyperlink>
    </w:p>
    <w:p w14:paraId="0BA2521B" w14:textId="0DF65FFB" w:rsidR="00DD5123" w:rsidRDefault="00DD5123">
      <w:pPr>
        <w:pStyle w:val="TOC4"/>
        <w:rPr>
          <w:rFonts w:eastAsiaTheme="minorEastAsia"/>
          <w:smallCaps w:val="0"/>
          <w:noProof/>
          <w:sz w:val="22"/>
          <w:lang w:val="en-US" w:eastAsia="en-US" w:bidi="ar-SA"/>
        </w:rPr>
      </w:pPr>
      <w:hyperlink w:anchor="_Toc7609055" w:history="1">
        <w:r w:rsidRPr="00E26C26">
          <w:rPr>
            <w:rStyle w:val="Hyperlink"/>
            <w:noProof/>
          </w:rPr>
          <w:t>Office 365 Developer</w:t>
        </w:r>
        <w:r>
          <w:rPr>
            <w:noProof/>
            <w:webHidden/>
          </w:rPr>
          <w:tab/>
        </w:r>
        <w:r>
          <w:rPr>
            <w:noProof/>
            <w:webHidden/>
          </w:rPr>
          <w:fldChar w:fldCharType="begin"/>
        </w:r>
        <w:r>
          <w:rPr>
            <w:noProof/>
            <w:webHidden/>
          </w:rPr>
          <w:instrText xml:space="preserve"> PAGEREF _Toc7609055 \h </w:instrText>
        </w:r>
        <w:r>
          <w:rPr>
            <w:noProof/>
            <w:webHidden/>
          </w:rPr>
        </w:r>
        <w:r>
          <w:rPr>
            <w:noProof/>
            <w:webHidden/>
          </w:rPr>
          <w:fldChar w:fldCharType="separate"/>
        </w:r>
        <w:r>
          <w:rPr>
            <w:noProof/>
            <w:webHidden/>
          </w:rPr>
          <w:t>34</w:t>
        </w:r>
        <w:r>
          <w:rPr>
            <w:noProof/>
            <w:webHidden/>
          </w:rPr>
          <w:fldChar w:fldCharType="end"/>
        </w:r>
      </w:hyperlink>
    </w:p>
    <w:p w14:paraId="6D347AD2" w14:textId="39D3AC93" w:rsidR="00DD5123" w:rsidRDefault="00DD5123">
      <w:pPr>
        <w:pStyle w:val="TOC4"/>
        <w:rPr>
          <w:rFonts w:eastAsiaTheme="minorEastAsia"/>
          <w:smallCaps w:val="0"/>
          <w:noProof/>
          <w:sz w:val="22"/>
          <w:lang w:val="en-US" w:eastAsia="en-US" w:bidi="ar-SA"/>
        </w:rPr>
      </w:pPr>
      <w:hyperlink w:anchor="_Toc7609056" w:history="1">
        <w:r w:rsidRPr="00E26C26">
          <w:rPr>
            <w:rStyle w:val="Hyperlink"/>
            <w:noProof/>
          </w:rPr>
          <w:t>Windows desktop-operativsystem</w:t>
        </w:r>
        <w:r>
          <w:rPr>
            <w:noProof/>
            <w:webHidden/>
          </w:rPr>
          <w:tab/>
        </w:r>
        <w:r>
          <w:rPr>
            <w:noProof/>
            <w:webHidden/>
          </w:rPr>
          <w:fldChar w:fldCharType="begin"/>
        </w:r>
        <w:r>
          <w:rPr>
            <w:noProof/>
            <w:webHidden/>
          </w:rPr>
          <w:instrText xml:space="preserve"> PAGEREF _Toc7609056 \h </w:instrText>
        </w:r>
        <w:r>
          <w:rPr>
            <w:noProof/>
            <w:webHidden/>
          </w:rPr>
        </w:r>
        <w:r>
          <w:rPr>
            <w:noProof/>
            <w:webHidden/>
          </w:rPr>
          <w:fldChar w:fldCharType="separate"/>
        </w:r>
        <w:r>
          <w:rPr>
            <w:noProof/>
            <w:webHidden/>
          </w:rPr>
          <w:t>34</w:t>
        </w:r>
        <w:r>
          <w:rPr>
            <w:noProof/>
            <w:webHidden/>
          </w:rPr>
          <w:fldChar w:fldCharType="end"/>
        </w:r>
      </w:hyperlink>
    </w:p>
    <w:p w14:paraId="1158C028" w14:textId="5663ACD9" w:rsidR="00DD5123" w:rsidRDefault="00DD5123">
      <w:pPr>
        <w:pStyle w:val="TOC1"/>
        <w:tabs>
          <w:tab w:val="right" w:leader="dot" w:pos="5030"/>
        </w:tabs>
        <w:rPr>
          <w:rFonts w:eastAsiaTheme="minorEastAsia"/>
          <w:b w:val="0"/>
          <w:caps w:val="0"/>
          <w:noProof/>
          <w:sz w:val="22"/>
          <w:lang w:val="en-US" w:eastAsia="en-US" w:bidi="ar-SA"/>
        </w:rPr>
      </w:pPr>
      <w:hyperlink w:anchor="_Toc7609057" w:history="1">
        <w:r w:rsidRPr="00E26C26">
          <w:rPr>
            <w:rStyle w:val="Hyperlink"/>
            <w:noProof/>
          </w:rPr>
          <w:t>Bilaga 1 – Meddelanden</w:t>
        </w:r>
        <w:r>
          <w:rPr>
            <w:noProof/>
            <w:webHidden/>
          </w:rPr>
          <w:tab/>
        </w:r>
        <w:r>
          <w:rPr>
            <w:noProof/>
            <w:webHidden/>
          </w:rPr>
          <w:fldChar w:fldCharType="begin"/>
        </w:r>
        <w:r>
          <w:rPr>
            <w:noProof/>
            <w:webHidden/>
          </w:rPr>
          <w:instrText xml:space="preserve"> PAGEREF _Toc7609057 \h </w:instrText>
        </w:r>
        <w:r>
          <w:rPr>
            <w:noProof/>
            <w:webHidden/>
          </w:rPr>
        </w:r>
        <w:r>
          <w:rPr>
            <w:noProof/>
            <w:webHidden/>
          </w:rPr>
          <w:fldChar w:fldCharType="separate"/>
        </w:r>
        <w:r>
          <w:rPr>
            <w:noProof/>
            <w:webHidden/>
          </w:rPr>
          <w:t>35</w:t>
        </w:r>
        <w:r>
          <w:rPr>
            <w:noProof/>
            <w:webHidden/>
          </w:rPr>
          <w:fldChar w:fldCharType="end"/>
        </w:r>
      </w:hyperlink>
    </w:p>
    <w:p w14:paraId="14D0675F" w14:textId="3A754A2E" w:rsidR="00DD5123" w:rsidRDefault="00DD5123">
      <w:pPr>
        <w:pStyle w:val="TOC3"/>
        <w:rPr>
          <w:rFonts w:eastAsiaTheme="minorEastAsia"/>
          <w:b w:val="0"/>
          <w:smallCaps w:val="0"/>
          <w:sz w:val="22"/>
          <w:lang w:val="en-US" w:eastAsia="en-US" w:bidi="ar-SA"/>
        </w:rPr>
      </w:pPr>
      <w:hyperlink w:anchor="_Toc7609058" w:history="1">
        <w:r w:rsidRPr="00E26C26">
          <w:rPr>
            <w:rStyle w:val="Hyperlink"/>
          </w:rPr>
          <w:t>Bing Maps</w:t>
        </w:r>
        <w:r>
          <w:rPr>
            <w:webHidden/>
          </w:rPr>
          <w:tab/>
        </w:r>
        <w:r>
          <w:rPr>
            <w:webHidden/>
          </w:rPr>
          <w:fldChar w:fldCharType="begin"/>
        </w:r>
        <w:r>
          <w:rPr>
            <w:webHidden/>
          </w:rPr>
          <w:instrText xml:space="preserve"> PAGEREF _Toc7609058 \h </w:instrText>
        </w:r>
        <w:r>
          <w:rPr>
            <w:webHidden/>
          </w:rPr>
        </w:r>
        <w:r>
          <w:rPr>
            <w:webHidden/>
          </w:rPr>
          <w:fldChar w:fldCharType="separate"/>
        </w:r>
        <w:r>
          <w:rPr>
            <w:webHidden/>
          </w:rPr>
          <w:t>35</w:t>
        </w:r>
        <w:r>
          <w:rPr>
            <w:webHidden/>
          </w:rPr>
          <w:fldChar w:fldCharType="end"/>
        </w:r>
      </w:hyperlink>
    </w:p>
    <w:p w14:paraId="1A1A5AC4" w14:textId="777703E3" w:rsidR="00DD5123" w:rsidRDefault="00DD5123">
      <w:pPr>
        <w:pStyle w:val="TOC3"/>
        <w:rPr>
          <w:rFonts w:eastAsiaTheme="minorEastAsia"/>
          <w:b w:val="0"/>
          <w:smallCaps w:val="0"/>
          <w:sz w:val="22"/>
          <w:lang w:val="en-US" w:eastAsia="en-US" w:bidi="ar-SA"/>
        </w:rPr>
      </w:pPr>
      <w:hyperlink w:anchor="_Toc7609059" w:history="1">
        <w:r w:rsidRPr="00E26C26">
          <w:rPr>
            <w:rStyle w:val="Hyperlink"/>
          </w:rPr>
          <w:t>Professionella Tjänster</w:t>
        </w:r>
        <w:r>
          <w:rPr>
            <w:webHidden/>
          </w:rPr>
          <w:tab/>
        </w:r>
        <w:r>
          <w:rPr>
            <w:webHidden/>
          </w:rPr>
          <w:fldChar w:fldCharType="begin"/>
        </w:r>
        <w:r>
          <w:rPr>
            <w:webHidden/>
          </w:rPr>
          <w:instrText xml:space="preserve"> PAGEREF _Toc7609059 \h </w:instrText>
        </w:r>
        <w:r>
          <w:rPr>
            <w:webHidden/>
          </w:rPr>
        </w:r>
        <w:r>
          <w:rPr>
            <w:webHidden/>
          </w:rPr>
          <w:fldChar w:fldCharType="separate"/>
        </w:r>
        <w:r>
          <w:rPr>
            <w:webHidden/>
          </w:rPr>
          <w:t>35</w:t>
        </w:r>
        <w:r>
          <w:rPr>
            <w:webHidden/>
          </w:rPr>
          <w:fldChar w:fldCharType="end"/>
        </w:r>
      </w:hyperlink>
    </w:p>
    <w:p w14:paraId="0018CDF9" w14:textId="099237EC" w:rsidR="00DD5123" w:rsidRDefault="00DD5123">
      <w:pPr>
        <w:pStyle w:val="TOC3"/>
        <w:rPr>
          <w:rFonts w:eastAsiaTheme="minorEastAsia"/>
          <w:b w:val="0"/>
          <w:smallCaps w:val="0"/>
          <w:sz w:val="22"/>
          <w:lang w:val="en-US" w:eastAsia="en-US" w:bidi="ar-SA"/>
        </w:rPr>
      </w:pPr>
      <w:hyperlink w:anchor="_Toc7609060" w:history="1">
        <w:r w:rsidRPr="00E26C26">
          <w:rPr>
            <w:rStyle w:val="Hyperlink"/>
          </w:rPr>
          <w:t>Meddelande om Azure Media Services H.265/HEVC-kodning</w:t>
        </w:r>
        <w:r>
          <w:rPr>
            <w:webHidden/>
          </w:rPr>
          <w:tab/>
        </w:r>
        <w:r>
          <w:rPr>
            <w:webHidden/>
          </w:rPr>
          <w:fldChar w:fldCharType="begin"/>
        </w:r>
        <w:r>
          <w:rPr>
            <w:webHidden/>
          </w:rPr>
          <w:instrText xml:space="preserve"> PAGEREF _Toc7609060 \h </w:instrText>
        </w:r>
        <w:r>
          <w:rPr>
            <w:webHidden/>
          </w:rPr>
        </w:r>
        <w:r>
          <w:rPr>
            <w:webHidden/>
          </w:rPr>
          <w:fldChar w:fldCharType="separate"/>
        </w:r>
        <w:r>
          <w:rPr>
            <w:webHidden/>
          </w:rPr>
          <w:t>37</w:t>
        </w:r>
        <w:r>
          <w:rPr>
            <w:webHidden/>
          </w:rPr>
          <w:fldChar w:fldCharType="end"/>
        </w:r>
      </w:hyperlink>
    </w:p>
    <w:p w14:paraId="52A288D8" w14:textId="2A8020B3" w:rsidR="00DD5123" w:rsidRDefault="00DD5123">
      <w:pPr>
        <w:pStyle w:val="TOC3"/>
        <w:rPr>
          <w:rFonts w:eastAsiaTheme="minorEastAsia"/>
          <w:b w:val="0"/>
          <w:smallCaps w:val="0"/>
          <w:sz w:val="22"/>
          <w:lang w:val="en-US" w:eastAsia="en-US" w:bidi="ar-SA"/>
        </w:rPr>
      </w:pPr>
      <w:hyperlink w:anchor="_Toc7609061" w:history="1">
        <w:r w:rsidRPr="00E26C26">
          <w:rPr>
            <w:rStyle w:val="Hyperlink"/>
          </w:rPr>
          <w:t>Meddelande om Adobe Flash Player</w:t>
        </w:r>
        <w:r>
          <w:rPr>
            <w:webHidden/>
          </w:rPr>
          <w:tab/>
        </w:r>
        <w:r>
          <w:rPr>
            <w:webHidden/>
          </w:rPr>
          <w:fldChar w:fldCharType="begin"/>
        </w:r>
        <w:r>
          <w:rPr>
            <w:webHidden/>
          </w:rPr>
          <w:instrText xml:space="preserve"> PAGEREF _Toc7609061 \h </w:instrText>
        </w:r>
        <w:r>
          <w:rPr>
            <w:webHidden/>
          </w:rPr>
        </w:r>
        <w:r>
          <w:rPr>
            <w:webHidden/>
          </w:rPr>
          <w:fldChar w:fldCharType="separate"/>
        </w:r>
        <w:r>
          <w:rPr>
            <w:webHidden/>
          </w:rPr>
          <w:t>38</w:t>
        </w:r>
        <w:r>
          <w:rPr>
            <w:webHidden/>
          </w:rPr>
          <w:fldChar w:fldCharType="end"/>
        </w:r>
      </w:hyperlink>
    </w:p>
    <w:p w14:paraId="4068B9EF" w14:textId="3F4CF2C8" w:rsidR="00DD5123" w:rsidRDefault="00DD5123">
      <w:pPr>
        <w:pStyle w:val="TOC3"/>
        <w:rPr>
          <w:rFonts w:eastAsiaTheme="minorEastAsia"/>
          <w:b w:val="0"/>
          <w:smallCaps w:val="0"/>
          <w:sz w:val="22"/>
          <w:lang w:val="en-US" w:eastAsia="en-US" w:bidi="ar-SA"/>
        </w:rPr>
      </w:pPr>
      <w:hyperlink w:anchor="_Toc7609062" w:history="1">
        <w:r w:rsidRPr="00E26C26">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_Toc7609062 \h </w:instrText>
        </w:r>
        <w:r>
          <w:rPr>
            <w:webHidden/>
          </w:rPr>
        </w:r>
        <w:r>
          <w:rPr>
            <w:webHidden/>
          </w:rPr>
          <w:fldChar w:fldCharType="separate"/>
        </w:r>
        <w:r>
          <w:rPr>
            <w:webHidden/>
          </w:rPr>
          <w:t>38</w:t>
        </w:r>
        <w:r>
          <w:rPr>
            <w:webHidden/>
          </w:rPr>
          <w:fldChar w:fldCharType="end"/>
        </w:r>
      </w:hyperlink>
    </w:p>
    <w:p w14:paraId="0CB1E9C8" w14:textId="5E46F1A5" w:rsidR="00DD5123" w:rsidRDefault="00DD5123">
      <w:pPr>
        <w:pStyle w:val="TOC1"/>
        <w:tabs>
          <w:tab w:val="right" w:leader="dot" w:pos="5030"/>
        </w:tabs>
        <w:rPr>
          <w:rFonts w:eastAsiaTheme="minorEastAsia"/>
          <w:b w:val="0"/>
          <w:caps w:val="0"/>
          <w:noProof/>
          <w:sz w:val="22"/>
          <w:lang w:val="en-US" w:eastAsia="en-US" w:bidi="ar-SA"/>
        </w:rPr>
      </w:pPr>
      <w:hyperlink w:anchor="_Toc7609063" w:history="1">
        <w:r w:rsidRPr="00E26C26">
          <w:rPr>
            <w:rStyle w:val="Hyperlink"/>
            <w:noProof/>
          </w:rPr>
          <w:t>Bilaga 2 – Abonnemangslicensserier</w:t>
        </w:r>
        <w:r>
          <w:rPr>
            <w:noProof/>
            <w:webHidden/>
          </w:rPr>
          <w:tab/>
        </w:r>
        <w:r>
          <w:rPr>
            <w:noProof/>
            <w:webHidden/>
          </w:rPr>
          <w:fldChar w:fldCharType="begin"/>
        </w:r>
        <w:r>
          <w:rPr>
            <w:noProof/>
            <w:webHidden/>
          </w:rPr>
          <w:instrText xml:space="preserve"> PAGEREF _Toc7609063 \h </w:instrText>
        </w:r>
        <w:r>
          <w:rPr>
            <w:noProof/>
            <w:webHidden/>
          </w:rPr>
        </w:r>
        <w:r>
          <w:rPr>
            <w:noProof/>
            <w:webHidden/>
          </w:rPr>
          <w:fldChar w:fldCharType="separate"/>
        </w:r>
        <w:r>
          <w:rPr>
            <w:noProof/>
            <w:webHidden/>
          </w:rPr>
          <w:t>39</w:t>
        </w:r>
        <w:r>
          <w:rPr>
            <w:noProof/>
            <w:webHidden/>
          </w:rPr>
          <w:fldChar w:fldCharType="end"/>
        </w:r>
      </w:hyperlink>
    </w:p>
    <w:p w14:paraId="20625CF9" w14:textId="352615CE" w:rsidR="00DD5123" w:rsidRDefault="00DD5123">
      <w:pPr>
        <w:pStyle w:val="TOC3"/>
        <w:rPr>
          <w:rFonts w:eastAsiaTheme="minorEastAsia"/>
          <w:b w:val="0"/>
          <w:smallCaps w:val="0"/>
          <w:sz w:val="22"/>
          <w:lang w:val="en-US" w:eastAsia="en-US" w:bidi="ar-SA"/>
        </w:rPr>
      </w:pPr>
      <w:hyperlink w:anchor="_Toc7609064" w:history="1">
        <w:r w:rsidRPr="00E26C26">
          <w:rPr>
            <w:rStyle w:val="Hyperlink"/>
          </w:rPr>
          <w:t>Offentliga sektorn</w:t>
        </w:r>
        <w:r>
          <w:rPr>
            <w:webHidden/>
          </w:rPr>
          <w:tab/>
        </w:r>
        <w:r>
          <w:rPr>
            <w:webHidden/>
          </w:rPr>
          <w:fldChar w:fldCharType="begin"/>
        </w:r>
        <w:r>
          <w:rPr>
            <w:webHidden/>
          </w:rPr>
          <w:instrText xml:space="preserve"> PAGEREF _Toc7609064 \h </w:instrText>
        </w:r>
        <w:r>
          <w:rPr>
            <w:webHidden/>
          </w:rPr>
        </w:r>
        <w:r>
          <w:rPr>
            <w:webHidden/>
          </w:rPr>
          <w:fldChar w:fldCharType="separate"/>
        </w:r>
        <w:r>
          <w:rPr>
            <w:webHidden/>
          </w:rPr>
          <w:t>40</w:t>
        </w:r>
        <w:r>
          <w:rPr>
            <w:webHidden/>
          </w:rPr>
          <w:fldChar w:fldCharType="end"/>
        </w:r>
      </w:hyperlink>
    </w:p>
    <w:p w14:paraId="78958296" w14:textId="18936C41" w:rsidR="00DD5123" w:rsidRDefault="00DD5123">
      <w:pPr>
        <w:pStyle w:val="TOC1"/>
        <w:tabs>
          <w:tab w:val="right" w:leader="dot" w:pos="5030"/>
        </w:tabs>
        <w:rPr>
          <w:rFonts w:eastAsiaTheme="minorEastAsia"/>
          <w:b w:val="0"/>
          <w:caps w:val="0"/>
          <w:noProof/>
          <w:sz w:val="22"/>
          <w:lang w:val="en-US" w:eastAsia="en-US" w:bidi="ar-SA"/>
        </w:rPr>
      </w:pPr>
      <w:hyperlink w:anchor="_Toc7609065" w:history="1">
        <w:r w:rsidRPr="00E26C26">
          <w:rPr>
            <w:rStyle w:val="Hyperlink"/>
            <w:noProof/>
          </w:rPr>
          <w:t>Bilaga 3 – Standardavtalsklausulerna (Processorer)</w:t>
        </w:r>
        <w:r>
          <w:rPr>
            <w:noProof/>
            <w:webHidden/>
          </w:rPr>
          <w:tab/>
        </w:r>
        <w:r>
          <w:rPr>
            <w:noProof/>
            <w:webHidden/>
          </w:rPr>
          <w:fldChar w:fldCharType="begin"/>
        </w:r>
        <w:r>
          <w:rPr>
            <w:noProof/>
            <w:webHidden/>
          </w:rPr>
          <w:instrText xml:space="preserve"> PAGEREF _Toc7609065 \h </w:instrText>
        </w:r>
        <w:r>
          <w:rPr>
            <w:noProof/>
            <w:webHidden/>
          </w:rPr>
        </w:r>
        <w:r>
          <w:rPr>
            <w:noProof/>
            <w:webHidden/>
          </w:rPr>
          <w:fldChar w:fldCharType="separate"/>
        </w:r>
        <w:r>
          <w:rPr>
            <w:noProof/>
            <w:webHidden/>
          </w:rPr>
          <w:t>41</w:t>
        </w:r>
        <w:r>
          <w:rPr>
            <w:noProof/>
            <w:webHidden/>
          </w:rPr>
          <w:fldChar w:fldCharType="end"/>
        </w:r>
      </w:hyperlink>
    </w:p>
    <w:p w14:paraId="092C9288" w14:textId="1A420532" w:rsidR="004D27A6" w:rsidRPr="00690C65" w:rsidRDefault="00DD5123" w:rsidP="00E6073B">
      <w:pPr>
        <w:pStyle w:val="TOC1"/>
        <w:tabs>
          <w:tab w:val="right" w:leader="dot" w:pos="5030"/>
        </w:tabs>
      </w:pPr>
      <w:hyperlink w:anchor="_Toc7609066" w:history="1">
        <w:r w:rsidRPr="00E26C26">
          <w:rPr>
            <w:rStyle w:val="Hyperlink"/>
            <w:noProof/>
          </w:rPr>
          <w:t>Bilaga 4 – Villkor i EU:s allmänna dataskyddsförordning</w:t>
        </w:r>
        <w:r>
          <w:rPr>
            <w:noProof/>
            <w:webHidden/>
          </w:rPr>
          <w:tab/>
        </w:r>
        <w:r>
          <w:rPr>
            <w:noProof/>
            <w:webHidden/>
          </w:rPr>
          <w:fldChar w:fldCharType="begin"/>
        </w:r>
        <w:r>
          <w:rPr>
            <w:noProof/>
            <w:webHidden/>
          </w:rPr>
          <w:instrText xml:space="preserve"> PAGEREF _Toc7609066 \h </w:instrText>
        </w:r>
        <w:r>
          <w:rPr>
            <w:noProof/>
            <w:webHidden/>
          </w:rPr>
        </w:r>
        <w:r>
          <w:rPr>
            <w:noProof/>
            <w:webHidden/>
          </w:rPr>
          <w:fldChar w:fldCharType="separate"/>
        </w:r>
        <w:r>
          <w:rPr>
            <w:noProof/>
            <w:webHidden/>
          </w:rPr>
          <w:t>47</w:t>
        </w:r>
        <w:r>
          <w:rPr>
            <w:noProof/>
            <w:webHidden/>
          </w:rPr>
          <w:fldChar w:fldCharType="end"/>
        </w:r>
      </w:hyperlink>
      <w:r w:rsidR="00A430D3"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7608987"/>
      <w:r>
        <w:lastRenderedPageBreak/>
        <w:t>Inledning</w:t>
      </w:r>
      <w:bookmarkEnd w:id="4"/>
      <w:bookmarkEnd w:id="5"/>
      <w:bookmarkEnd w:id="6"/>
      <w:bookmarkEnd w:id="13"/>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4" w:name="_Toc507768532"/>
      <w:bookmarkStart w:id="15" w:name="_Toc7608988"/>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7608989"/>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7608990"/>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7608991"/>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7E31368" w14:textId="77777777" w:rsidR="005961CF" w:rsidRDefault="005961CF" w:rsidP="005961CF">
      <w:pPr>
        <w:pStyle w:val="ProductList-Offering1Heading"/>
      </w:pPr>
      <w:bookmarkStart w:id="23" w:name="_Toc534755209"/>
      <w:bookmarkStart w:id="24" w:name="_Toc507768536"/>
      <w:bookmarkStart w:id="25" w:name="_Toc527036884"/>
      <w:bookmarkStart w:id="26" w:name="_Toc528174036"/>
      <w:bookmarkStart w:id="27" w:name="_Toc531082876"/>
      <w:bookmarkStart w:id="28" w:name="_Toc534135310"/>
      <w:bookmarkStart w:id="29" w:name="_Toc7608992"/>
      <w:r>
        <w:t>Förtydliganden och sammanfattning av ändringar</w:t>
      </w:r>
      <w:bookmarkEnd w:id="23"/>
      <w:bookmarkEnd w:id="24"/>
      <w:bookmarkEnd w:id="25"/>
      <w:bookmarkEnd w:id="26"/>
      <w:bookmarkEnd w:id="27"/>
      <w:bookmarkEnd w:id="28"/>
      <w:bookmarkEnd w:id="29"/>
    </w:p>
    <w:tbl>
      <w:tblPr>
        <w:tblStyle w:val="TableGrid"/>
        <w:tblW w:w="0" w:type="auto"/>
        <w:tblLook w:val="04A0" w:firstRow="1" w:lastRow="0" w:firstColumn="1" w:lastColumn="0" w:noHBand="0" w:noVBand="1"/>
      </w:tblPr>
      <w:tblGrid>
        <w:gridCol w:w="5395"/>
        <w:gridCol w:w="5395"/>
      </w:tblGrid>
      <w:tr w:rsidR="00DD5123" w:rsidRPr="00AD6DB4" w14:paraId="243DFAF2" w14:textId="77777777" w:rsidTr="00B57238">
        <w:trPr>
          <w:tblHeader/>
        </w:trPr>
        <w:tc>
          <w:tcPr>
            <w:tcW w:w="5395" w:type="dxa"/>
            <w:shd w:val="clear" w:color="auto" w:fill="0072C6"/>
          </w:tcPr>
          <w:p w14:paraId="4D306410" w14:textId="77777777" w:rsidR="00DD5123" w:rsidRPr="00231971" w:rsidRDefault="00DD5123" w:rsidP="00B57238">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547B9633" w14:textId="77777777" w:rsidR="00DD5123" w:rsidRPr="00231971" w:rsidRDefault="00DD5123" w:rsidP="00B57238">
            <w:pPr>
              <w:pStyle w:val="ProductList-Body"/>
              <w:spacing w:before="20" w:after="20"/>
              <w:rPr>
                <w:color w:val="FFFFFF" w:themeColor="background1"/>
                <w:sz w:val="16"/>
                <w:szCs w:val="16"/>
              </w:rPr>
            </w:pPr>
            <w:r>
              <w:rPr>
                <w:color w:val="FFFFFF" w:themeColor="background1"/>
                <w:sz w:val="16"/>
                <w:szCs w:val="16"/>
              </w:rPr>
              <w:t>Borttagningar</w:t>
            </w:r>
          </w:p>
        </w:tc>
      </w:tr>
      <w:tr w:rsidR="00DD5123" w:rsidRPr="00DD5123" w14:paraId="235CA5BC" w14:textId="77777777" w:rsidTr="00B57238">
        <w:tc>
          <w:tcPr>
            <w:tcW w:w="5395" w:type="dxa"/>
            <w:vAlign w:val="bottom"/>
          </w:tcPr>
          <w:p w14:paraId="78D0D646" w14:textId="77777777" w:rsidR="00DD5123" w:rsidRPr="00DD5123" w:rsidRDefault="00DD5123" w:rsidP="00B57238">
            <w:pPr>
              <w:pStyle w:val="ProductList-Body"/>
              <w:rPr>
                <w:rFonts w:cstheme="minorHAnsi"/>
                <w:sz w:val="16"/>
                <w:szCs w:val="16"/>
                <w:lang w:val="en-US"/>
              </w:rPr>
            </w:pPr>
            <w:bookmarkStart w:id="30" w:name="_Hlk494736247"/>
            <w:r w:rsidRPr="00DD5123">
              <w:rPr>
                <w:rFonts w:cstheme="minorHAnsi"/>
                <w:sz w:val="16"/>
                <w:szCs w:val="16"/>
                <w:lang w:val="en-US"/>
              </w:rPr>
              <w:t>Dynamics 365 for Customer Service Insights</w:t>
            </w:r>
          </w:p>
        </w:tc>
        <w:tc>
          <w:tcPr>
            <w:tcW w:w="5395" w:type="dxa"/>
            <w:vAlign w:val="bottom"/>
          </w:tcPr>
          <w:p w14:paraId="7EB93CC1" w14:textId="77777777" w:rsidR="00DD5123" w:rsidRPr="00DD5123" w:rsidRDefault="00DD5123" w:rsidP="00B57238">
            <w:pPr>
              <w:pStyle w:val="ProductList-Body"/>
              <w:rPr>
                <w:rFonts w:cstheme="minorHAnsi"/>
                <w:sz w:val="16"/>
                <w:szCs w:val="16"/>
                <w:lang w:val="en-US"/>
              </w:rPr>
            </w:pPr>
          </w:p>
        </w:tc>
      </w:tr>
    </w:tbl>
    <w:p w14:paraId="344EED3F" w14:textId="77777777" w:rsidR="00DD5123" w:rsidRPr="00DD5123" w:rsidRDefault="00DD5123" w:rsidP="00DD5123">
      <w:pPr>
        <w:pStyle w:val="ProductList-Body"/>
        <w:rPr>
          <w:lang w:val="en-US"/>
        </w:rPr>
      </w:pPr>
      <w:bookmarkStart w:id="31" w:name="_Hlk494736381"/>
    </w:p>
    <w:p w14:paraId="52F05C75" w14:textId="77777777" w:rsidR="00DD5123" w:rsidRPr="00DD5123" w:rsidRDefault="00DD5123" w:rsidP="00DD5123">
      <w:pPr>
        <w:pStyle w:val="ProductList-ClauseHeading"/>
        <w:rPr>
          <w:lang w:val="en-US"/>
        </w:rPr>
      </w:pPr>
      <w:r w:rsidRPr="00DD5123">
        <w:rPr>
          <w:lang w:val="en-US"/>
        </w:rPr>
        <w:t>Dataskyddsvillkor</w:t>
      </w:r>
    </w:p>
    <w:p w14:paraId="6A17D4C9" w14:textId="07EA9CFF" w:rsidR="00DD5123" w:rsidRPr="008C4C52" w:rsidRDefault="00DD5123" w:rsidP="00DD5123">
      <w:pPr>
        <w:pStyle w:val="ProductList-Body"/>
      </w:pPr>
      <w:hyperlink w:anchor="AppendixA_CoreOnlineServices" w:tooltip="Bilaga A – Centrala onlinetjänster" w:history="1">
        <w:r w:rsidRPr="00DD5123">
          <w:rPr>
            <w:rStyle w:val="Hyperlink"/>
            <w:lang w:val="en-US"/>
          </w:rPr>
          <w:t>Bilaga A – Centrala onlinetjänster</w:t>
        </w:r>
      </w:hyperlink>
      <w:r w:rsidRPr="00DD5123">
        <w:rPr>
          <w:lang w:val="en-US"/>
        </w:rPr>
        <w:t xml:space="preserve">: Tillägg av Dynamics 365 for Customer Service Insights i listan över Microsoft Dynamics 365 Core Services. </w:t>
      </w:r>
      <w:r>
        <w:t>Tillägg av Azure Search i listan över Microsoft Azure Core Services.</w:t>
      </w:r>
    </w:p>
    <w:p w14:paraId="2F4B0C85" w14:textId="77777777" w:rsidR="00DD5123" w:rsidRDefault="00DD5123" w:rsidP="00DD5123">
      <w:pPr>
        <w:pStyle w:val="ProductList-Body"/>
      </w:pPr>
    </w:p>
    <w:p w14:paraId="6D2C1A90" w14:textId="77777777" w:rsidR="00DD5123" w:rsidRDefault="00DD5123" w:rsidP="00DD5123">
      <w:pPr>
        <w:pStyle w:val="ProductList-ClauseHeading"/>
      </w:pPr>
      <w:r>
        <w:t>Särskilda villkor för Onlinetjänster</w:t>
      </w:r>
    </w:p>
    <w:p w14:paraId="5003F4C2" w14:textId="77777777" w:rsidR="00DD5123" w:rsidRPr="00096D0C" w:rsidRDefault="00DD5123" w:rsidP="00DD5123">
      <w:pPr>
        <w:pStyle w:val="ProductList-Body"/>
      </w:pPr>
      <w:hyperlink w:anchor="CognitiveServices" w:tooltip="Cognitive Services" w:history="1">
        <w:r>
          <w:rPr>
            <w:rStyle w:val="Hyperlink"/>
          </w:rPr>
          <w:t>Cognitive Services</w:t>
        </w:r>
      </w:hyperlink>
      <w:r>
        <w:t>: Tillägg av en klausul om användning av Cognitive Services i Containers.</w:t>
      </w:r>
    </w:p>
    <w:p w14:paraId="42D1866D" w14:textId="77777777" w:rsidR="00DD5123" w:rsidRDefault="00DD5123" w:rsidP="00DD5123">
      <w:pPr>
        <w:pStyle w:val="ProductList-Body"/>
      </w:pPr>
      <w:hyperlink w:anchor="Dynamics365" w:tooltip="Microsoft Dynamics 365-tjänster" w:history="1">
        <w:r>
          <w:rPr>
            <w:rStyle w:val="Hyperlink"/>
          </w:rPr>
          <w:t>Microsoft Dynamics 365-tjänster</w:t>
        </w:r>
      </w:hyperlink>
      <w:r>
        <w:t>: Tillägg av klausul om att kunder inte får blanda licenser för Dynamics 365 Business Central Premium och Dynamics 365 Business Central Essentials på samma klient.</w:t>
      </w:r>
    </w:p>
    <w:p w14:paraId="7B1ED62A" w14:textId="77777777" w:rsidR="00DD5123" w:rsidRDefault="00DD5123" w:rsidP="00DD5123">
      <w:pPr>
        <w:pStyle w:val="ProductList-Body"/>
      </w:pPr>
    </w:p>
    <w:p w14:paraId="690B0FE7" w14:textId="77777777" w:rsidR="00DD5123" w:rsidRDefault="00DD5123" w:rsidP="00DD5123">
      <w:pPr>
        <w:pStyle w:val="ProductList-ClauseHeading"/>
      </w:pPr>
      <w:r>
        <w:t>Bilaga 1 – Meddelanden</w:t>
      </w:r>
    </w:p>
    <w:p w14:paraId="686DFA7D" w14:textId="0E3603C2" w:rsidR="00DD5123" w:rsidRPr="001F7C32" w:rsidRDefault="00DD5123" w:rsidP="00DD5123">
      <w:pPr>
        <w:pStyle w:val="ProductList-Body"/>
      </w:pPr>
      <w:hyperlink w:anchor="ProfessionalServices" w:tooltip="Professionella tjänster" w:history="1">
        <w:r>
          <w:rPr>
            <w:rStyle w:val="Hyperlink"/>
          </w:rPr>
          <w:t>Professionella tjänster</w:t>
        </w:r>
      </w:hyperlink>
      <w:r>
        <w:t xml:space="preserve">: Tillägg av uttalande om att </w:t>
      </w:r>
      <w:r>
        <w:rPr>
          <w:szCs w:val="18"/>
        </w:rPr>
        <w:t>Kunden inte får använda Professionella tjänster eller Services Deliverables på sätt som inte tillåts enligt policyn för godkänd användning, och måste efterleva alla lagar och föreskrifter som gäller för användning av Professionella tjänster och Services Deliverables, inbegripet lagar om integritet, personuppgifter, biometriska data, dataskydd och konfidentialitet för kommunikationer. Detta finns i underavsnittet ”Parternas skyldigheter” i ”Andra villkor för professionella tjänster”.</w:t>
      </w:r>
    </w:p>
    <w:p w14:paraId="5E2F8AFD" w14:textId="77777777" w:rsidR="00DD5123" w:rsidRDefault="00DD5123" w:rsidP="00DD5123">
      <w:pPr>
        <w:pStyle w:val="ProductList-ClauseHeading"/>
      </w:pPr>
    </w:p>
    <w:p w14:paraId="60F3F63B" w14:textId="77777777" w:rsidR="00DD5123" w:rsidRDefault="00DD5123" w:rsidP="00DD5123">
      <w:pPr>
        <w:pStyle w:val="ProductList-ClauseHeading"/>
      </w:pPr>
      <w:r>
        <w:t>Bilaga 2 – Abonnemangslicensserier</w:t>
      </w:r>
    </w:p>
    <w:p w14:paraId="0A3A2BF9" w14:textId="32E6174D" w:rsidR="00DD5123" w:rsidRPr="003701DE" w:rsidRDefault="00DD5123" w:rsidP="00DD5123">
      <w:pPr>
        <w:pStyle w:val="ProductList-Body"/>
      </w:pPr>
      <w:hyperlink w:anchor="Attachment2" w:tooltip="Bilaga 2" w:history="1">
        <w:r>
          <w:rPr>
            <w:rStyle w:val="Hyperlink"/>
          </w:rPr>
          <w:t>Bilaga 2</w:t>
        </w:r>
      </w:hyperlink>
      <w:r>
        <w:t>: Tillägg av Kaizala Pro i tabeller för både kommersiella och offentliga sektorns prenumerationslicenssviter för att ange de sviter som innefattar Kaizala Pro.</w:t>
      </w:r>
    </w:p>
    <w:bookmarkEnd w:id="30"/>
    <w:bookmarkEnd w:id="31"/>
    <w:p w14:paraId="76943CB5" w14:textId="3DDFDDBA" w:rsidR="00F377D5" w:rsidRPr="00903BB7" w:rsidRDefault="002F79F1" w:rsidP="0021043B">
      <w:pPr>
        <w:pStyle w:val="ProductList-Body"/>
        <w:shd w:val="clear" w:color="auto" w:fill="A6A6A6" w:themeFill="background1" w:themeFillShade="A6"/>
        <w:spacing w:before="120" w:after="240"/>
        <w:jc w:val="right"/>
      </w:pPr>
      <w:r>
        <w:fldChar w:fldCharType="begin"/>
      </w:r>
      <w:r>
        <w:instrText xml:space="preserve"> HYPE</w:instrText>
      </w:r>
      <w:r>
        <w:instrText xml:space="preserve">RLINK \l "TableofContents" \o "Innehållsförteckning" </w:instrText>
      </w:r>
      <w:r>
        <w:fldChar w:fldCharType="separate"/>
      </w:r>
      <w:r w:rsidR="006870A9" w:rsidRPr="008E31E0">
        <w:rPr>
          <w:rStyle w:val="Hyperlink"/>
          <w:sz w:val="16"/>
        </w:rPr>
        <w:t>Innehållsförteckning</w:t>
      </w:r>
      <w:r>
        <w:rPr>
          <w:rStyle w:val="Hyperlink"/>
          <w:sz w:val="16"/>
        </w:rPr>
        <w:fldChar w:fldCharType="end"/>
      </w:r>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2" w:name="_Toc507768537"/>
      <w:bookmarkStart w:id="33" w:name="_Toc507239489"/>
      <w:bookmarkStart w:id="34" w:name="Definitions"/>
      <w:bookmarkStart w:id="35" w:name="_Toc7608993"/>
      <w:bookmarkEnd w:id="7"/>
      <w:bookmarkEnd w:id="8"/>
      <w:bookmarkEnd w:id="9"/>
      <w:bookmarkEnd w:id="10"/>
      <w:bookmarkEnd w:id="11"/>
      <w:bookmarkEnd w:id="12"/>
      <w:r>
        <w:lastRenderedPageBreak/>
        <w:t>Definitioner</w:t>
      </w:r>
      <w:bookmarkEnd w:id="32"/>
      <w:bookmarkEnd w:id="33"/>
      <w:bookmarkEnd w:id="35"/>
    </w:p>
    <w:bookmarkEnd w:id="34"/>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hyperlink w:anchor="AppendixA_CoreOnlineServices" w:tooltip="Bilaga A"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tooltip="Bilaga 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7" w:name="_Toc507768538"/>
      <w:bookmarkStart w:id="38" w:name="GeneralTerms"/>
      <w:bookmarkStart w:id="39" w:name="_Toc7608994"/>
      <w:r>
        <w:lastRenderedPageBreak/>
        <w:t>Allmänna villkor</w:t>
      </w:r>
      <w:bookmarkEnd w:id="37"/>
      <w:bookmarkEnd w:id="39"/>
    </w:p>
    <w:p w14:paraId="33251AEB" w14:textId="77777777" w:rsidR="003D0694" w:rsidRDefault="003D0694" w:rsidP="003D0694">
      <w:pPr>
        <w:pStyle w:val="ProductList-SubSubSectionHeading"/>
        <w:outlineLvl w:val="1"/>
      </w:pPr>
      <w:bookmarkStart w:id="40" w:name="_Toc507768539"/>
      <w:bookmarkStart w:id="41" w:name="OnlineServicesChanges"/>
      <w:bookmarkStart w:id="42" w:name="_Toc7608995"/>
      <w:bookmarkEnd w:id="38"/>
      <w:r>
        <w:t>Licensiering av onlinetjänster</w:t>
      </w:r>
      <w:bookmarkEnd w:id="40"/>
      <w:bookmarkEnd w:id="42"/>
    </w:p>
    <w:bookmarkEnd w:id="41"/>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7608996"/>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5" w:name="_Toc507768541"/>
      <w:bookmarkStart w:id="46" w:name="_Toc507239493"/>
      <w:bookmarkStart w:id="47" w:name="_Toc7608997"/>
      <w:r>
        <w:t>Användning av programvara med onlinetjänsten</w:t>
      </w:r>
      <w:bookmarkEnd w:id="45"/>
      <w:bookmarkEnd w:id="46"/>
      <w:bookmarkEnd w:id="47"/>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8" w:name="_Toc507768542"/>
      <w:bookmarkStart w:id="49" w:name="_Toc7608998"/>
      <w:r>
        <w:t>Tekniska begränsningar</w:t>
      </w:r>
      <w:bookmarkEnd w:id="48"/>
      <w:bookmarkEnd w:id="49"/>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0" w:name="_Toc507768543"/>
      <w:bookmarkStart w:id="51" w:name="_Toc7608999"/>
      <w:r>
        <w:t>Import-/exporttjänster</w:t>
      </w:r>
      <w:bookmarkEnd w:id="50"/>
      <w:bookmarkEnd w:id="51"/>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52" w:name="_Toc507768544"/>
      <w:bookmarkStart w:id="53" w:name="_Toc7609000"/>
      <w:r>
        <w:t>Teckensnitt</w:t>
      </w:r>
      <w:bookmarkEnd w:id="52"/>
      <w:bookmarkEnd w:id="53"/>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4" w:name="_Toc507768545"/>
      <w:bookmarkStart w:id="55" w:name="_Toc7609001"/>
      <w:r>
        <w:t>Ändringar och tillgänglighet av onlinetjänster</w:t>
      </w:r>
      <w:bookmarkEnd w:id="54"/>
      <w:bookmarkEnd w:id="55"/>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6" w:name="_Toc507768546"/>
      <w:bookmarkStart w:id="57" w:name="_Toc7609002"/>
      <w:r>
        <w:t>Efterlevnad av lagar</w:t>
      </w:r>
      <w:bookmarkEnd w:id="56"/>
      <w:bookmarkEnd w:id="57"/>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8" w:name="_Toc507768547"/>
      <w:bookmarkStart w:id="59" w:name="_Toc7609003"/>
      <w:r>
        <w:t>Annat</w:t>
      </w:r>
      <w:bookmarkEnd w:id="58"/>
      <w:bookmarkEnd w:id="59"/>
    </w:p>
    <w:p w14:paraId="66221BFD" w14:textId="77777777" w:rsidR="00AD5F09" w:rsidRPr="003D0694" w:rsidRDefault="00AD5F09" w:rsidP="003D0694">
      <w:pPr>
        <w:pStyle w:val="ProductList-Body"/>
        <w:ind w:left="158"/>
        <w:rPr>
          <w:b/>
          <w:color w:val="0072C6"/>
        </w:rPr>
      </w:pPr>
      <w:bookmarkStart w:id="60" w:name="NonMicrosoftProducts"/>
      <w:r w:rsidRPr="003D0694">
        <w:rPr>
          <w:b/>
          <w:color w:val="0072C6"/>
        </w:rPr>
        <w:t>Produkter som inte härrör från Microsoft</w:t>
      </w:r>
    </w:p>
    <w:bookmarkEnd w:id="60"/>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t>Konkurrerande prestandamätning</w:t>
      </w:r>
    </w:p>
    <w:p w14:paraId="5F05AA35" w14:textId="6D8D02A5"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55AB58F2" w14:textId="2980100F" w:rsidR="005961CF" w:rsidRDefault="005961CF" w:rsidP="003D0694">
      <w:pPr>
        <w:pStyle w:val="ProductList-Body"/>
        <w:ind w:left="158"/>
      </w:pPr>
    </w:p>
    <w:p w14:paraId="3E8CAEB8" w14:textId="77777777" w:rsidR="005961CF" w:rsidRDefault="005961CF" w:rsidP="005961CF">
      <w:pPr>
        <w:pStyle w:val="ProductList-Body"/>
        <w:keepNext/>
        <w:ind w:left="187"/>
        <w:outlineLvl w:val="2"/>
        <w:rPr>
          <w:b/>
          <w:bCs/>
          <w:color w:val="0072C6"/>
        </w:rPr>
      </w:pPr>
      <w:bookmarkStart w:id="61" w:name="GeneralTerms_GovCustomers"/>
      <w:r>
        <w:rPr>
          <w:b/>
          <w:bCs/>
          <w:color w:val="0072C6"/>
        </w:rPr>
        <w:t>Myndighetskunder</w:t>
      </w:r>
    </w:p>
    <w:bookmarkEnd w:id="61"/>
    <w:p w14:paraId="3617A0F6" w14:textId="77777777" w:rsidR="005961CF" w:rsidRDefault="005961CF" w:rsidP="005961CF">
      <w:pPr>
        <w:pStyle w:val="ProductList-Body"/>
        <w:ind w:left="180"/>
      </w:pPr>
      <w:r>
        <w:t>Om Kunden är en myndighetsorganisation gäller följande villkor för alla Onlinetjänster som tillhandahålls Kunden kostnadsfritt. Microsoft avstår från allt berättigande till ersättning från Kunden för Onlinetjänsten. 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3E79EB35"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2" w:name="_Toc507239504"/>
      <w:bookmarkStart w:id="63" w:name="_Toc7609004"/>
      <w:r>
        <w:lastRenderedPageBreak/>
        <w:t>Dataskyddsvillkor</w:t>
      </w:r>
      <w:bookmarkEnd w:id="62"/>
      <w:bookmarkEnd w:id="63"/>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Bilaga B – </w:t>
      </w:r>
      <w:bookmarkEnd w:id="64"/>
      <w:bookmarkEnd w:id="65"/>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6" w:name="_Toc507768549"/>
      <w:bookmarkStart w:id="67" w:name="_Toc7609005"/>
      <w:r>
        <w:t>Omfattning</w:t>
      </w:r>
      <w:bookmarkEnd w:id="66"/>
      <w:bookmarkEnd w:id="67"/>
    </w:p>
    <w:p w14:paraId="3BEAB3E3" w14:textId="77777777" w:rsidR="00E6073B" w:rsidRPr="00931AE7" w:rsidRDefault="00E6073B" w:rsidP="00E6073B">
      <w:pPr>
        <w:pStyle w:val="ProductList-Body"/>
      </w:pPr>
      <w:r>
        <w:t xml:space="preserve">Villkoren i detta avsnitt (Dataskyddsvillkor) är tillämpliga på alla Onlinetjänster utom Bing Maps Mobile Asset Management Platform, Bing Maps Transactions och Users, Bing Search Services, GitHub Enterprise, LinkedIn Sales Navigator, Microsoft Azure Stack, Microsoft Graph-dataanslutning för ISV, Microsoft Genomics och Visual Studio App Center, vilka regleras av integritets- och säkerhetsvillkoren i tillämpliga </w:t>
      </w:r>
      <w:hyperlink w:anchor="OnlineServiceSpecificTerms" w:tooltip="Särskilda villkor för Onlinetjänster"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8" w:name="_Toc507768550"/>
      <w:bookmarkStart w:id="69" w:name="_Toc7609006"/>
      <w:r>
        <w:t>Behandling av kunddata, äganderätt</w:t>
      </w:r>
      <w:bookmarkEnd w:id="68"/>
      <w:bookmarkEnd w:id="69"/>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70" w:name="_Toc507768551"/>
      <w:bookmarkStart w:id="71" w:name="_Toc7609007"/>
      <w:r>
        <w:t>Avslöjande av kunddata</w:t>
      </w:r>
      <w:bookmarkEnd w:id="70"/>
      <w:bookmarkEnd w:id="71"/>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72" w:name="_Toc507768552"/>
      <w:bookmarkStart w:id="73" w:name="_Toc7609008"/>
      <w:r>
        <w:t>Behandling av personuppgifter, GDPR</w:t>
      </w:r>
      <w:bookmarkEnd w:id="72"/>
      <w:bookmarkEnd w:id="73"/>
    </w:p>
    <w:p w14:paraId="53B7487F" w14:textId="77777777" w:rsidR="003D0694" w:rsidRDefault="003D0694" w:rsidP="003D0694">
      <w:pPr>
        <w:pStyle w:val="ProductList-Body"/>
      </w:pPr>
      <w:r>
        <w:t xml:space="preserve">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w:t>
      </w:r>
      <w:r>
        <w:lastRenderedPageBreak/>
        <w:t>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4" w:name="_Toc507768553"/>
      <w:bookmarkStart w:id="75" w:name="_Toc7609009"/>
      <w:r>
        <w:t>Datasäkerhet</w:t>
      </w:r>
      <w:bookmarkEnd w:id="74"/>
      <w:bookmarkEnd w:id="75"/>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6"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76"/>
      <w:r>
        <w:t xml:space="preserve">Varje central onlinetjänst uppfyller också de kontrollstandarder och ramverk som visas i tabellen nedan, och inför och upprätthåller de säkerhetsåtgärder som anges i </w:t>
      </w:r>
      <w:hyperlink w:anchor="AppendixB_SecurityMeasures" w:tooltip="Tillägg B"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FB10CE" w:rsidRDefault="00F20782" w:rsidP="00CF28B4">
            <w:pPr>
              <w:pStyle w:val="ProductList-Body"/>
              <w:rPr>
                <w:sz w:val="16"/>
                <w:szCs w:val="16"/>
                <w:lang w:val="en-US"/>
              </w:rPr>
            </w:pPr>
            <w:r w:rsidRPr="00FB10CE">
              <w:rPr>
                <w:sz w:val="16"/>
                <w:szCs w:val="16"/>
                <w:lang w:val="en-US"/>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B36DA5" w14:textId="7268978A" w:rsidR="00653842" w:rsidRPr="004C41FC" w:rsidRDefault="00653842" w:rsidP="00653842">
      <w:pPr>
        <w:pStyle w:val="ProductList-Body"/>
        <w:ind w:left="720"/>
      </w:pPr>
      <w:r>
        <w:rPr>
          <w:i/>
          <w:iCs/>
          <w:color w:val="000000" w:themeColor="text1"/>
        </w:rPr>
        <w:lastRenderedPageBreak/>
        <w:t xml:space="preserve">*Innefattar inte </w:t>
      </w:r>
      <w:r>
        <w:rPr>
          <w:i/>
          <w:iCs/>
        </w:rPr>
        <w:t xml:space="preserve">Microsoft Dynamics 365 for Marketing, </w:t>
      </w:r>
      <w:r>
        <w:rPr>
          <w:i/>
          <w:iCs/>
          <w:color w:val="000000" w:themeColor="text1"/>
        </w:rPr>
        <w:t>Microsoft Dynamics 365 for Talent, Microsoft Dynamics 365 for Talent: Attract och Microsoft Dynamics 365 for Talent: Onboard och Dynamics 365 AI for Sales.</w:t>
      </w:r>
    </w:p>
    <w:p w14:paraId="6FBC53B1" w14:textId="77777777" w:rsidR="00126152" w:rsidRPr="00C97DF5" w:rsidRDefault="00126152" w:rsidP="00126152">
      <w:pPr>
        <w:pStyle w:val="ProductList-Body"/>
        <w:ind w:left="720"/>
      </w:pPr>
      <w:r>
        <w:rPr>
          <w:color w:val="000000" w:themeColor="text1"/>
        </w:rPr>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7" w:name="_Toc507768554"/>
      <w:bookmarkStart w:id="78" w:name="_Toc7609010"/>
      <w:r>
        <w:t>Meddelande om säkerhetsincidenter</w:t>
      </w:r>
      <w:bookmarkEnd w:id="77"/>
      <w:bookmarkEnd w:id="78"/>
    </w:p>
    <w:p w14:paraId="40A00182" w14:textId="77777777" w:rsidR="003D0694" w:rsidRDefault="003D0694" w:rsidP="003D0694">
      <w:pPr>
        <w:pStyle w:val="ProductList-Body"/>
      </w:pPr>
      <w:bookmarkStart w:id="79"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9"/>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80" w:name="_Toc507768555"/>
      <w:bookmarkStart w:id="81" w:name="DataTransfersandLocation"/>
      <w:bookmarkStart w:id="82" w:name="_Toc7609011"/>
      <w:r>
        <w:t>Dataöverföringar och plats</w:t>
      </w:r>
      <w:bookmarkEnd w:id="80"/>
      <w:bookmarkEnd w:id="82"/>
    </w:p>
    <w:bookmarkEnd w:id="81"/>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83" w:name="LocationofCustomerDataatRest"/>
      <w:r>
        <w:rPr>
          <w:b/>
          <w:color w:val="0072C6"/>
        </w:rPr>
        <w:t>Plats för vilande kunddata</w:t>
      </w:r>
    </w:p>
    <w:bookmarkEnd w:id="83"/>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1D7173F1"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5D13F9AC"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eller USA ska Microsoft lagra vilande kunddata endast inom respektive geo-område, med undantag för vad som anges i dataplatsavsnittet i Microsofts säkerhetscenter för plattformen för företagsprogram.</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sidRPr="00FB10CE">
        <w:rPr>
          <w:b/>
          <w:bCs/>
          <w:lang w:val="en-US"/>
        </w:rPr>
        <w:t>Windows Defender Advanced Threat Protection-tjänster.</w:t>
      </w:r>
      <w:r w:rsidRPr="00FB10CE">
        <w:rPr>
          <w:lang w:val="en-US"/>
        </w:rPr>
        <w:t xml:space="preserve"> </w:t>
      </w:r>
      <w:r>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84" w:name="_Toc507768556"/>
      <w:bookmarkStart w:id="85" w:name="_Toc7609012"/>
      <w:r>
        <w:t>Lagring och radering av data</w:t>
      </w:r>
      <w:bookmarkEnd w:id="84"/>
      <w:bookmarkEnd w:id="85"/>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6" w:name="_Toc507768557"/>
      <w:bookmarkStart w:id="87" w:name="_Toc7609013"/>
      <w:r>
        <w:t>Personuppgiftsbiträdes konfidentialitetsåtagande</w:t>
      </w:r>
      <w:bookmarkEnd w:id="86"/>
      <w:bookmarkEnd w:id="87"/>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8" w:name="_Toc507768558"/>
      <w:bookmarkStart w:id="89" w:name="_Toc7609014"/>
      <w:r>
        <w:t>Meddelande om och kontroll över användning av underordnade personuppgiftsbiträden</w:t>
      </w:r>
      <w:bookmarkEnd w:id="88"/>
      <w:bookmarkEnd w:id="89"/>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90" w:name="_Toc507768559"/>
      <w:bookmarkStart w:id="91" w:name="_Toc7609015"/>
      <w:r>
        <w:t>Utbildningsinstitutioner</w:t>
      </w:r>
      <w:bookmarkEnd w:id="90"/>
      <w:bookmarkEnd w:id="91"/>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92" w:name="_Toc489605580"/>
      <w:bookmarkStart w:id="93" w:name="_Toc487134016"/>
      <w:bookmarkStart w:id="94" w:name="HIPPA"/>
      <w:bookmarkStart w:id="95" w:name="_Toc7609016"/>
      <w:r>
        <w:t>HIPAA Business Associate</w:t>
      </w:r>
      <w:bookmarkEnd w:id="92"/>
      <w:bookmarkEnd w:id="93"/>
      <w:bookmarkEnd w:id="95"/>
    </w:p>
    <w:bookmarkEnd w:id="94"/>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6" w:name="_Toc7609017"/>
      <w:r>
        <w:lastRenderedPageBreak/>
        <w:t>Så här kontaktar du Microsoft</w:t>
      </w:r>
      <w:bookmarkEnd w:id="96"/>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7" w:name="_Toc507768562"/>
      <w:bookmarkStart w:id="98" w:name="AppendixA_CoreOnlineServices"/>
      <w:bookmarkStart w:id="99" w:name="_Toc431459514"/>
      <w:bookmarkStart w:id="100" w:name="DataProcessingTerms"/>
      <w:bookmarkStart w:id="101" w:name="_Toc7609018"/>
      <w:r>
        <w:lastRenderedPageBreak/>
        <w:t>Bilaga A – Centrala onlinetjänster</w:t>
      </w:r>
      <w:bookmarkEnd w:id="97"/>
      <w:bookmarkEnd w:id="101"/>
    </w:p>
    <w:bookmarkEnd w:id="98"/>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9"/>
      <w:bookmarkEnd w:id="100"/>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02" w:name="DPTOnlineServicesTable"/>
            <w:r>
              <w:rPr>
                <w:color w:val="FFFFFF" w:themeColor="background1"/>
                <w:sz w:val="16"/>
                <w:szCs w:val="16"/>
              </w:rPr>
              <w:t>Onlinetjänster</w:t>
            </w:r>
          </w:p>
        </w:tc>
      </w:tr>
      <w:tr w:rsidR="00DD5123" w14:paraId="3566D207" w14:textId="77777777" w:rsidTr="008E31E0">
        <w:tc>
          <w:tcPr>
            <w:tcW w:w="2610" w:type="dxa"/>
            <w:vAlign w:val="center"/>
          </w:tcPr>
          <w:p w14:paraId="0C9F5E8E" w14:textId="691AA557" w:rsidR="00DD5123" w:rsidRPr="00231971" w:rsidRDefault="00DD5123" w:rsidP="00DD5123">
            <w:pPr>
              <w:pStyle w:val="ProductList-Body"/>
              <w:rPr>
                <w:sz w:val="16"/>
                <w:szCs w:val="16"/>
              </w:rPr>
            </w:pPr>
            <w:bookmarkStart w:id="103" w:name="MicrosoftDynamicsOnlineServices"/>
            <w:bookmarkEnd w:id="102"/>
            <w:r>
              <w:rPr>
                <w:sz w:val="16"/>
                <w:szCs w:val="16"/>
              </w:rPr>
              <w:t>Microsoft Dynamics 365 Core-tjänster</w:t>
            </w:r>
          </w:p>
        </w:tc>
        <w:tc>
          <w:tcPr>
            <w:tcW w:w="8190" w:type="dxa"/>
          </w:tcPr>
          <w:p w14:paraId="58FB227C" w14:textId="194CDB92" w:rsidR="00DD5123" w:rsidRPr="00231971" w:rsidRDefault="00DD5123" w:rsidP="00DD512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Attract, Dynamics 365 for Talent: Onboard, Dynamics 365 for Sales Enterprise och Microsoft Dynamics 365 for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03"/>
      <w:tr w:rsidR="00E6073B" w14:paraId="7797B8C5" w14:textId="77777777" w:rsidTr="008E31E0">
        <w:tc>
          <w:tcPr>
            <w:tcW w:w="2610" w:type="dxa"/>
            <w:vAlign w:val="center"/>
          </w:tcPr>
          <w:p w14:paraId="44942E5C" w14:textId="42D48432" w:rsidR="00E6073B" w:rsidRPr="00231971" w:rsidRDefault="00E6073B" w:rsidP="00E6073B">
            <w:pPr>
              <w:pStyle w:val="ProductList-Body"/>
              <w:rPr>
                <w:sz w:val="16"/>
                <w:szCs w:val="16"/>
              </w:rPr>
            </w:pPr>
            <w:r>
              <w:rPr>
                <w:sz w:val="16"/>
                <w:szCs w:val="16"/>
              </w:rPr>
              <w:t>Office 365-tjänster</w:t>
            </w:r>
          </w:p>
        </w:tc>
        <w:tc>
          <w:tcPr>
            <w:tcW w:w="8190" w:type="dxa"/>
          </w:tcPr>
          <w:p w14:paraId="03C354C5" w14:textId="4F49A59F" w:rsidR="00E6073B" w:rsidRPr="00231971" w:rsidRDefault="00E6073B" w:rsidP="00E6073B">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04"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Online, OneDrive för företag, Outlook Customer Manager, Project Online (utom Roadmap), SharePoint Online, Skype för företag Online, Sway, Yammer Enterprise</w:t>
            </w:r>
            <w:bookmarkEnd w:id="104"/>
            <w:r>
              <w:rPr>
                <w:sz w:val="16"/>
                <w:szCs w:val="16"/>
              </w:rPr>
              <w:t xml:space="preserve"> och, för Kaizala Pro, grupper i Kundens organisation som hanteras via adminportalen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märkt ”för Office 365”.</w:t>
            </w:r>
          </w:p>
        </w:tc>
      </w:tr>
      <w:tr w:rsidR="00DD5123" w14:paraId="4FEA8921" w14:textId="77777777" w:rsidTr="008E31E0">
        <w:tc>
          <w:tcPr>
            <w:tcW w:w="2610" w:type="dxa"/>
            <w:vAlign w:val="center"/>
          </w:tcPr>
          <w:p w14:paraId="1298480B" w14:textId="7C2FFBE5" w:rsidR="00DD5123" w:rsidRPr="00231971" w:rsidRDefault="00DD5123" w:rsidP="00DD5123">
            <w:pPr>
              <w:pStyle w:val="ProductList-Body"/>
              <w:rPr>
                <w:sz w:val="16"/>
                <w:szCs w:val="16"/>
              </w:rPr>
            </w:pPr>
            <w:bookmarkStart w:id="105" w:name="MicrosoftAzureCoreServices"/>
            <w:r>
              <w:rPr>
                <w:sz w:val="16"/>
                <w:szCs w:val="16"/>
              </w:rPr>
              <w:t>Microsoft Azure Core Services</w:t>
            </w:r>
            <w:bookmarkEnd w:id="105"/>
          </w:p>
        </w:tc>
        <w:tc>
          <w:tcPr>
            <w:tcW w:w="8190" w:type="dxa"/>
          </w:tcPr>
          <w:p w14:paraId="771085D1" w14:textId="35C8E35E" w:rsidR="00DD5123" w:rsidRPr="00AB6432" w:rsidRDefault="00DD5123" w:rsidP="00DD5123">
            <w:pPr>
              <w:pStyle w:val="ProductList-Body"/>
              <w:rPr>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Database for MySQL, Azure Database for PostgreSQL, Azure Databricks, Azure DevOps Services, Azure DevTest Labs, Azure DNS, Azure Information Protection (inklusive Azure Rights Management), Azure Kubernetes Service,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26152" w14:paraId="5BE4F147" w14:textId="77777777" w:rsidTr="008E31E0">
        <w:tc>
          <w:tcPr>
            <w:tcW w:w="2610" w:type="dxa"/>
            <w:vAlign w:val="center"/>
          </w:tcPr>
          <w:p w14:paraId="57279657" w14:textId="206E4426" w:rsidR="00126152" w:rsidRPr="00231971" w:rsidRDefault="00126152" w:rsidP="00126152">
            <w:pPr>
              <w:pStyle w:val="ProductList-Body"/>
              <w:rPr>
                <w:sz w:val="16"/>
                <w:szCs w:val="16"/>
              </w:rPr>
            </w:pPr>
            <w:r>
              <w:rPr>
                <w:sz w:val="16"/>
                <w:szCs w:val="16"/>
              </w:rPr>
              <w:t>Centrala tjänster i Microsofts affärsprogramplattform</w:t>
            </w:r>
          </w:p>
        </w:tc>
        <w:tc>
          <w:tcPr>
            <w:tcW w:w="8190" w:type="dxa"/>
          </w:tcPr>
          <w:p w14:paraId="24BF59CE" w14:textId="47F8C067" w:rsidR="00126152" w:rsidRPr="008961CA" w:rsidRDefault="00126152" w:rsidP="00126152">
            <w:pPr>
              <w:pStyle w:val="ProductList-Body"/>
            </w:pPr>
            <w:r>
              <w:rPr>
                <w:sz w:val="16"/>
                <w:szCs w:val="16"/>
              </w:rPr>
              <w:t>Följande tjänster, vardera som fristående tjänst eller som del av en Office 365- eller Microsoft Dynamics 365-plan eller -svit: Microsoft Power BI, Microsoft PowerApps och Microsoft Flow. Kärntjänster i Microsofts Affärsprogramsplattform omfattar ingen klientprogramvara, inklusive, men inte begränsat till, Power BI Report Server, Power BI, PowerApps eller Microsoft Flows mobilappar, Power BI Desktop eller PowerApps Studio.</w:t>
            </w:r>
          </w:p>
        </w:tc>
      </w:tr>
      <w:tr w:rsidR="00F20782" w:rsidRPr="00DD5123" w14:paraId="6E2417E0" w14:textId="77777777" w:rsidTr="008E31E0">
        <w:tc>
          <w:tcPr>
            <w:tcW w:w="2610" w:type="dxa"/>
            <w:vAlign w:val="center"/>
          </w:tcPr>
          <w:p w14:paraId="18109FED" w14:textId="085E09B6" w:rsidR="00F20782" w:rsidRPr="00FB10CE" w:rsidRDefault="00F20782" w:rsidP="00F20782">
            <w:pPr>
              <w:pStyle w:val="ProductList-Body"/>
              <w:rPr>
                <w:sz w:val="16"/>
                <w:szCs w:val="16"/>
                <w:lang w:val="en-US"/>
              </w:rPr>
            </w:pPr>
            <w:r w:rsidRPr="00FB10CE">
              <w:rPr>
                <w:sz w:val="16"/>
                <w:szCs w:val="16"/>
                <w:lang w:val="en-US"/>
              </w:rPr>
              <w:t>Windows Defender Advanced Threat Protection-tjänster</w:t>
            </w:r>
          </w:p>
        </w:tc>
        <w:tc>
          <w:tcPr>
            <w:tcW w:w="8190" w:type="dxa"/>
          </w:tcPr>
          <w:p w14:paraId="50D3F328" w14:textId="1AA7341B" w:rsidR="00F20782" w:rsidRPr="00FB10CE" w:rsidRDefault="00F20782" w:rsidP="00F20782">
            <w:pPr>
              <w:pStyle w:val="ProductList-Body"/>
              <w:rPr>
                <w:sz w:val="16"/>
                <w:szCs w:val="16"/>
                <w:lang w:val="en-US"/>
              </w:rPr>
            </w:pPr>
            <w:r w:rsidRPr="00FB10CE">
              <w:rPr>
                <w:sz w:val="16"/>
                <w:szCs w:val="16"/>
                <w:lang w:val="en-US"/>
              </w:rPr>
              <w:t>Följande molntjänstdel av Windows Defender Advanced Threat Protection: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06" w:name="AppendixB_SecurityMeasures"/>
      <w:bookmarkStart w:id="107" w:name="_Toc507768563"/>
      <w:bookmarkStart w:id="108" w:name="DataProcessingTerms_DataatRest"/>
      <w:bookmarkStart w:id="109" w:name="_Toc7609019"/>
      <w:r>
        <w:t xml:space="preserve">Bilaga B – </w:t>
      </w:r>
      <w:bookmarkStart w:id="110" w:name="DataProcessingTerms_Security"/>
      <w:bookmarkStart w:id="111" w:name="_Toc507239523"/>
      <w:r>
        <w:t>Säkerhetsåtgärder</w:t>
      </w:r>
      <w:bookmarkEnd w:id="106"/>
      <w:bookmarkEnd w:id="107"/>
      <w:bookmarkEnd w:id="110"/>
      <w:bookmarkEnd w:id="111"/>
      <w:bookmarkEnd w:id="109"/>
    </w:p>
    <w:bookmarkEnd w:id="108"/>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12" w:name="OnlineServiceSpecificTerms"/>
      <w:bookmarkStart w:id="113" w:name="Särskildavillkorföronlinetjänster"/>
      <w:bookmarkStart w:id="114" w:name="_Toc7609020"/>
      <w:r>
        <w:lastRenderedPageBreak/>
        <w:t>Särskilda villkor för Onlinetjänsterna</w:t>
      </w:r>
      <w:bookmarkEnd w:id="112"/>
      <w:bookmarkEnd w:id="113"/>
      <w:bookmarkEnd w:id="114"/>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15" w:name="MicrosoftAzureServices"/>
      <w:bookmarkStart w:id="116" w:name="_Toc7609021"/>
      <w:r w:rsidRPr="00A12026">
        <w:rPr>
          <w:lang w:val="sv-SE"/>
        </w:rPr>
        <w:t>Microsoft Azure-tjänster</w:t>
      </w:r>
      <w:bookmarkEnd w:id="116"/>
    </w:p>
    <w:bookmarkEnd w:id="115"/>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2" w:history="1">
        <w:r>
          <w:rPr>
            <w:rStyle w:val="Hyperlink"/>
          </w:rPr>
          <w:t>http://azure.microsoft.com/en-us/support/legal/store-terms</w:t>
        </w:r>
      </w:hyperlink>
      <w:hyperlink r:id="rId33" w:history="1"/>
      <w:r>
        <w:t>.</w:t>
      </w:r>
    </w:p>
    <w:bookmarkStart w:id="117" w:name="_Toc484158292"/>
    <w:bookmarkStart w:id="118" w:name="MicrosoftTranslator"/>
    <w:p w14:paraId="273DA3C9" w14:textId="77777777" w:rsidR="00E6073B" w:rsidRPr="00903BB7" w:rsidRDefault="00E6073B" w:rsidP="00E607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D20DE8E" w14:textId="77777777" w:rsidR="0092303F" w:rsidRPr="0092303F" w:rsidRDefault="0092303F" w:rsidP="0092303F">
      <w:pPr>
        <w:pStyle w:val="ProductList-Offering2Heading"/>
        <w:rPr>
          <w:lang w:val="sv-SE"/>
        </w:rPr>
      </w:pPr>
      <w:r w:rsidRPr="00E6073B">
        <w:rPr>
          <w:lang w:val="sv-SE"/>
        </w:rPr>
        <w:tab/>
      </w:r>
      <w:bookmarkStart w:id="119" w:name="_Toc783785"/>
      <w:bookmarkStart w:id="120" w:name="_Toc7609022"/>
      <w:r w:rsidRPr="0092303F">
        <w:rPr>
          <w:lang w:val="sv-SE"/>
        </w:rPr>
        <w:t>Azure Lab-tjänster</w:t>
      </w:r>
      <w:bookmarkEnd w:id="119"/>
      <w:bookmarkEnd w:id="120"/>
    </w:p>
    <w:p w14:paraId="2106D66A" w14:textId="77777777" w:rsidR="0092303F" w:rsidRDefault="0092303F" w:rsidP="0092303F">
      <w:pPr>
        <w:pStyle w:val="ProductList-ClauseHeading"/>
      </w:pPr>
      <w:r>
        <w:t>Slutanvändarrelation</w:t>
      </w:r>
    </w:p>
    <w:p w14:paraId="1E5C587B" w14:textId="77777777" w:rsidR="0092303F" w:rsidRDefault="0092303F" w:rsidP="0092303F">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92303F">
      <w:pPr>
        <w:pStyle w:val="ProductList-Body"/>
      </w:pPr>
    </w:p>
    <w:p w14:paraId="43D85B2C" w14:textId="77777777" w:rsidR="0092303F" w:rsidRDefault="0092303F" w:rsidP="0092303F">
      <w:pPr>
        <w:pStyle w:val="ProductList-ClauseHeading"/>
      </w:pPr>
      <w:r>
        <w:t>Meddelande, ansvar, hinder mot åtgärder mot Microsoft.</w:t>
      </w:r>
    </w:p>
    <w:p w14:paraId="5E2E8BB0" w14:textId="77777777" w:rsidR="0092303F" w:rsidRDefault="0092303F" w:rsidP="0092303F">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92303F">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92303F">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92303F">
      <w:pPr>
        <w:pStyle w:val="ProductList-Body"/>
      </w:pPr>
    </w:p>
    <w:p w14:paraId="471A5C77" w14:textId="77777777" w:rsidR="0092303F" w:rsidRDefault="0092303F" w:rsidP="0092303F">
      <w:pPr>
        <w:pStyle w:val="ProductList-ClauseHeading"/>
      </w:pPr>
      <w:r>
        <w:t>Skadeersättning</w:t>
      </w:r>
    </w:p>
    <w:p w14:paraId="595A11C7" w14:textId="77777777" w:rsidR="0092303F" w:rsidRDefault="0092303F" w:rsidP="0092303F">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92303F">
      <w:pPr>
        <w:pStyle w:val="ProductList-Body"/>
      </w:pPr>
    </w:p>
    <w:p w14:paraId="25E2CD91" w14:textId="77777777" w:rsidR="0092303F" w:rsidRDefault="0092303F" w:rsidP="0092303F">
      <w:pPr>
        <w:pStyle w:val="ProductList-ClauseHeading"/>
      </w:pPr>
      <w:r>
        <w:t>Slutanvändarvillkor</w:t>
      </w:r>
    </w:p>
    <w:p w14:paraId="08F4F9E3" w14:textId="77777777" w:rsidR="0092303F" w:rsidRDefault="0092303F" w:rsidP="0092303F">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92303F">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16A23E2A" w14:textId="77777777" w:rsidR="0092303F" w:rsidRDefault="0092303F" w:rsidP="0092303F">
      <w:pPr>
        <w:pStyle w:val="ProductList-Body"/>
        <w:spacing w:after="120"/>
      </w:pPr>
      <w:r>
        <w:rPr>
          <w:u w:val="single"/>
        </w:rPr>
        <w:t>Efterlevnad</w:t>
      </w:r>
      <w:r>
        <w:t>: Du ansvarar ensam för att säkerställa efterlevnad av alla tillämpliga lagar, inbegripet, men inte begränsat till, GDPR, vad gäller ditt tillhandahållande och slutanvändarens användning av tjänsten.</w:t>
      </w:r>
    </w:p>
    <w:p w14:paraId="69378A0D" w14:textId="77777777" w:rsidR="0092303F" w:rsidRDefault="0092303F" w:rsidP="0092303F">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92303F">
      <w:pPr>
        <w:pStyle w:val="ProductList-Body"/>
      </w:pPr>
      <w:r>
        <w:rPr>
          <w:u w:val="single"/>
        </w:rPr>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92303F">
      <w:pPr>
        <w:pStyle w:val="ProductList-Body"/>
      </w:pPr>
    </w:p>
    <w:p w14:paraId="6513F1AB" w14:textId="77777777" w:rsidR="0092303F" w:rsidRDefault="0092303F" w:rsidP="0092303F">
      <w:pPr>
        <w:pStyle w:val="ProductList-ClauseHeading"/>
      </w:pPr>
      <w:r>
        <w:t>Uppdateringar</w:t>
      </w:r>
    </w:p>
    <w:p w14:paraId="492B0B61" w14:textId="77777777" w:rsidR="0092303F" w:rsidRPr="00006432" w:rsidRDefault="0092303F" w:rsidP="0092303F">
      <w:pPr>
        <w:pStyle w:val="ProductList-Body"/>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D14CE5" w14:textId="0D511348" w:rsidR="00FC3B85" w:rsidRPr="008961CA" w:rsidRDefault="00FC3B85" w:rsidP="0092303F">
      <w:pPr>
        <w:pStyle w:val="ProductList-Offering2Heading"/>
        <w:keepNext/>
        <w:rPr>
          <w:lang w:val="sv-SE"/>
        </w:rPr>
      </w:pPr>
      <w:bookmarkStart w:id="121" w:name="AzureMaps"/>
      <w:r w:rsidRPr="008961CA">
        <w:rPr>
          <w:lang w:val="sv-SE"/>
        </w:rPr>
        <w:lastRenderedPageBreak/>
        <w:tab/>
      </w:r>
      <w:bookmarkStart w:id="122" w:name="_Toc509825512"/>
      <w:bookmarkStart w:id="123" w:name="_Toc510880769"/>
      <w:bookmarkStart w:id="124" w:name="_Toc7609023"/>
      <w:r w:rsidRPr="008961CA">
        <w:rPr>
          <w:lang w:val="sv-SE"/>
        </w:rPr>
        <w:t>Azure Maps</w:t>
      </w:r>
      <w:bookmarkEnd w:id="122"/>
      <w:bookmarkEnd w:id="123"/>
      <w:bookmarkEnd w:id="124"/>
    </w:p>
    <w:bookmarkEnd w:id="121"/>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746375EF" w14:textId="77777777" w:rsidR="00E6073B" w:rsidRPr="00931AE7" w:rsidRDefault="00E6073B" w:rsidP="00E6073B">
      <w:pPr>
        <w:pStyle w:val="ProductList-ClauseHeading"/>
      </w:pPr>
      <w:r>
        <w:t>API-resultat</w:t>
      </w:r>
    </w:p>
    <w:p w14:paraId="26B03AA7" w14:textId="77777777" w:rsidR="00E6073B" w:rsidRPr="00931AE7" w:rsidRDefault="00E6073B" w:rsidP="00E6073B">
      <w:pPr>
        <w:pStyle w:val="ProductList-Body"/>
      </w:pPr>
      <w:r>
        <w:t>Du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51C6D0A3" w14:textId="77777777" w:rsidR="00E6073B" w:rsidRPr="00931AE7" w:rsidRDefault="00E6073B" w:rsidP="00E6073B">
      <w:pPr>
        <w:pStyle w:val="ProductList-Body"/>
      </w:pPr>
    </w:p>
    <w:p w14:paraId="533EF15A" w14:textId="77777777" w:rsidR="00E6073B" w:rsidRPr="00931AE7" w:rsidRDefault="00E6073B" w:rsidP="00E6073B">
      <w:pPr>
        <w:pStyle w:val="ProductList-Body"/>
      </w:pPr>
      <w:r>
        <w:t>Det är tillåtet att cachelagra och spara Resultat om syftet med detta är att minska väntetider för ditt program. Resultat får inte sparas längre än: det kortaste av (i) giltighetsperioden som står angiven i de returnerade rubrikerna eller (ii) 6 månader.</w:t>
      </w:r>
    </w:p>
    <w:p w14:paraId="30BDF85E" w14:textId="77777777" w:rsidR="00E6073B" w:rsidRPr="00931AE7" w:rsidRDefault="00E6073B" w:rsidP="00E6073B">
      <w:pPr>
        <w:pStyle w:val="ProductList-Body"/>
      </w:pPr>
    </w:p>
    <w:p w14:paraId="02EDEC7E" w14:textId="77777777" w:rsidR="00E6073B" w:rsidRPr="00931AE7" w:rsidRDefault="00E6073B" w:rsidP="00E6073B">
      <w:pPr>
        <w:pStyle w:val="ProductList-Body"/>
      </w:pPr>
      <w:bookmarkStart w:id="125" w:name="_Hlk509835802"/>
      <w:r>
        <w:t>Du får inte visa några Resultat i något innehåll eller någon geografisk kartdatabas från tredje man.</w:t>
      </w:r>
    </w:p>
    <w:bookmarkEnd w:id="125"/>
    <w:p w14:paraId="7C96560B" w14:textId="77777777" w:rsidR="00E6073B" w:rsidRPr="00931AE7" w:rsidRDefault="00E6073B" w:rsidP="00E6073B">
      <w:pPr>
        <w:pStyle w:val="ProductList-Body"/>
      </w:pPr>
    </w:p>
    <w:p w14:paraId="2E6FCDA6" w14:textId="77777777" w:rsidR="00E6073B" w:rsidRPr="00931AE7" w:rsidRDefault="00E6073B" w:rsidP="00E6073B">
      <w:pPr>
        <w:pStyle w:val="ProductList-ClauseHeading"/>
      </w:pPr>
      <w:r>
        <w:t>Kartdata</w:t>
      </w:r>
    </w:p>
    <w:p w14:paraId="12312835" w14:textId="77777777" w:rsidR="00E6073B" w:rsidRPr="00931AE7" w:rsidRDefault="00E6073B" w:rsidP="00E6073B">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 xml:space="preserve">). Azure Maps använder Bing Imagery som är underkastat Bing Maps-meddelandet i </w:t>
      </w:r>
      <w:hyperlink w:anchor="_top" w:tooltip="Bilaga 1" w:history="1">
        <w:r>
          <w:rPr>
            <w:rStyle w:val="Hyperlink"/>
          </w:rPr>
          <w:t>Bilaga 1</w:t>
        </w:r>
      </w:hyperlink>
      <w:r>
        <w:t>.</w:t>
      </w:r>
    </w:p>
    <w:p w14:paraId="02E03700" w14:textId="77777777" w:rsidR="00E6073B" w:rsidRPr="00931AE7" w:rsidRDefault="00E6073B" w:rsidP="00E6073B">
      <w:pPr>
        <w:pStyle w:val="ProductList-Body"/>
      </w:pPr>
    </w:p>
    <w:p w14:paraId="6EAAA1E3" w14:textId="77777777" w:rsidR="00E6073B" w:rsidRPr="00931AE7" w:rsidRDefault="00E6073B" w:rsidP="00E6073B">
      <w:pPr>
        <w:pStyle w:val="ProductList-ClauseHeading"/>
      </w:pPr>
      <w:r>
        <w:t>Parametern Användarregion</w:t>
      </w:r>
    </w:p>
    <w:p w14:paraId="231165B9" w14:textId="77777777" w:rsidR="00E6073B" w:rsidRPr="00931AE7" w:rsidRDefault="00E6073B" w:rsidP="00E6073B">
      <w:pPr>
        <w:pStyle w:val="ProductList-Body"/>
      </w:pPr>
      <w:r>
        <w:t>Parametern Användarregion i Azure Maps måste användas i enlighet med tillämpliga lagar, inbegripet sådana som avser kartläggning, i landet där kartor, bilder och andra data och innehåll tillhörande tredje man som du har behörighet till via Azure Maps görs tillgängliga.</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9F5E4A9" w14:textId="4AD16D80" w:rsidR="002E64AD" w:rsidRPr="00207762" w:rsidRDefault="002E64AD" w:rsidP="002C16F3">
      <w:pPr>
        <w:pStyle w:val="ProductList-Offering2Heading"/>
        <w:keepNext/>
        <w:rPr>
          <w:lang w:val="sv-SE"/>
        </w:rPr>
      </w:pPr>
      <w:r w:rsidRPr="002E64AD">
        <w:rPr>
          <w:lang w:val="sv-SE"/>
        </w:rPr>
        <w:tab/>
      </w:r>
      <w:bookmarkStart w:id="126" w:name="_Toc7609024"/>
      <w:r w:rsidRPr="00207762">
        <w:rPr>
          <w:lang w:val="sv-SE"/>
        </w:rPr>
        <w:t>Microsoft Azure Stack</w:t>
      </w:r>
      <w:bookmarkEnd w:id="117"/>
      <w:bookmarkEnd w:id="126"/>
    </w:p>
    <w:p w14:paraId="69522439" w14:textId="7B5C71CE" w:rsidR="002E64AD" w:rsidRDefault="002E64AD" w:rsidP="002C16F3">
      <w:pPr>
        <w:pStyle w:val="ProductList-Body"/>
        <w:keepNext/>
      </w:pPr>
      <w:r>
        <w:t>Microsoft Azure Stack är en Microsoft Azure-tjänst.</w:t>
      </w:r>
    </w:p>
    <w:p w14:paraId="2486D7F6" w14:textId="77777777" w:rsidR="0082489E" w:rsidRPr="00747204" w:rsidRDefault="0082489E" w:rsidP="002C16F3">
      <w:pPr>
        <w:pStyle w:val="ProductList-Body"/>
        <w:keepNext/>
      </w:pPr>
    </w:p>
    <w:p w14:paraId="0F44903A" w14:textId="77777777" w:rsidR="002E64AD" w:rsidRPr="00747204" w:rsidRDefault="002E64AD" w:rsidP="002C16F3">
      <w:pPr>
        <w:pStyle w:val="ProductList-ClauseHeading"/>
      </w:pPr>
      <w:r>
        <w:t xml:space="preserve">Microsoft Azure Stack-integritet </w:t>
      </w:r>
    </w:p>
    <w:p w14:paraId="545DBBAA" w14:textId="77777777" w:rsidR="002E64AD" w:rsidRPr="00747204" w:rsidRDefault="002E64AD" w:rsidP="002C16F3">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bookmarkStart w:id="127" w:name="_Toc494738672"/>
    <w:bookmarkStart w:id="128" w:name="_Toc476476610"/>
    <w:bookmarkStart w:id="129" w:name="_Toc459970714"/>
    <w:bookmarkStart w:id="130" w:name="_Toc457466428"/>
    <w:bookmarkStart w:id="131" w:name="AzureActiveDirectoryBasic"/>
    <w:bookmarkStart w:id="132" w:name="_Toc437590238"/>
    <w:bookmarkStart w:id="133" w:name="_Toc435790944"/>
    <w:bookmarkStart w:id="134" w:name="MicrosoftDynamicsMarketing"/>
    <w:bookmarkEnd w:id="118"/>
    <w:p w14:paraId="4E70D92A" w14:textId="77777777" w:rsidR="0092303F" w:rsidRPr="00903BB7" w:rsidRDefault="0092303F" w:rsidP="0092303F">
      <w:pPr>
        <w:pStyle w:val="ProductList-Body"/>
        <w:shd w:val="clear" w:color="auto" w:fill="A6A6A6" w:themeFill="background1" w:themeFillShade="A6"/>
        <w:spacing w:before="120" w:after="240"/>
        <w:jc w:val="right"/>
      </w:pPr>
      <w:r>
        <w:lastRenderedPageBreak/>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92303F">
      <w:pPr>
        <w:pStyle w:val="ProductList-Offering2Heading"/>
        <w:keepNext/>
        <w:rPr>
          <w:lang w:val="sv-SE"/>
        </w:rPr>
      </w:pPr>
      <w:r w:rsidRPr="00FB10CE">
        <w:rPr>
          <w:lang w:val="sv-SE"/>
        </w:rPr>
        <w:tab/>
      </w:r>
      <w:bookmarkStart w:id="135" w:name="MicrosoftCognitiveServices"/>
      <w:bookmarkStart w:id="136" w:name="_Toc510880771"/>
      <w:bookmarkStart w:id="137" w:name="_Toc510115105"/>
      <w:bookmarkStart w:id="138" w:name="_Toc7609025"/>
      <w:r w:rsidRPr="00FB10CE">
        <w:rPr>
          <w:lang w:val="sv-SE"/>
        </w:rPr>
        <w:t>Bing Search Services</w:t>
      </w:r>
      <w:bookmarkEnd w:id="135"/>
      <w:bookmarkEnd w:id="136"/>
      <w:bookmarkEnd w:id="137"/>
      <w:bookmarkEnd w:id="138"/>
    </w:p>
    <w:p w14:paraId="595DD3FA" w14:textId="77777777" w:rsidR="00FC3B85" w:rsidRPr="002001F8" w:rsidRDefault="00FC3B85" w:rsidP="0092303F">
      <w:pPr>
        <w:pStyle w:val="ProductList-ClauseHeading"/>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5A48026A"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DD5123">
      <w:pPr>
        <w:pStyle w:val="ProductList-Offering2Heading"/>
        <w:keepNext/>
        <w:rPr>
          <w:lang w:val="sv-SE"/>
        </w:rPr>
      </w:pPr>
      <w:r w:rsidRPr="00DD5123">
        <w:rPr>
          <w:lang w:val="sv-SE"/>
        </w:rPr>
        <w:tab/>
      </w:r>
      <w:bookmarkStart w:id="139" w:name="_Toc5958159"/>
      <w:bookmarkStart w:id="140" w:name="CognitiveServices"/>
      <w:bookmarkStart w:id="141" w:name="_Toc7609026"/>
      <w:r w:rsidRPr="00DD5123">
        <w:rPr>
          <w:lang w:val="sv-SE"/>
        </w:rPr>
        <w:t>Cognitive Services</w:t>
      </w:r>
      <w:bookmarkEnd w:id="139"/>
      <w:bookmarkEnd w:id="141"/>
    </w:p>
    <w:bookmarkEnd w:id="140"/>
    <w:p w14:paraId="6105870E" w14:textId="77777777" w:rsidR="00DD5123" w:rsidRDefault="00DD5123" w:rsidP="00DD5123">
      <w:pPr>
        <w:pStyle w:val="ProductList-ClauseHeading"/>
      </w:pPr>
      <w:r>
        <w:t>Gräns för Kundens användning av tjänstutdata</w:t>
      </w:r>
    </w:p>
    <w:p w14:paraId="2C1B1D9F" w14:textId="77777777" w:rsidR="00DD5123" w:rsidRPr="00F86985" w:rsidRDefault="00DD5123" w:rsidP="00DD5123">
      <w:pPr>
        <w:pStyle w:val="ProductList-Body"/>
      </w:pPr>
      <w:r>
        <w:t>Kunden får inte, och ska inte tillåta tredje man att (i) använda Cognitive Services eller data från Cognitive Services till att skapa, lära upp eller förbättra (direkt eller indirekt) en liknande eller konkurrerande produkt eller tjänst.</w:t>
      </w:r>
    </w:p>
    <w:p w14:paraId="274C2811" w14:textId="77777777" w:rsidR="00DD5123" w:rsidRPr="00F86985" w:rsidRDefault="00DD5123" w:rsidP="00DD5123">
      <w:pPr>
        <w:pStyle w:val="ProductList-Body"/>
      </w:pPr>
    </w:p>
    <w:p w14:paraId="2FA9DCB5" w14:textId="77777777" w:rsidR="00DD5123" w:rsidRPr="00F86985" w:rsidRDefault="00DD5123" w:rsidP="00DD5123">
      <w:pPr>
        <w:pStyle w:val="ProductList-ClauseHeading"/>
      </w:pPr>
      <w:r>
        <w:t>Microsoft Translator-attribution</w:t>
      </w:r>
    </w:p>
    <w:p w14:paraId="2284DF00" w14:textId="77777777" w:rsidR="00DD5123" w:rsidRPr="00F86985" w:rsidRDefault="00DD5123" w:rsidP="00DD5123">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DD5123">
      <w:pPr>
        <w:pStyle w:val="ProductList-Body"/>
      </w:pPr>
    </w:p>
    <w:p w14:paraId="69E1A2D6" w14:textId="77777777" w:rsidR="00DD5123" w:rsidRPr="00541FFF" w:rsidRDefault="00DD5123" w:rsidP="00DD5123">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1030E5BB" w14:textId="77777777" w:rsidR="00DD5123" w:rsidRPr="00E90A70" w:rsidRDefault="00DD5123" w:rsidP="00DD512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Containers omfattas inte av dataskyddsvillkoren eftersom operativmiljön för containers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p>
    <w:p w14:paraId="3EE9DF52" w14:textId="77777777" w:rsidR="00DD5123" w:rsidRPr="009A17A9" w:rsidRDefault="00DD5123" w:rsidP="00DD5123">
      <w:pPr>
        <w:pStyle w:val="ProductList-Body"/>
      </w:pPr>
    </w:p>
    <w:p w14:paraId="2D2922F5" w14:textId="77777777" w:rsidR="00DD5123" w:rsidRPr="00F86985" w:rsidRDefault="00DD5123" w:rsidP="00DD5123">
      <w:pPr>
        <w:pStyle w:val="ProductList-ClauseHeading"/>
      </w:pPr>
      <w:r>
        <w:t>Konfigurationer och anpassade modeller för inaktiva Cognitive Services</w:t>
      </w:r>
    </w:p>
    <w:p w14:paraId="1E2EE680" w14:textId="77777777" w:rsidR="00DD5123" w:rsidRPr="009A17A9" w:rsidRDefault="00DD5123" w:rsidP="00DD5123">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7777777" w:rsidR="00B36A19" w:rsidRPr="00D239E2" w:rsidRDefault="00B36A19" w:rsidP="0092303F">
      <w:pPr>
        <w:pStyle w:val="ProductList-Offering2Heading"/>
        <w:keepNext/>
        <w:ind w:firstLine="158"/>
        <w:rPr>
          <w:lang w:val="sv-SE"/>
        </w:rPr>
      </w:pPr>
      <w:bookmarkStart w:id="142" w:name="_Toc7609027"/>
      <w:r w:rsidRPr="00D239E2">
        <w:rPr>
          <w:lang w:val="sv-SE"/>
        </w:rPr>
        <w:t>Microsoft Genomics</w:t>
      </w:r>
      <w:bookmarkEnd w:id="127"/>
      <w:bookmarkEnd w:id="142"/>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B36A19">
      <w:pPr>
        <w:pStyle w:val="ProductList-Offering2Heading"/>
        <w:rPr>
          <w:lang w:val="sv-SE"/>
        </w:rPr>
      </w:pPr>
      <w:r w:rsidRPr="00FB10CE">
        <w:rPr>
          <w:lang w:val="sv-SE"/>
        </w:rPr>
        <w:tab/>
      </w:r>
      <w:bookmarkStart w:id="143" w:name="_Toc494738673"/>
      <w:bookmarkStart w:id="144" w:name="_Toc7609028"/>
      <w:r w:rsidRPr="00FB10CE">
        <w:rPr>
          <w:lang w:val="sv-SE"/>
        </w:rPr>
        <w:t xml:space="preserve">Visual Studio </w:t>
      </w:r>
      <w:r w:rsidR="00D239E2" w:rsidRPr="00FB10CE">
        <w:rPr>
          <w:lang w:val="sv-SE"/>
        </w:rPr>
        <w:t>App</w:t>
      </w:r>
      <w:r w:rsidRPr="00FB10CE">
        <w:rPr>
          <w:lang w:val="sv-SE"/>
        </w:rPr>
        <w:t xml:space="preserve"> Center</w:t>
      </w:r>
      <w:bookmarkEnd w:id="143"/>
      <w:bookmarkEnd w:id="144"/>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45" w:name="_Toc7609029"/>
      <w:r w:rsidRPr="00207762">
        <w:rPr>
          <w:lang w:val="sv-SE"/>
        </w:rPr>
        <w:t>Microsoft Azure-planer</w:t>
      </w:r>
      <w:bookmarkEnd w:id="128"/>
      <w:bookmarkEnd w:id="145"/>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943F8F">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2A57B6E8" w:rsidR="00CF2F8E" w:rsidRDefault="00CF2F8E" w:rsidP="00CF2F8E">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lastRenderedPageBreak/>
        <w:tab/>
      </w:r>
      <w:bookmarkStart w:id="146" w:name="_Toc7609030"/>
      <w:r w:rsidR="00DF0106" w:rsidRPr="00207762">
        <w:rPr>
          <w:lang w:val="sv-SE"/>
        </w:rPr>
        <w:t>Azure Active Directory Basic</w:t>
      </w:r>
      <w:bookmarkEnd w:id="129"/>
      <w:bookmarkEnd w:id="130"/>
      <w:bookmarkEnd w:id="146"/>
    </w:p>
    <w:bookmarkEnd w:id="131"/>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47" w:name="AzureActiveDirectoryPremium"/>
    <w:p w14:paraId="5214EE11"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48" w:name="_Toc459970715"/>
      <w:bookmarkStart w:id="149" w:name="_Toc457466429"/>
      <w:bookmarkStart w:id="150" w:name="_Toc7609031"/>
      <w:r w:rsidRPr="00207762">
        <w:rPr>
          <w:lang w:val="sv-SE"/>
        </w:rPr>
        <w:t>Azure Active Directory Premium</w:t>
      </w:r>
      <w:bookmarkEnd w:id="148"/>
      <w:bookmarkEnd w:id="149"/>
      <w:bookmarkEnd w:id="150"/>
    </w:p>
    <w:bookmarkEnd w:id="147"/>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51" w:name="AzureInformationProtectionPremium"/>
    <w:p w14:paraId="07FDDCC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52" w:name="AzureRightsManagement"/>
      <w:bookmarkStart w:id="153" w:name="_Toc459970716"/>
      <w:bookmarkStart w:id="154" w:name="_Toc457466430"/>
      <w:bookmarkStart w:id="155" w:name="_Toc7609032"/>
      <w:r w:rsidRPr="00126152">
        <w:rPr>
          <w:lang w:val="sv-SE"/>
        </w:rPr>
        <w:t>Azure Information Protection</w:t>
      </w:r>
      <w:bookmarkEnd w:id="152"/>
      <w:r w:rsidRPr="00126152">
        <w:rPr>
          <w:lang w:val="sv-SE"/>
        </w:rPr>
        <w:t xml:space="preserve"> Premium</w:t>
      </w:r>
      <w:bookmarkEnd w:id="153"/>
      <w:bookmarkEnd w:id="154"/>
      <w:bookmarkEnd w:id="155"/>
    </w:p>
    <w:bookmarkEnd w:id="151"/>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2A7916F8" w:rsidR="00DF0106" w:rsidRPr="003C2FBE" w:rsidRDefault="00DF0106" w:rsidP="00DF0106">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DF0106">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56" w:name="_Toc388464308"/>
    <w:bookmarkStart w:id="157" w:name="MicrosoftDynamics365_tjänster"/>
    <w:bookmarkStart w:id="158" w:name="Dynamics365"/>
    <w:bookmarkStart w:id="159" w:name="_Toc524436945"/>
    <w:bookmarkStart w:id="160" w:name="_Toc523239317"/>
    <w:bookmarkEnd w:id="132"/>
    <w:bookmarkEnd w:id="133"/>
    <w:bookmarkEnd w:id="134"/>
    <w:bookmarkEnd w:id="156"/>
    <w:bookmarkEnd w:id="157"/>
    <w:p w14:paraId="310B15D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6587718" w14:textId="77777777" w:rsidR="00DD5123" w:rsidRPr="00DD5123" w:rsidRDefault="00DD5123" w:rsidP="00DD5123">
      <w:pPr>
        <w:pStyle w:val="ProductList-Offering1Heading"/>
        <w:rPr>
          <w:lang w:val="sv-SE"/>
        </w:rPr>
      </w:pPr>
      <w:bookmarkStart w:id="161" w:name="_Toc5958166"/>
      <w:bookmarkStart w:id="162" w:name="_Toc4753296"/>
      <w:bookmarkStart w:id="163" w:name="_Toc7609033"/>
      <w:bookmarkEnd w:id="158"/>
      <w:bookmarkEnd w:id="159"/>
      <w:bookmarkEnd w:id="160"/>
      <w:r w:rsidRPr="00DD5123">
        <w:rPr>
          <w:lang w:val="sv-SE"/>
        </w:rPr>
        <w:t>Microsoft Dynamics 365-tjänster</w:t>
      </w:r>
      <w:bookmarkEnd w:id="161"/>
      <w:bookmarkEnd w:id="162"/>
      <w:bookmarkEnd w:id="163"/>
    </w:p>
    <w:p w14:paraId="5ADD847F" w14:textId="77777777" w:rsidR="00DD5123" w:rsidRPr="00DD5123" w:rsidRDefault="00DD5123" w:rsidP="00DD5123">
      <w:pPr>
        <w:pStyle w:val="ProductList-Body"/>
        <w:rPr>
          <w:rFonts w:asciiTheme="majorHAnsi" w:hAnsiTheme="majorHAnsi"/>
          <w:sz w:val="16"/>
          <w:szCs w:val="16"/>
        </w:rPr>
        <w:sectPr w:rsidR="00DD5123" w:rsidRPr="00DD5123" w:rsidSect="00DD5123">
          <w:footerReference w:type="default" r:id="rId40"/>
          <w:footerReference w:type="first" r:id="rId41"/>
          <w:pgSz w:w="12240" w:h="15840"/>
          <w:pgMar w:top="1440" w:right="720" w:bottom="1440" w:left="720" w:header="720" w:footer="720" w:gutter="0"/>
          <w:cols w:space="720"/>
          <w:titlePg/>
          <w:docGrid w:linePitch="360"/>
        </w:sectPr>
      </w:pPr>
    </w:p>
    <w:p w14:paraId="7F30DF7D"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365-plan</w:t>
      </w:r>
    </w:p>
    <w:p w14:paraId="10FAB912"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Unified Operations-plan</w:t>
      </w:r>
    </w:p>
    <w:p w14:paraId="7D9AA859"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Customer Engagement-plan</w:t>
      </w:r>
    </w:p>
    <w:p w14:paraId="3139631B"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Case Management</w:t>
      </w:r>
    </w:p>
    <w:p w14:paraId="019BD78E"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Customer Service Enterprise</w:t>
      </w:r>
    </w:p>
    <w:p w14:paraId="52A926C5"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Customer Service Professional</w:t>
      </w:r>
    </w:p>
    <w:p w14:paraId="3E4138A5"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Customer Service Insights</w:t>
      </w:r>
    </w:p>
    <w:p w14:paraId="6726F884"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Field Service</w:t>
      </w:r>
    </w:p>
    <w:p w14:paraId="5D18D357"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Business Central Essentials</w:t>
      </w:r>
    </w:p>
    <w:p w14:paraId="1C70A652"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Business Central Premium</w:t>
      </w:r>
    </w:p>
    <w:p w14:paraId="28A958FA"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Business Central Team Member</w:t>
      </w:r>
    </w:p>
    <w:p w14:paraId="03C749B6"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Marketing</w:t>
      </w:r>
    </w:p>
    <w:p w14:paraId="0F638B42"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Customer Insights</w:t>
      </w:r>
    </w:p>
    <w:p w14:paraId="78E22908"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Operations Activity</w:t>
      </w:r>
    </w:p>
    <w:p w14:paraId="174D11BE"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Operations-enhet</w:t>
      </w:r>
    </w:p>
    <w:p w14:paraId="02AE66FE"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Operations Orderrader</w:t>
      </w:r>
    </w:p>
    <w:p w14:paraId="77B1BDE4"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Project Service Automation</w:t>
      </w:r>
    </w:p>
    <w:p w14:paraId="78CEC6B1"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Retail</w:t>
      </w:r>
    </w:p>
    <w:p w14:paraId="2FA9769A"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Sales Enterprise</w:t>
      </w:r>
    </w:p>
    <w:p w14:paraId="1337C6FE"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Sales Professional</w:t>
      </w:r>
    </w:p>
    <w:p w14:paraId="5DD9B7F7"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AI for Sales</w:t>
      </w:r>
    </w:p>
    <w:p w14:paraId="047379B1"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Talent</w:t>
      </w:r>
    </w:p>
    <w:p w14:paraId="5D10318C"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Talent: Attract</w:t>
      </w:r>
    </w:p>
    <w:p w14:paraId="5149B52E"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Talent: Onboard</w:t>
      </w:r>
    </w:p>
    <w:p w14:paraId="13B88014"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for Team Members</w:t>
      </w:r>
    </w:p>
    <w:p w14:paraId="281634FE"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Layout</w:t>
      </w:r>
    </w:p>
    <w:p w14:paraId="76FBB0D0"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Dynamics 365 Remote Assist</w:t>
      </w:r>
    </w:p>
    <w:p w14:paraId="30BB12C6" w14:textId="77777777" w:rsidR="00DD5123" w:rsidRPr="00DD5123" w:rsidRDefault="00DD5123" w:rsidP="00DD5123">
      <w:pPr>
        <w:pStyle w:val="ProductList-Body"/>
        <w:rPr>
          <w:rFonts w:asciiTheme="majorHAnsi" w:hAnsiTheme="majorHAnsi"/>
          <w:sz w:val="16"/>
          <w:szCs w:val="16"/>
          <w:lang w:val="en-US"/>
        </w:rPr>
      </w:pPr>
      <w:r w:rsidRPr="00DD5123">
        <w:rPr>
          <w:rFonts w:asciiTheme="majorHAnsi" w:hAnsiTheme="majorHAnsi"/>
          <w:sz w:val="16"/>
          <w:szCs w:val="16"/>
          <w:lang w:val="en-US"/>
        </w:rPr>
        <w:t>Microsoft Relationship Sales-lösningen</w:t>
      </w:r>
    </w:p>
    <w:p w14:paraId="13CC0F79" w14:textId="77777777" w:rsidR="00DD5123" w:rsidRPr="00FE50CE" w:rsidRDefault="00DD5123" w:rsidP="00DD5123">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167A4AC2" w14:textId="77777777" w:rsidR="00DD5123" w:rsidRPr="005F08E6" w:rsidRDefault="00DD5123" w:rsidP="00DD5123">
      <w:pPr>
        <w:pStyle w:val="ProductList-Body"/>
        <w:rPr>
          <w:rFonts w:asciiTheme="majorHAnsi" w:hAnsiTheme="majorHAnsi"/>
          <w:sz w:val="16"/>
          <w:szCs w:val="16"/>
        </w:rPr>
        <w:sectPr w:rsidR="00DD5123" w:rsidRPr="005F08E6" w:rsidSect="00E275D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64E2C36E" w:rsidR="002C16F3" w:rsidRPr="00AB267B" w:rsidRDefault="002C16F3" w:rsidP="002C16F3">
      <w:pPr>
        <w:pStyle w:val="ProductList-Body"/>
      </w:pPr>
      <w:r>
        <w:t xml:space="preserve">Bing Maps och Meddelanden för Professionella Tjänster i </w:t>
      </w:r>
      <w:hyperlink w:anchor="Attachment1"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tooltip="Bilaga 1"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0B36D9C2" w:rsidR="002C16F3" w:rsidRPr="00234095" w:rsidRDefault="002C16F3" w:rsidP="002C16F3">
      <w:pPr>
        <w:pStyle w:val="ProductList-Body"/>
      </w:pPr>
      <w:r>
        <w:t xml:space="preserve">Utöver användar-SL, se </w:t>
      </w:r>
      <w:hyperlink w:anchor="Attachment2" w:tooltip="Bilaga 2"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lastRenderedPageBreak/>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3C9A6078" w:rsidR="002C16F3" w:rsidRDefault="002C16F3" w:rsidP="002C16F3">
      <w:pPr>
        <w:pStyle w:val="ProductList-Body"/>
      </w:pPr>
    </w:p>
    <w:p w14:paraId="3865C517" w14:textId="77777777" w:rsidR="00DD5123" w:rsidRPr="00E94E14" w:rsidRDefault="00DD5123" w:rsidP="00DD5123">
      <w:pPr>
        <w:pStyle w:val="ProductList-ClauseHeading"/>
      </w:pPr>
      <w:r>
        <w:t>Blandade distributioner av Dynamics 365 Business Central-tjänster</w:t>
      </w:r>
    </w:p>
    <w:p w14:paraId="3346D494" w14:textId="77777777" w:rsidR="00DD5123" w:rsidRDefault="00DD5123" w:rsidP="00DD5123">
      <w:pPr>
        <w:pStyle w:val="ProductList-Body"/>
      </w:pPr>
      <w:r>
        <w:t>Kunder får inte blanda licenser för Dynamics 365 Business Central Premium och Dynamics 365 Business Central Essentials på samma klient.</w:t>
      </w:r>
    </w:p>
    <w:p w14:paraId="0973BEA7" w14:textId="77777777" w:rsidR="00DD5123" w:rsidRDefault="00DD512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B10CE" w:rsidRDefault="002C16F3" w:rsidP="002C16F3">
      <w:pPr>
        <w:pStyle w:val="ProductList-ClauseHeading"/>
        <w:rPr>
          <w:lang w:val="en-US"/>
        </w:rPr>
      </w:pPr>
      <w:r w:rsidRPr="00FB10CE">
        <w:rPr>
          <w:lang w:val="en-US"/>
        </w:rP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lastRenderedPageBreak/>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5"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0262E118" w14:textId="77777777" w:rsidR="00653842" w:rsidRDefault="00653842" w:rsidP="00653842">
      <w:pPr>
        <w:pStyle w:val="ProductList-ClauseHeading"/>
        <w:tabs>
          <w:tab w:val="clear" w:pos="360"/>
          <w:tab w:val="left" w:pos="0"/>
        </w:tabs>
        <w:ind w:left="360" w:hanging="360"/>
      </w:pPr>
      <w:r>
        <w:t>Dynamics 365 AI for Sales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77777777" w:rsidR="00653842" w:rsidRDefault="00653842" w:rsidP="00653842">
      <w:pPr>
        <w:pStyle w:val="ProductList-Body"/>
        <w:tabs>
          <w:tab w:val="clear" w:pos="158"/>
          <w:tab w:val="left" w:pos="90"/>
          <w:tab w:val="left" w:pos="270"/>
        </w:tabs>
        <w:ind w:left="518" w:hanging="360"/>
      </w:pPr>
      <w:r>
        <w:t>Det finns inget SLA för Dynamics 365 AI for Sales.</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1EB2F2A5" w:rsidR="002C16F3" w:rsidRDefault="002C16F3" w:rsidP="002C16F3">
      <w:pPr>
        <w:pStyle w:val="ProductList-Body"/>
        <w:tabs>
          <w:tab w:val="clear" w:pos="158"/>
          <w:tab w:val="left" w:pos="90"/>
          <w:tab w:val="left" w:pos="270"/>
        </w:tabs>
        <w:ind w:left="518" w:hanging="360"/>
      </w:pPr>
      <w:r>
        <w:t>Det finns inget SLA för Dynamics 365 Remote Assist.</w:t>
      </w:r>
    </w:p>
    <w:p w14:paraId="52135924" w14:textId="4B4F9291" w:rsidR="00E6073B" w:rsidRDefault="00E6073B" w:rsidP="00E6073B">
      <w:pPr>
        <w:pStyle w:val="ProductList-Body"/>
        <w:tabs>
          <w:tab w:val="clear" w:pos="158"/>
          <w:tab w:val="left" w:pos="90"/>
          <w:tab w:val="left" w:pos="270"/>
        </w:tabs>
      </w:pPr>
    </w:p>
    <w:p w14:paraId="246079EA" w14:textId="77777777" w:rsidR="00E6073B" w:rsidRPr="00931AE7" w:rsidRDefault="00E6073B" w:rsidP="00E6073B">
      <w:pPr>
        <w:pStyle w:val="ProductList-ClauseHeading"/>
      </w:pPr>
      <w:r>
        <w:t>Dynamics 365 Customer Insights</w:t>
      </w:r>
    </w:p>
    <w:p w14:paraId="2431C540"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Servicenivåavtal</w:t>
      </w:r>
    </w:p>
    <w:p w14:paraId="2468E76B" w14:textId="77777777" w:rsidR="00E6073B" w:rsidRPr="00931AE7" w:rsidRDefault="00E6073B" w:rsidP="00E6073B">
      <w:pPr>
        <w:pStyle w:val="ProductList-Body"/>
        <w:tabs>
          <w:tab w:val="clear" w:pos="158"/>
          <w:tab w:val="left" w:pos="90"/>
          <w:tab w:val="left" w:pos="270"/>
        </w:tabs>
        <w:ind w:left="518" w:hanging="360"/>
      </w:pPr>
      <w:r>
        <w:t>Det finns inget SLA för Dynamics 365 Customer Insights.</w:t>
      </w:r>
    </w:p>
    <w:p w14:paraId="6782AC11" w14:textId="77777777" w:rsidR="00E6073B" w:rsidRPr="00931AE7" w:rsidRDefault="00E6073B" w:rsidP="00E6073B">
      <w:pPr>
        <w:pStyle w:val="ProductList-Body"/>
      </w:pPr>
    </w:p>
    <w:p w14:paraId="1B0FEADC"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Data och Insights från Microsoft</w:t>
      </w:r>
    </w:p>
    <w:p w14:paraId="4CB1B5DD" w14:textId="77777777" w:rsidR="00E6073B" w:rsidRPr="00931AE7" w:rsidRDefault="00E6073B" w:rsidP="00E6073B">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bookmarkStart w:id="164" w:name="O365Services"/>
    <w:p w14:paraId="115162ED"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65" w:name="_Toc7609034"/>
      <w:r w:rsidRPr="00A12026">
        <w:rPr>
          <w:lang w:val="sv-SE"/>
        </w:rPr>
        <w:t>Office 365-tjänster</w:t>
      </w:r>
      <w:bookmarkEnd w:id="165"/>
    </w:p>
    <w:bookmarkEnd w:id="164"/>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43ECA8D6" w:rsidR="000E3993" w:rsidRPr="00690C65" w:rsidRDefault="00C935F3" w:rsidP="00C935F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66" w:name="CoreFeaturesforOffice365Services"/>
      <w:r>
        <w:rPr>
          <w:b/>
          <w:color w:val="00188F"/>
        </w:rPr>
        <w:t>Huvudfunktioner för Office 365-tjänster</w:t>
      </w:r>
    </w:p>
    <w:bookmarkEnd w:id="166"/>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67" w:name="MicrosoftTeams"/>
      <w:r>
        <w:rPr>
          <w:b/>
          <w:color w:val="00188F"/>
        </w:rPr>
        <w:t>Microsoft Teams</w:t>
      </w:r>
      <w:bookmarkEnd w:id="167"/>
    </w:p>
    <w:p w14:paraId="27D13A56" w14:textId="606A234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tooltip="Bilaga 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E6073B">
      <w:pPr>
        <w:pStyle w:val="ProductList-Body"/>
        <w:keepNext/>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bookmarkStart w:id="168" w:name="AudioServices"/>
    <w:p w14:paraId="7A4CC9B4"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126152">
      <w:pPr>
        <w:pStyle w:val="ProductList-Offering2Heading"/>
        <w:rPr>
          <w:lang w:val="sv-SE"/>
        </w:rPr>
      </w:pPr>
      <w:r w:rsidRPr="00126152">
        <w:rPr>
          <w:lang w:val="sv-SE"/>
        </w:rPr>
        <w:tab/>
      </w:r>
      <w:bookmarkStart w:id="169" w:name="_Toc528174078"/>
      <w:bookmarkStart w:id="170" w:name="_Toc7609035"/>
      <w:r w:rsidRPr="00126152">
        <w:rPr>
          <w:lang w:val="sv-SE"/>
        </w:rPr>
        <w:t>Ljudtjänster</w:t>
      </w:r>
      <w:bookmarkEnd w:id="169"/>
      <w:bookmarkEnd w:id="170"/>
    </w:p>
    <w:p w14:paraId="2D685547" w14:textId="77777777" w:rsidR="00126152" w:rsidRDefault="00126152" w:rsidP="00126152">
      <w:pPr>
        <w:pStyle w:val="ProductList-Offering1"/>
        <w:sectPr w:rsidR="00126152"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8"/>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01EE19A7" w:rsidR="00126152" w:rsidRDefault="00126152" w:rsidP="00126152">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52B7E520" w:rsidR="00126152" w:rsidRDefault="00126152" w:rsidP="00126152">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502EDB93" w14:textId="77777777" w:rsidR="00126152" w:rsidRPr="003619D2" w:rsidRDefault="00126152" w:rsidP="00126152">
      <w:pPr>
        <w:pStyle w:val="ProductList-Body"/>
        <w:rPr>
          <w:b/>
          <w:color w:val="00188F"/>
        </w:rPr>
      </w:pPr>
      <w:r>
        <w:rPr>
          <w:b/>
          <w:color w:val="00188F"/>
        </w:rPr>
        <w:t>Tjänsterna Samtalsabonnemang och Ljudkonferens (samtals-/konferenstjänster)</w:t>
      </w:r>
    </w:p>
    <w:p w14:paraId="30AA8466" w14:textId="77777777" w:rsidR="00126152" w:rsidRDefault="00126152" w:rsidP="00126152">
      <w:pPr>
        <w:pStyle w:val="ProductList-Body"/>
        <w:tabs>
          <w:tab w:val="clear" w:pos="158"/>
          <w:tab w:val="left" w:pos="360"/>
        </w:tabs>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48"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 xml:space="preserve">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w:t>
      </w:r>
      <w:r>
        <w:lastRenderedPageBreak/>
        <w:t>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2C16F3">
      <w:pPr>
        <w:pStyle w:val="ProductList-Offering2Heading"/>
        <w:rPr>
          <w:lang w:val="sv-SE"/>
        </w:rPr>
      </w:pPr>
      <w:r w:rsidRPr="00653842">
        <w:rPr>
          <w:lang w:val="sv-SE"/>
        </w:rPr>
        <w:tab/>
      </w:r>
      <w:bookmarkStart w:id="171" w:name="ExchangeOnline"/>
      <w:bookmarkStart w:id="172" w:name="_Toc524436947"/>
      <w:bookmarkStart w:id="173" w:name="_Toc523239319"/>
      <w:bookmarkStart w:id="174" w:name="_Toc7609036"/>
      <w:r w:rsidRPr="00653842">
        <w:rPr>
          <w:lang w:val="sv-SE"/>
        </w:rPr>
        <w:t>Exchange Online</w:t>
      </w:r>
      <w:bookmarkEnd w:id="171"/>
      <w:bookmarkEnd w:id="172"/>
      <w:bookmarkEnd w:id="173"/>
      <w:bookmarkEnd w:id="174"/>
    </w:p>
    <w:p w14:paraId="29870ED1" w14:textId="77777777" w:rsidR="002C16F3" w:rsidRDefault="002C16F3" w:rsidP="002C16F3">
      <w:pPr>
        <w:pStyle w:val="ProductList-Offering1"/>
        <w:sectPr w:rsidR="002C16F3" w:rsidSect="00E275D6">
          <w:footerReference w:type="first" r:id="rId49"/>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150265D0" w:rsidR="001A19E0" w:rsidRPr="00690C65" w:rsidRDefault="001A19E0" w:rsidP="001A19E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26152">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44DF6AA6" w:rsidR="00DC0A1F" w:rsidRPr="00690C65" w:rsidRDefault="00DC0A1F" w:rsidP="00DC0A1F">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DD5123">
      <w:pPr>
        <w:pStyle w:val="ProductList-Body"/>
        <w:keepNext/>
        <w:ind w:left="187"/>
      </w:pPr>
      <w:r>
        <w:rPr>
          <w:b/>
          <w:color w:val="0072C6"/>
        </w:rPr>
        <w:lastRenderedPageBreak/>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75" w:name="_Hlk486589626"/>
    </w:p>
    <w:bookmarkEnd w:id="175"/>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76" w:name="_Toc423959249"/>
      <w:r w:rsidRPr="00D7645A">
        <w:rPr>
          <w:b/>
          <w:color w:val="00188F"/>
        </w:rPr>
        <w:t>Servicenivåavtal</w:t>
      </w:r>
      <w:bookmarkEnd w:id="176"/>
    </w:p>
    <w:p w14:paraId="1BD79870" w14:textId="77777777" w:rsidR="00943F8F" w:rsidRDefault="00943F8F" w:rsidP="00943F8F">
      <w:pPr>
        <w:pStyle w:val="ProductList-Body"/>
        <w:tabs>
          <w:tab w:val="clear" w:pos="158"/>
          <w:tab w:val="left" w:pos="180"/>
        </w:tabs>
      </w:pPr>
      <w:bookmarkStart w:id="177" w:name="Office365Applications"/>
      <w:r>
        <w:t>Det finns inget SLA för Office 365 Advanced Threat Protection eller Office 365 Threat Intelligence.</w:t>
      </w:r>
    </w:p>
    <w:bookmarkStart w:id="178" w:name="O365Applications"/>
    <w:bookmarkEnd w:id="177"/>
    <w:p w14:paraId="13AA31D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AE5DEA1" w14:textId="6BD32ECC" w:rsidR="002C16F3" w:rsidRDefault="002C16F3" w:rsidP="002C16F3">
      <w:pPr>
        <w:pStyle w:val="ProductList-Offering2Heading"/>
      </w:pPr>
      <w:r w:rsidRPr="00FB10CE">
        <w:rPr>
          <w:lang w:val="sv-SE"/>
        </w:rPr>
        <w:tab/>
      </w:r>
      <w:bookmarkStart w:id="179" w:name="_Toc524436948"/>
      <w:bookmarkStart w:id="180" w:name="_Toc523239320"/>
      <w:bookmarkStart w:id="181" w:name="_Toc7609037"/>
      <w:r>
        <w:t>Office 365-program</w:t>
      </w:r>
      <w:bookmarkEnd w:id="178"/>
      <w:bookmarkEnd w:id="179"/>
      <w:bookmarkEnd w:id="180"/>
      <w:bookmarkEnd w:id="181"/>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0009C260" w14:textId="77777777" w:rsidR="002C16F3" w:rsidRDefault="002C16F3" w:rsidP="002C16F3">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hyperlink r:id="rId51" w:history="1">
        <w:r>
          <w:rPr>
            <w:rStyle w:val="Hyperlink"/>
          </w:rPr>
          <w:t>www.office.com/sca</w:t>
        </w:r>
      </w:hyperlink>
      <w:r>
        <w:rPr>
          <w:color w:val="1F497D"/>
        </w:rPr>
        <w:t xml:space="preserve">. </w:t>
      </w:r>
      <w:r>
        <w:t>Detta villkor för aktivering av delade datorer gäller inte för Kunder med licens för Office 365 Business och</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 xml:space="preserve">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w:t>
      </w:r>
      <w:r>
        <w:lastRenderedPageBreak/>
        <w:t>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3472621"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82" w:name="_Toc7609038"/>
      <w:r w:rsidRPr="00A12026">
        <w:rPr>
          <w:lang w:val="sv-SE"/>
        </w:rPr>
        <w:t>Office Online</w:t>
      </w:r>
      <w:bookmarkEnd w:id="182"/>
    </w:p>
    <w:p w14:paraId="24A45D55" w14:textId="77777777" w:rsidR="00D7478E" w:rsidRPr="00690C65" w:rsidRDefault="00D7478E" w:rsidP="006751BC">
      <w:pPr>
        <w:pStyle w:val="ProductList-Body"/>
        <w:keepNext/>
      </w:pPr>
      <w:r>
        <w:rPr>
          <w:b/>
          <w:color w:val="00188F"/>
        </w:rPr>
        <w:t>Huvudfunktioner för Office 365-tjänster</w:t>
      </w:r>
    </w:p>
    <w:p w14:paraId="509D4A23" w14:textId="46D8F111" w:rsidR="00D7478E" w:rsidRPr="00690C65" w:rsidRDefault="00D7478E" w:rsidP="00EF1136">
      <w:pPr>
        <w:pStyle w:val="ProductList-Body"/>
      </w:pPr>
      <w:r>
        <w:t xml:space="preserve">Office Online eller dess efterföljande tjänst har följande </w:t>
      </w:r>
      <w:hyperlink w:anchor="CoreFeaturesforOffice365Services" w:tooltip="huvudfunktion"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5B8E80BA"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83" w:name="_Toc7609039"/>
      <w:r w:rsidRPr="00A12026">
        <w:rPr>
          <w:lang w:val="sv-SE"/>
        </w:rPr>
        <w:t>OneDrive for Business</w:t>
      </w:r>
      <w:bookmarkEnd w:id="183"/>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84" w:name="_Toc453946627"/>
    <w:bookmarkStart w:id="185" w:name="_Toc451949065"/>
    <w:bookmarkStart w:id="186" w:name="ProjectOnline"/>
    <w:p w14:paraId="04ED370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C3E24D5" w14:textId="1BD76517" w:rsidR="00F377D5" w:rsidRPr="00FB10CE" w:rsidRDefault="00697188" w:rsidP="00F377D5">
      <w:pPr>
        <w:pStyle w:val="ProductList-Offering2Heading"/>
        <w:rPr>
          <w:lang w:val="sv-SE"/>
        </w:rPr>
      </w:pPr>
      <w:r w:rsidRPr="00FB10CE">
        <w:rPr>
          <w:lang w:val="sv-SE"/>
        </w:rPr>
        <w:tab/>
      </w:r>
      <w:bookmarkStart w:id="187" w:name="_Toc7609040"/>
      <w:r w:rsidR="00F377D5" w:rsidRPr="00FB10CE">
        <w:rPr>
          <w:lang w:val="sv-SE"/>
        </w:rPr>
        <w:t>Project Online</w:t>
      </w:r>
      <w:bookmarkEnd w:id="184"/>
      <w:bookmarkEnd w:id="185"/>
      <w:bookmarkEnd w:id="187"/>
    </w:p>
    <w:bookmarkEnd w:id="186"/>
    <w:p w14:paraId="7717F550" w14:textId="77777777" w:rsidR="00F377D5" w:rsidRDefault="00F377D5" w:rsidP="00F377D5">
      <w:pPr>
        <w:pStyle w:val="ProductList-Offering1"/>
        <w:sectPr w:rsidR="00F377D5" w:rsidSect="00E275D6">
          <w:footerReference w:type="first" r:id="rId52"/>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3"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1B645DF6"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E7A87DE" w14:textId="77777777" w:rsidR="00DD5123" w:rsidRDefault="00DD5123" w:rsidP="002C16F3">
      <w:pPr>
        <w:pStyle w:val="ProductList-Offering2Heading"/>
        <w:rPr>
          <w:lang w:val="sv-SE"/>
        </w:rPr>
      </w:pPr>
    </w:p>
    <w:p w14:paraId="5181CF5A" w14:textId="033DA1F3" w:rsidR="002C16F3" w:rsidRPr="00FB10CE" w:rsidRDefault="002C16F3" w:rsidP="002C16F3">
      <w:pPr>
        <w:pStyle w:val="ProductList-Offering2Heading"/>
        <w:rPr>
          <w:lang w:val="sv-SE"/>
        </w:rPr>
      </w:pPr>
      <w:r w:rsidRPr="00FB10CE">
        <w:rPr>
          <w:lang w:val="sv-SE"/>
        </w:rPr>
        <w:lastRenderedPageBreak/>
        <w:tab/>
      </w:r>
      <w:bookmarkStart w:id="188" w:name="_Toc524436952"/>
      <w:bookmarkStart w:id="189" w:name="_Toc523239324"/>
      <w:bookmarkStart w:id="190" w:name="_Toc7609041"/>
      <w:r w:rsidRPr="00FB10CE">
        <w:rPr>
          <w:lang w:val="sv-SE"/>
        </w:rPr>
        <w:t>SharePoint Online</w:t>
      </w:r>
      <w:bookmarkEnd w:id="188"/>
      <w:bookmarkEnd w:id="189"/>
      <w:bookmarkEnd w:id="190"/>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2C16F3">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581CDB">
      <w:pPr>
        <w:pStyle w:val="ProductList-Body"/>
        <w:pBdr>
          <w:top w:val="single" w:sz="4" w:space="1" w:color="BFBFBF" w:themeColor="background1" w:themeShade="BF"/>
        </w:pBdr>
        <w:rPr>
          <w:sz w:val="8"/>
          <w:lang w:val="en-US"/>
        </w:rPr>
      </w:pPr>
    </w:p>
    <w:p w14:paraId="4A35A591" w14:textId="77777777" w:rsidR="00D7478E" w:rsidRPr="00690C65" w:rsidRDefault="00D7478E" w:rsidP="00D7478E">
      <w:pPr>
        <w:pStyle w:val="ProductList-Body"/>
      </w:pPr>
      <w:r>
        <w:rPr>
          <w:b/>
          <w:color w:val="00188F"/>
        </w:rPr>
        <w:t>Huvudfunktioner för Office 365-tjänster</w:t>
      </w:r>
    </w:p>
    <w:p w14:paraId="071D9734" w14:textId="61540301" w:rsidR="00D7478E" w:rsidRPr="00690C65" w:rsidRDefault="004B79A4" w:rsidP="00D7478E">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91" w:name="OtherOnlineServices"/>
    <w:p w14:paraId="7475611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8D5DF23" w14:textId="77777777" w:rsidR="00126152" w:rsidRPr="00126152" w:rsidRDefault="00126152" w:rsidP="00126152">
      <w:pPr>
        <w:pStyle w:val="ProductList-Offering2Heading"/>
        <w:rPr>
          <w:lang w:val="sv-SE"/>
        </w:rPr>
      </w:pPr>
      <w:r w:rsidRPr="00126152">
        <w:rPr>
          <w:lang w:val="sv-SE"/>
        </w:rPr>
        <w:tab/>
      </w:r>
      <w:bookmarkStart w:id="192" w:name="Stream"/>
      <w:bookmarkStart w:id="193" w:name="_Toc528174085"/>
      <w:bookmarkStart w:id="194" w:name="_Toc7609042"/>
      <w:r w:rsidRPr="00126152">
        <w:rPr>
          <w:lang w:val="sv-SE"/>
        </w:rPr>
        <w:t>Microsoft Stream</w:t>
      </w:r>
      <w:bookmarkEnd w:id="192"/>
      <w:bookmarkEnd w:id="193"/>
      <w:bookmarkEnd w:id="194"/>
    </w:p>
    <w:p w14:paraId="4FDE19AE" w14:textId="77777777" w:rsidR="00126152" w:rsidRDefault="00126152" w:rsidP="00126152">
      <w:pPr>
        <w:pStyle w:val="ProductList-Body"/>
        <w:keepNext/>
        <w:tabs>
          <w:tab w:val="clear" w:pos="158"/>
          <w:tab w:val="left" w:pos="360"/>
        </w:tabs>
        <w:rPr>
          <w:b/>
          <w:color w:val="00188F"/>
        </w:rPr>
      </w:pPr>
      <w:r>
        <w:rPr>
          <w:b/>
          <w:color w:val="00188F"/>
        </w:rPr>
        <w:t>Meddelanden</w:t>
      </w:r>
    </w:p>
    <w:p w14:paraId="168C0B7E" w14:textId="3578CBD9" w:rsidR="00126152" w:rsidRDefault="00126152" w:rsidP="00126152">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561B5898"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EF9505" w14:textId="5C7ACAAD" w:rsidR="008E1EAF" w:rsidRPr="00A12026" w:rsidRDefault="004B3528" w:rsidP="00126152">
      <w:pPr>
        <w:pStyle w:val="ProductList-OfferingGroupHeading"/>
        <w:keepNext/>
        <w:rPr>
          <w:lang w:val="sv-SE"/>
        </w:rPr>
      </w:pPr>
      <w:bookmarkStart w:id="195" w:name="_Toc7609043"/>
      <w:r w:rsidRPr="00A12026">
        <w:rPr>
          <w:lang w:val="sv-SE"/>
        </w:rPr>
        <w:t>Andra onlinetjänster</w:t>
      </w:r>
      <w:bookmarkEnd w:id="195"/>
    </w:p>
    <w:p w14:paraId="4A85FD95" w14:textId="77777777" w:rsidR="00E6073B" w:rsidRPr="00E6073B" w:rsidRDefault="00E6073B" w:rsidP="00E6073B">
      <w:pPr>
        <w:pStyle w:val="ProductList-Offering2Heading"/>
        <w:keepNext/>
        <w:rPr>
          <w:lang w:val="sv-SE"/>
        </w:rPr>
      </w:pPr>
      <w:bookmarkStart w:id="196" w:name="_Toc476476628"/>
      <w:bookmarkStart w:id="197" w:name="MicrosoftLearning"/>
      <w:bookmarkStart w:id="198" w:name="MicrosoftPowerBIPro"/>
      <w:bookmarkEnd w:id="191"/>
      <w:r w:rsidRPr="00DD5123">
        <w:rPr>
          <w:lang w:val="sv-SE"/>
        </w:rPr>
        <w:tab/>
      </w:r>
      <w:bookmarkStart w:id="199" w:name="_Toc3111583"/>
      <w:bookmarkStart w:id="200" w:name="_Toc794198"/>
      <w:bookmarkStart w:id="201" w:name="BingMaps"/>
      <w:bookmarkStart w:id="202" w:name="_Toc7609044"/>
      <w:r w:rsidRPr="00E6073B">
        <w:rPr>
          <w:lang w:val="sv-SE"/>
        </w:rPr>
        <w:t>Bing Maps Mobile Asset Management Platform</w:t>
      </w:r>
      <w:bookmarkEnd w:id="199"/>
      <w:bookmarkEnd w:id="200"/>
      <w:bookmarkEnd w:id="202"/>
    </w:p>
    <w:bookmarkEnd w:id="201"/>
    <w:p w14:paraId="115E23EF" w14:textId="77777777" w:rsidR="00E6073B" w:rsidRPr="00931AE7" w:rsidRDefault="00E6073B" w:rsidP="00E6073B">
      <w:pPr>
        <w:pStyle w:val="ProductList-Body"/>
        <w:keepNext/>
      </w:pPr>
      <w:r>
        <w:rPr>
          <w:b/>
          <w:color w:val="00188F"/>
        </w:rPr>
        <w:t>Service-SL</w:t>
      </w:r>
    </w:p>
    <w:p w14:paraId="63954364" w14:textId="77777777" w:rsidR="00E6073B" w:rsidRPr="00931AE7" w:rsidRDefault="00E6073B" w:rsidP="00E6073B">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6073B">
      <w:pPr>
        <w:pStyle w:val="ProductList-Body"/>
        <w:numPr>
          <w:ilvl w:val="0"/>
          <w:numId w:val="40"/>
        </w:numPr>
        <w:spacing w:before="40"/>
      </w:pPr>
      <w:r>
        <w:t>Tilläggsabonnemangslicens för Mobile Asset Management för Nordamerika (med eller utan routing),</w:t>
      </w:r>
    </w:p>
    <w:p w14:paraId="77EFA185" w14:textId="77777777" w:rsidR="00E6073B" w:rsidRPr="00931AE7" w:rsidRDefault="00E6073B" w:rsidP="00E6073B">
      <w:pPr>
        <w:pStyle w:val="ProductList-Body"/>
        <w:numPr>
          <w:ilvl w:val="0"/>
          <w:numId w:val="40"/>
        </w:numPr>
        <w:spacing w:before="40"/>
      </w:pPr>
      <w:r>
        <w:t>Tilläggs-SL för Mobile Asset Management för Europa (med eller utan routing) eller</w:t>
      </w:r>
    </w:p>
    <w:p w14:paraId="3F146214" w14:textId="77777777" w:rsidR="00E6073B" w:rsidRPr="00931AE7" w:rsidRDefault="00E6073B" w:rsidP="00E6073B">
      <w:pPr>
        <w:pStyle w:val="ProductList-Body"/>
        <w:numPr>
          <w:ilvl w:val="0"/>
          <w:numId w:val="40"/>
        </w:numPr>
        <w:spacing w:before="40"/>
      </w:pPr>
      <w:r>
        <w:t>Tilläggsabonnemangslicens för Mobile Asset Management för resten av världen (med eller utan routing).</w:t>
      </w:r>
    </w:p>
    <w:p w14:paraId="0C036F5D" w14:textId="77777777" w:rsidR="00E6073B" w:rsidRPr="00931AE7" w:rsidRDefault="00E6073B" w:rsidP="00E6073B">
      <w:pPr>
        <w:pStyle w:val="ProductList-Body"/>
      </w:pPr>
    </w:p>
    <w:p w14:paraId="7AD3EAF2" w14:textId="77777777" w:rsidR="00E6073B" w:rsidRPr="00931AE7" w:rsidRDefault="00E6073B" w:rsidP="00E6073B">
      <w:pPr>
        <w:pStyle w:val="ProductList-Body"/>
        <w:keepNext/>
      </w:pPr>
      <w:r>
        <w:rPr>
          <w:b/>
          <w:color w:val="00188F"/>
        </w:rPr>
        <w:t>Bing Maps API</w:t>
      </w:r>
    </w:p>
    <w:p w14:paraId="2EE92D8B" w14:textId="77777777" w:rsidR="00E6073B" w:rsidRPr="00931AE7" w:rsidRDefault="00E6073B" w:rsidP="00E6073B">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54" w:history="1">
        <w:r>
          <w:rPr>
            <w:rStyle w:val="Hyperlink"/>
          </w:rPr>
          <w:t>https://aka.ms/bingmapsplatformapistou</w:t>
        </w:r>
      </w:hyperlink>
      <w:r>
        <w:t xml:space="preserve"> </w:t>
      </w:r>
      <w:r w:rsidRPr="00E17B66">
        <w:t>e</w:t>
      </w:r>
      <w:r>
        <w:t xml:space="preserve"> </w:t>
      </w:r>
      <w:hyperlink r:id="rId55" w:history="1">
        <w:r>
          <w:rPr>
            <w:rStyle w:val="Hyperlink"/>
          </w:rPr>
          <w:t>https://aka.ms/bingmapsplatformsdks/</w:t>
        </w:r>
      </w:hyperlink>
      <w:r>
        <w:t>.</w:t>
      </w:r>
    </w:p>
    <w:p w14:paraId="4284E910" w14:textId="77777777" w:rsidR="00E6073B" w:rsidRPr="00931AE7" w:rsidRDefault="00E6073B" w:rsidP="00E6073B">
      <w:pPr>
        <w:pStyle w:val="ProductList-Body"/>
      </w:pPr>
    </w:p>
    <w:p w14:paraId="7FEDF428" w14:textId="77777777" w:rsidR="00E6073B" w:rsidRPr="00931AE7" w:rsidRDefault="00E6073B" w:rsidP="00E6073B">
      <w:pPr>
        <w:pStyle w:val="ProductList-Body"/>
        <w:keepNext/>
      </w:pPr>
      <w:r>
        <w:rPr>
          <w:b/>
          <w:color w:val="00188F"/>
        </w:rPr>
        <w:t>Integritetsskydd för Bing Maps</w:t>
      </w:r>
    </w:p>
    <w:p w14:paraId="66BCB191" w14:textId="77777777" w:rsidR="00E6073B" w:rsidRPr="00931AE7" w:rsidRDefault="00E6073B" w:rsidP="00E6073B">
      <w:pPr>
        <w:pStyle w:val="ProductList-Body"/>
      </w:pPr>
      <w:r>
        <w:t xml:space="preserve">Microsofts sekretesspolicy (finns på: </w:t>
      </w:r>
      <w:hyperlink r:id="rId56"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2F79F1"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607660A" w14:textId="77777777" w:rsidR="00DD5123" w:rsidRDefault="00DD5123" w:rsidP="00E6073B">
      <w:pPr>
        <w:pStyle w:val="ProductList-Offering2Heading"/>
        <w:rPr>
          <w:lang w:val="sv-SE"/>
        </w:rPr>
      </w:pPr>
    </w:p>
    <w:p w14:paraId="1DB6927A" w14:textId="77777777" w:rsidR="00DD5123" w:rsidRDefault="00DD5123" w:rsidP="00E6073B">
      <w:pPr>
        <w:pStyle w:val="ProductList-Offering2Heading"/>
        <w:rPr>
          <w:lang w:val="sv-SE"/>
        </w:rPr>
      </w:pPr>
    </w:p>
    <w:p w14:paraId="1A303C07" w14:textId="77777777" w:rsidR="00DD5123" w:rsidRDefault="00DD5123" w:rsidP="00E6073B">
      <w:pPr>
        <w:pStyle w:val="ProductList-Offering2Heading"/>
        <w:rPr>
          <w:lang w:val="sv-SE"/>
        </w:rPr>
      </w:pPr>
    </w:p>
    <w:p w14:paraId="24D1E4B5" w14:textId="001E019B" w:rsidR="00E6073B" w:rsidRPr="00E6073B" w:rsidRDefault="00E6073B" w:rsidP="00E6073B">
      <w:pPr>
        <w:pStyle w:val="ProductList-Offering2Heading"/>
        <w:rPr>
          <w:lang w:val="sv-SE"/>
        </w:rPr>
      </w:pPr>
      <w:r w:rsidRPr="00E6073B">
        <w:rPr>
          <w:lang w:val="sv-SE"/>
        </w:rPr>
        <w:lastRenderedPageBreak/>
        <w:tab/>
      </w:r>
      <w:bookmarkStart w:id="203" w:name="BingMapsTransactionsandUsers"/>
      <w:bookmarkStart w:id="204" w:name="_Toc3111584"/>
      <w:bookmarkStart w:id="205" w:name="_Toc7609045"/>
      <w:r w:rsidRPr="00E6073B">
        <w:rPr>
          <w:lang w:val="sv-SE"/>
        </w:rPr>
        <w:t>Bing Maps Transactions och Users</w:t>
      </w:r>
      <w:bookmarkEnd w:id="203"/>
      <w:bookmarkEnd w:id="204"/>
      <w:bookmarkEnd w:id="205"/>
    </w:p>
    <w:p w14:paraId="233FBB50" w14:textId="77777777" w:rsidR="00E6073B" w:rsidRPr="00A8327A" w:rsidRDefault="00E6073B" w:rsidP="00E6073B">
      <w:pPr>
        <w:pStyle w:val="ProductList-Body"/>
        <w:rPr>
          <w:rFonts w:asciiTheme="majorHAnsi" w:hAnsiTheme="majorHAnsi"/>
          <w:sz w:val="16"/>
          <w:szCs w:val="16"/>
        </w:rPr>
        <w:sectPr w:rsidR="00E6073B"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E6073B">
      <w:pPr>
        <w:pStyle w:val="ProductList-Body"/>
      </w:pPr>
      <w:r>
        <w:rPr>
          <w:rFonts w:asciiTheme="majorHAnsi" w:hAnsiTheme="majorHAnsi"/>
          <w:sz w:val="16"/>
          <w:szCs w:val="16"/>
        </w:rPr>
        <w:t>Bing Maps Light Known User</w:t>
      </w:r>
    </w:p>
    <w:p w14:paraId="00D609C3" w14:textId="77777777" w:rsidR="00E6073B" w:rsidRDefault="00E6073B" w:rsidP="00E6073B">
      <w:pPr>
        <w:pStyle w:val="ProductList-Body"/>
        <w:rPr>
          <w:rFonts w:asciiTheme="majorHAnsi" w:hAnsiTheme="majorHAnsi"/>
          <w:sz w:val="16"/>
          <w:szCs w:val="16"/>
        </w:rPr>
        <w:sectPr w:rsidR="00E6073B"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E6073B">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E6073B">
      <w:pPr>
        <w:pStyle w:val="ProductList-Body"/>
        <w:keepNext/>
      </w:pPr>
      <w:r>
        <w:rPr>
          <w:b/>
          <w:color w:val="00188F"/>
        </w:rPr>
        <w:t>Autentiserade användare</w:t>
      </w:r>
    </w:p>
    <w:p w14:paraId="07AD2D25" w14:textId="77777777" w:rsidR="00E6073B" w:rsidRPr="00931AE7" w:rsidRDefault="00E6073B" w:rsidP="00E6073B">
      <w:pPr>
        <w:pStyle w:val="ProductList-Body"/>
      </w:pPr>
      <w:r>
        <w:t>Användare som är autentiserade genom Kundens program som har åtkomst till tjänsten via Bing Maps API måste ha en SL.</w:t>
      </w:r>
    </w:p>
    <w:p w14:paraId="19A98680" w14:textId="77777777" w:rsidR="00E6073B" w:rsidRPr="00931AE7" w:rsidRDefault="00E6073B" w:rsidP="00E6073B">
      <w:pPr>
        <w:pStyle w:val="ProductList-Body"/>
      </w:pPr>
    </w:p>
    <w:p w14:paraId="1799921D" w14:textId="77777777" w:rsidR="00E6073B" w:rsidRPr="00931AE7" w:rsidRDefault="00E6073B" w:rsidP="00E6073B">
      <w:pPr>
        <w:pStyle w:val="ProductList-Body"/>
        <w:keepNext/>
      </w:pPr>
      <w:r>
        <w:rPr>
          <w:b/>
          <w:color w:val="00188F"/>
        </w:rPr>
        <w:t>Bing Maps API</w:t>
      </w:r>
    </w:p>
    <w:p w14:paraId="798727CE" w14:textId="77777777" w:rsidR="00E6073B" w:rsidRPr="00931AE7" w:rsidRDefault="00E6073B" w:rsidP="00E6073B">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61" w:history="1">
        <w:r>
          <w:rPr>
            <w:rStyle w:val="Hyperlink"/>
          </w:rPr>
          <w:t>https://aka.ms/bingmapsplatformapistou</w:t>
        </w:r>
      </w:hyperlink>
      <w:r>
        <w:t xml:space="preserve"> och </w:t>
      </w:r>
      <w:hyperlink r:id="rId62" w:history="1">
        <w:r>
          <w:rPr>
            <w:rStyle w:val="Hyperlink"/>
          </w:rPr>
          <w:t>https://aka.ms/bingmapsplatformsdks/</w:t>
        </w:r>
      </w:hyperlink>
      <w:r>
        <w:t>.</w:t>
      </w:r>
    </w:p>
    <w:p w14:paraId="510EF40C" w14:textId="77777777" w:rsidR="00E6073B" w:rsidRPr="00931AE7" w:rsidRDefault="00E6073B" w:rsidP="00E6073B">
      <w:pPr>
        <w:pStyle w:val="ProductList-Body"/>
      </w:pPr>
    </w:p>
    <w:p w14:paraId="45B5494D" w14:textId="77777777" w:rsidR="00E6073B" w:rsidRPr="00931AE7" w:rsidRDefault="00E6073B" w:rsidP="00E6073B">
      <w:pPr>
        <w:pStyle w:val="ProductList-Body"/>
        <w:keepNext/>
      </w:pPr>
      <w:r>
        <w:rPr>
          <w:b/>
          <w:color w:val="00188F"/>
        </w:rPr>
        <w:t>Integritetsskydd för Bing Maps</w:t>
      </w:r>
    </w:p>
    <w:p w14:paraId="56C9D9C0" w14:textId="77777777" w:rsidR="00E6073B" w:rsidRPr="00931AE7" w:rsidRDefault="00E6073B" w:rsidP="00E6073B">
      <w:pPr>
        <w:pStyle w:val="ProductList-Body"/>
      </w:pPr>
      <w:r>
        <w:t xml:space="preserve">Microsofts sekretesspolicy (finns på </w:t>
      </w:r>
      <w:hyperlink r:id="rId63"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18B37F3B" w14:textId="77777777" w:rsidR="00E6073B" w:rsidRPr="00931AE7" w:rsidRDefault="002F79F1"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70096EFB" w14:textId="5C21B49E" w:rsidR="0015481A" w:rsidRPr="00FB10CE" w:rsidRDefault="0015481A" w:rsidP="0015481A">
      <w:pPr>
        <w:pStyle w:val="ProductList-Offering2Heading"/>
        <w:rPr>
          <w:lang w:val="sv-SE"/>
        </w:rPr>
      </w:pPr>
      <w:r w:rsidRPr="00FB10CE">
        <w:rPr>
          <w:lang w:val="sv-SE"/>
        </w:rPr>
        <w:tab/>
      </w:r>
      <w:bookmarkStart w:id="206" w:name="_Toc476230942"/>
      <w:bookmarkStart w:id="207" w:name="BusinessApplicationPlatform"/>
      <w:bookmarkStart w:id="208" w:name="_Toc7609046"/>
      <w:r w:rsidRPr="00FB10CE">
        <w:rPr>
          <w:lang w:val="sv-SE"/>
        </w:rPr>
        <w:t>Business Application Platform</w:t>
      </w:r>
      <w:bookmarkEnd w:id="206"/>
      <w:bookmarkEnd w:id="208"/>
    </w:p>
    <w:bookmarkEnd w:id="207"/>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64"/>
          <w:type w:val="continuous"/>
          <w:pgSz w:w="12240" w:h="15840"/>
          <w:pgMar w:top="1440" w:right="720" w:bottom="1440" w:left="720" w:header="720" w:footer="720" w:gutter="0"/>
          <w:cols w:space="720"/>
          <w:titlePg/>
          <w:docGrid w:linePitch="360"/>
        </w:sectPr>
      </w:pPr>
    </w:p>
    <w:p w14:paraId="7C4AF2A9" w14:textId="77777777" w:rsidR="0015481A" w:rsidRPr="00FB10CE" w:rsidRDefault="0015481A" w:rsidP="0015481A">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15481A">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15481A">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65"/>
          <w:footerReference w:type="first" r:id="rId66"/>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392DCE32"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DD5123">
      <w:pPr>
        <w:pStyle w:val="ProductList-Body"/>
        <w:keepNext/>
        <w:tabs>
          <w:tab w:val="clear" w:pos="158"/>
          <w:tab w:val="left" w:pos="360"/>
        </w:tabs>
        <w:rPr>
          <w:b/>
          <w:color w:val="00188F"/>
          <w:szCs w:val="18"/>
        </w:rPr>
      </w:pPr>
      <w:r>
        <w:rPr>
          <w:b/>
          <w:color w:val="00188F"/>
          <w:szCs w:val="18"/>
        </w:rPr>
        <w:lastRenderedPageBreak/>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67" w:history="1">
        <w:r>
          <w:rPr>
            <w:rStyle w:val="Hyperlink"/>
          </w:rPr>
          <w:t>https://go.microsoft.com/fwlink/?linkid=868812</w:t>
        </w:r>
      </w:hyperlink>
      <w:r>
        <w:t>. Kunden har endast skrivskyddad åtkomst till sådana begränsad enheter.</w:t>
      </w:r>
    </w:p>
    <w:bookmarkStart w:id="209" w:name="Intune"/>
    <w:bookmarkEnd w:id="196"/>
    <w:p w14:paraId="379E005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6516320" w14:textId="77777777" w:rsidR="00FB10CE" w:rsidRPr="00FB10CE" w:rsidRDefault="00FB10CE" w:rsidP="00FB10CE">
      <w:pPr>
        <w:pStyle w:val="ProductList-Offering2Heading"/>
        <w:rPr>
          <w:lang w:val="sv-SE"/>
        </w:rPr>
      </w:pPr>
      <w:r w:rsidRPr="00FB10CE">
        <w:rPr>
          <w:lang w:val="sv-SE"/>
        </w:rPr>
        <w:tab/>
      </w:r>
      <w:bookmarkStart w:id="210" w:name="_Toc531082929"/>
      <w:bookmarkStart w:id="211" w:name="_Toc7609047"/>
      <w:r w:rsidRPr="00FB10CE">
        <w:rPr>
          <w:lang w:val="sv-SE"/>
        </w:rPr>
        <w:t>GitHub Enterprise</w:t>
      </w:r>
      <w:bookmarkEnd w:id="210"/>
      <w:bookmarkEnd w:id="211"/>
    </w:p>
    <w:p w14:paraId="752D4315" w14:textId="77777777" w:rsidR="00DD5123" w:rsidRPr="001A19E0" w:rsidRDefault="00DD5123" w:rsidP="00DD5123">
      <w:pPr>
        <w:pStyle w:val="ProductList-Body"/>
        <w:keepNext/>
        <w:keepLines/>
      </w:pPr>
      <w:r>
        <w:t xml:space="preserve">GitHub Enterprise tillhandahålls av GitHub, Inc. Genom att använda GitHub Enterprise godkänner Kunden att bindas av GitHubs villkor som finns på </w:t>
      </w:r>
      <w:hyperlink r:id="rId68" w:history="1">
        <w:r>
          <w:rPr>
            <w:rStyle w:val="Hyperlink"/>
          </w:rPr>
          <w:t>https://aka.ms/github_terms</w:t>
        </w:r>
      </w:hyperlink>
      <w:r>
        <w:t xml:space="preserve">. Utan hinder av annat som anges i Kundens volymlicensieringsavtal (inklusive dessa Onlinetjänstvillkor) gäller GitHubs sekretesspolicy som finns på </w:t>
      </w:r>
      <w:hyperlink r:id="rId69" w:history="1">
        <w:r>
          <w:rPr>
            <w:rStyle w:val="Hyperlink"/>
          </w:rPr>
          <w:t>https://help.github.com/articles/github-privacy-statement/</w:t>
        </w:r>
      </w:hyperlink>
      <w:r>
        <w:t xml:space="preserve"> och GitHub-dataskyddstillägget som finns på </w:t>
      </w:r>
      <w:hyperlink r:id="rId70" w:history="1">
        <w:r>
          <w:rPr>
            <w:rStyle w:val="Hyperlink"/>
          </w:rPr>
          <w:t>https://aka.ms/github_terms</w:t>
        </w:r>
      </w:hyperlink>
      <w:r>
        <w:t xml:space="preserve"> för Kundens användning av GitHub Enterprise-licensierad fristående eller som Visual Studio Enterprise eller Professional med GitHub Enterprise.</w:t>
      </w:r>
    </w:p>
    <w:p w14:paraId="438094E0"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92303F">
      <w:pPr>
        <w:pStyle w:val="ProductList-Offering2Heading"/>
        <w:keepNext/>
        <w:rPr>
          <w:lang w:val="sv-SE"/>
        </w:rPr>
      </w:pPr>
      <w:r w:rsidRPr="00FB10CE">
        <w:rPr>
          <w:lang w:val="sv-SE"/>
        </w:rPr>
        <w:tab/>
      </w:r>
      <w:bookmarkStart w:id="212" w:name="_Toc531082930"/>
      <w:bookmarkStart w:id="213" w:name="MicrosoftCloudAppSecurity"/>
      <w:bookmarkStart w:id="214" w:name="_Toc531348188"/>
      <w:bookmarkStart w:id="215" w:name="_Toc7609048"/>
      <w:r w:rsidRPr="00FB10CE">
        <w:rPr>
          <w:lang w:val="sv-SE"/>
        </w:rPr>
        <w:t>Microsoft Cloud App Security</w:t>
      </w:r>
      <w:bookmarkEnd w:id="212"/>
      <w:bookmarkEnd w:id="213"/>
      <w:bookmarkEnd w:id="214"/>
      <w:bookmarkEnd w:id="215"/>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FB10CE">
      <w:pPr>
        <w:pStyle w:val="ProductList-Body"/>
        <w:tabs>
          <w:tab w:val="clear" w:pos="158"/>
          <w:tab w:val="left" w:pos="360"/>
        </w:tabs>
        <w:rPr>
          <w:b/>
          <w:color w:val="00188F"/>
        </w:rPr>
      </w:pPr>
      <w:r>
        <w:rPr>
          <w:b/>
          <w:color w:val="00188F"/>
        </w:rPr>
        <w:t>Meddelanden</w:t>
      </w:r>
    </w:p>
    <w:p w14:paraId="6AA9FBB8" w14:textId="2EBA7E45" w:rsidR="00FB10CE" w:rsidRDefault="00FB10CE" w:rsidP="00FB10CE">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E6073B">
      <w:pPr>
        <w:pStyle w:val="ProductList-Offering2Heading"/>
        <w:keepNext/>
        <w:rPr>
          <w:lang w:val="sv-SE"/>
        </w:rPr>
      </w:pPr>
      <w:r w:rsidRPr="00DD5123">
        <w:rPr>
          <w:lang w:val="sv-SE"/>
        </w:rPr>
        <w:tab/>
      </w:r>
      <w:bookmarkStart w:id="216" w:name="MicrosoftGraphdataconnect"/>
      <w:bookmarkStart w:id="217" w:name="_Toc3111588"/>
      <w:bookmarkStart w:id="218" w:name="_Toc7609049"/>
      <w:r w:rsidRPr="00E6073B">
        <w:rPr>
          <w:lang w:val="sv-SE"/>
        </w:rPr>
        <w:t>Microsoft Graph-dataanslutning</w:t>
      </w:r>
      <w:bookmarkEnd w:id="216"/>
      <w:r w:rsidRPr="00E6073B">
        <w:rPr>
          <w:lang w:val="sv-SE"/>
        </w:rPr>
        <w:t xml:space="preserve"> för ISV</w:t>
      </w:r>
      <w:bookmarkEnd w:id="217"/>
      <w:bookmarkEnd w:id="218"/>
    </w:p>
    <w:p w14:paraId="35D428C4" w14:textId="77777777" w:rsidR="00E6073B" w:rsidRPr="00931AE7" w:rsidRDefault="00E6073B" w:rsidP="00E6073B">
      <w:pPr>
        <w:pStyle w:val="ProductList-Body"/>
        <w:keepNext/>
        <w:tabs>
          <w:tab w:val="clear" w:pos="158"/>
          <w:tab w:val="left" w:pos="360"/>
        </w:tabs>
      </w:pPr>
      <w:r>
        <w:rPr>
          <w:b/>
          <w:color w:val="00188F"/>
        </w:rPr>
        <w:t>Service-SL</w:t>
      </w:r>
    </w:p>
    <w:p w14:paraId="272CC850" w14:textId="77777777" w:rsidR="00E6073B" w:rsidRPr="00931AE7" w:rsidRDefault="00E6073B" w:rsidP="00E6073B">
      <w:pPr>
        <w:pStyle w:val="ProductList-Body"/>
        <w:keepNext/>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E6073B">
      <w:pPr>
        <w:pStyle w:val="ProductList-Body"/>
      </w:pPr>
    </w:p>
    <w:p w14:paraId="29605CE8" w14:textId="77777777" w:rsidR="00E6073B" w:rsidRPr="00931AE7" w:rsidRDefault="00E6073B" w:rsidP="00E6073B">
      <w:pPr>
        <w:pStyle w:val="ProductList-ClauseHeading"/>
      </w:pPr>
      <w:r>
        <w:t>Servicenivåavtal</w:t>
      </w:r>
    </w:p>
    <w:p w14:paraId="70D8FCA1" w14:textId="77777777" w:rsidR="00E6073B" w:rsidRPr="00931AE7" w:rsidRDefault="00E6073B" w:rsidP="00E6073B">
      <w:pPr>
        <w:pStyle w:val="ProductList-Body"/>
      </w:pPr>
      <w:r>
        <w:rPr>
          <w:szCs w:val="18"/>
        </w:rPr>
        <w:t>Microsoft Graph-dataanslutning för ISV har inget SLA.</w:t>
      </w:r>
    </w:p>
    <w:p w14:paraId="4F60B036" w14:textId="77777777" w:rsidR="00E6073B" w:rsidRPr="00931AE7" w:rsidRDefault="002F79F1"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5961CF">
      <w:pPr>
        <w:pStyle w:val="ProductList-Offering2Heading"/>
        <w:keepNext/>
        <w:rPr>
          <w:lang w:val="sv-SE"/>
        </w:rPr>
      </w:pPr>
      <w:r w:rsidRPr="0092303F">
        <w:rPr>
          <w:lang w:val="sv-SE"/>
        </w:rPr>
        <w:tab/>
      </w:r>
      <w:bookmarkStart w:id="219" w:name="_Toc534755264"/>
      <w:bookmarkStart w:id="220" w:name="_Toc7609050"/>
      <w:r w:rsidRPr="005961CF">
        <w:rPr>
          <w:lang w:val="sv-SE"/>
        </w:rPr>
        <w:t>Tjänsten Microsoft Healthcare Bot</w:t>
      </w:r>
      <w:bookmarkEnd w:id="219"/>
      <w:bookmarkEnd w:id="220"/>
    </w:p>
    <w:p w14:paraId="0743A4F1" w14:textId="77777777" w:rsidR="005961CF" w:rsidRDefault="005961CF" w:rsidP="005961CF">
      <w:pPr>
        <w:pStyle w:val="ProductList-Body"/>
        <w:keepNext/>
        <w:tabs>
          <w:tab w:val="clear" w:pos="158"/>
          <w:tab w:val="left" w:pos="360"/>
        </w:tabs>
        <w:rPr>
          <w:b/>
          <w:color w:val="00188F"/>
        </w:rPr>
      </w:pPr>
      <w:r>
        <w:rPr>
          <w:b/>
          <w:color w:val="00188F"/>
        </w:rPr>
        <w:t>Definitioner</w:t>
      </w:r>
    </w:p>
    <w:p w14:paraId="491B6194" w14:textId="77777777" w:rsidR="005961CF" w:rsidRDefault="005961CF" w:rsidP="005961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5961CF">
      <w:pPr>
        <w:pStyle w:val="ProductList-Body"/>
      </w:pPr>
    </w:p>
    <w:p w14:paraId="287F0367" w14:textId="77777777" w:rsidR="005961CF" w:rsidRDefault="005961CF" w:rsidP="005961C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5961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71"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5961CF">
      <w:pPr>
        <w:pStyle w:val="ProductList-Body"/>
      </w:pPr>
    </w:p>
    <w:p w14:paraId="194B9ACB" w14:textId="77777777" w:rsidR="005961CF" w:rsidRDefault="005961CF" w:rsidP="005961CF">
      <w:pPr>
        <w:pStyle w:val="ProductList-Body"/>
        <w:keepNext/>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 xml:space="preserve">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w:t>
      </w:r>
      <w:r>
        <w:lastRenderedPageBreak/>
        <w:t>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21" w:name="_Toc476230944"/>
      <w:bookmarkStart w:id="222" w:name="_Toc7609051"/>
      <w:r w:rsidRPr="00207762">
        <w:rPr>
          <w:lang w:val="sv-SE"/>
        </w:rPr>
        <w:t>Microsoft Intune</w:t>
      </w:r>
      <w:bookmarkEnd w:id="221"/>
      <w:bookmarkEnd w:id="222"/>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72"/>
          <w:type w:val="continuous"/>
          <w:pgSz w:w="12240" w:h="15840"/>
          <w:pgMar w:top="1440" w:right="720" w:bottom="1440" w:left="720" w:header="720" w:footer="720" w:gutter="0"/>
          <w:cols w:space="720"/>
          <w:titlePg/>
          <w:docGrid w:linePitch="360"/>
        </w:sectPr>
      </w:pPr>
    </w:p>
    <w:bookmarkEnd w:id="209"/>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FB10CE">
      <w:pPr>
        <w:pStyle w:val="ProductList-Body"/>
        <w:keepNext/>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23" w:name="_Hlk521486116"/>
      <w:r>
        <w:t>Appar som vanligtvis är mappade till särskilda användare, såsom Outlook och OneDrive, får inte användas under denna tjänst.</w:t>
      </w:r>
      <w:bookmarkEnd w:id="223"/>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73" w:history="1">
        <w:r>
          <w:rPr>
            <w:rStyle w:val="Hyperlink"/>
          </w:rPr>
          <w:t>http://go.microsoft.com/?linkid=9839206</w:t>
        </w:r>
      </w:hyperlink>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24" w:name="_Toc453946633"/>
    <w:bookmarkStart w:id="225" w:name="_Toc451949071"/>
    <w:p w14:paraId="62399CF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073CA6">
      <w:pPr>
        <w:pStyle w:val="ProductList-Offering2Heading"/>
        <w:keepNext/>
        <w:rPr>
          <w:lang w:val="sv-SE"/>
        </w:rPr>
      </w:pPr>
      <w:r w:rsidRPr="00207762">
        <w:rPr>
          <w:lang w:val="sv-SE"/>
        </w:rPr>
        <w:tab/>
      </w:r>
      <w:bookmarkStart w:id="226" w:name="_Toc7609052"/>
      <w:r w:rsidR="00F377D5" w:rsidRPr="00FB10CE">
        <w:rPr>
          <w:lang w:val="sv-SE"/>
        </w:rPr>
        <w:t>Microsoft Learning</w:t>
      </w:r>
      <w:bookmarkEnd w:id="224"/>
      <w:bookmarkEnd w:id="226"/>
      <w:r w:rsidR="00F377D5" w:rsidRPr="00FB10CE">
        <w:rPr>
          <w:lang w:val="sv-SE"/>
        </w:rPr>
        <w:t xml:space="preserve"> </w:t>
      </w:r>
      <w:bookmarkEnd w:id="225"/>
    </w:p>
    <w:bookmarkEnd w:id="197"/>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27" w:name="_Toc451949072"/>
      <w:r>
        <w:t>Microsoft Learning Imagine Academy</w:t>
      </w:r>
      <w:bookmarkEnd w:id="227"/>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74"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lastRenderedPageBreak/>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98"/>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E6073B">
      <w:pPr>
        <w:pStyle w:val="ProductList-Offering2Heading"/>
        <w:keepNext/>
        <w:rPr>
          <w:lang w:val="sv-SE"/>
        </w:rPr>
      </w:pPr>
      <w:r w:rsidRPr="00DD5123">
        <w:rPr>
          <w:lang w:val="sv-SE"/>
        </w:rPr>
        <w:tab/>
      </w:r>
      <w:bookmarkStart w:id="228" w:name="MicrosoftSearchinBing"/>
      <w:bookmarkStart w:id="229" w:name="_Toc3111592"/>
      <w:bookmarkStart w:id="230" w:name="_Toc7609053"/>
      <w:r w:rsidRPr="00DD5123">
        <w:rPr>
          <w:lang w:val="sv-SE"/>
        </w:rPr>
        <w:t>Microsoft Search i Bing</w:t>
      </w:r>
      <w:bookmarkEnd w:id="228"/>
      <w:bookmarkEnd w:id="229"/>
      <w:bookmarkEnd w:id="230"/>
    </w:p>
    <w:p w14:paraId="57A2FFE7" w14:textId="77777777" w:rsidR="00E6073B" w:rsidRPr="00DD5123" w:rsidRDefault="00E6073B" w:rsidP="00E6073B">
      <w:pPr>
        <w:pStyle w:val="ProductList-Body"/>
        <w:keepNext/>
        <w:tabs>
          <w:tab w:val="clear" w:pos="158"/>
          <w:tab w:val="left" w:pos="360"/>
        </w:tabs>
      </w:pPr>
      <w:r w:rsidRPr="00DD5123">
        <w:rPr>
          <w:b/>
          <w:color w:val="00188F"/>
        </w:rPr>
        <w:t>Microsoft Search i Bing</w:t>
      </w:r>
    </w:p>
    <w:p w14:paraId="234025EA" w14:textId="77777777" w:rsidR="00E6073B" w:rsidRPr="00931AE7" w:rsidRDefault="00E6073B" w:rsidP="00E6073B">
      <w:pPr>
        <w:pStyle w:val="ProductList-Body"/>
      </w:pPr>
      <w:r>
        <w:t>Med Microsoft Search i Bing avses Office 365-tjänsten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E6073B">
      <w:pPr>
        <w:pStyle w:val="ProductList-Body"/>
      </w:pPr>
    </w:p>
    <w:p w14:paraId="38DA89B7" w14:textId="77777777" w:rsidR="00E6073B" w:rsidRPr="00931AE7" w:rsidRDefault="00E6073B" w:rsidP="00E6073B">
      <w:pPr>
        <w:pStyle w:val="ProductList-Body"/>
        <w:keepNext/>
      </w:pPr>
      <w:r>
        <w:rPr>
          <w:b/>
          <w:color w:val="00188F"/>
        </w:rPr>
        <w:t>Integritet avseende Microsoft Search i Bing</w:t>
      </w:r>
    </w:p>
    <w:p w14:paraId="32E20E05" w14:textId="77777777" w:rsidR="00E6073B" w:rsidRPr="00931AE7" w:rsidRDefault="00E6073B" w:rsidP="00E6073B">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inbegripet databehandlingsvillkor, gäller endast Microsoft Search i Bing. Microsofts sekretesspolicy på </w:t>
      </w:r>
      <w:hyperlink r:id="rId75" w:history="1">
        <w:r>
          <w:rPr>
            <w:rStyle w:val="Hyperlink"/>
          </w:rPr>
          <w:t>https://go.microsoft.com/fwlink/?LinkId=521839</w:t>
        </w:r>
      </w:hyperlink>
      <w:r>
        <w:t xml:space="preserve"> gäller för offentlig sökning på Bing.com. </w:t>
      </w:r>
    </w:p>
    <w:p w14:paraId="254095CF" w14:textId="77777777" w:rsidR="00E6073B" w:rsidRPr="00931AE7" w:rsidRDefault="002F79F1"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0E0B53">
      <w:pPr>
        <w:pStyle w:val="ProductList-Offering2Heading"/>
        <w:keepNext/>
        <w:rPr>
          <w:lang w:val="sv-SE"/>
        </w:rPr>
      </w:pPr>
      <w:r w:rsidRPr="001263B9">
        <w:rPr>
          <w:lang w:val="sv-SE"/>
        </w:rPr>
        <w:tab/>
      </w:r>
      <w:bookmarkStart w:id="231" w:name="_Toc457466455"/>
      <w:bookmarkStart w:id="232" w:name="_Toc7609054"/>
      <w:r w:rsidRPr="001263B9">
        <w:rPr>
          <w:lang w:val="sv-SE"/>
        </w:rPr>
        <w:t>Minecraft: Utbildningsutgåva</w:t>
      </w:r>
      <w:bookmarkEnd w:id="231"/>
      <w:bookmarkEnd w:id="232"/>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30CFEECF" w:rsidR="000E0B53" w:rsidRPr="00AB267B" w:rsidRDefault="000E0B53" w:rsidP="000E0B5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33" w:name="_Toc7609055"/>
      <w:r w:rsidR="00581CDB" w:rsidRPr="00A12026">
        <w:rPr>
          <w:lang w:val="sv-SE"/>
        </w:rPr>
        <w:t>Office 365 Developer</w:t>
      </w:r>
      <w:bookmarkEnd w:id="233"/>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84B477A" w14:textId="77777777" w:rsidR="00F377D5" w:rsidRPr="00207762" w:rsidRDefault="00F377D5" w:rsidP="0092303F">
      <w:pPr>
        <w:pStyle w:val="ProductList-Offering2Heading"/>
        <w:keepNext/>
        <w:rPr>
          <w:lang w:val="sv-SE"/>
        </w:rPr>
      </w:pPr>
      <w:r w:rsidRPr="00207762">
        <w:rPr>
          <w:lang w:val="sv-SE"/>
        </w:rPr>
        <w:tab/>
      </w:r>
      <w:bookmarkStart w:id="234" w:name="_Toc453946637"/>
      <w:bookmarkStart w:id="235" w:name="_Toc7609056"/>
      <w:r w:rsidRPr="00207762">
        <w:rPr>
          <w:lang w:val="sv-SE"/>
        </w:rPr>
        <w:t>Windows desktop-operativsystem</w:t>
      </w:r>
      <w:bookmarkEnd w:id="234"/>
      <w:bookmarkEnd w:id="235"/>
    </w:p>
    <w:p w14:paraId="4B01C080" w14:textId="77777777" w:rsidR="00F377D5" w:rsidRPr="00903BB7" w:rsidRDefault="00F377D5" w:rsidP="0092303F">
      <w:pPr>
        <w:pStyle w:val="ProductList-Body"/>
        <w:keepNext/>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02DEB544"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550ABE2" w14:textId="77777777" w:rsidR="000E6ED8" w:rsidRDefault="000E6ED8" w:rsidP="00A914BF">
      <w:pPr>
        <w:pStyle w:val="ProductList-Body"/>
      </w:pPr>
    </w:p>
    <w:p w14:paraId="10EF88D6" w14:textId="269D8DAB" w:rsidR="0092303F" w:rsidRDefault="0092303F" w:rsidP="00A914BF">
      <w:pPr>
        <w:pStyle w:val="ProductList-Body"/>
        <w:sectPr w:rsidR="0092303F" w:rsidSect="00E275D6">
          <w:footerReference w:type="first" r:id="rId7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6" w:name="Attachment1"/>
      <w:bookmarkStart w:id="237" w:name="_Toc7609057"/>
      <w:r>
        <w:lastRenderedPageBreak/>
        <w:t>Bilaga 1 – Meddelanden</w:t>
      </w:r>
      <w:bookmarkEnd w:id="236"/>
      <w:bookmarkEnd w:id="237"/>
    </w:p>
    <w:p w14:paraId="2F4609B8" w14:textId="0A35F4A9" w:rsidR="004D27A6" w:rsidRPr="00A12026" w:rsidRDefault="00D67A4B" w:rsidP="00844A1F">
      <w:pPr>
        <w:pStyle w:val="ProductList-Offering1Heading"/>
        <w:rPr>
          <w:lang w:val="sv-SE"/>
        </w:rPr>
      </w:pPr>
      <w:bookmarkStart w:id="238" w:name="_Toc7609058"/>
      <w:r w:rsidRPr="00A12026">
        <w:rPr>
          <w:lang w:val="sv-SE"/>
        </w:rPr>
        <w:t>Bing Maps</w:t>
      </w:r>
      <w:bookmarkEnd w:id="238"/>
    </w:p>
    <w:p w14:paraId="2F0FD30B" w14:textId="77777777" w:rsidR="00653842" w:rsidRDefault="00653842" w:rsidP="00653842">
      <w:pPr>
        <w:pStyle w:val="ProductList-Body"/>
      </w:pPr>
      <w:bookmarkStart w:id="239"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77" w:history="1">
        <w:r>
          <w:rPr>
            <w:rStyle w:val="Hyperlink"/>
          </w:rPr>
          <w:t>go.microsoft.com/?linkid=9710837</w:t>
        </w:r>
      </w:hyperlink>
      <w:r>
        <w:t xml:space="preserve"> och Microsofts Sekretesspolicy som finns på </w:t>
      </w:r>
      <w:hyperlink r:id="rId78" w:history="1">
        <w:r>
          <w:rPr>
            <w:rStyle w:val="Hyperlink"/>
          </w:rPr>
          <w:t>go.microsoft.com/fwlink/?LinkID=248686</w:t>
        </w:r>
      </w:hyperlink>
      <w:r>
        <w:t>.</w:t>
      </w:r>
    </w:p>
    <w:bookmarkStart w:id="240"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41" w:name="_Toc7609059"/>
      <w:r w:rsidRPr="00A12026">
        <w:rPr>
          <w:lang w:val="sv-SE"/>
        </w:rPr>
        <w:t>Professionella Tjänster</w:t>
      </w:r>
      <w:bookmarkEnd w:id="239"/>
      <w:bookmarkEnd w:id="241"/>
    </w:p>
    <w:bookmarkEnd w:id="240"/>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2FD117B2" w14:textId="77777777" w:rsidR="00653842" w:rsidRDefault="00653842" w:rsidP="00653842">
      <w:pPr>
        <w:pStyle w:val="ProductList-Body"/>
        <w:ind w:left="180"/>
        <w:outlineLvl w:val="2"/>
        <w:rPr>
          <w:color w:val="0072C6"/>
        </w:rPr>
      </w:pPr>
      <w:r>
        <w:rPr>
          <w:b/>
          <w:color w:val="0072C6"/>
        </w:rPr>
        <w:tab/>
      </w:r>
      <w:r>
        <w:rPr>
          <w:color w:val="0072C6"/>
        </w:rPr>
        <w:t>Användande av underordnade personuppgiftsbiträden</w:t>
      </w:r>
    </w:p>
    <w:p w14:paraId="0386C69C" w14:textId="77777777" w:rsidR="00653842" w:rsidRDefault="00653842" w:rsidP="00653842">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2E1BA205" w14:textId="77777777" w:rsidR="00653842" w:rsidRPr="00AC5443" w:rsidRDefault="00653842" w:rsidP="00653842">
      <w:pPr>
        <w:pStyle w:val="ProductList-Body"/>
        <w:tabs>
          <w:tab w:val="clear" w:pos="158"/>
          <w:tab w:val="left" w:pos="360"/>
        </w:tabs>
        <w:ind w:left="180"/>
        <w:outlineLvl w:val="3"/>
        <w:rPr>
          <w:b/>
          <w:color w:val="0072C6"/>
        </w:rPr>
      </w:pPr>
      <w:r>
        <w:rPr>
          <w:b/>
          <w:color w:val="0072C6"/>
        </w:rPr>
        <w:t>Behandling av personuppgifter</w:t>
      </w:r>
    </w:p>
    <w:p w14:paraId="75236664" w14:textId="1FD60422" w:rsidR="00653842" w:rsidRDefault="00653842" w:rsidP="00653842">
      <w:pPr>
        <w:pStyle w:val="CommentText"/>
        <w:ind w:left="180"/>
        <w:rPr>
          <w:sz w:val="18"/>
          <w:szCs w:val="18"/>
        </w:rPr>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(a) bestämmelsen Behandling av personuppgifter i OST, och (b) i GDPR-villkoren i Bilaga 4 gentemot alla kunder från och med 25 maj 2018. </w:t>
      </w:r>
    </w:p>
    <w:p w14:paraId="14C1CBA7" w14:textId="77777777" w:rsidR="00126152" w:rsidRPr="00AC5443" w:rsidRDefault="00126152" w:rsidP="00126152">
      <w:pPr>
        <w:pStyle w:val="ProductList-Body"/>
        <w:tabs>
          <w:tab w:val="clear" w:pos="158"/>
          <w:tab w:val="left" w:pos="360"/>
        </w:tabs>
        <w:ind w:left="180"/>
        <w:outlineLvl w:val="3"/>
        <w:rPr>
          <w:b/>
          <w:color w:val="0072C6"/>
        </w:rPr>
      </w:pPr>
      <w:r>
        <w:rPr>
          <w:b/>
          <w:color w:val="0072C6"/>
        </w:rPr>
        <w:t>Användande av underordnade personuppgiftsbiträden</w:t>
      </w:r>
    </w:p>
    <w:p w14:paraId="69AE6F8D" w14:textId="77777777" w:rsidR="00126152" w:rsidRPr="00126152" w:rsidRDefault="00126152" w:rsidP="00126152">
      <w:pPr>
        <w:pStyle w:val="CommentText"/>
        <w:ind w:left="180"/>
        <w:rPr>
          <w:sz w:val="18"/>
          <w:szCs w:val="18"/>
        </w:rPr>
      </w:pPr>
      <w:r w:rsidRPr="00126152">
        <w:rPr>
          <w:sz w:val="18"/>
          <w:szCs w:val="18"/>
        </w:rPr>
        <w:t xml:space="preserve">Microsoft har rätt att anlita Underordnade personuppgiftsbiträden för att utföra vissa tjänster för sin räkning. För Professionella tjänster utöver teknisk support för Onlinetjänster samtycker Kunden till att Microsoft anlitar andra Underordnade personuppgiftsbiträden för behandling av Personuppgifter. Microsoft ska säkerställa att Underordnade personuppgiftsbiträden är bundna av skriftliga avtal som ålägger dem att tillhandahålla minst den dataskyddsnivå som Microsoft avkrävs enligt denna Bilaga. </w:t>
      </w:r>
    </w:p>
    <w:p w14:paraId="17A809EC" w14:textId="77777777" w:rsidR="00126152" w:rsidRPr="00126152" w:rsidRDefault="00126152" w:rsidP="00126152">
      <w:pPr>
        <w:pStyle w:val="CommentText"/>
        <w:ind w:left="180"/>
        <w:rPr>
          <w:sz w:val="18"/>
          <w:szCs w:val="18"/>
        </w:rPr>
      </w:pPr>
      <w:r w:rsidRPr="00126152">
        <w:rPr>
          <w:sz w:val="18"/>
          <w:szCs w:val="18"/>
        </w:rPr>
        <w:t>En förteckning över Microsofts Underordnade personuppgiftsbiträden kan fås på begäran. Om en sådan förteckning begärs minst 14 dagar innan ett eventuellt nytt annat personuppgiftsbiträde ges behörighet och åtkomst till Personuppgifter ska Microsoft uppdatera förteckningen och förse Kunden med ett sätt att meddelas om denna uppdatering.</w:t>
      </w:r>
    </w:p>
    <w:p w14:paraId="793769AC" w14:textId="77777777" w:rsidR="00126152" w:rsidRPr="00126152" w:rsidRDefault="00126152" w:rsidP="00126152">
      <w:pPr>
        <w:pStyle w:val="CommentText"/>
        <w:ind w:left="180"/>
        <w:rPr>
          <w:sz w:val="18"/>
          <w:szCs w:val="18"/>
        </w:rPr>
      </w:pPr>
      <w:r w:rsidRPr="00126152">
        <w:rPr>
          <w:sz w:val="18"/>
          <w:szCs w:val="18"/>
        </w:rPr>
        <w:t>Om Kunden inte godkänner ett nytt Underordnat personuppgiftsbiträde får Kunden säga upp Avtalet för de berörda Professionella tjänsterna genom att, inom den aktuella uppsägningstiden, tillhandahålla ett skriftligt uppsägningsmeddelande med en förklaring om anledningen till att detta inte godkänns.</w:t>
      </w:r>
    </w:p>
    <w:p w14:paraId="06F25D00" w14:textId="77777777" w:rsidR="00DD5123" w:rsidRPr="00AC5443" w:rsidRDefault="00DD5123" w:rsidP="00DD5123">
      <w:pPr>
        <w:pStyle w:val="ProductList-Body"/>
        <w:keepNext/>
        <w:tabs>
          <w:tab w:val="clear" w:pos="158"/>
          <w:tab w:val="left" w:pos="360"/>
        </w:tabs>
        <w:ind w:left="187"/>
        <w:outlineLvl w:val="3"/>
        <w:rPr>
          <w:b/>
          <w:color w:val="0072C6"/>
        </w:rPr>
      </w:pPr>
      <w:r>
        <w:rPr>
          <w:b/>
          <w:color w:val="0072C6"/>
        </w:rPr>
        <w:lastRenderedPageBreak/>
        <w:t>Parternas skyldigheter</w:t>
      </w:r>
    </w:p>
    <w:p w14:paraId="1AE68D6A" w14:textId="77777777" w:rsidR="00DD5123" w:rsidRDefault="00DD5123" w:rsidP="00DD5123">
      <w:pPr>
        <w:pStyle w:val="ProductList-Body"/>
        <w:tabs>
          <w:tab w:val="clear" w:pos="158"/>
          <w:tab w:val="left" w:pos="360"/>
        </w:tabs>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19CBC8C4" w14:textId="77777777" w:rsidR="00DD5123" w:rsidRDefault="00DD5123" w:rsidP="00DD5123">
      <w:pPr>
        <w:pStyle w:val="ProductList-Body"/>
        <w:tabs>
          <w:tab w:val="clear" w:pos="158"/>
          <w:tab w:val="left" w:pos="360"/>
        </w:tabs>
        <w:ind w:left="180"/>
      </w:pPr>
    </w:p>
    <w:p w14:paraId="39E1D5F4" w14:textId="77777777" w:rsidR="00DD5123" w:rsidRDefault="00DD5123" w:rsidP="00DD5123">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Services Deliverables på sätt som inte tillåts enligt policyn för godkänd användning, och måste efterleva alla lagar och föreskrifter som gäller för användning av Professionella tjänster och Services Deliverables, inbegripet lagar om integritet, personuppgifter, biometriska data, dataskydd och konfidentialitet för kommunikationer.</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42"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43" w:name="_Toc7609060"/>
      <w:r w:rsidRPr="00963168">
        <w:rPr>
          <w:lang w:val="sv-SE"/>
        </w:rPr>
        <w:t>Meddelande om Azure Media Services H.265/HEVC-kodning</w:t>
      </w:r>
      <w:bookmarkEnd w:id="242"/>
      <w:bookmarkEnd w:id="243"/>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44"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45" w:name="_Toc7609061"/>
      <w:r w:rsidRPr="00207762">
        <w:rPr>
          <w:lang w:val="sv-SE"/>
        </w:rPr>
        <w:lastRenderedPageBreak/>
        <w:t>Meddelande om Adobe Flash Player</w:t>
      </w:r>
      <w:bookmarkEnd w:id="244"/>
      <w:bookmarkEnd w:id="245"/>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79"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46" w:name="_Toc484158324"/>
    <w:bookmarkStart w:id="247"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48" w:name="_Toc7609062"/>
      <w:r w:rsidRPr="002E64AD">
        <w:rPr>
          <w:lang w:val="sv-SE"/>
        </w:rPr>
        <w:t>Meddelande om den visuella standarden H.264/AVC, videostandarden VC-1, den visuella standarden MPEG-4 Part 2 och videostandarden MPEG-2</w:t>
      </w:r>
      <w:bookmarkEnd w:id="246"/>
      <w:bookmarkEnd w:id="247"/>
      <w:bookmarkEnd w:id="248"/>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80"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81"/>
          <w:footerReference w:type="first" r:id="rId82"/>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49" w:name="_Toc503180509"/>
      <w:bookmarkStart w:id="250" w:name="Attachment2"/>
      <w:bookmarkStart w:id="251" w:name="_Toc7609063"/>
      <w:r>
        <w:lastRenderedPageBreak/>
        <w:t>Bilaga 2 – Abonnemangslicensserier</w:t>
      </w:r>
      <w:bookmarkEnd w:id="249"/>
      <w:bookmarkEnd w:id="251"/>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1021" w:type="dxa"/>
        <w:tblLayout w:type="fixed"/>
        <w:tblLook w:val="04A0" w:firstRow="1" w:lastRow="0" w:firstColumn="1" w:lastColumn="0" w:noHBand="0" w:noVBand="1"/>
      </w:tblPr>
      <w:tblGrid>
        <w:gridCol w:w="3454"/>
        <w:gridCol w:w="236"/>
        <w:gridCol w:w="236"/>
        <w:gridCol w:w="236"/>
        <w:gridCol w:w="236"/>
        <w:gridCol w:w="705"/>
        <w:gridCol w:w="702"/>
        <w:gridCol w:w="414"/>
        <w:gridCol w:w="351"/>
        <w:gridCol w:w="266"/>
        <w:gridCol w:w="236"/>
        <w:gridCol w:w="236"/>
        <w:gridCol w:w="810"/>
        <w:gridCol w:w="810"/>
        <w:gridCol w:w="900"/>
        <w:gridCol w:w="458"/>
        <w:gridCol w:w="360"/>
        <w:gridCol w:w="375"/>
      </w:tblGrid>
      <w:tr w:rsidR="00E6073B" w14:paraId="3086A56D" w14:textId="77777777"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549A92B" w14:textId="77777777" w:rsidR="00E6073B" w:rsidRDefault="00E6073B" w:rsidP="00DB74E7">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6073B" w:rsidRPr="001F15CE" w:rsidRDefault="00E6073B"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E6073B" w:rsidRPr="001F15CE" w:rsidRDefault="00E6073B"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E6073B" w:rsidRPr="001F15CE" w:rsidRDefault="00E6073B"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6073B" w:rsidRPr="001F15CE" w:rsidRDefault="00E6073B"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35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E6073B" w:rsidRPr="00931AE7" w:rsidRDefault="00E6073B"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6073B" w:rsidRDefault="00E6073B"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E6073B" w:rsidRPr="006F1174" w:rsidRDefault="00E6073B"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3" w:type="dxa"/>
            <w:gridSpan w:val="3"/>
            <w:tcBorders>
              <w:top w:val="single" w:sz="12" w:space="0" w:color="FFFFFF" w:themeColor="background1"/>
              <w:left w:val="single" w:sz="12" w:space="0" w:color="FFFFFF" w:themeColor="background1"/>
              <w:bottom w:val="nil"/>
              <w:right w:val="nil"/>
            </w:tcBorders>
            <w:shd w:val="clear" w:color="auto" w:fill="0072C6"/>
          </w:tcPr>
          <w:p w14:paraId="4A32353F" w14:textId="77777777" w:rsidR="00E6073B" w:rsidRPr="00931AE7" w:rsidRDefault="00E6073B"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317B9F"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C602C0D" w14:textId="77777777" w:rsidR="00E6073B" w:rsidRPr="001F15CE" w:rsidRDefault="00E6073B"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6073B" w14:paraId="73791466" w14:textId="77777777"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501A4" w14:textId="77777777" w:rsidR="00E6073B" w:rsidRDefault="00E6073B"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E6073B" w:rsidDel="009C5E6C"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6073B" w:rsidDel="009C5E6C"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8" w:type="dxa"/>
            <w:tcBorders>
              <w:top w:val="nil"/>
              <w:left w:val="single" w:sz="12" w:space="0" w:color="FFFFFF" w:themeColor="background1"/>
              <w:bottom w:val="single" w:sz="12" w:space="0" w:color="FFFFFF" w:themeColor="background1"/>
              <w:right w:val="nil"/>
            </w:tcBorders>
            <w:shd w:val="clear" w:color="auto" w:fill="0072C6"/>
            <w:vAlign w:val="center"/>
          </w:tcPr>
          <w:p w14:paraId="381F4E99" w14:textId="77777777" w:rsidR="00E6073B" w:rsidRPr="00931AE7" w:rsidRDefault="00E6073B"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4171089"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3E22027" w14:textId="77777777" w:rsidR="00E6073B" w:rsidRPr="00931AE7" w:rsidRDefault="00E6073B"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4F83D7A"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325B4BD6"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6073B" w14:paraId="0826FC8E" w14:textId="77777777" w:rsidTr="00DB74E7">
        <w:trPr>
          <w:trHeight w:val="210"/>
        </w:trPr>
        <w:tc>
          <w:tcPr>
            <w:tcW w:w="3454" w:type="dxa"/>
            <w:tcBorders>
              <w:top w:val="nil"/>
              <w:left w:val="nil"/>
              <w:bottom w:val="dashSmallGap" w:sz="4" w:space="0" w:color="BFBFBF" w:themeColor="background1" w:themeShade="BF"/>
              <w:right w:val="nil"/>
            </w:tcBorders>
            <w:noWrap/>
            <w:vAlign w:val="center"/>
            <w:hideMark/>
          </w:tcPr>
          <w:p w14:paraId="07108E1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25C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B25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880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D473DA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EAED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643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D7A7A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CA45AE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0D0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B774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435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3422C2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0F90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D84A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642E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C3F863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5EC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C94B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A2D7D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32978A8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682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E92E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6EB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560D8C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D6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06F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1AAC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44FCB6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6BB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0AD9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A141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A3C535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2EF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03FA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D0A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08F1963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D4BB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4D7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B330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08F3A10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D6C9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3DE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2ECC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950C7C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6CA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5B1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CB2B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DD5123" w14:paraId="79468D4E" w14:textId="77777777" w:rsidTr="00DD5123">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DD5123" w:rsidRDefault="00DD5123"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39554"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6FC9"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5BAA"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5CFAE0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2E006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DF75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737A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C70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1265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69EAC91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FF8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268D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DB94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4D06D1E" w14:textId="77777777"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B57B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7AE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79B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BF34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7483C362" w14:textId="77777777"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F88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A7B9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3BA6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EAFE96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6F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3E1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6DF4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60ABA50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E848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54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5DC2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0696FA7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0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A1A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0B40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5B01BDC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A5C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11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0630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E51FC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656D3CF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D0A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5BE5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33707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2C3113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221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1B1D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F29C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rsidRPr="00DD5123" w14:paraId="08B526B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E8DA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E4C1C"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AD0B3"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DD5123" w14:paraId="35CBDEC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4936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803C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6B57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08E9D2F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3EE0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F171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04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ED2C88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D5AD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6848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9F7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E53D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rsidRPr="00DD5123" w14:paraId="0647F14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4AF94"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078E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A782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3CC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55D6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C503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D4EA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02BB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B239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2271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243C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AF0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883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6C2C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7F9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B78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9149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391785"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DD5123" w14:paraId="4D738DF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F1D57"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53F9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5928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143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420C"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8573"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4645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50F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5C3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7469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C6AA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3261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8E90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116A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AFD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EA499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047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58F31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5540EFF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AA621"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438E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60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000F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60E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E9E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7CB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4A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392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8C62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5FF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D43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72B4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4F81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EA9B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22BD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FCA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4FCB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EA8779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1F88C"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8E055"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3160A"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14C8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E18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2BD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FBB5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393C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8636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B204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B2F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87FC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ACB2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0C40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1C2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EF02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08B31"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68D462"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rsidRPr="00DD5123" w14:paraId="4F51346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F9F7C"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3F8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FCB9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973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91F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7B2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692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5F385"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C420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B8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6C8"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E54F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F620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1552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91F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66844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85A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8AC91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3770ACC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EE7E"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E611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093CA"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88B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E61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2AB0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7B96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956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0B3A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A38F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8F16B"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4F7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0626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BC3C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2E2F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9FBC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C667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E3E262"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2F1FDC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2478E" w14:textId="77777777" w:rsidR="00E6073B"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001E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6DE4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1DD2"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BFB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41F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692C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AA10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0929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66C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885F1"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1C4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3E22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895CB"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73E20"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1FF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379B0"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03F1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BE914F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15E49"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AE9B1"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3F69A"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860D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7EB5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ADF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AC7A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333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FE9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24AA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7EA0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9C8D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A9FB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E37E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4501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1901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E2C23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1806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F15EBF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61E4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4356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17F5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2A8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70A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14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BE8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43C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922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440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1597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807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B5B5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AB10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53BE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7937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001F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97FEC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53219A4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7A3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3A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B41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83"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77777777" w:rsidR="00E6073B" w:rsidRPr="00931AE7" w:rsidRDefault="00E6073B" w:rsidP="00E6073B">
      <w:pPr>
        <w:pStyle w:val="ProductList-Body"/>
      </w:pPr>
      <w:r>
        <w:rPr>
          <w:i/>
          <w:sz w:val="16"/>
          <w:szCs w:val="16"/>
          <w:vertAlign w:val="superscript"/>
        </w:rPr>
        <w:t>6</w:t>
      </w:r>
      <w:r>
        <w:rPr>
          <w:i/>
          <w:sz w:val="16"/>
          <w:szCs w:val="16"/>
        </w:rPr>
        <w:t xml:space="preserve"> Microsoft 365 E5 Security innefattar Windows Defender Avancerat skydd.</w:t>
      </w:r>
    </w:p>
    <w:p w14:paraId="50203F98" w14:textId="77777777" w:rsidR="00AB6432" w:rsidRPr="00DD5123" w:rsidRDefault="00AB6432" w:rsidP="00AB6432">
      <w:pPr>
        <w:pStyle w:val="ProductList-Body"/>
      </w:pPr>
    </w:p>
    <w:p w14:paraId="00348111" w14:textId="020EAD50" w:rsidR="00AB6432" w:rsidRDefault="00AB6432" w:rsidP="00AB6432">
      <w:pPr>
        <w:pStyle w:val="ProductList-Offering1Heading"/>
        <w:rPr>
          <w:lang w:val="sv-SE"/>
        </w:rPr>
      </w:pPr>
      <w:bookmarkStart w:id="252" w:name="_Toc503180510"/>
      <w:bookmarkStart w:id="253" w:name="_Toc7609064"/>
      <w:r w:rsidRPr="00126152">
        <w:rPr>
          <w:lang w:val="sv-SE"/>
        </w:rPr>
        <w:lastRenderedPageBreak/>
        <w:t>Offentliga sektorn</w:t>
      </w:r>
      <w:bookmarkEnd w:id="252"/>
      <w:bookmarkEnd w:id="253"/>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DB74E7">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DB74E7">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DB74E7">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DB74E7">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DB74E7">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DB74E7">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81C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77927"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99F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D2E7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DD5123" w14:paraId="2FA0758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DB74E7">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DD5123" w14:paraId="28D0499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DB74E7">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2AC5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77777777" w:rsidR="00E6073B" w:rsidRPr="006F1174"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50"/>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77777777" w:rsidR="00E6073B" w:rsidRPr="00E6073B" w:rsidRDefault="00E6073B" w:rsidP="00E6073B">
      <w:pPr>
        <w:pStyle w:val="ProductList-Body"/>
        <w:rPr>
          <w:lang w:val="en-US"/>
        </w:rPr>
      </w:pPr>
      <w:r w:rsidRPr="00E6073B">
        <w:rPr>
          <w:i/>
          <w:sz w:val="16"/>
          <w:szCs w:val="16"/>
          <w:vertAlign w:val="superscript"/>
          <w:lang w:val="en-US"/>
        </w:rPr>
        <w:t>6</w:t>
      </w:r>
      <w:r w:rsidRPr="00E6073B">
        <w:rPr>
          <w:i/>
          <w:sz w:val="16"/>
          <w:szCs w:val="16"/>
          <w:lang w:val="en-US"/>
        </w:rPr>
        <w:t xml:space="preserve"> Microsoft 365 A5 Security innefattar Windows Defender Avancerat skydd.</w:t>
      </w:r>
    </w:p>
    <w:p w14:paraId="1DCF1CF9" w14:textId="77777777" w:rsidR="0092303F" w:rsidRPr="00903BB7" w:rsidRDefault="002F79F1"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4" w:name="Attachment3"/>
      <w:bookmarkStart w:id="255" w:name="_Toc7609065"/>
      <w:r>
        <w:lastRenderedPageBreak/>
        <w:t>Bilaga 3 – Standardavtalsklausulerna (Processorer)</w:t>
      </w:r>
      <w:bookmarkEnd w:id="254"/>
      <w:bookmarkEnd w:id="255"/>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56" w:name="Attachment4"/>
      <w:bookmarkStart w:id="257" w:name="_Toc489605629"/>
      <w:bookmarkStart w:id="258" w:name="_Toc7609066"/>
      <w:r>
        <w:lastRenderedPageBreak/>
        <w:t>Bilaga 4 – Villkor i EU:s allmänna dataskyddsförordning</w:t>
      </w:r>
      <w:bookmarkEnd w:id="256"/>
      <w:bookmarkEnd w:id="257"/>
      <w:bookmarkEnd w:id="258"/>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7032AF" w14:textId="77777777" w:rsidR="00BA7C83" w:rsidRDefault="00BA7C83" w:rsidP="009A573F">
      <w:pPr>
        <w:spacing w:after="0" w:line="240" w:lineRule="auto"/>
      </w:pPr>
      <w:r>
        <w:separator/>
      </w:r>
    </w:p>
  </w:endnote>
  <w:endnote w:type="continuationSeparator" w:id="0">
    <w:p w14:paraId="1264D3C2" w14:textId="77777777" w:rsidR="00BA7C83" w:rsidRDefault="00BA7C83" w:rsidP="009A573F">
      <w:pPr>
        <w:spacing w:after="0" w:line="240" w:lineRule="auto"/>
      </w:pPr>
      <w:r>
        <w:continuationSeparator/>
      </w:r>
    </w:p>
  </w:endnote>
  <w:endnote w:type="continuationNotice" w:id="1">
    <w:p w14:paraId="7C64091A" w14:textId="77777777" w:rsidR="00BA7C83" w:rsidRDefault="00BA7C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2F79F1"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2F79F1"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2F79F1"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2F79F1"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2F79F1"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2F79F1"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2F79F1"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2F79F1"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2F79F1"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2F79F1"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2F79F1"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2F79F1"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2F79F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2F79F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2F79F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2F79F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2F79F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2F79F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2F79F1"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2F79F1"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2F79F1"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2F79F1"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2F79F1"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2F79F1"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2F79F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2F79F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2F79F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2F79F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2F79F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2F79F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2F79F1"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2F79F1"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2F79F1"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2F79F1"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2F79F1"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2F79F1"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2F79F1"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2F79F1"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2F79F1"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2F79F1"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2F79F1"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2F79F1"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D5123" w:rsidRPr="00C76DF3" w14:paraId="34D59AAB" w14:textId="77777777" w:rsidTr="00B572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8926C" w14:textId="77777777" w:rsidR="00DD5123" w:rsidRPr="00C76DF3" w:rsidRDefault="00DD5123" w:rsidP="00DD512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63E89" w14:textId="77777777" w:rsidR="00DD5123" w:rsidRPr="00C76DF3" w:rsidRDefault="00DD5123"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9C6A4" w14:textId="77777777" w:rsidR="00DD5123" w:rsidRPr="00C76DF3" w:rsidRDefault="00DD5123" w:rsidP="00DD512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6563F" w14:textId="77777777" w:rsidR="00DD5123" w:rsidRPr="00C76DF3" w:rsidRDefault="00DD5123"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A79277" w14:textId="77777777" w:rsidR="00DD5123" w:rsidRPr="00C76DF3" w:rsidRDefault="00DD5123" w:rsidP="00DD5123">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AAC86E" w14:textId="77777777" w:rsidR="00DD5123" w:rsidRPr="00C76DF3" w:rsidRDefault="00DD5123"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7FEB3" w14:textId="77777777" w:rsidR="00DD5123" w:rsidRPr="00C76DF3" w:rsidRDefault="00DD5123" w:rsidP="00DD512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52F198"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0B2284" w14:textId="77777777" w:rsidR="00DD5123" w:rsidRPr="00C76DF3" w:rsidRDefault="00DD5123" w:rsidP="00DD5123">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381B0A"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2167C" w14:textId="77777777" w:rsidR="00DD5123" w:rsidRPr="00C76DF3" w:rsidRDefault="00DD5123" w:rsidP="00DD5123">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38B6CE94" w14:textId="77777777" w:rsidR="00DD5123" w:rsidRPr="00591643" w:rsidRDefault="00DD512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D5123" w:rsidRPr="00C76DF3" w14:paraId="63653A88" w14:textId="77777777" w:rsidTr="00DD51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F3C9B" w14:textId="77777777" w:rsidR="00DD5123" w:rsidRPr="00C76DF3" w:rsidRDefault="00DD5123" w:rsidP="00DD512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24EDB6" w14:textId="77777777" w:rsidR="00DD5123" w:rsidRPr="00C76DF3" w:rsidRDefault="00DD5123"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02C11" w14:textId="77777777" w:rsidR="00DD5123" w:rsidRPr="00C76DF3" w:rsidRDefault="00DD5123" w:rsidP="00DD512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776EC" w14:textId="77777777" w:rsidR="00DD5123" w:rsidRPr="00C76DF3" w:rsidRDefault="00DD5123"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A010B" w14:textId="77777777" w:rsidR="00DD5123" w:rsidRPr="00C76DF3" w:rsidRDefault="00DD5123" w:rsidP="00DD5123">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6DD82" w14:textId="77777777" w:rsidR="00DD5123" w:rsidRPr="00C76DF3" w:rsidRDefault="00DD5123"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CAE40" w14:textId="77777777" w:rsidR="00DD5123" w:rsidRPr="00C76DF3" w:rsidRDefault="00DD5123" w:rsidP="00DD512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5A7EA"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78D9B" w14:textId="77777777" w:rsidR="00DD5123" w:rsidRPr="00C76DF3" w:rsidRDefault="00DD5123" w:rsidP="00DD5123">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4045BA"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FE948" w14:textId="77777777" w:rsidR="00DD5123" w:rsidRPr="00C76DF3" w:rsidRDefault="00DD5123" w:rsidP="00DD5123">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508B3BBC" w14:textId="77777777" w:rsidR="00DD5123" w:rsidRPr="00591643" w:rsidRDefault="00DD512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616F8C0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2C16F3" w:rsidRPr="00C76DF3" w:rsidRDefault="002F79F1"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2C16F3" w:rsidRPr="00C76DF3" w:rsidRDefault="002F79F1"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2C16F3" w:rsidRPr="00C76DF3" w:rsidRDefault="002F79F1"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2C16F3" w:rsidRPr="00C76DF3" w:rsidRDefault="002F79F1"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2C16F3" w:rsidRPr="00C76DF3" w:rsidRDefault="002F79F1"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2C16F3" w:rsidRPr="00C76DF3" w:rsidRDefault="002F79F1"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350A80EA" w14:textId="77777777" w:rsidR="002C16F3" w:rsidRPr="00591643" w:rsidRDefault="002C16F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2C16F3" w:rsidRPr="00C76DF3" w:rsidRDefault="002F79F1"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2C16F3" w:rsidRPr="00C76DF3" w:rsidRDefault="002F79F1"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2C16F3" w:rsidRPr="00C76DF3" w:rsidRDefault="002F79F1"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2C16F3" w:rsidRPr="00C76DF3" w:rsidRDefault="002F79F1"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2C16F3" w:rsidRPr="00C76DF3" w:rsidRDefault="002F79F1"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2C16F3" w:rsidRPr="00C76DF3" w:rsidRDefault="002F79F1"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565B13B4" w14:textId="77777777" w:rsidR="002C16F3" w:rsidRPr="00591643" w:rsidRDefault="002C16F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2C16F3" w:rsidRPr="00591643" w:rsidRDefault="002C16F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36A19" w:rsidRPr="00C76DF3" w:rsidRDefault="002F79F1"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2F79F1"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2F79F1"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2F79F1"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2F79F1"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2F79F1"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D5123" w:rsidRPr="00C76DF3" w14:paraId="75F4B279" w14:textId="77777777" w:rsidTr="00B572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B1831" w14:textId="77777777" w:rsidR="00DD5123" w:rsidRPr="00C76DF3" w:rsidRDefault="00DD5123" w:rsidP="00DD512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C0D02" w14:textId="77777777" w:rsidR="00DD5123" w:rsidRPr="00C76DF3" w:rsidRDefault="00DD5123"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BCD49" w14:textId="77777777" w:rsidR="00DD5123" w:rsidRPr="00C76DF3" w:rsidRDefault="00DD5123" w:rsidP="00DD512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9F2EE7" w14:textId="77777777" w:rsidR="00DD5123" w:rsidRPr="00C76DF3" w:rsidRDefault="00DD5123"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D73567" w14:textId="77777777" w:rsidR="00DD5123" w:rsidRPr="00C76DF3" w:rsidRDefault="00DD5123" w:rsidP="00DD5123">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286FF5" w14:textId="77777777" w:rsidR="00DD5123" w:rsidRPr="00C76DF3" w:rsidRDefault="00DD5123"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BE50B" w14:textId="77777777" w:rsidR="00DD5123" w:rsidRPr="00C76DF3" w:rsidRDefault="00DD5123" w:rsidP="00DD512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EA512"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BF87B7" w14:textId="77777777" w:rsidR="00DD5123" w:rsidRPr="00C76DF3" w:rsidRDefault="00DD5123" w:rsidP="00DD5123">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67210"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2AFF2" w14:textId="77777777" w:rsidR="00DD5123" w:rsidRPr="00C76DF3" w:rsidRDefault="00DD5123" w:rsidP="00DD5123">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3924C42A" w14:textId="77777777" w:rsidR="00E6073B" w:rsidRPr="00DD5123" w:rsidRDefault="00E6073B" w:rsidP="00723C44">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073B"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E6073B" w:rsidRPr="00C76DF3" w:rsidRDefault="002F79F1" w:rsidP="00591643">
          <w:pPr>
            <w:pStyle w:val="ProductList-OfferingBody"/>
            <w:ind w:left="-77" w:right="-73"/>
            <w:jc w:val="center"/>
            <w:rPr>
              <w:color w:val="808080" w:themeColor="background1" w:themeShade="80"/>
              <w:sz w:val="14"/>
              <w:szCs w:val="14"/>
            </w:rPr>
          </w:pPr>
          <w:hyperlink w:anchor="Innehållsförteckning" w:history="1">
            <w:r w:rsidR="00E6073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E6073B" w:rsidRPr="00C76DF3" w:rsidRDefault="00E60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E6073B" w:rsidRPr="00C76DF3" w:rsidRDefault="002F79F1" w:rsidP="00591643">
          <w:pPr>
            <w:pStyle w:val="ProductList-OfferingBody"/>
            <w:ind w:left="-72" w:right="-74"/>
            <w:jc w:val="center"/>
            <w:rPr>
              <w:color w:val="808080" w:themeColor="background1" w:themeShade="80"/>
              <w:sz w:val="14"/>
              <w:szCs w:val="14"/>
            </w:rPr>
          </w:pPr>
          <w:hyperlink w:anchor="Inledning" w:history="1">
            <w:r w:rsidR="00E6073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E6073B" w:rsidRPr="00C76DF3" w:rsidRDefault="00E60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E6073B" w:rsidRPr="00C76DF3" w:rsidRDefault="002F79F1" w:rsidP="003812FE">
          <w:pPr>
            <w:pStyle w:val="ProductList-OfferingBody"/>
            <w:ind w:left="-72" w:right="-75"/>
            <w:jc w:val="center"/>
            <w:rPr>
              <w:color w:val="808080" w:themeColor="background1" w:themeShade="80"/>
              <w:sz w:val="14"/>
              <w:szCs w:val="14"/>
            </w:rPr>
          </w:pPr>
          <w:hyperlink w:anchor="Allmänna villkor" w:history="1">
            <w:r w:rsidR="00E6073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E6073B" w:rsidRPr="00C76DF3" w:rsidRDefault="00E60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E6073B" w:rsidRPr="00C76DF3" w:rsidRDefault="002F79F1" w:rsidP="00591643">
          <w:pPr>
            <w:pStyle w:val="ProductList-OfferingBody"/>
            <w:ind w:left="-72" w:right="-77"/>
            <w:jc w:val="center"/>
            <w:rPr>
              <w:color w:val="808080" w:themeColor="background1" w:themeShade="80"/>
              <w:sz w:val="14"/>
              <w:szCs w:val="14"/>
            </w:rPr>
          </w:pPr>
          <w:hyperlink w:anchor="PrivacyandSecurityTerms" w:history="1">
            <w:r w:rsidR="00E6073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E6073B" w:rsidRPr="00C76DF3" w:rsidRDefault="002F79F1" w:rsidP="003812FE">
          <w:pPr>
            <w:pStyle w:val="ProductList-OfferingBody"/>
            <w:ind w:left="-72" w:right="-77"/>
            <w:jc w:val="center"/>
            <w:rPr>
              <w:color w:val="808080" w:themeColor="background1" w:themeShade="80"/>
              <w:sz w:val="14"/>
              <w:szCs w:val="14"/>
            </w:rPr>
          </w:pPr>
          <w:hyperlink w:anchor="OnlineServiceSpecificTerms" w:history="1">
            <w:r w:rsidR="00E6073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E6073B" w:rsidRPr="00C76DF3" w:rsidRDefault="002F79F1" w:rsidP="003812FE">
          <w:pPr>
            <w:pStyle w:val="ProductList-OfferingBody"/>
            <w:ind w:left="-72" w:right="-76"/>
            <w:jc w:val="center"/>
            <w:rPr>
              <w:color w:val="808080" w:themeColor="background1" w:themeShade="80"/>
              <w:sz w:val="14"/>
              <w:szCs w:val="14"/>
            </w:rPr>
          </w:pPr>
          <w:hyperlink w:anchor="Bilaga 1" w:history="1">
            <w:r w:rsidR="00E6073B">
              <w:rPr>
                <w:rStyle w:val="Hyperlink"/>
                <w:sz w:val="14"/>
                <w:szCs w:val="14"/>
              </w:rPr>
              <w:t>Bilagor</w:t>
            </w:r>
          </w:hyperlink>
        </w:p>
      </w:tc>
    </w:tr>
  </w:tbl>
  <w:p w14:paraId="61F6C2E9" w14:textId="77777777" w:rsidR="00E6073B" w:rsidRPr="00591643" w:rsidRDefault="00E6073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073B"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E6073B" w:rsidRPr="00C76DF3" w:rsidRDefault="002F79F1" w:rsidP="005C51AC">
          <w:pPr>
            <w:pStyle w:val="ProductList-OfferingBody"/>
            <w:ind w:left="-77" w:right="-73"/>
            <w:jc w:val="center"/>
            <w:rPr>
              <w:color w:val="808080" w:themeColor="background1" w:themeShade="80"/>
              <w:sz w:val="14"/>
              <w:szCs w:val="14"/>
            </w:rPr>
          </w:pPr>
          <w:hyperlink w:anchor="Innehållsförteckning" w:history="1">
            <w:r w:rsidR="00E6073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E6073B" w:rsidRPr="00C76DF3" w:rsidRDefault="00E607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E6073B" w:rsidRPr="00C76DF3" w:rsidRDefault="002F79F1" w:rsidP="005C51AC">
          <w:pPr>
            <w:pStyle w:val="ProductList-OfferingBody"/>
            <w:ind w:left="-72" w:right="-74"/>
            <w:jc w:val="center"/>
            <w:rPr>
              <w:color w:val="808080" w:themeColor="background1" w:themeShade="80"/>
              <w:sz w:val="14"/>
              <w:szCs w:val="14"/>
            </w:rPr>
          </w:pPr>
          <w:hyperlink w:anchor="Inledning" w:history="1">
            <w:r w:rsidR="00E6073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E6073B" w:rsidRPr="00C76DF3" w:rsidRDefault="00E607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E6073B" w:rsidRPr="00C76DF3" w:rsidRDefault="002F79F1" w:rsidP="005C51AC">
          <w:pPr>
            <w:pStyle w:val="ProductList-OfferingBody"/>
            <w:ind w:left="-72" w:right="-75"/>
            <w:jc w:val="center"/>
            <w:rPr>
              <w:color w:val="808080" w:themeColor="background1" w:themeShade="80"/>
              <w:sz w:val="14"/>
              <w:szCs w:val="14"/>
            </w:rPr>
          </w:pPr>
          <w:hyperlink w:anchor="Allmänna villkor" w:history="1">
            <w:r w:rsidR="00E6073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E6073B" w:rsidRPr="00C76DF3" w:rsidRDefault="00E607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E6073B" w:rsidRPr="00C76DF3" w:rsidRDefault="002F79F1" w:rsidP="005C51AC">
          <w:pPr>
            <w:pStyle w:val="ProductList-OfferingBody"/>
            <w:ind w:left="-72" w:right="-77"/>
            <w:jc w:val="center"/>
            <w:rPr>
              <w:color w:val="808080" w:themeColor="background1" w:themeShade="80"/>
              <w:sz w:val="14"/>
              <w:szCs w:val="14"/>
            </w:rPr>
          </w:pPr>
          <w:hyperlink w:anchor="PrivacyandSecurityTerms" w:history="1">
            <w:r w:rsidR="00E6073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E6073B" w:rsidRPr="00C76DF3" w:rsidRDefault="00E60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E6073B" w:rsidRPr="00C76DF3" w:rsidRDefault="002F79F1" w:rsidP="005C51AC">
          <w:pPr>
            <w:pStyle w:val="ProductList-OfferingBody"/>
            <w:ind w:left="-72" w:right="-77"/>
            <w:jc w:val="center"/>
            <w:rPr>
              <w:color w:val="808080" w:themeColor="background1" w:themeShade="80"/>
              <w:sz w:val="14"/>
              <w:szCs w:val="14"/>
            </w:rPr>
          </w:pPr>
          <w:hyperlink w:anchor="OnlineServiceSpecificTerms" w:history="1">
            <w:r w:rsidR="00E6073B">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E6073B" w:rsidRPr="00C76DF3" w:rsidRDefault="00E60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E6073B" w:rsidRPr="00C76DF3" w:rsidRDefault="002F79F1" w:rsidP="005C51AC">
          <w:pPr>
            <w:pStyle w:val="ProductList-OfferingBody"/>
            <w:ind w:left="-72" w:right="-76"/>
            <w:jc w:val="center"/>
            <w:rPr>
              <w:color w:val="808080" w:themeColor="background1" w:themeShade="80"/>
              <w:sz w:val="14"/>
              <w:szCs w:val="14"/>
            </w:rPr>
          </w:pPr>
          <w:hyperlink w:anchor="Bilaga 1" w:history="1">
            <w:r w:rsidR="00E6073B">
              <w:rPr>
                <w:rStyle w:val="Hyperlink"/>
                <w:sz w:val="14"/>
                <w:szCs w:val="14"/>
              </w:rPr>
              <w:t>Bilagor</w:t>
            </w:r>
          </w:hyperlink>
        </w:p>
      </w:tc>
    </w:tr>
  </w:tbl>
  <w:p w14:paraId="42E4B181" w14:textId="77777777" w:rsidR="00E6073B" w:rsidRPr="00591643" w:rsidRDefault="00E6073B"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073B"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E6073B" w:rsidRPr="00C76DF3" w:rsidRDefault="002F79F1" w:rsidP="00591643">
          <w:pPr>
            <w:pStyle w:val="ProductList-OfferingBody"/>
            <w:ind w:left="-77" w:right="-73"/>
            <w:jc w:val="center"/>
            <w:rPr>
              <w:color w:val="808080" w:themeColor="background1" w:themeShade="80"/>
              <w:sz w:val="14"/>
              <w:szCs w:val="14"/>
            </w:rPr>
          </w:pPr>
          <w:hyperlink w:anchor="Innehållsförteckning" w:history="1">
            <w:r w:rsidR="00E6073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E6073B" w:rsidRPr="00C76DF3" w:rsidRDefault="00E60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E6073B" w:rsidRPr="00C76DF3" w:rsidRDefault="002F79F1" w:rsidP="00591643">
          <w:pPr>
            <w:pStyle w:val="ProductList-OfferingBody"/>
            <w:ind w:left="-72" w:right="-74"/>
            <w:jc w:val="center"/>
            <w:rPr>
              <w:color w:val="808080" w:themeColor="background1" w:themeShade="80"/>
              <w:sz w:val="14"/>
              <w:szCs w:val="14"/>
            </w:rPr>
          </w:pPr>
          <w:hyperlink w:anchor="Inledning" w:history="1">
            <w:r w:rsidR="00E6073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E6073B" w:rsidRPr="00C76DF3" w:rsidRDefault="00E60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E6073B" w:rsidRPr="00C76DF3" w:rsidRDefault="002F79F1" w:rsidP="003812FE">
          <w:pPr>
            <w:pStyle w:val="ProductList-OfferingBody"/>
            <w:ind w:left="-72" w:right="-75"/>
            <w:jc w:val="center"/>
            <w:rPr>
              <w:color w:val="808080" w:themeColor="background1" w:themeShade="80"/>
              <w:sz w:val="14"/>
              <w:szCs w:val="14"/>
            </w:rPr>
          </w:pPr>
          <w:hyperlink w:anchor="Allmänna villkor" w:history="1">
            <w:r w:rsidR="00E6073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E6073B" w:rsidRPr="00C76DF3" w:rsidRDefault="00E60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E6073B" w:rsidRPr="00C76DF3" w:rsidRDefault="002F79F1" w:rsidP="00591643">
          <w:pPr>
            <w:pStyle w:val="ProductList-OfferingBody"/>
            <w:ind w:left="-72" w:right="-77"/>
            <w:jc w:val="center"/>
            <w:rPr>
              <w:color w:val="808080" w:themeColor="background1" w:themeShade="80"/>
              <w:sz w:val="14"/>
              <w:szCs w:val="14"/>
            </w:rPr>
          </w:pPr>
          <w:hyperlink w:anchor="PrivacyandSecurityTerms" w:history="1">
            <w:r w:rsidR="00E6073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E6073B" w:rsidRPr="00C76DF3" w:rsidRDefault="002F79F1" w:rsidP="003812FE">
          <w:pPr>
            <w:pStyle w:val="ProductList-OfferingBody"/>
            <w:ind w:left="-72" w:right="-77"/>
            <w:jc w:val="center"/>
            <w:rPr>
              <w:color w:val="808080" w:themeColor="background1" w:themeShade="80"/>
              <w:sz w:val="14"/>
              <w:szCs w:val="14"/>
            </w:rPr>
          </w:pPr>
          <w:hyperlink w:anchor="OnlineServiceSpecificTerms" w:history="1">
            <w:r w:rsidR="00E6073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E6073B" w:rsidRPr="00C76DF3" w:rsidRDefault="002F79F1" w:rsidP="003812FE">
          <w:pPr>
            <w:pStyle w:val="ProductList-OfferingBody"/>
            <w:ind w:left="-72" w:right="-76"/>
            <w:jc w:val="center"/>
            <w:rPr>
              <w:color w:val="808080" w:themeColor="background1" w:themeShade="80"/>
              <w:sz w:val="14"/>
              <w:szCs w:val="14"/>
            </w:rPr>
          </w:pPr>
          <w:hyperlink w:anchor="Bilaga 1" w:history="1">
            <w:r w:rsidR="00E6073B">
              <w:rPr>
                <w:rStyle w:val="Hyperlink"/>
                <w:sz w:val="14"/>
                <w:szCs w:val="14"/>
              </w:rPr>
              <w:t>Bilagor</w:t>
            </w:r>
          </w:hyperlink>
        </w:p>
      </w:tc>
    </w:tr>
  </w:tbl>
  <w:p w14:paraId="757AC0D1" w14:textId="77777777" w:rsidR="00E6073B" w:rsidRPr="00591643" w:rsidRDefault="00E6073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52418F9B" w:rsidR="00B36A19" w:rsidRPr="00C76DF3" w:rsidRDefault="002F79F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2F79F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2F79F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2F79F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2F79F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2F79F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2F79F1"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2F79F1"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2F79F1"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2F79F1"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2F79F1"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2F79F1"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2F79F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2F79F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2F79F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2F79F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2F79F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2F79F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2F79F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2F79F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2F79F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2F79F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2F79F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2F79F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2F79F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2F79F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2F79F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2F79F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2F79F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2F79F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2F79F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2F79F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2F79F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2F79F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2F79F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2F79F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2F79F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2F79F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2F79F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2F79F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2F79F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2F79F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7B9DDB" w14:textId="77777777" w:rsidR="00BA7C83" w:rsidRDefault="00BA7C83" w:rsidP="009A573F">
      <w:pPr>
        <w:spacing w:after="0" w:line="240" w:lineRule="auto"/>
      </w:pPr>
      <w:r>
        <w:separator/>
      </w:r>
    </w:p>
  </w:footnote>
  <w:footnote w:type="continuationSeparator" w:id="0">
    <w:p w14:paraId="5C755626" w14:textId="77777777" w:rsidR="00BA7C83" w:rsidRDefault="00BA7C83" w:rsidP="009A573F">
      <w:pPr>
        <w:spacing w:after="0" w:line="240" w:lineRule="auto"/>
      </w:pPr>
      <w:r>
        <w:continuationSeparator/>
      </w:r>
    </w:p>
  </w:footnote>
  <w:footnote w:type="continuationNotice" w:id="1">
    <w:p w14:paraId="179DA886" w14:textId="77777777" w:rsidR="00BA7C83" w:rsidRDefault="00BA7C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Content>
      <w:p w14:paraId="26FC3E87" w14:textId="77777777" w:rsidR="00DD5123" w:rsidRPr="00DD5123" w:rsidRDefault="00DD5123" w:rsidP="00DD5123">
        <w:pPr>
          <w:pStyle w:val="ProductList-Body"/>
          <w:tabs>
            <w:tab w:val="right" w:pos="10800"/>
          </w:tabs>
          <w:spacing w:before="20" w:after="20"/>
          <w:rPr>
            <w:sz w:val="16"/>
            <w:szCs w:val="16"/>
          </w:rPr>
        </w:pPr>
        <w:r w:rsidRPr="00DD5123">
          <w:rPr>
            <w:sz w:val="16"/>
          </w:rPr>
          <w:t xml:space="preserve">Microsoft volymlicensiering – Villkor för Onlinetjänster (svenska, </w:t>
        </w:r>
        <w:r w:rsidRPr="00DD5123">
          <w:rPr>
            <w:sz w:val="16"/>
            <w:szCs w:val="16"/>
          </w:rPr>
          <w:t>maj</w:t>
        </w:r>
        <w:r w:rsidRPr="00DD5123">
          <w:rPr>
            <w:sz w:val="16"/>
          </w:rPr>
          <w:t xml:space="preserve"> 2019)</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08EF7D25" w:rsidR="00B36A19" w:rsidRPr="00DD5123" w:rsidRDefault="00DD5123" w:rsidP="005C568A">
        <w:pPr>
          <w:pStyle w:val="ProductList-Body"/>
          <w:tabs>
            <w:tab w:val="right" w:pos="10800"/>
          </w:tabs>
          <w:spacing w:before="20" w:after="20"/>
          <w:rPr>
            <w:sz w:val="16"/>
            <w:szCs w:val="16"/>
          </w:rPr>
        </w:pPr>
        <w:r w:rsidRPr="00DD5123">
          <w:rPr>
            <w:sz w:val="16"/>
          </w:rPr>
          <w:t xml:space="preserve">Microsoft volymlicensiering – Villkor för Onlinetjänster (svenska, </w:t>
        </w:r>
        <w:r w:rsidRPr="00DD5123">
          <w:rPr>
            <w:sz w:val="16"/>
            <w:szCs w:val="16"/>
          </w:rPr>
          <w:t>maj</w:t>
        </w:r>
        <w:r w:rsidRPr="00DD5123">
          <w:rPr>
            <w:sz w:val="16"/>
          </w:rPr>
          <w:t xml:space="preserve"> 2019)</w:t>
        </w:r>
        <w:r w:rsidR="00B36A19" w:rsidRPr="00DD5123">
          <w:rPr>
            <w:sz w:val="16"/>
            <w:szCs w:val="16"/>
          </w:rPr>
          <w:tab/>
        </w:r>
        <w:r w:rsidR="00B36A19" w:rsidRPr="00DD5123">
          <w:rPr>
            <w:sz w:val="16"/>
            <w:szCs w:val="16"/>
          </w:rPr>
          <w:fldChar w:fldCharType="begin"/>
        </w:r>
        <w:r w:rsidR="00B36A19" w:rsidRPr="00DD5123">
          <w:rPr>
            <w:sz w:val="16"/>
            <w:szCs w:val="16"/>
          </w:rPr>
          <w:instrText xml:space="preserve"> PAGE   \* MERGEFORMAT </w:instrText>
        </w:r>
        <w:r w:rsidR="00B36A19" w:rsidRPr="00DD5123">
          <w:rPr>
            <w:sz w:val="16"/>
            <w:szCs w:val="16"/>
          </w:rPr>
          <w:fldChar w:fldCharType="separate"/>
        </w:r>
        <w:r w:rsidR="00217CF2" w:rsidRPr="00DD5123">
          <w:rPr>
            <w:sz w:val="16"/>
            <w:szCs w:val="16"/>
          </w:rPr>
          <w:t>2</w:t>
        </w:r>
        <w:r w:rsidR="00B36A19"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vBX1opiTHXbEyLniFycBjShZw2SF1GmDFxDBwvRnjD6JtZd+Uezb6YRfTEV+X6blT5tEi13iHdRYDUTpwyCetg==" w:salt="iGTIe6uy3lKvpPoacfVhg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footer" Target="footer24.xm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s://go.microsoft.com/fwlink/?LinkId=521839"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4BF84C-FCCE-42D5-B281-CD4D96207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27988</Words>
  <Characters>159532</Characters>
  <Application>Microsoft Office Word</Application>
  <DocSecurity>8</DocSecurity>
  <Lines>1329</Lines>
  <Paragraphs>374</Paragraphs>
  <ScaleCrop>false</ScaleCrop>
  <LinksUpToDate>false</LinksUpToDate>
  <CharactersWithSpaces>187146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2019-05-01T20:16:00Z</dcterms:created>
  <dcterms:modified xsi:type="dcterms:W3CDTF">2019-05-01T20:16:00Z</dcterms:modified>
</cp:coreProperties>
</file>