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0EC2E88D"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2C16F3">
        <w:rPr>
          <w:rFonts w:asciiTheme="majorHAnsi" w:hAnsiTheme="majorHAnsi"/>
          <w:color w:val="FFFFFF" w:themeColor="background1"/>
          <w:sz w:val="72"/>
          <w:szCs w:val="72"/>
        </w:rPr>
        <w:t>oktober</w:t>
      </w:r>
      <w:r w:rsidR="0080649A">
        <w:rPr>
          <w:rFonts w:asciiTheme="majorHAnsi" w:hAnsiTheme="majorHAnsi"/>
          <w:color w:val="FFFFFF" w:themeColor="background1"/>
          <w:sz w:val="72"/>
          <w:szCs w:val="72"/>
        </w:rPr>
        <w:t xml:space="preserve">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60F79DBF" w14:textId="2ECAC531" w:rsidR="002C16F3"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25836812" w:history="1">
        <w:r w:rsidR="002C16F3" w:rsidRPr="00C560D9">
          <w:rPr>
            <w:rStyle w:val="Hyperlink"/>
            <w:noProof/>
          </w:rPr>
          <w:t>Inledning</w:t>
        </w:r>
        <w:r w:rsidR="002C16F3">
          <w:rPr>
            <w:noProof/>
            <w:webHidden/>
          </w:rPr>
          <w:tab/>
        </w:r>
        <w:r w:rsidR="002C16F3">
          <w:rPr>
            <w:noProof/>
            <w:webHidden/>
          </w:rPr>
          <w:fldChar w:fldCharType="begin"/>
        </w:r>
        <w:r w:rsidR="002C16F3">
          <w:rPr>
            <w:noProof/>
            <w:webHidden/>
          </w:rPr>
          <w:instrText xml:space="preserve"> PAGEREF _Toc525836812 \h </w:instrText>
        </w:r>
        <w:r w:rsidR="002C16F3">
          <w:rPr>
            <w:noProof/>
            <w:webHidden/>
          </w:rPr>
        </w:r>
        <w:r w:rsidR="002C16F3">
          <w:rPr>
            <w:noProof/>
            <w:webHidden/>
          </w:rPr>
          <w:fldChar w:fldCharType="separate"/>
        </w:r>
        <w:r w:rsidR="002C16F3">
          <w:rPr>
            <w:noProof/>
            <w:webHidden/>
          </w:rPr>
          <w:t>3</w:t>
        </w:r>
        <w:r w:rsidR="002C16F3">
          <w:rPr>
            <w:noProof/>
            <w:webHidden/>
          </w:rPr>
          <w:fldChar w:fldCharType="end"/>
        </w:r>
      </w:hyperlink>
    </w:p>
    <w:p w14:paraId="166B83F4" w14:textId="3E27978D" w:rsidR="002C16F3" w:rsidRDefault="002C16F3">
      <w:pPr>
        <w:pStyle w:val="TOC5"/>
        <w:tabs>
          <w:tab w:val="right" w:leader="dot" w:pos="5030"/>
        </w:tabs>
        <w:rPr>
          <w:rFonts w:eastAsiaTheme="minorEastAsia"/>
          <w:noProof/>
          <w:sz w:val="22"/>
          <w:lang w:val="en-US" w:eastAsia="en-US" w:bidi="ar-SA"/>
        </w:rPr>
      </w:pPr>
      <w:hyperlink w:anchor="_Toc525836813" w:history="1">
        <w:r w:rsidRPr="00C560D9">
          <w:rPr>
            <w:rStyle w:val="Hyperlink"/>
            <w:noProof/>
          </w:rPr>
          <w:t>Servicenivåavtal</w:t>
        </w:r>
        <w:r>
          <w:rPr>
            <w:noProof/>
            <w:webHidden/>
          </w:rPr>
          <w:tab/>
        </w:r>
        <w:r>
          <w:rPr>
            <w:noProof/>
            <w:webHidden/>
          </w:rPr>
          <w:fldChar w:fldCharType="begin"/>
        </w:r>
        <w:r>
          <w:rPr>
            <w:noProof/>
            <w:webHidden/>
          </w:rPr>
          <w:instrText xml:space="preserve"> PAGEREF _Toc525836813 \h </w:instrText>
        </w:r>
        <w:r>
          <w:rPr>
            <w:noProof/>
            <w:webHidden/>
          </w:rPr>
        </w:r>
        <w:r>
          <w:rPr>
            <w:noProof/>
            <w:webHidden/>
          </w:rPr>
          <w:fldChar w:fldCharType="separate"/>
        </w:r>
        <w:r>
          <w:rPr>
            <w:noProof/>
            <w:webHidden/>
          </w:rPr>
          <w:t>3</w:t>
        </w:r>
        <w:r>
          <w:rPr>
            <w:noProof/>
            <w:webHidden/>
          </w:rPr>
          <w:fldChar w:fldCharType="end"/>
        </w:r>
      </w:hyperlink>
    </w:p>
    <w:p w14:paraId="35B1D9C5" w14:textId="7E49F2C2" w:rsidR="002C16F3" w:rsidRDefault="002C16F3">
      <w:pPr>
        <w:pStyle w:val="TOC5"/>
        <w:tabs>
          <w:tab w:val="right" w:leader="dot" w:pos="5030"/>
        </w:tabs>
        <w:rPr>
          <w:rFonts w:eastAsiaTheme="minorEastAsia"/>
          <w:noProof/>
          <w:sz w:val="22"/>
          <w:lang w:val="en-US" w:eastAsia="en-US" w:bidi="ar-SA"/>
        </w:rPr>
      </w:pPr>
      <w:hyperlink w:anchor="_Toc525836814" w:history="1">
        <w:r w:rsidRPr="00C560D9">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_Toc525836814 \h </w:instrText>
        </w:r>
        <w:r>
          <w:rPr>
            <w:noProof/>
            <w:webHidden/>
          </w:rPr>
        </w:r>
        <w:r>
          <w:rPr>
            <w:noProof/>
            <w:webHidden/>
          </w:rPr>
          <w:fldChar w:fldCharType="separate"/>
        </w:r>
        <w:r>
          <w:rPr>
            <w:noProof/>
            <w:webHidden/>
          </w:rPr>
          <w:t>3</w:t>
        </w:r>
        <w:r>
          <w:rPr>
            <w:noProof/>
            <w:webHidden/>
          </w:rPr>
          <w:fldChar w:fldCharType="end"/>
        </w:r>
      </w:hyperlink>
    </w:p>
    <w:p w14:paraId="02FC21E7" w14:textId="52FE5487" w:rsidR="002C16F3" w:rsidRDefault="002C16F3">
      <w:pPr>
        <w:pStyle w:val="TOC5"/>
        <w:tabs>
          <w:tab w:val="right" w:leader="dot" w:pos="5030"/>
        </w:tabs>
        <w:rPr>
          <w:rFonts w:eastAsiaTheme="minorEastAsia"/>
          <w:noProof/>
          <w:sz w:val="22"/>
          <w:lang w:val="en-US" w:eastAsia="en-US" w:bidi="ar-SA"/>
        </w:rPr>
      </w:pPr>
      <w:hyperlink w:anchor="_Toc525836815" w:history="1">
        <w:r w:rsidRPr="00C560D9">
          <w:rPr>
            <w:rStyle w:val="Hyperlink"/>
            <w:noProof/>
          </w:rPr>
          <w:t>Elektroniska meddelanden</w:t>
        </w:r>
        <w:r>
          <w:rPr>
            <w:noProof/>
            <w:webHidden/>
          </w:rPr>
          <w:tab/>
        </w:r>
        <w:r>
          <w:rPr>
            <w:noProof/>
            <w:webHidden/>
          </w:rPr>
          <w:fldChar w:fldCharType="begin"/>
        </w:r>
        <w:r>
          <w:rPr>
            <w:noProof/>
            <w:webHidden/>
          </w:rPr>
          <w:instrText xml:space="preserve"> PAGEREF _Toc525836815 \h </w:instrText>
        </w:r>
        <w:r>
          <w:rPr>
            <w:noProof/>
            <w:webHidden/>
          </w:rPr>
        </w:r>
        <w:r>
          <w:rPr>
            <w:noProof/>
            <w:webHidden/>
          </w:rPr>
          <w:fldChar w:fldCharType="separate"/>
        </w:r>
        <w:r>
          <w:rPr>
            <w:noProof/>
            <w:webHidden/>
          </w:rPr>
          <w:t>3</w:t>
        </w:r>
        <w:r>
          <w:rPr>
            <w:noProof/>
            <w:webHidden/>
          </w:rPr>
          <w:fldChar w:fldCharType="end"/>
        </w:r>
      </w:hyperlink>
    </w:p>
    <w:p w14:paraId="1DAD4B66" w14:textId="68016533" w:rsidR="002C16F3" w:rsidRDefault="002C16F3">
      <w:pPr>
        <w:pStyle w:val="TOC5"/>
        <w:tabs>
          <w:tab w:val="right" w:leader="dot" w:pos="5030"/>
        </w:tabs>
        <w:rPr>
          <w:rFonts w:eastAsiaTheme="minorEastAsia"/>
          <w:noProof/>
          <w:sz w:val="22"/>
          <w:lang w:val="en-US" w:eastAsia="en-US" w:bidi="ar-SA"/>
        </w:rPr>
      </w:pPr>
      <w:hyperlink w:anchor="_Toc525836816" w:history="1">
        <w:r w:rsidRPr="00C560D9">
          <w:rPr>
            <w:rStyle w:val="Hyperlink"/>
            <w:noProof/>
          </w:rPr>
          <w:t>Tidigare versioner</w:t>
        </w:r>
        <w:r>
          <w:rPr>
            <w:noProof/>
            <w:webHidden/>
          </w:rPr>
          <w:tab/>
        </w:r>
        <w:r>
          <w:rPr>
            <w:noProof/>
            <w:webHidden/>
          </w:rPr>
          <w:fldChar w:fldCharType="begin"/>
        </w:r>
        <w:r>
          <w:rPr>
            <w:noProof/>
            <w:webHidden/>
          </w:rPr>
          <w:instrText xml:space="preserve"> PAGEREF _Toc525836816 \h </w:instrText>
        </w:r>
        <w:r>
          <w:rPr>
            <w:noProof/>
            <w:webHidden/>
          </w:rPr>
        </w:r>
        <w:r>
          <w:rPr>
            <w:noProof/>
            <w:webHidden/>
          </w:rPr>
          <w:fldChar w:fldCharType="separate"/>
        </w:r>
        <w:r>
          <w:rPr>
            <w:noProof/>
            <w:webHidden/>
          </w:rPr>
          <w:t>3</w:t>
        </w:r>
        <w:r>
          <w:rPr>
            <w:noProof/>
            <w:webHidden/>
          </w:rPr>
          <w:fldChar w:fldCharType="end"/>
        </w:r>
      </w:hyperlink>
    </w:p>
    <w:p w14:paraId="1C324F8B" w14:textId="51344BA1" w:rsidR="002C16F3" w:rsidRDefault="002C16F3">
      <w:pPr>
        <w:pStyle w:val="TOC3"/>
        <w:rPr>
          <w:rFonts w:eastAsiaTheme="minorEastAsia"/>
          <w:b w:val="0"/>
          <w:smallCaps w:val="0"/>
          <w:sz w:val="22"/>
          <w:lang w:val="en-US" w:eastAsia="en-US" w:bidi="ar-SA"/>
        </w:rPr>
      </w:pPr>
      <w:hyperlink w:anchor="_Toc525836817" w:history="1">
        <w:r w:rsidRPr="00C560D9">
          <w:rPr>
            <w:rStyle w:val="Hyperlink"/>
          </w:rPr>
          <w:t>Förtydliganden och sammanfattning av ändringar</w:t>
        </w:r>
        <w:r>
          <w:rPr>
            <w:webHidden/>
          </w:rPr>
          <w:tab/>
        </w:r>
        <w:r>
          <w:rPr>
            <w:webHidden/>
          </w:rPr>
          <w:fldChar w:fldCharType="begin"/>
        </w:r>
        <w:r>
          <w:rPr>
            <w:webHidden/>
          </w:rPr>
          <w:instrText xml:space="preserve"> PAGEREF _Toc525836817 \h </w:instrText>
        </w:r>
        <w:r>
          <w:rPr>
            <w:webHidden/>
          </w:rPr>
        </w:r>
        <w:r>
          <w:rPr>
            <w:webHidden/>
          </w:rPr>
          <w:fldChar w:fldCharType="separate"/>
        </w:r>
        <w:r>
          <w:rPr>
            <w:webHidden/>
          </w:rPr>
          <w:t>3</w:t>
        </w:r>
        <w:r>
          <w:rPr>
            <w:webHidden/>
          </w:rPr>
          <w:fldChar w:fldCharType="end"/>
        </w:r>
      </w:hyperlink>
    </w:p>
    <w:p w14:paraId="5122368D" w14:textId="7B1A8FC6" w:rsidR="002C16F3" w:rsidRDefault="002C16F3">
      <w:pPr>
        <w:pStyle w:val="TOC1"/>
        <w:tabs>
          <w:tab w:val="right" w:leader="dot" w:pos="5030"/>
        </w:tabs>
        <w:rPr>
          <w:rFonts w:eastAsiaTheme="minorEastAsia"/>
          <w:b w:val="0"/>
          <w:caps w:val="0"/>
          <w:noProof/>
          <w:sz w:val="22"/>
          <w:lang w:val="en-US" w:eastAsia="en-US" w:bidi="ar-SA"/>
        </w:rPr>
      </w:pPr>
      <w:hyperlink w:anchor="_Toc525836818" w:history="1">
        <w:r w:rsidRPr="00C560D9">
          <w:rPr>
            <w:rStyle w:val="Hyperlink"/>
            <w:noProof/>
          </w:rPr>
          <w:t>Definitioner</w:t>
        </w:r>
        <w:r>
          <w:rPr>
            <w:noProof/>
            <w:webHidden/>
          </w:rPr>
          <w:tab/>
        </w:r>
        <w:r>
          <w:rPr>
            <w:noProof/>
            <w:webHidden/>
          </w:rPr>
          <w:fldChar w:fldCharType="begin"/>
        </w:r>
        <w:r>
          <w:rPr>
            <w:noProof/>
            <w:webHidden/>
          </w:rPr>
          <w:instrText xml:space="preserve"> PAGEREF _Toc525836818 \h </w:instrText>
        </w:r>
        <w:r>
          <w:rPr>
            <w:noProof/>
            <w:webHidden/>
          </w:rPr>
        </w:r>
        <w:r>
          <w:rPr>
            <w:noProof/>
            <w:webHidden/>
          </w:rPr>
          <w:fldChar w:fldCharType="separate"/>
        </w:r>
        <w:r>
          <w:rPr>
            <w:noProof/>
            <w:webHidden/>
          </w:rPr>
          <w:t>4</w:t>
        </w:r>
        <w:r>
          <w:rPr>
            <w:noProof/>
            <w:webHidden/>
          </w:rPr>
          <w:fldChar w:fldCharType="end"/>
        </w:r>
      </w:hyperlink>
    </w:p>
    <w:p w14:paraId="28939BC3" w14:textId="28F86BC4" w:rsidR="002C16F3" w:rsidRDefault="002C16F3">
      <w:pPr>
        <w:pStyle w:val="TOC1"/>
        <w:tabs>
          <w:tab w:val="right" w:leader="dot" w:pos="5030"/>
        </w:tabs>
        <w:rPr>
          <w:rFonts w:eastAsiaTheme="minorEastAsia"/>
          <w:b w:val="0"/>
          <w:caps w:val="0"/>
          <w:noProof/>
          <w:sz w:val="22"/>
          <w:lang w:val="en-US" w:eastAsia="en-US" w:bidi="ar-SA"/>
        </w:rPr>
      </w:pPr>
      <w:hyperlink w:anchor="_Toc525836819" w:history="1">
        <w:r w:rsidRPr="00C560D9">
          <w:rPr>
            <w:rStyle w:val="Hyperlink"/>
            <w:noProof/>
          </w:rPr>
          <w:t>Allmänna villkor</w:t>
        </w:r>
        <w:r>
          <w:rPr>
            <w:noProof/>
            <w:webHidden/>
          </w:rPr>
          <w:tab/>
        </w:r>
        <w:r>
          <w:rPr>
            <w:noProof/>
            <w:webHidden/>
          </w:rPr>
          <w:fldChar w:fldCharType="begin"/>
        </w:r>
        <w:r>
          <w:rPr>
            <w:noProof/>
            <w:webHidden/>
          </w:rPr>
          <w:instrText xml:space="preserve"> PAGEREF _Toc525836819 \h </w:instrText>
        </w:r>
        <w:r>
          <w:rPr>
            <w:noProof/>
            <w:webHidden/>
          </w:rPr>
        </w:r>
        <w:r>
          <w:rPr>
            <w:noProof/>
            <w:webHidden/>
          </w:rPr>
          <w:fldChar w:fldCharType="separate"/>
        </w:r>
        <w:r>
          <w:rPr>
            <w:noProof/>
            <w:webHidden/>
          </w:rPr>
          <w:t>6</w:t>
        </w:r>
        <w:r>
          <w:rPr>
            <w:noProof/>
            <w:webHidden/>
          </w:rPr>
          <w:fldChar w:fldCharType="end"/>
        </w:r>
      </w:hyperlink>
    </w:p>
    <w:p w14:paraId="41CB47D4" w14:textId="47222699" w:rsidR="002C16F3" w:rsidRDefault="002C16F3">
      <w:pPr>
        <w:pStyle w:val="TOC5"/>
        <w:tabs>
          <w:tab w:val="right" w:leader="dot" w:pos="5030"/>
        </w:tabs>
        <w:rPr>
          <w:rFonts w:eastAsiaTheme="minorEastAsia"/>
          <w:noProof/>
          <w:sz w:val="22"/>
          <w:lang w:val="en-US" w:eastAsia="en-US" w:bidi="ar-SA"/>
        </w:rPr>
      </w:pPr>
      <w:hyperlink w:anchor="_Toc525836820" w:history="1">
        <w:r w:rsidRPr="00C560D9">
          <w:rPr>
            <w:rStyle w:val="Hyperlink"/>
            <w:noProof/>
          </w:rPr>
          <w:t>Licensiering av onlinetjänster</w:t>
        </w:r>
        <w:r>
          <w:rPr>
            <w:noProof/>
            <w:webHidden/>
          </w:rPr>
          <w:tab/>
        </w:r>
        <w:r>
          <w:rPr>
            <w:noProof/>
            <w:webHidden/>
          </w:rPr>
          <w:fldChar w:fldCharType="begin"/>
        </w:r>
        <w:r>
          <w:rPr>
            <w:noProof/>
            <w:webHidden/>
          </w:rPr>
          <w:instrText xml:space="preserve"> PAGEREF _Toc525836820 \h </w:instrText>
        </w:r>
        <w:r>
          <w:rPr>
            <w:noProof/>
            <w:webHidden/>
          </w:rPr>
        </w:r>
        <w:r>
          <w:rPr>
            <w:noProof/>
            <w:webHidden/>
          </w:rPr>
          <w:fldChar w:fldCharType="separate"/>
        </w:r>
        <w:r>
          <w:rPr>
            <w:noProof/>
            <w:webHidden/>
          </w:rPr>
          <w:t>6</w:t>
        </w:r>
        <w:r>
          <w:rPr>
            <w:noProof/>
            <w:webHidden/>
          </w:rPr>
          <w:fldChar w:fldCharType="end"/>
        </w:r>
      </w:hyperlink>
    </w:p>
    <w:p w14:paraId="2E8F6E80" w14:textId="030901EB" w:rsidR="002C16F3" w:rsidRDefault="002C16F3">
      <w:pPr>
        <w:pStyle w:val="TOC5"/>
        <w:tabs>
          <w:tab w:val="right" w:leader="dot" w:pos="5030"/>
        </w:tabs>
        <w:rPr>
          <w:rFonts w:eastAsiaTheme="minorEastAsia"/>
          <w:noProof/>
          <w:sz w:val="22"/>
          <w:lang w:val="en-US" w:eastAsia="en-US" w:bidi="ar-SA"/>
        </w:rPr>
      </w:pPr>
      <w:hyperlink w:anchor="_Toc525836821" w:history="1">
        <w:r w:rsidRPr="00C560D9">
          <w:rPr>
            <w:rStyle w:val="Hyperlink"/>
            <w:noProof/>
          </w:rPr>
          <w:t>Använda onlinetjänster</w:t>
        </w:r>
        <w:r>
          <w:rPr>
            <w:noProof/>
            <w:webHidden/>
          </w:rPr>
          <w:tab/>
        </w:r>
        <w:r>
          <w:rPr>
            <w:noProof/>
            <w:webHidden/>
          </w:rPr>
          <w:fldChar w:fldCharType="begin"/>
        </w:r>
        <w:r>
          <w:rPr>
            <w:noProof/>
            <w:webHidden/>
          </w:rPr>
          <w:instrText xml:space="preserve"> PAGEREF _Toc525836821 \h </w:instrText>
        </w:r>
        <w:r>
          <w:rPr>
            <w:noProof/>
            <w:webHidden/>
          </w:rPr>
        </w:r>
        <w:r>
          <w:rPr>
            <w:noProof/>
            <w:webHidden/>
          </w:rPr>
          <w:fldChar w:fldCharType="separate"/>
        </w:r>
        <w:r>
          <w:rPr>
            <w:noProof/>
            <w:webHidden/>
          </w:rPr>
          <w:t>6</w:t>
        </w:r>
        <w:r>
          <w:rPr>
            <w:noProof/>
            <w:webHidden/>
          </w:rPr>
          <w:fldChar w:fldCharType="end"/>
        </w:r>
      </w:hyperlink>
    </w:p>
    <w:p w14:paraId="4F8F0036" w14:textId="0A2C96B2" w:rsidR="002C16F3" w:rsidRDefault="002C16F3">
      <w:pPr>
        <w:pStyle w:val="TOC5"/>
        <w:tabs>
          <w:tab w:val="right" w:leader="dot" w:pos="5030"/>
        </w:tabs>
        <w:rPr>
          <w:rFonts w:eastAsiaTheme="minorEastAsia"/>
          <w:noProof/>
          <w:sz w:val="22"/>
          <w:lang w:val="en-US" w:eastAsia="en-US" w:bidi="ar-SA"/>
        </w:rPr>
      </w:pPr>
      <w:hyperlink w:anchor="_Toc525836822" w:history="1">
        <w:r w:rsidRPr="00C560D9">
          <w:rPr>
            <w:rStyle w:val="Hyperlink"/>
            <w:noProof/>
          </w:rPr>
          <w:t>Användning av programvara med onlinetjänsten</w:t>
        </w:r>
        <w:r>
          <w:rPr>
            <w:noProof/>
            <w:webHidden/>
          </w:rPr>
          <w:tab/>
        </w:r>
        <w:r>
          <w:rPr>
            <w:noProof/>
            <w:webHidden/>
          </w:rPr>
          <w:fldChar w:fldCharType="begin"/>
        </w:r>
        <w:r>
          <w:rPr>
            <w:noProof/>
            <w:webHidden/>
          </w:rPr>
          <w:instrText xml:space="preserve"> PAGEREF _Toc525836822 \h </w:instrText>
        </w:r>
        <w:r>
          <w:rPr>
            <w:noProof/>
            <w:webHidden/>
          </w:rPr>
        </w:r>
        <w:r>
          <w:rPr>
            <w:noProof/>
            <w:webHidden/>
          </w:rPr>
          <w:fldChar w:fldCharType="separate"/>
        </w:r>
        <w:r>
          <w:rPr>
            <w:noProof/>
            <w:webHidden/>
          </w:rPr>
          <w:t>6</w:t>
        </w:r>
        <w:r>
          <w:rPr>
            <w:noProof/>
            <w:webHidden/>
          </w:rPr>
          <w:fldChar w:fldCharType="end"/>
        </w:r>
      </w:hyperlink>
    </w:p>
    <w:p w14:paraId="3C07FE0B" w14:textId="54D8F4BD" w:rsidR="002C16F3" w:rsidRDefault="002C16F3">
      <w:pPr>
        <w:pStyle w:val="TOC5"/>
        <w:tabs>
          <w:tab w:val="right" w:leader="dot" w:pos="5030"/>
        </w:tabs>
        <w:rPr>
          <w:rFonts w:eastAsiaTheme="minorEastAsia"/>
          <w:noProof/>
          <w:sz w:val="22"/>
          <w:lang w:val="en-US" w:eastAsia="en-US" w:bidi="ar-SA"/>
        </w:rPr>
      </w:pPr>
      <w:hyperlink w:anchor="_Toc525836823" w:history="1">
        <w:r w:rsidRPr="00C560D9">
          <w:rPr>
            <w:rStyle w:val="Hyperlink"/>
            <w:noProof/>
          </w:rPr>
          <w:t>Tekniska begränsningar</w:t>
        </w:r>
        <w:r>
          <w:rPr>
            <w:noProof/>
            <w:webHidden/>
          </w:rPr>
          <w:tab/>
        </w:r>
        <w:r>
          <w:rPr>
            <w:noProof/>
            <w:webHidden/>
          </w:rPr>
          <w:fldChar w:fldCharType="begin"/>
        </w:r>
        <w:r>
          <w:rPr>
            <w:noProof/>
            <w:webHidden/>
          </w:rPr>
          <w:instrText xml:space="preserve"> PAGEREF _Toc525836823 \h </w:instrText>
        </w:r>
        <w:r>
          <w:rPr>
            <w:noProof/>
            <w:webHidden/>
          </w:rPr>
        </w:r>
        <w:r>
          <w:rPr>
            <w:noProof/>
            <w:webHidden/>
          </w:rPr>
          <w:fldChar w:fldCharType="separate"/>
        </w:r>
        <w:r>
          <w:rPr>
            <w:noProof/>
            <w:webHidden/>
          </w:rPr>
          <w:t>7</w:t>
        </w:r>
        <w:r>
          <w:rPr>
            <w:noProof/>
            <w:webHidden/>
          </w:rPr>
          <w:fldChar w:fldCharType="end"/>
        </w:r>
      </w:hyperlink>
    </w:p>
    <w:p w14:paraId="19A9D174" w14:textId="1DE11CB0" w:rsidR="002C16F3" w:rsidRDefault="002C16F3">
      <w:pPr>
        <w:pStyle w:val="TOC5"/>
        <w:tabs>
          <w:tab w:val="right" w:leader="dot" w:pos="5030"/>
        </w:tabs>
        <w:rPr>
          <w:rFonts w:eastAsiaTheme="minorEastAsia"/>
          <w:noProof/>
          <w:sz w:val="22"/>
          <w:lang w:val="en-US" w:eastAsia="en-US" w:bidi="ar-SA"/>
        </w:rPr>
      </w:pPr>
      <w:hyperlink w:anchor="_Toc525836824" w:history="1">
        <w:r w:rsidRPr="00C560D9">
          <w:rPr>
            <w:rStyle w:val="Hyperlink"/>
            <w:noProof/>
          </w:rPr>
          <w:t>Import-/exporttjänster</w:t>
        </w:r>
        <w:r>
          <w:rPr>
            <w:noProof/>
            <w:webHidden/>
          </w:rPr>
          <w:tab/>
        </w:r>
        <w:r>
          <w:rPr>
            <w:noProof/>
            <w:webHidden/>
          </w:rPr>
          <w:fldChar w:fldCharType="begin"/>
        </w:r>
        <w:r>
          <w:rPr>
            <w:noProof/>
            <w:webHidden/>
          </w:rPr>
          <w:instrText xml:space="preserve"> PAGEREF _Toc525836824 \h </w:instrText>
        </w:r>
        <w:r>
          <w:rPr>
            <w:noProof/>
            <w:webHidden/>
          </w:rPr>
        </w:r>
        <w:r>
          <w:rPr>
            <w:noProof/>
            <w:webHidden/>
          </w:rPr>
          <w:fldChar w:fldCharType="separate"/>
        </w:r>
        <w:r>
          <w:rPr>
            <w:noProof/>
            <w:webHidden/>
          </w:rPr>
          <w:t>7</w:t>
        </w:r>
        <w:r>
          <w:rPr>
            <w:noProof/>
            <w:webHidden/>
          </w:rPr>
          <w:fldChar w:fldCharType="end"/>
        </w:r>
      </w:hyperlink>
    </w:p>
    <w:p w14:paraId="22D5005F" w14:textId="750D8166" w:rsidR="002C16F3" w:rsidRDefault="002C16F3">
      <w:pPr>
        <w:pStyle w:val="TOC5"/>
        <w:tabs>
          <w:tab w:val="right" w:leader="dot" w:pos="5030"/>
        </w:tabs>
        <w:rPr>
          <w:rFonts w:eastAsiaTheme="minorEastAsia"/>
          <w:noProof/>
          <w:sz w:val="22"/>
          <w:lang w:val="en-US" w:eastAsia="en-US" w:bidi="ar-SA"/>
        </w:rPr>
      </w:pPr>
      <w:hyperlink w:anchor="_Toc525836825" w:history="1">
        <w:r w:rsidRPr="00C560D9">
          <w:rPr>
            <w:rStyle w:val="Hyperlink"/>
            <w:noProof/>
          </w:rPr>
          <w:t>Teckensnitt</w:t>
        </w:r>
        <w:r>
          <w:rPr>
            <w:noProof/>
            <w:webHidden/>
          </w:rPr>
          <w:tab/>
        </w:r>
        <w:r>
          <w:rPr>
            <w:noProof/>
            <w:webHidden/>
          </w:rPr>
          <w:fldChar w:fldCharType="begin"/>
        </w:r>
        <w:r>
          <w:rPr>
            <w:noProof/>
            <w:webHidden/>
          </w:rPr>
          <w:instrText xml:space="preserve"> PAGEREF _Toc525836825 \h </w:instrText>
        </w:r>
        <w:r>
          <w:rPr>
            <w:noProof/>
            <w:webHidden/>
          </w:rPr>
        </w:r>
        <w:r>
          <w:rPr>
            <w:noProof/>
            <w:webHidden/>
          </w:rPr>
          <w:fldChar w:fldCharType="separate"/>
        </w:r>
        <w:r>
          <w:rPr>
            <w:noProof/>
            <w:webHidden/>
          </w:rPr>
          <w:t>7</w:t>
        </w:r>
        <w:r>
          <w:rPr>
            <w:noProof/>
            <w:webHidden/>
          </w:rPr>
          <w:fldChar w:fldCharType="end"/>
        </w:r>
      </w:hyperlink>
    </w:p>
    <w:p w14:paraId="607BFCF3" w14:textId="1F85E88B" w:rsidR="002C16F3" w:rsidRDefault="002C16F3">
      <w:pPr>
        <w:pStyle w:val="TOC5"/>
        <w:tabs>
          <w:tab w:val="right" w:leader="dot" w:pos="5030"/>
        </w:tabs>
        <w:rPr>
          <w:rFonts w:eastAsiaTheme="minorEastAsia"/>
          <w:noProof/>
          <w:sz w:val="22"/>
          <w:lang w:val="en-US" w:eastAsia="en-US" w:bidi="ar-SA"/>
        </w:rPr>
      </w:pPr>
      <w:hyperlink w:anchor="_Toc525836826" w:history="1">
        <w:r w:rsidRPr="00C560D9">
          <w:rPr>
            <w:rStyle w:val="Hyperlink"/>
            <w:noProof/>
          </w:rPr>
          <w:t>Ändringar och tillgänglighet av onlinetjänster</w:t>
        </w:r>
        <w:r>
          <w:rPr>
            <w:noProof/>
            <w:webHidden/>
          </w:rPr>
          <w:tab/>
        </w:r>
        <w:r>
          <w:rPr>
            <w:noProof/>
            <w:webHidden/>
          </w:rPr>
          <w:fldChar w:fldCharType="begin"/>
        </w:r>
        <w:r>
          <w:rPr>
            <w:noProof/>
            <w:webHidden/>
          </w:rPr>
          <w:instrText xml:space="preserve"> PAGEREF _Toc525836826 \h </w:instrText>
        </w:r>
        <w:r>
          <w:rPr>
            <w:noProof/>
            <w:webHidden/>
          </w:rPr>
        </w:r>
        <w:r>
          <w:rPr>
            <w:noProof/>
            <w:webHidden/>
          </w:rPr>
          <w:fldChar w:fldCharType="separate"/>
        </w:r>
        <w:r>
          <w:rPr>
            <w:noProof/>
            <w:webHidden/>
          </w:rPr>
          <w:t>7</w:t>
        </w:r>
        <w:r>
          <w:rPr>
            <w:noProof/>
            <w:webHidden/>
          </w:rPr>
          <w:fldChar w:fldCharType="end"/>
        </w:r>
      </w:hyperlink>
    </w:p>
    <w:p w14:paraId="0FA3D836" w14:textId="2371396B" w:rsidR="002C16F3" w:rsidRDefault="002C16F3">
      <w:pPr>
        <w:pStyle w:val="TOC5"/>
        <w:tabs>
          <w:tab w:val="right" w:leader="dot" w:pos="5030"/>
        </w:tabs>
        <w:rPr>
          <w:rFonts w:eastAsiaTheme="minorEastAsia"/>
          <w:noProof/>
          <w:sz w:val="22"/>
          <w:lang w:val="en-US" w:eastAsia="en-US" w:bidi="ar-SA"/>
        </w:rPr>
      </w:pPr>
      <w:hyperlink w:anchor="_Toc525836827" w:history="1">
        <w:r w:rsidRPr="00C560D9">
          <w:rPr>
            <w:rStyle w:val="Hyperlink"/>
            <w:noProof/>
          </w:rPr>
          <w:t>Efterlevnad av lagar</w:t>
        </w:r>
        <w:r>
          <w:rPr>
            <w:noProof/>
            <w:webHidden/>
          </w:rPr>
          <w:tab/>
        </w:r>
        <w:r>
          <w:rPr>
            <w:noProof/>
            <w:webHidden/>
          </w:rPr>
          <w:fldChar w:fldCharType="begin"/>
        </w:r>
        <w:r>
          <w:rPr>
            <w:noProof/>
            <w:webHidden/>
          </w:rPr>
          <w:instrText xml:space="preserve"> PAGEREF _Toc525836827 \h </w:instrText>
        </w:r>
        <w:r>
          <w:rPr>
            <w:noProof/>
            <w:webHidden/>
          </w:rPr>
        </w:r>
        <w:r>
          <w:rPr>
            <w:noProof/>
            <w:webHidden/>
          </w:rPr>
          <w:fldChar w:fldCharType="separate"/>
        </w:r>
        <w:r>
          <w:rPr>
            <w:noProof/>
            <w:webHidden/>
          </w:rPr>
          <w:t>7</w:t>
        </w:r>
        <w:r>
          <w:rPr>
            <w:noProof/>
            <w:webHidden/>
          </w:rPr>
          <w:fldChar w:fldCharType="end"/>
        </w:r>
      </w:hyperlink>
    </w:p>
    <w:p w14:paraId="1BAA529B" w14:textId="1D621588" w:rsidR="002C16F3" w:rsidRDefault="002C16F3">
      <w:pPr>
        <w:pStyle w:val="TOC5"/>
        <w:tabs>
          <w:tab w:val="right" w:leader="dot" w:pos="5030"/>
        </w:tabs>
        <w:rPr>
          <w:rFonts w:eastAsiaTheme="minorEastAsia"/>
          <w:noProof/>
          <w:sz w:val="22"/>
          <w:lang w:val="en-US" w:eastAsia="en-US" w:bidi="ar-SA"/>
        </w:rPr>
      </w:pPr>
      <w:hyperlink w:anchor="_Toc525836828" w:history="1">
        <w:r w:rsidRPr="00C560D9">
          <w:rPr>
            <w:rStyle w:val="Hyperlink"/>
            <w:noProof/>
          </w:rPr>
          <w:t>Annat</w:t>
        </w:r>
        <w:r>
          <w:rPr>
            <w:noProof/>
            <w:webHidden/>
          </w:rPr>
          <w:tab/>
        </w:r>
        <w:r>
          <w:rPr>
            <w:noProof/>
            <w:webHidden/>
          </w:rPr>
          <w:fldChar w:fldCharType="begin"/>
        </w:r>
        <w:r>
          <w:rPr>
            <w:noProof/>
            <w:webHidden/>
          </w:rPr>
          <w:instrText xml:space="preserve"> PAGEREF _Toc525836828 \h </w:instrText>
        </w:r>
        <w:r>
          <w:rPr>
            <w:noProof/>
            <w:webHidden/>
          </w:rPr>
        </w:r>
        <w:r>
          <w:rPr>
            <w:noProof/>
            <w:webHidden/>
          </w:rPr>
          <w:fldChar w:fldCharType="separate"/>
        </w:r>
        <w:r>
          <w:rPr>
            <w:noProof/>
            <w:webHidden/>
          </w:rPr>
          <w:t>7</w:t>
        </w:r>
        <w:r>
          <w:rPr>
            <w:noProof/>
            <w:webHidden/>
          </w:rPr>
          <w:fldChar w:fldCharType="end"/>
        </w:r>
      </w:hyperlink>
    </w:p>
    <w:p w14:paraId="702FC69E" w14:textId="648DF8C1" w:rsidR="002C16F3" w:rsidRDefault="002C16F3">
      <w:pPr>
        <w:pStyle w:val="TOC1"/>
        <w:tabs>
          <w:tab w:val="right" w:leader="dot" w:pos="5030"/>
        </w:tabs>
        <w:rPr>
          <w:rFonts w:eastAsiaTheme="minorEastAsia"/>
          <w:b w:val="0"/>
          <w:caps w:val="0"/>
          <w:noProof/>
          <w:sz w:val="22"/>
          <w:lang w:val="en-US" w:eastAsia="en-US" w:bidi="ar-SA"/>
        </w:rPr>
      </w:pPr>
      <w:hyperlink w:anchor="_Toc525836829" w:history="1">
        <w:r w:rsidRPr="00C560D9">
          <w:rPr>
            <w:rStyle w:val="Hyperlink"/>
            <w:noProof/>
          </w:rPr>
          <w:t>Dataskyddsvillkor</w:t>
        </w:r>
        <w:r>
          <w:rPr>
            <w:noProof/>
            <w:webHidden/>
          </w:rPr>
          <w:tab/>
        </w:r>
        <w:r>
          <w:rPr>
            <w:noProof/>
            <w:webHidden/>
          </w:rPr>
          <w:fldChar w:fldCharType="begin"/>
        </w:r>
        <w:r>
          <w:rPr>
            <w:noProof/>
            <w:webHidden/>
          </w:rPr>
          <w:instrText xml:space="preserve"> PAGEREF _Toc525836829 \h </w:instrText>
        </w:r>
        <w:r>
          <w:rPr>
            <w:noProof/>
            <w:webHidden/>
          </w:rPr>
        </w:r>
        <w:r>
          <w:rPr>
            <w:noProof/>
            <w:webHidden/>
          </w:rPr>
          <w:fldChar w:fldCharType="separate"/>
        </w:r>
        <w:r>
          <w:rPr>
            <w:noProof/>
            <w:webHidden/>
          </w:rPr>
          <w:t>9</w:t>
        </w:r>
        <w:r>
          <w:rPr>
            <w:noProof/>
            <w:webHidden/>
          </w:rPr>
          <w:fldChar w:fldCharType="end"/>
        </w:r>
      </w:hyperlink>
    </w:p>
    <w:p w14:paraId="73E39215" w14:textId="385935FF" w:rsidR="002C16F3" w:rsidRDefault="002C16F3">
      <w:pPr>
        <w:pStyle w:val="TOC5"/>
        <w:tabs>
          <w:tab w:val="right" w:leader="dot" w:pos="5030"/>
        </w:tabs>
        <w:rPr>
          <w:rFonts w:eastAsiaTheme="minorEastAsia"/>
          <w:noProof/>
          <w:sz w:val="22"/>
          <w:lang w:val="en-US" w:eastAsia="en-US" w:bidi="ar-SA"/>
        </w:rPr>
      </w:pPr>
      <w:hyperlink w:anchor="_Toc525836830" w:history="1">
        <w:r w:rsidRPr="00C560D9">
          <w:rPr>
            <w:rStyle w:val="Hyperlink"/>
            <w:noProof/>
          </w:rPr>
          <w:t>Omfattning</w:t>
        </w:r>
        <w:r>
          <w:rPr>
            <w:noProof/>
            <w:webHidden/>
          </w:rPr>
          <w:tab/>
        </w:r>
        <w:r>
          <w:rPr>
            <w:noProof/>
            <w:webHidden/>
          </w:rPr>
          <w:fldChar w:fldCharType="begin"/>
        </w:r>
        <w:r>
          <w:rPr>
            <w:noProof/>
            <w:webHidden/>
          </w:rPr>
          <w:instrText xml:space="preserve"> PAGEREF _Toc525836830 \h </w:instrText>
        </w:r>
        <w:r>
          <w:rPr>
            <w:noProof/>
            <w:webHidden/>
          </w:rPr>
        </w:r>
        <w:r>
          <w:rPr>
            <w:noProof/>
            <w:webHidden/>
          </w:rPr>
          <w:fldChar w:fldCharType="separate"/>
        </w:r>
        <w:r>
          <w:rPr>
            <w:noProof/>
            <w:webHidden/>
          </w:rPr>
          <w:t>9</w:t>
        </w:r>
        <w:r>
          <w:rPr>
            <w:noProof/>
            <w:webHidden/>
          </w:rPr>
          <w:fldChar w:fldCharType="end"/>
        </w:r>
      </w:hyperlink>
    </w:p>
    <w:p w14:paraId="7C68250A" w14:textId="041C420D" w:rsidR="002C16F3" w:rsidRDefault="002C16F3">
      <w:pPr>
        <w:pStyle w:val="TOC5"/>
        <w:tabs>
          <w:tab w:val="right" w:leader="dot" w:pos="5030"/>
        </w:tabs>
        <w:rPr>
          <w:rFonts w:eastAsiaTheme="minorEastAsia"/>
          <w:noProof/>
          <w:sz w:val="22"/>
          <w:lang w:val="en-US" w:eastAsia="en-US" w:bidi="ar-SA"/>
        </w:rPr>
      </w:pPr>
      <w:hyperlink w:anchor="_Toc525836831" w:history="1">
        <w:r w:rsidRPr="00C560D9">
          <w:rPr>
            <w:rStyle w:val="Hyperlink"/>
            <w:noProof/>
          </w:rPr>
          <w:t>Behandling av kunddata, äganderätt</w:t>
        </w:r>
        <w:r>
          <w:rPr>
            <w:noProof/>
            <w:webHidden/>
          </w:rPr>
          <w:tab/>
        </w:r>
        <w:r>
          <w:rPr>
            <w:noProof/>
            <w:webHidden/>
          </w:rPr>
          <w:fldChar w:fldCharType="begin"/>
        </w:r>
        <w:r>
          <w:rPr>
            <w:noProof/>
            <w:webHidden/>
          </w:rPr>
          <w:instrText xml:space="preserve"> PAGEREF _Toc525836831 \h </w:instrText>
        </w:r>
        <w:r>
          <w:rPr>
            <w:noProof/>
            <w:webHidden/>
          </w:rPr>
        </w:r>
        <w:r>
          <w:rPr>
            <w:noProof/>
            <w:webHidden/>
          </w:rPr>
          <w:fldChar w:fldCharType="separate"/>
        </w:r>
        <w:r>
          <w:rPr>
            <w:noProof/>
            <w:webHidden/>
          </w:rPr>
          <w:t>9</w:t>
        </w:r>
        <w:r>
          <w:rPr>
            <w:noProof/>
            <w:webHidden/>
          </w:rPr>
          <w:fldChar w:fldCharType="end"/>
        </w:r>
      </w:hyperlink>
    </w:p>
    <w:p w14:paraId="4261E2C0" w14:textId="0A96AD93" w:rsidR="002C16F3" w:rsidRDefault="002C16F3">
      <w:pPr>
        <w:pStyle w:val="TOC5"/>
        <w:tabs>
          <w:tab w:val="right" w:leader="dot" w:pos="5030"/>
        </w:tabs>
        <w:rPr>
          <w:rFonts w:eastAsiaTheme="minorEastAsia"/>
          <w:noProof/>
          <w:sz w:val="22"/>
          <w:lang w:val="en-US" w:eastAsia="en-US" w:bidi="ar-SA"/>
        </w:rPr>
      </w:pPr>
      <w:hyperlink w:anchor="_Toc525836832" w:history="1">
        <w:r w:rsidRPr="00C560D9">
          <w:rPr>
            <w:rStyle w:val="Hyperlink"/>
            <w:noProof/>
          </w:rPr>
          <w:t>Avslöjande av kunddata</w:t>
        </w:r>
        <w:r>
          <w:rPr>
            <w:noProof/>
            <w:webHidden/>
          </w:rPr>
          <w:tab/>
        </w:r>
        <w:r>
          <w:rPr>
            <w:noProof/>
            <w:webHidden/>
          </w:rPr>
          <w:fldChar w:fldCharType="begin"/>
        </w:r>
        <w:r>
          <w:rPr>
            <w:noProof/>
            <w:webHidden/>
          </w:rPr>
          <w:instrText xml:space="preserve"> PAGEREF _Toc525836832 \h </w:instrText>
        </w:r>
        <w:r>
          <w:rPr>
            <w:noProof/>
            <w:webHidden/>
          </w:rPr>
        </w:r>
        <w:r>
          <w:rPr>
            <w:noProof/>
            <w:webHidden/>
          </w:rPr>
          <w:fldChar w:fldCharType="separate"/>
        </w:r>
        <w:r>
          <w:rPr>
            <w:noProof/>
            <w:webHidden/>
          </w:rPr>
          <w:t>9</w:t>
        </w:r>
        <w:r>
          <w:rPr>
            <w:noProof/>
            <w:webHidden/>
          </w:rPr>
          <w:fldChar w:fldCharType="end"/>
        </w:r>
      </w:hyperlink>
    </w:p>
    <w:p w14:paraId="4044ABCD" w14:textId="13056387" w:rsidR="002C16F3" w:rsidRDefault="002C16F3">
      <w:pPr>
        <w:pStyle w:val="TOC5"/>
        <w:tabs>
          <w:tab w:val="right" w:leader="dot" w:pos="5030"/>
        </w:tabs>
        <w:rPr>
          <w:rFonts w:eastAsiaTheme="minorEastAsia"/>
          <w:noProof/>
          <w:sz w:val="22"/>
          <w:lang w:val="en-US" w:eastAsia="en-US" w:bidi="ar-SA"/>
        </w:rPr>
      </w:pPr>
      <w:hyperlink w:anchor="_Toc525836833" w:history="1">
        <w:r w:rsidRPr="00C560D9">
          <w:rPr>
            <w:rStyle w:val="Hyperlink"/>
            <w:noProof/>
          </w:rPr>
          <w:t>Behandling av personuppgifter, GDPR</w:t>
        </w:r>
        <w:r>
          <w:rPr>
            <w:noProof/>
            <w:webHidden/>
          </w:rPr>
          <w:tab/>
        </w:r>
        <w:r>
          <w:rPr>
            <w:noProof/>
            <w:webHidden/>
          </w:rPr>
          <w:fldChar w:fldCharType="begin"/>
        </w:r>
        <w:r>
          <w:rPr>
            <w:noProof/>
            <w:webHidden/>
          </w:rPr>
          <w:instrText xml:space="preserve"> PAGEREF _Toc525836833 \h </w:instrText>
        </w:r>
        <w:r>
          <w:rPr>
            <w:noProof/>
            <w:webHidden/>
          </w:rPr>
        </w:r>
        <w:r>
          <w:rPr>
            <w:noProof/>
            <w:webHidden/>
          </w:rPr>
          <w:fldChar w:fldCharType="separate"/>
        </w:r>
        <w:r>
          <w:rPr>
            <w:noProof/>
            <w:webHidden/>
          </w:rPr>
          <w:t>9</w:t>
        </w:r>
        <w:r>
          <w:rPr>
            <w:noProof/>
            <w:webHidden/>
          </w:rPr>
          <w:fldChar w:fldCharType="end"/>
        </w:r>
      </w:hyperlink>
    </w:p>
    <w:p w14:paraId="257FBF53" w14:textId="668CC918" w:rsidR="002C16F3" w:rsidRDefault="002C16F3">
      <w:pPr>
        <w:pStyle w:val="TOC5"/>
        <w:tabs>
          <w:tab w:val="right" w:leader="dot" w:pos="5030"/>
        </w:tabs>
        <w:rPr>
          <w:rFonts w:eastAsiaTheme="minorEastAsia"/>
          <w:noProof/>
          <w:sz w:val="22"/>
          <w:lang w:val="en-US" w:eastAsia="en-US" w:bidi="ar-SA"/>
        </w:rPr>
      </w:pPr>
      <w:hyperlink w:anchor="_Toc525836834" w:history="1">
        <w:r w:rsidRPr="00C560D9">
          <w:rPr>
            <w:rStyle w:val="Hyperlink"/>
            <w:noProof/>
          </w:rPr>
          <w:t>Datasäkerhet</w:t>
        </w:r>
        <w:r>
          <w:rPr>
            <w:noProof/>
            <w:webHidden/>
          </w:rPr>
          <w:tab/>
        </w:r>
        <w:r>
          <w:rPr>
            <w:noProof/>
            <w:webHidden/>
          </w:rPr>
          <w:fldChar w:fldCharType="begin"/>
        </w:r>
        <w:r>
          <w:rPr>
            <w:noProof/>
            <w:webHidden/>
          </w:rPr>
          <w:instrText xml:space="preserve"> PAGEREF _Toc525836834 \h </w:instrText>
        </w:r>
        <w:r>
          <w:rPr>
            <w:noProof/>
            <w:webHidden/>
          </w:rPr>
        </w:r>
        <w:r>
          <w:rPr>
            <w:noProof/>
            <w:webHidden/>
          </w:rPr>
          <w:fldChar w:fldCharType="separate"/>
        </w:r>
        <w:r>
          <w:rPr>
            <w:noProof/>
            <w:webHidden/>
          </w:rPr>
          <w:t>10</w:t>
        </w:r>
        <w:r>
          <w:rPr>
            <w:noProof/>
            <w:webHidden/>
          </w:rPr>
          <w:fldChar w:fldCharType="end"/>
        </w:r>
      </w:hyperlink>
    </w:p>
    <w:p w14:paraId="30DBA38D" w14:textId="60B2BDF6" w:rsidR="002C16F3" w:rsidRDefault="002C16F3">
      <w:pPr>
        <w:pStyle w:val="TOC5"/>
        <w:tabs>
          <w:tab w:val="right" w:leader="dot" w:pos="5030"/>
        </w:tabs>
        <w:rPr>
          <w:rFonts w:eastAsiaTheme="minorEastAsia"/>
          <w:noProof/>
          <w:sz w:val="22"/>
          <w:lang w:val="en-US" w:eastAsia="en-US" w:bidi="ar-SA"/>
        </w:rPr>
      </w:pPr>
      <w:hyperlink w:anchor="_Toc525836835" w:history="1">
        <w:r w:rsidRPr="00C560D9">
          <w:rPr>
            <w:rStyle w:val="Hyperlink"/>
            <w:noProof/>
          </w:rPr>
          <w:t>Meddelande om säkerhetsincidenter</w:t>
        </w:r>
        <w:r>
          <w:rPr>
            <w:noProof/>
            <w:webHidden/>
          </w:rPr>
          <w:tab/>
        </w:r>
        <w:r>
          <w:rPr>
            <w:noProof/>
            <w:webHidden/>
          </w:rPr>
          <w:fldChar w:fldCharType="begin"/>
        </w:r>
        <w:r>
          <w:rPr>
            <w:noProof/>
            <w:webHidden/>
          </w:rPr>
          <w:instrText xml:space="preserve"> PAGEREF _Toc525836835 \h </w:instrText>
        </w:r>
        <w:r>
          <w:rPr>
            <w:noProof/>
            <w:webHidden/>
          </w:rPr>
        </w:r>
        <w:r>
          <w:rPr>
            <w:noProof/>
            <w:webHidden/>
          </w:rPr>
          <w:fldChar w:fldCharType="separate"/>
        </w:r>
        <w:r>
          <w:rPr>
            <w:noProof/>
            <w:webHidden/>
          </w:rPr>
          <w:t>11</w:t>
        </w:r>
        <w:r>
          <w:rPr>
            <w:noProof/>
            <w:webHidden/>
          </w:rPr>
          <w:fldChar w:fldCharType="end"/>
        </w:r>
      </w:hyperlink>
    </w:p>
    <w:p w14:paraId="751E2E3D" w14:textId="0C76F85F" w:rsidR="002C16F3" w:rsidRDefault="002C16F3">
      <w:pPr>
        <w:pStyle w:val="TOC5"/>
        <w:tabs>
          <w:tab w:val="right" w:leader="dot" w:pos="5030"/>
        </w:tabs>
        <w:rPr>
          <w:rFonts w:eastAsiaTheme="minorEastAsia"/>
          <w:noProof/>
          <w:sz w:val="22"/>
          <w:lang w:val="en-US" w:eastAsia="en-US" w:bidi="ar-SA"/>
        </w:rPr>
      </w:pPr>
      <w:hyperlink w:anchor="_Toc525836836" w:history="1">
        <w:r w:rsidRPr="00C560D9">
          <w:rPr>
            <w:rStyle w:val="Hyperlink"/>
            <w:noProof/>
          </w:rPr>
          <w:t>Dataöverföringar och plats</w:t>
        </w:r>
        <w:r>
          <w:rPr>
            <w:noProof/>
            <w:webHidden/>
          </w:rPr>
          <w:tab/>
        </w:r>
        <w:r>
          <w:rPr>
            <w:noProof/>
            <w:webHidden/>
          </w:rPr>
          <w:fldChar w:fldCharType="begin"/>
        </w:r>
        <w:r>
          <w:rPr>
            <w:noProof/>
            <w:webHidden/>
          </w:rPr>
          <w:instrText xml:space="preserve"> PAGEREF _Toc525836836 \h </w:instrText>
        </w:r>
        <w:r>
          <w:rPr>
            <w:noProof/>
            <w:webHidden/>
          </w:rPr>
        </w:r>
        <w:r>
          <w:rPr>
            <w:noProof/>
            <w:webHidden/>
          </w:rPr>
          <w:fldChar w:fldCharType="separate"/>
        </w:r>
        <w:r>
          <w:rPr>
            <w:noProof/>
            <w:webHidden/>
          </w:rPr>
          <w:t>12</w:t>
        </w:r>
        <w:r>
          <w:rPr>
            <w:noProof/>
            <w:webHidden/>
          </w:rPr>
          <w:fldChar w:fldCharType="end"/>
        </w:r>
      </w:hyperlink>
    </w:p>
    <w:p w14:paraId="21E0C815" w14:textId="3F56F17F" w:rsidR="002C16F3" w:rsidRDefault="002C16F3">
      <w:pPr>
        <w:pStyle w:val="TOC5"/>
        <w:tabs>
          <w:tab w:val="right" w:leader="dot" w:pos="5030"/>
        </w:tabs>
        <w:rPr>
          <w:rFonts w:eastAsiaTheme="minorEastAsia"/>
          <w:noProof/>
          <w:sz w:val="22"/>
          <w:lang w:val="en-US" w:eastAsia="en-US" w:bidi="ar-SA"/>
        </w:rPr>
      </w:pPr>
      <w:hyperlink w:anchor="_Toc525836837" w:history="1">
        <w:r w:rsidRPr="00C560D9">
          <w:rPr>
            <w:rStyle w:val="Hyperlink"/>
            <w:noProof/>
          </w:rPr>
          <w:t>Lagring och radering av data</w:t>
        </w:r>
        <w:r>
          <w:rPr>
            <w:noProof/>
            <w:webHidden/>
          </w:rPr>
          <w:tab/>
        </w:r>
        <w:r>
          <w:rPr>
            <w:noProof/>
            <w:webHidden/>
          </w:rPr>
          <w:fldChar w:fldCharType="begin"/>
        </w:r>
        <w:r>
          <w:rPr>
            <w:noProof/>
            <w:webHidden/>
          </w:rPr>
          <w:instrText xml:space="preserve"> PAGEREF _Toc525836837 \h </w:instrText>
        </w:r>
        <w:r>
          <w:rPr>
            <w:noProof/>
            <w:webHidden/>
          </w:rPr>
        </w:r>
        <w:r>
          <w:rPr>
            <w:noProof/>
            <w:webHidden/>
          </w:rPr>
          <w:fldChar w:fldCharType="separate"/>
        </w:r>
        <w:r>
          <w:rPr>
            <w:noProof/>
            <w:webHidden/>
          </w:rPr>
          <w:t>12</w:t>
        </w:r>
        <w:r>
          <w:rPr>
            <w:noProof/>
            <w:webHidden/>
          </w:rPr>
          <w:fldChar w:fldCharType="end"/>
        </w:r>
      </w:hyperlink>
    </w:p>
    <w:p w14:paraId="47689316" w14:textId="5A41E1CE" w:rsidR="002C16F3" w:rsidRDefault="002C16F3">
      <w:pPr>
        <w:pStyle w:val="TOC5"/>
        <w:tabs>
          <w:tab w:val="right" w:leader="dot" w:pos="5030"/>
        </w:tabs>
        <w:rPr>
          <w:rFonts w:eastAsiaTheme="minorEastAsia"/>
          <w:noProof/>
          <w:sz w:val="22"/>
          <w:lang w:val="en-US" w:eastAsia="en-US" w:bidi="ar-SA"/>
        </w:rPr>
      </w:pPr>
      <w:hyperlink w:anchor="_Toc525836838" w:history="1">
        <w:r w:rsidRPr="00C560D9">
          <w:rPr>
            <w:rStyle w:val="Hyperlink"/>
            <w:noProof/>
          </w:rPr>
          <w:t>Personuppgiftsbiträdes konfidentialitetsåtagande</w:t>
        </w:r>
        <w:r>
          <w:rPr>
            <w:noProof/>
            <w:webHidden/>
          </w:rPr>
          <w:tab/>
        </w:r>
        <w:r>
          <w:rPr>
            <w:noProof/>
            <w:webHidden/>
          </w:rPr>
          <w:fldChar w:fldCharType="begin"/>
        </w:r>
        <w:r>
          <w:rPr>
            <w:noProof/>
            <w:webHidden/>
          </w:rPr>
          <w:instrText xml:space="preserve"> PAGEREF _Toc525836838 \h </w:instrText>
        </w:r>
        <w:r>
          <w:rPr>
            <w:noProof/>
            <w:webHidden/>
          </w:rPr>
        </w:r>
        <w:r>
          <w:rPr>
            <w:noProof/>
            <w:webHidden/>
          </w:rPr>
          <w:fldChar w:fldCharType="separate"/>
        </w:r>
        <w:r>
          <w:rPr>
            <w:noProof/>
            <w:webHidden/>
          </w:rPr>
          <w:t>13</w:t>
        </w:r>
        <w:r>
          <w:rPr>
            <w:noProof/>
            <w:webHidden/>
          </w:rPr>
          <w:fldChar w:fldCharType="end"/>
        </w:r>
      </w:hyperlink>
    </w:p>
    <w:p w14:paraId="11DF9B72" w14:textId="3CC7E7BF" w:rsidR="002C16F3" w:rsidRDefault="002C16F3">
      <w:pPr>
        <w:pStyle w:val="TOC5"/>
        <w:tabs>
          <w:tab w:val="right" w:leader="dot" w:pos="5030"/>
        </w:tabs>
        <w:rPr>
          <w:rFonts w:eastAsiaTheme="minorEastAsia"/>
          <w:noProof/>
          <w:sz w:val="22"/>
          <w:lang w:val="en-US" w:eastAsia="en-US" w:bidi="ar-SA"/>
        </w:rPr>
      </w:pPr>
      <w:hyperlink w:anchor="_Toc525836839" w:history="1">
        <w:r w:rsidRPr="00C560D9">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_Toc525836839 \h </w:instrText>
        </w:r>
        <w:r>
          <w:rPr>
            <w:noProof/>
            <w:webHidden/>
          </w:rPr>
        </w:r>
        <w:r>
          <w:rPr>
            <w:noProof/>
            <w:webHidden/>
          </w:rPr>
          <w:fldChar w:fldCharType="separate"/>
        </w:r>
        <w:r>
          <w:rPr>
            <w:noProof/>
            <w:webHidden/>
          </w:rPr>
          <w:t>13</w:t>
        </w:r>
        <w:r>
          <w:rPr>
            <w:noProof/>
            <w:webHidden/>
          </w:rPr>
          <w:fldChar w:fldCharType="end"/>
        </w:r>
      </w:hyperlink>
    </w:p>
    <w:p w14:paraId="4A5B1FD5" w14:textId="7F5F115C" w:rsidR="002C16F3" w:rsidRDefault="002C16F3">
      <w:pPr>
        <w:pStyle w:val="TOC5"/>
        <w:tabs>
          <w:tab w:val="right" w:leader="dot" w:pos="5030"/>
        </w:tabs>
        <w:rPr>
          <w:rFonts w:eastAsiaTheme="minorEastAsia"/>
          <w:noProof/>
          <w:sz w:val="22"/>
          <w:lang w:val="en-US" w:eastAsia="en-US" w:bidi="ar-SA"/>
        </w:rPr>
      </w:pPr>
      <w:hyperlink w:anchor="_Toc525836840" w:history="1">
        <w:r w:rsidRPr="00C560D9">
          <w:rPr>
            <w:rStyle w:val="Hyperlink"/>
            <w:noProof/>
          </w:rPr>
          <w:t>Utbildningsinstitutioner</w:t>
        </w:r>
        <w:r>
          <w:rPr>
            <w:noProof/>
            <w:webHidden/>
          </w:rPr>
          <w:tab/>
        </w:r>
        <w:r>
          <w:rPr>
            <w:noProof/>
            <w:webHidden/>
          </w:rPr>
          <w:fldChar w:fldCharType="begin"/>
        </w:r>
        <w:r>
          <w:rPr>
            <w:noProof/>
            <w:webHidden/>
          </w:rPr>
          <w:instrText xml:space="preserve"> PAGEREF _Toc525836840 \h </w:instrText>
        </w:r>
        <w:r>
          <w:rPr>
            <w:noProof/>
            <w:webHidden/>
          </w:rPr>
        </w:r>
        <w:r>
          <w:rPr>
            <w:noProof/>
            <w:webHidden/>
          </w:rPr>
          <w:fldChar w:fldCharType="separate"/>
        </w:r>
        <w:r>
          <w:rPr>
            <w:noProof/>
            <w:webHidden/>
          </w:rPr>
          <w:t>13</w:t>
        </w:r>
        <w:r>
          <w:rPr>
            <w:noProof/>
            <w:webHidden/>
          </w:rPr>
          <w:fldChar w:fldCharType="end"/>
        </w:r>
      </w:hyperlink>
    </w:p>
    <w:p w14:paraId="24E109CB" w14:textId="07E8FD81" w:rsidR="002C16F3" w:rsidRDefault="002C16F3">
      <w:pPr>
        <w:pStyle w:val="TOC5"/>
        <w:tabs>
          <w:tab w:val="right" w:leader="dot" w:pos="5030"/>
        </w:tabs>
        <w:rPr>
          <w:rFonts w:eastAsiaTheme="minorEastAsia"/>
          <w:noProof/>
          <w:sz w:val="22"/>
          <w:lang w:val="en-US" w:eastAsia="en-US" w:bidi="ar-SA"/>
        </w:rPr>
      </w:pPr>
      <w:hyperlink w:anchor="_Toc525836841" w:history="1">
        <w:r w:rsidRPr="00C560D9">
          <w:rPr>
            <w:rStyle w:val="Hyperlink"/>
            <w:noProof/>
          </w:rPr>
          <w:t>HIPAA Business Associate</w:t>
        </w:r>
        <w:r>
          <w:rPr>
            <w:noProof/>
            <w:webHidden/>
          </w:rPr>
          <w:tab/>
        </w:r>
        <w:r>
          <w:rPr>
            <w:noProof/>
            <w:webHidden/>
          </w:rPr>
          <w:fldChar w:fldCharType="begin"/>
        </w:r>
        <w:r>
          <w:rPr>
            <w:noProof/>
            <w:webHidden/>
          </w:rPr>
          <w:instrText xml:space="preserve"> PAGEREF _Toc525836841 \h </w:instrText>
        </w:r>
        <w:r>
          <w:rPr>
            <w:noProof/>
            <w:webHidden/>
          </w:rPr>
        </w:r>
        <w:r>
          <w:rPr>
            <w:noProof/>
            <w:webHidden/>
          </w:rPr>
          <w:fldChar w:fldCharType="separate"/>
        </w:r>
        <w:r>
          <w:rPr>
            <w:noProof/>
            <w:webHidden/>
          </w:rPr>
          <w:t>13</w:t>
        </w:r>
        <w:r>
          <w:rPr>
            <w:noProof/>
            <w:webHidden/>
          </w:rPr>
          <w:fldChar w:fldCharType="end"/>
        </w:r>
      </w:hyperlink>
    </w:p>
    <w:p w14:paraId="68417B4C" w14:textId="31BC01FB" w:rsidR="002C16F3" w:rsidRDefault="002C16F3">
      <w:pPr>
        <w:pStyle w:val="TOC5"/>
        <w:tabs>
          <w:tab w:val="right" w:leader="dot" w:pos="5030"/>
        </w:tabs>
        <w:rPr>
          <w:rFonts w:eastAsiaTheme="minorEastAsia"/>
          <w:noProof/>
          <w:sz w:val="22"/>
          <w:lang w:val="en-US" w:eastAsia="en-US" w:bidi="ar-SA"/>
        </w:rPr>
      </w:pPr>
      <w:hyperlink w:anchor="_Toc525836842" w:history="1">
        <w:r w:rsidRPr="00C560D9">
          <w:rPr>
            <w:rStyle w:val="Hyperlink"/>
            <w:noProof/>
          </w:rPr>
          <w:t>Så här kontaktar du Microsoft</w:t>
        </w:r>
        <w:r>
          <w:rPr>
            <w:noProof/>
            <w:webHidden/>
          </w:rPr>
          <w:tab/>
        </w:r>
        <w:r>
          <w:rPr>
            <w:noProof/>
            <w:webHidden/>
          </w:rPr>
          <w:fldChar w:fldCharType="begin"/>
        </w:r>
        <w:r>
          <w:rPr>
            <w:noProof/>
            <w:webHidden/>
          </w:rPr>
          <w:instrText xml:space="preserve"> PAGEREF _Toc525836842 \h </w:instrText>
        </w:r>
        <w:r>
          <w:rPr>
            <w:noProof/>
            <w:webHidden/>
          </w:rPr>
        </w:r>
        <w:r>
          <w:rPr>
            <w:noProof/>
            <w:webHidden/>
          </w:rPr>
          <w:fldChar w:fldCharType="separate"/>
        </w:r>
        <w:r>
          <w:rPr>
            <w:noProof/>
            <w:webHidden/>
          </w:rPr>
          <w:t>14</w:t>
        </w:r>
        <w:r>
          <w:rPr>
            <w:noProof/>
            <w:webHidden/>
          </w:rPr>
          <w:fldChar w:fldCharType="end"/>
        </w:r>
      </w:hyperlink>
    </w:p>
    <w:p w14:paraId="3324088C" w14:textId="5742F63D" w:rsidR="002C16F3" w:rsidRDefault="002C16F3">
      <w:pPr>
        <w:pStyle w:val="TOC1"/>
        <w:tabs>
          <w:tab w:val="right" w:leader="dot" w:pos="5030"/>
        </w:tabs>
        <w:rPr>
          <w:rFonts w:eastAsiaTheme="minorEastAsia"/>
          <w:b w:val="0"/>
          <w:caps w:val="0"/>
          <w:noProof/>
          <w:sz w:val="22"/>
          <w:lang w:val="en-US" w:eastAsia="en-US" w:bidi="ar-SA"/>
        </w:rPr>
      </w:pPr>
      <w:hyperlink w:anchor="_Toc525836843" w:history="1">
        <w:r w:rsidRPr="00C560D9">
          <w:rPr>
            <w:rStyle w:val="Hyperlink"/>
            <w:noProof/>
          </w:rPr>
          <w:t>Bilaga A – Centrala onlinetjänster</w:t>
        </w:r>
        <w:r>
          <w:rPr>
            <w:noProof/>
            <w:webHidden/>
          </w:rPr>
          <w:tab/>
        </w:r>
        <w:r>
          <w:rPr>
            <w:noProof/>
            <w:webHidden/>
          </w:rPr>
          <w:fldChar w:fldCharType="begin"/>
        </w:r>
        <w:r>
          <w:rPr>
            <w:noProof/>
            <w:webHidden/>
          </w:rPr>
          <w:instrText xml:space="preserve"> PAGEREF _Toc525836843 \h </w:instrText>
        </w:r>
        <w:r>
          <w:rPr>
            <w:noProof/>
            <w:webHidden/>
          </w:rPr>
        </w:r>
        <w:r>
          <w:rPr>
            <w:noProof/>
            <w:webHidden/>
          </w:rPr>
          <w:fldChar w:fldCharType="separate"/>
        </w:r>
        <w:r>
          <w:rPr>
            <w:noProof/>
            <w:webHidden/>
          </w:rPr>
          <w:t>15</w:t>
        </w:r>
        <w:r>
          <w:rPr>
            <w:noProof/>
            <w:webHidden/>
          </w:rPr>
          <w:fldChar w:fldCharType="end"/>
        </w:r>
      </w:hyperlink>
    </w:p>
    <w:p w14:paraId="0868B8F5" w14:textId="1CB3CC2A" w:rsidR="002C16F3" w:rsidRDefault="002C16F3">
      <w:pPr>
        <w:pStyle w:val="TOC1"/>
        <w:tabs>
          <w:tab w:val="right" w:leader="dot" w:pos="5030"/>
        </w:tabs>
        <w:rPr>
          <w:rFonts w:eastAsiaTheme="minorEastAsia"/>
          <w:b w:val="0"/>
          <w:caps w:val="0"/>
          <w:noProof/>
          <w:sz w:val="22"/>
          <w:lang w:val="en-US" w:eastAsia="en-US" w:bidi="ar-SA"/>
        </w:rPr>
      </w:pPr>
      <w:hyperlink w:anchor="_Toc525836844" w:history="1">
        <w:r w:rsidRPr="00C560D9">
          <w:rPr>
            <w:rStyle w:val="Hyperlink"/>
            <w:noProof/>
          </w:rPr>
          <w:t>Bilaga B – Säkerhetsåtgärder</w:t>
        </w:r>
        <w:r>
          <w:rPr>
            <w:noProof/>
            <w:webHidden/>
          </w:rPr>
          <w:tab/>
        </w:r>
        <w:r>
          <w:rPr>
            <w:noProof/>
            <w:webHidden/>
          </w:rPr>
          <w:fldChar w:fldCharType="begin"/>
        </w:r>
        <w:r>
          <w:rPr>
            <w:noProof/>
            <w:webHidden/>
          </w:rPr>
          <w:instrText xml:space="preserve"> PAGEREF _Toc525836844 \h </w:instrText>
        </w:r>
        <w:r>
          <w:rPr>
            <w:noProof/>
            <w:webHidden/>
          </w:rPr>
        </w:r>
        <w:r>
          <w:rPr>
            <w:noProof/>
            <w:webHidden/>
          </w:rPr>
          <w:fldChar w:fldCharType="separate"/>
        </w:r>
        <w:r>
          <w:rPr>
            <w:noProof/>
            <w:webHidden/>
          </w:rPr>
          <w:t>15</w:t>
        </w:r>
        <w:r>
          <w:rPr>
            <w:noProof/>
            <w:webHidden/>
          </w:rPr>
          <w:fldChar w:fldCharType="end"/>
        </w:r>
      </w:hyperlink>
    </w:p>
    <w:p w14:paraId="348C372B" w14:textId="3CA11E6B" w:rsidR="002C16F3" w:rsidRDefault="002C16F3">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C560D9">
        <w:rPr>
          <w:rStyle w:val="Hyperlink"/>
          <w:noProof/>
        </w:rPr>
        <w:fldChar w:fldCharType="begin"/>
      </w:r>
      <w:r w:rsidRPr="00C560D9">
        <w:rPr>
          <w:rStyle w:val="Hyperlink"/>
          <w:noProof/>
        </w:rPr>
        <w:instrText xml:space="preserve"> </w:instrText>
      </w:r>
      <w:r>
        <w:rPr>
          <w:noProof/>
        </w:rPr>
        <w:instrText>HYPERLINK \l "_Toc525836845"</w:instrText>
      </w:r>
      <w:r w:rsidRPr="00C560D9">
        <w:rPr>
          <w:rStyle w:val="Hyperlink"/>
          <w:noProof/>
        </w:rPr>
        <w:instrText xml:space="preserve"> </w:instrText>
      </w:r>
      <w:r w:rsidRPr="00C560D9">
        <w:rPr>
          <w:rStyle w:val="Hyperlink"/>
          <w:noProof/>
        </w:rPr>
      </w:r>
      <w:r w:rsidRPr="00C560D9">
        <w:rPr>
          <w:rStyle w:val="Hyperlink"/>
          <w:noProof/>
        </w:rPr>
        <w:fldChar w:fldCharType="separate"/>
      </w:r>
      <w:r w:rsidRPr="00C560D9">
        <w:rPr>
          <w:rStyle w:val="Hyperlink"/>
          <w:noProof/>
        </w:rPr>
        <w:t>Särskilda villkor för Onlinetjänsterna</w:t>
      </w:r>
      <w:r>
        <w:rPr>
          <w:noProof/>
          <w:webHidden/>
        </w:rPr>
        <w:tab/>
      </w:r>
      <w:r>
        <w:rPr>
          <w:noProof/>
          <w:webHidden/>
        </w:rPr>
        <w:fldChar w:fldCharType="begin"/>
      </w:r>
      <w:r>
        <w:rPr>
          <w:noProof/>
          <w:webHidden/>
        </w:rPr>
        <w:instrText xml:space="preserve"> PAGEREF _Toc525836845 \h </w:instrText>
      </w:r>
      <w:r>
        <w:rPr>
          <w:noProof/>
          <w:webHidden/>
        </w:rPr>
      </w:r>
      <w:r>
        <w:rPr>
          <w:noProof/>
          <w:webHidden/>
        </w:rPr>
        <w:fldChar w:fldCharType="separate"/>
      </w:r>
      <w:r>
        <w:rPr>
          <w:noProof/>
          <w:webHidden/>
        </w:rPr>
        <w:t>18</w:t>
      </w:r>
      <w:r>
        <w:rPr>
          <w:noProof/>
          <w:webHidden/>
        </w:rPr>
        <w:fldChar w:fldCharType="end"/>
      </w:r>
      <w:r w:rsidRPr="00C560D9">
        <w:rPr>
          <w:rStyle w:val="Hyperlink"/>
          <w:noProof/>
        </w:rPr>
        <w:fldChar w:fldCharType="end"/>
      </w:r>
    </w:p>
    <w:p w14:paraId="022D2DE3" w14:textId="76C35BCA" w:rsidR="002C16F3" w:rsidRDefault="002C16F3">
      <w:pPr>
        <w:pStyle w:val="TOC2"/>
        <w:tabs>
          <w:tab w:val="right" w:leader="dot" w:pos="5030"/>
        </w:tabs>
        <w:rPr>
          <w:rFonts w:eastAsiaTheme="minorEastAsia"/>
          <w:b w:val="0"/>
          <w:smallCaps w:val="0"/>
          <w:noProof/>
          <w:sz w:val="22"/>
          <w:lang w:val="en-US" w:eastAsia="en-US" w:bidi="ar-SA"/>
        </w:rPr>
      </w:pPr>
      <w:hyperlink w:anchor="_Toc525836846" w:history="1">
        <w:r w:rsidRPr="00C560D9">
          <w:rPr>
            <w:rStyle w:val="Hyperlink"/>
            <w:noProof/>
          </w:rPr>
          <w:t>Microsoft Azure-tjänster</w:t>
        </w:r>
        <w:r>
          <w:rPr>
            <w:noProof/>
            <w:webHidden/>
          </w:rPr>
          <w:tab/>
        </w:r>
        <w:r>
          <w:rPr>
            <w:noProof/>
            <w:webHidden/>
          </w:rPr>
          <w:fldChar w:fldCharType="begin"/>
        </w:r>
        <w:r>
          <w:rPr>
            <w:noProof/>
            <w:webHidden/>
          </w:rPr>
          <w:instrText xml:space="preserve"> PAGEREF _Toc525836846 \h </w:instrText>
        </w:r>
        <w:r>
          <w:rPr>
            <w:noProof/>
            <w:webHidden/>
          </w:rPr>
        </w:r>
        <w:r>
          <w:rPr>
            <w:noProof/>
            <w:webHidden/>
          </w:rPr>
          <w:fldChar w:fldCharType="separate"/>
        </w:r>
        <w:r>
          <w:rPr>
            <w:noProof/>
            <w:webHidden/>
          </w:rPr>
          <w:t>18</w:t>
        </w:r>
        <w:r>
          <w:rPr>
            <w:noProof/>
            <w:webHidden/>
          </w:rPr>
          <w:fldChar w:fldCharType="end"/>
        </w:r>
      </w:hyperlink>
    </w:p>
    <w:p w14:paraId="1A4618F6" w14:textId="1FE2A119" w:rsidR="002C16F3" w:rsidRDefault="002C16F3">
      <w:pPr>
        <w:pStyle w:val="TOC4"/>
        <w:rPr>
          <w:rFonts w:eastAsiaTheme="minorEastAsia"/>
          <w:smallCaps w:val="0"/>
          <w:noProof/>
          <w:sz w:val="22"/>
          <w:lang w:val="en-US" w:eastAsia="en-US" w:bidi="ar-SA"/>
        </w:rPr>
      </w:pPr>
      <w:hyperlink w:anchor="_Toc525836847" w:history="1">
        <w:r w:rsidRPr="00C560D9">
          <w:rPr>
            <w:rStyle w:val="Hyperlink"/>
            <w:noProof/>
          </w:rPr>
          <w:t>Azure Maps</w:t>
        </w:r>
        <w:r>
          <w:rPr>
            <w:noProof/>
            <w:webHidden/>
          </w:rPr>
          <w:tab/>
        </w:r>
        <w:r>
          <w:rPr>
            <w:noProof/>
            <w:webHidden/>
          </w:rPr>
          <w:fldChar w:fldCharType="begin"/>
        </w:r>
        <w:r>
          <w:rPr>
            <w:noProof/>
            <w:webHidden/>
          </w:rPr>
          <w:instrText xml:space="preserve"> PAGEREF _Toc525836847 \h </w:instrText>
        </w:r>
        <w:r>
          <w:rPr>
            <w:noProof/>
            <w:webHidden/>
          </w:rPr>
        </w:r>
        <w:r>
          <w:rPr>
            <w:noProof/>
            <w:webHidden/>
          </w:rPr>
          <w:fldChar w:fldCharType="separate"/>
        </w:r>
        <w:r>
          <w:rPr>
            <w:noProof/>
            <w:webHidden/>
          </w:rPr>
          <w:t>19</w:t>
        </w:r>
        <w:r>
          <w:rPr>
            <w:noProof/>
            <w:webHidden/>
          </w:rPr>
          <w:fldChar w:fldCharType="end"/>
        </w:r>
      </w:hyperlink>
    </w:p>
    <w:p w14:paraId="0E385164" w14:textId="73BD9094" w:rsidR="002C16F3" w:rsidRDefault="002C16F3">
      <w:pPr>
        <w:pStyle w:val="TOC4"/>
        <w:rPr>
          <w:rFonts w:eastAsiaTheme="minorEastAsia"/>
          <w:smallCaps w:val="0"/>
          <w:noProof/>
          <w:sz w:val="22"/>
          <w:lang w:val="en-US" w:eastAsia="en-US" w:bidi="ar-SA"/>
        </w:rPr>
      </w:pPr>
      <w:hyperlink w:anchor="_Toc525836848" w:history="1">
        <w:r w:rsidRPr="00C560D9">
          <w:rPr>
            <w:rStyle w:val="Hyperlink"/>
            <w:noProof/>
          </w:rPr>
          <w:t>Microsoft Azure Stack</w:t>
        </w:r>
        <w:r>
          <w:rPr>
            <w:noProof/>
            <w:webHidden/>
          </w:rPr>
          <w:tab/>
        </w:r>
        <w:r>
          <w:rPr>
            <w:noProof/>
            <w:webHidden/>
          </w:rPr>
          <w:fldChar w:fldCharType="begin"/>
        </w:r>
        <w:r>
          <w:rPr>
            <w:noProof/>
            <w:webHidden/>
          </w:rPr>
          <w:instrText xml:space="preserve"> PAGEREF _Toc525836848 \h </w:instrText>
        </w:r>
        <w:r>
          <w:rPr>
            <w:noProof/>
            <w:webHidden/>
          </w:rPr>
        </w:r>
        <w:r>
          <w:rPr>
            <w:noProof/>
            <w:webHidden/>
          </w:rPr>
          <w:fldChar w:fldCharType="separate"/>
        </w:r>
        <w:r>
          <w:rPr>
            <w:noProof/>
            <w:webHidden/>
          </w:rPr>
          <w:t>20</w:t>
        </w:r>
        <w:r>
          <w:rPr>
            <w:noProof/>
            <w:webHidden/>
          </w:rPr>
          <w:fldChar w:fldCharType="end"/>
        </w:r>
      </w:hyperlink>
    </w:p>
    <w:p w14:paraId="21972067" w14:textId="54989A1B" w:rsidR="002C16F3" w:rsidRDefault="002C16F3">
      <w:pPr>
        <w:pStyle w:val="TOC4"/>
        <w:rPr>
          <w:rFonts w:eastAsiaTheme="minorEastAsia"/>
          <w:smallCaps w:val="0"/>
          <w:noProof/>
          <w:sz w:val="22"/>
          <w:lang w:val="en-US" w:eastAsia="en-US" w:bidi="ar-SA"/>
        </w:rPr>
      </w:pPr>
      <w:hyperlink w:anchor="_Toc525836849" w:history="1">
        <w:r w:rsidRPr="00C560D9">
          <w:rPr>
            <w:rStyle w:val="Hyperlink"/>
            <w:noProof/>
          </w:rPr>
          <w:t>Bing Search Services</w:t>
        </w:r>
        <w:r>
          <w:rPr>
            <w:noProof/>
            <w:webHidden/>
          </w:rPr>
          <w:tab/>
        </w:r>
        <w:r>
          <w:rPr>
            <w:noProof/>
            <w:webHidden/>
          </w:rPr>
          <w:fldChar w:fldCharType="begin"/>
        </w:r>
        <w:r>
          <w:rPr>
            <w:noProof/>
            <w:webHidden/>
          </w:rPr>
          <w:instrText xml:space="preserve"> PAGEREF _Toc525836849 \h </w:instrText>
        </w:r>
        <w:r>
          <w:rPr>
            <w:noProof/>
            <w:webHidden/>
          </w:rPr>
        </w:r>
        <w:r>
          <w:rPr>
            <w:noProof/>
            <w:webHidden/>
          </w:rPr>
          <w:fldChar w:fldCharType="separate"/>
        </w:r>
        <w:r>
          <w:rPr>
            <w:noProof/>
            <w:webHidden/>
          </w:rPr>
          <w:t>20</w:t>
        </w:r>
        <w:r>
          <w:rPr>
            <w:noProof/>
            <w:webHidden/>
          </w:rPr>
          <w:fldChar w:fldCharType="end"/>
        </w:r>
      </w:hyperlink>
    </w:p>
    <w:p w14:paraId="3DC2D64D" w14:textId="7BA1EAEB" w:rsidR="002C16F3" w:rsidRDefault="002C16F3">
      <w:pPr>
        <w:pStyle w:val="TOC4"/>
        <w:rPr>
          <w:rFonts w:eastAsiaTheme="minorEastAsia"/>
          <w:smallCaps w:val="0"/>
          <w:noProof/>
          <w:sz w:val="22"/>
          <w:lang w:val="en-US" w:eastAsia="en-US" w:bidi="ar-SA"/>
        </w:rPr>
      </w:pPr>
      <w:hyperlink w:anchor="_Toc525836850" w:history="1">
        <w:r w:rsidRPr="00C560D9">
          <w:rPr>
            <w:rStyle w:val="Hyperlink"/>
            <w:noProof/>
          </w:rPr>
          <w:t>Microsoft Cognitive Services</w:t>
        </w:r>
        <w:r>
          <w:rPr>
            <w:noProof/>
            <w:webHidden/>
          </w:rPr>
          <w:tab/>
        </w:r>
        <w:r>
          <w:rPr>
            <w:noProof/>
            <w:webHidden/>
          </w:rPr>
          <w:fldChar w:fldCharType="begin"/>
        </w:r>
        <w:r>
          <w:rPr>
            <w:noProof/>
            <w:webHidden/>
          </w:rPr>
          <w:instrText xml:space="preserve"> PAGEREF _Toc525836850 \h </w:instrText>
        </w:r>
        <w:r>
          <w:rPr>
            <w:noProof/>
            <w:webHidden/>
          </w:rPr>
        </w:r>
        <w:r>
          <w:rPr>
            <w:noProof/>
            <w:webHidden/>
          </w:rPr>
          <w:fldChar w:fldCharType="separate"/>
        </w:r>
        <w:r>
          <w:rPr>
            <w:noProof/>
            <w:webHidden/>
          </w:rPr>
          <w:t>21</w:t>
        </w:r>
        <w:r>
          <w:rPr>
            <w:noProof/>
            <w:webHidden/>
          </w:rPr>
          <w:fldChar w:fldCharType="end"/>
        </w:r>
      </w:hyperlink>
    </w:p>
    <w:p w14:paraId="76A41B5D" w14:textId="479B2A5E" w:rsidR="002C16F3" w:rsidRDefault="002C16F3">
      <w:pPr>
        <w:pStyle w:val="TOC4"/>
        <w:rPr>
          <w:rFonts w:eastAsiaTheme="minorEastAsia"/>
          <w:smallCaps w:val="0"/>
          <w:noProof/>
          <w:sz w:val="22"/>
          <w:lang w:val="en-US" w:eastAsia="en-US" w:bidi="ar-SA"/>
        </w:rPr>
      </w:pPr>
      <w:hyperlink w:anchor="_Toc525836851" w:history="1">
        <w:r w:rsidRPr="00C560D9">
          <w:rPr>
            <w:rStyle w:val="Hyperlink"/>
            <w:noProof/>
          </w:rPr>
          <w:t>Microsoft Genomics</w:t>
        </w:r>
        <w:r>
          <w:rPr>
            <w:noProof/>
            <w:webHidden/>
          </w:rPr>
          <w:tab/>
        </w:r>
        <w:r>
          <w:rPr>
            <w:noProof/>
            <w:webHidden/>
          </w:rPr>
          <w:fldChar w:fldCharType="begin"/>
        </w:r>
        <w:r>
          <w:rPr>
            <w:noProof/>
            <w:webHidden/>
          </w:rPr>
          <w:instrText xml:space="preserve"> PAGEREF _Toc525836851 \h </w:instrText>
        </w:r>
        <w:r>
          <w:rPr>
            <w:noProof/>
            <w:webHidden/>
          </w:rPr>
        </w:r>
        <w:r>
          <w:rPr>
            <w:noProof/>
            <w:webHidden/>
          </w:rPr>
          <w:fldChar w:fldCharType="separate"/>
        </w:r>
        <w:r>
          <w:rPr>
            <w:noProof/>
            <w:webHidden/>
          </w:rPr>
          <w:t>21</w:t>
        </w:r>
        <w:r>
          <w:rPr>
            <w:noProof/>
            <w:webHidden/>
          </w:rPr>
          <w:fldChar w:fldCharType="end"/>
        </w:r>
      </w:hyperlink>
    </w:p>
    <w:p w14:paraId="10BAC55C" w14:textId="0DEC7717" w:rsidR="002C16F3" w:rsidRDefault="002C16F3">
      <w:pPr>
        <w:pStyle w:val="TOC4"/>
        <w:rPr>
          <w:rFonts w:eastAsiaTheme="minorEastAsia"/>
          <w:smallCaps w:val="0"/>
          <w:noProof/>
          <w:sz w:val="22"/>
          <w:lang w:val="en-US" w:eastAsia="en-US" w:bidi="ar-SA"/>
        </w:rPr>
      </w:pPr>
      <w:hyperlink w:anchor="_Toc525836852" w:history="1">
        <w:r w:rsidRPr="00C560D9">
          <w:rPr>
            <w:rStyle w:val="Hyperlink"/>
            <w:noProof/>
          </w:rPr>
          <w:t>Visual Studio App Center</w:t>
        </w:r>
        <w:r>
          <w:rPr>
            <w:noProof/>
            <w:webHidden/>
          </w:rPr>
          <w:tab/>
        </w:r>
        <w:r>
          <w:rPr>
            <w:noProof/>
            <w:webHidden/>
          </w:rPr>
          <w:fldChar w:fldCharType="begin"/>
        </w:r>
        <w:r>
          <w:rPr>
            <w:noProof/>
            <w:webHidden/>
          </w:rPr>
          <w:instrText xml:space="preserve"> PAGEREF _Toc525836852 \h </w:instrText>
        </w:r>
        <w:r>
          <w:rPr>
            <w:noProof/>
            <w:webHidden/>
          </w:rPr>
        </w:r>
        <w:r>
          <w:rPr>
            <w:noProof/>
            <w:webHidden/>
          </w:rPr>
          <w:fldChar w:fldCharType="separate"/>
        </w:r>
        <w:r>
          <w:rPr>
            <w:noProof/>
            <w:webHidden/>
          </w:rPr>
          <w:t>21</w:t>
        </w:r>
        <w:r>
          <w:rPr>
            <w:noProof/>
            <w:webHidden/>
          </w:rPr>
          <w:fldChar w:fldCharType="end"/>
        </w:r>
      </w:hyperlink>
    </w:p>
    <w:p w14:paraId="68321696" w14:textId="6F6185FD" w:rsidR="002C16F3" w:rsidRDefault="002C16F3">
      <w:pPr>
        <w:pStyle w:val="TOC2"/>
        <w:tabs>
          <w:tab w:val="right" w:leader="dot" w:pos="5030"/>
        </w:tabs>
        <w:rPr>
          <w:rFonts w:eastAsiaTheme="minorEastAsia"/>
          <w:b w:val="0"/>
          <w:smallCaps w:val="0"/>
          <w:noProof/>
          <w:sz w:val="22"/>
          <w:lang w:val="en-US" w:eastAsia="en-US" w:bidi="ar-SA"/>
        </w:rPr>
      </w:pPr>
      <w:hyperlink w:anchor="_Toc525836853" w:history="1">
        <w:r w:rsidRPr="00C560D9">
          <w:rPr>
            <w:rStyle w:val="Hyperlink"/>
            <w:noProof/>
          </w:rPr>
          <w:t>Microsoft Azure-planer</w:t>
        </w:r>
        <w:r>
          <w:rPr>
            <w:noProof/>
            <w:webHidden/>
          </w:rPr>
          <w:tab/>
        </w:r>
        <w:r>
          <w:rPr>
            <w:noProof/>
            <w:webHidden/>
          </w:rPr>
          <w:fldChar w:fldCharType="begin"/>
        </w:r>
        <w:r>
          <w:rPr>
            <w:noProof/>
            <w:webHidden/>
          </w:rPr>
          <w:instrText xml:space="preserve"> PAGEREF _Toc525836853 \h </w:instrText>
        </w:r>
        <w:r>
          <w:rPr>
            <w:noProof/>
            <w:webHidden/>
          </w:rPr>
        </w:r>
        <w:r>
          <w:rPr>
            <w:noProof/>
            <w:webHidden/>
          </w:rPr>
          <w:fldChar w:fldCharType="separate"/>
        </w:r>
        <w:r>
          <w:rPr>
            <w:noProof/>
            <w:webHidden/>
          </w:rPr>
          <w:t>22</w:t>
        </w:r>
        <w:r>
          <w:rPr>
            <w:noProof/>
            <w:webHidden/>
          </w:rPr>
          <w:fldChar w:fldCharType="end"/>
        </w:r>
      </w:hyperlink>
    </w:p>
    <w:p w14:paraId="64997339" w14:textId="1F3B8031" w:rsidR="002C16F3" w:rsidRDefault="002C16F3">
      <w:pPr>
        <w:pStyle w:val="TOC4"/>
        <w:rPr>
          <w:rFonts w:eastAsiaTheme="minorEastAsia"/>
          <w:smallCaps w:val="0"/>
          <w:noProof/>
          <w:sz w:val="22"/>
          <w:lang w:val="en-US" w:eastAsia="en-US" w:bidi="ar-SA"/>
        </w:rPr>
      </w:pPr>
      <w:hyperlink w:anchor="_Toc525836854" w:history="1">
        <w:r w:rsidRPr="00C560D9">
          <w:rPr>
            <w:rStyle w:val="Hyperlink"/>
            <w:noProof/>
          </w:rPr>
          <w:t>Azure Active Directory Basic</w:t>
        </w:r>
        <w:r>
          <w:rPr>
            <w:noProof/>
            <w:webHidden/>
          </w:rPr>
          <w:tab/>
        </w:r>
        <w:r>
          <w:rPr>
            <w:noProof/>
            <w:webHidden/>
          </w:rPr>
          <w:fldChar w:fldCharType="begin"/>
        </w:r>
        <w:r>
          <w:rPr>
            <w:noProof/>
            <w:webHidden/>
          </w:rPr>
          <w:instrText xml:space="preserve"> PAGEREF _Toc525836854 \h </w:instrText>
        </w:r>
        <w:r>
          <w:rPr>
            <w:noProof/>
            <w:webHidden/>
          </w:rPr>
        </w:r>
        <w:r>
          <w:rPr>
            <w:noProof/>
            <w:webHidden/>
          </w:rPr>
          <w:fldChar w:fldCharType="separate"/>
        </w:r>
        <w:r>
          <w:rPr>
            <w:noProof/>
            <w:webHidden/>
          </w:rPr>
          <w:t>22</w:t>
        </w:r>
        <w:r>
          <w:rPr>
            <w:noProof/>
            <w:webHidden/>
          </w:rPr>
          <w:fldChar w:fldCharType="end"/>
        </w:r>
      </w:hyperlink>
    </w:p>
    <w:p w14:paraId="6DE63FC6" w14:textId="44E66C47" w:rsidR="002C16F3" w:rsidRDefault="002C16F3">
      <w:pPr>
        <w:pStyle w:val="TOC4"/>
        <w:rPr>
          <w:rFonts w:eastAsiaTheme="minorEastAsia"/>
          <w:smallCaps w:val="0"/>
          <w:noProof/>
          <w:sz w:val="22"/>
          <w:lang w:val="en-US" w:eastAsia="en-US" w:bidi="ar-SA"/>
        </w:rPr>
      </w:pPr>
      <w:hyperlink w:anchor="_Toc525836855" w:history="1">
        <w:r w:rsidRPr="00C560D9">
          <w:rPr>
            <w:rStyle w:val="Hyperlink"/>
            <w:noProof/>
          </w:rPr>
          <w:t>Azure Active Directory Premium</w:t>
        </w:r>
        <w:r>
          <w:rPr>
            <w:noProof/>
            <w:webHidden/>
          </w:rPr>
          <w:tab/>
        </w:r>
        <w:r>
          <w:rPr>
            <w:noProof/>
            <w:webHidden/>
          </w:rPr>
          <w:fldChar w:fldCharType="begin"/>
        </w:r>
        <w:r>
          <w:rPr>
            <w:noProof/>
            <w:webHidden/>
          </w:rPr>
          <w:instrText xml:space="preserve"> PAGEREF _Toc525836855 \h </w:instrText>
        </w:r>
        <w:r>
          <w:rPr>
            <w:noProof/>
            <w:webHidden/>
          </w:rPr>
        </w:r>
        <w:r>
          <w:rPr>
            <w:noProof/>
            <w:webHidden/>
          </w:rPr>
          <w:fldChar w:fldCharType="separate"/>
        </w:r>
        <w:r>
          <w:rPr>
            <w:noProof/>
            <w:webHidden/>
          </w:rPr>
          <w:t>22</w:t>
        </w:r>
        <w:r>
          <w:rPr>
            <w:noProof/>
            <w:webHidden/>
          </w:rPr>
          <w:fldChar w:fldCharType="end"/>
        </w:r>
      </w:hyperlink>
    </w:p>
    <w:p w14:paraId="3529889D" w14:textId="4EC19CC5" w:rsidR="002C16F3" w:rsidRDefault="002C16F3">
      <w:pPr>
        <w:pStyle w:val="TOC4"/>
        <w:rPr>
          <w:rFonts w:eastAsiaTheme="minorEastAsia"/>
          <w:smallCaps w:val="0"/>
          <w:noProof/>
          <w:sz w:val="22"/>
          <w:lang w:val="en-US" w:eastAsia="en-US" w:bidi="ar-SA"/>
        </w:rPr>
      </w:pPr>
      <w:hyperlink w:anchor="_Toc525836856" w:history="1">
        <w:r w:rsidRPr="00C560D9">
          <w:rPr>
            <w:rStyle w:val="Hyperlink"/>
            <w:noProof/>
            <w:lang w:val="de-DE"/>
          </w:rPr>
          <w:t>Azure Information Protection Premium</w:t>
        </w:r>
        <w:r>
          <w:rPr>
            <w:noProof/>
            <w:webHidden/>
          </w:rPr>
          <w:tab/>
        </w:r>
        <w:r>
          <w:rPr>
            <w:noProof/>
            <w:webHidden/>
          </w:rPr>
          <w:fldChar w:fldCharType="begin"/>
        </w:r>
        <w:r>
          <w:rPr>
            <w:noProof/>
            <w:webHidden/>
          </w:rPr>
          <w:instrText xml:space="preserve"> PAGEREF _Toc525836856 \h </w:instrText>
        </w:r>
        <w:r>
          <w:rPr>
            <w:noProof/>
            <w:webHidden/>
          </w:rPr>
        </w:r>
        <w:r>
          <w:rPr>
            <w:noProof/>
            <w:webHidden/>
          </w:rPr>
          <w:fldChar w:fldCharType="separate"/>
        </w:r>
        <w:r>
          <w:rPr>
            <w:noProof/>
            <w:webHidden/>
          </w:rPr>
          <w:t>22</w:t>
        </w:r>
        <w:r>
          <w:rPr>
            <w:noProof/>
            <w:webHidden/>
          </w:rPr>
          <w:fldChar w:fldCharType="end"/>
        </w:r>
      </w:hyperlink>
    </w:p>
    <w:p w14:paraId="156AC847" w14:textId="1096DCE8" w:rsidR="002C16F3" w:rsidRDefault="002C16F3">
      <w:pPr>
        <w:pStyle w:val="TOC3"/>
        <w:rPr>
          <w:rFonts w:eastAsiaTheme="minorEastAsia"/>
          <w:b w:val="0"/>
          <w:smallCaps w:val="0"/>
          <w:sz w:val="22"/>
          <w:lang w:val="en-US" w:eastAsia="en-US" w:bidi="ar-SA"/>
        </w:rPr>
      </w:pPr>
      <w:hyperlink w:anchor="_Toc525836857" w:history="1">
        <w:r w:rsidRPr="00C560D9">
          <w:rPr>
            <w:rStyle w:val="Hyperlink"/>
          </w:rPr>
          <w:t>Microsoft Dynamics 365-tjänster</w:t>
        </w:r>
        <w:r>
          <w:rPr>
            <w:webHidden/>
          </w:rPr>
          <w:tab/>
        </w:r>
        <w:r>
          <w:rPr>
            <w:webHidden/>
          </w:rPr>
          <w:fldChar w:fldCharType="begin"/>
        </w:r>
        <w:r>
          <w:rPr>
            <w:webHidden/>
          </w:rPr>
          <w:instrText xml:space="preserve"> PAGEREF _Toc525836857 \h </w:instrText>
        </w:r>
        <w:r>
          <w:rPr>
            <w:webHidden/>
          </w:rPr>
        </w:r>
        <w:r>
          <w:rPr>
            <w:webHidden/>
          </w:rPr>
          <w:fldChar w:fldCharType="separate"/>
        </w:r>
        <w:r>
          <w:rPr>
            <w:webHidden/>
          </w:rPr>
          <w:t>22</w:t>
        </w:r>
        <w:r>
          <w:rPr>
            <w:webHidden/>
          </w:rPr>
          <w:fldChar w:fldCharType="end"/>
        </w:r>
      </w:hyperlink>
    </w:p>
    <w:p w14:paraId="3C920C15" w14:textId="208F60E6" w:rsidR="002C16F3" w:rsidRDefault="002C16F3">
      <w:pPr>
        <w:pStyle w:val="TOC2"/>
        <w:tabs>
          <w:tab w:val="right" w:leader="dot" w:pos="5030"/>
        </w:tabs>
        <w:rPr>
          <w:rFonts w:eastAsiaTheme="minorEastAsia"/>
          <w:b w:val="0"/>
          <w:smallCaps w:val="0"/>
          <w:noProof/>
          <w:sz w:val="22"/>
          <w:lang w:val="en-US" w:eastAsia="en-US" w:bidi="ar-SA"/>
        </w:rPr>
      </w:pPr>
      <w:hyperlink w:anchor="_Toc525836858" w:history="1">
        <w:r w:rsidRPr="00C560D9">
          <w:rPr>
            <w:rStyle w:val="Hyperlink"/>
            <w:noProof/>
          </w:rPr>
          <w:t>Office 365-tjänster</w:t>
        </w:r>
        <w:r>
          <w:rPr>
            <w:noProof/>
            <w:webHidden/>
          </w:rPr>
          <w:tab/>
        </w:r>
        <w:r>
          <w:rPr>
            <w:noProof/>
            <w:webHidden/>
          </w:rPr>
          <w:fldChar w:fldCharType="begin"/>
        </w:r>
        <w:r>
          <w:rPr>
            <w:noProof/>
            <w:webHidden/>
          </w:rPr>
          <w:instrText xml:space="preserve"> PAGEREF _Toc525836858 \h </w:instrText>
        </w:r>
        <w:r>
          <w:rPr>
            <w:noProof/>
            <w:webHidden/>
          </w:rPr>
        </w:r>
        <w:r>
          <w:rPr>
            <w:noProof/>
            <w:webHidden/>
          </w:rPr>
          <w:fldChar w:fldCharType="separate"/>
        </w:r>
        <w:r>
          <w:rPr>
            <w:noProof/>
            <w:webHidden/>
          </w:rPr>
          <w:t>24</w:t>
        </w:r>
        <w:r>
          <w:rPr>
            <w:noProof/>
            <w:webHidden/>
          </w:rPr>
          <w:fldChar w:fldCharType="end"/>
        </w:r>
      </w:hyperlink>
    </w:p>
    <w:p w14:paraId="49E655A0" w14:textId="55DA0EBB" w:rsidR="002C16F3" w:rsidRDefault="002C16F3">
      <w:pPr>
        <w:pStyle w:val="TOC4"/>
        <w:rPr>
          <w:rFonts w:eastAsiaTheme="minorEastAsia"/>
          <w:smallCaps w:val="0"/>
          <w:noProof/>
          <w:sz w:val="22"/>
          <w:lang w:val="en-US" w:eastAsia="en-US" w:bidi="ar-SA"/>
        </w:rPr>
      </w:pPr>
      <w:hyperlink w:anchor="_Toc525836859" w:history="1">
        <w:r w:rsidRPr="00C560D9">
          <w:rPr>
            <w:rStyle w:val="Hyperlink"/>
            <w:noProof/>
          </w:rPr>
          <w:t>Exchange Online</w:t>
        </w:r>
        <w:r>
          <w:rPr>
            <w:noProof/>
            <w:webHidden/>
          </w:rPr>
          <w:tab/>
        </w:r>
        <w:r>
          <w:rPr>
            <w:noProof/>
            <w:webHidden/>
          </w:rPr>
          <w:fldChar w:fldCharType="begin"/>
        </w:r>
        <w:r>
          <w:rPr>
            <w:noProof/>
            <w:webHidden/>
          </w:rPr>
          <w:instrText xml:space="preserve"> PAGEREF _Toc525836859 \h </w:instrText>
        </w:r>
        <w:r>
          <w:rPr>
            <w:noProof/>
            <w:webHidden/>
          </w:rPr>
        </w:r>
        <w:r>
          <w:rPr>
            <w:noProof/>
            <w:webHidden/>
          </w:rPr>
          <w:fldChar w:fldCharType="separate"/>
        </w:r>
        <w:r>
          <w:rPr>
            <w:noProof/>
            <w:webHidden/>
          </w:rPr>
          <w:t>25</w:t>
        </w:r>
        <w:r>
          <w:rPr>
            <w:noProof/>
            <w:webHidden/>
          </w:rPr>
          <w:fldChar w:fldCharType="end"/>
        </w:r>
      </w:hyperlink>
    </w:p>
    <w:p w14:paraId="246FA65B" w14:textId="1F70B4C6" w:rsidR="002C16F3" w:rsidRDefault="002C16F3">
      <w:pPr>
        <w:pStyle w:val="TOC4"/>
        <w:rPr>
          <w:rFonts w:eastAsiaTheme="minorEastAsia"/>
          <w:smallCaps w:val="0"/>
          <w:noProof/>
          <w:sz w:val="22"/>
          <w:lang w:val="en-US" w:eastAsia="en-US" w:bidi="ar-SA"/>
        </w:rPr>
      </w:pPr>
      <w:hyperlink w:anchor="_Toc525836860" w:history="1">
        <w:r w:rsidRPr="00C560D9">
          <w:rPr>
            <w:rStyle w:val="Hyperlink"/>
            <w:noProof/>
          </w:rPr>
          <w:t>Office 365-program</w:t>
        </w:r>
        <w:r>
          <w:rPr>
            <w:noProof/>
            <w:webHidden/>
          </w:rPr>
          <w:tab/>
        </w:r>
        <w:r>
          <w:rPr>
            <w:noProof/>
            <w:webHidden/>
          </w:rPr>
          <w:fldChar w:fldCharType="begin"/>
        </w:r>
        <w:r>
          <w:rPr>
            <w:noProof/>
            <w:webHidden/>
          </w:rPr>
          <w:instrText xml:space="preserve"> PAGEREF _Toc525836860 \h </w:instrText>
        </w:r>
        <w:r>
          <w:rPr>
            <w:noProof/>
            <w:webHidden/>
          </w:rPr>
        </w:r>
        <w:r>
          <w:rPr>
            <w:noProof/>
            <w:webHidden/>
          </w:rPr>
          <w:fldChar w:fldCharType="separate"/>
        </w:r>
        <w:r>
          <w:rPr>
            <w:noProof/>
            <w:webHidden/>
          </w:rPr>
          <w:t>26</w:t>
        </w:r>
        <w:r>
          <w:rPr>
            <w:noProof/>
            <w:webHidden/>
          </w:rPr>
          <w:fldChar w:fldCharType="end"/>
        </w:r>
      </w:hyperlink>
    </w:p>
    <w:p w14:paraId="6A4DB29E" w14:textId="63AAD0C4" w:rsidR="002C16F3" w:rsidRDefault="002C16F3">
      <w:pPr>
        <w:pStyle w:val="TOC4"/>
        <w:rPr>
          <w:rFonts w:eastAsiaTheme="minorEastAsia"/>
          <w:smallCaps w:val="0"/>
          <w:noProof/>
          <w:sz w:val="22"/>
          <w:lang w:val="en-US" w:eastAsia="en-US" w:bidi="ar-SA"/>
        </w:rPr>
      </w:pPr>
      <w:hyperlink w:anchor="_Toc525836861" w:history="1">
        <w:r w:rsidRPr="00C560D9">
          <w:rPr>
            <w:rStyle w:val="Hyperlink"/>
            <w:noProof/>
          </w:rPr>
          <w:t>Office Online</w:t>
        </w:r>
        <w:r>
          <w:rPr>
            <w:noProof/>
            <w:webHidden/>
          </w:rPr>
          <w:tab/>
        </w:r>
        <w:r>
          <w:rPr>
            <w:noProof/>
            <w:webHidden/>
          </w:rPr>
          <w:fldChar w:fldCharType="begin"/>
        </w:r>
        <w:r>
          <w:rPr>
            <w:noProof/>
            <w:webHidden/>
          </w:rPr>
          <w:instrText xml:space="preserve"> PAGEREF _Toc525836861 \h </w:instrText>
        </w:r>
        <w:r>
          <w:rPr>
            <w:noProof/>
            <w:webHidden/>
          </w:rPr>
        </w:r>
        <w:r>
          <w:rPr>
            <w:noProof/>
            <w:webHidden/>
          </w:rPr>
          <w:fldChar w:fldCharType="separate"/>
        </w:r>
        <w:r>
          <w:rPr>
            <w:noProof/>
            <w:webHidden/>
          </w:rPr>
          <w:t>27</w:t>
        </w:r>
        <w:r>
          <w:rPr>
            <w:noProof/>
            <w:webHidden/>
          </w:rPr>
          <w:fldChar w:fldCharType="end"/>
        </w:r>
      </w:hyperlink>
    </w:p>
    <w:p w14:paraId="41CA5521" w14:textId="4EFDA198" w:rsidR="002C16F3" w:rsidRDefault="002C16F3">
      <w:pPr>
        <w:pStyle w:val="TOC4"/>
        <w:rPr>
          <w:rFonts w:eastAsiaTheme="minorEastAsia"/>
          <w:smallCaps w:val="0"/>
          <w:noProof/>
          <w:sz w:val="22"/>
          <w:lang w:val="en-US" w:eastAsia="en-US" w:bidi="ar-SA"/>
        </w:rPr>
      </w:pPr>
      <w:hyperlink w:anchor="_Toc525836862" w:history="1">
        <w:r w:rsidRPr="00C560D9">
          <w:rPr>
            <w:rStyle w:val="Hyperlink"/>
            <w:noProof/>
          </w:rPr>
          <w:t>OneDrive for Business</w:t>
        </w:r>
        <w:r>
          <w:rPr>
            <w:noProof/>
            <w:webHidden/>
          </w:rPr>
          <w:tab/>
        </w:r>
        <w:r>
          <w:rPr>
            <w:noProof/>
            <w:webHidden/>
          </w:rPr>
          <w:fldChar w:fldCharType="begin"/>
        </w:r>
        <w:r>
          <w:rPr>
            <w:noProof/>
            <w:webHidden/>
          </w:rPr>
          <w:instrText xml:space="preserve"> PAGEREF _Toc525836862 \h </w:instrText>
        </w:r>
        <w:r>
          <w:rPr>
            <w:noProof/>
            <w:webHidden/>
          </w:rPr>
        </w:r>
        <w:r>
          <w:rPr>
            <w:noProof/>
            <w:webHidden/>
          </w:rPr>
          <w:fldChar w:fldCharType="separate"/>
        </w:r>
        <w:r>
          <w:rPr>
            <w:noProof/>
            <w:webHidden/>
          </w:rPr>
          <w:t>27</w:t>
        </w:r>
        <w:r>
          <w:rPr>
            <w:noProof/>
            <w:webHidden/>
          </w:rPr>
          <w:fldChar w:fldCharType="end"/>
        </w:r>
      </w:hyperlink>
    </w:p>
    <w:p w14:paraId="0A30A4E3" w14:textId="3DB4C27B" w:rsidR="002C16F3" w:rsidRDefault="002C16F3">
      <w:pPr>
        <w:pStyle w:val="TOC4"/>
        <w:rPr>
          <w:rFonts w:eastAsiaTheme="minorEastAsia"/>
          <w:smallCaps w:val="0"/>
          <w:noProof/>
          <w:sz w:val="22"/>
          <w:lang w:val="en-US" w:eastAsia="en-US" w:bidi="ar-SA"/>
        </w:rPr>
      </w:pPr>
      <w:hyperlink w:anchor="_Toc525836863" w:history="1">
        <w:r w:rsidRPr="00C560D9">
          <w:rPr>
            <w:rStyle w:val="Hyperlink"/>
            <w:noProof/>
          </w:rPr>
          <w:t>Project Online</w:t>
        </w:r>
        <w:r>
          <w:rPr>
            <w:noProof/>
            <w:webHidden/>
          </w:rPr>
          <w:tab/>
        </w:r>
        <w:r>
          <w:rPr>
            <w:noProof/>
            <w:webHidden/>
          </w:rPr>
          <w:fldChar w:fldCharType="begin"/>
        </w:r>
        <w:r>
          <w:rPr>
            <w:noProof/>
            <w:webHidden/>
          </w:rPr>
          <w:instrText xml:space="preserve"> PAGEREF _Toc525836863 \h </w:instrText>
        </w:r>
        <w:r>
          <w:rPr>
            <w:noProof/>
            <w:webHidden/>
          </w:rPr>
        </w:r>
        <w:r>
          <w:rPr>
            <w:noProof/>
            <w:webHidden/>
          </w:rPr>
          <w:fldChar w:fldCharType="separate"/>
        </w:r>
        <w:r>
          <w:rPr>
            <w:noProof/>
            <w:webHidden/>
          </w:rPr>
          <w:t>27</w:t>
        </w:r>
        <w:r>
          <w:rPr>
            <w:noProof/>
            <w:webHidden/>
          </w:rPr>
          <w:fldChar w:fldCharType="end"/>
        </w:r>
      </w:hyperlink>
    </w:p>
    <w:p w14:paraId="07326066" w14:textId="6A972BE6" w:rsidR="002C16F3" w:rsidRDefault="002C16F3">
      <w:pPr>
        <w:pStyle w:val="TOC4"/>
        <w:rPr>
          <w:rFonts w:eastAsiaTheme="minorEastAsia"/>
          <w:smallCaps w:val="0"/>
          <w:noProof/>
          <w:sz w:val="22"/>
          <w:lang w:val="en-US" w:eastAsia="en-US" w:bidi="ar-SA"/>
        </w:rPr>
      </w:pPr>
      <w:hyperlink w:anchor="_Toc525836864" w:history="1">
        <w:r w:rsidRPr="00C560D9">
          <w:rPr>
            <w:rStyle w:val="Hyperlink"/>
            <w:noProof/>
          </w:rPr>
          <w:t>SharePoint Online</w:t>
        </w:r>
        <w:r>
          <w:rPr>
            <w:noProof/>
            <w:webHidden/>
          </w:rPr>
          <w:tab/>
        </w:r>
        <w:r>
          <w:rPr>
            <w:noProof/>
            <w:webHidden/>
          </w:rPr>
          <w:fldChar w:fldCharType="begin"/>
        </w:r>
        <w:r>
          <w:rPr>
            <w:noProof/>
            <w:webHidden/>
          </w:rPr>
          <w:instrText xml:space="preserve"> PAGEREF _Toc525836864 \h </w:instrText>
        </w:r>
        <w:r>
          <w:rPr>
            <w:noProof/>
            <w:webHidden/>
          </w:rPr>
        </w:r>
        <w:r>
          <w:rPr>
            <w:noProof/>
            <w:webHidden/>
          </w:rPr>
          <w:fldChar w:fldCharType="separate"/>
        </w:r>
        <w:r>
          <w:rPr>
            <w:noProof/>
            <w:webHidden/>
          </w:rPr>
          <w:t>28</w:t>
        </w:r>
        <w:r>
          <w:rPr>
            <w:noProof/>
            <w:webHidden/>
          </w:rPr>
          <w:fldChar w:fldCharType="end"/>
        </w:r>
      </w:hyperlink>
    </w:p>
    <w:p w14:paraId="32A8EAEB" w14:textId="34E37EAC" w:rsidR="002C16F3" w:rsidRDefault="002C16F3">
      <w:pPr>
        <w:pStyle w:val="TOC4"/>
        <w:rPr>
          <w:rFonts w:eastAsiaTheme="minorEastAsia"/>
          <w:smallCaps w:val="0"/>
          <w:noProof/>
          <w:sz w:val="22"/>
          <w:lang w:val="en-US" w:eastAsia="en-US" w:bidi="ar-SA"/>
        </w:rPr>
      </w:pPr>
      <w:hyperlink w:anchor="_Toc525836865" w:history="1">
        <w:r w:rsidRPr="00C560D9">
          <w:rPr>
            <w:rStyle w:val="Hyperlink"/>
            <w:noProof/>
            <w:lang w:val="de-DE"/>
          </w:rPr>
          <w:t>Ljudtjänster</w:t>
        </w:r>
        <w:r>
          <w:rPr>
            <w:noProof/>
            <w:webHidden/>
          </w:rPr>
          <w:tab/>
        </w:r>
        <w:r>
          <w:rPr>
            <w:noProof/>
            <w:webHidden/>
          </w:rPr>
          <w:fldChar w:fldCharType="begin"/>
        </w:r>
        <w:r>
          <w:rPr>
            <w:noProof/>
            <w:webHidden/>
          </w:rPr>
          <w:instrText xml:space="preserve"> PAGEREF _Toc525836865 \h </w:instrText>
        </w:r>
        <w:r>
          <w:rPr>
            <w:noProof/>
            <w:webHidden/>
          </w:rPr>
        </w:r>
        <w:r>
          <w:rPr>
            <w:noProof/>
            <w:webHidden/>
          </w:rPr>
          <w:fldChar w:fldCharType="separate"/>
        </w:r>
        <w:r>
          <w:rPr>
            <w:noProof/>
            <w:webHidden/>
          </w:rPr>
          <w:t>28</w:t>
        </w:r>
        <w:r>
          <w:rPr>
            <w:noProof/>
            <w:webHidden/>
          </w:rPr>
          <w:fldChar w:fldCharType="end"/>
        </w:r>
      </w:hyperlink>
    </w:p>
    <w:p w14:paraId="15490640" w14:textId="7CD308DC" w:rsidR="002C16F3" w:rsidRDefault="002C16F3">
      <w:pPr>
        <w:pStyle w:val="TOC2"/>
        <w:tabs>
          <w:tab w:val="right" w:leader="dot" w:pos="5030"/>
        </w:tabs>
        <w:rPr>
          <w:rFonts w:eastAsiaTheme="minorEastAsia"/>
          <w:b w:val="0"/>
          <w:smallCaps w:val="0"/>
          <w:noProof/>
          <w:sz w:val="22"/>
          <w:lang w:val="en-US" w:eastAsia="en-US" w:bidi="ar-SA"/>
        </w:rPr>
      </w:pPr>
      <w:hyperlink w:anchor="_Toc525836866" w:history="1">
        <w:r w:rsidRPr="00C560D9">
          <w:rPr>
            <w:rStyle w:val="Hyperlink"/>
            <w:noProof/>
          </w:rPr>
          <w:t>Andra onlinetjänster</w:t>
        </w:r>
        <w:r>
          <w:rPr>
            <w:noProof/>
            <w:webHidden/>
          </w:rPr>
          <w:tab/>
        </w:r>
        <w:r>
          <w:rPr>
            <w:noProof/>
            <w:webHidden/>
          </w:rPr>
          <w:fldChar w:fldCharType="begin"/>
        </w:r>
        <w:r>
          <w:rPr>
            <w:noProof/>
            <w:webHidden/>
          </w:rPr>
          <w:instrText xml:space="preserve"> PAGEREF _Toc525836866 \h </w:instrText>
        </w:r>
        <w:r>
          <w:rPr>
            <w:noProof/>
            <w:webHidden/>
          </w:rPr>
        </w:r>
        <w:r>
          <w:rPr>
            <w:noProof/>
            <w:webHidden/>
          </w:rPr>
          <w:fldChar w:fldCharType="separate"/>
        </w:r>
        <w:r>
          <w:rPr>
            <w:noProof/>
            <w:webHidden/>
          </w:rPr>
          <w:t>29</w:t>
        </w:r>
        <w:r>
          <w:rPr>
            <w:noProof/>
            <w:webHidden/>
          </w:rPr>
          <w:fldChar w:fldCharType="end"/>
        </w:r>
      </w:hyperlink>
    </w:p>
    <w:p w14:paraId="2D8186AA" w14:textId="071EEE71" w:rsidR="002C16F3" w:rsidRDefault="002C16F3">
      <w:pPr>
        <w:pStyle w:val="TOC4"/>
        <w:rPr>
          <w:rFonts w:eastAsiaTheme="minorEastAsia"/>
          <w:smallCaps w:val="0"/>
          <w:noProof/>
          <w:sz w:val="22"/>
          <w:lang w:val="en-US" w:eastAsia="en-US" w:bidi="ar-SA"/>
        </w:rPr>
      </w:pPr>
      <w:hyperlink w:anchor="_Toc525836867" w:history="1">
        <w:r w:rsidRPr="00C560D9">
          <w:rPr>
            <w:rStyle w:val="Hyperlink"/>
            <w:noProof/>
          </w:rPr>
          <w:t>Bing Maps Enterprise Platform och Mobile Asset Management Platform</w:t>
        </w:r>
        <w:r>
          <w:rPr>
            <w:noProof/>
            <w:webHidden/>
          </w:rPr>
          <w:tab/>
        </w:r>
        <w:r>
          <w:rPr>
            <w:noProof/>
            <w:webHidden/>
          </w:rPr>
          <w:fldChar w:fldCharType="begin"/>
        </w:r>
        <w:r>
          <w:rPr>
            <w:noProof/>
            <w:webHidden/>
          </w:rPr>
          <w:instrText xml:space="preserve"> PAGEREF _Toc525836867 \h </w:instrText>
        </w:r>
        <w:r>
          <w:rPr>
            <w:noProof/>
            <w:webHidden/>
          </w:rPr>
        </w:r>
        <w:r>
          <w:rPr>
            <w:noProof/>
            <w:webHidden/>
          </w:rPr>
          <w:fldChar w:fldCharType="separate"/>
        </w:r>
        <w:r>
          <w:rPr>
            <w:noProof/>
            <w:webHidden/>
          </w:rPr>
          <w:t>29</w:t>
        </w:r>
        <w:r>
          <w:rPr>
            <w:noProof/>
            <w:webHidden/>
          </w:rPr>
          <w:fldChar w:fldCharType="end"/>
        </w:r>
      </w:hyperlink>
    </w:p>
    <w:p w14:paraId="5D17F130" w14:textId="1354CDCE" w:rsidR="002C16F3" w:rsidRDefault="002C16F3">
      <w:pPr>
        <w:pStyle w:val="TOC4"/>
        <w:rPr>
          <w:rFonts w:eastAsiaTheme="minorEastAsia"/>
          <w:smallCaps w:val="0"/>
          <w:noProof/>
          <w:sz w:val="22"/>
          <w:lang w:val="en-US" w:eastAsia="en-US" w:bidi="ar-SA"/>
        </w:rPr>
      </w:pPr>
      <w:hyperlink w:anchor="_Toc525836868" w:history="1">
        <w:r w:rsidRPr="00C560D9">
          <w:rPr>
            <w:rStyle w:val="Hyperlink"/>
            <w:noProof/>
          </w:rPr>
          <w:t>Business Application Platform</w:t>
        </w:r>
        <w:r>
          <w:rPr>
            <w:noProof/>
            <w:webHidden/>
          </w:rPr>
          <w:tab/>
        </w:r>
        <w:r>
          <w:rPr>
            <w:noProof/>
            <w:webHidden/>
          </w:rPr>
          <w:fldChar w:fldCharType="begin"/>
        </w:r>
        <w:r>
          <w:rPr>
            <w:noProof/>
            <w:webHidden/>
          </w:rPr>
          <w:instrText xml:space="preserve"> PAGEREF _Toc525836868 \h </w:instrText>
        </w:r>
        <w:r>
          <w:rPr>
            <w:noProof/>
            <w:webHidden/>
          </w:rPr>
        </w:r>
        <w:r>
          <w:rPr>
            <w:noProof/>
            <w:webHidden/>
          </w:rPr>
          <w:fldChar w:fldCharType="separate"/>
        </w:r>
        <w:r>
          <w:rPr>
            <w:noProof/>
            <w:webHidden/>
          </w:rPr>
          <w:t>30</w:t>
        </w:r>
        <w:r>
          <w:rPr>
            <w:noProof/>
            <w:webHidden/>
          </w:rPr>
          <w:fldChar w:fldCharType="end"/>
        </w:r>
      </w:hyperlink>
    </w:p>
    <w:p w14:paraId="7A8C9893" w14:textId="6E9BB443" w:rsidR="002C16F3" w:rsidRDefault="002C16F3">
      <w:pPr>
        <w:pStyle w:val="TOC4"/>
        <w:rPr>
          <w:rFonts w:eastAsiaTheme="minorEastAsia"/>
          <w:smallCaps w:val="0"/>
          <w:noProof/>
          <w:sz w:val="22"/>
          <w:lang w:val="en-US" w:eastAsia="en-US" w:bidi="ar-SA"/>
        </w:rPr>
      </w:pPr>
      <w:hyperlink w:anchor="_Toc525836869" w:history="1">
        <w:r w:rsidRPr="00C560D9">
          <w:rPr>
            <w:rStyle w:val="Hyperlink"/>
            <w:noProof/>
          </w:rPr>
          <w:t>Microsoft Cloud App Security</w:t>
        </w:r>
        <w:r>
          <w:rPr>
            <w:noProof/>
            <w:webHidden/>
          </w:rPr>
          <w:tab/>
        </w:r>
        <w:r>
          <w:rPr>
            <w:noProof/>
            <w:webHidden/>
          </w:rPr>
          <w:fldChar w:fldCharType="begin"/>
        </w:r>
        <w:r>
          <w:rPr>
            <w:noProof/>
            <w:webHidden/>
          </w:rPr>
          <w:instrText xml:space="preserve"> PAGEREF _Toc525836869 \h </w:instrText>
        </w:r>
        <w:r>
          <w:rPr>
            <w:noProof/>
            <w:webHidden/>
          </w:rPr>
        </w:r>
        <w:r>
          <w:rPr>
            <w:noProof/>
            <w:webHidden/>
          </w:rPr>
          <w:fldChar w:fldCharType="separate"/>
        </w:r>
        <w:r>
          <w:rPr>
            <w:noProof/>
            <w:webHidden/>
          </w:rPr>
          <w:t>31</w:t>
        </w:r>
        <w:r>
          <w:rPr>
            <w:noProof/>
            <w:webHidden/>
          </w:rPr>
          <w:fldChar w:fldCharType="end"/>
        </w:r>
      </w:hyperlink>
    </w:p>
    <w:p w14:paraId="7EC62CF2" w14:textId="407A5E94" w:rsidR="002C16F3" w:rsidRDefault="002C16F3">
      <w:pPr>
        <w:pStyle w:val="TOC4"/>
        <w:rPr>
          <w:rFonts w:eastAsiaTheme="minorEastAsia"/>
          <w:smallCaps w:val="0"/>
          <w:noProof/>
          <w:sz w:val="22"/>
          <w:lang w:val="en-US" w:eastAsia="en-US" w:bidi="ar-SA"/>
        </w:rPr>
      </w:pPr>
      <w:hyperlink w:anchor="_Toc525836870" w:history="1">
        <w:r w:rsidRPr="00C560D9">
          <w:rPr>
            <w:rStyle w:val="Hyperlink"/>
            <w:noProof/>
          </w:rPr>
          <w:t>Microsoft Intune</w:t>
        </w:r>
        <w:r>
          <w:rPr>
            <w:noProof/>
            <w:webHidden/>
          </w:rPr>
          <w:tab/>
        </w:r>
        <w:r>
          <w:rPr>
            <w:noProof/>
            <w:webHidden/>
          </w:rPr>
          <w:fldChar w:fldCharType="begin"/>
        </w:r>
        <w:r>
          <w:rPr>
            <w:noProof/>
            <w:webHidden/>
          </w:rPr>
          <w:instrText xml:space="preserve"> PAGEREF _Toc525836870 \h </w:instrText>
        </w:r>
        <w:r>
          <w:rPr>
            <w:noProof/>
            <w:webHidden/>
          </w:rPr>
        </w:r>
        <w:r>
          <w:rPr>
            <w:noProof/>
            <w:webHidden/>
          </w:rPr>
          <w:fldChar w:fldCharType="separate"/>
        </w:r>
        <w:r>
          <w:rPr>
            <w:noProof/>
            <w:webHidden/>
          </w:rPr>
          <w:t>31</w:t>
        </w:r>
        <w:r>
          <w:rPr>
            <w:noProof/>
            <w:webHidden/>
          </w:rPr>
          <w:fldChar w:fldCharType="end"/>
        </w:r>
      </w:hyperlink>
    </w:p>
    <w:p w14:paraId="13B72F56" w14:textId="13AB7912" w:rsidR="002C16F3" w:rsidRDefault="002C16F3">
      <w:pPr>
        <w:pStyle w:val="TOC4"/>
        <w:rPr>
          <w:rFonts w:eastAsiaTheme="minorEastAsia"/>
          <w:smallCaps w:val="0"/>
          <w:noProof/>
          <w:sz w:val="22"/>
          <w:lang w:val="en-US" w:eastAsia="en-US" w:bidi="ar-SA"/>
        </w:rPr>
      </w:pPr>
      <w:hyperlink w:anchor="_Toc525836871" w:history="1">
        <w:r w:rsidRPr="00C560D9">
          <w:rPr>
            <w:rStyle w:val="Hyperlink"/>
            <w:noProof/>
          </w:rPr>
          <w:t>Microsoft Learning</w:t>
        </w:r>
        <w:r>
          <w:rPr>
            <w:noProof/>
            <w:webHidden/>
          </w:rPr>
          <w:tab/>
        </w:r>
        <w:r>
          <w:rPr>
            <w:noProof/>
            <w:webHidden/>
          </w:rPr>
          <w:fldChar w:fldCharType="begin"/>
        </w:r>
        <w:r>
          <w:rPr>
            <w:noProof/>
            <w:webHidden/>
          </w:rPr>
          <w:instrText xml:space="preserve"> PAGEREF _Toc525836871 \h </w:instrText>
        </w:r>
        <w:r>
          <w:rPr>
            <w:noProof/>
            <w:webHidden/>
          </w:rPr>
        </w:r>
        <w:r>
          <w:rPr>
            <w:noProof/>
            <w:webHidden/>
          </w:rPr>
          <w:fldChar w:fldCharType="separate"/>
        </w:r>
        <w:r>
          <w:rPr>
            <w:noProof/>
            <w:webHidden/>
          </w:rPr>
          <w:t>31</w:t>
        </w:r>
        <w:r>
          <w:rPr>
            <w:noProof/>
            <w:webHidden/>
          </w:rPr>
          <w:fldChar w:fldCharType="end"/>
        </w:r>
      </w:hyperlink>
    </w:p>
    <w:p w14:paraId="759FAD9C" w14:textId="4B9C2DBC" w:rsidR="002C16F3" w:rsidRDefault="002C16F3">
      <w:pPr>
        <w:pStyle w:val="TOC4"/>
        <w:rPr>
          <w:rFonts w:eastAsiaTheme="minorEastAsia"/>
          <w:smallCaps w:val="0"/>
          <w:noProof/>
          <w:sz w:val="22"/>
          <w:lang w:val="en-US" w:eastAsia="en-US" w:bidi="ar-SA"/>
        </w:rPr>
      </w:pPr>
      <w:hyperlink w:anchor="_Toc525836872" w:history="1">
        <w:r w:rsidRPr="00C560D9">
          <w:rPr>
            <w:rStyle w:val="Hyperlink"/>
            <w:noProof/>
          </w:rPr>
          <w:t>Minecraft: Utbildningsutgåva</w:t>
        </w:r>
        <w:r>
          <w:rPr>
            <w:noProof/>
            <w:webHidden/>
          </w:rPr>
          <w:tab/>
        </w:r>
        <w:r>
          <w:rPr>
            <w:noProof/>
            <w:webHidden/>
          </w:rPr>
          <w:fldChar w:fldCharType="begin"/>
        </w:r>
        <w:r>
          <w:rPr>
            <w:noProof/>
            <w:webHidden/>
          </w:rPr>
          <w:instrText xml:space="preserve"> PAGEREF _Toc525836872 \h </w:instrText>
        </w:r>
        <w:r>
          <w:rPr>
            <w:noProof/>
            <w:webHidden/>
          </w:rPr>
        </w:r>
        <w:r>
          <w:rPr>
            <w:noProof/>
            <w:webHidden/>
          </w:rPr>
          <w:fldChar w:fldCharType="separate"/>
        </w:r>
        <w:r>
          <w:rPr>
            <w:noProof/>
            <w:webHidden/>
          </w:rPr>
          <w:t>32</w:t>
        </w:r>
        <w:r>
          <w:rPr>
            <w:noProof/>
            <w:webHidden/>
          </w:rPr>
          <w:fldChar w:fldCharType="end"/>
        </w:r>
      </w:hyperlink>
    </w:p>
    <w:p w14:paraId="09D442CB" w14:textId="694BD0D4" w:rsidR="002C16F3" w:rsidRDefault="002C16F3">
      <w:pPr>
        <w:pStyle w:val="TOC4"/>
        <w:rPr>
          <w:rFonts w:eastAsiaTheme="minorEastAsia"/>
          <w:smallCaps w:val="0"/>
          <w:noProof/>
          <w:sz w:val="22"/>
          <w:lang w:val="en-US" w:eastAsia="en-US" w:bidi="ar-SA"/>
        </w:rPr>
      </w:pPr>
      <w:hyperlink w:anchor="_Toc525836873" w:history="1">
        <w:r w:rsidRPr="00C560D9">
          <w:rPr>
            <w:rStyle w:val="Hyperlink"/>
            <w:noProof/>
          </w:rPr>
          <w:t>Office 365 Developer</w:t>
        </w:r>
        <w:r>
          <w:rPr>
            <w:noProof/>
            <w:webHidden/>
          </w:rPr>
          <w:tab/>
        </w:r>
        <w:r>
          <w:rPr>
            <w:noProof/>
            <w:webHidden/>
          </w:rPr>
          <w:fldChar w:fldCharType="begin"/>
        </w:r>
        <w:r>
          <w:rPr>
            <w:noProof/>
            <w:webHidden/>
          </w:rPr>
          <w:instrText xml:space="preserve"> PAGEREF _Toc525836873 \h </w:instrText>
        </w:r>
        <w:r>
          <w:rPr>
            <w:noProof/>
            <w:webHidden/>
          </w:rPr>
        </w:r>
        <w:r>
          <w:rPr>
            <w:noProof/>
            <w:webHidden/>
          </w:rPr>
          <w:fldChar w:fldCharType="separate"/>
        </w:r>
        <w:r>
          <w:rPr>
            <w:noProof/>
            <w:webHidden/>
          </w:rPr>
          <w:t>32</w:t>
        </w:r>
        <w:r>
          <w:rPr>
            <w:noProof/>
            <w:webHidden/>
          </w:rPr>
          <w:fldChar w:fldCharType="end"/>
        </w:r>
      </w:hyperlink>
    </w:p>
    <w:p w14:paraId="2F1328CF" w14:textId="35D09CC9" w:rsidR="002C16F3" w:rsidRDefault="002C16F3">
      <w:pPr>
        <w:pStyle w:val="TOC4"/>
        <w:rPr>
          <w:rFonts w:eastAsiaTheme="minorEastAsia"/>
          <w:smallCaps w:val="0"/>
          <w:noProof/>
          <w:sz w:val="22"/>
          <w:lang w:val="en-US" w:eastAsia="en-US" w:bidi="ar-SA"/>
        </w:rPr>
      </w:pPr>
      <w:hyperlink w:anchor="_Toc525836874" w:history="1">
        <w:r w:rsidRPr="00C560D9">
          <w:rPr>
            <w:rStyle w:val="Hyperlink"/>
            <w:noProof/>
          </w:rPr>
          <w:t>Windows desktop-operativsystem</w:t>
        </w:r>
        <w:r>
          <w:rPr>
            <w:noProof/>
            <w:webHidden/>
          </w:rPr>
          <w:tab/>
        </w:r>
        <w:r>
          <w:rPr>
            <w:noProof/>
            <w:webHidden/>
          </w:rPr>
          <w:fldChar w:fldCharType="begin"/>
        </w:r>
        <w:r>
          <w:rPr>
            <w:noProof/>
            <w:webHidden/>
          </w:rPr>
          <w:instrText xml:space="preserve"> PAGEREF _Toc525836874 \h </w:instrText>
        </w:r>
        <w:r>
          <w:rPr>
            <w:noProof/>
            <w:webHidden/>
          </w:rPr>
        </w:r>
        <w:r>
          <w:rPr>
            <w:noProof/>
            <w:webHidden/>
          </w:rPr>
          <w:fldChar w:fldCharType="separate"/>
        </w:r>
        <w:r>
          <w:rPr>
            <w:noProof/>
            <w:webHidden/>
          </w:rPr>
          <w:t>32</w:t>
        </w:r>
        <w:r>
          <w:rPr>
            <w:noProof/>
            <w:webHidden/>
          </w:rPr>
          <w:fldChar w:fldCharType="end"/>
        </w:r>
      </w:hyperlink>
    </w:p>
    <w:p w14:paraId="0D11567C" w14:textId="3DA5985C" w:rsidR="002C16F3" w:rsidRDefault="002C16F3">
      <w:pPr>
        <w:pStyle w:val="TOC1"/>
        <w:tabs>
          <w:tab w:val="right" w:leader="dot" w:pos="5030"/>
        </w:tabs>
        <w:rPr>
          <w:rFonts w:eastAsiaTheme="minorEastAsia"/>
          <w:b w:val="0"/>
          <w:caps w:val="0"/>
          <w:noProof/>
          <w:sz w:val="22"/>
          <w:lang w:val="en-US" w:eastAsia="en-US" w:bidi="ar-SA"/>
        </w:rPr>
      </w:pPr>
      <w:hyperlink w:anchor="_Toc525836875" w:history="1">
        <w:r w:rsidRPr="00C560D9">
          <w:rPr>
            <w:rStyle w:val="Hyperlink"/>
            <w:noProof/>
          </w:rPr>
          <w:t>Bilaga 1 – Meddelanden</w:t>
        </w:r>
        <w:r>
          <w:rPr>
            <w:noProof/>
            <w:webHidden/>
          </w:rPr>
          <w:tab/>
        </w:r>
        <w:r>
          <w:rPr>
            <w:noProof/>
            <w:webHidden/>
          </w:rPr>
          <w:fldChar w:fldCharType="begin"/>
        </w:r>
        <w:r>
          <w:rPr>
            <w:noProof/>
            <w:webHidden/>
          </w:rPr>
          <w:instrText xml:space="preserve"> PAGEREF _Toc525836875 \h </w:instrText>
        </w:r>
        <w:r>
          <w:rPr>
            <w:noProof/>
            <w:webHidden/>
          </w:rPr>
        </w:r>
        <w:r>
          <w:rPr>
            <w:noProof/>
            <w:webHidden/>
          </w:rPr>
          <w:fldChar w:fldCharType="separate"/>
        </w:r>
        <w:r>
          <w:rPr>
            <w:noProof/>
            <w:webHidden/>
          </w:rPr>
          <w:t>33</w:t>
        </w:r>
        <w:r>
          <w:rPr>
            <w:noProof/>
            <w:webHidden/>
          </w:rPr>
          <w:fldChar w:fldCharType="end"/>
        </w:r>
      </w:hyperlink>
    </w:p>
    <w:p w14:paraId="6D2F78E2" w14:textId="2E10C7CB" w:rsidR="002C16F3" w:rsidRDefault="002C16F3">
      <w:pPr>
        <w:pStyle w:val="TOC3"/>
        <w:rPr>
          <w:rFonts w:eastAsiaTheme="minorEastAsia"/>
          <w:b w:val="0"/>
          <w:smallCaps w:val="0"/>
          <w:sz w:val="22"/>
          <w:lang w:val="en-US" w:eastAsia="en-US" w:bidi="ar-SA"/>
        </w:rPr>
      </w:pPr>
      <w:hyperlink w:anchor="_Toc525836876" w:history="1">
        <w:r w:rsidRPr="00C560D9">
          <w:rPr>
            <w:rStyle w:val="Hyperlink"/>
          </w:rPr>
          <w:t>Bing Maps</w:t>
        </w:r>
        <w:r>
          <w:rPr>
            <w:webHidden/>
          </w:rPr>
          <w:tab/>
        </w:r>
        <w:r>
          <w:rPr>
            <w:webHidden/>
          </w:rPr>
          <w:fldChar w:fldCharType="begin"/>
        </w:r>
        <w:r>
          <w:rPr>
            <w:webHidden/>
          </w:rPr>
          <w:instrText xml:space="preserve"> PAGEREF _Toc525836876 \h </w:instrText>
        </w:r>
        <w:r>
          <w:rPr>
            <w:webHidden/>
          </w:rPr>
        </w:r>
        <w:r>
          <w:rPr>
            <w:webHidden/>
          </w:rPr>
          <w:fldChar w:fldCharType="separate"/>
        </w:r>
        <w:r>
          <w:rPr>
            <w:webHidden/>
          </w:rPr>
          <w:t>33</w:t>
        </w:r>
        <w:r>
          <w:rPr>
            <w:webHidden/>
          </w:rPr>
          <w:fldChar w:fldCharType="end"/>
        </w:r>
      </w:hyperlink>
    </w:p>
    <w:p w14:paraId="513D6BE3" w14:textId="400C9A84" w:rsidR="002C16F3" w:rsidRDefault="002C16F3">
      <w:pPr>
        <w:pStyle w:val="TOC3"/>
        <w:rPr>
          <w:rFonts w:eastAsiaTheme="minorEastAsia"/>
          <w:b w:val="0"/>
          <w:smallCaps w:val="0"/>
          <w:sz w:val="22"/>
          <w:lang w:val="en-US" w:eastAsia="en-US" w:bidi="ar-SA"/>
        </w:rPr>
      </w:pPr>
      <w:hyperlink w:anchor="_Toc525836877" w:history="1">
        <w:r w:rsidRPr="00C560D9">
          <w:rPr>
            <w:rStyle w:val="Hyperlink"/>
          </w:rPr>
          <w:t>Professionella Tjänster</w:t>
        </w:r>
        <w:r>
          <w:rPr>
            <w:webHidden/>
          </w:rPr>
          <w:tab/>
        </w:r>
        <w:r>
          <w:rPr>
            <w:webHidden/>
          </w:rPr>
          <w:fldChar w:fldCharType="begin"/>
        </w:r>
        <w:r>
          <w:rPr>
            <w:webHidden/>
          </w:rPr>
          <w:instrText xml:space="preserve"> PAGEREF _Toc525836877 \h </w:instrText>
        </w:r>
        <w:r>
          <w:rPr>
            <w:webHidden/>
          </w:rPr>
        </w:r>
        <w:r>
          <w:rPr>
            <w:webHidden/>
          </w:rPr>
          <w:fldChar w:fldCharType="separate"/>
        </w:r>
        <w:r>
          <w:rPr>
            <w:webHidden/>
          </w:rPr>
          <w:t>33</w:t>
        </w:r>
        <w:r>
          <w:rPr>
            <w:webHidden/>
          </w:rPr>
          <w:fldChar w:fldCharType="end"/>
        </w:r>
      </w:hyperlink>
    </w:p>
    <w:p w14:paraId="3C60D1FC" w14:textId="338EC01C" w:rsidR="002C16F3" w:rsidRDefault="002C16F3">
      <w:pPr>
        <w:pStyle w:val="TOC3"/>
        <w:rPr>
          <w:rFonts w:eastAsiaTheme="minorEastAsia"/>
          <w:b w:val="0"/>
          <w:smallCaps w:val="0"/>
          <w:sz w:val="22"/>
          <w:lang w:val="en-US" w:eastAsia="en-US" w:bidi="ar-SA"/>
        </w:rPr>
      </w:pPr>
      <w:hyperlink w:anchor="_Toc525836878" w:history="1">
        <w:r w:rsidRPr="00C560D9">
          <w:rPr>
            <w:rStyle w:val="Hyperlink"/>
          </w:rPr>
          <w:t>Meddelande om Azure Media Services H.265/HEVC-kodning</w:t>
        </w:r>
        <w:r>
          <w:rPr>
            <w:webHidden/>
          </w:rPr>
          <w:tab/>
        </w:r>
        <w:r>
          <w:rPr>
            <w:webHidden/>
          </w:rPr>
          <w:fldChar w:fldCharType="begin"/>
        </w:r>
        <w:r>
          <w:rPr>
            <w:webHidden/>
          </w:rPr>
          <w:instrText xml:space="preserve"> PAGEREF _Toc525836878 \h </w:instrText>
        </w:r>
        <w:r>
          <w:rPr>
            <w:webHidden/>
          </w:rPr>
        </w:r>
        <w:r>
          <w:rPr>
            <w:webHidden/>
          </w:rPr>
          <w:fldChar w:fldCharType="separate"/>
        </w:r>
        <w:r>
          <w:rPr>
            <w:webHidden/>
          </w:rPr>
          <w:t>35</w:t>
        </w:r>
        <w:r>
          <w:rPr>
            <w:webHidden/>
          </w:rPr>
          <w:fldChar w:fldCharType="end"/>
        </w:r>
      </w:hyperlink>
    </w:p>
    <w:p w14:paraId="69648750" w14:textId="4D631CE1" w:rsidR="002C16F3" w:rsidRDefault="002C16F3">
      <w:pPr>
        <w:pStyle w:val="TOC3"/>
        <w:rPr>
          <w:rFonts w:eastAsiaTheme="minorEastAsia"/>
          <w:b w:val="0"/>
          <w:smallCaps w:val="0"/>
          <w:sz w:val="22"/>
          <w:lang w:val="en-US" w:eastAsia="en-US" w:bidi="ar-SA"/>
        </w:rPr>
      </w:pPr>
      <w:hyperlink w:anchor="_Toc525836879" w:history="1">
        <w:r w:rsidRPr="00C560D9">
          <w:rPr>
            <w:rStyle w:val="Hyperlink"/>
          </w:rPr>
          <w:t>Meddelande om Adobe Flash Player</w:t>
        </w:r>
        <w:r>
          <w:rPr>
            <w:webHidden/>
          </w:rPr>
          <w:tab/>
        </w:r>
        <w:r>
          <w:rPr>
            <w:webHidden/>
          </w:rPr>
          <w:fldChar w:fldCharType="begin"/>
        </w:r>
        <w:r>
          <w:rPr>
            <w:webHidden/>
          </w:rPr>
          <w:instrText xml:space="preserve"> PAGEREF _Toc525836879 \h </w:instrText>
        </w:r>
        <w:r>
          <w:rPr>
            <w:webHidden/>
          </w:rPr>
        </w:r>
        <w:r>
          <w:rPr>
            <w:webHidden/>
          </w:rPr>
          <w:fldChar w:fldCharType="separate"/>
        </w:r>
        <w:r>
          <w:rPr>
            <w:webHidden/>
          </w:rPr>
          <w:t>35</w:t>
        </w:r>
        <w:r>
          <w:rPr>
            <w:webHidden/>
          </w:rPr>
          <w:fldChar w:fldCharType="end"/>
        </w:r>
      </w:hyperlink>
    </w:p>
    <w:p w14:paraId="50A7EEF0" w14:textId="23894471" w:rsidR="002C16F3" w:rsidRDefault="002C16F3">
      <w:pPr>
        <w:pStyle w:val="TOC3"/>
        <w:rPr>
          <w:rFonts w:eastAsiaTheme="minorEastAsia"/>
          <w:b w:val="0"/>
          <w:smallCaps w:val="0"/>
          <w:sz w:val="22"/>
          <w:lang w:val="en-US" w:eastAsia="en-US" w:bidi="ar-SA"/>
        </w:rPr>
      </w:pPr>
      <w:hyperlink w:anchor="_Toc525836880" w:history="1">
        <w:r w:rsidRPr="00C560D9">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_Toc525836880 \h </w:instrText>
        </w:r>
        <w:r>
          <w:rPr>
            <w:webHidden/>
          </w:rPr>
        </w:r>
        <w:r>
          <w:rPr>
            <w:webHidden/>
          </w:rPr>
          <w:fldChar w:fldCharType="separate"/>
        </w:r>
        <w:r>
          <w:rPr>
            <w:webHidden/>
          </w:rPr>
          <w:t>35</w:t>
        </w:r>
        <w:r>
          <w:rPr>
            <w:webHidden/>
          </w:rPr>
          <w:fldChar w:fldCharType="end"/>
        </w:r>
      </w:hyperlink>
    </w:p>
    <w:p w14:paraId="55865616" w14:textId="75C33C2E" w:rsidR="002C16F3" w:rsidRDefault="002C16F3">
      <w:pPr>
        <w:pStyle w:val="TOC1"/>
        <w:tabs>
          <w:tab w:val="right" w:leader="dot" w:pos="5030"/>
        </w:tabs>
        <w:rPr>
          <w:rFonts w:eastAsiaTheme="minorEastAsia"/>
          <w:b w:val="0"/>
          <w:caps w:val="0"/>
          <w:noProof/>
          <w:sz w:val="22"/>
          <w:lang w:val="en-US" w:eastAsia="en-US" w:bidi="ar-SA"/>
        </w:rPr>
      </w:pPr>
      <w:hyperlink w:anchor="_Toc525836881" w:history="1">
        <w:r w:rsidRPr="00C560D9">
          <w:rPr>
            <w:rStyle w:val="Hyperlink"/>
            <w:noProof/>
          </w:rPr>
          <w:t>Bilaga 2 – Abonnemangslicensserier</w:t>
        </w:r>
        <w:r>
          <w:rPr>
            <w:noProof/>
            <w:webHidden/>
          </w:rPr>
          <w:tab/>
        </w:r>
        <w:r>
          <w:rPr>
            <w:noProof/>
            <w:webHidden/>
          </w:rPr>
          <w:fldChar w:fldCharType="begin"/>
        </w:r>
        <w:r>
          <w:rPr>
            <w:noProof/>
            <w:webHidden/>
          </w:rPr>
          <w:instrText xml:space="preserve"> PAGEREF _Toc525836881 \h </w:instrText>
        </w:r>
        <w:r>
          <w:rPr>
            <w:noProof/>
            <w:webHidden/>
          </w:rPr>
        </w:r>
        <w:r>
          <w:rPr>
            <w:noProof/>
            <w:webHidden/>
          </w:rPr>
          <w:fldChar w:fldCharType="separate"/>
        </w:r>
        <w:r>
          <w:rPr>
            <w:noProof/>
            <w:webHidden/>
          </w:rPr>
          <w:t>37</w:t>
        </w:r>
        <w:r>
          <w:rPr>
            <w:noProof/>
            <w:webHidden/>
          </w:rPr>
          <w:fldChar w:fldCharType="end"/>
        </w:r>
      </w:hyperlink>
    </w:p>
    <w:p w14:paraId="1DA16F39" w14:textId="5C00B8D0" w:rsidR="002C16F3" w:rsidRDefault="002C16F3">
      <w:pPr>
        <w:pStyle w:val="TOC3"/>
        <w:rPr>
          <w:rFonts w:eastAsiaTheme="minorEastAsia"/>
          <w:b w:val="0"/>
          <w:smallCaps w:val="0"/>
          <w:sz w:val="22"/>
          <w:lang w:val="en-US" w:eastAsia="en-US" w:bidi="ar-SA"/>
        </w:rPr>
      </w:pPr>
      <w:hyperlink w:anchor="_Toc525836882" w:history="1">
        <w:r w:rsidRPr="00C560D9">
          <w:rPr>
            <w:rStyle w:val="Hyperlink"/>
          </w:rPr>
          <w:t>Offentliga sektorn</w:t>
        </w:r>
        <w:r>
          <w:rPr>
            <w:webHidden/>
          </w:rPr>
          <w:tab/>
        </w:r>
        <w:r>
          <w:rPr>
            <w:webHidden/>
          </w:rPr>
          <w:fldChar w:fldCharType="begin"/>
        </w:r>
        <w:r>
          <w:rPr>
            <w:webHidden/>
          </w:rPr>
          <w:instrText xml:space="preserve"> PAGEREF _Toc525836882 \h </w:instrText>
        </w:r>
        <w:r>
          <w:rPr>
            <w:webHidden/>
          </w:rPr>
        </w:r>
        <w:r>
          <w:rPr>
            <w:webHidden/>
          </w:rPr>
          <w:fldChar w:fldCharType="separate"/>
        </w:r>
        <w:r>
          <w:rPr>
            <w:webHidden/>
          </w:rPr>
          <w:t>38</w:t>
        </w:r>
        <w:r>
          <w:rPr>
            <w:webHidden/>
          </w:rPr>
          <w:fldChar w:fldCharType="end"/>
        </w:r>
      </w:hyperlink>
    </w:p>
    <w:p w14:paraId="5534A064" w14:textId="79D15866" w:rsidR="002C16F3" w:rsidRDefault="002C16F3">
      <w:pPr>
        <w:pStyle w:val="TOC1"/>
        <w:tabs>
          <w:tab w:val="right" w:leader="dot" w:pos="5030"/>
        </w:tabs>
        <w:rPr>
          <w:rFonts w:eastAsiaTheme="minorEastAsia"/>
          <w:b w:val="0"/>
          <w:caps w:val="0"/>
          <w:noProof/>
          <w:sz w:val="22"/>
          <w:lang w:val="en-US" w:eastAsia="en-US" w:bidi="ar-SA"/>
        </w:rPr>
      </w:pPr>
      <w:hyperlink w:anchor="_Toc525836883" w:history="1">
        <w:r w:rsidRPr="00C560D9">
          <w:rPr>
            <w:rStyle w:val="Hyperlink"/>
            <w:noProof/>
          </w:rPr>
          <w:t>Bilaga 3 – Standardavtalsklausulerna (Processorer)</w:t>
        </w:r>
        <w:r>
          <w:rPr>
            <w:noProof/>
            <w:webHidden/>
          </w:rPr>
          <w:tab/>
        </w:r>
        <w:r>
          <w:rPr>
            <w:noProof/>
            <w:webHidden/>
          </w:rPr>
          <w:fldChar w:fldCharType="begin"/>
        </w:r>
        <w:r>
          <w:rPr>
            <w:noProof/>
            <w:webHidden/>
          </w:rPr>
          <w:instrText xml:space="preserve"> PAGEREF _Toc525836883 \h </w:instrText>
        </w:r>
        <w:r>
          <w:rPr>
            <w:noProof/>
            <w:webHidden/>
          </w:rPr>
        </w:r>
        <w:r>
          <w:rPr>
            <w:noProof/>
            <w:webHidden/>
          </w:rPr>
          <w:fldChar w:fldCharType="separate"/>
        </w:r>
        <w:r>
          <w:rPr>
            <w:noProof/>
            <w:webHidden/>
          </w:rPr>
          <w:t>39</w:t>
        </w:r>
        <w:r>
          <w:rPr>
            <w:noProof/>
            <w:webHidden/>
          </w:rPr>
          <w:fldChar w:fldCharType="end"/>
        </w:r>
      </w:hyperlink>
    </w:p>
    <w:p w14:paraId="5EFA0F7E" w14:textId="6444C0B0" w:rsidR="002C16F3" w:rsidRDefault="002C16F3">
      <w:pPr>
        <w:pStyle w:val="TOC1"/>
        <w:tabs>
          <w:tab w:val="right" w:leader="dot" w:pos="5030"/>
        </w:tabs>
        <w:rPr>
          <w:rFonts w:eastAsiaTheme="minorEastAsia"/>
          <w:b w:val="0"/>
          <w:caps w:val="0"/>
          <w:noProof/>
          <w:sz w:val="22"/>
          <w:lang w:val="en-US" w:eastAsia="en-US" w:bidi="ar-SA"/>
        </w:rPr>
      </w:pPr>
      <w:hyperlink w:anchor="_Toc525836884" w:history="1">
        <w:r w:rsidRPr="00C560D9">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_Toc525836884 \h </w:instrText>
        </w:r>
        <w:r>
          <w:rPr>
            <w:noProof/>
            <w:webHidden/>
          </w:rPr>
        </w:r>
        <w:r>
          <w:rPr>
            <w:noProof/>
            <w:webHidden/>
          </w:rPr>
          <w:fldChar w:fldCharType="separate"/>
        </w:r>
        <w:r>
          <w:rPr>
            <w:noProof/>
            <w:webHidden/>
          </w:rPr>
          <w:t>45</w:t>
        </w:r>
        <w:r>
          <w:rPr>
            <w:noProof/>
            <w:webHidden/>
          </w:rPr>
          <w:fldChar w:fldCharType="end"/>
        </w:r>
      </w:hyperlink>
    </w:p>
    <w:p w14:paraId="092C9288" w14:textId="1D550042"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36812"/>
      <w:r>
        <w:lastRenderedPageBreak/>
        <w:t>Inledning</w:t>
      </w:r>
      <w:bookmarkEnd w:id="3"/>
      <w:bookmarkEnd w:id="4"/>
      <w:bookmarkEnd w:id="5"/>
      <w:bookmarkEnd w:id="12"/>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25836813"/>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25836814"/>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25836815"/>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25836816"/>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048D890" w14:textId="77777777" w:rsidR="00FC3B85" w:rsidRDefault="00FC3B85" w:rsidP="00FC3B85">
      <w:pPr>
        <w:pStyle w:val="ProductList-Offering1Heading"/>
      </w:pPr>
      <w:bookmarkStart w:id="22" w:name="_Toc510880739"/>
      <w:bookmarkStart w:id="23" w:name="_Toc507768536"/>
      <w:bookmarkStart w:id="24" w:name="_Toc510115074"/>
      <w:bookmarkStart w:id="25" w:name="_Toc525836817"/>
      <w:r>
        <w:t>Förtydliganden och sammanfattning av ändringar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2C16F3" w:rsidRPr="00AD6DB4" w14:paraId="15891F80" w14:textId="77777777" w:rsidTr="00374282">
        <w:trPr>
          <w:tblHeader/>
        </w:trPr>
        <w:tc>
          <w:tcPr>
            <w:tcW w:w="5395" w:type="dxa"/>
            <w:shd w:val="clear" w:color="auto" w:fill="0072C6"/>
          </w:tcPr>
          <w:p w14:paraId="198C63BB" w14:textId="77777777" w:rsidR="002C16F3" w:rsidRPr="00231971" w:rsidRDefault="002C16F3" w:rsidP="00374282">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9DAAF70" w14:textId="77777777" w:rsidR="002C16F3" w:rsidRPr="00231971" w:rsidRDefault="002C16F3" w:rsidP="00374282">
            <w:pPr>
              <w:pStyle w:val="ProductList-Body"/>
              <w:spacing w:before="20" w:after="20"/>
              <w:rPr>
                <w:color w:val="FFFFFF" w:themeColor="background1"/>
                <w:sz w:val="16"/>
                <w:szCs w:val="16"/>
              </w:rPr>
            </w:pPr>
            <w:r>
              <w:rPr>
                <w:color w:val="FFFFFF" w:themeColor="background1"/>
                <w:sz w:val="16"/>
                <w:szCs w:val="16"/>
              </w:rPr>
              <w:t>Borttagningar</w:t>
            </w:r>
          </w:p>
        </w:tc>
      </w:tr>
      <w:tr w:rsidR="002C16F3" w:rsidRPr="00A47BC4" w14:paraId="1C4DA3A0" w14:textId="77777777" w:rsidTr="00374282">
        <w:tc>
          <w:tcPr>
            <w:tcW w:w="5395" w:type="dxa"/>
            <w:vAlign w:val="bottom"/>
          </w:tcPr>
          <w:p w14:paraId="488A33BD" w14:textId="77777777" w:rsidR="002C16F3" w:rsidRPr="00BA61B1" w:rsidRDefault="002C16F3" w:rsidP="00374282">
            <w:pPr>
              <w:pStyle w:val="ProductList-Body"/>
              <w:rPr>
                <w:sz w:val="16"/>
              </w:rPr>
            </w:pPr>
            <w:bookmarkStart w:id="26" w:name="_Hlk494736247"/>
            <w:r>
              <w:rPr>
                <w:rFonts w:cstheme="minorHAnsi"/>
                <w:sz w:val="16"/>
                <w:szCs w:val="16"/>
              </w:rPr>
              <w:t>Dynamics 365 for Customer Service Professional</w:t>
            </w:r>
          </w:p>
        </w:tc>
        <w:tc>
          <w:tcPr>
            <w:tcW w:w="5395" w:type="dxa"/>
            <w:vAlign w:val="bottom"/>
          </w:tcPr>
          <w:p w14:paraId="78EFA303" w14:textId="77777777" w:rsidR="002C16F3" w:rsidRPr="00BA61B1" w:rsidRDefault="002C16F3" w:rsidP="00374282">
            <w:pPr>
              <w:pStyle w:val="ProductList-Body"/>
              <w:rPr>
                <w:sz w:val="16"/>
              </w:rPr>
            </w:pPr>
            <w:r>
              <w:rPr>
                <w:rFonts w:cstheme="minorHAnsi"/>
                <w:sz w:val="16"/>
                <w:szCs w:val="16"/>
              </w:rPr>
              <w:t>Skype för företag – Online Plan 1</w:t>
            </w:r>
          </w:p>
        </w:tc>
      </w:tr>
      <w:tr w:rsidR="002C16F3" w:rsidRPr="00A47BC4" w14:paraId="279218CD" w14:textId="77777777" w:rsidTr="00374282">
        <w:tc>
          <w:tcPr>
            <w:tcW w:w="5395" w:type="dxa"/>
            <w:vAlign w:val="bottom"/>
          </w:tcPr>
          <w:p w14:paraId="698AFC93" w14:textId="77777777" w:rsidR="002C16F3" w:rsidRPr="00E92AA5" w:rsidRDefault="002C16F3" w:rsidP="00374282">
            <w:pPr>
              <w:pStyle w:val="ProductList-Body"/>
              <w:rPr>
                <w:rFonts w:cstheme="minorHAnsi"/>
                <w:sz w:val="16"/>
                <w:szCs w:val="16"/>
              </w:rPr>
            </w:pPr>
            <w:r>
              <w:rPr>
                <w:rFonts w:cstheme="minorHAnsi"/>
                <w:sz w:val="16"/>
                <w:szCs w:val="16"/>
              </w:rPr>
              <w:t>Dynamics 365 for Operations Orderrader</w:t>
            </w:r>
          </w:p>
        </w:tc>
        <w:tc>
          <w:tcPr>
            <w:tcW w:w="5395" w:type="dxa"/>
            <w:vAlign w:val="bottom"/>
          </w:tcPr>
          <w:p w14:paraId="1408903C" w14:textId="77777777" w:rsidR="002C16F3" w:rsidRPr="00E92AA5" w:rsidRDefault="002C16F3" w:rsidP="00374282">
            <w:pPr>
              <w:pStyle w:val="ProductList-Body"/>
              <w:rPr>
                <w:rFonts w:cstheme="minorHAnsi"/>
                <w:sz w:val="16"/>
                <w:szCs w:val="16"/>
              </w:rPr>
            </w:pPr>
          </w:p>
        </w:tc>
      </w:tr>
      <w:tr w:rsidR="002C16F3" w:rsidRPr="00A47BC4" w14:paraId="0D5251A4" w14:textId="77777777" w:rsidTr="00374282">
        <w:tc>
          <w:tcPr>
            <w:tcW w:w="5395" w:type="dxa"/>
          </w:tcPr>
          <w:p w14:paraId="2ACE437F" w14:textId="77777777" w:rsidR="002C16F3" w:rsidRPr="00E92AA5" w:rsidRDefault="002C16F3" w:rsidP="00374282">
            <w:pPr>
              <w:pStyle w:val="ProductList-Body"/>
              <w:rPr>
                <w:rFonts w:cstheme="minorHAnsi"/>
                <w:sz w:val="16"/>
                <w:szCs w:val="16"/>
              </w:rPr>
            </w:pPr>
            <w:r>
              <w:rPr>
                <w:rFonts w:cstheme="minorHAnsi"/>
                <w:sz w:val="16"/>
                <w:szCs w:val="16"/>
              </w:rPr>
              <w:t>Dynamics 365 Layout</w:t>
            </w:r>
          </w:p>
        </w:tc>
        <w:tc>
          <w:tcPr>
            <w:tcW w:w="5395" w:type="dxa"/>
            <w:vAlign w:val="bottom"/>
          </w:tcPr>
          <w:p w14:paraId="46001C81" w14:textId="77777777" w:rsidR="002C16F3" w:rsidRPr="00E92AA5" w:rsidRDefault="002C16F3" w:rsidP="00374282">
            <w:pPr>
              <w:pStyle w:val="ProductList-Body"/>
              <w:rPr>
                <w:rFonts w:cstheme="minorHAnsi"/>
                <w:sz w:val="16"/>
                <w:szCs w:val="16"/>
              </w:rPr>
            </w:pPr>
          </w:p>
        </w:tc>
      </w:tr>
      <w:tr w:rsidR="002C16F3" w:rsidRPr="00A47BC4" w14:paraId="12EFB896" w14:textId="77777777" w:rsidTr="00374282">
        <w:tc>
          <w:tcPr>
            <w:tcW w:w="5395" w:type="dxa"/>
          </w:tcPr>
          <w:p w14:paraId="2A12ACB6" w14:textId="77777777" w:rsidR="002C16F3" w:rsidRPr="00E92AA5" w:rsidRDefault="002C16F3"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29789B6F" w14:textId="77777777" w:rsidR="002C16F3" w:rsidRPr="00E92AA5" w:rsidRDefault="002C16F3" w:rsidP="00374282">
            <w:pPr>
              <w:pStyle w:val="ProductList-Body"/>
              <w:rPr>
                <w:rFonts w:cstheme="minorHAnsi"/>
                <w:sz w:val="16"/>
                <w:szCs w:val="16"/>
              </w:rPr>
            </w:pPr>
          </w:p>
        </w:tc>
      </w:tr>
      <w:tr w:rsidR="002C16F3" w:rsidRPr="00A47BC4" w14:paraId="45455122" w14:textId="77777777" w:rsidTr="00374282">
        <w:tc>
          <w:tcPr>
            <w:tcW w:w="5395" w:type="dxa"/>
            <w:vAlign w:val="bottom"/>
          </w:tcPr>
          <w:p w14:paraId="1188FC01" w14:textId="77777777" w:rsidR="002C16F3" w:rsidRPr="00E92AA5" w:rsidRDefault="002C16F3" w:rsidP="00374282">
            <w:pPr>
              <w:pStyle w:val="ProductList-Body"/>
              <w:rPr>
                <w:rFonts w:cstheme="minorHAnsi"/>
                <w:sz w:val="16"/>
                <w:szCs w:val="16"/>
              </w:rPr>
            </w:pPr>
            <w:r>
              <w:rPr>
                <w:rFonts w:cstheme="minorHAnsi"/>
                <w:sz w:val="16"/>
                <w:szCs w:val="16"/>
              </w:rPr>
              <w:t>Microsoft Relationship Sales-lösningen Plus</w:t>
            </w:r>
          </w:p>
        </w:tc>
        <w:tc>
          <w:tcPr>
            <w:tcW w:w="5395" w:type="dxa"/>
            <w:vAlign w:val="bottom"/>
          </w:tcPr>
          <w:p w14:paraId="4F387DF7" w14:textId="77777777" w:rsidR="002C16F3" w:rsidRPr="00E92AA5" w:rsidRDefault="002C16F3" w:rsidP="00374282">
            <w:pPr>
              <w:pStyle w:val="ProductList-Body"/>
              <w:rPr>
                <w:rFonts w:cstheme="minorHAnsi"/>
                <w:sz w:val="16"/>
                <w:szCs w:val="16"/>
              </w:rPr>
            </w:pPr>
          </w:p>
        </w:tc>
      </w:tr>
    </w:tbl>
    <w:p w14:paraId="0F466E7B" w14:textId="77777777" w:rsidR="002C16F3" w:rsidRDefault="002C16F3" w:rsidP="002C16F3">
      <w:pPr>
        <w:pStyle w:val="ProductList-ClauseHeading"/>
        <w:outlineLvl w:val="2"/>
      </w:pPr>
      <w:bookmarkStart w:id="27" w:name="_Hlk494736381"/>
    </w:p>
    <w:p w14:paraId="1C091218" w14:textId="77777777" w:rsidR="002C16F3" w:rsidRDefault="002C16F3" w:rsidP="002C16F3">
      <w:pPr>
        <w:pStyle w:val="ProductList-ClauseHeading"/>
        <w:outlineLvl w:val="2"/>
      </w:pPr>
      <w:r>
        <w:t>Definitioner</w:t>
      </w:r>
    </w:p>
    <w:p w14:paraId="2307D90B" w14:textId="7DF782D7" w:rsidR="002C16F3" w:rsidRDefault="002C16F3" w:rsidP="002C16F3">
      <w:pPr>
        <w:pStyle w:val="ProductList-Body"/>
      </w:pPr>
      <w:r>
        <w:t xml:space="preserve">Flyttade definitionen av ”Nätverksserver” från posten om Office 365-program till </w:t>
      </w:r>
      <w:hyperlink w:anchor="Definitions" w:history="1">
        <w:r>
          <w:rPr>
            <w:rStyle w:val="Hyperlink"/>
          </w:rPr>
          <w:t>avsnittet Definitioner</w:t>
        </w:r>
      </w:hyperlink>
      <w:r>
        <w:t>.</w:t>
      </w:r>
    </w:p>
    <w:p w14:paraId="7F1E48EB" w14:textId="77777777" w:rsidR="002C16F3" w:rsidRDefault="002C16F3" w:rsidP="002C16F3">
      <w:pPr>
        <w:pStyle w:val="ProductList-Body"/>
      </w:pPr>
    </w:p>
    <w:p w14:paraId="47E05BFA" w14:textId="77777777" w:rsidR="002C16F3" w:rsidRDefault="002C16F3" w:rsidP="002C16F3">
      <w:pPr>
        <w:pStyle w:val="ProductList-ClauseHeading"/>
        <w:outlineLvl w:val="2"/>
      </w:pPr>
      <w:r>
        <w:t>Dataskyddsvillkor</w:t>
      </w:r>
    </w:p>
    <w:p w14:paraId="0535625C" w14:textId="1E6933D2" w:rsidR="002C16F3" w:rsidRDefault="002C16F3" w:rsidP="002C16F3">
      <w:pPr>
        <w:pStyle w:val="ProductList-Body"/>
        <w:ind w:right="432"/>
      </w:pPr>
      <w:hyperlink w:anchor="AppendixA_CoreOnlineServices" w:history="1">
        <w:r>
          <w:rPr>
            <w:rStyle w:val="Hyperlink"/>
          </w:rPr>
          <w:t>Bilaga A – Centrala onlinetjänster</w:t>
        </w:r>
      </w:hyperlink>
      <w:r>
        <w:t>: Kaizala Pro har lagts till som en kärnonlinetjänst när kundens organisationsgrupper hanteras via Kaizala Pro-adminportalen. Dynamics 365 for Customer Service Professional har lagts till som en kärnonlinetjänst. Visual Studio Team Services har uppdaterats till Azure DevOps Services.</w:t>
      </w:r>
    </w:p>
    <w:p w14:paraId="6C0B2369" w14:textId="77777777" w:rsidR="002C16F3" w:rsidRDefault="002C16F3" w:rsidP="002C16F3">
      <w:pPr>
        <w:pStyle w:val="ProductList-Body"/>
      </w:pPr>
    </w:p>
    <w:p w14:paraId="025A51A2" w14:textId="77777777" w:rsidR="002C16F3" w:rsidRDefault="002C16F3" w:rsidP="002C16F3">
      <w:pPr>
        <w:pStyle w:val="ProductList-ClauseHeading"/>
        <w:outlineLvl w:val="2"/>
      </w:pPr>
      <w:r>
        <w:t>Särskilda villkor för Onlinetjänster</w:t>
      </w:r>
    </w:p>
    <w:p w14:paraId="5DFA6946" w14:textId="77777777" w:rsidR="002C16F3" w:rsidRDefault="002C16F3" w:rsidP="002C16F3">
      <w:pPr>
        <w:pStyle w:val="ProductList-Body"/>
      </w:pPr>
      <w:hyperlink w:anchor="Dynamics365" w:history="1">
        <w:r>
          <w:rPr>
            <w:rStyle w:val="Hyperlink"/>
          </w:rPr>
          <w:t>Microsoft Dynamics 365-tjänster</w:t>
        </w:r>
      </w:hyperlink>
      <w:r>
        <w:t>: Lade till villkor till stöd för Dynamics 365 Business Central lokal programvara för kunder med aktiva prenumerationer på Dynamics 365 Business Central.</w:t>
      </w:r>
    </w:p>
    <w:p w14:paraId="6AA58FD3" w14:textId="642F08FC" w:rsidR="002C16F3" w:rsidRPr="0038139A" w:rsidRDefault="002C16F3" w:rsidP="002C16F3">
      <w:pPr>
        <w:pStyle w:val="ProductList-Body"/>
      </w:pPr>
      <w:hyperlink w:anchor="AudioServices" w:history="1">
        <w:r>
          <w:rPr>
            <w:rStyle w:val="Hyperlink"/>
          </w:rPr>
          <w:t>Ljudtjänster</w:t>
        </w:r>
      </w:hyperlink>
      <w:r>
        <w:t>: Uppdaterade rubrik till avsnitt från Skype för företag Online till Ljudtjänster.</w:t>
      </w:r>
    </w:p>
    <w:bookmarkEnd w:id="26"/>
    <w:bookmarkEnd w:id="27"/>
    <w:p w14:paraId="76943CB5" w14:textId="62A4C2DF" w:rsidR="00F377D5" w:rsidRPr="00903BB7" w:rsidRDefault="006E66E2" w:rsidP="0021043B">
      <w:pPr>
        <w:pStyle w:val="ProductList-Body"/>
        <w:shd w:val="clear" w:color="auto" w:fill="A6A6A6" w:themeFill="background1" w:themeFillShade="A6"/>
        <w:spacing w:before="120" w:after="240"/>
        <w:jc w:val="right"/>
      </w:pPr>
      <w:r>
        <w:rPr>
          <w:rStyle w:val="Hyperlink"/>
          <w:sz w:val="16"/>
        </w:rPr>
        <w:fldChar w:fldCharType="begin"/>
      </w:r>
      <w:r>
        <w:rPr>
          <w:rStyle w:val="Hyperlink"/>
          <w:sz w:val="16"/>
        </w:rPr>
        <w:instrText xml:space="preserve"> HYPERLINK \l "TableofContents" </w:instrText>
      </w:r>
      <w:r>
        <w:rPr>
          <w:rStyle w:val="Hyperlink"/>
          <w:sz w:val="16"/>
        </w:rP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8" w:name="_Toc507768537"/>
      <w:bookmarkStart w:id="29" w:name="_Toc507239489"/>
      <w:bookmarkStart w:id="30" w:name="Definitions"/>
      <w:bookmarkStart w:id="31" w:name="_Toc525836818"/>
      <w:bookmarkEnd w:id="6"/>
      <w:bookmarkEnd w:id="7"/>
      <w:bookmarkEnd w:id="8"/>
      <w:bookmarkEnd w:id="9"/>
      <w:bookmarkEnd w:id="10"/>
      <w:bookmarkEnd w:id="11"/>
      <w:r>
        <w:lastRenderedPageBreak/>
        <w:t>Definitioner</w:t>
      </w:r>
      <w:bookmarkEnd w:id="28"/>
      <w:bookmarkEnd w:id="29"/>
      <w:bookmarkEnd w:id="31"/>
    </w:p>
    <w:bookmarkEnd w:id="30"/>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2" w:name="_Toc507239490"/>
      <w:r>
        <w:t>Villkor för onlinetjänster</w:t>
      </w:r>
      <w:bookmarkEnd w:id="32"/>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6E66E2"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3" w:name="_Toc507768538"/>
      <w:bookmarkStart w:id="34" w:name="_Toc525836819"/>
      <w:r>
        <w:lastRenderedPageBreak/>
        <w:t>Allmänna villkor</w:t>
      </w:r>
      <w:bookmarkEnd w:id="33"/>
      <w:bookmarkEnd w:id="34"/>
    </w:p>
    <w:p w14:paraId="33251AEB" w14:textId="77777777" w:rsidR="003D0694" w:rsidRDefault="003D0694" w:rsidP="003D0694">
      <w:pPr>
        <w:pStyle w:val="ProductList-SubSubSectionHeading"/>
        <w:outlineLvl w:val="1"/>
      </w:pPr>
      <w:bookmarkStart w:id="35" w:name="_Toc507768539"/>
      <w:bookmarkStart w:id="36" w:name="OnlineServicesChanges"/>
      <w:bookmarkStart w:id="37" w:name="_Toc525836820"/>
      <w:r>
        <w:t>Licensiering av onlinetjänster</w:t>
      </w:r>
      <w:bookmarkEnd w:id="35"/>
      <w:bookmarkEnd w:id="37"/>
    </w:p>
    <w:bookmarkEnd w:id="36"/>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8" w:name="_Toc507768540"/>
      <w:bookmarkStart w:id="39" w:name="_Toc525836821"/>
      <w:r>
        <w:t>Använda onlinetjänster</w:t>
      </w:r>
      <w:bookmarkEnd w:id="38"/>
      <w:bookmarkEnd w:id="39"/>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0" w:name="_Toc507768541"/>
      <w:bookmarkStart w:id="41" w:name="_Toc507239493"/>
      <w:bookmarkStart w:id="42" w:name="_Toc525836822"/>
      <w:r>
        <w:t>Användning av programvara med onlinetjänsten</w:t>
      </w:r>
      <w:bookmarkEnd w:id="40"/>
      <w:bookmarkEnd w:id="41"/>
      <w:bookmarkEnd w:id="42"/>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3" w:name="_Toc507768542"/>
      <w:bookmarkStart w:id="44" w:name="_Toc525836823"/>
      <w:r>
        <w:t>Tekniska begränsningar</w:t>
      </w:r>
      <w:bookmarkEnd w:id="43"/>
      <w:bookmarkEnd w:id="44"/>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5" w:name="_Toc507768543"/>
      <w:bookmarkStart w:id="46" w:name="_Toc525836824"/>
      <w:r>
        <w:t>Import-/exporttjänster</w:t>
      </w:r>
      <w:bookmarkEnd w:id="45"/>
      <w:bookmarkEnd w:id="46"/>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7" w:name="_Toc507768544"/>
      <w:bookmarkStart w:id="48" w:name="_Toc525836825"/>
      <w:r>
        <w:t>Teckensnitt</w:t>
      </w:r>
      <w:bookmarkEnd w:id="47"/>
      <w:bookmarkEnd w:id="48"/>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49" w:name="_Toc507768545"/>
      <w:bookmarkStart w:id="50" w:name="_Toc525836826"/>
      <w:r>
        <w:t>Ändringar och tillgänglighet av onlinetjänster</w:t>
      </w:r>
      <w:bookmarkEnd w:id="49"/>
      <w:bookmarkEnd w:id="50"/>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1" w:name="_Toc507768546"/>
      <w:bookmarkStart w:id="52" w:name="_Toc525836827"/>
      <w:r>
        <w:t>Efterlevnad av lagar</w:t>
      </w:r>
      <w:bookmarkEnd w:id="51"/>
      <w:bookmarkEnd w:id="52"/>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3" w:name="_Toc507768547"/>
      <w:bookmarkStart w:id="54" w:name="_Toc525836828"/>
      <w:r>
        <w:t>Annat</w:t>
      </w:r>
      <w:bookmarkEnd w:id="53"/>
      <w:bookmarkEnd w:id="54"/>
    </w:p>
    <w:p w14:paraId="66221BFD" w14:textId="77777777" w:rsidR="00AD5F09" w:rsidRPr="003D0694" w:rsidRDefault="00AD5F09" w:rsidP="003D0694">
      <w:pPr>
        <w:pStyle w:val="ProductList-Body"/>
        <w:ind w:left="158"/>
        <w:rPr>
          <w:b/>
          <w:color w:val="0072C6"/>
        </w:rPr>
      </w:pPr>
      <w:bookmarkStart w:id="55" w:name="NonMicrosoftProducts"/>
      <w:r w:rsidRPr="003D0694">
        <w:rPr>
          <w:b/>
          <w:color w:val="0072C6"/>
        </w:rPr>
        <w:t>Produkter som inte härrör från Microsoft</w:t>
      </w:r>
    </w:p>
    <w:bookmarkEnd w:id="55"/>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6E66E2"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6" w:name="_Toc507239504"/>
      <w:bookmarkStart w:id="57" w:name="_Toc525836829"/>
      <w:r>
        <w:lastRenderedPageBreak/>
        <w:t>Dataskyddsvillkor</w:t>
      </w:r>
      <w:bookmarkEnd w:id="56"/>
      <w:bookmarkEnd w:id="57"/>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Bilaga B – </w:t>
      </w:r>
      <w:bookmarkEnd w:id="58"/>
      <w:bookmarkEnd w:id="59"/>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0" w:name="_Toc507768549"/>
      <w:bookmarkStart w:id="61" w:name="_Toc525836830"/>
      <w:r>
        <w:t>Omfattning</w:t>
      </w:r>
      <w:bookmarkEnd w:id="60"/>
      <w:bookmarkEnd w:id="61"/>
    </w:p>
    <w:p w14:paraId="11E8B6FB" w14:textId="77777777" w:rsidR="008961CA" w:rsidRPr="0044514B" w:rsidRDefault="008961CA" w:rsidP="008961CA">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och Visual Studio App Center, vilka regleras av integritets- och säkerhetsvillkoren i tillämpliga </w:t>
      </w:r>
      <w:hyperlink w:anchor="OnlineServiceSpecificTerms"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2" w:name="_Toc507768550"/>
      <w:bookmarkStart w:id="63" w:name="_Toc525836831"/>
      <w:r>
        <w:t>Behandling av kunddata, äganderätt</w:t>
      </w:r>
      <w:bookmarkEnd w:id="62"/>
      <w:bookmarkEnd w:id="63"/>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4" w:name="_Toc507768551"/>
      <w:bookmarkStart w:id="65" w:name="_Toc525836832"/>
      <w:r>
        <w:t>Avslöjande av kunddata</w:t>
      </w:r>
      <w:bookmarkEnd w:id="64"/>
      <w:bookmarkEnd w:id="65"/>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6" w:name="_Toc507768552"/>
      <w:bookmarkStart w:id="67" w:name="_Toc525836833"/>
      <w:r>
        <w:t>Behandling av personuppgifter, GDPR</w:t>
      </w:r>
      <w:bookmarkEnd w:id="66"/>
      <w:bookmarkEnd w:id="67"/>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8" w:name="_Toc507768553"/>
      <w:bookmarkStart w:id="69" w:name="_Toc525836834"/>
      <w:r>
        <w:t>Datasäkerhet</w:t>
      </w:r>
      <w:bookmarkEnd w:id="68"/>
      <w:bookmarkEnd w:id="6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0"/>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231971" w:rsidRDefault="00F20782" w:rsidP="00CF28B4">
            <w:pPr>
              <w:pStyle w:val="ProductList-Body"/>
              <w:rPr>
                <w:sz w:val="16"/>
                <w:szCs w:val="16"/>
              </w:rPr>
            </w:pPr>
            <w:r>
              <w:rPr>
                <w:sz w:val="16"/>
                <w:szCs w:val="16"/>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67FA4E" w14:textId="77777777" w:rsidR="003D0694" w:rsidRPr="004C41FC" w:rsidRDefault="003D0694" w:rsidP="003D0694">
      <w:pPr>
        <w:pStyle w:val="ProductList-Body"/>
        <w:ind w:left="720"/>
      </w:pPr>
      <w:r>
        <w:rPr>
          <w:i/>
          <w:iCs/>
          <w:color w:val="000000" w:themeColor="text1"/>
        </w:rPr>
        <w:t xml:space="preserve">*Innefattar inte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och Microsoft Dynamics 365 for Talent: Onboard.</w:t>
      </w:r>
    </w:p>
    <w:p w14:paraId="04FA5CA1" w14:textId="77777777" w:rsidR="003D0694" w:rsidRPr="00FC2D52" w:rsidRDefault="003D0694" w:rsidP="003D0694">
      <w:pPr>
        <w:pStyle w:val="ProductList-Body"/>
        <w:ind w:left="720"/>
      </w:pPr>
      <w:r>
        <w:rPr>
          <w:color w:val="000000" w:themeColor="text1"/>
        </w:rPr>
        <w:lastRenderedPageBreak/>
        <w:t>**</w:t>
      </w:r>
      <w:r>
        <w:rPr>
          <w:i/>
          <w:iCs/>
          <w:color w:val="000000" w:themeColor="text1"/>
        </w:rPr>
        <w:t>Aktuell omfattning beskrivs i granskningsrapporten och sammanfattas i Microsoft Azure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1" w:name="_Toc507768554"/>
      <w:bookmarkStart w:id="72" w:name="_Toc525836835"/>
      <w:r>
        <w:t>Meddelande om säkerhetsincidenter</w:t>
      </w:r>
      <w:bookmarkEnd w:id="71"/>
      <w:bookmarkEnd w:id="72"/>
    </w:p>
    <w:p w14:paraId="40A00182" w14:textId="77777777" w:rsidR="003D0694" w:rsidRDefault="003D0694" w:rsidP="003D0694">
      <w:pPr>
        <w:pStyle w:val="ProductList-Body"/>
      </w:pPr>
      <w:bookmarkStart w:id="7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lastRenderedPageBreak/>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4" w:name="_Toc507768555"/>
      <w:bookmarkStart w:id="75" w:name="DataTransfersandLocation"/>
      <w:bookmarkStart w:id="76" w:name="_Toc525836836"/>
      <w:r>
        <w:t>Dataöverföringar och plats</w:t>
      </w:r>
      <w:bookmarkEnd w:id="74"/>
      <w:bookmarkEnd w:id="76"/>
    </w:p>
    <w:bookmarkEnd w:id="75"/>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7" w:name="LocationofCustomerDataatRest"/>
      <w:r>
        <w:rPr>
          <w:b/>
          <w:color w:val="0072C6"/>
        </w:rPr>
        <w:t>Plats för vilande kunddata</w:t>
      </w:r>
    </w:p>
    <w:bookmarkEnd w:id="77"/>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Pr>
          <w:b/>
          <w:bCs/>
        </w:rPr>
        <w:t>Windows Defender Advanced Threat Protection-tjänster</w:t>
      </w:r>
      <w:r w:rsidRPr="00320E4E">
        <w:rPr>
          <w:b/>
          <w:bCs/>
        </w:rPr>
        <w:t>.</w:t>
      </w:r>
      <w:r>
        <w:t xml:space="preserve"> 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8" w:name="_Toc507768556"/>
      <w:bookmarkStart w:id="79" w:name="_Toc525836837"/>
      <w:r>
        <w:t>Lagring och radering av data</w:t>
      </w:r>
      <w:bookmarkEnd w:id="78"/>
      <w:bookmarkEnd w:id="79"/>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0" w:name="_Toc507768557"/>
      <w:bookmarkStart w:id="81" w:name="_Toc525836838"/>
      <w:r>
        <w:t>Personuppgiftsbiträdes konfidentialitetsåtagande</w:t>
      </w:r>
      <w:bookmarkEnd w:id="80"/>
      <w:bookmarkEnd w:id="81"/>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2" w:name="_Toc507768558"/>
      <w:bookmarkStart w:id="83" w:name="_Toc525836839"/>
      <w:r>
        <w:t>Meddelande om och kontroll över användning av underordnade personuppgiftsbiträden</w:t>
      </w:r>
      <w:bookmarkEnd w:id="82"/>
      <w:bookmarkEnd w:id="83"/>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4" w:name="_Toc507768559"/>
      <w:bookmarkStart w:id="85" w:name="_Toc525836840"/>
      <w:r>
        <w:t>Utbildningsinstitutioner</w:t>
      </w:r>
      <w:bookmarkEnd w:id="84"/>
      <w:bookmarkEnd w:id="85"/>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6" w:name="_Toc489605580"/>
      <w:bookmarkStart w:id="87" w:name="_Toc487134016"/>
      <w:bookmarkStart w:id="88" w:name="HIPPA"/>
      <w:bookmarkStart w:id="89" w:name="_Toc525836841"/>
      <w:r>
        <w:t>HIPAA Business Associate</w:t>
      </w:r>
      <w:bookmarkEnd w:id="86"/>
      <w:bookmarkEnd w:id="87"/>
      <w:bookmarkEnd w:id="89"/>
    </w:p>
    <w:bookmarkEnd w:id="88"/>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0" w:name="_Toc525836842"/>
      <w:r>
        <w:lastRenderedPageBreak/>
        <w:t>Så här kontaktar du Microsoft</w:t>
      </w:r>
      <w:bookmarkEnd w:id="90"/>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961CA">
      <w:pPr>
        <w:pStyle w:val="ProductList-Body"/>
        <w:keepNext/>
        <w:spacing w:before="120"/>
        <w:ind w:left="187"/>
      </w:pPr>
      <w:r w:rsidRPr="008E31E0">
        <w:rPr>
          <w:b/>
        </w:rPr>
        <w:t>Microsoft Enterprise Service Privacy</w:t>
      </w:r>
    </w:p>
    <w:p w14:paraId="2D0B7227" w14:textId="77777777" w:rsidR="00F77036" w:rsidRPr="008E31E0" w:rsidRDefault="00F77036" w:rsidP="008961CA">
      <w:pPr>
        <w:pStyle w:val="ProductList-Body"/>
        <w:keepNext/>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36843"/>
      <w:r>
        <w:lastRenderedPageBreak/>
        <w:t>Bilaga A – Centrala onlinetjänster</w:t>
      </w:r>
      <w:bookmarkEnd w:id="91"/>
      <w:bookmarkEnd w:id="95"/>
    </w:p>
    <w:bookmarkEnd w:id="92"/>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3"/>
      <w:bookmarkEnd w:id="94"/>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6" w:name="DPTOnlineServicesTable"/>
            <w:r>
              <w:rPr>
                <w:color w:val="FFFFFF" w:themeColor="background1"/>
                <w:sz w:val="16"/>
                <w:szCs w:val="16"/>
              </w:rPr>
              <w:t>Onlinetjänster</w:t>
            </w:r>
          </w:p>
        </w:tc>
      </w:tr>
      <w:tr w:rsidR="002C16F3" w14:paraId="3566D207" w14:textId="77777777" w:rsidTr="008E31E0">
        <w:tc>
          <w:tcPr>
            <w:tcW w:w="2610" w:type="dxa"/>
            <w:vAlign w:val="center"/>
          </w:tcPr>
          <w:p w14:paraId="0C9F5E8E" w14:textId="467C8E13" w:rsidR="002C16F3" w:rsidRPr="00231971" w:rsidRDefault="002C16F3" w:rsidP="002C16F3">
            <w:pPr>
              <w:pStyle w:val="ProductList-Body"/>
              <w:rPr>
                <w:sz w:val="16"/>
                <w:szCs w:val="16"/>
              </w:rPr>
            </w:pPr>
            <w:bookmarkStart w:id="97" w:name="MicrosoftDynamicsOnlineServices"/>
            <w:bookmarkEnd w:id="96"/>
            <w:r>
              <w:rPr>
                <w:sz w:val="16"/>
                <w:szCs w:val="16"/>
              </w:rPr>
              <w:t>Microsoft Dynamics 365 Core-tjänster</w:t>
            </w:r>
          </w:p>
        </w:tc>
        <w:tc>
          <w:tcPr>
            <w:tcW w:w="8190" w:type="dxa"/>
          </w:tcPr>
          <w:p w14:paraId="58FB227C" w14:textId="02DEF337" w:rsidR="002C16F3" w:rsidRPr="00231971" w:rsidRDefault="002C16F3" w:rsidP="002C16F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och Microsoft Social Engagement.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97"/>
      <w:tr w:rsidR="002C16F3" w14:paraId="7797B8C5" w14:textId="77777777" w:rsidTr="008E31E0">
        <w:tc>
          <w:tcPr>
            <w:tcW w:w="2610" w:type="dxa"/>
            <w:vAlign w:val="center"/>
          </w:tcPr>
          <w:p w14:paraId="44942E5C" w14:textId="375AD681" w:rsidR="002C16F3" w:rsidRPr="00231971" w:rsidRDefault="002C16F3" w:rsidP="002C16F3">
            <w:pPr>
              <w:pStyle w:val="ProductList-Body"/>
              <w:rPr>
                <w:sz w:val="16"/>
                <w:szCs w:val="16"/>
              </w:rPr>
            </w:pPr>
            <w:r>
              <w:rPr>
                <w:sz w:val="16"/>
                <w:szCs w:val="16"/>
              </w:rPr>
              <w:t>Office 365-tjänster</w:t>
            </w:r>
          </w:p>
        </w:tc>
        <w:tc>
          <w:tcPr>
            <w:tcW w:w="8190" w:type="dxa"/>
          </w:tcPr>
          <w:p w14:paraId="03C354C5" w14:textId="6AAF4192" w:rsidR="002C16F3" w:rsidRPr="00231971" w:rsidRDefault="002C16F3" w:rsidP="002C16F3">
            <w:pPr>
              <w:pStyle w:val="ProductList-Body"/>
              <w:rPr>
                <w:sz w:val="16"/>
                <w:szCs w:val="16"/>
              </w:rPr>
            </w:pPr>
            <w:r>
              <w:rPr>
                <w:sz w:val="16"/>
                <w:szCs w:val="16"/>
              </w:rPr>
              <w:t xml:space="preserve">Följande tjänster, vardera som fristående tjänst eller som en del av en plan eller serie under varumärket Office 365: </w:t>
            </w:r>
            <w:bookmarkStart w:id="98" w:name="_Hlk498519502"/>
            <w:r>
              <w:rPr>
                <w:sz w:val="16"/>
                <w:szCs w:val="16"/>
              </w:rPr>
              <w:t>Efterlevnadshanteraren, Customer Lockbox, Exchange Online Archiving, Exchange Online Protection, Exchange Online, Microsoft Bookings, Microsoft MyAnalytics, Microsoft Planner, Microsoft StaffHub, Microsoft Teams, Microsoft To-Do, Office 365 Avancerat skydd, Office 365 Video, Office Online, OneDrive for Business, Outlook Customer Manager, Project Online, SharePoint Online, Skype för företag – Online, Sway, Yammer Enterprise</w:t>
            </w:r>
            <w:bookmarkEnd w:id="98"/>
            <w:r>
              <w:rPr>
                <w:sz w:val="16"/>
                <w:szCs w:val="16"/>
              </w:rPr>
              <w:t xml:space="preserve"> och grupper i Kundens organisation som hanteras via Kaizala Pro-adminportalen. Office 365-tjänster innefattar inte Office 365 ProPlus, någon del av PSTN-tjänster som används utanför Microsofts kontroll, någon klientprogramvara eller tjänster under separata varumärken som görs tillgängliga med en plan eller programsvit under varumärket Office 365, t.ex. en Bing-tjänst eller en tjänst som är varumärkt ”för Office 365”.</w:t>
            </w:r>
          </w:p>
        </w:tc>
      </w:tr>
      <w:tr w:rsidR="002C16F3" w14:paraId="4FEA8921" w14:textId="77777777" w:rsidTr="008E31E0">
        <w:tc>
          <w:tcPr>
            <w:tcW w:w="2610" w:type="dxa"/>
            <w:vAlign w:val="center"/>
          </w:tcPr>
          <w:p w14:paraId="1298480B" w14:textId="49CD418C" w:rsidR="002C16F3" w:rsidRPr="00231971" w:rsidRDefault="002C16F3" w:rsidP="002C16F3">
            <w:pPr>
              <w:pStyle w:val="ProductList-Body"/>
              <w:rPr>
                <w:sz w:val="16"/>
                <w:szCs w:val="16"/>
              </w:rPr>
            </w:pPr>
            <w:bookmarkStart w:id="99" w:name="MicrosoftAzureCoreServices"/>
            <w:r>
              <w:rPr>
                <w:sz w:val="16"/>
                <w:szCs w:val="16"/>
              </w:rPr>
              <w:t>Microsoft Azure Core Services</w:t>
            </w:r>
            <w:bookmarkEnd w:id="99"/>
          </w:p>
        </w:tc>
        <w:tc>
          <w:tcPr>
            <w:tcW w:w="8190" w:type="dxa"/>
          </w:tcPr>
          <w:p w14:paraId="771085D1" w14:textId="78A6B3D2" w:rsidR="002C16F3" w:rsidRPr="00AB6432" w:rsidRDefault="002C16F3" w:rsidP="002C16F3">
            <w:pPr>
              <w:pStyle w:val="ProductList-Body"/>
              <w:rPr>
                <w:sz w:val="16"/>
                <w:szCs w:val="16"/>
              </w:rPr>
            </w:pPr>
            <w:r>
              <w:rPr>
                <w:sz w:val="16"/>
                <w:szCs w:val="16"/>
              </w:rPr>
              <w:t>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och VPN Gateway.</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8E31E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3BB8E0FC" w:rsidR="0082489E" w:rsidRPr="008961CA" w:rsidRDefault="008961CA" w:rsidP="0082489E">
            <w:pPr>
              <w:pStyle w:val="ProductList-Body"/>
            </w:pPr>
            <w:r>
              <w:rPr>
                <w:sz w:val="16"/>
                <w:szCs w:val="16"/>
              </w:rPr>
              <w:t>Följande tjänster, vardera som fristående tjänst eller som del av en Office 365- eller Microsoft Dynamics 365-plan eller -svit: Microsoft Power BI, Microsoft PowerApps, Microsoft Flow och Microsoft Stream. Kärntjänster i Microsofts Affärsprogramsplattform omfattar ingen klientprogramvara, inklusive, men inte begränsat till, Power BI Report Server, Power BI, PowerApps eller Microsoft Flows mobilappar, Power BI Desktop eller PowerApps Studio.</w:t>
            </w:r>
          </w:p>
        </w:tc>
      </w:tr>
      <w:tr w:rsidR="00F20782" w14:paraId="6E2417E0" w14:textId="77777777" w:rsidTr="008E31E0">
        <w:tc>
          <w:tcPr>
            <w:tcW w:w="2610" w:type="dxa"/>
            <w:vAlign w:val="center"/>
          </w:tcPr>
          <w:p w14:paraId="18109FED" w14:textId="085E09B6" w:rsidR="00F20782" w:rsidRDefault="00F20782" w:rsidP="00F20782">
            <w:pPr>
              <w:pStyle w:val="ProductList-Body"/>
              <w:rPr>
                <w:sz w:val="16"/>
                <w:szCs w:val="16"/>
              </w:rPr>
            </w:pPr>
            <w:r>
              <w:rPr>
                <w:sz w:val="16"/>
                <w:szCs w:val="16"/>
              </w:rPr>
              <w:t>Windows Defender Advanced Threat Protection-tjänster</w:t>
            </w:r>
          </w:p>
        </w:tc>
        <w:tc>
          <w:tcPr>
            <w:tcW w:w="8190" w:type="dxa"/>
          </w:tcPr>
          <w:p w14:paraId="50D3F328" w14:textId="1AA7341B" w:rsidR="00F20782" w:rsidRDefault="00F20782" w:rsidP="00F20782">
            <w:pPr>
              <w:pStyle w:val="ProductList-Body"/>
              <w:rPr>
                <w:sz w:val="16"/>
                <w:szCs w:val="16"/>
              </w:rPr>
            </w:pPr>
            <w:r>
              <w:rPr>
                <w:sz w:val="16"/>
                <w:szCs w:val="16"/>
              </w:rPr>
              <w:t>Följande molntjänstdel av Windows Defender Advanced Threat Protection: Endpoint Detection &amp; Response, Automatic Investigation &amp; Remediation, Secure Score.</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36844"/>
      <w:r>
        <w:t xml:space="preserve">Bilaga B – </w:t>
      </w:r>
      <w:bookmarkStart w:id="104" w:name="DataProcessingTerms_Security"/>
      <w:bookmarkStart w:id="105" w:name="_Toc507239523"/>
      <w:r>
        <w:t>Säkerhetsåtgärder</w:t>
      </w:r>
      <w:bookmarkEnd w:id="100"/>
      <w:bookmarkEnd w:id="101"/>
      <w:bookmarkEnd w:id="104"/>
      <w:bookmarkEnd w:id="105"/>
      <w:bookmarkEnd w:id="103"/>
    </w:p>
    <w:bookmarkEnd w:id="102"/>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lastRenderedPageBreak/>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lastRenderedPageBreak/>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6" w:name="OnlineServiceSpecificTerms"/>
      <w:bookmarkStart w:id="107" w:name="Särskildavillkorföronlinetjänster"/>
      <w:bookmarkStart w:id="108" w:name="_Toc525836845"/>
      <w:r>
        <w:lastRenderedPageBreak/>
        <w:t>Särskilda villkor för Onlinetjänsterna</w:t>
      </w:r>
      <w:bookmarkEnd w:id="106"/>
      <w:bookmarkEnd w:id="107"/>
      <w:bookmarkEnd w:id="108"/>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9" w:name="MicrosoftAzureServices"/>
      <w:bookmarkStart w:id="110" w:name="_Toc525836846"/>
      <w:r w:rsidRPr="00A12026">
        <w:rPr>
          <w:lang w:val="sv-SE"/>
        </w:rPr>
        <w:t>Microsoft Azure-tjänster</w:t>
      </w:r>
      <w:bookmarkEnd w:id="110"/>
    </w:p>
    <w:bookmarkEnd w:id="109"/>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302AAF1D" w14:textId="77777777" w:rsidR="00FC3B85" w:rsidRDefault="00FC3B85" w:rsidP="00FC3B85">
      <w:pPr>
        <w:pStyle w:val="ProductList-Body"/>
        <w:spacing w:after="120"/>
      </w:pPr>
      <w:r>
        <w:t xml:space="preserve">”Bing Search Services” avser API:er för Anpassad sökning i Bing, Entitetssökning, Bildsökning, Bildintelligens, Nyhetssökning, Videosökning,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11" w:name="_Toc484158292"/>
      <w:bookmarkStart w:id="112" w:name="MicrosoftTranslator"/>
      <w:r w:rsidRPr="008961CA">
        <w:rPr>
          <w:lang w:val="sv-SE"/>
        </w:rPr>
        <w:tab/>
      </w:r>
      <w:bookmarkStart w:id="113" w:name="_Toc509825512"/>
      <w:bookmarkStart w:id="114" w:name="_Toc510880769"/>
      <w:bookmarkStart w:id="115" w:name="_Toc525836847"/>
      <w:r w:rsidRPr="008961CA">
        <w:rPr>
          <w:lang w:val="sv-SE"/>
        </w:rPr>
        <w:t>Azure Maps</w:t>
      </w:r>
      <w:bookmarkEnd w:id="113"/>
      <w:bookmarkEnd w:id="114"/>
      <w:bookmarkEnd w:id="115"/>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6" w:name="_Hlk509835802"/>
      <w:r>
        <w:t>Du får inte visa några Resultat i något innehåll eller någon geografisk kartdatabas från tredje man.</w:t>
      </w:r>
    </w:p>
    <w:bookmarkEnd w:id="116"/>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4180055C" w:rsidR="00FC3B85" w:rsidRPr="00683A2B" w:rsidRDefault="006E66E2"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tab/>
      </w:r>
      <w:bookmarkStart w:id="117" w:name="_Toc525836848"/>
      <w:r w:rsidRPr="00207762">
        <w:rPr>
          <w:lang w:val="sv-SE"/>
        </w:rPr>
        <w:t>Microsoft Azure Stack</w:t>
      </w:r>
      <w:bookmarkEnd w:id="111"/>
      <w:bookmarkEnd w:id="117"/>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lastRenderedPageBreak/>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21F56835" w:rsidR="002E64AD" w:rsidRPr="00747204" w:rsidRDefault="006E66E2"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41439953" w14:textId="77777777" w:rsidR="00FC3B85" w:rsidRDefault="00FC3B85" w:rsidP="00FC3B85">
      <w:pPr>
        <w:pStyle w:val="ProductList-Offering2Heading"/>
      </w:pPr>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2"/>
      <w:r>
        <w:tab/>
      </w:r>
      <w:bookmarkStart w:id="126" w:name="MicrosoftCognitiveServices"/>
      <w:bookmarkStart w:id="127" w:name="_Toc510880771"/>
      <w:bookmarkStart w:id="128" w:name="_Toc510115105"/>
      <w:bookmarkStart w:id="129" w:name="_Toc525836849"/>
      <w:r>
        <w:t>Bing Search Services</w:t>
      </w:r>
      <w:bookmarkEnd w:id="126"/>
      <w:bookmarkEnd w:id="127"/>
      <w:bookmarkEnd w:id="128"/>
      <w:bookmarkEnd w:id="129"/>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2432A6C" w:rsidR="00FC3B85" w:rsidRPr="001349C6" w:rsidRDefault="006E66E2"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tab/>
      </w:r>
      <w:bookmarkStart w:id="130" w:name="_Toc510880772"/>
      <w:bookmarkStart w:id="131" w:name="_Toc525836850"/>
      <w:r w:rsidRPr="00FC3B85">
        <w:rPr>
          <w:lang w:val="sv-SE"/>
        </w:rPr>
        <w:t>Microsoft Cognitive Services</w:t>
      </w:r>
      <w:bookmarkEnd w:id="130"/>
      <w:bookmarkEnd w:id="131"/>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5C5F807B" w:rsidR="00FC3B85" w:rsidRPr="00F86985" w:rsidRDefault="006E66E2"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2" w:name="_Toc525836851"/>
      <w:r w:rsidRPr="00D239E2">
        <w:rPr>
          <w:lang w:val="sv-SE"/>
        </w:rPr>
        <w:t>Microsoft Genomics</w:t>
      </w:r>
      <w:bookmarkEnd w:id="118"/>
      <w:bookmarkEnd w:id="132"/>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6E66E2"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33" w:name="_Toc494738673"/>
      <w:bookmarkStart w:id="134" w:name="_Toc525836852"/>
      <w:r w:rsidRPr="008E31E0">
        <w:t xml:space="preserve">Visual Studio </w:t>
      </w:r>
      <w:r w:rsidR="00D239E2" w:rsidRPr="008E31E0">
        <w:t>App</w:t>
      </w:r>
      <w:r w:rsidRPr="008E31E0">
        <w:t xml:space="preserve"> Center</w:t>
      </w:r>
      <w:bookmarkEnd w:id="133"/>
      <w:bookmarkEnd w:id="134"/>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6E66E2"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5" w:name="_Toc525836853"/>
      <w:r w:rsidRPr="00207762">
        <w:rPr>
          <w:lang w:val="sv-SE"/>
        </w:rPr>
        <w:t>Microsoft Azure-planer</w:t>
      </w:r>
      <w:bookmarkEnd w:id="119"/>
      <w:bookmarkEnd w:id="135"/>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lastRenderedPageBreak/>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6" w:name="_Toc525836854"/>
      <w:r w:rsidR="00DF0106" w:rsidRPr="00207762">
        <w:rPr>
          <w:lang w:val="sv-SE"/>
        </w:rPr>
        <w:t>Azure Active Directory Basic</w:t>
      </w:r>
      <w:bookmarkEnd w:id="120"/>
      <w:bookmarkEnd w:id="121"/>
      <w:bookmarkEnd w:id="136"/>
    </w:p>
    <w:bookmarkEnd w:id="122"/>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7"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38" w:name="_Toc459970715"/>
      <w:bookmarkStart w:id="139" w:name="_Toc457466429"/>
      <w:bookmarkStart w:id="140" w:name="_Toc525836855"/>
      <w:r w:rsidRPr="00207762">
        <w:rPr>
          <w:lang w:val="sv-SE"/>
        </w:rPr>
        <w:t>Azure Active Directory Premium</w:t>
      </w:r>
      <w:bookmarkEnd w:id="138"/>
      <w:bookmarkEnd w:id="139"/>
      <w:bookmarkEnd w:id="140"/>
    </w:p>
    <w:bookmarkEnd w:id="137"/>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41"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42" w:name="AzureRightsManagement"/>
      <w:bookmarkStart w:id="143" w:name="_Toc459970716"/>
      <w:bookmarkStart w:id="144" w:name="_Toc457466430"/>
      <w:bookmarkStart w:id="145" w:name="_Toc525836856"/>
      <w:r w:rsidRPr="00207762">
        <w:rPr>
          <w:lang w:val="de-DE"/>
        </w:rPr>
        <w:t>Azure Information Protection</w:t>
      </w:r>
      <w:bookmarkEnd w:id="142"/>
      <w:r w:rsidRPr="00207762">
        <w:rPr>
          <w:lang w:val="de-DE"/>
        </w:rPr>
        <w:t xml:space="preserve"> Premium</w:t>
      </w:r>
      <w:bookmarkEnd w:id="143"/>
      <w:bookmarkEnd w:id="144"/>
      <w:bookmarkEnd w:id="145"/>
    </w:p>
    <w:bookmarkEnd w:id="141"/>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6" w:name="_Toc388464308"/>
    <w:bookmarkStart w:id="147" w:name="_Toc460240107"/>
    <w:bookmarkStart w:id="148" w:name="_Toc459970718"/>
    <w:bookmarkEnd w:id="123"/>
    <w:bookmarkEnd w:id="124"/>
    <w:bookmarkEnd w:id="125"/>
    <w:bookmarkEnd w:id="146"/>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5031C62" w14:textId="77777777" w:rsidR="002C16F3" w:rsidRPr="006E66E2" w:rsidRDefault="002C16F3" w:rsidP="002C16F3">
      <w:pPr>
        <w:pStyle w:val="ProductList-Offering1Heading"/>
        <w:rPr>
          <w:lang w:val="sv-SE"/>
        </w:rPr>
      </w:pPr>
      <w:bookmarkStart w:id="149" w:name="MicrosoftDynamics365_tjänster"/>
      <w:bookmarkStart w:id="150" w:name="Dynamics365"/>
      <w:bookmarkStart w:id="151" w:name="_Toc524436945"/>
      <w:bookmarkStart w:id="152" w:name="_Toc523239317"/>
      <w:bookmarkStart w:id="153" w:name="_Toc525836857"/>
      <w:bookmarkEnd w:id="147"/>
      <w:bookmarkEnd w:id="148"/>
      <w:bookmarkEnd w:id="149"/>
      <w:r w:rsidRPr="006E66E2">
        <w:rPr>
          <w:lang w:val="sv-SE"/>
        </w:rPr>
        <w:t>Microsoft Dynamics 365-tjänster</w:t>
      </w:r>
      <w:bookmarkEnd w:id="150"/>
      <w:bookmarkEnd w:id="151"/>
      <w:bookmarkEnd w:id="152"/>
      <w:bookmarkEnd w:id="153"/>
    </w:p>
    <w:p w14:paraId="7364AFAC" w14:textId="77777777" w:rsidR="002C16F3" w:rsidRPr="00A8327A" w:rsidRDefault="002C16F3" w:rsidP="002C16F3">
      <w:pPr>
        <w:pStyle w:val="ProductList-Body"/>
        <w:rPr>
          <w:rFonts w:asciiTheme="majorHAnsi" w:hAnsiTheme="majorHAnsi"/>
          <w:sz w:val="16"/>
          <w:szCs w:val="16"/>
        </w:rPr>
        <w:sectPr w:rsidR="002C16F3" w:rsidRPr="00A8327A" w:rsidSect="002C16F3">
          <w:footerReference w:type="default" r:id="rId40"/>
          <w:footerReference w:type="first" r:id="rId41"/>
          <w:pgSz w:w="12240" w:h="15840"/>
          <w:pgMar w:top="1440" w:right="720" w:bottom="1440" w:left="720" w:header="720" w:footer="720" w:gutter="0"/>
          <w:cols w:space="720"/>
          <w:titlePg/>
          <w:docGrid w:linePitch="360"/>
        </w:sectPr>
      </w:pPr>
    </w:p>
    <w:p w14:paraId="78B442A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Dynamics 365-plan</w:t>
      </w:r>
    </w:p>
    <w:p w14:paraId="366F0E50"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Dynamics 365 Unified Operations-plan</w:t>
      </w:r>
    </w:p>
    <w:p w14:paraId="5D84EBB4"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Dynamics 365 Customer Engagement-plan</w:t>
      </w:r>
    </w:p>
    <w:p w14:paraId="4F532DA9"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Case Management</w:t>
      </w:r>
    </w:p>
    <w:p w14:paraId="450B7AFF"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647A50DE"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437D3262"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Field Services</w:t>
      </w:r>
    </w:p>
    <w:p w14:paraId="3502BC5C" w14:textId="77777777" w:rsidR="002C16F3" w:rsidRPr="00455F0E" w:rsidRDefault="002C16F3" w:rsidP="002C16F3">
      <w:pPr>
        <w:pStyle w:val="ProductList-Body"/>
        <w:rPr>
          <w:rFonts w:asciiTheme="majorHAnsi" w:hAnsiTheme="majorHAnsi"/>
          <w:sz w:val="16"/>
          <w:szCs w:val="16"/>
        </w:rPr>
      </w:pPr>
      <w:r>
        <w:rPr>
          <w:rFonts w:asciiTheme="majorHAnsi" w:hAnsiTheme="majorHAnsi"/>
          <w:sz w:val="16"/>
          <w:szCs w:val="16"/>
        </w:rPr>
        <w:t>Dynamics 365 Business Central Essentials</w:t>
      </w:r>
    </w:p>
    <w:p w14:paraId="4500D855" w14:textId="77777777" w:rsidR="002C16F3" w:rsidRPr="00455F0E" w:rsidRDefault="002C16F3" w:rsidP="002C16F3">
      <w:pPr>
        <w:pStyle w:val="ProductList-Body"/>
        <w:rPr>
          <w:rFonts w:asciiTheme="majorHAnsi" w:hAnsiTheme="majorHAnsi"/>
          <w:sz w:val="16"/>
          <w:szCs w:val="16"/>
        </w:rPr>
      </w:pPr>
      <w:r>
        <w:rPr>
          <w:rFonts w:asciiTheme="majorHAnsi" w:hAnsiTheme="majorHAnsi"/>
          <w:sz w:val="16"/>
          <w:szCs w:val="16"/>
        </w:rPr>
        <w:t>Dynamics 365 Business Central Premium</w:t>
      </w:r>
    </w:p>
    <w:p w14:paraId="4C781696" w14:textId="77777777" w:rsidR="002C16F3" w:rsidRPr="00455F0E" w:rsidRDefault="002C16F3" w:rsidP="002C16F3">
      <w:pPr>
        <w:pStyle w:val="ProductList-Body"/>
        <w:rPr>
          <w:rFonts w:asciiTheme="majorHAnsi" w:hAnsiTheme="majorHAnsi"/>
          <w:sz w:val="16"/>
          <w:szCs w:val="16"/>
        </w:rPr>
      </w:pPr>
      <w:r>
        <w:rPr>
          <w:rFonts w:asciiTheme="majorHAnsi" w:hAnsiTheme="majorHAnsi"/>
          <w:sz w:val="16"/>
          <w:szCs w:val="16"/>
        </w:rPr>
        <w:t>Dynamics 365 Business Central Team Member</w:t>
      </w:r>
    </w:p>
    <w:p w14:paraId="36074CF0" w14:textId="77777777" w:rsidR="002C16F3" w:rsidRPr="00455F0E" w:rsidRDefault="002C16F3" w:rsidP="002C16F3">
      <w:pPr>
        <w:pStyle w:val="ProductList-Body"/>
        <w:rPr>
          <w:rFonts w:asciiTheme="majorHAnsi" w:hAnsiTheme="majorHAnsi"/>
          <w:sz w:val="16"/>
          <w:szCs w:val="16"/>
        </w:rPr>
      </w:pPr>
      <w:r>
        <w:rPr>
          <w:rFonts w:asciiTheme="majorHAnsi" w:hAnsiTheme="majorHAnsi"/>
          <w:sz w:val="16"/>
          <w:szCs w:val="16"/>
        </w:rPr>
        <w:t>Dynamics 365 for Marketing</w:t>
      </w:r>
    </w:p>
    <w:p w14:paraId="511F61DD"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Operations Activity</w:t>
      </w:r>
    </w:p>
    <w:p w14:paraId="3BFA2A7C"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Dynamics 365 for Operations-enhet</w:t>
      </w:r>
    </w:p>
    <w:p w14:paraId="073CB0AA"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Operations Orderrader</w:t>
      </w:r>
    </w:p>
    <w:p w14:paraId="3E522686"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709CC86E"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Retail</w:t>
      </w:r>
    </w:p>
    <w:p w14:paraId="49C2176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Dynamics 365 for Sales Enterprise</w:t>
      </w:r>
    </w:p>
    <w:p w14:paraId="360986FE" w14:textId="77777777" w:rsidR="002C16F3" w:rsidRPr="00455F0E" w:rsidRDefault="002C16F3" w:rsidP="002C16F3">
      <w:pPr>
        <w:pStyle w:val="ProductList-Body"/>
        <w:rPr>
          <w:rFonts w:asciiTheme="majorHAnsi" w:hAnsiTheme="majorHAnsi"/>
          <w:sz w:val="16"/>
          <w:szCs w:val="16"/>
        </w:rPr>
      </w:pPr>
      <w:r>
        <w:rPr>
          <w:rFonts w:asciiTheme="majorHAnsi" w:hAnsiTheme="majorHAnsi"/>
          <w:sz w:val="16"/>
          <w:szCs w:val="16"/>
        </w:rPr>
        <w:t>Dynamics 365 for Sales Professional</w:t>
      </w:r>
    </w:p>
    <w:p w14:paraId="268C824F"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Talent</w:t>
      </w:r>
    </w:p>
    <w:p w14:paraId="776FE7D6"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Talent: Attract</w:t>
      </w:r>
    </w:p>
    <w:p w14:paraId="1B1E0677"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for Talent: Onboard</w:t>
      </w:r>
    </w:p>
    <w:p w14:paraId="69EAB14F"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Dynamics 365 for Team Members</w:t>
      </w:r>
    </w:p>
    <w:p w14:paraId="6BA118BC"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Dynamics 365 Layout</w:t>
      </w:r>
    </w:p>
    <w:p w14:paraId="1E3ED9DD"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Dynamics 365 Remote Assist</w:t>
      </w:r>
    </w:p>
    <w:p w14:paraId="6C38A69C" w14:textId="77777777" w:rsidR="002C16F3" w:rsidRPr="00BA61B1" w:rsidRDefault="002C16F3" w:rsidP="002C16F3">
      <w:pPr>
        <w:pStyle w:val="ProductList-Body"/>
        <w:rPr>
          <w:rFonts w:asciiTheme="majorHAnsi" w:hAnsiTheme="majorHAnsi"/>
          <w:sz w:val="16"/>
        </w:rPr>
      </w:pPr>
      <w:r>
        <w:rPr>
          <w:rFonts w:asciiTheme="majorHAnsi" w:hAnsiTheme="majorHAnsi"/>
          <w:sz w:val="16"/>
        </w:rPr>
        <w:t>Microsoft Relationship Sales-lösningen</w:t>
      </w:r>
    </w:p>
    <w:p w14:paraId="545C98C5" w14:textId="77777777" w:rsidR="002C16F3" w:rsidRPr="00FE50CE" w:rsidRDefault="002C16F3" w:rsidP="002C16F3">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7F5D9F32" w14:textId="77777777" w:rsidR="002C16F3" w:rsidRPr="005F08E6" w:rsidRDefault="002C16F3" w:rsidP="002C16F3">
      <w:pPr>
        <w:pStyle w:val="ProductList-Body"/>
        <w:rPr>
          <w:rFonts w:asciiTheme="majorHAnsi" w:hAnsiTheme="majorHAnsi"/>
          <w:sz w:val="16"/>
          <w:szCs w:val="16"/>
        </w:rPr>
        <w:sectPr w:rsidR="002C16F3"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77777777" w:rsidR="002C16F3" w:rsidRPr="00AB267B" w:rsidRDefault="002C16F3" w:rsidP="002C16F3">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77777777" w:rsidR="002C16F3" w:rsidRPr="00234095" w:rsidRDefault="002C16F3" w:rsidP="002C16F3">
      <w:pPr>
        <w:pStyle w:val="ProductList-Body"/>
      </w:pPr>
      <w:r>
        <w:t xml:space="preserve">Utöver användar-SL, se </w:t>
      </w:r>
      <w:hyperlink w:anchor="_top"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lastRenderedPageBreak/>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77777777" w:rsidR="002C16F3" w:rsidRDefault="002C16F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E50CE" w:rsidRDefault="002C16F3" w:rsidP="002C16F3">
      <w:pPr>
        <w:pStyle w:val="ProductList-ClauseHeading"/>
      </w:pPr>
      <w: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2C16F3">
      <w:pPr>
        <w:pStyle w:val="ProductList-Body"/>
        <w:tabs>
          <w:tab w:val="clear" w:pos="158"/>
          <w:tab w:val="left" w:pos="180"/>
        </w:tabs>
        <w:ind w:left="180"/>
        <w:rPr>
          <w:b/>
          <w:color w:val="0072C6"/>
        </w:rPr>
      </w:pPr>
      <w:r>
        <w:rPr>
          <w:b/>
          <w:color w:val="0072C6"/>
        </w:rPr>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lastRenderedPageBreak/>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657A6654" w14:textId="77777777" w:rsidR="002C16F3" w:rsidRDefault="002C16F3" w:rsidP="002C16F3">
      <w:pPr>
        <w:pStyle w:val="ProductList-ClauseHeading"/>
      </w:pPr>
      <w:r>
        <w:t>Microsoft Social Engagement</w:t>
      </w:r>
    </w:p>
    <w:p w14:paraId="23B496C9" w14:textId="77777777" w:rsidR="002C16F3" w:rsidRPr="002C6BAD" w:rsidRDefault="002C16F3" w:rsidP="002C16F3">
      <w:pPr>
        <w:pStyle w:val="ProductList-Body"/>
        <w:ind w:left="180"/>
        <w:rPr>
          <w:b/>
          <w:color w:val="0072C6"/>
        </w:rPr>
      </w:pPr>
      <w:r>
        <w:rPr>
          <w:b/>
          <w:color w:val="0072C6"/>
        </w:rPr>
        <w:t>Servicenivåavtal</w:t>
      </w:r>
    </w:p>
    <w:p w14:paraId="62095092" w14:textId="77777777" w:rsidR="002C16F3" w:rsidRDefault="002C16F3" w:rsidP="002C16F3">
      <w:pPr>
        <w:pStyle w:val="ProductList-Body"/>
        <w:ind w:left="180"/>
      </w:pPr>
      <w:r>
        <w:t>Det finns inget SLA för Microsoft Social Engagement.</w:t>
      </w:r>
    </w:p>
    <w:p w14:paraId="1A64C9AF" w14:textId="77777777" w:rsidR="002C16F3" w:rsidRPr="00BA61B1" w:rsidRDefault="002C16F3" w:rsidP="002C16F3">
      <w:pPr>
        <w:pStyle w:val="ProductList-Body"/>
      </w:pPr>
    </w:p>
    <w:p w14:paraId="2799ED7B" w14:textId="77777777" w:rsidR="002C16F3" w:rsidRPr="002C6BAD" w:rsidRDefault="002C16F3" w:rsidP="002C16F3">
      <w:pPr>
        <w:pStyle w:val="ProductList-Body"/>
        <w:keepNext/>
        <w:tabs>
          <w:tab w:val="clear" w:pos="158"/>
          <w:tab w:val="left" w:pos="360"/>
        </w:tabs>
        <w:ind w:left="187"/>
        <w:rPr>
          <w:b/>
          <w:color w:val="0072C6"/>
        </w:rPr>
      </w:pPr>
      <w:r>
        <w:rPr>
          <w:b/>
          <w:color w:val="0072C6"/>
        </w:rPr>
        <w:t>Socialt innehåll som inhämtats via Dynamics 365 AI for Market Insights</w:t>
      </w:r>
    </w:p>
    <w:p w14:paraId="57385648" w14:textId="77777777" w:rsidR="002C16F3" w:rsidRDefault="002C16F3" w:rsidP="002C16F3">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initiera sökfrågor för Kundens räkning delas med tredje man i syfte att samla in socialt innehåll, där detta är nödvändigt.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2752F6C1" w14:textId="77777777" w:rsidR="002C16F3" w:rsidRDefault="002C16F3" w:rsidP="002C16F3">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D1017C" w14:textId="77777777" w:rsidR="002C16F3" w:rsidRDefault="002C16F3" w:rsidP="002C16F3">
      <w:pPr>
        <w:pStyle w:val="ProductList-Body"/>
        <w:numPr>
          <w:ilvl w:val="0"/>
          <w:numId w:val="13"/>
        </w:numPr>
        <w:spacing w:before="40"/>
        <w:ind w:left="810" w:hanging="274"/>
      </w:pPr>
      <w:r>
        <w:t xml:space="preserve">tillgå, redigera eller radera socialt innehåll oavsett anledning, 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5132D4CD"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5"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257934EF" w14:textId="77777777" w:rsidR="002C16F3" w:rsidRDefault="002C16F3" w:rsidP="002C16F3">
      <w:pPr>
        <w:pStyle w:val="ProductList-ClauseHeading"/>
        <w:tabs>
          <w:tab w:val="clear" w:pos="360"/>
          <w:tab w:val="left" w:pos="0"/>
        </w:tabs>
        <w:ind w:left="360" w:hanging="360"/>
      </w:pPr>
      <w:r>
        <w:t>Dynamics 365 Layout</w:t>
      </w:r>
    </w:p>
    <w:p w14:paraId="35F08406" w14:textId="77777777" w:rsidR="002C16F3" w:rsidRPr="00455F0E" w:rsidRDefault="002C16F3" w:rsidP="002C16F3">
      <w:pPr>
        <w:pStyle w:val="ProductList-Body"/>
        <w:tabs>
          <w:tab w:val="clear" w:pos="158"/>
          <w:tab w:val="left" w:pos="90"/>
          <w:tab w:val="left" w:pos="270"/>
        </w:tabs>
        <w:ind w:left="518" w:hanging="360"/>
      </w:pPr>
      <w:r>
        <w:rPr>
          <w:b/>
          <w:color w:val="0072C6"/>
        </w:rPr>
        <w:t>Servicenivåavtal</w:t>
      </w:r>
    </w:p>
    <w:p w14:paraId="6705B3CB" w14:textId="77777777" w:rsidR="002C16F3" w:rsidRDefault="002C16F3" w:rsidP="002C16F3">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77777777" w:rsidR="002C16F3" w:rsidRPr="00D97771" w:rsidRDefault="002C16F3" w:rsidP="002C16F3">
      <w:pPr>
        <w:pStyle w:val="ProductList-Body"/>
        <w:tabs>
          <w:tab w:val="clear" w:pos="158"/>
          <w:tab w:val="left" w:pos="90"/>
          <w:tab w:val="left" w:pos="270"/>
        </w:tabs>
        <w:ind w:left="518" w:hanging="360"/>
      </w:pPr>
      <w:r>
        <w:t>Det finns inget SLA för Dynamics 365 Remote Assist.</w:t>
      </w:r>
    </w:p>
    <w:p w14:paraId="72582313" w14:textId="7F53DC16" w:rsidR="00480397" w:rsidRPr="006D2C33" w:rsidRDefault="006E66E2"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4" w:name="O365Services"/>
      <w:bookmarkStart w:id="155" w:name="_Toc525836858"/>
      <w:r w:rsidRPr="00A12026">
        <w:rPr>
          <w:lang w:val="sv-SE"/>
        </w:rPr>
        <w:t>Office 365-tjänster</w:t>
      </w:r>
      <w:bookmarkEnd w:id="155"/>
    </w:p>
    <w:bookmarkEnd w:id="154"/>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6" w:name="CoreFeaturesforOffice365Services"/>
      <w:r>
        <w:rPr>
          <w:b/>
          <w:color w:val="00188F"/>
        </w:rPr>
        <w:t>Huvudfunktioner för Office 365-tjänster</w:t>
      </w:r>
    </w:p>
    <w:bookmarkEnd w:id="156"/>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57" w:name="MicrosoftTeams"/>
      <w:r>
        <w:rPr>
          <w:b/>
          <w:color w:val="00188F"/>
        </w:rPr>
        <w:t>Microsoft Teams</w:t>
      </w:r>
      <w:bookmarkEnd w:id="157"/>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6E66E2"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37C8B2FB" w14:textId="77777777" w:rsidR="002C16F3" w:rsidRDefault="002C16F3" w:rsidP="002C16F3">
      <w:pPr>
        <w:pStyle w:val="ProductList-Offering2Heading"/>
      </w:pPr>
      <w:r>
        <w:tab/>
      </w:r>
      <w:bookmarkStart w:id="158" w:name="ExchangeOnline"/>
      <w:bookmarkStart w:id="159" w:name="_Toc524436947"/>
      <w:bookmarkStart w:id="160" w:name="_Toc523239319"/>
      <w:bookmarkStart w:id="161" w:name="_Toc525836859"/>
      <w:r>
        <w:t>Exchange Online</w:t>
      </w:r>
      <w:bookmarkEnd w:id="158"/>
      <w:bookmarkEnd w:id="159"/>
      <w:bookmarkEnd w:id="160"/>
      <w:bookmarkEnd w:id="161"/>
    </w:p>
    <w:p w14:paraId="29870ED1" w14:textId="77777777" w:rsidR="002C16F3" w:rsidRDefault="002C16F3" w:rsidP="002C16F3">
      <w:pPr>
        <w:pStyle w:val="ProductList-Offering1"/>
        <w:sectPr w:rsidR="002C16F3" w:rsidSect="00E275D6">
          <w:footerReference w:type="first" r:id="rId46"/>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lastRenderedPageBreak/>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62" w:name="_Hlk486589626"/>
    </w:p>
    <w:bookmarkEnd w:id="162"/>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3" w:name="_Toc423959249"/>
      <w:r w:rsidRPr="00D7645A">
        <w:rPr>
          <w:b/>
          <w:color w:val="00188F"/>
        </w:rPr>
        <w:t>Servicenivåavtal</w:t>
      </w:r>
      <w:bookmarkEnd w:id="163"/>
    </w:p>
    <w:p w14:paraId="1BD79870" w14:textId="77777777" w:rsidR="00943F8F" w:rsidRDefault="00943F8F" w:rsidP="00943F8F">
      <w:pPr>
        <w:pStyle w:val="ProductList-Body"/>
        <w:tabs>
          <w:tab w:val="clear" w:pos="158"/>
          <w:tab w:val="left" w:pos="180"/>
        </w:tabs>
      </w:pPr>
      <w:bookmarkStart w:id="164" w:name="Office365Applications"/>
      <w:r>
        <w:t>Det finns inget SLA för Office 365 Advanced Threat Protection eller Office 365 Threat Intelligence.</w:t>
      </w:r>
    </w:p>
    <w:p w14:paraId="7EECA49E"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AE5DEA1" w14:textId="77777777" w:rsidR="002C16F3" w:rsidRDefault="002C16F3" w:rsidP="002C16F3">
      <w:pPr>
        <w:pStyle w:val="ProductList-Offering2Heading"/>
      </w:pPr>
      <w:bookmarkStart w:id="165" w:name="O365Applications"/>
      <w:bookmarkEnd w:id="164"/>
      <w:r>
        <w:tab/>
      </w:r>
      <w:bookmarkStart w:id="166" w:name="_Toc524436948"/>
      <w:bookmarkStart w:id="167" w:name="_Toc523239320"/>
      <w:bookmarkStart w:id="168" w:name="_Toc525836860"/>
      <w:r>
        <w:t>Office 365-program</w:t>
      </w:r>
      <w:bookmarkEnd w:id="165"/>
      <w:bookmarkEnd w:id="166"/>
      <w:bookmarkEnd w:id="167"/>
      <w:bookmarkEnd w:id="168"/>
    </w:p>
    <w:p w14:paraId="1F9AA7BF" w14:textId="77777777" w:rsidR="002C16F3" w:rsidRDefault="002C16F3" w:rsidP="002C16F3">
      <w:pPr>
        <w:pStyle w:val="ProductList-Offering1"/>
        <w:sectPr w:rsidR="002C16F3" w:rsidSect="00E275D6">
          <w:type w:val="continuous"/>
          <w:pgSz w:w="12240" w:h="15840"/>
          <w:pgMar w:top="1440" w:right="720" w:bottom="1440" w:left="720" w:header="720" w:footer="720" w:gutter="0"/>
          <w:cols w:space="720"/>
          <w:titlePg/>
          <w:docGrid w:linePitch="360"/>
        </w:sectPr>
      </w:pPr>
    </w:p>
    <w:p w14:paraId="0B221B63"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Business</w:t>
      </w:r>
    </w:p>
    <w:p w14:paraId="3681660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48"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lastRenderedPageBreak/>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126DEE7"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9" w:name="_Toc525836861"/>
      <w:r w:rsidRPr="00A12026">
        <w:rPr>
          <w:lang w:val="sv-SE"/>
        </w:rPr>
        <w:t>Office Online</w:t>
      </w:r>
      <w:bookmarkEnd w:id="169"/>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70" w:name="_Toc525836862"/>
      <w:r w:rsidRPr="00A12026">
        <w:rPr>
          <w:lang w:val="sv-SE"/>
        </w:rPr>
        <w:t>OneDrive for Business</w:t>
      </w:r>
      <w:bookmarkEnd w:id="170"/>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71" w:name="_Toc453946627"/>
      <w:bookmarkStart w:id="172" w:name="_Toc451949065"/>
      <w:bookmarkStart w:id="173" w:name="ProjectOnline"/>
      <w:r w:rsidRPr="008E31E0">
        <w:tab/>
      </w:r>
      <w:bookmarkStart w:id="174" w:name="_Toc525836863"/>
      <w:r w:rsidR="00F377D5" w:rsidRPr="008E31E0">
        <w:t>Project Online</w:t>
      </w:r>
      <w:bookmarkEnd w:id="171"/>
      <w:bookmarkEnd w:id="172"/>
      <w:bookmarkEnd w:id="174"/>
    </w:p>
    <w:bookmarkEnd w:id="173"/>
    <w:p w14:paraId="7717F550" w14:textId="77777777" w:rsidR="00F377D5" w:rsidRDefault="00F377D5" w:rsidP="00F377D5">
      <w:pPr>
        <w:pStyle w:val="ProductList-Offering1"/>
        <w:sectPr w:rsidR="00F377D5" w:rsidSect="00E275D6">
          <w:footerReference w:type="first" r:id="rId49"/>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0"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7D8C3180" w14:textId="088E4DAC" w:rsidR="005B7124" w:rsidRPr="00690C65" w:rsidRDefault="006E66E2"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5181CF5A" w14:textId="77777777" w:rsidR="002C16F3" w:rsidRDefault="002C16F3" w:rsidP="002C16F3">
      <w:pPr>
        <w:pStyle w:val="ProductList-Offering2Heading"/>
      </w:pPr>
      <w:r>
        <w:tab/>
      </w:r>
      <w:bookmarkStart w:id="175" w:name="_Toc524436952"/>
      <w:bookmarkStart w:id="176" w:name="_Toc523239324"/>
      <w:bookmarkStart w:id="177" w:name="_Toc525836864"/>
      <w:r>
        <w:t>SharePoint Online</w:t>
      </w:r>
      <w:bookmarkEnd w:id="175"/>
      <w:bookmarkEnd w:id="176"/>
      <w:bookmarkEnd w:id="177"/>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866323" w:rsidRDefault="002C16F3" w:rsidP="002C16F3">
      <w:pPr>
        <w:pStyle w:val="ProductList-Body"/>
        <w:rPr>
          <w:rFonts w:asciiTheme="majorHAnsi" w:hAnsiTheme="majorHAnsi"/>
          <w:sz w:val="16"/>
          <w:szCs w:val="16"/>
        </w:rPr>
      </w:pPr>
      <w:r>
        <w:rPr>
          <w:rFonts w:asciiTheme="majorHAnsi" w:hAnsiTheme="majorHAnsi"/>
          <w:sz w:val="16"/>
          <w:szCs w:val="16"/>
        </w:rPr>
        <w:t>SharePoint Online K1</w:t>
      </w:r>
    </w:p>
    <w:p w14:paraId="42F6419E" w14:textId="77777777" w:rsidR="002C16F3" w:rsidRPr="00866323" w:rsidRDefault="002C16F3" w:rsidP="002C16F3">
      <w:pPr>
        <w:pStyle w:val="ProductList-Body"/>
        <w:rPr>
          <w:rFonts w:asciiTheme="majorHAnsi" w:hAnsiTheme="majorHAnsi"/>
          <w:sz w:val="16"/>
          <w:szCs w:val="16"/>
        </w:rPr>
      </w:pPr>
      <w:r>
        <w:rPr>
          <w:rFonts w:asciiTheme="majorHAnsi" w:hAnsiTheme="majorHAnsi"/>
          <w:sz w:val="16"/>
          <w:szCs w:val="16"/>
        </w:rPr>
        <w:t>Duet Enterprise Online för Microsoft SharePoint och SAP</w:t>
      </w:r>
    </w:p>
    <w:p w14:paraId="7C401D0A"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78"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FB34134" w14:textId="77777777" w:rsidR="002C16F3" w:rsidRPr="002C16F3" w:rsidRDefault="002C16F3" w:rsidP="002C16F3">
      <w:pPr>
        <w:pStyle w:val="ProductList-Offering2Heading"/>
        <w:rPr>
          <w:lang w:val="de-DE"/>
        </w:rPr>
      </w:pPr>
      <w:bookmarkStart w:id="179" w:name="OtherOnlineServices"/>
      <w:bookmarkStart w:id="180" w:name="AudioServices"/>
      <w:bookmarkEnd w:id="178"/>
      <w:r>
        <w:tab/>
      </w:r>
      <w:bookmarkStart w:id="181" w:name="_Toc524436953"/>
      <w:bookmarkStart w:id="182" w:name="_Toc525836865"/>
      <w:r w:rsidRPr="002C16F3">
        <w:rPr>
          <w:lang w:val="de-DE"/>
        </w:rPr>
        <w:t>Ljudtjänster</w:t>
      </w:r>
      <w:bookmarkEnd w:id="181"/>
      <w:bookmarkEnd w:id="182"/>
    </w:p>
    <w:p w14:paraId="2AD9410F" w14:textId="77777777" w:rsidR="002C16F3" w:rsidRDefault="002C16F3" w:rsidP="002C16F3">
      <w:pPr>
        <w:pStyle w:val="ProductList-Offering1"/>
        <w:sectPr w:rsidR="002C16F3" w:rsidSect="00E275D6">
          <w:type w:val="continuous"/>
          <w:pgSz w:w="12240" w:h="15840"/>
          <w:pgMar w:top="1440" w:right="720" w:bottom="1440" w:left="720" w:header="720" w:footer="720" w:gutter="0"/>
          <w:cols w:space="720"/>
          <w:titlePg/>
          <w:docGrid w:linePitch="360"/>
        </w:sectPr>
      </w:pPr>
    </w:p>
    <w:bookmarkEnd w:id="180"/>
    <w:p w14:paraId="6BA195C4"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Skype för företag – Online (plan 2)</w:t>
      </w:r>
    </w:p>
    <w:p w14:paraId="30FB7EAF"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Ljudkonferens </w:t>
      </w:r>
    </w:p>
    <w:p w14:paraId="3B37CA6E"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Samtalsabonnemang</w:t>
      </w:r>
    </w:p>
    <w:p w14:paraId="665DA30B"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Offentlig telefon</w:t>
      </w:r>
    </w:p>
    <w:p w14:paraId="3144C8F8"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Communication Credits</w:t>
      </w:r>
    </w:p>
    <w:p w14:paraId="36DEA21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Telefonsystem</w:t>
      </w:r>
    </w:p>
    <w:p w14:paraId="15FE3271"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53E1CED9"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18C944B5" w14:textId="77777777" w:rsidR="002C16F3" w:rsidRPr="001A19E0" w:rsidRDefault="002C16F3" w:rsidP="002C16F3">
      <w:pPr>
        <w:pStyle w:val="ProductList-Body"/>
        <w:rPr>
          <w:b/>
          <w:color w:val="00188F"/>
        </w:rPr>
      </w:pPr>
      <w:r>
        <w:rPr>
          <w:b/>
          <w:color w:val="00188F"/>
        </w:rPr>
        <w:t>Huvudfunktioner för Office 365-tjänster</w:t>
      </w:r>
    </w:p>
    <w:p w14:paraId="7C5DA07A" w14:textId="77777777" w:rsidR="002C16F3" w:rsidRDefault="002C16F3" w:rsidP="002C16F3">
      <w:pPr>
        <w:pStyle w:val="ProductList-Body"/>
      </w:pPr>
      <w:r>
        <w:t xml:space="preserve">Skype för företag – Online plan 2 eller dess efterföljande tjänster har följande </w:t>
      </w:r>
      <w:hyperlink w:anchor="_top" w:history="1">
        <w:r>
          <w:rPr>
            <w:rStyle w:val="Hyperlink"/>
          </w:rPr>
          <w:t>huvudfunktionsegenskaper</w:t>
        </w:r>
      </w:hyperlink>
      <w:r>
        <w:t>:</w:t>
      </w:r>
    </w:p>
    <w:p w14:paraId="2EE26886" w14:textId="77777777" w:rsidR="002C16F3" w:rsidRPr="00D7478E" w:rsidRDefault="002C16F3" w:rsidP="002C16F3">
      <w:pPr>
        <w:pStyle w:val="ProductList-Body"/>
      </w:pPr>
    </w:p>
    <w:p w14:paraId="3ED0AE6D" w14:textId="77777777" w:rsidR="002C16F3" w:rsidRPr="00D7478E" w:rsidRDefault="002C16F3" w:rsidP="002C16F3">
      <w:pPr>
        <w:pStyle w:val="ProductList-Body"/>
        <w:tabs>
          <w:tab w:val="clear" w:pos="158"/>
          <w:tab w:val="left" w:pos="360"/>
        </w:tabs>
        <w:ind w:left="180"/>
        <w:rPr>
          <w:b/>
          <w:color w:val="0072C6"/>
        </w:rPr>
      </w:pPr>
      <w:r>
        <w:rPr>
          <w:b/>
          <w:color w:val="0072C6"/>
        </w:rPr>
        <w:t>Snabbmeddelanden</w:t>
      </w:r>
    </w:p>
    <w:p w14:paraId="66C06BF4" w14:textId="77777777" w:rsidR="002C16F3" w:rsidRDefault="002C16F3" w:rsidP="002C16F3">
      <w:pPr>
        <w:pStyle w:val="ProductList-Body"/>
        <w:tabs>
          <w:tab w:val="clear" w:pos="158"/>
          <w:tab w:val="left" w:pos="360"/>
        </w:tabs>
        <w:ind w:left="180"/>
      </w:pPr>
      <w:r>
        <w:t>En slutanvändare kommer att kunna överföra ett textmeddelande till andra slutanvändare i realtid över IP-nätverk.</w:t>
      </w:r>
    </w:p>
    <w:p w14:paraId="7EFA601B" w14:textId="77777777" w:rsidR="002C16F3" w:rsidRDefault="002C16F3" w:rsidP="002C16F3">
      <w:pPr>
        <w:pStyle w:val="ProductList-Body"/>
        <w:tabs>
          <w:tab w:val="clear" w:pos="158"/>
          <w:tab w:val="left" w:pos="360"/>
        </w:tabs>
        <w:ind w:left="180"/>
      </w:pPr>
    </w:p>
    <w:p w14:paraId="6645DE4C" w14:textId="77777777" w:rsidR="002C16F3" w:rsidRPr="00D7478E" w:rsidRDefault="002C16F3" w:rsidP="002C16F3">
      <w:pPr>
        <w:pStyle w:val="ProductList-Body"/>
        <w:tabs>
          <w:tab w:val="clear" w:pos="158"/>
          <w:tab w:val="left" w:pos="360"/>
        </w:tabs>
        <w:ind w:left="180"/>
        <w:rPr>
          <w:b/>
          <w:color w:val="0072C6"/>
        </w:rPr>
      </w:pPr>
      <w:r>
        <w:rPr>
          <w:b/>
          <w:color w:val="0072C6"/>
        </w:rPr>
        <w:t>Närvaro</w:t>
      </w:r>
    </w:p>
    <w:p w14:paraId="216DF86E" w14:textId="77777777" w:rsidR="002C16F3" w:rsidRDefault="002C16F3" w:rsidP="002C16F3">
      <w:pPr>
        <w:pStyle w:val="ProductList-Body"/>
        <w:tabs>
          <w:tab w:val="clear" w:pos="158"/>
          <w:tab w:val="left" w:pos="360"/>
        </w:tabs>
        <w:ind w:left="180"/>
      </w:pPr>
      <w:r>
        <w:t>Slutanvändare kommer att kunna ställa in och visa slutanvändarens tillgänglighet och visa en annan slutanvändares tillgänglighet.</w:t>
      </w:r>
    </w:p>
    <w:p w14:paraId="12E0603E" w14:textId="77777777" w:rsidR="002C16F3" w:rsidRPr="00D7478E" w:rsidRDefault="002C16F3" w:rsidP="002C16F3">
      <w:pPr>
        <w:pStyle w:val="ProductList-Body"/>
        <w:keepNext/>
        <w:tabs>
          <w:tab w:val="clear" w:pos="158"/>
          <w:tab w:val="left" w:pos="360"/>
        </w:tabs>
        <w:ind w:left="187"/>
        <w:rPr>
          <w:b/>
          <w:color w:val="0072C6"/>
        </w:rPr>
      </w:pPr>
      <w:r>
        <w:rPr>
          <w:b/>
          <w:color w:val="0072C6"/>
        </w:rPr>
        <w:t>Onlinemöten</w:t>
      </w:r>
    </w:p>
    <w:p w14:paraId="44D8DA8D" w14:textId="77777777" w:rsidR="002C16F3" w:rsidRDefault="002C16F3" w:rsidP="002C16F3">
      <w:pPr>
        <w:pStyle w:val="ProductList-Body"/>
        <w:tabs>
          <w:tab w:val="clear" w:pos="158"/>
          <w:tab w:val="left" w:pos="360"/>
        </w:tabs>
        <w:ind w:left="180"/>
      </w:pPr>
      <w:r>
        <w:t>En slutanvändare kommer att kunna genomföra ett Internetbaserat möte som har ljud- och videokonferensfunktionalitet med andra slutanvändare.</w:t>
      </w:r>
    </w:p>
    <w:p w14:paraId="4E453D9F" w14:textId="77777777" w:rsidR="002C16F3" w:rsidRPr="00BA61B1" w:rsidRDefault="002C16F3" w:rsidP="002C16F3">
      <w:pPr>
        <w:pStyle w:val="ProductList-Body"/>
      </w:pPr>
    </w:p>
    <w:p w14:paraId="5159D3E7" w14:textId="77777777" w:rsidR="002C16F3" w:rsidRDefault="002C16F3" w:rsidP="002C16F3">
      <w:pPr>
        <w:pStyle w:val="ProductList-Body"/>
        <w:keepNext/>
        <w:tabs>
          <w:tab w:val="clear" w:pos="158"/>
          <w:tab w:val="left" w:pos="360"/>
        </w:tabs>
        <w:rPr>
          <w:b/>
          <w:color w:val="00188F"/>
        </w:rPr>
      </w:pPr>
      <w:r>
        <w:rPr>
          <w:b/>
          <w:color w:val="00188F"/>
        </w:rPr>
        <w:t>Meddelanden</w:t>
      </w:r>
    </w:p>
    <w:p w14:paraId="7E232845" w14:textId="77777777" w:rsidR="002C16F3" w:rsidRDefault="002C16F3" w:rsidP="002C16F3">
      <w:pPr>
        <w:pStyle w:val="ProductList-Body"/>
      </w:pPr>
      <w:r>
        <w:t xml:space="preserve">Meddelanden för H.264/MPEG-4 AVC och/eller VC-1 i </w:t>
      </w:r>
      <w:hyperlink w:anchor="_top" w:history="1">
        <w:r>
          <w:rPr>
            <w:rStyle w:val="Hyperlink"/>
          </w:rPr>
          <w:t>Bilaga 1</w:t>
        </w:r>
      </w:hyperlink>
      <w:r>
        <w:t xml:space="preserve"> gäller.</w:t>
      </w:r>
    </w:p>
    <w:p w14:paraId="25CCD9BA" w14:textId="77777777" w:rsidR="002C16F3" w:rsidRDefault="002C16F3" w:rsidP="002C16F3">
      <w:pPr>
        <w:pStyle w:val="ProductList-Body"/>
        <w:tabs>
          <w:tab w:val="clear" w:pos="158"/>
          <w:tab w:val="left" w:pos="360"/>
        </w:tabs>
      </w:pPr>
    </w:p>
    <w:p w14:paraId="3EC97562" w14:textId="77777777" w:rsidR="002C16F3" w:rsidRPr="00207B92" w:rsidRDefault="002C16F3" w:rsidP="002C16F3">
      <w:pPr>
        <w:pStyle w:val="ProductList-Body"/>
        <w:tabs>
          <w:tab w:val="clear" w:pos="158"/>
          <w:tab w:val="left" w:pos="360"/>
        </w:tabs>
        <w:rPr>
          <w:b/>
          <w:color w:val="00188F"/>
        </w:rPr>
      </w:pPr>
      <w:r>
        <w:rPr>
          <w:b/>
          <w:color w:val="00188F"/>
        </w:rPr>
        <w:t>Externa användare och användare som inte är autentiserade av Skype för företag – Online</w:t>
      </w:r>
    </w:p>
    <w:p w14:paraId="51A90F03" w14:textId="77777777" w:rsidR="002C16F3" w:rsidRDefault="002C16F3" w:rsidP="002C16F3">
      <w:pPr>
        <w:pStyle w:val="ProductList-Body"/>
        <w:tabs>
          <w:tab w:val="clear" w:pos="158"/>
          <w:tab w:val="left" w:pos="360"/>
        </w:tabs>
      </w:pPr>
      <w:r>
        <w:t>Användarprenumerationslicenser krävs inte för Externa Användare och användare som inte är autentiserade av Skype för Business Online-tjänsten.</w:t>
      </w:r>
    </w:p>
    <w:p w14:paraId="5DB1BAD5" w14:textId="77777777" w:rsidR="002C16F3" w:rsidRDefault="002C16F3" w:rsidP="002C16F3">
      <w:pPr>
        <w:pStyle w:val="ProductList-Body"/>
        <w:tabs>
          <w:tab w:val="clear" w:pos="158"/>
          <w:tab w:val="left" w:pos="360"/>
        </w:tabs>
      </w:pPr>
    </w:p>
    <w:p w14:paraId="065967EE" w14:textId="77777777" w:rsidR="002C16F3" w:rsidRDefault="002C16F3" w:rsidP="002C16F3">
      <w:pPr>
        <w:pStyle w:val="ProductList-Body"/>
        <w:keepNext/>
        <w:tabs>
          <w:tab w:val="clear" w:pos="158"/>
          <w:tab w:val="left" w:pos="360"/>
        </w:tabs>
      </w:pPr>
      <w:r>
        <w:rPr>
          <w:b/>
          <w:color w:val="00188F"/>
        </w:rPr>
        <w:t>Offentliga telefoner</w:t>
      </w:r>
    </w:p>
    <w:p w14:paraId="2EF4D42D" w14:textId="77777777" w:rsidR="002C16F3" w:rsidRDefault="002C16F3" w:rsidP="002C16F3">
      <w:pPr>
        <w:pStyle w:val="ProductList-Body"/>
        <w:tabs>
          <w:tab w:val="clear" w:pos="158"/>
          <w:tab w:val="left" w:pos="360"/>
        </w:tabs>
      </w:pPr>
      <w:r>
        <w:lastRenderedPageBreak/>
        <w:t>En gemensam telefon är en enhet som endast kan användas till att ringa och ta emot röstsamtal, och som delas av flera användare som inte loggar in på enheten med sitt Office 365-konto. Microsofts erbjudande om offentlig telefon är en prenumerationslicens för enheten. Varje licensierad offentlig telefonenhet kan tillgås och användas av ett obegränsat antal användare.</w:t>
      </w:r>
    </w:p>
    <w:p w14:paraId="017C9D77" w14:textId="77777777" w:rsidR="002C16F3" w:rsidRDefault="002C16F3" w:rsidP="002C16F3">
      <w:pPr>
        <w:pStyle w:val="ProductList-Body"/>
        <w:tabs>
          <w:tab w:val="clear" w:pos="158"/>
          <w:tab w:val="left" w:pos="360"/>
        </w:tabs>
      </w:pPr>
    </w:p>
    <w:p w14:paraId="24B18CEA" w14:textId="77777777" w:rsidR="002C16F3" w:rsidRPr="003619D2" w:rsidRDefault="002C16F3" w:rsidP="002C16F3">
      <w:pPr>
        <w:pStyle w:val="ProductList-Body"/>
        <w:rPr>
          <w:b/>
          <w:color w:val="00188F"/>
        </w:rPr>
      </w:pPr>
      <w:r>
        <w:t xml:space="preserve">Tjänsterna </w:t>
      </w:r>
      <w:r>
        <w:rPr>
          <w:b/>
          <w:bCs/>
          <w:color w:val="00188F"/>
        </w:rPr>
        <w:t xml:space="preserve">Samtalsabonnemang och Ljudkonferens </w:t>
      </w:r>
      <w:r>
        <w:rPr>
          <w:b/>
          <w:color w:val="00188F"/>
        </w:rPr>
        <w:t>(samtals-/konferenstjänster)</w:t>
      </w:r>
    </w:p>
    <w:p w14:paraId="4A77A6B4" w14:textId="77777777" w:rsidR="002C16F3" w:rsidRDefault="002C16F3" w:rsidP="002C16F3">
      <w:pPr>
        <w:pStyle w:val="ProductList-Body"/>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1" w:history="1">
        <w:r>
          <w:rPr>
            <w:rStyle w:val="Hyperlink"/>
          </w:rPr>
          <w:t>http://go.microsoft.com/fwlink/?LinkId=690247</w:t>
        </w:r>
      </w:hyperlink>
      <w:r>
        <w:t>.</w:t>
      </w:r>
    </w:p>
    <w:p w14:paraId="6B43277C" w14:textId="77777777" w:rsidR="002C16F3" w:rsidRDefault="002C16F3" w:rsidP="002C16F3">
      <w:pPr>
        <w:pStyle w:val="ProductList-Body"/>
        <w:tabs>
          <w:tab w:val="clear" w:pos="158"/>
          <w:tab w:val="left" w:pos="360"/>
        </w:tabs>
      </w:pPr>
    </w:p>
    <w:p w14:paraId="0A4EAB59" w14:textId="77777777" w:rsidR="002C16F3" w:rsidRPr="0081293D" w:rsidRDefault="002C16F3" w:rsidP="002C16F3">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83" w:name="_Toc525836866"/>
      <w:r w:rsidRPr="00A12026">
        <w:rPr>
          <w:lang w:val="sv-SE"/>
        </w:rPr>
        <w:t>Andra onlinetjänster</w:t>
      </w:r>
      <w:bookmarkEnd w:id="183"/>
    </w:p>
    <w:p w14:paraId="08C28675" w14:textId="77777777" w:rsidR="00730FCB" w:rsidRPr="00207762" w:rsidRDefault="00730FCB" w:rsidP="00730FCB">
      <w:pPr>
        <w:pStyle w:val="ProductList-Offering2Heading"/>
        <w:rPr>
          <w:lang w:val="sv-SE"/>
        </w:rPr>
      </w:pPr>
      <w:bookmarkStart w:id="184" w:name="MicrosoftLearning"/>
      <w:bookmarkStart w:id="185" w:name="MicrosoftPowerBIPro"/>
      <w:bookmarkEnd w:id="179"/>
      <w:r w:rsidRPr="00207762">
        <w:rPr>
          <w:lang w:val="sv-SE"/>
        </w:rPr>
        <w:tab/>
      </w:r>
      <w:bookmarkStart w:id="186" w:name="_Toc476230941"/>
      <w:bookmarkStart w:id="187" w:name="_Toc476476626"/>
      <w:bookmarkStart w:id="188" w:name="BingMaps"/>
      <w:bookmarkStart w:id="189" w:name="_Toc525836867"/>
      <w:r w:rsidRPr="00207762">
        <w:rPr>
          <w:lang w:val="sv-SE"/>
        </w:rPr>
        <w:t>Bing Maps Enterprise Platform och Mobile Asset Management Platform</w:t>
      </w:r>
      <w:bookmarkEnd w:id="186"/>
      <w:bookmarkEnd w:id="187"/>
      <w:bookmarkEnd w:id="189"/>
    </w:p>
    <w:bookmarkEnd w:id="188"/>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lastRenderedPageBreak/>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2" w:history="1">
        <w:r>
          <w:rPr>
            <w:rStyle w:val="Hyperlink"/>
          </w:rPr>
          <w:t>https://aka.ms/bingmapsplatformapistou</w:t>
        </w:r>
      </w:hyperlink>
      <w:r>
        <w:t xml:space="preserve"> och </w:t>
      </w:r>
      <w:hyperlink r:id="rId53"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4" w:history="1">
        <w:r>
          <w:rPr>
            <w:rStyle w:val="Hyperlink"/>
          </w:rPr>
          <w:t>https://go.microsoft.com/fwlink/?LinkId=521839</w:t>
        </w:r>
      </w:hyperlink>
      <w:r>
        <w:t xml:space="preserve"> gäller Kundens användning av Bing Maps-tjänsterna.</w:t>
      </w:r>
    </w:p>
    <w:p w14:paraId="2DC2E890"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5C21B49E" w:rsidR="0015481A" w:rsidRPr="008E31E0" w:rsidRDefault="0015481A" w:rsidP="0015481A">
      <w:pPr>
        <w:pStyle w:val="ProductList-Offering2Heading"/>
      </w:pPr>
      <w:bookmarkStart w:id="190" w:name="_Toc476476628"/>
      <w:r w:rsidRPr="008E31E0">
        <w:tab/>
      </w:r>
      <w:bookmarkStart w:id="191" w:name="_Toc476230942"/>
      <w:bookmarkStart w:id="192" w:name="BusinessApplicationPlatform"/>
      <w:bookmarkStart w:id="193" w:name="_Toc525836868"/>
      <w:r w:rsidRPr="008E31E0">
        <w:t>Business Application Platform</w:t>
      </w:r>
      <w:bookmarkEnd w:id="191"/>
      <w:bookmarkEnd w:id="193"/>
    </w:p>
    <w:bookmarkEnd w:id="192"/>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5"/>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11FEE726" w14:textId="77777777" w:rsidR="0015481A" w:rsidRPr="008E31E0" w:rsidRDefault="0015481A" w:rsidP="0015481A">
      <w:pPr>
        <w:pStyle w:val="ProductList-Body"/>
      </w:pPr>
      <w:r w:rsidRPr="008E31E0">
        <w:rPr>
          <w:rFonts w:asciiTheme="majorHAnsi" w:hAnsiTheme="majorHAnsi"/>
          <w:sz w:val="16"/>
        </w:rPr>
        <w:t>Microsoft Power BI Premium</w:t>
      </w:r>
    </w:p>
    <w:p w14:paraId="7AF64B08" w14:textId="77777777" w:rsidR="0015481A" w:rsidRPr="008E31E0" w:rsidRDefault="0015481A" w:rsidP="0015481A">
      <w:pPr>
        <w:pStyle w:val="ProductList-Body"/>
        <w:rPr>
          <w:rFonts w:asciiTheme="majorHAnsi" w:hAnsiTheme="majorHAnsi"/>
          <w:sz w:val="16"/>
        </w:rPr>
        <w:sectPr w:rsidR="0015481A" w:rsidRPr="008E31E0" w:rsidSect="00B36A19">
          <w:footerReference w:type="default" r:id="rId56"/>
          <w:footerReference w:type="first" r:id="rId5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417DA72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8" w:history="1">
        <w:r>
          <w:rPr>
            <w:rStyle w:val="Hyperlink"/>
          </w:rPr>
          <w:t>https://go.microsoft.com/fwlink/?linkid=868812</w:t>
        </w:r>
      </w:hyperlink>
      <w:r>
        <w:t>. Kunden har endast skrivskyddad åtkomst till sådana begränsad enheter.</w:t>
      </w:r>
    </w:p>
    <w:p w14:paraId="0FEE670D" w14:textId="77777777" w:rsidR="00730FCB" w:rsidRPr="00903BB7" w:rsidRDefault="006E66E2"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lastRenderedPageBreak/>
        <w:tab/>
      </w:r>
      <w:bookmarkStart w:id="194" w:name="_Toc525836869"/>
      <w:r w:rsidR="00943F8F" w:rsidRPr="00D239E2">
        <w:rPr>
          <w:lang w:val="sv-SE"/>
        </w:rPr>
        <w:t>Microsoft Cloud App Security</w:t>
      </w:r>
      <w:bookmarkEnd w:id="190"/>
      <w:bookmarkEnd w:id="194"/>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6E66E2"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2034E389" w:rsidR="0015481A" w:rsidRPr="00207762" w:rsidRDefault="0015481A" w:rsidP="0015481A">
      <w:pPr>
        <w:pStyle w:val="ProductList-Offering2Heading"/>
        <w:rPr>
          <w:lang w:val="sv-SE"/>
        </w:rPr>
      </w:pPr>
      <w:r w:rsidRPr="00207762">
        <w:rPr>
          <w:lang w:val="sv-SE"/>
        </w:rPr>
        <w:tab/>
      </w:r>
      <w:bookmarkStart w:id="195" w:name="_Toc476230944"/>
      <w:bookmarkStart w:id="196" w:name="_Toc525836870"/>
      <w:r w:rsidRPr="00207762">
        <w:rPr>
          <w:lang w:val="sv-SE"/>
        </w:rPr>
        <w:t>Microsoft Intune</w:t>
      </w:r>
      <w:bookmarkEnd w:id="195"/>
      <w:bookmarkEnd w:id="196"/>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9"/>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8E31E0" w:rsidRDefault="0015481A" w:rsidP="0015481A">
      <w:pPr>
        <w:pStyle w:val="ProductList-Body"/>
        <w:pBdr>
          <w:top w:val="single" w:sz="4" w:space="1" w:color="BFBFBF" w:themeColor="background1" w:themeShade="BF"/>
        </w:pBdr>
        <w:rPr>
          <w:b/>
          <w:color w:val="000000" w:themeColor="text1"/>
          <w:sz w:val="8"/>
          <w:lang w:val="en-US"/>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60"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214451D8" w:rsidR="00F377D5" w:rsidRPr="008E31E0" w:rsidRDefault="00697188" w:rsidP="00073CA6">
      <w:pPr>
        <w:pStyle w:val="ProductList-Offering2Heading"/>
        <w:keepNext/>
      </w:pPr>
      <w:bookmarkStart w:id="197" w:name="_Toc453946633"/>
      <w:bookmarkStart w:id="198" w:name="_Toc451949071"/>
      <w:r w:rsidRPr="00207762">
        <w:rPr>
          <w:lang w:val="sv-SE"/>
        </w:rPr>
        <w:tab/>
      </w:r>
      <w:bookmarkStart w:id="199" w:name="_Toc525836871"/>
      <w:r w:rsidR="00F377D5" w:rsidRPr="008E31E0">
        <w:t>Microsoft Learning</w:t>
      </w:r>
      <w:bookmarkEnd w:id="197"/>
      <w:bookmarkEnd w:id="199"/>
      <w:r w:rsidR="00F377D5" w:rsidRPr="008E31E0">
        <w:t xml:space="preserve"> </w:t>
      </w:r>
      <w:bookmarkEnd w:id="198"/>
    </w:p>
    <w:bookmarkEnd w:id="184"/>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200" w:name="_Toc451949072"/>
      <w:r>
        <w:t>Microsoft Learning Imagine Academy</w:t>
      </w:r>
      <w:bookmarkEnd w:id="200"/>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61"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lastRenderedPageBreak/>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85"/>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01" w:name="_Toc457466455"/>
      <w:bookmarkStart w:id="202" w:name="_Toc525836872"/>
      <w:r w:rsidRPr="001263B9">
        <w:rPr>
          <w:lang w:val="sv-SE"/>
        </w:rPr>
        <w:t>Minecraft: Utbildningsutgåva</w:t>
      </w:r>
      <w:bookmarkEnd w:id="201"/>
      <w:bookmarkEnd w:id="202"/>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03" w:name="_Toc525836873"/>
      <w:r w:rsidR="00581CDB" w:rsidRPr="00A12026">
        <w:rPr>
          <w:lang w:val="sv-SE"/>
        </w:rPr>
        <w:t>Office 365 Developer</w:t>
      </w:r>
      <w:bookmarkEnd w:id="203"/>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04" w:name="_Toc453946637"/>
      <w:bookmarkStart w:id="205" w:name="_Toc525836874"/>
      <w:r w:rsidRPr="00207762">
        <w:rPr>
          <w:lang w:val="sv-SE"/>
        </w:rPr>
        <w:t>Windows desktop-operativsystem</w:t>
      </w:r>
      <w:bookmarkEnd w:id="204"/>
      <w:bookmarkEnd w:id="205"/>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25836875"/>
      <w:r>
        <w:lastRenderedPageBreak/>
        <w:t>Bilaga 1 – Meddelanden</w:t>
      </w:r>
      <w:bookmarkEnd w:id="206"/>
      <w:bookmarkEnd w:id="207"/>
    </w:p>
    <w:p w14:paraId="2F4609B8" w14:textId="0A35F4A9" w:rsidR="004D27A6" w:rsidRPr="00A12026" w:rsidRDefault="00D67A4B" w:rsidP="00844A1F">
      <w:pPr>
        <w:pStyle w:val="ProductList-Offering1Heading"/>
        <w:rPr>
          <w:lang w:val="sv-SE"/>
        </w:rPr>
      </w:pPr>
      <w:bookmarkStart w:id="208" w:name="_Toc525836876"/>
      <w:r w:rsidRPr="00A12026">
        <w:rPr>
          <w:lang w:val="sv-SE"/>
        </w:rPr>
        <w:t>Bing Maps</w:t>
      </w:r>
      <w:bookmarkEnd w:id="208"/>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3" w:history="1">
        <w:r>
          <w:rPr>
            <w:rStyle w:val="Hyperlink"/>
          </w:rPr>
          <w:t>go.microsoft.com/?linkid=9710837</w:t>
        </w:r>
      </w:hyperlink>
      <w:r>
        <w:t xml:space="preserve"> och Sekretesspolicyn för Bing Maps som finns på </w:t>
      </w:r>
      <w:hyperlink r:id="rId64" w:history="1">
        <w:r>
          <w:rPr>
            <w:rStyle w:val="Hyperlink"/>
          </w:rPr>
          <w:t>go.microsoft.com/fwlink/?LinkID=248686</w:t>
        </w:r>
      </w:hyperlink>
      <w:r>
        <w:t>.</w:t>
      </w:r>
    </w:p>
    <w:bookmarkStart w:id="209" w:name="_Toc431459551"/>
    <w:bookmarkStart w:id="210"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11" w:name="_Toc525836877"/>
      <w:r w:rsidRPr="00A12026">
        <w:rPr>
          <w:lang w:val="sv-SE"/>
        </w:rPr>
        <w:t>Professionella Tjänster</w:t>
      </w:r>
      <w:bookmarkEnd w:id="209"/>
      <w:bookmarkEnd w:id="211"/>
    </w:p>
    <w:bookmarkEnd w:id="210"/>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7EDDCED5" w14:textId="77777777" w:rsidR="003D0694" w:rsidRDefault="003D0694" w:rsidP="003D0694">
      <w:pPr>
        <w:pStyle w:val="ProductList-Body"/>
        <w:ind w:left="180"/>
        <w:outlineLvl w:val="2"/>
        <w:rPr>
          <w:color w:val="0072C6"/>
        </w:rPr>
      </w:pPr>
      <w:r>
        <w:rPr>
          <w:b/>
          <w:color w:val="0072C6"/>
        </w:rPr>
        <w:tab/>
      </w:r>
      <w:r>
        <w:rPr>
          <w:color w:val="0072C6"/>
        </w:rPr>
        <w:t>Användande av underordnade personuppgiftsbiträden</w:t>
      </w:r>
    </w:p>
    <w:p w14:paraId="1E54AF27" w14:textId="77777777" w:rsidR="003D0694" w:rsidRDefault="003D0694" w:rsidP="003D0694">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”Användande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50475C72" w14:textId="77777777" w:rsidR="003D0694" w:rsidRPr="00AC5443" w:rsidRDefault="003D0694" w:rsidP="003D0694">
      <w:pPr>
        <w:pStyle w:val="ProductList-Body"/>
        <w:tabs>
          <w:tab w:val="clear" w:pos="158"/>
          <w:tab w:val="left" w:pos="360"/>
        </w:tabs>
        <w:ind w:left="180"/>
        <w:outlineLvl w:val="3"/>
        <w:rPr>
          <w:b/>
          <w:color w:val="0072C6"/>
        </w:rPr>
      </w:pPr>
      <w:r>
        <w:rPr>
          <w:b/>
          <w:color w:val="0072C6"/>
        </w:rPr>
        <w:t>Behandling av personuppgifter</w:t>
      </w:r>
    </w:p>
    <w:p w14:paraId="5CB2727B" w14:textId="77777777" w:rsidR="003D0694" w:rsidRPr="00FC2D52" w:rsidRDefault="003D0694" w:rsidP="003D0694">
      <w:pPr>
        <w:pStyle w:val="CommentText"/>
        <w:ind w:left="180"/>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 xml:space="preserve">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w:t>
      </w:r>
      <w:r>
        <w:rPr>
          <w:b/>
        </w:rPr>
        <w:lastRenderedPageBreak/>
        <w:t>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12"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13" w:name="_Toc525836878"/>
      <w:r w:rsidRPr="00963168">
        <w:rPr>
          <w:lang w:val="sv-SE"/>
        </w:rPr>
        <w:t>Meddelande om Azure Media Services H.265/HEVC-kodning</w:t>
      </w:r>
      <w:bookmarkEnd w:id="212"/>
      <w:bookmarkEnd w:id="213"/>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6E66E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14" w:name="_Toc484158323"/>
      <w:bookmarkStart w:id="215" w:name="_Toc525836879"/>
      <w:r w:rsidRPr="00207762">
        <w:rPr>
          <w:lang w:val="sv-SE"/>
        </w:rPr>
        <w:t>Meddelande om Adobe Flash Player</w:t>
      </w:r>
      <w:bookmarkEnd w:id="214"/>
      <w:bookmarkEnd w:id="215"/>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5"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68C3B1A6" w:rsidR="002E64AD" w:rsidRPr="00747204" w:rsidDel="007C0F64" w:rsidRDefault="006E66E2"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16" w:name="_Toc484158324"/>
      <w:bookmarkStart w:id="217" w:name="_Toc476230953"/>
      <w:bookmarkStart w:id="218" w:name="_Toc525836880"/>
      <w:r w:rsidRPr="002E64AD">
        <w:rPr>
          <w:lang w:val="sv-SE"/>
        </w:rPr>
        <w:t>Meddelande om den visuella standarden H.264/AVC, videostandarden VC-1, den visuella standarden MPEG-4 Part 2 och videostandarden MPEG-2</w:t>
      </w:r>
      <w:bookmarkEnd w:id="216"/>
      <w:bookmarkEnd w:id="217"/>
      <w:bookmarkEnd w:id="218"/>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w:t>
      </w:r>
      <w:r>
        <w:lastRenderedPageBreak/>
        <w:t xml:space="preserve">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6E66E2"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19" w:name="_Toc503180509"/>
      <w:bookmarkStart w:id="220" w:name="Attachment2"/>
      <w:bookmarkStart w:id="221" w:name="_Toc525836881"/>
      <w:r>
        <w:lastRenderedPageBreak/>
        <w:t>Bilaga 2 – Abonnemangslicensserier</w:t>
      </w:r>
      <w:bookmarkEnd w:id="219"/>
      <w:bookmarkEnd w:id="221"/>
    </w:p>
    <w:p w14:paraId="6C94531A" w14:textId="77777777"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3427"/>
        <w:gridCol w:w="236"/>
        <w:gridCol w:w="236"/>
        <w:gridCol w:w="236"/>
        <w:gridCol w:w="236"/>
        <w:gridCol w:w="750"/>
        <w:gridCol w:w="720"/>
        <w:gridCol w:w="450"/>
        <w:gridCol w:w="416"/>
        <w:gridCol w:w="360"/>
        <w:gridCol w:w="360"/>
        <w:gridCol w:w="360"/>
        <w:gridCol w:w="990"/>
        <w:gridCol w:w="360"/>
        <w:gridCol w:w="437"/>
        <w:gridCol w:w="463"/>
      </w:tblGrid>
      <w:tr w:rsidR="00FF6ECD" w14:paraId="5C23C55D" w14:textId="77777777" w:rsidTr="00D93F2A">
        <w:trPr>
          <w:trHeight w:val="636"/>
          <w:tblHeader/>
        </w:trPr>
        <w:tc>
          <w:tcPr>
            <w:tcW w:w="3427" w:type="dxa"/>
            <w:vMerge w:val="restart"/>
            <w:tcBorders>
              <w:top w:val="nil"/>
              <w:left w:val="nil"/>
              <w:bottom w:val="dashSmallGap" w:sz="4" w:space="0" w:color="FFFFFF" w:themeColor="text1" w:themeTint="00" w:themeShade="00"/>
              <w:right w:val="nil"/>
            </w:tcBorders>
            <w:vAlign w:val="bottom"/>
            <w:hideMark/>
          </w:tcPr>
          <w:p w14:paraId="1E2D011D"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906DA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CBA1BF"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08DC72"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FE0D3A"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244E682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FF54B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46216E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5215395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3468D6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4AAD85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93994F5"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146CAC" w14:textId="77777777" w:rsidR="00FF6ECD"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7799CB16"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110B91" w14:textId="77777777" w:rsidR="00FF6ECD" w:rsidRPr="006F1174"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2F5AE30" w14:textId="77777777" w:rsidR="00FF6ECD" w:rsidRPr="001F15CE"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628529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3F51497"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F6ECD" w14:paraId="40701EAA" w14:textId="77777777"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14:paraId="635758D3" w14:textId="77777777" w:rsidR="00FF6ECD" w:rsidRDefault="00FF6ECD"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F780E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E72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77B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77A7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F215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2ADE2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B99C673"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355F17C6"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FD34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94E8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6043A"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D22F2"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3D2A41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2EEA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7" w:type="dxa"/>
            <w:tcBorders>
              <w:top w:val="nil"/>
              <w:left w:val="single" w:sz="12" w:space="0" w:color="FFFFFF" w:themeColor="background1"/>
              <w:bottom w:val="single" w:sz="12" w:space="0" w:color="FFFFFF" w:themeColor="background1"/>
              <w:right w:val="nil"/>
            </w:tcBorders>
            <w:shd w:val="clear" w:color="auto" w:fill="0072C6"/>
            <w:vAlign w:val="center"/>
          </w:tcPr>
          <w:p w14:paraId="0954CF8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AB3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3" w:type="dxa"/>
            <w:tcBorders>
              <w:top w:val="nil"/>
              <w:left w:val="single" w:sz="12" w:space="0" w:color="FFFFFF" w:themeColor="background1"/>
              <w:bottom w:val="single" w:sz="12" w:space="0" w:color="FFFFFF" w:themeColor="background1"/>
              <w:right w:val="nil"/>
            </w:tcBorders>
            <w:shd w:val="clear" w:color="auto" w:fill="0072C6"/>
            <w:vAlign w:val="center"/>
          </w:tcPr>
          <w:p w14:paraId="653514E9" w14:textId="77777777" w:rsidR="00FF6ECD" w:rsidRPr="001F15CE" w:rsidRDefault="00FF6ECD" w:rsidP="00D93F2A">
            <w:pPr>
              <w:pStyle w:val="ProductList-Body"/>
              <w:tabs>
                <w:tab w:val="clear" w:pos="158"/>
                <w:tab w:val="left" w:pos="720"/>
              </w:tabs>
              <w:spacing w:line="256" w:lineRule="auto"/>
              <w:ind w:left="-18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F6ECD" w14:paraId="7EEE1FCB" w14:textId="77777777" w:rsidTr="00D93F2A">
        <w:trPr>
          <w:trHeight w:val="210"/>
        </w:trPr>
        <w:tc>
          <w:tcPr>
            <w:tcW w:w="3427" w:type="dxa"/>
            <w:tcBorders>
              <w:top w:val="nil"/>
              <w:left w:val="nil"/>
              <w:bottom w:val="dashSmallGap" w:sz="4" w:space="0" w:color="BFBFBF" w:themeColor="background1" w:themeShade="BF"/>
              <w:right w:val="nil"/>
            </w:tcBorders>
            <w:noWrap/>
            <w:vAlign w:val="center"/>
            <w:hideMark/>
          </w:tcPr>
          <w:p w14:paraId="2855287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D31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F02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25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43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2CA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F14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6E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85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363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87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D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798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F80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2DD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85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54E2C1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6B4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867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47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4F87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61F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DD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E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E50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2B5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BC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08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24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5C9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7F30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7310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5B227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D48E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310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AE4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251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71B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3F4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D0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17A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CEA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40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91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68D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1D3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648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80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838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3F075F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56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D8291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35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615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20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C3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03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B2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FC1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63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CD6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CAA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633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853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BD72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888BD4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9CDC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952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452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2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19F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6B2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0A8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59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CFC4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2E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AE4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3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554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1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436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5F4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19555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1651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014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107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F51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3FC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79D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AA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5E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269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130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D71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45A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8AE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333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16E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D9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9A3F9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A543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D85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B80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B03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CB9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F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C8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31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5C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BC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2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044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B48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090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CD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C9F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0D5C3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ACB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DDE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CEA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4A6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0F9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25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0B1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96C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2E62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44E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E6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A1F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8A1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B0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B8E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145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62815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91E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722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57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3F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3E8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14D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D94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FA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3F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8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7E9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A7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29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E77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CC1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D8653A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808A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408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12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B8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79D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99C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5A2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38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C5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C5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A3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0E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E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2A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F0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F0B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9072F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332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4A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D7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64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BF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3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2B6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33E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51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0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138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DF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E0A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4870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C941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0A4F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0D25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761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C6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02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BA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13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B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6F5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75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904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1F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6EC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495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153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4F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C0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46BE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8BF9135"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F8E6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68D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26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A3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8F9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156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3E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D63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F78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B9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D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13F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76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0CE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A1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DC3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E746C2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258D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758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413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A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31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3C7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F42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AC2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39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26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159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4C1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0DB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892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A12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9370DB" w14:textId="77777777"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6098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78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B4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6C0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32C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AF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1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0C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33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68C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6EE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113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50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86B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3B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A114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700444A" w14:textId="77777777"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D810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B28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22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564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49A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6484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8E5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9EFE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8F9B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D41C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25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1D9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491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79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B8E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666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5B3E7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7EF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B600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0FE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623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BFD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6C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C97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0B4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B92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461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A0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B5E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BF6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3C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456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806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076CE8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8168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3F9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BE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82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AA1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AC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7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7E7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B67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EC3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AD7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875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37E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59D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AE3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78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BE7A7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E38B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34B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096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2E4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C17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C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E2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534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A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5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04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94B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124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7CF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3D4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E965B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C033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417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4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4E2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106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1D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7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501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D12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B80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F64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72A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E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19C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7A5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FD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D295CE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13A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5D8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48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5A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AD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3B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E93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66EA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0E4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6F92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0BC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E0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35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3FB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08A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2B9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5EBEB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D306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D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65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38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4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E59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A8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8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C22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B3D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91D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56F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D31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0B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67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639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DD8BE2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766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E69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E06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260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9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816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12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42F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1D2A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A3C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12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32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D9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C64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8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C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1B7E1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2DC3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81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4F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80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2D9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E3A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E26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0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8D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AC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A0D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118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EA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738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E5E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BC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6E456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09A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C28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D98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EF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65F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B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DD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18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510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D8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B94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546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0B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183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B19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F995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F8E72C"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D253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6B3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54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6FF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7E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64F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2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B2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D7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5D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E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319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83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A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8F6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40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B4881BD"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C9406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96D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70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26E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323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CA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0E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E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F7B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737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9E1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E73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A3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106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E8E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342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008F98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E0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A4C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02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1B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5DB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901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D20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F13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BAA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35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E8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87B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983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B4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FA9A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091FC4A"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9A11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68C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3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49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F7A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E1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8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DC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8B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7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0938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21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F2C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9EFE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212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CE40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BD3E1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886544"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1DF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2A2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AFB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5B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C9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CFF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8358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B5C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14B1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D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805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994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43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029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3D4CF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98FD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5082B" w14:textId="77777777" w:rsidR="00FF6ECD" w:rsidRPr="00F40FD0"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62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B5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C5D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D6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CD7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B45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93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077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AAE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04E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268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EBB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068B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8F1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C174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2AC4C3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0A3EE"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D914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B3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68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2A3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4A77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98F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1A3A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F5E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9875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77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904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84C2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97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843C6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DF6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C42549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3B8F6"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B81F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4ECD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E7D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FB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DA3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3E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7054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301B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579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7AC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2196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45AD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E5B6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4473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CD04E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0894B8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3AE39"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8F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991E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035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A1E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9DA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9A4B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289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265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AC0F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3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AE3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5682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5B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E44C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14CB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822A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FFE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F87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53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E0F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B0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FD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D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7F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F9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7F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6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40E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F7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0A7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FBD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D485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9096FF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6221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6C0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251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52A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A088"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59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B40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2D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48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E9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6E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8C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E43F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E0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403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E7A45CE"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87F70"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DD4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E83E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7E8E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A1A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074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13A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864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C3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68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A46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7753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8786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ED9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C90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118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77777777"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9" w:history="1">
        <w:r>
          <w:rPr>
            <w:rStyle w:val="Hyperlink"/>
            <w:i/>
            <w:sz w:val="16"/>
            <w:szCs w:val="16"/>
          </w:rPr>
          <w:t>https://www.microsoft.com/en-us/dynamics365/pricing</w:t>
        </w:r>
      </w:hyperlink>
      <w:r>
        <w:rPr>
          <w:i/>
          <w:sz w:val="16"/>
          <w:szCs w:val="16"/>
        </w:rPr>
        <w:t>.</w:t>
      </w:r>
    </w:p>
    <w:p w14:paraId="50203F98" w14:textId="77777777" w:rsidR="00AB6432" w:rsidRDefault="00AB6432" w:rsidP="00AB6432">
      <w:pPr>
        <w:pStyle w:val="ProductList-Body"/>
      </w:pPr>
    </w:p>
    <w:p w14:paraId="00348111" w14:textId="10BAB807" w:rsidR="00AB6432" w:rsidRDefault="00AB6432" w:rsidP="00AB6432">
      <w:pPr>
        <w:pStyle w:val="ProductList-Offering1Heading"/>
      </w:pPr>
      <w:bookmarkStart w:id="222" w:name="_Toc503180510"/>
      <w:bookmarkStart w:id="223" w:name="_Toc525836882"/>
      <w:r>
        <w:lastRenderedPageBreak/>
        <w:t>Offentliga sektorn</w:t>
      </w:r>
      <w:bookmarkEnd w:id="222"/>
      <w:bookmarkEnd w:id="223"/>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F6ECD" w14:paraId="59D6E136"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1A86BB13"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C38EDC" w14:textId="77777777" w:rsidR="00FF6ECD" w:rsidRPr="001F15CE" w:rsidRDefault="00FF6ECD"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24C684A" w14:textId="77777777" w:rsidR="00FF6ECD" w:rsidRPr="001F15CE" w:rsidRDefault="00FF6ECD"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49949C" w14:textId="77777777" w:rsidR="00FF6ECD" w:rsidRPr="001F15CE" w:rsidRDefault="00FF6ECD"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F6ECD" w14:paraId="4508D883"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238ACBD5" w14:textId="77777777" w:rsidR="00FF6ECD" w:rsidRDefault="00FF6ECD"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5D7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10CE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DB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797D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F9D6A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C5E38"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761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214C1"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C3163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39122D" w14:textId="77777777" w:rsidR="00FF6ECD" w:rsidRPr="006F1174"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B3764"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F6ECD" w14:paraId="7E8947C8"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7F66E39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70F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9D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4B1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348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74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A4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D3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005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65B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A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F3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79A07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3D19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A9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23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B8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36A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55D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8C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EF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97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156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32F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C8850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E0F8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26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85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EF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4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BC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D31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B3A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FC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AED9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B8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5CF14C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581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5F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0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B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AE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29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37E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6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5F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D2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2A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FC71A2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D9D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0F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A1A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680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3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139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C0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67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AF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83D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F60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AD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28BDE9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4233F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0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02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8B5F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A08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462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1D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7CB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EC3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01E0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C184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B54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E1D5A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F3A5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7C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18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0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D60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F3F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FBD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7D1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A9A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30C3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75E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BCF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399918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D6FD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13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9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7B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2D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6CE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D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EAC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08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A6F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3BFF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8B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F28DA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04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890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435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EB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1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0F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77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495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B4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5F7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3CFC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7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33D8D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0C0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055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EAD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B91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BBA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B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2CC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0C8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0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4B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36B8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105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0DFA94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B9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A8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95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02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0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212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49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4E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6F2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AA2B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1BF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7C117C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E5F7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11B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35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92A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5F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791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9B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7F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6BA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99D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DEE8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3F3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1624E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A6BD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C7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2D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F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F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C9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42A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19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661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77F3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8C60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22B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D31DF2"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E8A7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ED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399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005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D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C7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88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192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19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FA8D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E45E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BC50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9349AA8"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30BCC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725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73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4CA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C7D6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E37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03EDB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59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DA7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A262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5999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28C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45356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DEC2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A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45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0D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312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E712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F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4D6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4B5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1D5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652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395716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ECA2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C9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A9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BB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5A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35B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6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12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197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586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E382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CC8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246A42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D5E0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C2C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FF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04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6F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CD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E3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D5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7EC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C863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4F31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C6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85F08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478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5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C8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61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C4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F9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26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AC8F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CE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8A6A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E32D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1BB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6758E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9DFE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0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A3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CB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149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A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0F7C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DFE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89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C313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8743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C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34041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8E2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728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33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D89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81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B2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4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4EA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0F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BD9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BB8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2EF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142914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EB8E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782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DD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8F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509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A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4B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E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3BAE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D27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5EE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C0DF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C4B9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21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9F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87A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F55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3CD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66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9B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E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1871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34E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8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1D3D9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F078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1F95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BE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4F4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3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F8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09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58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DA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798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DA0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F4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7D7A68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0504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65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B1D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C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7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35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A29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09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A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0385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F2D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474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EAFDEF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C8CD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401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AD1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12B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3F5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63DB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AF7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24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82964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AD76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6BFE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C8B7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2FD47B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09E8DF"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A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E0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A2F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46B59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F516"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5A0111"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D7BC"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0E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E8DD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95C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3966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84B9D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59CC4"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7C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76C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AB8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125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596C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38B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6F9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5EC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BEA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E43F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8D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p w14:paraId="071D51DF" w14:textId="77777777" w:rsidR="00AB6432" w:rsidRPr="00072416" w:rsidRDefault="00AB6432" w:rsidP="00AB6432">
      <w:pPr>
        <w:pStyle w:val="ProductList-Body"/>
        <w:rPr>
          <w:lang w:val="en-US"/>
        </w:rPr>
      </w:pPr>
      <w:r>
        <w:rPr>
          <w:i/>
          <w:sz w:val="16"/>
          <w:szCs w:val="16"/>
          <w:vertAlign w:val="superscript"/>
          <w:lang w:val="en-US"/>
        </w:rPr>
        <w:t>4</w:t>
      </w:r>
      <w:r w:rsidRPr="00072416">
        <w:rPr>
          <w:i/>
          <w:sz w:val="16"/>
          <w:szCs w:val="16"/>
          <w:vertAlign w:val="superscript"/>
          <w:lang w:val="en-US"/>
        </w:rPr>
        <w:t xml:space="preserve"> </w:t>
      </w:r>
      <w:r w:rsidRPr="00072416">
        <w:rPr>
          <w:i/>
          <w:sz w:val="16"/>
          <w:szCs w:val="16"/>
          <w:lang w:val="en-US"/>
        </w:rPr>
        <w:t>Innefattar Microsoft 365 Education A3 med Core CAL.</w:t>
      </w:r>
    </w:p>
    <w:bookmarkEnd w:id="220"/>
    <w:p w14:paraId="144749B0" w14:textId="0CBBB065" w:rsidR="00232755" w:rsidRDefault="007E1217" w:rsidP="0015481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263B9">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25836883"/>
      <w:r>
        <w:lastRenderedPageBreak/>
        <w:t>Bilaga 3 – Standardavtalsklausulerna (Processorer)</w:t>
      </w:r>
      <w:bookmarkEnd w:id="224"/>
      <w:bookmarkEnd w:id="225"/>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26" w:name="Attachment4"/>
      <w:bookmarkStart w:id="227" w:name="_Toc489605629"/>
      <w:bookmarkStart w:id="228" w:name="_Toc525836884"/>
      <w:r>
        <w:lastRenderedPageBreak/>
        <w:t>Bilaga 4 – Villkor i EU:s allmänna dataskyddsförordning</w:t>
      </w:r>
      <w:bookmarkEnd w:id="226"/>
      <w:bookmarkEnd w:id="227"/>
      <w:bookmarkEnd w:id="228"/>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E46361" w14:textId="77777777" w:rsidR="002528D4" w:rsidRDefault="002528D4" w:rsidP="009A573F">
      <w:pPr>
        <w:spacing w:after="0" w:line="240" w:lineRule="auto"/>
      </w:pPr>
      <w:r>
        <w:separator/>
      </w:r>
    </w:p>
  </w:endnote>
  <w:endnote w:type="continuationSeparator" w:id="0">
    <w:p w14:paraId="37402CE5" w14:textId="77777777" w:rsidR="002528D4" w:rsidRDefault="002528D4" w:rsidP="009A573F">
      <w:pPr>
        <w:spacing w:after="0" w:line="240" w:lineRule="auto"/>
      </w:pPr>
      <w:r>
        <w:continuationSeparator/>
      </w:r>
    </w:p>
  </w:endnote>
  <w:endnote w:type="continuationNotice" w:id="1">
    <w:p w14:paraId="12EF7E61" w14:textId="77777777" w:rsidR="002528D4" w:rsidRDefault="002528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6E66E2"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6E66E2"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6E66E2"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6E66E2"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6E66E2"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6E66E2"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6E66E2"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6E66E2"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6E66E2"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6E66E2"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6E66E2"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6E66E2"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6E66E2"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6E66E2"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6E66E2"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6E66E2"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6E66E2"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6E66E2"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6E66E2"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6E66E2"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6E66E2"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6E66E2"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6E66E2"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6E66E2"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6E66E2"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6E66E2"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6E66E2"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6E66E2"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6E66E2"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6E66E2"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6E66E2"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6E66E2"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6E66E2"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6E66E2"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6E66E2"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6E66E2"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6E66E2"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6E66E2"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6E66E2"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6E66E2"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6E66E2"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6E66E2"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2C16F3" w:rsidP="002C16F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2C16F3" w:rsidP="002C16F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2C16F3" w:rsidP="002C16F3">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2C16F3" w:rsidP="002C16F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2C16F3" w:rsidP="002C16F3">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2C16F3" w:rsidP="002C16F3">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2C16F3" w:rsidP="002C16F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2C16F3" w:rsidP="002C16F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2C16F3" w:rsidP="002C16F3">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2C16F3" w:rsidP="002C16F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2C16F3" w:rsidP="002C16F3">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2C16F3" w:rsidP="002C16F3">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6E66E2"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6E66E2"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6E66E2"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6E66E2"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6E66E2"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6E66E2"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52418F9B" w:rsidR="00B36A19" w:rsidRPr="00C76DF3" w:rsidRDefault="006E66E2"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6E66E2"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6E66E2"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6E66E2"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6E66E2"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6E66E2"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6E66E2"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6E66E2"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6E66E2"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6E66E2"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6E66E2"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6E66E2"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6E66E2"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6E66E2"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6E66E2"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6E66E2"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6E66E2"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6E66E2"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6E66E2"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6E66E2"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6E66E2"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6E66E2"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6E66E2"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6E66E2"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6E66E2"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6E66E2"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6E66E2"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6E66E2"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6E66E2"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6E66E2"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6E66E2"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6E66E2"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6E66E2"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6E66E2"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6E66E2"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6E66E2"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6E66E2"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6E66E2"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6E66E2"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6E66E2"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6E66E2"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6E66E2"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BDD84E" w14:textId="77777777" w:rsidR="002528D4" w:rsidRDefault="002528D4" w:rsidP="009A573F">
      <w:pPr>
        <w:spacing w:after="0" w:line="240" w:lineRule="auto"/>
      </w:pPr>
      <w:r>
        <w:separator/>
      </w:r>
    </w:p>
  </w:footnote>
  <w:footnote w:type="continuationSeparator" w:id="0">
    <w:p w14:paraId="3C71958C" w14:textId="77777777" w:rsidR="002528D4" w:rsidRDefault="002528D4" w:rsidP="009A573F">
      <w:pPr>
        <w:spacing w:after="0" w:line="240" w:lineRule="auto"/>
      </w:pPr>
      <w:r>
        <w:continuationSeparator/>
      </w:r>
    </w:p>
  </w:footnote>
  <w:footnote w:type="continuationNotice" w:id="1">
    <w:p w14:paraId="7580780F" w14:textId="77777777" w:rsidR="002528D4" w:rsidRDefault="002528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7238E7F"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2C16F3">
          <w:rPr>
            <w:color w:val="404040" w:themeColor="text1" w:themeTint="BF"/>
            <w:sz w:val="16"/>
            <w:szCs w:val="16"/>
          </w:rPr>
          <w:t xml:space="preserve">oktober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44</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705ABFB"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2C16F3">
          <w:rPr>
            <w:color w:val="404040" w:themeColor="text1" w:themeTint="BF"/>
            <w:sz w:val="16"/>
            <w:szCs w:val="16"/>
          </w:rPr>
          <w:t>oktober</w:t>
        </w:r>
        <w:r w:rsidR="0080649A">
          <w:rPr>
            <w:color w:val="404040" w:themeColor="text1" w:themeTint="BF"/>
            <w:sz w:val="16"/>
            <w:szCs w:val="16"/>
          </w:rPr>
          <w:t xml:space="preserve">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ksroTTxlA0Kp6jKYJAZdIFBqOLJaUf/1ZkDsbyjnLAqm2KY5aF7HDY1FMr/iUfNASoOLUgoktXbRRrhgFp+EDg==" w:salt="7fFqiv/TKFnIQR2o/rwDZA=="/>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6E2"/>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8BCEA-7FF5-4C77-B7B7-ACC388DB9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25481</Words>
  <Characters>145245</Characters>
  <Application>Microsoft Office Word</Application>
  <DocSecurity>8</DocSecurity>
  <Lines>1210</Lines>
  <Paragraphs>340</Paragraphs>
  <ScaleCrop>false</ScaleCrop>
  <LinksUpToDate>false</LinksUpToDate>
  <CharactersWithSpaces>170386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2018-09-28T01:38:00Z</dcterms:created>
  <dcterms:modified xsi:type="dcterms:W3CDTF">2018-09-28T01:38:00Z</dcterms:modified>
</cp:coreProperties>
</file>