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240264" w:rsidRPr="00154795">
        <w:rPr>
          <w:rFonts w:ascii="Tahoma" w:hAnsi="Tahoma" w:cs="Tahoma"/>
          <w:color w:val="FFFFFF" w:themeColor="background1"/>
          <w:sz w:val="72"/>
          <w:szCs w:val="72"/>
          <w:cs/>
        </w:rPr>
        <w:t xml:space="preserve">พฤษภาคม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E37F50">
        <w:rPr>
          <w:rFonts w:ascii="Tahoma" w:hAnsi="Tahoma" w:cs="Tahoma"/>
          <w:b/>
          <w:bCs/>
          <w:sz w:val="40"/>
          <w:szCs w:val="40"/>
          <w:cs/>
        </w:rPr>
        <w:lastRenderedPageBreak/>
        <w:t>สารบัญ</w:t>
      </w:r>
      <w:bookmarkEnd w:id="1"/>
    </w:p>
    <w:p w:rsidR="00240264" w:rsidRPr="00240264" w:rsidRDefault="00FF0439">
      <w:pPr>
        <w:pStyle w:val="TOC1"/>
        <w:rPr>
          <w:rFonts w:eastAsiaTheme="minorEastAsia"/>
          <w:b w:val="0"/>
          <w:bCs w:val="0"/>
          <w:caps w:val="0"/>
          <w:sz w:val="22"/>
          <w:szCs w:val="22"/>
          <w:lang w:val="en-US" w:eastAsia="en-US" w:bidi="ar-SA"/>
        </w:rPr>
      </w:pPr>
      <w:r w:rsidRPr="00C572BB">
        <w:fldChar w:fldCharType="begin"/>
      </w:r>
      <w:r w:rsidRPr="00C572BB">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572BB">
        <w:fldChar w:fldCharType="separate"/>
      </w:r>
      <w:hyperlink w:anchor="_Toc480196490" w:history="1">
        <w:r w:rsidR="00240264" w:rsidRPr="00240264">
          <w:rPr>
            <w:rStyle w:val="Hyperlink"/>
            <w:cs/>
          </w:rPr>
          <w:t>บทนำ</w:t>
        </w:r>
        <w:r w:rsidR="00240264" w:rsidRPr="00240264">
          <w:rPr>
            <w:webHidden/>
          </w:rPr>
          <w:tab/>
        </w:r>
        <w:r w:rsidR="00240264" w:rsidRPr="00240264">
          <w:rPr>
            <w:webHidden/>
          </w:rPr>
          <w:fldChar w:fldCharType="begin"/>
        </w:r>
        <w:r w:rsidR="00240264" w:rsidRPr="00240264">
          <w:rPr>
            <w:webHidden/>
          </w:rPr>
          <w:instrText xml:space="preserve"> PAGEREF _Toc480196490 \h </w:instrText>
        </w:r>
        <w:r w:rsidR="00240264" w:rsidRPr="00240264">
          <w:rPr>
            <w:webHidden/>
          </w:rPr>
        </w:r>
        <w:r w:rsidR="00240264" w:rsidRPr="00240264">
          <w:rPr>
            <w:webHidden/>
          </w:rPr>
          <w:fldChar w:fldCharType="separate"/>
        </w:r>
        <w:r w:rsidR="00240264" w:rsidRPr="00240264">
          <w:rPr>
            <w:webHidden/>
          </w:rPr>
          <w:t>3</w:t>
        </w:r>
        <w:r w:rsidR="00240264" w:rsidRPr="00240264">
          <w:rPr>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491" w:history="1">
        <w:r w:rsidR="00240264" w:rsidRPr="00240264">
          <w:rPr>
            <w:rStyle w:val="Hyperlink"/>
            <w:rFonts w:cs="Tahoma"/>
            <w:cs/>
          </w:rPr>
          <w:t>รุ่นก่อนหน้า</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_Toc480196491 \h </w:instrText>
        </w:r>
        <w:r w:rsidR="00240264" w:rsidRPr="00240264">
          <w:rPr>
            <w:rFonts w:cs="Tahoma"/>
            <w:webHidden/>
          </w:rPr>
        </w:r>
        <w:r w:rsidR="00240264" w:rsidRPr="00240264">
          <w:rPr>
            <w:rFonts w:cs="Tahoma"/>
            <w:webHidden/>
          </w:rPr>
          <w:fldChar w:fldCharType="separate"/>
        </w:r>
        <w:r w:rsidR="00240264" w:rsidRPr="00240264">
          <w:rPr>
            <w:rFonts w:cs="Tahoma"/>
            <w:webHidden/>
          </w:rPr>
          <w:t>3</w:t>
        </w:r>
        <w:r w:rsidR="00240264" w:rsidRPr="00240264">
          <w:rPr>
            <w:rFonts w:cs="Tahoma"/>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492" w:history="1">
        <w:r w:rsidR="00240264" w:rsidRPr="00240264">
          <w:rPr>
            <w:rStyle w:val="Hyperlink"/>
            <w:rFonts w:cs="Tahoma"/>
            <w:cs/>
          </w:rPr>
          <w:t>คำอธิบายและสรุปการเปลี่ยนแปลง</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_Toc480196492 \h </w:instrText>
        </w:r>
        <w:r w:rsidR="00240264" w:rsidRPr="00240264">
          <w:rPr>
            <w:rFonts w:cs="Tahoma"/>
            <w:webHidden/>
          </w:rPr>
        </w:r>
        <w:r w:rsidR="00240264" w:rsidRPr="00240264">
          <w:rPr>
            <w:rFonts w:cs="Tahoma"/>
            <w:webHidden/>
          </w:rPr>
          <w:fldChar w:fldCharType="separate"/>
        </w:r>
        <w:r w:rsidR="00240264" w:rsidRPr="00240264">
          <w:rPr>
            <w:rFonts w:cs="Tahoma"/>
            <w:webHidden/>
          </w:rPr>
          <w:t>3</w:t>
        </w:r>
        <w:r w:rsidR="00240264" w:rsidRPr="00240264">
          <w:rPr>
            <w:rFonts w:cs="Tahoma"/>
            <w:webHidden/>
          </w:rPr>
          <w:fldChar w:fldCharType="end"/>
        </w:r>
      </w:hyperlink>
    </w:p>
    <w:p w:rsidR="00240264" w:rsidRPr="00240264" w:rsidRDefault="00CE0E4B">
      <w:pPr>
        <w:pStyle w:val="TOC1"/>
        <w:rPr>
          <w:rFonts w:eastAsiaTheme="minorEastAsia"/>
          <w:b w:val="0"/>
          <w:bCs w:val="0"/>
          <w:caps w:val="0"/>
          <w:sz w:val="22"/>
          <w:szCs w:val="22"/>
          <w:lang w:val="en-US" w:eastAsia="en-US" w:bidi="ar-SA"/>
        </w:rPr>
      </w:pPr>
      <w:hyperlink w:anchor="_Toc480196493" w:history="1">
        <w:r w:rsidR="00240264" w:rsidRPr="00240264">
          <w:rPr>
            <w:rStyle w:val="Hyperlink"/>
            <w:cs/>
          </w:rPr>
          <w:t>ข้อกำหนดทั่วไป</w:t>
        </w:r>
        <w:r w:rsidR="00240264" w:rsidRPr="00240264">
          <w:rPr>
            <w:webHidden/>
          </w:rPr>
          <w:tab/>
        </w:r>
        <w:r w:rsidR="00240264" w:rsidRPr="00240264">
          <w:rPr>
            <w:webHidden/>
          </w:rPr>
          <w:fldChar w:fldCharType="begin"/>
        </w:r>
        <w:r w:rsidR="00240264" w:rsidRPr="00240264">
          <w:rPr>
            <w:webHidden/>
          </w:rPr>
          <w:instrText xml:space="preserve"> PAGEREF _Toc480196493 \h </w:instrText>
        </w:r>
        <w:r w:rsidR="00240264" w:rsidRPr="00240264">
          <w:rPr>
            <w:webHidden/>
          </w:rPr>
        </w:r>
        <w:r w:rsidR="00240264" w:rsidRPr="00240264">
          <w:rPr>
            <w:webHidden/>
          </w:rPr>
          <w:fldChar w:fldCharType="separate"/>
        </w:r>
        <w:r w:rsidR="00240264" w:rsidRPr="00240264">
          <w:rPr>
            <w:webHidden/>
          </w:rPr>
          <w:t>4</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4" w:history="1">
        <w:r w:rsidR="00240264" w:rsidRPr="00240264">
          <w:rPr>
            <w:rStyle w:val="Hyperlink"/>
            <w:cs/>
          </w:rPr>
          <w:t>คำนิยาม</w:t>
        </w:r>
        <w:r w:rsidR="00240264" w:rsidRPr="00240264">
          <w:rPr>
            <w:webHidden/>
          </w:rPr>
          <w:tab/>
        </w:r>
        <w:r w:rsidR="00240264" w:rsidRPr="00240264">
          <w:rPr>
            <w:webHidden/>
          </w:rPr>
          <w:fldChar w:fldCharType="begin"/>
        </w:r>
        <w:r w:rsidR="00240264" w:rsidRPr="00240264">
          <w:rPr>
            <w:webHidden/>
          </w:rPr>
          <w:instrText xml:space="preserve"> PAGEREF _Toc480196494 \h </w:instrText>
        </w:r>
        <w:r w:rsidR="00240264" w:rsidRPr="00240264">
          <w:rPr>
            <w:webHidden/>
          </w:rPr>
        </w:r>
        <w:r w:rsidR="00240264" w:rsidRPr="00240264">
          <w:rPr>
            <w:webHidden/>
          </w:rPr>
          <w:fldChar w:fldCharType="separate"/>
        </w:r>
        <w:r w:rsidR="00240264" w:rsidRPr="00240264">
          <w:rPr>
            <w:webHidden/>
          </w:rPr>
          <w:t>4</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5" w:history="1">
        <w:r w:rsidR="00240264" w:rsidRPr="00240264">
          <w:rPr>
            <w:rStyle w:val="Hyperlink"/>
            <w:cs/>
          </w:rPr>
          <w:t xml:space="preserve">การปรับปรุงข้อกำหนด </w:t>
        </w:r>
        <w:r w:rsidR="00240264" w:rsidRPr="00240264">
          <w:rPr>
            <w:rStyle w:val="Hyperlink"/>
          </w:rPr>
          <w:t>Online Services</w:t>
        </w:r>
        <w:r w:rsidR="00240264" w:rsidRPr="00240264">
          <w:rPr>
            <w:webHidden/>
          </w:rPr>
          <w:tab/>
        </w:r>
        <w:r w:rsidR="00240264" w:rsidRPr="00240264">
          <w:rPr>
            <w:webHidden/>
          </w:rPr>
          <w:fldChar w:fldCharType="begin"/>
        </w:r>
        <w:r w:rsidR="00240264" w:rsidRPr="00240264">
          <w:rPr>
            <w:webHidden/>
          </w:rPr>
          <w:instrText xml:space="preserve"> PAGEREF _Toc480196495 \h </w:instrText>
        </w:r>
        <w:r w:rsidR="00240264" w:rsidRPr="00240264">
          <w:rPr>
            <w:webHidden/>
          </w:rPr>
        </w:r>
        <w:r w:rsidR="00240264" w:rsidRPr="00240264">
          <w:rPr>
            <w:webHidden/>
          </w:rPr>
          <w:fldChar w:fldCharType="separate"/>
        </w:r>
        <w:r w:rsidR="00240264" w:rsidRPr="00240264">
          <w:rPr>
            <w:webHidden/>
          </w:rPr>
          <w:t>4</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6" w:history="1">
        <w:r w:rsidR="00240264" w:rsidRPr="00240264">
          <w:rPr>
            <w:rStyle w:val="Hyperlink"/>
            <w:cs/>
          </w:rPr>
          <w:t xml:space="preserve">การเปลี่ยนแปลงและความพร้อมให้บริการของ </w:t>
        </w:r>
        <w:r w:rsidR="00240264" w:rsidRPr="00240264">
          <w:rPr>
            <w:rStyle w:val="Hyperlink"/>
          </w:rPr>
          <w:t>Online Services</w:t>
        </w:r>
        <w:r w:rsidR="00240264" w:rsidRPr="00240264">
          <w:rPr>
            <w:webHidden/>
          </w:rPr>
          <w:tab/>
        </w:r>
        <w:r w:rsidR="00240264" w:rsidRPr="00240264">
          <w:rPr>
            <w:webHidden/>
          </w:rPr>
          <w:fldChar w:fldCharType="begin"/>
        </w:r>
        <w:r w:rsidR="00240264" w:rsidRPr="00240264">
          <w:rPr>
            <w:webHidden/>
          </w:rPr>
          <w:instrText xml:space="preserve"> PAGEREF _Toc480196496 \h </w:instrText>
        </w:r>
        <w:r w:rsidR="00240264" w:rsidRPr="00240264">
          <w:rPr>
            <w:webHidden/>
          </w:rPr>
        </w:r>
        <w:r w:rsidR="00240264" w:rsidRPr="00240264">
          <w:rPr>
            <w:webHidden/>
          </w:rPr>
          <w:fldChar w:fldCharType="separate"/>
        </w:r>
        <w:r w:rsidR="00240264" w:rsidRPr="00240264">
          <w:rPr>
            <w:webHidden/>
          </w:rPr>
          <w:t>4</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7" w:history="1">
        <w:r w:rsidR="00240264" w:rsidRPr="00240264">
          <w:rPr>
            <w:rStyle w:val="Hyperlink"/>
            <w:cs/>
          </w:rPr>
          <w:t>การเก็บรักษาข้อมูล</w:t>
        </w:r>
        <w:r w:rsidR="00240264" w:rsidRPr="00240264">
          <w:rPr>
            <w:webHidden/>
          </w:rPr>
          <w:tab/>
        </w:r>
        <w:r w:rsidR="00240264" w:rsidRPr="00240264">
          <w:rPr>
            <w:webHidden/>
          </w:rPr>
          <w:fldChar w:fldCharType="begin"/>
        </w:r>
        <w:r w:rsidR="00240264" w:rsidRPr="00240264">
          <w:rPr>
            <w:webHidden/>
          </w:rPr>
          <w:instrText xml:space="preserve"> PAGEREF _Toc480196497 \h </w:instrText>
        </w:r>
        <w:r w:rsidR="00240264" w:rsidRPr="00240264">
          <w:rPr>
            <w:webHidden/>
          </w:rPr>
        </w:r>
        <w:r w:rsidR="00240264" w:rsidRPr="00240264">
          <w:rPr>
            <w:webHidden/>
          </w:rPr>
          <w:fldChar w:fldCharType="separate"/>
        </w:r>
        <w:r w:rsidR="00240264" w:rsidRPr="00240264">
          <w:rPr>
            <w:webHidden/>
          </w:rPr>
          <w:t>4</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8" w:history="1">
        <w:r w:rsidR="00240264" w:rsidRPr="00240264">
          <w:rPr>
            <w:rStyle w:val="Hyperlink"/>
            <w:cs/>
          </w:rPr>
          <w:t xml:space="preserve">การใช้งานซอฟต์แวร์กับ </w:t>
        </w:r>
        <w:r w:rsidR="00240264" w:rsidRPr="00240264">
          <w:rPr>
            <w:rStyle w:val="Hyperlink"/>
          </w:rPr>
          <w:t>Online Service</w:t>
        </w:r>
        <w:r w:rsidR="00240264" w:rsidRPr="00240264">
          <w:rPr>
            <w:webHidden/>
          </w:rPr>
          <w:tab/>
        </w:r>
        <w:r w:rsidR="00240264" w:rsidRPr="00240264">
          <w:rPr>
            <w:webHidden/>
          </w:rPr>
          <w:fldChar w:fldCharType="begin"/>
        </w:r>
        <w:r w:rsidR="00240264" w:rsidRPr="00240264">
          <w:rPr>
            <w:webHidden/>
          </w:rPr>
          <w:instrText xml:space="preserve"> PAGEREF _Toc480196498 \h </w:instrText>
        </w:r>
        <w:r w:rsidR="00240264" w:rsidRPr="00240264">
          <w:rPr>
            <w:webHidden/>
          </w:rPr>
        </w:r>
        <w:r w:rsidR="00240264" w:rsidRPr="00240264">
          <w:rPr>
            <w:webHidden/>
          </w:rPr>
          <w:fldChar w:fldCharType="separate"/>
        </w:r>
        <w:r w:rsidR="00240264" w:rsidRPr="00240264">
          <w:rPr>
            <w:webHidden/>
          </w:rPr>
          <w:t>5</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499" w:history="1">
        <w:r w:rsidR="00240264" w:rsidRPr="00240264">
          <w:rPr>
            <w:rStyle w:val="Hyperlink"/>
            <w:cs/>
          </w:rPr>
          <w:t xml:space="preserve">ผลิตภัณฑ์ที่ไม่ใช่ของ </w:t>
        </w:r>
        <w:r w:rsidR="00240264" w:rsidRPr="00240264">
          <w:rPr>
            <w:rStyle w:val="Hyperlink"/>
          </w:rPr>
          <w:t>Microsoft</w:t>
        </w:r>
        <w:r w:rsidR="00240264" w:rsidRPr="00240264">
          <w:rPr>
            <w:webHidden/>
          </w:rPr>
          <w:tab/>
        </w:r>
        <w:r w:rsidR="00240264" w:rsidRPr="00240264">
          <w:rPr>
            <w:webHidden/>
          </w:rPr>
          <w:fldChar w:fldCharType="begin"/>
        </w:r>
        <w:r w:rsidR="00240264" w:rsidRPr="00240264">
          <w:rPr>
            <w:webHidden/>
          </w:rPr>
          <w:instrText xml:space="preserve"> PAGEREF _Toc480196499 \h </w:instrText>
        </w:r>
        <w:r w:rsidR="00240264" w:rsidRPr="00240264">
          <w:rPr>
            <w:webHidden/>
          </w:rPr>
        </w:r>
        <w:r w:rsidR="00240264" w:rsidRPr="00240264">
          <w:rPr>
            <w:webHidden/>
          </w:rPr>
          <w:fldChar w:fldCharType="separate"/>
        </w:r>
        <w:r w:rsidR="00240264" w:rsidRPr="00240264">
          <w:rPr>
            <w:webHidden/>
          </w:rPr>
          <w:t>5</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0" w:history="1">
        <w:r w:rsidR="00240264" w:rsidRPr="00240264">
          <w:rPr>
            <w:rStyle w:val="Hyperlink"/>
            <w:cs/>
          </w:rPr>
          <w:t>นโยบายการใช้ซึ่งเป็นที่ยอมรับ</w:t>
        </w:r>
        <w:r w:rsidR="00240264" w:rsidRPr="00240264">
          <w:rPr>
            <w:webHidden/>
          </w:rPr>
          <w:tab/>
        </w:r>
        <w:r w:rsidR="00240264" w:rsidRPr="00240264">
          <w:rPr>
            <w:webHidden/>
          </w:rPr>
          <w:fldChar w:fldCharType="begin"/>
        </w:r>
        <w:r w:rsidR="00240264" w:rsidRPr="00240264">
          <w:rPr>
            <w:webHidden/>
          </w:rPr>
          <w:instrText xml:space="preserve"> PAGEREF _Toc480196500 \h </w:instrText>
        </w:r>
        <w:r w:rsidR="00240264" w:rsidRPr="00240264">
          <w:rPr>
            <w:webHidden/>
          </w:rPr>
        </w:r>
        <w:r w:rsidR="00240264" w:rsidRPr="00240264">
          <w:rPr>
            <w:webHidden/>
          </w:rPr>
          <w:fldChar w:fldCharType="separate"/>
        </w:r>
        <w:r w:rsidR="00240264" w:rsidRPr="00240264">
          <w:rPr>
            <w:webHidden/>
          </w:rPr>
          <w:t>5</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1" w:history="1">
        <w:r w:rsidR="00240264" w:rsidRPr="00240264">
          <w:rPr>
            <w:rStyle w:val="Hyperlink"/>
            <w:cs/>
          </w:rPr>
          <w:t>ข้อจำกัดทางเทคนิค</w:t>
        </w:r>
        <w:r w:rsidR="00240264" w:rsidRPr="00240264">
          <w:rPr>
            <w:webHidden/>
          </w:rPr>
          <w:tab/>
        </w:r>
        <w:r w:rsidR="00240264" w:rsidRPr="00240264">
          <w:rPr>
            <w:webHidden/>
          </w:rPr>
          <w:fldChar w:fldCharType="begin"/>
        </w:r>
        <w:r w:rsidR="00240264" w:rsidRPr="00240264">
          <w:rPr>
            <w:webHidden/>
          </w:rPr>
          <w:instrText xml:space="preserve"> PAGEREF _Toc480196501 \h </w:instrText>
        </w:r>
        <w:r w:rsidR="00240264" w:rsidRPr="00240264">
          <w:rPr>
            <w:webHidden/>
          </w:rPr>
        </w:r>
        <w:r w:rsidR="00240264" w:rsidRPr="00240264">
          <w:rPr>
            <w:webHidden/>
          </w:rPr>
          <w:fldChar w:fldCharType="separate"/>
        </w:r>
        <w:r w:rsidR="00240264" w:rsidRPr="00240264">
          <w:rPr>
            <w:webHidden/>
          </w:rPr>
          <w:t>5</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2" w:history="1">
        <w:r w:rsidR="00240264" w:rsidRPr="00240264">
          <w:rPr>
            <w:rStyle w:val="Hyperlink"/>
            <w:cs/>
          </w:rPr>
          <w:t>การปฏิบัติตามกฎหมาย</w:t>
        </w:r>
        <w:r w:rsidR="00240264" w:rsidRPr="00240264">
          <w:rPr>
            <w:webHidden/>
          </w:rPr>
          <w:tab/>
        </w:r>
        <w:r w:rsidR="00240264" w:rsidRPr="00240264">
          <w:rPr>
            <w:webHidden/>
          </w:rPr>
          <w:fldChar w:fldCharType="begin"/>
        </w:r>
        <w:r w:rsidR="00240264" w:rsidRPr="00240264">
          <w:rPr>
            <w:webHidden/>
          </w:rPr>
          <w:instrText xml:space="preserve"> PAGEREF _Toc480196502 \h </w:instrText>
        </w:r>
        <w:r w:rsidR="00240264" w:rsidRPr="00240264">
          <w:rPr>
            <w:webHidden/>
          </w:rPr>
        </w:r>
        <w:r w:rsidR="00240264" w:rsidRPr="00240264">
          <w:rPr>
            <w:webHidden/>
          </w:rPr>
          <w:fldChar w:fldCharType="separate"/>
        </w:r>
        <w:r w:rsidR="00240264" w:rsidRPr="00240264">
          <w:rPr>
            <w:webHidden/>
          </w:rPr>
          <w:t>5</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3" w:history="1">
        <w:r w:rsidR="00240264" w:rsidRPr="00240264">
          <w:rPr>
            <w:rStyle w:val="Hyperlink"/>
            <w:cs/>
          </w:rPr>
          <w:t>บริการนำเข้า/ส่งออก</w:t>
        </w:r>
        <w:r w:rsidR="00240264" w:rsidRPr="00240264">
          <w:rPr>
            <w:webHidden/>
          </w:rPr>
          <w:tab/>
        </w:r>
        <w:r w:rsidR="00240264" w:rsidRPr="00240264">
          <w:rPr>
            <w:webHidden/>
          </w:rPr>
          <w:fldChar w:fldCharType="begin"/>
        </w:r>
        <w:r w:rsidR="00240264" w:rsidRPr="00240264">
          <w:rPr>
            <w:webHidden/>
          </w:rPr>
          <w:instrText xml:space="preserve"> PAGEREF _Toc480196503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4" w:history="1">
        <w:r w:rsidR="00240264" w:rsidRPr="00240264">
          <w:rPr>
            <w:rStyle w:val="Hyperlink"/>
            <w:cs/>
          </w:rPr>
          <w:t>การแจ้งคำบอกกล่าวด้วยวิธีการทางอิเล็กทรอนิกส์</w:t>
        </w:r>
        <w:r w:rsidR="00240264" w:rsidRPr="00240264">
          <w:rPr>
            <w:webHidden/>
          </w:rPr>
          <w:tab/>
        </w:r>
        <w:r w:rsidR="00240264" w:rsidRPr="00240264">
          <w:rPr>
            <w:webHidden/>
          </w:rPr>
          <w:fldChar w:fldCharType="begin"/>
        </w:r>
        <w:r w:rsidR="00240264" w:rsidRPr="00240264">
          <w:rPr>
            <w:webHidden/>
          </w:rPr>
          <w:instrText xml:space="preserve"> PAGEREF _Toc480196504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5" w:history="1">
        <w:r w:rsidR="00240264" w:rsidRPr="00240264">
          <w:rPr>
            <w:rStyle w:val="Hyperlink"/>
            <w:cs/>
          </w:rPr>
          <w:t>การโอนสิทธิการใช้งานต่อ</w:t>
        </w:r>
        <w:r w:rsidR="00240264" w:rsidRPr="00240264">
          <w:rPr>
            <w:webHidden/>
          </w:rPr>
          <w:tab/>
        </w:r>
        <w:r w:rsidR="00240264" w:rsidRPr="00240264">
          <w:rPr>
            <w:webHidden/>
          </w:rPr>
          <w:fldChar w:fldCharType="begin"/>
        </w:r>
        <w:r w:rsidR="00240264" w:rsidRPr="00240264">
          <w:rPr>
            <w:webHidden/>
          </w:rPr>
          <w:instrText xml:space="preserve"> PAGEREF _Toc480196505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6" w:history="1">
        <w:r w:rsidR="00240264" w:rsidRPr="00240264">
          <w:rPr>
            <w:rStyle w:val="Hyperlink"/>
            <w:cs/>
          </w:rPr>
          <w:t>คอมโพเนนต์แบบอักษร</w:t>
        </w:r>
        <w:r w:rsidR="00240264" w:rsidRPr="00240264">
          <w:rPr>
            <w:webHidden/>
          </w:rPr>
          <w:tab/>
        </w:r>
        <w:r w:rsidR="00240264" w:rsidRPr="00240264">
          <w:rPr>
            <w:webHidden/>
          </w:rPr>
          <w:fldChar w:fldCharType="begin"/>
        </w:r>
        <w:r w:rsidR="00240264" w:rsidRPr="00240264">
          <w:rPr>
            <w:webHidden/>
          </w:rPr>
          <w:instrText xml:space="preserve"> PAGEREF _Toc480196506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7" w:history="1">
        <w:r w:rsidR="00240264" w:rsidRPr="00240264">
          <w:rPr>
            <w:rStyle w:val="Hyperlink"/>
            <w:cs/>
          </w:rPr>
          <w:t>การทดสอบเกณฑ์เปรียบเทียบสมรรถนะเพื่อการแข่งขัน</w:t>
        </w:r>
        <w:r w:rsidR="00240264" w:rsidRPr="00240264">
          <w:rPr>
            <w:webHidden/>
          </w:rPr>
          <w:tab/>
        </w:r>
        <w:r w:rsidR="00240264" w:rsidRPr="00240264">
          <w:rPr>
            <w:webHidden/>
          </w:rPr>
          <w:fldChar w:fldCharType="begin"/>
        </w:r>
        <w:r w:rsidR="00240264" w:rsidRPr="00240264">
          <w:rPr>
            <w:webHidden/>
          </w:rPr>
          <w:instrText xml:space="preserve"> PAGEREF _Toc480196507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08" w:history="1">
        <w:r w:rsidR="00240264" w:rsidRPr="00240264">
          <w:rPr>
            <w:rStyle w:val="Hyperlink"/>
            <w:cs/>
          </w:rPr>
          <w:t>การทำมัลติเพล็กซ์</w:t>
        </w:r>
        <w:r w:rsidR="00240264" w:rsidRPr="00240264">
          <w:rPr>
            <w:webHidden/>
          </w:rPr>
          <w:tab/>
        </w:r>
        <w:r w:rsidR="00240264" w:rsidRPr="00240264">
          <w:rPr>
            <w:webHidden/>
          </w:rPr>
          <w:fldChar w:fldCharType="begin"/>
        </w:r>
        <w:r w:rsidR="00240264" w:rsidRPr="00240264">
          <w:rPr>
            <w:webHidden/>
          </w:rPr>
          <w:instrText xml:space="preserve"> PAGEREF _Toc480196508 \h </w:instrText>
        </w:r>
        <w:r w:rsidR="00240264" w:rsidRPr="00240264">
          <w:rPr>
            <w:webHidden/>
          </w:rPr>
        </w:r>
        <w:r w:rsidR="00240264" w:rsidRPr="00240264">
          <w:rPr>
            <w:webHidden/>
          </w:rPr>
          <w:fldChar w:fldCharType="separate"/>
        </w:r>
        <w:r w:rsidR="00240264" w:rsidRPr="00240264">
          <w:rPr>
            <w:webHidden/>
          </w:rPr>
          <w:t>6</w:t>
        </w:r>
        <w:r w:rsidR="00240264" w:rsidRPr="00240264">
          <w:rPr>
            <w:webHidden/>
          </w:rPr>
          <w:fldChar w:fldCharType="end"/>
        </w:r>
      </w:hyperlink>
    </w:p>
    <w:p w:rsidR="00240264" w:rsidRPr="00240264" w:rsidRDefault="00CE0E4B">
      <w:pPr>
        <w:pStyle w:val="TOC1"/>
        <w:rPr>
          <w:rFonts w:eastAsiaTheme="minorEastAsia"/>
          <w:b w:val="0"/>
          <w:bCs w:val="0"/>
          <w:caps w:val="0"/>
          <w:sz w:val="22"/>
          <w:szCs w:val="22"/>
          <w:lang w:val="en-US" w:eastAsia="en-US" w:bidi="ar-SA"/>
        </w:rPr>
      </w:pPr>
      <w:hyperlink w:anchor="_Toc480196509" w:history="1">
        <w:r w:rsidR="00240264" w:rsidRPr="00240264">
          <w:rPr>
            <w:rStyle w:val="Hyperlink"/>
            <w:cs/>
          </w:rPr>
          <w:t>ข้อกำหนดความเป็นส่วนตัวและความปลอดภัย</w:t>
        </w:r>
        <w:r w:rsidR="00240264" w:rsidRPr="00240264">
          <w:rPr>
            <w:webHidden/>
          </w:rPr>
          <w:tab/>
        </w:r>
        <w:r w:rsidR="00240264" w:rsidRPr="00240264">
          <w:rPr>
            <w:webHidden/>
          </w:rPr>
          <w:fldChar w:fldCharType="begin"/>
        </w:r>
        <w:r w:rsidR="00240264" w:rsidRPr="00240264">
          <w:rPr>
            <w:webHidden/>
          </w:rPr>
          <w:instrText xml:space="preserve"> PAGEREF _Toc480196509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10" w:history="1">
        <w:r w:rsidR="00240264" w:rsidRPr="00240264">
          <w:rPr>
            <w:rStyle w:val="Hyperlink"/>
            <w:rFonts w:cs="Tahoma"/>
            <w:cs/>
          </w:rPr>
          <w:t>ข้อกำหนดความเป็นส่วนตัวและความปลอดภัยทั่วไป</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_Toc480196510 \h </w:instrText>
        </w:r>
        <w:r w:rsidR="00240264" w:rsidRPr="00240264">
          <w:rPr>
            <w:rFonts w:cs="Tahoma"/>
            <w:webHidden/>
          </w:rPr>
        </w:r>
        <w:r w:rsidR="00240264" w:rsidRPr="00240264">
          <w:rPr>
            <w:rFonts w:cs="Tahoma"/>
            <w:webHidden/>
          </w:rPr>
          <w:fldChar w:fldCharType="separate"/>
        </w:r>
        <w:r w:rsidR="00240264" w:rsidRPr="00240264">
          <w:rPr>
            <w:rFonts w:cs="Tahoma"/>
            <w:webHidden/>
          </w:rPr>
          <w:t>7</w:t>
        </w:r>
        <w:r w:rsidR="00240264" w:rsidRPr="00240264">
          <w:rPr>
            <w:rFonts w:cs="Tahoma"/>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1" w:history="1">
        <w:r w:rsidR="00240264" w:rsidRPr="00240264">
          <w:rPr>
            <w:rStyle w:val="Hyperlink"/>
            <w:cs/>
          </w:rPr>
          <w:t>ขอบข่าย</w:t>
        </w:r>
        <w:r w:rsidR="00240264" w:rsidRPr="00240264">
          <w:rPr>
            <w:webHidden/>
          </w:rPr>
          <w:tab/>
        </w:r>
        <w:r w:rsidR="00240264" w:rsidRPr="00240264">
          <w:rPr>
            <w:webHidden/>
          </w:rPr>
          <w:fldChar w:fldCharType="begin"/>
        </w:r>
        <w:r w:rsidR="00240264" w:rsidRPr="00240264">
          <w:rPr>
            <w:webHidden/>
          </w:rPr>
          <w:instrText xml:space="preserve"> PAGEREF _Toc480196511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2" w:history="1">
        <w:r w:rsidR="00240264" w:rsidRPr="00240264">
          <w:rPr>
            <w:rStyle w:val="Hyperlink"/>
            <w:cs/>
          </w:rPr>
          <w:t>การใช้ข้อมูลของลูกค้า</w:t>
        </w:r>
        <w:r w:rsidR="00240264" w:rsidRPr="00240264">
          <w:rPr>
            <w:webHidden/>
          </w:rPr>
          <w:tab/>
        </w:r>
        <w:r w:rsidR="00240264" w:rsidRPr="00240264">
          <w:rPr>
            <w:webHidden/>
          </w:rPr>
          <w:fldChar w:fldCharType="begin"/>
        </w:r>
        <w:r w:rsidR="00240264" w:rsidRPr="00240264">
          <w:rPr>
            <w:webHidden/>
          </w:rPr>
          <w:instrText xml:space="preserve"> PAGEREF _Toc480196512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3" w:history="1">
        <w:r w:rsidR="00240264" w:rsidRPr="00240264">
          <w:rPr>
            <w:rStyle w:val="Hyperlink"/>
            <w:cs/>
          </w:rPr>
          <w:t>การเปิดเผยข้อมูลลูกค้า</w:t>
        </w:r>
        <w:r w:rsidR="00240264" w:rsidRPr="00240264">
          <w:rPr>
            <w:webHidden/>
          </w:rPr>
          <w:tab/>
        </w:r>
        <w:r w:rsidR="00240264" w:rsidRPr="00240264">
          <w:rPr>
            <w:webHidden/>
          </w:rPr>
          <w:fldChar w:fldCharType="begin"/>
        </w:r>
        <w:r w:rsidR="00240264" w:rsidRPr="00240264">
          <w:rPr>
            <w:webHidden/>
          </w:rPr>
          <w:instrText xml:space="preserve"> PAGEREF _Toc480196513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4" w:history="1">
        <w:r w:rsidR="00240264" w:rsidRPr="00240264">
          <w:rPr>
            <w:rStyle w:val="Hyperlink"/>
            <w:cs/>
          </w:rPr>
          <w:t>สถาบันการศึกษา</w:t>
        </w:r>
        <w:r w:rsidR="00240264" w:rsidRPr="00240264">
          <w:rPr>
            <w:webHidden/>
          </w:rPr>
          <w:tab/>
        </w:r>
        <w:r w:rsidR="00240264" w:rsidRPr="00240264">
          <w:rPr>
            <w:webHidden/>
          </w:rPr>
          <w:fldChar w:fldCharType="begin"/>
        </w:r>
        <w:r w:rsidR="00240264" w:rsidRPr="00240264">
          <w:rPr>
            <w:webHidden/>
          </w:rPr>
          <w:instrText xml:space="preserve"> PAGEREF _Toc480196514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5" w:history="1">
        <w:r w:rsidR="00240264" w:rsidRPr="00240264">
          <w:rPr>
            <w:rStyle w:val="Hyperlink"/>
          </w:rPr>
          <w:t>HIPPA Business Associate</w:t>
        </w:r>
        <w:r w:rsidR="00240264" w:rsidRPr="00240264">
          <w:rPr>
            <w:webHidden/>
          </w:rPr>
          <w:tab/>
        </w:r>
        <w:r w:rsidR="00240264" w:rsidRPr="00240264">
          <w:rPr>
            <w:webHidden/>
          </w:rPr>
          <w:fldChar w:fldCharType="begin"/>
        </w:r>
        <w:r w:rsidR="00240264" w:rsidRPr="00240264">
          <w:rPr>
            <w:webHidden/>
          </w:rPr>
          <w:instrText xml:space="preserve"> PAGEREF _Toc480196515 \h </w:instrText>
        </w:r>
        <w:r w:rsidR="00240264" w:rsidRPr="00240264">
          <w:rPr>
            <w:webHidden/>
          </w:rPr>
        </w:r>
        <w:r w:rsidR="00240264" w:rsidRPr="00240264">
          <w:rPr>
            <w:webHidden/>
          </w:rPr>
          <w:fldChar w:fldCharType="separate"/>
        </w:r>
        <w:r w:rsidR="00240264" w:rsidRPr="00240264">
          <w:rPr>
            <w:webHidden/>
          </w:rPr>
          <w:t>7</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6" w:history="1">
        <w:r w:rsidR="00240264" w:rsidRPr="00240264">
          <w:rPr>
            <w:rStyle w:val="Hyperlink"/>
            <w:cs/>
          </w:rPr>
          <w:t>ความปลอดภัย</w:t>
        </w:r>
        <w:r w:rsidR="00240264" w:rsidRPr="00240264">
          <w:rPr>
            <w:webHidden/>
          </w:rPr>
          <w:tab/>
        </w:r>
        <w:r w:rsidR="00240264" w:rsidRPr="00240264">
          <w:rPr>
            <w:webHidden/>
          </w:rPr>
          <w:fldChar w:fldCharType="begin"/>
        </w:r>
        <w:r w:rsidR="00240264" w:rsidRPr="00240264">
          <w:rPr>
            <w:webHidden/>
          </w:rPr>
          <w:instrText xml:space="preserve"> PAGEREF _Toc480196516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7" w:history="1">
        <w:r w:rsidR="00240264" w:rsidRPr="00240264">
          <w:rPr>
            <w:rStyle w:val="Hyperlink"/>
            <w:cs/>
          </w:rPr>
          <w:t>การแจ้งเหตุการณ์เกี่ยวกับความปลอดภัย</w:t>
        </w:r>
        <w:r w:rsidR="00240264" w:rsidRPr="00240264">
          <w:rPr>
            <w:webHidden/>
          </w:rPr>
          <w:tab/>
        </w:r>
        <w:r w:rsidR="00240264" w:rsidRPr="00240264">
          <w:rPr>
            <w:webHidden/>
          </w:rPr>
          <w:fldChar w:fldCharType="begin"/>
        </w:r>
        <w:r w:rsidR="00240264" w:rsidRPr="00240264">
          <w:rPr>
            <w:webHidden/>
          </w:rPr>
          <w:instrText xml:space="preserve"> PAGEREF _Toc480196517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8" w:history="1">
        <w:r w:rsidR="00240264" w:rsidRPr="00240264">
          <w:rPr>
            <w:rStyle w:val="Hyperlink"/>
            <w:cs/>
          </w:rPr>
          <w:t>สถานที่ในการประมวลผลข้อมูล</w:t>
        </w:r>
        <w:r w:rsidR="00240264" w:rsidRPr="00240264">
          <w:rPr>
            <w:webHidden/>
          </w:rPr>
          <w:tab/>
        </w:r>
        <w:r w:rsidR="00240264" w:rsidRPr="00240264">
          <w:rPr>
            <w:webHidden/>
          </w:rPr>
          <w:fldChar w:fldCharType="begin"/>
        </w:r>
        <w:r w:rsidR="00240264" w:rsidRPr="00240264">
          <w:rPr>
            <w:webHidden/>
          </w:rPr>
          <w:instrText xml:space="preserve"> PAGEREF _Toc480196518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19" w:history="1">
        <w:r w:rsidR="00240264" w:rsidRPr="00240264">
          <w:rPr>
            <w:rStyle w:val="Hyperlink"/>
            <w:cs/>
          </w:rPr>
          <w:t>การวางจำหน่ายการแสดงตัวอย่าง</w:t>
        </w:r>
        <w:r w:rsidR="00240264" w:rsidRPr="00240264">
          <w:rPr>
            <w:webHidden/>
          </w:rPr>
          <w:tab/>
        </w:r>
        <w:r w:rsidR="00240264" w:rsidRPr="00240264">
          <w:rPr>
            <w:webHidden/>
          </w:rPr>
          <w:fldChar w:fldCharType="begin"/>
        </w:r>
        <w:r w:rsidR="00240264" w:rsidRPr="00240264">
          <w:rPr>
            <w:webHidden/>
          </w:rPr>
          <w:instrText xml:space="preserve"> PAGEREF _Toc480196519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0" w:history="1">
        <w:r w:rsidR="00240264" w:rsidRPr="00240264">
          <w:rPr>
            <w:rStyle w:val="Hyperlink"/>
            <w:cs/>
          </w:rPr>
          <w:t>การใช้ผู้รับจ้างช่วง</w:t>
        </w:r>
        <w:r w:rsidR="00240264" w:rsidRPr="00240264">
          <w:rPr>
            <w:webHidden/>
          </w:rPr>
          <w:tab/>
        </w:r>
        <w:r w:rsidR="00240264" w:rsidRPr="00240264">
          <w:rPr>
            <w:webHidden/>
          </w:rPr>
          <w:fldChar w:fldCharType="begin"/>
        </w:r>
        <w:r w:rsidR="00240264" w:rsidRPr="00240264">
          <w:rPr>
            <w:webHidden/>
          </w:rPr>
          <w:instrText xml:space="preserve"> PAGEREF _Toc480196520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1" w:history="1">
        <w:r w:rsidR="00240264" w:rsidRPr="00240264">
          <w:rPr>
            <w:rStyle w:val="Hyperlink"/>
            <w:cs/>
          </w:rPr>
          <w:t xml:space="preserve">วิธีติดต่อ </w:t>
        </w:r>
        <w:r w:rsidR="00240264" w:rsidRPr="00240264">
          <w:rPr>
            <w:rStyle w:val="Hyperlink"/>
          </w:rPr>
          <w:t>Microsoft</w:t>
        </w:r>
        <w:r w:rsidR="00240264" w:rsidRPr="00240264">
          <w:rPr>
            <w:webHidden/>
          </w:rPr>
          <w:tab/>
        </w:r>
        <w:r w:rsidR="00240264" w:rsidRPr="00240264">
          <w:rPr>
            <w:webHidden/>
          </w:rPr>
          <w:fldChar w:fldCharType="begin"/>
        </w:r>
        <w:r w:rsidR="00240264" w:rsidRPr="00240264">
          <w:rPr>
            <w:webHidden/>
          </w:rPr>
          <w:instrText xml:space="preserve"> PAGEREF _Toc480196521 \h </w:instrText>
        </w:r>
        <w:r w:rsidR="00240264" w:rsidRPr="00240264">
          <w:rPr>
            <w:webHidden/>
          </w:rPr>
        </w:r>
        <w:r w:rsidR="00240264" w:rsidRPr="00240264">
          <w:rPr>
            <w:webHidden/>
          </w:rPr>
          <w:fldChar w:fldCharType="separate"/>
        </w:r>
        <w:r w:rsidR="00240264" w:rsidRPr="00240264">
          <w:rPr>
            <w:webHidden/>
          </w:rPr>
          <w:t>8</w:t>
        </w:r>
        <w:r w:rsidR="00240264" w:rsidRPr="00240264">
          <w:rPr>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22" w:history="1">
        <w:r w:rsidR="00240264" w:rsidRPr="00240264">
          <w:rPr>
            <w:rStyle w:val="Hyperlink"/>
            <w:rFonts w:cs="Tahoma"/>
            <w:cs/>
          </w:rPr>
          <w:t>ข้อกำหนดการประมวลผลข้อมูล</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_Toc480196522 \h </w:instrText>
        </w:r>
        <w:r w:rsidR="00240264" w:rsidRPr="00240264">
          <w:rPr>
            <w:rFonts w:cs="Tahoma"/>
            <w:webHidden/>
          </w:rPr>
        </w:r>
        <w:r w:rsidR="00240264" w:rsidRPr="00240264">
          <w:rPr>
            <w:rFonts w:cs="Tahoma"/>
            <w:webHidden/>
          </w:rPr>
          <w:fldChar w:fldCharType="separate"/>
        </w:r>
        <w:r w:rsidR="00240264" w:rsidRPr="00240264">
          <w:rPr>
            <w:rFonts w:cs="Tahoma"/>
            <w:webHidden/>
          </w:rPr>
          <w:t>10</w:t>
        </w:r>
        <w:r w:rsidR="00240264" w:rsidRPr="00240264">
          <w:rPr>
            <w:rFonts w:cs="Tahoma"/>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3" w:history="1">
        <w:r w:rsidR="00240264" w:rsidRPr="00240264">
          <w:rPr>
            <w:rStyle w:val="Hyperlink"/>
            <w:cs/>
          </w:rPr>
          <w:t>ตำแหน่งที่ตั้งของข้อมูลลูกค้าที่อยู่นิ่ง (</w:t>
        </w:r>
        <w:r w:rsidR="00240264" w:rsidRPr="00240264">
          <w:rPr>
            <w:rStyle w:val="Hyperlink"/>
          </w:rPr>
          <w:t>Customer Data At Rest)</w:t>
        </w:r>
        <w:r w:rsidR="00240264" w:rsidRPr="00240264">
          <w:rPr>
            <w:webHidden/>
          </w:rPr>
          <w:tab/>
        </w:r>
        <w:r w:rsidR="00240264" w:rsidRPr="00240264">
          <w:rPr>
            <w:webHidden/>
          </w:rPr>
          <w:fldChar w:fldCharType="begin"/>
        </w:r>
        <w:r w:rsidR="00240264" w:rsidRPr="00240264">
          <w:rPr>
            <w:webHidden/>
          </w:rPr>
          <w:instrText xml:space="preserve"> PAGEREF _Toc480196523 \h </w:instrText>
        </w:r>
        <w:r w:rsidR="00240264" w:rsidRPr="00240264">
          <w:rPr>
            <w:webHidden/>
          </w:rPr>
        </w:r>
        <w:r w:rsidR="00240264" w:rsidRPr="00240264">
          <w:rPr>
            <w:webHidden/>
          </w:rPr>
          <w:fldChar w:fldCharType="separate"/>
        </w:r>
        <w:r w:rsidR="00240264" w:rsidRPr="00240264">
          <w:rPr>
            <w:webHidden/>
          </w:rPr>
          <w:t>11</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4" w:history="1">
        <w:r w:rsidR="00240264" w:rsidRPr="00240264">
          <w:rPr>
            <w:rStyle w:val="Hyperlink"/>
            <w:cs/>
          </w:rPr>
          <w:t>ความเป็นส่วนตัว</w:t>
        </w:r>
        <w:r w:rsidR="00240264" w:rsidRPr="00240264">
          <w:rPr>
            <w:webHidden/>
          </w:rPr>
          <w:tab/>
        </w:r>
        <w:r w:rsidR="00240264" w:rsidRPr="00240264">
          <w:rPr>
            <w:webHidden/>
          </w:rPr>
          <w:fldChar w:fldCharType="begin"/>
        </w:r>
        <w:r w:rsidR="00240264" w:rsidRPr="00240264">
          <w:rPr>
            <w:webHidden/>
          </w:rPr>
          <w:instrText xml:space="preserve"> PAGEREF _Toc480196524 \h </w:instrText>
        </w:r>
        <w:r w:rsidR="00240264" w:rsidRPr="00240264">
          <w:rPr>
            <w:webHidden/>
          </w:rPr>
        </w:r>
        <w:r w:rsidR="00240264" w:rsidRPr="00240264">
          <w:rPr>
            <w:webHidden/>
          </w:rPr>
          <w:fldChar w:fldCharType="separate"/>
        </w:r>
        <w:r w:rsidR="00240264" w:rsidRPr="00240264">
          <w:rPr>
            <w:webHidden/>
          </w:rPr>
          <w:t>11</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5" w:history="1">
        <w:r w:rsidR="00240264" w:rsidRPr="00240264">
          <w:rPr>
            <w:rStyle w:val="Hyperlink"/>
            <w:cs/>
          </w:rPr>
          <w:t>ข้อกำหนดเพิ่มเติมสำหรับทวีปยุโรป</w:t>
        </w:r>
        <w:r w:rsidR="00240264" w:rsidRPr="00240264">
          <w:rPr>
            <w:webHidden/>
          </w:rPr>
          <w:tab/>
        </w:r>
        <w:r w:rsidR="00240264" w:rsidRPr="00240264">
          <w:rPr>
            <w:webHidden/>
          </w:rPr>
          <w:fldChar w:fldCharType="begin"/>
        </w:r>
        <w:r w:rsidR="00240264" w:rsidRPr="00240264">
          <w:rPr>
            <w:webHidden/>
          </w:rPr>
          <w:instrText xml:space="preserve"> PAGEREF _Toc480196525 \h </w:instrText>
        </w:r>
        <w:r w:rsidR="00240264" w:rsidRPr="00240264">
          <w:rPr>
            <w:webHidden/>
          </w:rPr>
        </w:r>
        <w:r w:rsidR="00240264" w:rsidRPr="00240264">
          <w:rPr>
            <w:webHidden/>
          </w:rPr>
          <w:fldChar w:fldCharType="separate"/>
        </w:r>
        <w:r w:rsidR="00240264" w:rsidRPr="00240264">
          <w:rPr>
            <w:webHidden/>
          </w:rPr>
          <w:t>11</w:t>
        </w:r>
        <w:r w:rsidR="00240264" w:rsidRPr="00240264">
          <w:rPr>
            <w:webHidden/>
          </w:rPr>
          <w:fldChar w:fldCharType="end"/>
        </w:r>
      </w:hyperlink>
    </w:p>
    <w:p w:rsidR="00240264" w:rsidRPr="00240264" w:rsidRDefault="00CE0E4B">
      <w:pPr>
        <w:pStyle w:val="TOC5"/>
        <w:rPr>
          <w:rFonts w:eastAsiaTheme="minorEastAsia"/>
          <w:bCs w:val="0"/>
          <w:sz w:val="22"/>
          <w:szCs w:val="22"/>
          <w:lang w:val="en-US" w:eastAsia="en-US" w:bidi="ar-SA"/>
        </w:rPr>
      </w:pPr>
      <w:hyperlink w:anchor="_Toc480196526" w:history="1">
        <w:r w:rsidR="00240264" w:rsidRPr="00240264">
          <w:rPr>
            <w:rStyle w:val="Hyperlink"/>
            <w:cs/>
          </w:rPr>
          <w:t>ความปลอดภัย</w:t>
        </w:r>
        <w:r w:rsidR="00240264" w:rsidRPr="00240264">
          <w:rPr>
            <w:webHidden/>
          </w:rPr>
          <w:tab/>
        </w:r>
        <w:r w:rsidR="00240264" w:rsidRPr="00240264">
          <w:rPr>
            <w:webHidden/>
          </w:rPr>
          <w:fldChar w:fldCharType="begin"/>
        </w:r>
        <w:r w:rsidR="00240264" w:rsidRPr="00240264">
          <w:rPr>
            <w:webHidden/>
          </w:rPr>
          <w:instrText xml:space="preserve"> PAGEREF _Toc480196526 \h </w:instrText>
        </w:r>
        <w:r w:rsidR="00240264" w:rsidRPr="00240264">
          <w:rPr>
            <w:webHidden/>
          </w:rPr>
        </w:r>
        <w:r w:rsidR="00240264" w:rsidRPr="00240264">
          <w:rPr>
            <w:webHidden/>
          </w:rPr>
          <w:fldChar w:fldCharType="separate"/>
        </w:r>
        <w:r w:rsidR="00240264" w:rsidRPr="00240264">
          <w:rPr>
            <w:webHidden/>
          </w:rPr>
          <w:t>12</w:t>
        </w:r>
        <w:r w:rsidR="00240264" w:rsidRPr="00240264">
          <w:rPr>
            <w:webHidden/>
          </w:rPr>
          <w:fldChar w:fldCharType="end"/>
        </w:r>
      </w:hyperlink>
    </w:p>
    <w:p w:rsidR="00240264" w:rsidRPr="00240264" w:rsidRDefault="00240264">
      <w:pPr>
        <w:pStyle w:val="TOC1"/>
        <w:rPr>
          <w:rFonts w:eastAsiaTheme="minorEastAsia"/>
          <w:b w:val="0"/>
          <w:bCs w:val="0"/>
          <w:caps w:val="0"/>
          <w:sz w:val="22"/>
          <w:szCs w:val="22"/>
          <w:lang w:val="en-US" w:eastAsia="en-US" w:bidi="ar-SA"/>
        </w:rPr>
      </w:pPr>
      <w:r w:rsidRPr="00240264">
        <w:rPr>
          <w:rStyle w:val="Hyperlink"/>
        </w:rPr>
        <w:br w:type="column"/>
      </w:r>
      <w:hyperlink w:anchor="_Toc480196527" w:history="1">
        <w:r w:rsidRPr="00240264">
          <w:rPr>
            <w:rStyle w:val="Hyperlink"/>
            <w:cs/>
          </w:rPr>
          <w:t xml:space="preserve">ข้อกำหนดเฉพาะของ </w:t>
        </w:r>
        <w:r w:rsidRPr="00240264">
          <w:rPr>
            <w:rStyle w:val="Hyperlink"/>
          </w:rPr>
          <w:t>Online Service</w:t>
        </w:r>
        <w:r w:rsidRPr="00240264">
          <w:rPr>
            <w:webHidden/>
          </w:rPr>
          <w:tab/>
        </w:r>
        <w:r w:rsidRPr="00240264">
          <w:rPr>
            <w:webHidden/>
          </w:rPr>
          <w:fldChar w:fldCharType="begin"/>
        </w:r>
        <w:r w:rsidRPr="00240264">
          <w:rPr>
            <w:webHidden/>
          </w:rPr>
          <w:instrText xml:space="preserve"> PAGEREF _Toc480196527 \h </w:instrText>
        </w:r>
        <w:r w:rsidRPr="00240264">
          <w:rPr>
            <w:webHidden/>
          </w:rPr>
        </w:r>
        <w:r w:rsidRPr="00240264">
          <w:rPr>
            <w:webHidden/>
          </w:rPr>
          <w:fldChar w:fldCharType="separate"/>
        </w:r>
        <w:r w:rsidRPr="00240264">
          <w:rPr>
            <w:webHidden/>
          </w:rPr>
          <w:t>16</w:t>
        </w:r>
        <w:r w:rsidRPr="00240264">
          <w:rPr>
            <w:webHidden/>
          </w:rPr>
          <w:fldChar w:fldCharType="end"/>
        </w:r>
      </w:hyperlink>
    </w:p>
    <w:p w:rsidR="00240264" w:rsidRPr="00240264" w:rsidRDefault="00CE0E4B">
      <w:pPr>
        <w:pStyle w:val="TOC2"/>
        <w:rPr>
          <w:rFonts w:eastAsiaTheme="minorEastAsia"/>
          <w:b w:val="0"/>
          <w:bCs w:val="0"/>
          <w:smallCaps w:val="0"/>
          <w:sz w:val="22"/>
          <w:szCs w:val="22"/>
          <w:lang w:val="en-US" w:eastAsia="en-US" w:bidi="ar-SA"/>
        </w:rPr>
      </w:pPr>
      <w:hyperlink w:anchor="_Toc480196528" w:history="1">
        <w:r w:rsidR="00240264" w:rsidRPr="00240264">
          <w:rPr>
            <w:rStyle w:val="Hyperlink"/>
          </w:rPr>
          <w:t>Microsoft Azure Services</w:t>
        </w:r>
        <w:r w:rsidR="00240264" w:rsidRPr="00240264">
          <w:rPr>
            <w:webHidden/>
          </w:rPr>
          <w:tab/>
        </w:r>
        <w:r w:rsidR="00240264" w:rsidRPr="00240264">
          <w:rPr>
            <w:webHidden/>
          </w:rPr>
          <w:fldChar w:fldCharType="begin"/>
        </w:r>
        <w:r w:rsidR="00240264" w:rsidRPr="00240264">
          <w:rPr>
            <w:webHidden/>
          </w:rPr>
          <w:instrText xml:space="preserve"> PAGEREF _Toc480196528 \h </w:instrText>
        </w:r>
        <w:r w:rsidR="00240264" w:rsidRPr="00240264">
          <w:rPr>
            <w:webHidden/>
          </w:rPr>
        </w:r>
        <w:r w:rsidR="00240264" w:rsidRPr="00240264">
          <w:rPr>
            <w:webHidden/>
          </w:rPr>
          <w:fldChar w:fldCharType="separate"/>
        </w:r>
        <w:r w:rsidR="00240264" w:rsidRPr="00240264">
          <w:rPr>
            <w:webHidden/>
          </w:rPr>
          <w:t>16</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29" w:history="1">
        <w:r w:rsidR="00240264" w:rsidRPr="00240264">
          <w:rPr>
            <w:rStyle w:val="Hyperlink"/>
          </w:rPr>
          <w:t>Microsoft Cognitive Services</w:t>
        </w:r>
        <w:r w:rsidR="00240264" w:rsidRPr="00240264">
          <w:rPr>
            <w:webHidden/>
          </w:rPr>
          <w:tab/>
        </w:r>
        <w:r w:rsidR="00240264" w:rsidRPr="00240264">
          <w:rPr>
            <w:webHidden/>
          </w:rPr>
          <w:fldChar w:fldCharType="begin"/>
        </w:r>
        <w:r w:rsidR="00240264" w:rsidRPr="00240264">
          <w:rPr>
            <w:webHidden/>
          </w:rPr>
          <w:instrText xml:space="preserve"> PAGEREF _Toc480196529 \h </w:instrText>
        </w:r>
        <w:r w:rsidR="00240264" w:rsidRPr="00240264">
          <w:rPr>
            <w:webHidden/>
          </w:rPr>
        </w:r>
        <w:r w:rsidR="00240264" w:rsidRPr="00240264">
          <w:rPr>
            <w:webHidden/>
          </w:rPr>
          <w:fldChar w:fldCharType="separate"/>
        </w:r>
        <w:r w:rsidR="00240264" w:rsidRPr="00240264">
          <w:rPr>
            <w:webHidden/>
          </w:rPr>
          <w:t>17</w:t>
        </w:r>
        <w:r w:rsidR="00240264" w:rsidRPr="00240264">
          <w:rPr>
            <w:webHidden/>
          </w:rPr>
          <w:fldChar w:fldCharType="end"/>
        </w:r>
      </w:hyperlink>
    </w:p>
    <w:p w:rsidR="00240264" w:rsidRPr="00240264" w:rsidRDefault="00CE0E4B">
      <w:pPr>
        <w:pStyle w:val="TOC2"/>
        <w:rPr>
          <w:rFonts w:eastAsiaTheme="minorEastAsia"/>
          <w:b w:val="0"/>
          <w:bCs w:val="0"/>
          <w:smallCaps w:val="0"/>
          <w:sz w:val="22"/>
          <w:szCs w:val="22"/>
          <w:lang w:val="en-US" w:eastAsia="en-US" w:bidi="ar-SA"/>
        </w:rPr>
      </w:pPr>
      <w:hyperlink w:anchor="_Toc480196530" w:history="1">
        <w:r w:rsidR="00240264" w:rsidRPr="00240264">
          <w:rPr>
            <w:rStyle w:val="Hyperlink"/>
          </w:rPr>
          <w:t>Microsoft Azure Plans</w:t>
        </w:r>
        <w:r w:rsidR="00240264" w:rsidRPr="00240264">
          <w:rPr>
            <w:webHidden/>
          </w:rPr>
          <w:tab/>
        </w:r>
        <w:r w:rsidR="00240264" w:rsidRPr="00240264">
          <w:rPr>
            <w:webHidden/>
          </w:rPr>
          <w:fldChar w:fldCharType="begin"/>
        </w:r>
        <w:r w:rsidR="00240264" w:rsidRPr="00240264">
          <w:rPr>
            <w:webHidden/>
          </w:rPr>
          <w:instrText xml:space="preserve"> PAGEREF _Toc480196530 \h </w:instrText>
        </w:r>
        <w:r w:rsidR="00240264" w:rsidRPr="00240264">
          <w:rPr>
            <w:webHidden/>
          </w:rPr>
        </w:r>
        <w:r w:rsidR="00240264" w:rsidRPr="00240264">
          <w:rPr>
            <w:webHidden/>
          </w:rPr>
          <w:fldChar w:fldCharType="separate"/>
        </w:r>
        <w:r w:rsidR="00240264" w:rsidRPr="00240264">
          <w:rPr>
            <w:webHidden/>
          </w:rPr>
          <w:t>18</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1" w:history="1">
        <w:r w:rsidR="00240264" w:rsidRPr="00240264">
          <w:rPr>
            <w:rStyle w:val="Hyperlink"/>
          </w:rPr>
          <w:t>Azure Active Directory Basic</w:t>
        </w:r>
        <w:r w:rsidR="00240264" w:rsidRPr="00240264">
          <w:rPr>
            <w:webHidden/>
          </w:rPr>
          <w:tab/>
        </w:r>
        <w:r w:rsidR="00240264" w:rsidRPr="00240264">
          <w:rPr>
            <w:webHidden/>
          </w:rPr>
          <w:fldChar w:fldCharType="begin"/>
        </w:r>
        <w:r w:rsidR="00240264" w:rsidRPr="00240264">
          <w:rPr>
            <w:webHidden/>
          </w:rPr>
          <w:instrText xml:space="preserve"> PAGEREF _Toc480196531 \h </w:instrText>
        </w:r>
        <w:r w:rsidR="00240264" w:rsidRPr="00240264">
          <w:rPr>
            <w:webHidden/>
          </w:rPr>
        </w:r>
        <w:r w:rsidR="00240264" w:rsidRPr="00240264">
          <w:rPr>
            <w:webHidden/>
          </w:rPr>
          <w:fldChar w:fldCharType="separate"/>
        </w:r>
        <w:r w:rsidR="00240264" w:rsidRPr="00240264">
          <w:rPr>
            <w:webHidden/>
          </w:rPr>
          <w:t>18</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2" w:history="1">
        <w:r w:rsidR="00240264" w:rsidRPr="00240264">
          <w:rPr>
            <w:rStyle w:val="Hyperlink"/>
          </w:rPr>
          <w:t>Azure Active Directory Premium</w:t>
        </w:r>
        <w:r w:rsidR="00240264" w:rsidRPr="00240264">
          <w:rPr>
            <w:webHidden/>
          </w:rPr>
          <w:tab/>
        </w:r>
        <w:r w:rsidR="00240264" w:rsidRPr="00240264">
          <w:rPr>
            <w:webHidden/>
          </w:rPr>
          <w:fldChar w:fldCharType="begin"/>
        </w:r>
        <w:r w:rsidR="00240264" w:rsidRPr="00240264">
          <w:rPr>
            <w:webHidden/>
          </w:rPr>
          <w:instrText xml:space="preserve"> PAGEREF _Toc480196532 \h </w:instrText>
        </w:r>
        <w:r w:rsidR="00240264" w:rsidRPr="00240264">
          <w:rPr>
            <w:webHidden/>
          </w:rPr>
        </w:r>
        <w:r w:rsidR="00240264" w:rsidRPr="00240264">
          <w:rPr>
            <w:webHidden/>
          </w:rPr>
          <w:fldChar w:fldCharType="separate"/>
        </w:r>
        <w:r w:rsidR="00240264" w:rsidRPr="00240264">
          <w:rPr>
            <w:webHidden/>
          </w:rPr>
          <w:t>18</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3" w:history="1">
        <w:r w:rsidR="00240264" w:rsidRPr="00240264">
          <w:rPr>
            <w:rStyle w:val="Hyperlink"/>
          </w:rPr>
          <w:t>Azure Information Protection Premium</w:t>
        </w:r>
        <w:r w:rsidR="00240264" w:rsidRPr="00240264">
          <w:rPr>
            <w:webHidden/>
          </w:rPr>
          <w:tab/>
        </w:r>
        <w:r w:rsidR="00240264" w:rsidRPr="00240264">
          <w:rPr>
            <w:webHidden/>
          </w:rPr>
          <w:fldChar w:fldCharType="begin"/>
        </w:r>
        <w:r w:rsidR="00240264" w:rsidRPr="00240264">
          <w:rPr>
            <w:webHidden/>
          </w:rPr>
          <w:instrText xml:space="preserve"> PAGEREF _Toc480196533 \h </w:instrText>
        </w:r>
        <w:r w:rsidR="00240264" w:rsidRPr="00240264">
          <w:rPr>
            <w:webHidden/>
          </w:rPr>
        </w:r>
        <w:r w:rsidR="00240264" w:rsidRPr="00240264">
          <w:rPr>
            <w:webHidden/>
          </w:rPr>
          <w:fldChar w:fldCharType="separate"/>
        </w:r>
        <w:r w:rsidR="00240264" w:rsidRPr="00240264">
          <w:rPr>
            <w:webHidden/>
          </w:rPr>
          <w:t>18</w:t>
        </w:r>
        <w:r w:rsidR="00240264" w:rsidRPr="00240264">
          <w:rPr>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34" w:history="1">
        <w:r w:rsidR="00240264" w:rsidRPr="00240264">
          <w:rPr>
            <w:rStyle w:val="Hyperlink"/>
            <w:rFonts w:cs="Tahoma"/>
          </w:rPr>
          <w:t xml:space="preserve">Microsoft Dynamics </w:t>
        </w:r>
        <w:r w:rsidR="00240264" w:rsidRPr="00240264">
          <w:rPr>
            <w:rStyle w:val="Hyperlink"/>
            <w:rFonts w:cs="Tahoma"/>
            <w:cs/>
          </w:rPr>
          <w:t xml:space="preserve">365 </w:t>
        </w:r>
        <w:r w:rsidR="00240264" w:rsidRPr="00240264">
          <w:rPr>
            <w:rStyle w:val="Hyperlink"/>
            <w:rFonts w:cs="Tahoma"/>
          </w:rPr>
          <w:t>Services</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_Toc480196534 \h </w:instrText>
        </w:r>
        <w:r w:rsidR="00240264" w:rsidRPr="00240264">
          <w:rPr>
            <w:rFonts w:cs="Tahoma"/>
            <w:webHidden/>
          </w:rPr>
        </w:r>
        <w:r w:rsidR="00240264" w:rsidRPr="00240264">
          <w:rPr>
            <w:rFonts w:cs="Tahoma"/>
            <w:webHidden/>
          </w:rPr>
          <w:fldChar w:fldCharType="separate"/>
        </w:r>
        <w:r w:rsidR="00240264" w:rsidRPr="00240264">
          <w:rPr>
            <w:rFonts w:cs="Tahoma"/>
            <w:webHidden/>
          </w:rPr>
          <w:t>18</w:t>
        </w:r>
        <w:r w:rsidR="00240264" w:rsidRPr="00240264">
          <w:rPr>
            <w:rFonts w:cs="Tahoma"/>
            <w:webHidden/>
          </w:rPr>
          <w:fldChar w:fldCharType="end"/>
        </w:r>
      </w:hyperlink>
    </w:p>
    <w:p w:rsidR="00240264" w:rsidRPr="00240264" w:rsidRDefault="00CE0E4B">
      <w:pPr>
        <w:pStyle w:val="TOC2"/>
        <w:rPr>
          <w:rFonts w:eastAsiaTheme="minorEastAsia"/>
          <w:b w:val="0"/>
          <w:bCs w:val="0"/>
          <w:smallCaps w:val="0"/>
          <w:sz w:val="22"/>
          <w:szCs w:val="22"/>
          <w:lang w:val="en-US" w:eastAsia="en-US" w:bidi="ar-SA"/>
        </w:rPr>
      </w:pPr>
      <w:hyperlink w:anchor="_Toc480196535" w:history="1">
        <w:r w:rsidR="00240264" w:rsidRPr="00240264">
          <w:rPr>
            <w:rStyle w:val="Hyperlink"/>
            <w:cs/>
          </w:rPr>
          <w:t xml:space="preserve">บริการ </w:t>
        </w:r>
        <w:r w:rsidR="00240264" w:rsidRPr="00240264">
          <w:rPr>
            <w:rStyle w:val="Hyperlink"/>
          </w:rPr>
          <w:t xml:space="preserve">Office </w:t>
        </w:r>
        <w:r w:rsidR="00240264" w:rsidRPr="00240264">
          <w:rPr>
            <w:rStyle w:val="Hyperlink"/>
            <w:cs/>
          </w:rPr>
          <w:t>365</w:t>
        </w:r>
        <w:r w:rsidR="00240264" w:rsidRPr="00240264">
          <w:rPr>
            <w:webHidden/>
          </w:rPr>
          <w:tab/>
        </w:r>
        <w:r w:rsidR="00240264" w:rsidRPr="00240264">
          <w:rPr>
            <w:webHidden/>
          </w:rPr>
          <w:fldChar w:fldCharType="begin"/>
        </w:r>
        <w:r w:rsidR="00240264" w:rsidRPr="00240264">
          <w:rPr>
            <w:webHidden/>
          </w:rPr>
          <w:instrText xml:space="preserve"> PAGEREF _Toc480196535 \h </w:instrText>
        </w:r>
        <w:r w:rsidR="00240264" w:rsidRPr="00240264">
          <w:rPr>
            <w:webHidden/>
          </w:rPr>
        </w:r>
        <w:r w:rsidR="00240264" w:rsidRPr="00240264">
          <w:rPr>
            <w:webHidden/>
          </w:rPr>
          <w:fldChar w:fldCharType="separate"/>
        </w:r>
        <w:r w:rsidR="00240264" w:rsidRPr="00240264">
          <w:rPr>
            <w:webHidden/>
          </w:rPr>
          <w:t>19</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6" w:history="1">
        <w:r w:rsidR="00240264" w:rsidRPr="00240264">
          <w:rPr>
            <w:rStyle w:val="Hyperlink"/>
          </w:rPr>
          <w:t>Exchange Online</w:t>
        </w:r>
        <w:r w:rsidR="00240264" w:rsidRPr="00240264">
          <w:rPr>
            <w:webHidden/>
          </w:rPr>
          <w:tab/>
        </w:r>
        <w:r w:rsidR="00240264" w:rsidRPr="00240264">
          <w:rPr>
            <w:webHidden/>
          </w:rPr>
          <w:fldChar w:fldCharType="begin"/>
        </w:r>
        <w:r w:rsidR="00240264" w:rsidRPr="00240264">
          <w:rPr>
            <w:webHidden/>
          </w:rPr>
          <w:instrText xml:space="preserve"> PAGEREF _Toc480196536 \h </w:instrText>
        </w:r>
        <w:r w:rsidR="00240264" w:rsidRPr="00240264">
          <w:rPr>
            <w:webHidden/>
          </w:rPr>
        </w:r>
        <w:r w:rsidR="00240264" w:rsidRPr="00240264">
          <w:rPr>
            <w:webHidden/>
          </w:rPr>
          <w:fldChar w:fldCharType="separate"/>
        </w:r>
        <w:r w:rsidR="00240264" w:rsidRPr="00240264">
          <w:rPr>
            <w:webHidden/>
          </w:rPr>
          <w:t>20</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7" w:history="1">
        <w:r w:rsidR="00240264" w:rsidRPr="00240264">
          <w:rPr>
            <w:rStyle w:val="Hyperlink"/>
            <w:cs/>
          </w:rPr>
          <w:t xml:space="preserve">โปรแกรมประยุกต์ </w:t>
        </w:r>
        <w:r w:rsidR="00240264" w:rsidRPr="00240264">
          <w:rPr>
            <w:rStyle w:val="Hyperlink"/>
          </w:rPr>
          <w:t xml:space="preserve">Office </w:t>
        </w:r>
        <w:r w:rsidR="00240264" w:rsidRPr="00240264">
          <w:rPr>
            <w:rStyle w:val="Hyperlink"/>
            <w:cs/>
          </w:rPr>
          <w:t>365</w:t>
        </w:r>
        <w:r w:rsidR="00240264" w:rsidRPr="00240264">
          <w:rPr>
            <w:webHidden/>
          </w:rPr>
          <w:tab/>
        </w:r>
        <w:r w:rsidR="00240264" w:rsidRPr="00240264">
          <w:rPr>
            <w:webHidden/>
          </w:rPr>
          <w:fldChar w:fldCharType="begin"/>
        </w:r>
        <w:r w:rsidR="00240264" w:rsidRPr="00240264">
          <w:rPr>
            <w:webHidden/>
          </w:rPr>
          <w:instrText xml:space="preserve"> PAGEREF _Toc480196537 \h </w:instrText>
        </w:r>
        <w:r w:rsidR="00240264" w:rsidRPr="00240264">
          <w:rPr>
            <w:webHidden/>
          </w:rPr>
        </w:r>
        <w:r w:rsidR="00240264" w:rsidRPr="00240264">
          <w:rPr>
            <w:webHidden/>
          </w:rPr>
          <w:fldChar w:fldCharType="separate"/>
        </w:r>
        <w:r w:rsidR="00240264" w:rsidRPr="00240264">
          <w:rPr>
            <w:webHidden/>
          </w:rPr>
          <w:t>21</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8" w:history="1">
        <w:r w:rsidR="00240264" w:rsidRPr="00240264">
          <w:rPr>
            <w:rStyle w:val="Hyperlink"/>
          </w:rPr>
          <w:t>Microsoft MyAnalytics</w:t>
        </w:r>
        <w:r w:rsidR="00240264" w:rsidRPr="00240264">
          <w:rPr>
            <w:webHidden/>
          </w:rPr>
          <w:tab/>
        </w:r>
        <w:r w:rsidR="00240264" w:rsidRPr="00240264">
          <w:rPr>
            <w:webHidden/>
          </w:rPr>
          <w:fldChar w:fldCharType="begin"/>
        </w:r>
        <w:r w:rsidR="00240264" w:rsidRPr="00240264">
          <w:rPr>
            <w:webHidden/>
          </w:rPr>
          <w:instrText xml:space="preserve"> PAGEREF _Toc480196538 \h </w:instrText>
        </w:r>
        <w:r w:rsidR="00240264" w:rsidRPr="00240264">
          <w:rPr>
            <w:webHidden/>
          </w:rPr>
        </w:r>
        <w:r w:rsidR="00240264" w:rsidRPr="00240264">
          <w:rPr>
            <w:webHidden/>
          </w:rPr>
          <w:fldChar w:fldCharType="separate"/>
        </w:r>
        <w:r w:rsidR="00240264" w:rsidRPr="00240264">
          <w:rPr>
            <w:webHidden/>
          </w:rPr>
          <w:t>22</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39" w:history="1">
        <w:r w:rsidR="00240264" w:rsidRPr="00240264">
          <w:rPr>
            <w:rStyle w:val="Hyperlink"/>
          </w:rPr>
          <w:t>Office Online</w:t>
        </w:r>
        <w:r w:rsidR="00240264" w:rsidRPr="00240264">
          <w:rPr>
            <w:webHidden/>
          </w:rPr>
          <w:tab/>
        </w:r>
        <w:r w:rsidR="00240264" w:rsidRPr="00240264">
          <w:rPr>
            <w:webHidden/>
          </w:rPr>
          <w:fldChar w:fldCharType="begin"/>
        </w:r>
        <w:r w:rsidR="00240264" w:rsidRPr="00240264">
          <w:rPr>
            <w:webHidden/>
          </w:rPr>
          <w:instrText xml:space="preserve"> PAGEREF _Toc480196539 \h </w:instrText>
        </w:r>
        <w:r w:rsidR="00240264" w:rsidRPr="00240264">
          <w:rPr>
            <w:webHidden/>
          </w:rPr>
        </w:r>
        <w:r w:rsidR="00240264" w:rsidRPr="00240264">
          <w:rPr>
            <w:webHidden/>
          </w:rPr>
          <w:fldChar w:fldCharType="separate"/>
        </w:r>
        <w:r w:rsidR="00240264" w:rsidRPr="00240264">
          <w:rPr>
            <w:webHidden/>
          </w:rPr>
          <w:t>22</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0" w:history="1">
        <w:r w:rsidR="00240264" w:rsidRPr="00240264">
          <w:rPr>
            <w:rStyle w:val="Hyperlink"/>
          </w:rPr>
          <w:t>OneDrive for Business</w:t>
        </w:r>
        <w:r w:rsidR="00240264" w:rsidRPr="00240264">
          <w:rPr>
            <w:webHidden/>
          </w:rPr>
          <w:tab/>
        </w:r>
        <w:r w:rsidR="00240264" w:rsidRPr="00240264">
          <w:rPr>
            <w:webHidden/>
          </w:rPr>
          <w:fldChar w:fldCharType="begin"/>
        </w:r>
        <w:r w:rsidR="00240264" w:rsidRPr="00240264">
          <w:rPr>
            <w:webHidden/>
          </w:rPr>
          <w:instrText xml:space="preserve"> PAGEREF _Toc480196540 \h </w:instrText>
        </w:r>
        <w:r w:rsidR="00240264" w:rsidRPr="00240264">
          <w:rPr>
            <w:webHidden/>
          </w:rPr>
        </w:r>
        <w:r w:rsidR="00240264" w:rsidRPr="00240264">
          <w:rPr>
            <w:webHidden/>
          </w:rPr>
          <w:fldChar w:fldCharType="separate"/>
        </w:r>
        <w:r w:rsidR="00240264" w:rsidRPr="00240264">
          <w:rPr>
            <w:webHidden/>
          </w:rPr>
          <w:t>22</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1" w:history="1">
        <w:r w:rsidR="00240264" w:rsidRPr="00240264">
          <w:rPr>
            <w:rStyle w:val="Hyperlink"/>
          </w:rPr>
          <w:t>Project Online</w:t>
        </w:r>
        <w:r w:rsidR="00240264" w:rsidRPr="00240264">
          <w:rPr>
            <w:webHidden/>
          </w:rPr>
          <w:tab/>
        </w:r>
        <w:r w:rsidR="00240264" w:rsidRPr="00240264">
          <w:rPr>
            <w:webHidden/>
          </w:rPr>
          <w:fldChar w:fldCharType="begin"/>
        </w:r>
        <w:r w:rsidR="00240264" w:rsidRPr="00240264">
          <w:rPr>
            <w:webHidden/>
          </w:rPr>
          <w:instrText xml:space="preserve"> PAGEREF _Toc480196541 \h </w:instrText>
        </w:r>
        <w:r w:rsidR="00240264" w:rsidRPr="00240264">
          <w:rPr>
            <w:webHidden/>
          </w:rPr>
        </w:r>
        <w:r w:rsidR="00240264" w:rsidRPr="00240264">
          <w:rPr>
            <w:webHidden/>
          </w:rPr>
          <w:fldChar w:fldCharType="separate"/>
        </w:r>
        <w:r w:rsidR="00240264" w:rsidRPr="00240264">
          <w:rPr>
            <w:webHidden/>
          </w:rPr>
          <w:t>22</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2" w:history="1">
        <w:r w:rsidR="00240264" w:rsidRPr="00240264">
          <w:rPr>
            <w:rStyle w:val="Hyperlink"/>
          </w:rPr>
          <w:t>SharePoint Online</w:t>
        </w:r>
        <w:r w:rsidR="00240264" w:rsidRPr="00240264">
          <w:rPr>
            <w:webHidden/>
          </w:rPr>
          <w:tab/>
        </w:r>
        <w:r w:rsidR="00240264" w:rsidRPr="00240264">
          <w:rPr>
            <w:webHidden/>
          </w:rPr>
          <w:fldChar w:fldCharType="begin"/>
        </w:r>
        <w:r w:rsidR="00240264" w:rsidRPr="00240264">
          <w:rPr>
            <w:webHidden/>
          </w:rPr>
          <w:instrText xml:space="preserve"> PAGEREF _Toc480196542 \h </w:instrText>
        </w:r>
        <w:r w:rsidR="00240264" w:rsidRPr="00240264">
          <w:rPr>
            <w:webHidden/>
          </w:rPr>
        </w:r>
        <w:r w:rsidR="00240264" w:rsidRPr="00240264">
          <w:rPr>
            <w:webHidden/>
          </w:rPr>
          <w:fldChar w:fldCharType="separate"/>
        </w:r>
        <w:r w:rsidR="00240264" w:rsidRPr="00240264">
          <w:rPr>
            <w:webHidden/>
          </w:rPr>
          <w:t>22</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3" w:history="1">
        <w:r w:rsidR="00240264" w:rsidRPr="00240264">
          <w:rPr>
            <w:rStyle w:val="Hyperlink"/>
          </w:rPr>
          <w:t>Skype for Business Online</w:t>
        </w:r>
        <w:r w:rsidR="00240264" w:rsidRPr="00240264">
          <w:rPr>
            <w:webHidden/>
          </w:rPr>
          <w:tab/>
        </w:r>
        <w:r w:rsidR="00240264" w:rsidRPr="00240264">
          <w:rPr>
            <w:webHidden/>
          </w:rPr>
          <w:fldChar w:fldCharType="begin"/>
        </w:r>
        <w:r w:rsidR="00240264" w:rsidRPr="00240264">
          <w:rPr>
            <w:webHidden/>
          </w:rPr>
          <w:instrText xml:space="preserve"> PAGEREF _Toc480196543 \h </w:instrText>
        </w:r>
        <w:r w:rsidR="00240264" w:rsidRPr="00240264">
          <w:rPr>
            <w:webHidden/>
          </w:rPr>
        </w:r>
        <w:r w:rsidR="00240264" w:rsidRPr="00240264">
          <w:rPr>
            <w:webHidden/>
          </w:rPr>
          <w:fldChar w:fldCharType="separate"/>
        </w:r>
        <w:r w:rsidR="00240264" w:rsidRPr="00240264">
          <w:rPr>
            <w:webHidden/>
          </w:rPr>
          <w:t>23</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4" w:history="1">
        <w:r w:rsidR="00240264" w:rsidRPr="00240264">
          <w:rPr>
            <w:rStyle w:val="Hyperlink"/>
          </w:rPr>
          <w:t>Skype for Business Online PSTN Services</w:t>
        </w:r>
        <w:r w:rsidR="00240264" w:rsidRPr="00240264">
          <w:rPr>
            <w:webHidden/>
          </w:rPr>
          <w:tab/>
        </w:r>
        <w:r w:rsidR="00240264" w:rsidRPr="00240264">
          <w:rPr>
            <w:webHidden/>
          </w:rPr>
          <w:fldChar w:fldCharType="begin"/>
        </w:r>
        <w:r w:rsidR="00240264" w:rsidRPr="00240264">
          <w:rPr>
            <w:webHidden/>
          </w:rPr>
          <w:instrText xml:space="preserve"> PAGEREF _Toc480196544 \h </w:instrText>
        </w:r>
        <w:r w:rsidR="00240264" w:rsidRPr="00240264">
          <w:rPr>
            <w:webHidden/>
          </w:rPr>
        </w:r>
        <w:r w:rsidR="00240264" w:rsidRPr="00240264">
          <w:rPr>
            <w:webHidden/>
          </w:rPr>
          <w:fldChar w:fldCharType="separate"/>
        </w:r>
        <w:r w:rsidR="00240264" w:rsidRPr="00240264">
          <w:rPr>
            <w:webHidden/>
          </w:rPr>
          <w:t>23</w:t>
        </w:r>
        <w:r w:rsidR="00240264" w:rsidRPr="00240264">
          <w:rPr>
            <w:webHidden/>
          </w:rPr>
          <w:fldChar w:fldCharType="end"/>
        </w:r>
      </w:hyperlink>
    </w:p>
    <w:p w:rsidR="00240264" w:rsidRPr="00240264" w:rsidRDefault="00CE0E4B">
      <w:pPr>
        <w:pStyle w:val="TOC2"/>
        <w:rPr>
          <w:rFonts w:eastAsiaTheme="minorEastAsia"/>
          <w:b w:val="0"/>
          <w:bCs w:val="0"/>
          <w:smallCaps w:val="0"/>
          <w:sz w:val="22"/>
          <w:szCs w:val="22"/>
          <w:lang w:val="en-US" w:eastAsia="en-US" w:bidi="ar-SA"/>
        </w:rPr>
      </w:pPr>
      <w:hyperlink w:anchor="_Toc480196545" w:history="1">
        <w:r w:rsidR="00240264" w:rsidRPr="00240264">
          <w:rPr>
            <w:rStyle w:val="Hyperlink"/>
          </w:rPr>
          <w:t xml:space="preserve">Online Service </w:t>
        </w:r>
        <w:r w:rsidR="00240264" w:rsidRPr="00240264">
          <w:rPr>
            <w:rStyle w:val="Hyperlink"/>
            <w:cs/>
          </w:rPr>
          <w:t>อื่นๆ</w:t>
        </w:r>
        <w:r w:rsidR="00240264" w:rsidRPr="00240264">
          <w:rPr>
            <w:webHidden/>
          </w:rPr>
          <w:tab/>
        </w:r>
        <w:r w:rsidR="00240264" w:rsidRPr="00240264">
          <w:rPr>
            <w:webHidden/>
          </w:rPr>
          <w:fldChar w:fldCharType="begin"/>
        </w:r>
        <w:r w:rsidR="00240264" w:rsidRPr="00240264">
          <w:rPr>
            <w:webHidden/>
          </w:rPr>
          <w:instrText xml:space="preserve"> PAGEREF _Toc480196545 \h </w:instrText>
        </w:r>
        <w:r w:rsidR="00240264" w:rsidRPr="00240264">
          <w:rPr>
            <w:webHidden/>
          </w:rPr>
        </w:r>
        <w:r w:rsidR="00240264" w:rsidRPr="00240264">
          <w:rPr>
            <w:webHidden/>
          </w:rPr>
          <w:fldChar w:fldCharType="separate"/>
        </w:r>
        <w:r w:rsidR="00240264" w:rsidRPr="00240264">
          <w:rPr>
            <w:webHidden/>
          </w:rPr>
          <w:t>24</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6" w:history="1">
        <w:r w:rsidR="00240264" w:rsidRPr="00240264">
          <w:rPr>
            <w:rStyle w:val="Hyperlink"/>
          </w:rPr>
          <w:t xml:space="preserve">Bing Maps Enterprise Platform </w:t>
        </w:r>
        <w:r w:rsidR="00240264" w:rsidRPr="00240264">
          <w:rPr>
            <w:rStyle w:val="Hyperlink"/>
            <w:cs/>
          </w:rPr>
          <w:t xml:space="preserve">และ </w:t>
        </w:r>
        <w:r w:rsidR="00240264" w:rsidRPr="00240264">
          <w:rPr>
            <w:rStyle w:val="Hyperlink"/>
          </w:rPr>
          <w:t>Mobile Asset Management Platform</w:t>
        </w:r>
        <w:r w:rsidR="00240264" w:rsidRPr="00240264">
          <w:rPr>
            <w:webHidden/>
          </w:rPr>
          <w:tab/>
        </w:r>
        <w:r w:rsidR="00240264" w:rsidRPr="00240264">
          <w:rPr>
            <w:webHidden/>
          </w:rPr>
          <w:fldChar w:fldCharType="begin"/>
        </w:r>
        <w:r w:rsidR="00240264" w:rsidRPr="00240264">
          <w:rPr>
            <w:webHidden/>
          </w:rPr>
          <w:instrText xml:space="preserve"> PAGEREF _Toc480196546 \h </w:instrText>
        </w:r>
        <w:r w:rsidR="00240264" w:rsidRPr="00240264">
          <w:rPr>
            <w:webHidden/>
          </w:rPr>
        </w:r>
        <w:r w:rsidR="00240264" w:rsidRPr="00240264">
          <w:rPr>
            <w:webHidden/>
          </w:rPr>
          <w:fldChar w:fldCharType="separate"/>
        </w:r>
        <w:r w:rsidR="00240264" w:rsidRPr="00240264">
          <w:rPr>
            <w:webHidden/>
          </w:rPr>
          <w:t>24</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7" w:history="1">
        <w:r w:rsidR="00240264" w:rsidRPr="00240264">
          <w:rPr>
            <w:rStyle w:val="Hyperlink"/>
          </w:rPr>
          <w:t>Business Application Platform</w:t>
        </w:r>
        <w:r w:rsidR="00240264" w:rsidRPr="00240264">
          <w:rPr>
            <w:webHidden/>
          </w:rPr>
          <w:tab/>
        </w:r>
        <w:r w:rsidR="00240264" w:rsidRPr="00240264">
          <w:rPr>
            <w:webHidden/>
          </w:rPr>
          <w:fldChar w:fldCharType="begin"/>
        </w:r>
        <w:r w:rsidR="00240264" w:rsidRPr="00240264">
          <w:rPr>
            <w:webHidden/>
          </w:rPr>
          <w:instrText xml:space="preserve"> PAGEREF _Toc480196547 \h </w:instrText>
        </w:r>
        <w:r w:rsidR="00240264" w:rsidRPr="00240264">
          <w:rPr>
            <w:webHidden/>
          </w:rPr>
        </w:r>
        <w:r w:rsidR="00240264" w:rsidRPr="00240264">
          <w:rPr>
            <w:webHidden/>
          </w:rPr>
          <w:fldChar w:fldCharType="separate"/>
        </w:r>
        <w:r w:rsidR="00240264" w:rsidRPr="00240264">
          <w:rPr>
            <w:webHidden/>
          </w:rPr>
          <w:t>24</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8" w:history="1">
        <w:r w:rsidR="00240264" w:rsidRPr="00240264">
          <w:rPr>
            <w:rStyle w:val="Hyperlink"/>
          </w:rPr>
          <w:t>Kaizala</w:t>
        </w:r>
        <w:r w:rsidR="00240264" w:rsidRPr="00240264">
          <w:rPr>
            <w:webHidden/>
          </w:rPr>
          <w:tab/>
        </w:r>
        <w:r w:rsidR="00240264" w:rsidRPr="00240264">
          <w:rPr>
            <w:webHidden/>
          </w:rPr>
          <w:fldChar w:fldCharType="begin"/>
        </w:r>
        <w:r w:rsidR="00240264" w:rsidRPr="00240264">
          <w:rPr>
            <w:webHidden/>
          </w:rPr>
          <w:instrText xml:space="preserve"> PAGEREF _Toc480196548 \h </w:instrText>
        </w:r>
        <w:r w:rsidR="00240264" w:rsidRPr="00240264">
          <w:rPr>
            <w:webHidden/>
          </w:rPr>
        </w:r>
        <w:r w:rsidR="00240264" w:rsidRPr="00240264">
          <w:rPr>
            <w:webHidden/>
          </w:rPr>
          <w:fldChar w:fldCharType="separate"/>
        </w:r>
        <w:r w:rsidR="00240264" w:rsidRPr="00240264">
          <w:rPr>
            <w:webHidden/>
          </w:rPr>
          <w:t>25</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49" w:history="1">
        <w:r w:rsidR="00240264" w:rsidRPr="00240264">
          <w:rPr>
            <w:rStyle w:val="Hyperlink"/>
          </w:rPr>
          <w:t>Microsoft Cloud App Security</w:t>
        </w:r>
        <w:r w:rsidR="00240264" w:rsidRPr="00240264">
          <w:rPr>
            <w:webHidden/>
          </w:rPr>
          <w:tab/>
        </w:r>
        <w:r w:rsidR="00240264" w:rsidRPr="00240264">
          <w:rPr>
            <w:webHidden/>
          </w:rPr>
          <w:fldChar w:fldCharType="begin"/>
        </w:r>
        <w:r w:rsidR="00240264" w:rsidRPr="00240264">
          <w:rPr>
            <w:webHidden/>
          </w:rPr>
          <w:instrText xml:space="preserve"> PAGEREF _Toc480196549 \h </w:instrText>
        </w:r>
        <w:r w:rsidR="00240264" w:rsidRPr="00240264">
          <w:rPr>
            <w:webHidden/>
          </w:rPr>
        </w:r>
        <w:r w:rsidR="00240264" w:rsidRPr="00240264">
          <w:rPr>
            <w:webHidden/>
          </w:rPr>
          <w:fldChar w:fldCharType="separate"/>
        </w:r>
        <w:r w:rsidR="00240264" w:rsidRPr="00240264">
          <w:rPr>
            <w:webHidden/>
          </w:rPr>
          <w:t>25</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50" w:history="1">
        <w:r w:rsidR="00240264" w:rsidRPr="00240264">
          <w:rPr>
            <w:rStyle w:val="Hyperlink"/>
          </w:rPr>
          <w:t>Microsoft Intune</w:t>
        </w:r>
        <w:r w:rsidR="00240264" w:rsidRPr="00240264">
          <w:rPr>
            <w:webHidden/>
          </w:rPr>
          <w:tab/>
        </w:r>
        <w:r w:rsidR="00240264" w:rsidRPr="00240264">
          <w:rPr>
            <w:webHidden/>
          </w:rPr>
          <w:fldChar w:fldCharType="begin"/>
        </w:r>
        <w:r w:rsidR="00240264" w:rsidRPr="00240264">
          <w:rPr>
            <w:webHidden/>
          </w:rPr>
          <w:instrText xml:space="preserve"> PAGEREF _Toc480196550 \h </w:instrText>
        </w:r>
        <w:r w:rsidR="00240264" w:rsidRPr="00240264">
          <w:rPr>
            <w:webHidden/>
          </w:rPr>
        </w:r>
        <w:r w:rsidR="00240264" w:rsidRPr="00240264">
          <w:rPr>
            <w:webHidden/>
          </w:rPr>
          <w:fldChar w:fldCharType="separate"/>
        </w:r>
        <w:r w:rsidR="00240264" w:rsidRPr="00240264">
          <w:rPr>
            <w:webHidden/>
          </w:rPr>
          <w:t>25</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51" w:history="1">
        <w:r w:rsidR="00240264" w:rsidRPr="00240264">
          <w:rPr>
            <w:rStyle w:val="Hyperlink"/>
          </w:rPr>
          <w:t>Microsoft Learning</w:t>
        </w:r>
        <w:r w:rsidR="00240264" w:rsidRPr="00240264">
          <w:rPr>
            <w:webHidden/>
          </w:rPr>
          <w:tab/>
        </w:r>
        <w:r w:rsidR="00240264" w:rsidRPr="00240264">
          <w:rPr>
            <w:webHidden/>
          </w:rPr>
          <w:fldChar w:fldCharType="begin"/>
        </w:r>
        <w:r w:rsidR="00240264" w:rsidRPr="00240264">
          <w:rPr>
            <w:webHidden/>
          </w:rPr>
          <w:instrText xml:space="preserve"> PAGEREF _Toc480196551 \h </w:instrText>
        </w:r>
        <w:r w:rsidR="00240264" w:rsidRPr="00240264">
          <w:rPr>
            <w:webHidden/>
          </w:rPr>
        </w:r>
        <w:r w:rsidR="00240264" w:rsidRPr="00240264">
          <w:rPr>
            <w:webHidden/>
          </w:rPr>
          <w:fldChar w:fldCharType="separate"/>
        </w:r>
        <w:r w:rsidR="00240264" w:rsidRPr="00240264">
          <w:rPr>
            <w:webHidden/>
          </w:rPr>
          <w:t>25</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52" w:history="1">
        <w:r w:rsidR="00240264" w:rsidRPr="00240264">
          <w:rPr>
            <w:rStyle w:val="Hyperlink"/>
          </w:rPr>
          <w:t>Minecraft: Education Edition</w:t>
        </w:r>
        <w:r w:rsidR="00240264" w:rsidRPr="00240264">
          <w:rPr>
            <w:webHidden/>
          </w:rPr>
          <w:tab/>
        </w:r>
        <w:r w:rsidR="00240264" w:rsidRPr="00240264">
          <w:rPr>
            <w:webHidden/>
          </w:rPr>
          <w:fldChar w:fldCharType="begin"/>
        </w:r>
        <w:r w:rsidR="00240264" w:rsidRPr="00240264">
          <w:rPr>
            <w:webHidden/>
          </w:rPr>
          <w:instrText xml:space="preserve"> PAGEREF _Toc480196552 \h </w:instrText>
        </w:r>
        <w:r w:rsidR="00240264" w:rsidRPr="00240264">
          <w:rPr>
            <w:webHidden/>
          </w:rPr>
        </w:r>
        <w:r w:rsidR="00240264" w:rsidRPr="00240264">
          <w:rPr>
            <w:webHidden/>
          </w:rPr>
          <w:fldChar w:fldCharType="separate"/>
        </w:r>
        <w:r w:rsidR="00240264" w:rsidRPr="00240264">
          <w:rPr>
            <w:webHidden/>
          </w:rPr>
          <w:t>26</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53" w:history="1">
        <w:r w:rsidR="00240264" w:rsidRPr="00240264">
          <w:rPr>
            <w:rStyle w:val="Hyperlink"/>
          </w:rPr>
          <w:t xml:space="preserve">Office </w:t>
        </w:r>
        <w:r w:rsidR="00240264" w:rsidRPr="00240264">
          <w:rPr>
            <w:rStyle w:val="Hyperlink"/>
            <w:cs/>
          </w:rPr>
          <w:t xml:space="preserve">365 </w:t>
        </w:r>
        <w:r w:rsidR="00240264" w:rsidRPr="00240264">
          <w:rPr>
            <w:rStyle w:val="Hyperlink"/>
          </w:rPr>
          <w:t>Developer</w:t>
        </w:r>
        <w:r w:rsidR="00240264" w:rsidRPr="00240264">
          <w:rPr>
            <w:webHidden/>
          </w:rPr>
          <w:tab/>
        </w:r>
        <w:r w:rsidR="00240264" w:rsidRPr="00240264">
          <w:rPr>
            <w:webHidden/>
          </w:rPr>
          <w:fldChar w:fldCharType="begin"/>
        </w:r>
        <w:r w:rsidR="00240264" w:rsidRPr="00240264">
          <w:rPr>
            <w:webHidden/>
          </w:rPr>
          <w:instrText xml:space="preserve"> PAGEREF _Toc480196553 \h </w:instrText>
        </w:r>
        <w:r w:rsidR="00240264" w:rsidRPr="00240264">
          <w:rPr>
            <w:webHidden/>
          </w:rPr>
        </w:r>
        <w:r w:rsidR="00240264" w:rsidRPr="00240264">
          <w:rPr>
            <w:webHidden/>
          </w:rPr>
          <w:fldChar w:fldCharType="separate"/>
        </w:r>
        <w:r w:rsidR="00240264" w:rsidRPr="00240264">
          <w:rPr>
            <w:webHidden/>
          </w:rPr>
          <w:t>26</w:t>
        </w:r>
        <w:r w:rsidR="00240264" w:rsidRPr="00240264">
          <w:rPr>
            <w:webHidden/>
          </w:rPr>
          <w:fldChar w:fldCharType="end"/>
        </w:r>
      </w:hyperlink>
    </w:p>
    <w:p w:rsidR="00240264" w:rsidRPr="00240264" w:rsidRDefault="00CE0E4B">
      <w:pPr>
        <w:pStyle w:val="TOC4"/>
        <w:rPr>
          <w:rFonts w:eastAsiaTheme="minorEastAsia"/>
          <w:bCs w:val="0"/>
          <w:smallCaps w:val="0"/>
          <w:sz w:val="22"/>
          <w:szCs w:val="22"/>
          <w:lang w:val="en-US" w:eastAsia="en-US" w:bidi="ar-SA"/>
        </w:rPr>
      </w:pPr>
      <w:hyperlink w:anchor="_Toc480196554" w:history="1">
        <w:r w:rsidR="00240264" w:rsidRPr="00240264">
          <w:rPr>
            <w:rStyle w:val="Hyperlink"/>
          </w:rPr>
          <w:t>Windows Desktop Operating System</w:t>
        </w:r>
        <w:r w:rsidR="00240264" w:rsidRPr="00240264">
          <w:rPr>
            <w:webHidden/>
          </w:rPr>
          <w:tab/>
        </w:r>
        <w:r w:rsidR="00240264" w:rsidRPr="00240264">
          <w:rPr>
            <w:webHidden/>
          </w:rPr>
          <w:fldChar w:fldCharType="begin"/>
        </w:r>
        <w:r w:rsidR="00240264" w:rsidRPr="00240264">
          <w:rPr>
            <w:webHidden/>
          </w:rPr>
          <w:instrText xml:space="preserve"> PAGEREF _Toc480196554 \h </w:instrText>
        </w:r>
        <w:r w:rsidR="00240264" w:rsidRPr="00240264">
          <w:rPr>
            <w:webHidden/>
          </w:rPr>
        </w:r>
        <w:r w:rsidR="00240264" w:rsidRPr="00240264">
          <w:rPr>
            <w:webHidden/>
          </w:rPr>
          <w:fldChar w:fldCharType="separate"/>
        </w:r>
        <w:r w:rsidR="00240264" w:rsidRPr="00240264">
          <w:rPr>
            <w:webHidden/>
          </w:rPr>
          <w:t>26</w:t>
        </w:r>
        <w:r w:rsidR="00240264" w:rsidRPr="00240264">
          <w:rPr>
            <w:webHidden/>
          </w:rPr>
          <w:fldChar w:fldCharType="end"/>
        </w:r>
      </w:hyperlink>
    </w:p>
    <w:p w:rsidR="00240264" w:rsidRPr="00240264" w:rsidRDefault="00CE0E4B">
      <w:pPr>
        <w:pStyle w:val="TOC1"/>
        <w:rPr>
          <w:rFonts w:eastAsiaTheme="minorEastAsia"/>
          <w:b w:val="0"/>
          <w:bCs w:val="0"/>
          <w:caps w:val="0"/>
          <w:sz w:val="22"/>
          <w:szCs w:val="22"/>
          <w:lang w:val="en-US" w:eastAsia="en-US" w:bidi="ar-SA"/>
        </w:rPr>
      </w:pPr>
      <w:hyperlink w:anchor="_Toc480196555" w:history="1">
        <w:r w:rsidR="00240264" w:rsidRPr="00240264">
          <w:rPr>
            <w:rStyle w:val="Hyperlink"/>
            <w:cs/>
          </w:rPr>
          <w:t>เอกสารแนบ 1 – การบอกกล่าว</w:t>
        </w:r>
        <w:r w:rsidR="00240264" w:rsidRPr="00240264">
          <w:rPr>
            <w:webHidden/>
          </w:rPr>
          <w:tab/>
        </w:r>
        <w:r w:rsidR="00240264" w:rsidRPr="00240264">
          <w:rPr>
            <w:webHidden/>
          </w:rPr>
          <w:fldChar w:fldCharType="begin"/>
        </w:r>
        <w:r w:rsidR="00240264" w:rsidRPr="00240264">
          <w:rPr>
            <w:webHidden/>
          </w:rPr>
          <w:instrText xml:space="preserve"> PAGEREF _Toc480196555 \h </w:instrText>
        </w:r>
        <w:r w:rsidR="00240264" w:rsidRPr="00240264">
          <w:rPr>
            <w:webHidden/>
          </w:rPr>
        </w:r>
        <w:r w:rsidR="00240264" w:rsidRPr="00240264">
          <w:rPr>
            <w:webHidden/>
          </w:rPr>
          <w:fldChar w:fldCharType="separate"/>
        </w:r>
        <w:r w:rsidR="00240264" w:rsidRPr="00240264">
          <w:rPr>
            <w:webHidden/>
          </w:rPr>
          <w:t>27</w:t>
        </w:r>
        <w:r w:rsidR="00240264" w:rsidRPr="00240264">
          <w:rPr>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56" w:history="1">
        <w:r w:rsidR="00240264" w:rsidRPr="00240264">
          <w:rPr>
            <w:rStyle w:val="Hyperlink"/>
            <w:rFonts w:cs="Tahoma"/>
          </w:rPr>
          <w:t>Bing Maps</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_Toc480196556 \h </w:instrText>
        </w:r>
        <w:r w:rsidR="00240264" w:rsidRPr="00240264">
          <w:rPr>
            <w:rFonts w:cs="Tahoma"/>
            <w:webHidden/>
          </w:rPr>
        </w:r>
        <w:r w:rsidR="00240264" w:rsidRPr="00240264">
          <w:rPr>
            <w:rFonts w:cs="Tahoma"/>
            <w:webHidden/>
          </w:rPr>
          <w:fldChar w:fldCharType="separate"/>
        </w:r>
        <w:r w:rsidR="00240264" w:rsidRPr="00240264">
          <w:rPr>
            <w:rFonts w:cs="Tahoma"/>
            <w:webHidden/>
          </w:rPr>
          <w:t>27</w:t>
        </w:r>
        <w:r w:rsidR="00240264" w:rsidRPr="00240264">
          <w:rPr>
            <w:rFonts w:cs="Tahoma"/>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57" w:history="1">
        <w:r w:rsidR="00240264" w:rsidRPr="00240264">
          <w:rPr>
            <w:rStyle w:val="Hyperlink"/>
            <w:rFonts w:cs="Tahoma"/>
            <w:cs/>
          </w:rPr>
          <w:t>บริการจากผู้เชี่ยวชาญ</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_Toc480196557 \h </w:instrText>
        </w:r>
        <w:r w:rsidR="00240264" w:rsidRPr="00240264">
          <w:rPr>
            <w:rFonts w:cs="Tahoma"/>
            <w:webHidden/>
          </w:rPr>
        </w:r>
        <w:r w:rsidR="00240264" w:rsidRPr="00240264">
          <w:rPr>
            <w:rFonts w:cs="Tahoma"/>
            <w:webHidden/>
          </w:rPr>
          <w:fldChar w:fldCharType="separate"/>
        </w:r>
        <w:r w:rsidR="00240264" w:rsidRPr="00240264">
          <w:rPr>
            <w:rFonts w:cs="Tahoma"/>
            <w:webHidden/>
          </w:rPr>
          <w:t>27</w:t>
        </w:r>
        <w:r w:rsidR="00240264" w:rsidRPr="00240264">
          <w:rPr>
            <w:rFonts w:cs="Tahoma"/>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58" w:history="1">
        <w:r w:rsidR="00240264" w:rsidRPr="00240264">
          <w:rPr>
            <w:rStyle w:val="Hyperlink"/>
            <w:rFonts w:cs="Tahoma"/>
            <w:cs/>
          </w:rPr>
          <w:t xml:space="preserve">การบอกกล่าวเกี่ยวกับการเข้ารหัส </w:t>
        </w:r>
        <w:r w:rsidR="00240264" w:rsidRPr="00240264">
          <w:rPr>
            <w:rStyle w:val="Hyperlink"/>
            <w:rFonts w:cs="Tahoma"/>
          </w:rPr>
          <w:t>H.</w:t>
        </w:r>
        <w:r w:rsidR="00240264" w:rsidRPr="00240264">
          <w:rPr>
            <w:rStyle w:val="Hyperlink"/>
            <w:rFonts w:cs="Tahoma"/>
            <w:cs/>
          </w:rPr>
          <w:t>265/</w:t>
        </w:r>
        <w:r w:rsidR="00240264" w:rsidRPr="00240264">
          <w:rPr>
            <w:rStyle w:val="Hyperlink"/>
            <w:rFonts w:cs="Tahoma"/>
          </w:rPr>
          <w:t xml:space="preserve">HEVC </w:t>
        </w:r>
        <w:r w:rsidR="00240264" w:rsidRPr="00240264">
          <w:rPr>
            <w:rStyle w:val="Hyperlink"/>
            <w:rFonts w:cs="Tahoma"/>
            <w:cs/>
          </w:rPr>
          <w:t xml:space="preserve">ของ </w:t>
        </w:r>
        <w:r w:rsidR="00240264" w:rsidRPr="00240264">
          <w:rPr>
            <w:rStyle w:val="Hyperlink"/>
            <w:rFonts w:cs="Tahoma"/>
          </w:rPr>
          <w:t>Azure Media Services</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_Toc480196558 \h </w:instrText>
        </w:r>
        <w:r w:rsidR="00240264" w:rsidRPr="00240264">
          <w:rPr>
            <w:rFonts w:cs="Tahoma"/>
            <w:webHidden/>
          </w:rPr>
        </w:r>
        <w:r w:rsidR="00240264" w:rsidRPr="00240264">
          <w:rPr>
            <w:rFonts w:cs="Tahoma"/>
            <w:webHidden/>
          </w:rPr>
          <w:fldChar w:fldCharType="separate"/>
        </w:r>
        <w:r w:rsidR="00240264" w:rsidRPr="00240264">
          <w:rPr>
            <w:rFonts w:cs="Tahoma"/>
            <w:webHidden/>
          </w:rPr>
          <w:t>28</w:t>
        </w:r>
        <w:r w:rsidR="00240264" w:rsidRPr="00240264">
          <w:rPr>
            <w:rFonts w:cs="Tahoma"/>
            <w:webHidden/>
          </w:rPr>
          <w:fldChar w:fldCharType="end"/>
        </w:r>
      </w:hyperlink>
    </w:p>
    <w:p w:rsidR="00240264" w:rsidRPr="00240264" w:rsidRDefault="00CE0E4B">
      <w:pPr>
        <w:pStyle w:val="TOC3"/>
        <w:rPr>
          <w:rFonts w:eastAsiaTheme="minorEastAsia" w:cs="Tahoma"/>
          <w:b w:val="0"/>
          <w:smallCaps w:val="0"/>
          <w:sz w:val="22"/>
          <w:szCs w:val="22"/>
          <w:lang w:val="en-US" w:eastAsia="en-US" w:bidi="ar-SA"/>
        </w:rPr>
      </w:pPr>
      <w:hyperlink w:anchor="_Toc480196559" w:history="1">
        <w:r w:rsidR="00240264" w:rsidRPr="00240264">
          <w:rPr>
            <w:rStyle w:val="Hyperlink"/>
            <w:rFonts w:cs="Tahoma"/>
            <w:cs/>
          </w:rPr>
          <w:t xml:space="preserve">การบอกกล่าวเกี่ยวกับ </w:t>
        </w:r>
        <w:r w:rsidR="00240264" w:rsidRPr="00240264">
          <w:rPr>
            <w:rStyle w:val="Hyperlink"/>
            <w:rFonts w:cs="Tahoma"/>
          </w:rPr>
          <w:t>H.</w:t>
        </w:r>
        <w:r w:rsidR="00240264" w:rsidRPr="00240264">
          <w:rPr>
            <w:rStyle w:val="Hyperlink"/>
            <w:rFonts w:cs="Tahoma"/>
            <w:cs/>
          </w:rPr>
          <w:t>264/</w:t>
        </w:r>
        <w:r w:rsidR="00240264" w:rsidRPr="00240264">
          <w:rPr>
            <w:rStyle w:val="Hyperlink"/>
            <w:rFonts w:cs="Tahoma"/>
          </w:rPr>
          <w:t>AVC Visual Standard, VC-</w:t>
        </w:r>
        <w:r w:rsidR="00240264" w:rsidRPr="00240264">
          <w:rPr>
            <w:rStyle w:val="Hyperlink"/>
            <w:rFonts w:cs="Tahoma"/>
            <w:cs/>
          </w:rPr>
          <w:t xml:space="preserve">1 </w:t>
        </w:r>
        <w:r w:rsidR="00240264" w:rsidRPr="00240264">
          <w:rPr>
            <w:rStyle w:val="Hyperlink"/>
            <w:rFonts w:cs="Tahoma"/>
          </w:rPr>
          <w:t>Video Standard, MPEG-</w:t>
        </w:r>
        <w:r w:rsidR="00240264" w:rsidRPr="00240264">
          <w:rPr>
            <w:rStyle w:val="Hyperlink"/>
            <w:rFonts w:cs="Tahoma"/>
            <w:cs/>
          </w:rPr>
          <w:t xml:space="preserve">4 </w:t>
        </w:r>
        <w:r w:rsidR="00240264" w:rsidRPr="00240264">
          <w:rPr>
            <w:rStyle w:val="Hyperlink"/>
            <w:rFonts w:cs="Tahoma"/>
          </w:rPr>
          <w:t xml:space="preserve">Part Visual Standard </w:t>
        </w:r>
        <w:r w:rsidR="00240264" w:rsidRPr="00240264">
          <w:rPr>
            <w:rStyle w:val="Hyperlink"/>
            <w:rFonts w:cs="Tahoma"/>
            <w:cs/>
          </w:rPr>
          <w:t xml:space="preserve">และ </w:t>
        </w:r>
        <w:r w:rsidR="00240264" w:rsidRPr="00240264">
          <w:rPr>
            <w:rStyle w:val="Hyperlink"/>
            <w:rFonts w:cs="Tahoma"/>
          </w:rPr>
          <w:t>MPEG-</w:t>
        </w:r>
        <w:r w:rsidR="00240264" w:rsidRPr="00240264">
          <w:rPr>
            <w:rStyle w:val="Hyperlink"/>
            <w:rFonts w:cs="Tahoma"/>
            <w:cs/>
          </w:rPr>
          <w:t xml:space="preserve">2 </w:t>
        </w:r>
        <w:r w:rsidR="00240264" w:rsidRPr="00240264">
          <w:rPr>
            <w:rStyle w:val="Hyperlink"/>
            <w:rFonts w:cs="Tahoma"/>
          </w:rPr>
          <w:t>Video Standard</w:t>
        </w:r>
        <w:r w:rsidR="00240264" w:rsidRPr="00240264">
          <w:rPr>
            <w:rFonts w:cs="Tahoma"/>
            <w:webHidden/>
          </w:rPr>
          <w:tab/>
        </w:r>
        <w:r w:rsidR="00240264" w:rsidRPr="00240264">
          <w:rPr>
            <w:rFonts w:cs="Tahoma"/>
            <w:webHidden/>
          </w:rPr>
          <w:fldChar w:fldCharType="begin"/>
        </w:r>
        <w:r w:rsidR="00240264" w:rsidRPr="00240264">
          <w:rPr>
            <w:rFonts w:cs="Tahoma"/>
            <w:webHidden/>
          </w:rPr>
          <w:instrText xml:space="preserve"> PAGEREF _Toc480196559 \h </w:instrText>
        </w:r>
        <w:r w:rsidR="00240264" w:rsidRPr="00240264">
          <w:rPr>
            <w:rFonts w:cs="Tahoma"/>
            <w:webHidden/>
          </w:rPr>
        </w:r>
        <w:r w:rsidR="00240264" w:rsidRPr="00240264">
          <w:rPr>
            <w:rFonts w:cs="Tahoma"/>
            <w:webHidden/>
          </w:rPr>
          <w:fldChar w:fldCharType="separate"/>
        </w:r>
        <w:r w:rsidR="00240264" w:rsidRPr="00240264">
          <w:rPr>
            <w:rFonts w:cs="Tahoma"/>
            <w:webHidden/>
          </w:rPr>
          <w:t>28</w:t>
        </w:r>
        <w:r w:rsidR="00240264" w:rsidRPr="00240264">
          <w:rPr>
            <w:rFonts w:cs="Tahoma"/>
            <w:webHidden/>
          </w:rPr>
          <w:fldChar w:fldCharType="end"/>
        </w:r>
      </w:hyperlink>
    </w:p>
    <w:p w:rsidR="00240264" w:rsidRPr="00240264" w:rsidRDefault="00CE0E4B">
      <w:pPr>
        <w:pStyle w:val="TOC1"/>
        <w:rPr>
          <w:rFonts w:eastAsiaTheme="minorEastAsia"/>
          <w:b w:val="0"/>
          <w:bCs w:val="0"/>
          <w:caps w:val="0"/>
          <w:sz w:val="22"/>
          <w:szCs w:val="22"/>
          <w:lang w:val="en-US" w:eastAsia="en-US" w:bidi="ar-SA"/>
        </w:rPr>
      </w:pPr>
      <w:hyperlink w:anchor="_Toc480196560" w:history="1">
        <w:r w:rsidR="00240264" w:rsidRPr="00240264">
          <w:rPr>
            <w:rStyle w:val="Hyperlink"/>
            <w:cs/>
          </w:rPr>
          <w:t>เอกสารแนบ 2 – ชุดสิทธิการใช้งานของการสมัคร</w:t>
        </w:r>
        <w:r w:rsidR="00240264" w:rsidRPr="00240264">
          <w:rPr>
            <w:webHidden/>
          </w:rPr>
          <w:tab/>
        </w:r>
        <w:r w:rsidR="00240264" w:rsidRPr="00240264">
          <w:rPr>
            <w:webHidden/>
          </w:rPr>
          <w:fldChar w:fldCharType="begin"/>
        </w:r>
        <w:r w:rsidR="00240264" w:rsidRPr="00240264">
          <w:rPr>
            <w:webHidden/>
          </w:rPr>
          <w:instrText xml:space="preserve"> PAGEREF _Toc480196560 \h </w:instrText>
        </w:r>
        <w:r w:rsidR="00240264" w:rsidRPr="00240264">
          <w:rPr>
            <w:webHidden/>
          </w:rPr>
        </w:r>
        <w:r w:rsidR="00240264" w:rsidRPr="00240264">
          <w:rPr>
            <w:webHidden/>
          </w:rPr>
          <w:fldChar w:fldCharType="separate"/>
        </w:r>
        <w:r w:rsidR="00240264" w:rsidRPr="00240264">
          <w:rPr>
            <w:webHidden/>
          </w:rPr>
          <w:t>29</w:t>
        </w:r>
        <w:r w:rsidR="00240264" w:rsidRPr="00240264">
          <w:rPr>
            <w:webHidden/>
          </w:rPr>
          <w:fldChar w:fldCharType="end"/>
        </w:r>
      </w:hyperlink>
    </w:p>
    <w:p w:rsidR="00240264" w:rsidRDefault="00CE0E4B">
      <w:pPr>
        <w:pStyle w:val="TOC1"/>
        <w:rPr>
          <w:rFonts w:asciiTheme="minorHAnsi" w:eastAsiaTheme="minorEastAsia" w:hAnsiTheme="minorHAnsi" w:cstheme="minorBidi"/>
          <w:b w:val="0"/>
          <w:bCs w:val="0"/>
          <w:caps w:val="0"/>
          <w:sz w:val="22"/>
          <w:szCs w:val="22"/>
          <w:lang w:val="en-US" w:eastAsia="en-US" w:bidi="ar-SA"/>
        </w:rPr>
      </w:pPr>
      <w:hyperlink w:anchor="_Toc480196561" w:history="1">
        <w:r w:rsidR="00240264" w:rsidRPr="00240264">
          <w:rPr>
            <w:rStyle w:val="Hyperlink"/>
            <w:cs/>
          </w:rPr>
          <w:t xml:space="preserve">เอกสารแนบ 3 – </w:t>
        </w:r>
        <w:r w:rsidR="00240264" w:rsidRPr="00240264">
          <w:rPr>
            <w:rStyle w:val="Hyperlink"/>
          </w:rPr>
          <w:t xml:space="preserve">Standard Contractual Clauses </w:t>
        </w:r>
        <w:r w:rsidR="00240264" w:rsidRPr="00240264">
          <w:rPr>
            <w:rStyle w:val="Hyperlink"/>
            <w:lang w:val="en-US"/>
          </w:rPr>
          <w:t xml:space="preserve"> </w:t>
        </w:r>
        <w:r w:rsidR="00240264" w:rsidRPr="00240264">
          <w:rPr>
            <w:rStyle w:val="Hyperlink"/>
            <w:cs/>
          </w:rPr>
          <w:t>(ผู้ประมวลผล)</w:t>
        </w:r>
        <w:r w:rsidR="00240264" w:rsidRPr="00240264">
          <w:rPr>
            <w:webHidden/>
          </w:rPr>
          <w:tab/>
        </w:r>
        <w:r w:rsidR="00240264" w:rsidRPr="00240264">
          <w:rPr>
            <w:webHidden/>
          </w:rPr>
          <w:fldChar w:fldCharType="begin"/>
        </w:r>
        <w:r w:rsidR="00240264" w:rsidRPr="00240264">
          <w:rPr>
            <w:webHidden/>
          </w:rPr>
          <w:instrText xml:space="preserve"> PAGEREF _Toc480196561 \h </w:instrText>
        </w:r>
        <w:r w:rsidR="00240264" w:rsidRPr="00240264">
          <w:rPr>
            <w:webHidden/>
          </w:rPr>
        </w:r>
        <w:r w:rsidR="00240264" w:rsidRPr="00240264">
          <w:rPr>
            <w:webHidden/>
          </w:rPr>
          <w:fldChar w:fldCharType="separate"/>
        </w:r>
        <w:r w:rsidR="00240264" w:rsidRPr="00240264">
          <w:rPr>
            <w:webHidden/>
          </w:rPr>
          <w:t>31</w:t>
        </w:r>
        <w:r w:rsidR="00240264" w:rsidRPr="00240264">
          <w:rPr>
            <w:webHidden/>
          </w:rPr>
          <w:fldChar w:fldCharType="end"/>
        </w:r>
      </w:hyperlink>
    </w:p>
    <w:p w:rsidR="00FF0439" w:rsidRPr="000857DD" w:rsidRDefault="00FF0439" w:rsidP="00FF0439">
      <w:pPr>
        <w:pStyle w:val="ProductList-Body"/>
        <w:rPr>
          <w:rFonts w:ascii="Tahoma" w:hAnsi="Tahoma" w:cs="Tahoma"/>
          <w:szCs w:val="18"/>
          <w:cs/>
        </w:rPr>
      </w:pPr>
      <w:r w:rsidRPr="00C572BB">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2" w:name="Introduction"/>
      <w:bookmarkStart w:id="3" w:name="_Toc480196490"/>
      <w:r w:rsidRPr="00E37F50">
        <w:rPr>
          <w:rFonts w:ascii="Tahoma" w:hAnsi="Tahoma" w:cs="Tahoma"/>
          <w:bCs/>
          <w:szCs w:val="40"/>
          <w:cs/>
        </w:rPr>
        <w:lastRenderedPageBreak/>
        <w:t>บทนำ</w:t>
      </w:r>
      <w:bookmarkEnd w:id="2"/>
      <w:bookmarkEnd w:id="3"/>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4" w:name="_Toc480196491"/>
      <w:r w:rsidRPr="00E37F50">
        <w:rPr>
          <w:cs/>
        </w:rPr>
        <w:t>รุ่นก่อนหน้า</w:t>
      </w:r>
      <w:bookmarkEnd w:id="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240264" w:rsidRPr="00154795" w:rsidRDefault="00240264" w:rsidP="00240264">
      <w:pPr>
        <w:pStyle w:val="ProductList-Offering1Heading"/>
        <w:rPr>
          <w:bCs w:val="0"/>
          <w:cs/>
        </w:rPr>
      </w:pPr>
      <w:bookmarkStart w:id="5" w:name="_Toc476230887"/>
      <w:bookmarkStart w:id="6" w:name="_Toc476476570"/>
      <w:bookmarkStart w:id="7" w:name="_Toc480196492"/>
      <w:bookmarkStart w:id="8" w:name="_Toc378147615"/>
      <w:bookmarkStart w:id="9" w:name="_Toc378151517"/>
      <w:bookmarkStart w:id="10" w:name="_Toc379797094"/>
      <w:bookmarkStart w:id="11" w:name="_Toc380513120"/>
      <w:bookmarkStart w:id="12" w:name="_Toc380655159"/>
      <w:bookmarkStart w:id="13" w:name="_Toc383415077"/>
      <w:r w:rsidRPr="00154795">
        <w:rPr>
          <w:cs/>
        </w:rPr>
        <w:t>คำอธิบายและสรุปการเปลี่ยนแปลง</w:t>
      </w:r>
      <w:bookmarkEnd w:id="5"/>
      <w:bookmarkEnd w:id="6"/>
      <w:bookmarkEnd w:id="7"/>
    </w:p>
    <w:tbl>
      <w:tblPr>
        <w:tblStyle w:val="TableGrid"/>
        <w:tblW w:w="0" w:type="auto"/>
        <w:tblLook w:val="04A0" w:firstRow="1" w:lastRow="0" w:firstColumn="1" w:lastColumn="0" w:noHBand="0" w:noVBand="1"/>
      </w:tblPr>
      <w:tblGrid>
        <w:gridCol w:w="5395"/>
        <w:gridCol w:w="5395"/>
      </w:tblGrid>
      <w:tr w:rsidR="00240264" w:rsidRPr="00154795" w:rsidTr="007F348F">
        <w:trPr>
          <w:tblHeader/>
        </w:trPr>
        <w:tc>
          <w:tcPr>
            <w:tcW w:w="5395" w:type="dxa"/>
            <w:shd w:val="clear" w:color="auto" w:fill="0072C6"/>
          </w:tcPr>
          <w:p w:rsidR="00240264" w:rsidRPr="00154795" w:rsidRDefault="00240264" w:rsidP="007F348F">
            <w:pPr>
              <w:pStyle w:val="ProductList-Body"/>
              <w:spacing w:before="20" w:after="20"/>
              <w:rPr>
                <w:rFonts w:ascii="Tahoma" w:hAnsi="Tahoma" w:cs="Tahoma"/>
                <w:color w:val="FFFFFF" w:themeColor="background1"/>
                <w:sz w:val="16"/>
                <w:szCs w:val="16"/>
                <w:cs/>
              </w:rPr>
            </w:pPr>
            <w:r w:rsidRPr="00154795">
              <w:rPr>
                <w:rFonts w:ascii="Tahoma" w:hAnsi="Tahoma" w:cs="Tahoma"/>
                <w:color w:val="FFFFFF" w:themeColor="background1"/>
                <w:sz w:val="16"/>
                <w:szCs w:val="16"/>
                <w:cs/>
              </w:rPr>
              <w:t>การเพิ่มเติม</w:t>
            </w:r>
          </w:p>
        </w:tc>
        <w:tc>
          <w:tcPr>
            <w:tcW w:w="5395" w:type="dxa"/>
            <w:shd w:val="clear" w:color="auto" w:fill="0072C6"/>
          </w:tcPr>
          <w:p w:rsidR="00240264" w:rsidRPr="00154795" w:rsidRDefault="00240264" w:rsidP="007F348F">
            <w:pPr>
              <w:pStyle w:val="ProductList-Body"/>
              <w:spacing w:before="20" w:after="20"/>
              <w:rPr>
                <w:rFonts w:ascii="Tahoma" w:hAnsi="Tahoma" w:cs="Tahoma"/>
                <w:color w:val="FFFFFF" w:themeColor="background1"/>
                <w:sz w:val="16"/>
                <w:szCs w:val="16"/>
                <w:cs/>
              </w:rPr>
            </w:pPr>
            <w:r w:rsidRPr="00154795">
              <w:rPr>
                <w:rFonts w:ascii="Tahoma" w:hAnsi="Tahoma" w:cs="Tahoma"/>
                <w:color w:val="FFFFFF" w:themeColor="background1"/>
                <w:sz w:val="16"/>
                <w:szCs w:val="16"/>
                <w:cs/>
              </w:rPr>
              <w:t>การลบออก</w:t>
            </w:r>
          </w:p>
        </w:tc>
      </w:tr>
      <w:tr w:rsidR="00240264" w:rsidRPr="00240264" w:rsidTr="007F348F">
        <w:tc>
          <w:tcPr>
            <w:tcW w:w="5395" w:type="dxa"/>
            <w:vAlign w:val="bottom"/>
          </w:tcPr>
          <w:p w:rsidR="00240264" w:rsidRPr="00240264" w:rsidRDefault="00240264" w:rsidP="00240264">
            <w:pPr>
              <w:pStyle w:val="ProductList-Body"/>
              <w:rPr>
                <w:rFonts w:ascii="Tahoma" w:hAnsi="Tahoma" w:cs="Tahoma"/>
                <w:sz w:val="16"/>
                <w:szCs w:val="16"/>
                <w:cs/>
              </w:rPr>
            </w:pPr>
            <w:r w:rsidRPr="00240264">
              <w:rPr>
                <w:rFonts w:ascii="Tahoma" w:hAnsi="Tahoma" w:cs="Tahoma"/>
                <w:sz w:val="16"/>
                <w:szCs w:val="16"/>
                <w:cs/>
              </w:rPr>
              <w:t>Kaizala</w:t>
            </w:r>
          </w:p>
        </w:tc>
        <w:tc>
          <w:tcPr>
            <w:tcW w:w="5395" w:type="dxa"/>
            <w:vAlign w:val="bottom"/>
          </w:tcPr>
          <w:p w:rsidR="00240264" w:rsidRPr="00240264" w:rsidRDefault="00240264" w:rsidP="00240264">
            <w:pPr>
              <w:pStyle w:val="ProductList-Body"/>
              <w:rPr>
                <w:rFonts w:ascii="Tahoma" w:hAnsi="Tahoma" w:cs="Tahoma"/>
                <w:sz w:val="16"/>
                <w:szCs w:val="16"/>
                <w:cs/>
              </w:rPr>
            </w:pPr>
          </w:p>
        </w:tc>
      </w:tr>
    </w:tbl>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ClauseHeading"/>
        <w:outlineLvl w:val="2"/>
        <w:rPr>
          <w:rFonts w:ascii="Tahoma" w:hAnsi="Tahoma" w:cs="Tahoma"/>
          <w:bCs/>
          <w:szCs w:val="18"/>
          <w:cs/>
        </w:rPr>
      </w:pPr>
      <w:r w:rsidRPr="00154795">
        <w:rPr>
          <w:rFonts w:ascii="Tahoma" w:hAnsi="Tahoma" w:cs="Tahoma"/>
          <w:bCs/>
          <w:szCs w:val="18"/>
          <w:cs/>
        </w:rPr>
        <w:t>ข้อกำหนดความเป็นส่วนตัวและความปลอดภัย</w:t>
      </w:r>
    </w:p>
    <w:p w:rsidR="00240264" w:rsidRPr="00154795" w:rsidRDefault="00CE0E4B" w:rsidP="00240264">
      <w:pPr>
        <w:pStyle w:val="ProductList-Body"/>
        <w:rPr>
          <w:rFonts w:ascii="Tahoma" w:hAnsi="Tahoma" w:cs="Tahoma"/>
          <w:szCs w:val="18"/>
          <w:cs/>
        </w:rPr>
      </w:pPr>
      <w:hyperlink w:anchor="DataProcessingTerms" w:history="1">
        <w:r w:rsidR="00240264" w:rsidRPr="00154795">
          <w:rPr>
            <w:rStyle w:val="Hyperlink"/>
            <w:rFonts w:ascii="Tahoma" w:hAnsi="Tahoma" w:cs="Tahoma"/>
            <w:szCs w:val="18"/>
            <w:cs/>
          </w:rPr>
          <w:t>ข้อกำหนดการประมวลผลข้อมูล</w:t>
        </w:r>
      </w:hyperlink>
      <w:r w:rsidR="00240264" w:rsidRPr="00154795">
        <w:rPr>
          <w:rFonts w:ascii="Tahoma" w:hAnsi="Tahoma" w:cs="Tahoma"/>
          <w:szCs w:val="18"/>
          <w:cs/>
        </w:rPr>
        <w:t xml:space="preserve">: แถวของ Office 365 Services ใน </w:t>
      </w:r>
      <w:hyperlink w:anchor="DataProcessingTerms" w:history="1">
        <w:r w:rsidR="00240264" w:rsidRPr="00154795">
          <w:rPr>
            <w:rStyle w:val="Hyperlink"/>
            <w:rFonts w:ascii="Tahoma" w:hAnsi="Tahoma" w:cs="Tahoma"/>
            <w:szCs w:val="18"/>
            <w:cs/>
          </w:rPr>
          <w:t>ตาราง Online Services</w:t>
        </w:r>
      </w:hyperlink>
      <w:r w:rsidR="00240264" w:rsidRPr="00154795">
        <w:rPr>
          <w:rFonts w:ascii="Tahoma" w:hAnsi="Tahoma" w:cs="Tahoma"/>
          <w:szCs w:val="18"/>
          <w:cs/>
        </w:rPr>
        <w:t xml:space="preserve"> ได้รับการอัปเดตให้รวม Office 365 Video หัวข้อย่อย Office 365 Services ใน </w:t>
      </w:r>
      <w:hyperlink w:anchor="DataProcessingTerms_DataatRest" w:history="1">
        <w:r w:rsidR="00240264" w:rsidRPr="00154795">
          <w:rPr>
            <w:rStyle w:val="Hyperlink"/>
            <w:rFonts w:ascii="Tahoma" w:hAnsi="Tahoma" w:cs="Tahoma"/>
            <w:szCs w:val="18"/>
            <w:cs/>
          </w:rPr>
          <w:t>ส่วนตำแหน่งที่ตั้งของข้อมูลลูกค้าที่อยู่นิ่ง (Customer Data At Rest)</w:t>
        </w:r>
      </w:hyperlink>
      <w:r w:rsidR="00240264" w:rsidRPr="00154795">
        <w:rPr>
          <w:rFonts w:ascii="Tahoma" w:hAnsi="Tahoma" w:cs="Tahoma"/>
          <w:szCs w:val="18"/>
          <w:cs/>
        </w:rPr>
        <w:t xml:space="preserve"> ได้รับการอัปเดตให้รวมสหราชอาณาจักร</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ClauseHeading"/>
        <w:outlineLvl w:val="2"/>
        <w:rPr>
          <w:rFonts w:ascii="Tahoma" w:hAnsi="Tahoma" w:cs="Tahoma"/>
          <w:bCs/>
          <w:szCs w:val="18"/>
          <w:cs/>
        </w:rPr>
      </w:pPr>
      <w:r w:rsidRPr="00154795">
        <w:rPr>
          <w:rFonts w:ascii="Tahoma" w:hAnsi="Tahoma" w:cs="Tahoma"/>
          <w:bCs/>
          <w:szCs w:val="18"/>
          <w:cs/>
        </w:rPr>
        <w:t>ข้อกำหนดเฉพาะของ Online Service</w:t>
      </w:r>
    </w:p>
    <w:p w:rsidR="00240264" w:rsidRPr="00154795" w:rsidRDefault="00CE0E4B" w:rsidP="00240264">
      <w:pPr>
        <w:pStyle w:val="ProductList-Body"/>
        <w:rPr>
          <w:rFonts w:ascii="Tahoma" w:hAnsi="Tahoma" w:cs="Tahoma"/>
          <w:szCs w:val="18"/>
          <w:cs/>
        </w:rPr>
      </w:pPr>
      <w:hyperlink w:anchor="BingMaps" w:history="1">
        <w:r w:rsidR="00240264" w:rsidRPr="00154795">
          <w:rPr>
            <w:rStyle w:val="Hyperlink"/>
            <w:rFonts w:ascii="Tahoma" w:hAnsi="Tahoma" w:cs="Tahoma"/>
            <w:szCs w:val="18"/>
            <w:cs/>
          </w:rPr>
          <w:t>Bing Maps</w:t>
        </w:r>
      </w:hyperlink>
      <w:r w:rsidR="00240264" w:rsidRPr="00154795">
        <w:rPr>
          <w:rFonts w:ascii="Tahoma" w:hAnsi="Tahoma" w:cs="Tahoma"/>
          <w:szCs w:val="18"/>
          <w:cs/>
        </w:rPr>
        <w:t>: Bing Maps Asset Management ได้เปลี่ยนชื่อเป็น Mobile Asset Management</w:t>
      </w:r>
    </w:p>
    <w:p w:rsidR="00DF097E"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4" w:name="GeneralTerms"/>
      <w:bookmarkStart w:id="15" w:name="_Toc480196493"/>
      <w:bookmarkEnd w:id="8"/>
      <w:bookmarkEnd w:id="9"/>
      <w:bookmarkEnd w:id="10"/>
      <w:bookmarkEnd w:id="11"/>
      <w:bookmarkEnd w:id="12"/>
      <w:bookmarkEnd w:id="13"/>
      <w:r w:rsidRPr="00E37F50">
        <w:rPr>
          <w:rFonts w:ascii="Tahoma" w:hAnsi="Tahoma" w:cs="Tahoma"/>
          <w:bCs/>
          <w:szCs w:val="40"/>
          <w:cs/>
        </w:rPr>
        <w:lastRenderedPageBreak/>
        <w:t>ข้อกำหนดทั่วไป</w:t>
      </w:r>
      <w:bookmarkEnd w:id="14"/>
      <w:bookmarkEnd w:id="15"/>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6" w:name="_Toc480196494"/>
      <w:r w:rsidRPr="00E37F50">
        <w:rPr>
          <w:rFonts w:ascii="Tahoma" w:hAnsi="Tahoma" w:cs="Tahoma"/>
          <w:bCs/>
          <w:szCs w:val="18"/>
          <w:cs/>
        </w:rPr>
        <w:t>คำนิยาม</w:t>
      </w:r>
      <w:bookmarkEnd w:id="16"/>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7" w:name="_Toc453946572"/>
      <w:bookmarkStart w:id="18" w:name="_Toc451949009"/>
      <w:bookmarkStart w:id="19" w:name="_Toc480196495"/>
      <w:r w:rsidRPr="00E37F50">
        <w:rPr>
          <w:rFonts w:ascii="Tahoma" w:hAnsi="Tahoma" w:cs="Tahoma"/>
          <w:bCs/>
          <w:szCs w:val="18"/>
          <w:cs/>
        </w:rPr>
        <w:t>การปรับปรุงข้อกำหนด Online Services</w:t>
      </w:r>
      <w:bookmarkEnd w:id="17"/>
      <w:bookmarkEnd w:id="18"/>
      <w:bookmarkEnd w:id="1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0" w:name="_Toc453946573"/>
      <w:bookmarkStart w:id="21" w:name="_Toc451949010"/>
      <w:bookmarkStart w:id="22" w:name="_Toc480196496"/>
      <w:bookmarkStart w:id="23" w:name="OnlineServicesChanges"/>
      <w:r w:rsidRPr="00E37F50">
        <w:rPr>
          <w:rFonts w:ascii="Tahoma" w:hAnsi="Tahoma" w:cs="Tahoma"/>
          <w:bCs/>
          <w:szCs w:val="18"/>
          <w:cs/>
        </w:rPr>
        <w:t>การเปลี่ยนแปลงและความพร้อมให้บริการของ Online Services</w:t>
      </w:r>
      <w:bookmarkEnd w:id="20"/>
      <w:bookmarkEnd w:id="21"/>
      <w:bookmarkEnd w:id="22"/>
    </w:p>
    <w:bookmarkEnd w:id="23"/>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4" w:name="_Toc480196497"/>
      <w:r w:rsidRPr="00E37F50">
        <w:rPr>
          <w:rFonts w:ascii="Tahoma" w:hAnsi="Tahoma" w:cs="Tahoma"/>
          <w:bCs/>
          <w:szCs w:val="18"/>
          <w:cs/>
        </w:rPr>
        <w:t>การเก็บรักษาข้อมูล</w:t>
      </w:r>
      <w:bookmarkEnd w:id="24"/>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5" w:name="_Toc480196498"/>
      <w:r w:rsidRPr="00E37F50">
        <w:rPr>
          <w:rFonts w:ascii="Tahoma" w:hAnsi="Tahoma" w:cs="Tahoma"/>
          <w:bCs/>
          <w:szCs w:val="18"/>
          <w:cs/>
        </w:rPr>
        <w:lastRenderedPageBreak/>
        <w:t>การใช้งานซอฟต์แวร์กับ Online Service</w:t>
      </w:r>
      <w:bookmarkEnd w:id="2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6" w:name="_Toc480196499"/>
      <w:r w:rsidRPr="00E37F50">
        <w:rPr>
          <w:rFonts w:ascii="Tahoma" w:hAnsi="Tahoma" w:cs="Tahoma"/>
          <w:bCs/>
          <w:szCs w:val="18"/>
          <w:cs/>
        </w:rPr>
        <w:t>ผลิตภัณฑ์ที่ไม่ใช่ของ Microsoft</w:t>
      </w:r>
      <w:bookmarkEnd w:id="26"/>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7" w:name="_Toc480196500"/>
      <w:r w:rsidRPr="00E37F50">
        <w:rPr>
          <w:rFonts w:ascii="Tahoma" w:hAnsi="Tahoma" w:cs="Tahoma"/>
          <w:bCs/>
          <w:szCs w:val="18"/>
          <w:cs/>
        </w:rPr>
        <w:t>นโยบายการใช้ซึ่งเป็นที่ยอมรับ</w:t>
      </w:r>
      <w:bookmarkEnd w:id="2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480196501"/>
      <w:r w:rsidRPr="00E37F50">
        <w:rPr>
          <w:rFonts w:ascii="Tahoma" w:hAnsi="Tahoma" w:cs="Tahoma"/>
          <w:bCs/>
          <w:szCs w:val="18"/>
          <w:cs/>
        </w:rPr>
        <w:t>ข้อจำกัดทางเทคนิค</w:t>
      </w:r>
      <w:bookmarkEnd w:id="2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9" w:name="_Toc480196502"/>
      <w:r w:rsidRPr="00E37F50">
        <w:rPr>
          <w:rFonts w:ascii="Tahoma" w:hAnsi="Tahoma" w:cs="Tahoma"/>
          <w:bCs/>
          <w:szCs w:val="18"/>
          <w:cs/>
        </w:rPr>
        <w:t>การปฏิบัติตามกฎหมาย</w:t>
      </w:r>
      <w:bookmarkEnd w:id="2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0" w:name="_Toc480196503"/>
      <w:r w:rsidRPr="00E37F50">
        <w:rPr>
          <w:rFonts w:ascii="Tahoma" w:hAnsi="Tahoma" w:cs="Tahoma"/>
          <w:bCs/>
          <w:szCs w:val="18"/>
          <w:cs/>
        </w:rPr>
        <w:t>บริการนำเข้า/ส่งออก</w:t>
      </w:r>
      <w:bookmarkEnd w:id="30"/>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1" w:name="_Toc480196504"/>
      <w:r w:rsidRPr="00E37F50">
        <w:rPr>
          <w:rFonts w:ascii="Tahoma" w:hAnsi="Tahoma" w:cs="Tahoma"/>
          <w:bCs/>
          <w:szCs w:val="18"/>
          <w:cs/>
        </w:rPr>
        <w:t>การแจ้งคำบอกกล่าวด้วยวิธีการทางอิเล็กทรอนิกส์</w:t>
      </w:r>
      <w:bookmarkEnd w:id="31"/>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2" w:name="_Toc480196505"/>
      <w:r w:rsidRPr="00E37F50">
        <w:rPr>
          <w:rFonts w:ascii="Tahoma" w:hAnsi="Tahoma" w:cs="Tahoma"/>
          <w:bCs/>
          <w:szCs w:val="18"/>
          <w:cs/>
        </w:rPr>
        <w:t>การโอนสิทธิการใช้งานต่อ</w:t>
      </w:r>
      <w:bookmarkEnd w:id="32"/>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3" w:name="_Toc480196506"/>
      <w:r w:rsidRPr="00E37F50">
        <w:rPr>
          <w:rFonts w:ascii="Tahoma" w:hAnsi="Tahoma" w:cs="Tahoma"/>
          <w:bCs/>
          <w:szCs w:val="18"/>
          <w:cs/>
        </w:rPr>
        <w:t>คอมโพเนนต์แบบอักษร</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4" w:name="CompetitiveBenchmarking"/>
      <w:bookmarkStart w:id="35" w:name="_Toc459970689"/>
      <w:bookmarkStart w:id="36" w:name="_Toc480196507"/>
      <w:r w:rsidRPr="00E37F50">
        <w:rPr>
          <w:rFonts w:ascii="Tahoma" w:hAnsi="Tahoma" w:cs="Tahoma"/>
          <w:bCs/>
          <w:szCs w:val="18"/>
          <w:cs/>
        </w:rPr>
        <w:t>การทดสอบเกณฑ์เปรียบเทียบสมรรถนะเพื่อการแข่งขัน</w:t>
      </w:r>
      <w:bookmarkEnd w:id="34"/>
      <w:bookmarkEnd w:id="35"/>
      <w:bookmarkEnd w:id="36"/>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7" w:name="_Toc480196508"/>
      <w:r w:rsidRPr="00E37F50">
        <w:rPr>
          <w:rFonts w:ascii="Tahoma" w:hAnsi="Tahoma" w:cs="Tahoma"/>
          <w:bCs/>
          <w:szCs w:val="18"/>
          <w:cs/>
        </w:rPr>
        <w:t>การทำมัลติเพล็กซ์</w:t>
      </w:r>
      <w:bookmarkEnd w:id="3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3"/>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38" w:name="PrivacyandSecurityTerms"/>
      <w:bookmarkStart w:id="39" w:name="_Toc480196509"/>
      <w:r w:rsidRPr="00E37F50">
        <w:rPr>
          <w:rFonts w:ascii="Tahoma" w:hAnsi="Tahoma" w:cs="Tahoma"/>
          <w:bCs/>
          <w:szCs w:val="40"/>
          <w:cs/>
        </w:rPr>
        <w:lastRenderedPageBreak/>
        <w:t>ข้อกำหนดความเป็นส่วนตัวและความปลอดภัย</w:t>
      </w:r>
      <w:bookmarkEnd w:id="38"/>
      <w:bookmarkEnd w:id="39"/>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0" w:name="_Toc480196510"/>
      <w:r w:rsidRPr="00E37F50">
        <w:rPr>
          <w:cs/>
        </w:rPr>
        <w:t>ข้อกำหนดความเป็นส่วนตัวและความปลอดภัยทั่วไป</w:t>
      </w:r>
      <w:bookmarkEnd w:id="40"/>
    </w:p>
    <w:p w:rsidR="0006691B" w:rsidRPr="00E37F50" w:rsidRDefault="0006691B" w:rsidP="0006691B">
      <w:pPr>
        <w:pStyle w:val="ProductList-SubSubSectionHeading"/>
        <w:outlineLvl w:val="2"/>
        <w:rPr>
          <w:rFonts w:ascii="Tahoma" w:hAnsi="Tahoma" w:cs="Tahoma"/>
          <w:bCs/>
          <w:szCs w:val="18"/>
          <w:cs/>
        </w:rPr>
      </w:pPr>
      <w:bookmarkStart w:id="41" w:name="_Toc457466407"/>
      <w:bookmarkStart w:id="42" w:name="_Toc453946587"/>
      <w:bookmarkStart w:id="43" w:name="_Toc480196511"/>
      <w:r w:rsidRPr="00E37F50">
        <w:rPr>
          <w:rFonts w:ascii="Tahoma" w:hAnsi="Tahoma" w:cs="Tahoma"/>
          <w:bCs/>
          <w:szCs w:val="18"/>
          <w:cs/>
        </w:rPr>
        <w:t>ขอบข่าย</w:t>
      </w:r>
      <w:bookmarkEnd w:id="41"/>
      <w:bookmarkEnd w:id="42"/>
      <w:bookmarkEnd w:id="43"/>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4" w:name="_Toc480196512"/>
      <w:r w:rsidRPr="00E37F50">
        <w:rPr>
          <w:rFonts w:ascii="Tahoma" w:hAnsi="Tahoma" w:cs="Tahoma"/>
          <w:bCs/>
          <w:szCs w:val="18"/>
          <w:cs/>
        </w:rPr>
        <w:t>การใช้ข้อมูลของลูกค้า</w:t>
      </w:r>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45" w:name="_Toc423959220"/>
      <w:bookmarkStart w:id="46" w:name="_Toc417892060"/>
      <w:bookmarkStart w:id="47" w:name="_Toc480196513"/>
      <w:r w:rsidRPr="00E37F50">
        <w:rPr>
          <w:rFonts w:ascii="Tahoma" w:hAnsi="Tahoma" w:cs="Tahoma"/>
          <w:bCs/>
          <w:szCs w:val="18"/>
          <w:cs/>
        </w:rPr>
        <w:t>การเปิดเผยข้อมูลลูกค้า</w:t>
      </w:r>
      <w:bookmarkEnd w:id="45"/>
      <w:bookmarkEnd w:id="46"/>
      <w:bookmarkEnd w:id="47"/>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8" w:name="_Toc480196514"/>
      <w:r w:rsidRPr="00E37F50">
        <w:rPr>
          <w:rFonts w:ascii="Tahoma" w:hAnsi="Tahoma" w:cs="Tahoma"/>
          <w:bCs/>
          <w:szCs w:val="18"/>
          <w:cs/>
        </w:rPr>
        <w:t>สถาบันการศึกษา</w:t>
      </w:r>
      <w:bookmarkEnd w:id="48"/>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49" w:name="_Toc423959222"/>
      <w:bookmarkStart w:id="50" w:name="_Toc480196515"/>
      <w:bookmarkStart w:id="51" w:name="_Toc417892062"/>
      <w:bookmarkStart w:id="52" w:name="HIPAA"/>
      <w:r w:rsidRPr="00E37F50">
        <w:rPr>
          <w:rFonts w:ascii="Tahoma" w:hAnsi="Tahoma" w:cs="Tahoma"/>
          <w:bCs/>
          <w:szCs w:val="18"/>
          <w:cs/>
        </w:rPr>
        <w:t>HIPPA Business Associate</w:t>
      </w:r>
      <w:bookmarkEnd w:id="49"/>
      <w:bookmarkEnd w:id="50"/>
    </w:p>
    <w:p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4"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51"/>
    <w:bookmarkEnd w:id="52"/>
    <w:p w:rsidR="004254D4" w:rsidRDefault="004254D4" w:rsidP="00FF0439">
      <w:pPr>
        <w:pStyle w:val="ProductList-SubSubSectionHeading"/>
        <w:outlineLvl w:val="2"/>
        <w:rPr>
          <w:rFonts w:ascii="Tahoma" w:hAnsi="Tahoma" w:cs="Tahoma"/>
          <w:bCs/>
          <w:szCs w:val="18"/>
          <w:cs/>
        </w:rPr>
      </w:pPr>
    </w:p>
    <w:p w:rsidR="00FF0439" w:rsidRPr="00E37F50" w:rsidRDefault="00FF0439" w:rsidP="00FF0439">
      <w:pPr>
        <w:pStyle w:val="ProductList-SubSubSectionHeading"/>
        <w:outlineLvl w:val="2"/>
        <w:rPr>
          <w:rFonts w:ascii="Tahoma" w:hAnsi="Tahoma" w:cs="Tahoma"/>
          <w:bCs/>
          <w:szCs w:val="18"/>
          <w:cs/>
        </w:rPr>
      </w:pPr>
      <w:bookmarkStart w:id="53" w:name="_Toc480196516"/>
      <w:r w:rsidRPr="00E37F50">
        <w:rPr>
          <w:rFonts w:ascii="Tahoma" w:hAnsi="Tahoma" w:cs="Tahoma"/>
          <w:bCs/>
          <w:szCs w:val="18"/>
          <w:cs/>
        </w:rPr>
        <w:t>ความปลอดภัย</w:t>
      </w:r>
      <w:bookmarkEnd w:id="53"/>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4" w:name="_Toc480196517"/>
      <w:r w:rsidRPr="00E37F50">
        <w:rPr>
          <w:rFonts w:ascii="Tahoma" w:hAnsi="Tahoma" w:cs="Tahoma"/>
          <w:bCs/>
          <w:szCs w:val="18"/>
          <w:cs/>
        </w:rPr>
        <w:t>การแจ้งเหตุการณ์เกี่ยวกับความปลอดภัย</w:t>
      </w:r>
      <w:bookmarkEnd w:id="5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5" w:name="_Toc480196518"/>
      <w:bookmarkStart w:id="56" w:name="LocationofDataProcessing"/>
      <w:r w:rsidRPr="00E37F50">
        <w:rPr>
          <w:rFonts w:ascii="Tahoma" w:hAnsi="Tahoma" w:cs="Tahoma"/>
          <w:bCs/>
          <w:szCs w:val="18"/>
          <w:cs/>
        </w:rPr>
        <w:t>สถานที่ในการประมวลผลข้อมูล</w:t>
      </w:r>
      <w:bookmarkEnd w:id="55"/>
    </w:p>
    <w:bookmarkEnd w:id="56"/>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57" w:name="_Toc417892066"/>
      <w:bookmarkStart w:id="58" w:name="_Toc412644895"/>
      <w:bookmarkStart w:id="59" w:name="_Toc480196519"/>
      <w:r w:rsidRPr="00E37F50">
        <w:rPr>
          <w:rFonts w:ascii="Tahoma" w:hAnsi="Tahoma" w:cs="Tahoma"/>
          <w:bCs/>
          <w:szCs w:val="18"/>
          <w:cs/>
        </w:rPr>
        <w:t>การวางจำหน่ายการแสดงตัวอย่าง</w:t>
      </w:r>
      <w:bookmarkEnd w:id="57"/>
      <w:bookmarkEnd w:id="58"/>
      <w:bookmarkEnd w:id="59"/>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0" w:name="_Toc480196520"/>
      <w:r w:rsidRPr="00E37F50">
        <w:rPr>
          <w:rFonts w:ascii="Tahoma" w:hAnsi="Tahoma" w:cs="Tahoma"/>
          <w:bCs/>
          <w:szCs w:val="18"/>
          <w:cs/>
        </w:rPr>
        <w:t>การใช้ผู้รับจ้างช่วง</w:t>
      </w:r>
      <w:bookmarkEnd w:id="60"/>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1" w:name="_Toc480196521"/>
      <w:r w:rsidRPr="00E37F50">
        <w:rPr>
          <w:rFonts w:ascii="Tahoma" w:hAnsi="Tahoma" w:cs="Tahoma"/>
          <w:bCs/>
          <w:szCs w:val="18"/>
          <w:cs/>
        </w:rPr>
        <w:t>วิธีติดต่อ Microsoft</w:t>
      </w:r>
      <w:bookmarkEnd w:id="61"/>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5"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6"/>
          <w:footerReference w:type="first" r:id="rId27"/>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2" w:name="_Toc480196522"/>
      <w:bookmarkStart w:id="63" w:name="DataProcessingTerms"/>
      <w:r w:rsidRPr="00E37F50">
        <w:rPr>
          <w:cs/>
        </w:rPr>
        <w:lastRenderedPageBreak/>
        <w:t>ข้อกำหนดการประมวลผลข้อมูล</w:t>
      </w:r>
      <w:bookmarkEnd w:id="62"/>
    </w:p>
    <w:bookmarkEnd w:id="63"/>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4"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4"/>
      <w:tr w:rsidR="00240264" w:rsidRPr="00E37F50" w:rsidTr="000103E9">
        <w:tc>
          <w:tcPr>
            <w:tcW w:w="2610" w:type="dxa"/>
            <w:vAlign w:val="center"/>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Office 365 Services</w:t>
            </w:r>
          </w:p>
        </w:tc>
        <w:tc>
          <w:tcPr>
            <w:tcW w:w="8190" w:type="dxa"/>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bookmarkStart w:id="65" w:name="MicrosoftAzureCoreServices"/>
            <w:r w:rsidRPr="00131126">
              <w:rPr>
                <w:rFonts w:ascii="Tahoma" w:hAnsi="Tahoma" w:cs="Tahoma"/>
                <w:sz w:val="16"/>
                <w:szCs w:val="16"/>
                <w:cs/>
              </w:rPr>
              <w:t>Microsoft Azure Core Services</w:t>
            </w:r>
            <w:bookmarkEnd w:id="65"/>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(เดิมคือ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และ VPN Gateway </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ส่วนของบริการคลาวด์ของ Microsoft Cloud App Security</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lastRenderedPageBreak/>
              <w:t>Microsoft Power BI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66" w:name="DataProcessingTerms_DataatRest"/>
      <w:bookmarkStart w:id="67" w:name="_Toc457466419"/>
      <w:bookmarkStart w:id="68" w:name="_Toc453946599"/>
      <w:bookmarkStart w:id="69" w:name="_Toc480196523"/>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66"/>
      <w:bookmarkEnd w:id="67"/>
      <w:bookmarkEnd w:id="68"/>
      <w:bookmarkEnd w:id="69"/>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240264" w:rsidP="00240264">
      <w:pPr>
        <w:pStyle w:val="ProductList-Body"/>
        <w:keepNext/>
        <w:numPr>
          <w:ilvl w:val="0"/>
          <w:numId w:val="6"/>
        </w:numPr>
        <w:ind w:left="450" w:hanging="270"/>
        <w:rPr>
          <w:rFonts w:ascii="Tahoma" w:hAnsi="Tahoma" w:cs="Tahoma"/>
          <w:szCs w:val="18"/>
          <w:cs/>
        </w:rPr>
      </w:pPr>
      <w:r w:rsidRPr="00154795">
        <w:rPr>
          <w:rFonts w:ascii="Tahoma" w:hAnsi="Tahoma" w:cs="Tahoma"/>
          <w:b/>
          <w:bCs/>
          <w:szCs w:val="18"/>
          <w:cs/>
        </w:rPr>
        <w:t xml:space="preserve">Office 365 Services </w:t>
      </w:r>
      <w:r w:rsidRPr="00154795">
        <w:rPr>
          <w:rFonts w:ascii="Tahoma" w:hAnsi="Tahoma" w:cs="Tahoma"/>
          <w:szCs w:val="18"/>
          <w:cs/>
        </w:rPr>
        <w:t xml:space="preserve">หากลูกค้าให้บริการผู้เช่าของตนในออสเตรเลีย แคนาดา สหภาพยุโรป อินเดีย ญี่ปุ่น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C669A5" w:rsidRPr="00131126" w:rsidRDefault="00C669A5" w:rsidP="007B2864">
      <w:pPr>
        <w:pStyle w:val="ProductList-Body"/>
        <w:numPr>
          <w:ilvl w:val="0"/>
          <w:numId w:val="6"/>
        </w:numPr>
        <w:spacing w:after="120"/>
        <w:rPr>
          <w:rFonts w:ascii="Tahoma" w:hAnsi="Tahoma" w:cs="Tahoma"/>
          <w:szCs w:val="18"/>
          <w:cs/>
        </w:rPr>
      </w:pPr>
      <w:r w:rsidRPr="00131126">
        <w:rPr>
          <w:rFonts w:ascii="Tahoma" w:hAnsi="Tahoma" w:cs="Tahoma"/>
          <w:b/>
          <w:bCs/>
          <w:szCs w:val="18"/>
          <w:cs/>
        </w:rPr>
        <w:t>Microsoft Dynamics 365 Core Services</w:t>
      </w:r>
      <w:r w:rsidRPr="00131126">
        <w:rPr>
          <w:rFonts w:ascii="Tahoma" w:hAnsi="Tahoma" w:cs="Tahoma"/>
          <w:szCs w:val="18"/>
          <w:cs/>
        </w:rPr>
        <w:t xml:space="preserve"> ยกเว้น Microsoft Social Engagement หากลูกค้าให้บริการอินสแตนซ์ Microsoft Dynamics 365 Core Services ในออสเตรเลีย </w:t>
      </w:r>
      <w:r w:rsidR="007B2864" w:rsidRPr="007B2864">
        <w:rPr>
          <w:rFonts w:ascii="Tahoma" w:hAnsi="Tahoma" w:cs="Tahoma"/>
          <w:szCs w:val="18"/>
        </w:rPr>
        <w:t>แคนาดา</w:t>
      </w:r>
      <w:r w:rsidR="007B2864">
        <w:rPr>
          <w:rFonts w:ascii="Tahoma" w:hAnsi="Tahoma" w:cs="Tahoma" w:hint="cs"/>
          <w:szCs w:val="18"/>
          <w:cs/>
        </w:rPr>
        <w:t xml:space="preserve"> </w:t>
      </w:r>
      <w:r w:rsidRPr="00131126">
        <w:rPr>
          <w:rFonts w:ascii="Tahoma" w:hAnsi="Tahoma" w:cs="Tahoma"/>
          <w:szCs w:val="18"/>
          <w:cs/>
        </w:rPr>
        <w:t>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0" w:name="DataProcessingTerms_Privacy"/>
      <w:bookmarkStart w:id="71" w:name="_Toc449618397"/>
      <w:bookmarkStart w:id="72" w:name="_Toc445967464"/>
      <w:bookmarkStart w:id="73" w:name="_Toc480196524"/>
      <w:r w:rsidRPr="00E37F50">
        <w:rPr>
          <w:rFonts w:ascii="Tahoma" w:hAnsi="Tahoma" w:cs="Tahoma"/>
          <w:bCs/>
          <w:szCs w:val="18"/>
          <w:cs/>
        </w:rPr>
        <w:t>ความเป็นส่วนตัว</w:t>
      </w:r>
      <w:bookmarkEnd w:id="70"/>
      <w:bookmarkEnd w:id="71"/>
      <w:bookmarkEnd w:id="72"/>
      <w:bookmarkEnd w:id="73"/>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4" w:name="SubcontractorTransfer"/>
      <w:r w:rsidRPr="00E37F50">
        <w:rPr>
          <w:rFonts w:ascii="Tahoma" w:hAnsi="Tahoma" w:cs="Tahoma"/>
          <w:b/>
          <w:bCs/>
          <w:szCs w:val="18"/>
          <w:cs/>
        </w:rPr>
        <w:t>การถ่ายโอนของผู้รับจ้างช่วง</w:t>
      </w:r>
      <w:bookmarkEnd w:id="74"/>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75" w:name="_Toc480196525"/>
      <w:r w:rsidRPr="00E37F50">
        <w:rPr>
          <w:rFonts w:ascii="Tahoma" w:hAnsi="Tahoma" w:cs="Tahoma"/>
          <w:bCs/>
          <w:szCs w:val="18"/>
          <w:cs/>
        </w:rPr>
        <w:t>ข้อกำหนดเพิ่มเติมสำหรับทวีปยุโรป</w:t>
      </w:r>
      <w:bookmarkEnd w:id="7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76" w:name="_Toc480196526"/>
      <w:r w:rsidRPr="00E37F50">
        <w:rPr>
          <w:rFonts w:ascii="Tahoma" w:hAnsi="Tahoma" w:cs="Tahoma"/>
          <w:bCs/>
          <w:szCs w:val="18"/>
          <w:cs/>
        </w:rPr>
        <w:t>ความปลอดภัย</w:t>
      </w:r>
      <w:bookmarkEnd w:id="76"/>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77" w:name="DataProcessingTerms_OLSInfoSecurityPolic"/>
      <w:r w:rsidRPr="00E37F50">
        <w:rPr>
          <w:rFonts w:ascii="Tahoma" w:hAnsi="Tahoma" w:cs="Tahoma"/>
          <w:b/>
          <w:bCs/>
          <w:color w:val="00188F"/>
          <w:szCs w:val="18"/>
          <w:cs/>
        </w:rPr>
        <w:t>นโยบายความปลอดภัยของข้อมูล Online Services</w:t>
      </w:r>
    </w:p>
    <w:bookmarkEnd w:id="77"/>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C669A5" w:rsidRPr="00E37F50" w:rsidTr="00F475D8">
        <w:trPr>
          <w:trHeight w:val="288"/>
        </w:trPr>
        <w:tc>
          <w:tcPr>
            <w:tcW w:w="288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CE0E4B"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78" w:name="OnlineServiceSpecificTerms"/>
      <w:bookmarkStart w:id="79" w:name="_Toc480196527"/>
      <w:r w:rsidRPr="00E37F50">
        <w:rPr>
          <w:rFonts w:ascii="Tahoma" w:hAnsi="Tahoma" w:cs="Tahoma"/>
          <w:bCs/>
          <w:szCs w:val="40"/>
          <w:cs/>
        </w:rPr>
        <w:lastRenderedPageBreak/>
        <w:t>ข้อกำหนดเฉพาะของ Online Service</w:t>
      </w:r>
      <w:bookmarkEnd w:id="78"/>
      <w:bookmarkEnd w:id="7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0" w:name="_Toc480196528"/>
      <w:bookmarkStart w:id="81" w:name="MicrosoftAzureServices"/>
      <w:r w:rsidRPr="00E37F50">
        <w:rPr>
          <w:rFonts w:ascii="Tahoma" w:hAnsi="Tahoma" w:cs="Tahoma"/>
          <w:bCs/>
          <w:szCs w:val="28"/>
          <w:cs/>
        </w:rPr>
        <w:t>Microsoft Azure Services</w:t>
      </w:r>
      <w:bookmarkEnd w:id="80"/>
    </w:p>
    <w:bookmarkEnd w:id="8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8"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016FC" w:rsidRPr="00E37F50" w:rsidRDefault="007016FC" w:rsidP="007016FC">
      <w:pPr>
        <w:pStyle w:val="ProductList-Offering2Heading"/>
        <w:outlineLvl w:val="2"/>
        <w:rPr>
          <w:bCs w:val="0"/>
          <w:cs/>
        </w:rPr>
      </w:pPr>
      <w:bookmarkStart w:id="82" w:name="MicrosoftTranslator"/>
      <w:bookmarkStart w:id="83" w:name="MicrosoftCognitiveServices"/>
      <w:r w:rsidRPr="00E37F50">
        <w:rPr>
          <w:cs/>
        </w:rPr>
        <w:tab/>
      </w:r>
      <w:bookmarkStart w:id="84" w:name="_Toc465426838"/>
      <w:bookmarkStart w:id="85" w:name="_Toc468350407"/>
      <w:bookmarkStart w:id="86" w:name="_Toc480196529"/>
      <w:r w:rsidRPr="00E37F50">
        <w:rPr>
          <w:cs/>
        </w:rPr>
        <w:t xml:space="preserve">Microsoft </w:t>
      </w:r>
      <w:bookmarkEnd w:id="84"/>
      <w:r w:rsidRPr="00E37F50">
        <w:rPr>
          <w:cs/>
        </w:rPr>
        <w:t>Cognitive Services</w:t>
      </w:r>
      <w:bookmarkEnd w:id="85"/>
      <w:bookmarkEnd w:id="86"/>
    </w:p>
    <w:bookmarkEnd w:id="82"/>
    <w:bookmarkEnd w:id="83"/>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3"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4"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5"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w:t>
      </w:r>
      <w:r w:rsidRPr="00AF7F14">
        <w:rPr>
          <w:rFonts w:ascii="Tahoma" w:hAnsi="Tahoma" w:cs="Tahoma"/>
          <w:szCs w:val="18"/>
          <w:cs/>
        </w:rPr>
        <w:lastRenderedPageBreak/>
        <w:t>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87" w:name="EMS"/>
      <w:bookmarkStart w:id="88" w:name="_Toc476476610"/>
      <w:bookmarkStart w:id="89" w:name="_Toc480196530"/>
      <w:bookmarkStart w:id="90" w:name="_Toc459970714"/>
      <w:bookmarkStart w:id="91" w:name="_Toc457466428"/>
      <w:bookmarkStart w:id="92" w:name="AzureActiveDirectoryBasic"/>
      <w:bookmarkStart w:id="93" w:name="_Toc437590238"/>
      <w:bookmarkStart w:id="94" w:name="_Toc435790944"/>
      <w:bookmarkStart w:id="95" w:name="MicrosoftDynamicsMarketing"/>
      <w:r w:rsidRPr="00131126">
        <w:rPr>
          <w:rFonts w:ascii="Tahoma" w:hAnsi="Tahoma" w:cs="Tahoma"/>
          <w:bCs/>
          <w:szCs w:val="28"/>
          <w:cs/>
        </w:rPr>
        <w:t>Microsoft Azure Plans</w:t>
      </w:r>
      <w:bookmarkEnd w:id="87"/>
      <w:bookmarkEnd w:id="88"/>
      <w:bookmarkEnd w:id="89"/>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96" w:name="_Toc480196531"/>
      <w:r w:rsidR="0021056C" w:rsidRPr="00E37F50">
        <w:rPr>
          <w:cs/>
        </w:rPr>
        <w:t>Azure Active Directory Basic</w:t>
      </w:r>
      <w:bookmarkEnd w:id="90"/>
      <w:bookmarkEnd w:id="91"/>
      <w:bookmarkEnd w:id="96"/>
    </w:p>
    <w:bookmarkEnd w:id="9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97" w:name="AzureActiveDirectoryPremium"/>
      <w:r w:rsidRPr="00E37F50">
        <w:rPr>
          <w:cs/>
        </w:rPr>
        <w:tab/>
      </w:r>
      <w:bookmarkStart w:id="98" w:name="_Toc459970715"/>
      <w:bookmarkStart w:id="99" w:name="_Toc457466429"/>
      <w:bookmarkStart w:id="100" w:name="_Toc480196532"/>
      <w:r w:rsidRPr="00E37F50">
        <w:rPr>
          <w:cs/>
        </w:rPr>
        <w:t>Azure Active Directory Premium</w:t>
      </w:r>
      <w:bookmarkEnd w:id="98"/>
      <w:bookmarkEnd w:id="99"/>
      <w:bookmarkEnd w:id="100"/>
    </w:p>
    <w:bookmarkEnd w:id="9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01" w:name="AzureInformationProtectionPremium"/>
      <w:r w:rsidRPr="00E37F50">
        <w:rPr>
          <w:cs/>
        </w:rPr>
        <w:tab/>
      </w:r>
      <w:bookmarkStart w:id="102" w:name="AzureRightsManagement"/>
      <w:bookmarkStart w:id="103" w:name="_Toc459970716"/>
      <w:bookmarkStart w:id="104" w:name="_Toc457466430"/>
      <w:bookmarkStart w:id="105" w:name="_Toc480196533"/>
      <w:r w:rsidRPr="00E37F50">
        <w:rPr>
          <w:cs/>
        </w:rPr>
        <w:t>Azure Information Protection</w:t>
      </w:r>
      <w:bookmarkEnd w:id="102"/>
      <w:r w:rsidRPr="00E37F50">
        <w:rPr>
          <w:cs/>
        </w:rPr>
        <w:t xml:space="preserve"> Premium</w:t>
      </w:r>
      <w:bookmarkEnd w:id="103"/>
      <w:bookmarkEnd w:id="104"/>
      <w:bookmarkEnd w:id="105"/>
    </w:p>
    <w:bookmarkEnd w:id="10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06" w:name="_Toc388464308"/>
      <w:bookmarkStart w:id="107" w:name="_Toc460240107"/>
      <w:bookmarkStart w:id="108" w:name="Dynamics365"/>
      <w:bookmarkStart w:id="109" w:name="_Toc459970718"/>
      <w:bookmarkStart w:id="110" w:name="_Toc480196534"/>
      <w:bookmarkEnd w:id="93"/>
      <w:bookmarkEnd w:id="94"/>
      <w:bookmarkEnd w:id="95"/>
      <w:bookmarkEnd w:id="106"/>
      <w:r w:rsidRPr="00E37F50">
        <w:rPr>
          <w:cs/>
        </w:rPr>
        <w:t>Microsoft Dynamics 365 Services</w:t>
      </w:r>
      <w:bookmarkEnd w:id="107"/>
      <w:bookmarkEnd w:id="108"/>
      <w:bookmarkEnd w:id="109"/>
      <w:bookmarkEnd w:id="110"/>
    </w:p>
    <w:p w:rsidR="004252CC" w:rsidRPr="00E37F50" w:rsidRDefault="004252CC" w:rsidP="004252CC">
      <w:pPr>
        <w:pStyle w:val="ProductList-Body"/>
        <w:rPr>
          <w:rFonts w:ascii="Tahoma" w:hAnsi="Tahoma" w:cs="Tahoma"/>
          <w:sz w:val="16"/>
          <w:szCs w:val="16"/>
          <w:cs/>
        </w:rPr>
        <w:sectPr w:rsidR="004252CC" w:rsidRPr="00E37F50" w:rsidSect="004252CC">
          <w:footerReference w:type="default" r:id="rId36"/>
          <w:footerReference w:type="first" r:id="rId37"/>
          <w:pgSz w:w="12240" w:h="15840"/>
          <w:pgMar w:top="1440" w:right="720" w:bottom="1440" w:left="720" w:header="720" w:footer="720" w:gutter="0"/>
          <w:cols w:space="720"/>
          <w:titlePg/>
          <w:docGrid w:linePitch="360"/>
        </w:sectPr>
      </w:pP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Case Management,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Customer Service,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Field Services,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Financials, Business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Operations,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Project Service Automation,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Sales,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Team Members, Business Edition</w:t>
      </w:r>
    </w:p>
    <w:p w:rsidR="004252CC" w:rsidRPr="00E37F50" w:rsidRDefault="000857DD" w:rsidP="004252CC">
      <w:pPr>
        <w:pStyle w:val="ProductList-Body"/>
        <w:rPr>
          <w:rFonts w:ascii="Tahoma" w:hAnsi="Tahoma" w:cs="Tahoma"/>
          <w:szCs w:val="18"/>
          <w:cs/>
        </w:rPr>
      </w:pPr>
      <w:r w:rsidRPr="00546B95">
        <w:rPr>
          <w:rFonts w:ascii="Tahoma" w:hAnsi="Tahoma" w:cs="Tahoma"/>
          <w:sz w:val="16"/>
          <w:szCs w:val="16"/>
          <w:cs/>
        </w:rPr>
        <w:t>Microsoft Dynamics 365 for Team Members, Enterprise Edition</w:t>
      </w: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b/>
          <w:bCs/>
          <w:color w:val="00188F"/>
          <w:szCs w:val="18"/>
          <w:cs/>
        </w:rPr>
        <w:lastRenderedPageBreak/>
        <w:t>ผู้ใช้ภายนอก</w:t>
      </w: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szCs w:val="18"/>
          <w:cs/>
        </w:rPr>
        <w:t>ผู้ใช้ภายนอกของ Microsoft Dynamics 365 Services ไม่จำเป็นต้องมี SL ในการเข้าถึง Online Service ข้อยกเว้นนี้จะไม่มีผลใช้บังคับกับผู้รับจ้างหรือตัวแทนของลูกค้าหรือบริษัทในเครือของลูกค้า หรือผู้ใช้ภายนอกที่ใช้ไคลเอ็นต์สำหรับ Microsoft Dynamics 365 ที่มี Microsoft Dynamics 365 Services นอกจาก 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C669A5" w:rsidRPr="00131126" w:rsidRDefault="00C669A5" w:rsidP="00C669A5">
      <w:pPr>
        <w:pStyle w:val="ProductList-ClauseHeading"/>
        <w:rPr>
          <w:rFonts w:ascii="Tahoma" w:hAnsi="Tahoma" w:cs="Tahoma"/>
          <w:bCs/>
          <w:szCs w:val="18"/>
          <w:cs/>
        </w:rPr>
      </w:pPr>
      <w:r w:rsidRPr="00131126">
        <w:rPr>
          <w:rFonts w:ascii="Tahoma" w:hAnsi="Tahoma" w:cs="Tahoma"/>
          <w:bCs/>
          <w:szCs w:val="18"/>
          <w:cs/>
        </w:rPr>
        <w:t>Server Use Rights for Dynamics 365 User SL, From SA User SL และ Add-on User SL</w:t>
      </w:r>
    </w:p>
    <w:p w:rsidR="00C669A5" w:rsidRPr="00131126" w:rsidRDefault="00C669A5" w:rsidP="00C669A5">
      <w:pPr>
        <w:pStyle w:val="ProductList-Body"/>
        <w:rPr>
          <w:rFonts w:ascii="Tahoma" w:hAnsi="Tahoma" w:cs="Tahoma"/>
          <w:szCs w:val="18"/>
          <w:cs/>
        </w:rPr>
      </w:pPr>
      <w:r w:rsidRPr="00131126">
        <w:rPr>
          <w:rFonts w:ascii="Tahoma" w:hAnsi="Tahoma" w:cs="Tahoma"/>
          <w:szCs w:val="18"/>
          <w:cs/>
        </w:rPr>
        <w:t>ลูกค้าที่มีการสมัครใช้งาน Microsoft Dynamics 365 Services ที่ใช้งานได้จะสามารถ</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ติดตั้งและใช้สำเนาของซอฟต์แวร์ Microsoft Dynamics 365 On-premises Server โดยไม่จำกัดจำนวนบนเซิร์ฟเวอร์ใดๆ</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อนุญาตให้ผู้ใช้หรืออุปกรณ์ที่ได้รับอนุญาตให้ใช้สิทธิกับ Microsoft Dynamics 365 On-premises CAL, Microsoft Dynamics CRM CAL และ Microsoft Dynamics AX CAL เข้าถึงซอฟต์แวร์ Microsoft Dynamics 365 On-premises Server ที่ให้ไว้พร้อมกับการสมัครใช้งาน Microsoft Dynamics 365 ผู้ใช้หรืออุปกรณ์ที่ไม่มี Software Assurance บน CAL จะไม่สามารถเข้าถึง Microsoft Dynamics 365 On-premises Server รุ่นใหม่</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 xml:space="preserve">ได้รับและใช้โปรแกรมปรับปรุงที่เกี่ยวข้องกับภาษีของรัฐบาลและข้อกำหนดด้านข้อบังคับบนซอฟต์แวร์ Microsoft Dynamics On-premises Server </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365 Dynamics On-premises Server และเฉพาะสำหรับการใช้ภายในของลูกค้าเท่านั้น และ</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ข้อกำหนดสิทธิการใช้เซิร์ฟเวอร์นี้จะไม่มีผลใช้บังคับกับลูกค้าที่ได้รับอนุญาตให้ใช้สิทธิ Dynamics 365 Business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11" w:name="_Toc459970722"/>
      <w:bookmarkStart w:id="112" w:name="MicrosoftSocialEngagement"/>
      <w:r w:rsidRPr="00E37F50">
        <w:rPr>
          <w:rFonts w:ascii="Tahoma" w:hAnsi="Tahoma" w:cs="Tahoma"/>
          <w:b/>
          <w:bCs/>
          <w:color w:val="00188F"/>
          <w:szCs w:val="18"/>
          <w:cs/>
        </w:rPr>
        <w:t>Microsoft Social Engagement</w:t>
      </w:r>
      <w:bookmarkEnd w:id="111"/>
    </w:p>
    <w:bookmarkEnd w:id="11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3" w:name="_Toc480196535"/>
      <w:bookmarkStart w:id="114" w:name="O365Services"/>
      <w:r w:rsidRPr="00E37F50">
        <w:rPr>
          <w:rFonts w:ascii="Tahoma" w:hAnsi="Tahoma" w:cs="Tahoma"/>
          <w:bCs/>
          <w:szCs w:val="28"/>
          <w:cs/>
        </w:rPr>
        <w:t>บริการ Office 365</w:t>
      </w:r>
      <w:bookmarkEnd w:id="113"/>
    </w:p>
    <w:bookmarkEnd w:id="11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15" w:name="CoreFeaturesforOffice365Services"/>
      <w:r w:rsidRPr="00E37F50">
        <w:rPr>
          <w:rFonts w:ascii="Tahoma" w:hAnsi="Tahoma" w:cs="Tahoma"/>
          <w:b/>
          <w:bCs/>
          <w:color w:val="00188F"/>
          <w:szCs w:val="18"/>
          <w:cs/>
        </w:rPr>
        <w:t>คุณลักษณะหลักสำหรับ Office 365 Services</w:t>
      </w:r>
    </w:p>
    <w:bookmarkEnd w:id="11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16" w:name="MicrosoftTeams"/>
      <w:r w:rsidRPr="00E37F50">
        <w:rPr>
          <w:rFonts w:ascii="Tahoma" w:hAnsi="Tahoma" w:cs="Tahoma"/>
          <w:b/>
          <w:bCs/>
          <w:color w:val="00188F"/>
          <w:szCs w:val="18"/>
          <w:cs/>
        </w:rPr>
        <w:t>Microsoft Teams</w:t>
      </w:r>
      <w:bookmarkEnd w:id="11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254D4" w:rsidRPr="004254D4" w:rsidRDefault="004254D4" w:rsidP="004254D4">
      <w:pPr>
        <w:pStyle w:val="ProductList-Body"/>
        <w:rPr>
          <w:rFonts w:ascii="Tahoma" w:hAnsi="Tahoma" w:cs="Tahoma"/>
          <w:szCs w:val="18"/>
          <w:cs/>
        </w:rPr>
      </w:pPr>
      <w:bookmarkStart w:id="117" w:name="ExchangeOnline"/>
    </w:p>
    <w:p w:rsidR="00FF0439" w:rsidRPr="00E37F50" w:rsidRDefault="004254D4" w:rsidP="00054068">
      <w:pPr>
        <w:pStyle w:val="ProductList-Offering2Heading"/>
        <w:rPr>
          <w:cs/>
        </w:rPr>
      </w:pPr>
      <w:r>
        <w:rPr>
          <w:cs/>
        </w:rPr>
        <w:tab/>
      </w:r>
      <w:bookmarkStart w:id="118" w:name="_Toc480196536"/>
      <w:r w:rsidR="00FF0439" w:rsidRPr="00E37F50">
        <w:rPr>
          <w:cs/>
        </w:rPr>
        <w:t>Exchange Online</w:t>
      </w:r>
      <w:bookmarkEnd w:id="118"/>
    </w:p>
    <w:p w:rsidR="00FF0439" w:rsidRPr="00E37F50" w:rsidRDefault="00FF0439" w:rsidP="00FF0439">
      <w:pPr>
        <w:pStyle w:val="ProductList-Offering1"/>
        <w:rPr>
          <w:rFonts w:ascii="Tahoma" w:hAnsi="Tahoma" w:cs="Tahoma"/>
          <w:cs/>
        </w:rPr>
        <w:sectPr w:rsidR="00FF0439" w:rsidRPr="00E37F50" w:rsidSect="00EC4CFF">
          <w:footerReference w:type="first" r:id="rId38"/>
          <w:type w:val="continuous"/>
          <w:pgSz w:w="12240" w:h="15840"/>
          <w:pgMar w:top="1440" w:right="720" w:bottom="1440" w:left="720" w:header="720" w:footer="720" w:gutter="0"/>
          <w:cols w:space="720"/>
          <w:titlePg/>
          <w:docGrid w:linePitch="360"/>
        </w:sectPr>
      </w:pPr>
    </w:p>
    <w:bookmarkEnd w:id="11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C669A5">
        <w:rPr>
          <w:rFonts w:ascii="Tahoma" w:hAnsi="Tahoma" w:cs="Tahoma" w:hint="cs"/>
          <w:sz w:val="16"/>
          <w:szCs w:val="16"/>
          <w:cs/>
        </w:rPr>
        <w:t>S1</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19" w:name="_Toc423959249"/>
      <w:r w:rsidRPr="00E37F50">
        <w:rPr>
          <w:rFonts w:ascii="Tahoma" w:hAnsi="Tahoma" w:cs="Tahoma"/>
          <w:b/>
          <w:bCs/>
          <w:color w:val="00188F"/>
          <w:szCs w:val="18"/>
          <w:cs/>
        </w:rPr>
        <w:t>ข้อตกลงระดับบริการ</w:t>
      </w:r>
      <w:bookmarkEnd w:id="11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20" w:name="_Toc480196537"/>
      <w:bookmarkStart w:id="121" w:name="Office365Applications"/>
      <w:r w:rsidRPr="00E37F50">
        <w:rPr>
          <w:cs/>
        </w:rPr>
        <w:t>โปรแกรมประยุกต์ Office 365</w:t>
      </w:r>
      <w:bookmarkEnd w:id="120"/>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21"/>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22" w:name="MicrosoftMyAnalytics"/>
      <w:bookmarkStart w:id="123" w:name="_Toc465426847"/>
      <w:bookmarkStart w:id="124" w:name="_Toc480196538"/>
      <w:r w:rsidRPr="00E37F50">
        <w:rPr>
          <w:cs/>
        </w:rPr>
        <w:t>Microsoft MyAnalytics</w:t>
      </w:r>
      <w:bookmarkEnd w:id="122"/>
      <w:bookmarkEnd w:id="123"/>
      <w:bookmarkEnd w:id="124"/>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25" w:name="_Toc480196539"/>
      <w:r w:rsidRPr="00E37F50">
        <w:rPr>
          <w:cs/>
        </w:rPr>
        <w:t>Office Online</w:t>
      </w:r>
      <w:bookmarkEnd w:id="12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26" w:name="_Toc480196540"/>
      <w:r w:rsidRPr="00E37F50">
        <w:rPr>
          <w:cs/>
        </w:rPr>
        <w:t>OneDrive for Business</w:t>
      </w:r>
      <w:bookmarkEnd w:id="12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27" w:name="_Toc453946627"/>
      <w:bookmarkStart w:id="128" w:name="_Toc451949065"/>
      <w:bookmarkStart w:id="129" w:name="_Toc480196541"/>
      <w:bookmarkStart w:id="130" w:name="ProjectOnline"/>
      <w:r w:rsidRPr="00E37F50">
        <w:rPr>
          <w:cs/>
        </w:rPr>
        <w:t>Project Online</w:t>
      </w:r>
      <w:bookmarkEnd w:id="127"/>
      <w:bookmarkEnd w:id="128"/>
      <w:bookmarkEnd w:id="129"/>
    </w:p>
    <w:bookmarkEnd w:id="130"/>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1" w:name="_Toc480196542"/>
      <w:r w:rsidRPr="00E37F50">
        <w:rPr>
          <w:cs/>
        </w:rPr>
        <w:t>SharePoint Online</w:t>
      </w:r>
      <w:bookmarkEnd w:id="131"/>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C669A5">
        <w:rPr>
          <w:rFonts w:ascii="Tahoma" w:hAnsi="Tahoma" w:cs="Tahoma" w:hint="cs"/>
          <w:sz w:val="16"/>
          <w:szCs w:val="16"/>
          <w:cs/>
        </w:rPr>
        <w:t>S1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C669A5">
        <w:rPr>
          <w:rFonts w:ascii="Tahoma" w:hAnsi="Tahoma" w:cs="Tahoma" w:hint="cs"/>
          <w:szCs w:val="18"/>
          <w:cs/>
        </w:rPr>
        <w:t>S1</w:t>
      </w:r>
      <w:r w:rsidRPr="00E37F50">
        <w:rPr>
          <w:rFonts w:ascii="Tahoma" w:hAnsi="Tahoma" w:cs="Tahoma"/>
          <w:szCs w:val="18"/>
          <w:cs/>
        </w:rPr>
        <w:t xml:space="preserve">,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2" w:name="SkypeforBusinessOnline"/>
      <w:r w:rsidRPr="00E37F50">
        <w:rPr>
          <w:cs/>
        </w:rPr>
        <w:tab/>
      </w:r>
      <w:bookmarkStart w:id="133" w:name="_Toc431797723"/>
      <w:bookmarkStart w:id="134" w:name="_Toc431459539"/>
      <w:bookmarkStart w:id="135" w:name="_Toc480196543"/>
      <w:r w:rsidRPr="00E37F50">
        <w:rPr>
          <w:cs/>
        </w:rPr>
        <w:t xml:space="preserve">Skype for Business </w:t>
      </w:r>
      <w:bookmarkEnd w:id="133"/>
      <w:r w:rsidRPr="00E37F50">
        <w:rPr>
          <w:cs/>
        </w:rPr>
        <w:t>Online</w:t>
      </w:r>
      <w:bookmarkEnd w:id="132"/>
      <w:bookmarkEnd w:id="134"/>
      <w:bookmarkEnd w:id="135"/>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36" w:name="คุณลักษณะหลักสำหรับOffice365Services"/>
      <w:r w:rsidRPr="00E37F50">
        <w:rPr>
          <w:rFonts w:ascii="Tahoma" w:hAnsi="Tahoma" w:cs="Tahoma"/>
          <w:b/>
          <w:bCs/>
          <w:color w:val="00188F"/>
          <w:szCs w:val="18"/>
          <w:cs/>
        </w:rPr>
        <w:t>คุณลักษณะหลักสำหรับ Office 365 Services</w:t>
      </w:r>
      <w:bookmarkEnd w:id="136"/>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7" w:name="SkypeforBusinessOnlinePTSN"/>
      <w:r w:rsidRPr="00E37F50">
        <w:rPr>
          <w:cs/>
        </w:rPr>
        <w:tab/>
      </w:r>
      <w:bookmarkStart w:id="138" w:name="_Toc480196544"/>
      <w:r w:rsidRPr="00E37F50">
        <w:rPr>
          <w:cs/>
        </w:rPr>
        <w:t>Skype for Business Online PSTN Services</w:t>
      </w:r>
      <w:bookmarkEnd w:id="138"/>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37"/>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1"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 xml:space="preserve">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w:t>
      </w:r>
      <w:r w:rsidRPr="00E37F50">
        <w:rPr>
          <w:rFonts w:ascii="Tahoma" w:hAnsi="Tahoma" w:cs="Tahoma"/>
          <w:szCs w:val="18"/>
          <w:cs/>
        </w:rPr>
        <w:lastRenderedPageBreak/>
        <w:t>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39" w:name="_Toc480196545"/>
      <w:bookmarkStart w:id="140" w:name="OtherOnlineServices"/>
      <w:r w:rsidRPr="00E37F50">
        <w:rPr>
          <w:rFonts w:ascii="Tahoma" w:hAnsi="Tahoma" w:cs="Tahoma"/>
          <w:bCs/>
          <w:szCs w:val="28"/>
          <w:cs/>
        </w:rPr>
        <w:t>Online Service อื่นๆ</w:t>
      </w:r>
      <w:bookmarkEnd w:id="139"/>
    </w:p>
    <w:p w:rsidR="00240264" w:rsidRPr="00154795" w:rsidRDefault="00240264" w:rsidP="00240264">
      <w:pPr>
        <w:pStyle w:val="ProductList-Offering2Heading"/>
        <w:outlineLvl w:val="2"/>
        <w:rPr>
          <w:bCs w:val="0"/>
          <w:cs/>
        </w:rPr>
      </w:pPr>
      <w:bookmarkStart w:id="141" w:name="MicrosoftLearning"/>
      <w:bookmarkStart w:id="142" w:name="MicrosoftPowerBIPro"/>
      <w:bookmarkEnd w:id="140"/>
      <w:r w:rsidRPr="00154795">
        <w:rPr>
          <w:cs/>
        </w:rPr>
        <w:tab/>
      </w:r>
      <w:bookmarkStart w:id="143" w:name="_Toc476230941"/>
      <w:bookmarkStart w:id="144" w:name="_Toc476476626"/>
      <w:bookmarkStart w:id="145" w:name="_Toc480196546"/>
      <w:bookmarkStart w:id="146" w:name="BingMaps"/>
      <w:r w:rsidRPr="00154795">
        <w:rPr>
          <w:cs/>
        </w:rPr>
        <w:t>Bing Maps Enterprise Platform และ Mobile Asset Management Platform</w:t>
      </w:r>
      <w:bookmarkEnd w:id="143"/>
      <w:bookmarkEnd w:id="144"/>
      <w:bookmarkEnd w:id="145"/>
    </w:p>
    <w:bookmarkEnd w:id="146"/>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3"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2Heading"/>
        <w:outlineLvl w:val="2"/>
        <w:rPr>
          <w:bCs w:val="0"/>
          <w:cs/>
        </w:rPr>
      </w:pPr>
      <w:r w:rsidRPr="00131126">
        <w:rPr>
          <w:cs/>
        </w:rPr>
        <w:tab/>
      </w:r>
      <w:bookmarkStart w:id="147" w:name="_Toc476476627"/>
      <w:bookmarkStart w:id="148" w:name="_Toc470702051"/>
      <w:bookmarkStart w:id="149" w:name="_Toc480196547"/>
      <w:bookmarkStart w:id="150" w:name="BusinessApplicationPlatform"/>
      <w:r w:rsidRPr="00131126">
        <w:rPr>
          <w:cs/>
        </w:rPr>
        <w:t>Business Application Platform</w:t>
      </w:r>
      <w:bookmarkEnd w:id="147"/>
      <w:bookmarkEnd w:id="148"/>
      <w:bookmarkEnd w:id="149"/>
    </w:p>
    <w:bookmarkEnd w:id="150"/>
    <w:p w:rsidR="00C669A5" w:rsidRPr="00131126" w:rsidRDefault="00C669A5" w:rsidP="00C669A5">
      <w:pPr>
        <w:pStyle w:val="ProductList-Body"/>
        <w:rPr>
          <w:rFonts w:ascii="Tahoma" w:hAnsi="Tahoma" w:cs="Tahoma"/>
          <w:sz w:val="16"/>
          <w:szCs w:val="16"/>
          <w:cs/>
        </w:rPr>
        <w:sectPr w:rsidR="00C669A5" w:rsidRPr="00131126" w:rsidSect="002A01B2">
          <w:footerReference w:type="first" r:id="rId45"/>
          <w:type w:val="continuous"/>
          <w:pgSz w:w="12240" w:h="15840"/>
          <w:pgMar w:top="1440" w:right="720" w:bottom="1440" w:left="720" w:header="720" w:footer="720" w:gutter="0"/>
          <w:cols w:space="720"/>
          <w:titlePg/>
          <w:docGrid w:linePitch="360"/>
        </w:sectPr>
      </w:pP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Flow</w:t>
      </w: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PowerApps</w:t>
      </w: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Power BI Pro</w:t>
      </w:r>
    </w:p>
    <w:p w:rsidR="00C669A5" w:rsidRPr="00131126" w:rsidRDefault="00C669A5" w:rsidP="00C669A5">
      <w:pPr>
        <w:pStyle w:val="ProductList-Body"/>
        <w:rPr>
          <w:rFonts w:ascii="Tahoma" w:hAnsi="Tahoma" w:cs="Tahoma"/>
          <w:sz w:val="16"/>
          <w:szCs w:val="16"/>
          <w:cs/>
        </w:rPr>
        <w:sectPr w:rsidR="00C669A5" w:rsidRPr="00131126" w:rsidSect="002A01B2">
          <w:footerReference w:type="default" r:id="rId46"/>
          <w:footerReference w:type="first" r:id="rId47"/>
          <w:type w:val="continuous"/>
          <w:pgSz w:w="12240" w:h="15840"/>
          <w:pgMar w:top="1440" w:right="720" w:bottom="1440" w:left="720" w:header="720" w:footer="720" w:gutter="0"/>
          <w:cols w:num="2" w:space="720"/>
          <w:titlePg/>
          <w:docGrid w:linePitch="360"/>
        </w:sectPr>
      </w:pPr>
      <w:r w:rsidRPr="00131126">
        <w:rPr>
          <w:rFonts w:ascii="Tahoma" w:hAnsi="Tahoma" w:cs="Tahoma"/>
          <w:sz w:val="16"/>
          <w:szCs w:val="16"/>
          <w:cs/>
        </w:rPr>
        <w:t>Microsoft Stream</w:t>
      </w:r>
    </w:p>
    <w:p w:rsidR="00C669A5" w:rsidRPr="00131126" w:rsidRDefault="00C669A5" w:rsidP="00C669A5">
      <w:pPr>
        <w:pStyle w:val="ProductList-Body"/>
        <w:pBdr>
          <w:top w:val="single" w:sz="4" w:space="1" w:color="BFBFBF" w:themeColor="background1" w:themeShade="BF"/>
        </w:pBdr>
        <w:rPr>
          <w:rFonts w:ascii="Tahoma" w:hAnsi="Tahoma" w:cs="Tahoma"/>
          <w:b/>
          <w:bCs/>
          <w:color w:val="000000" w:themeColor="text1"/>
          <w:sz w:val="8"/>
          <w:szCs w:val="8"/>
          <w:cs/>
        </w:rPr>
      </w:pPr>
    </w:p>
    <w:p w:rsidR="00C669A5" w:rsidRPr="0072320B" w:rsidRDefault="00C669A5" w:rsidP="00C669A5">
      <w:pPr>
        <w:pStyle w:val="ProductList-Body"/>
        <w:keepNext/>
        <w:tabs>
          <w:tab w:val="clear" w:pos="158"/>
          <w:tab w:val="left" w:pos="360"/>
        </w:tabs>
        <w:rPr>
          <w:rFonts w:ascii="Tahoma" w:hAnsi="Tahoma" w:cs="Tahoma"/>
          <w:b/>
          <w:bCs/>
          <w:color w:val="00188F"/>
          <w:szCs w:val="18"/>
          <w:cs/>
        </w:rPr>
      </w:pPr>
      <w:r w:rsidRPr="0072320B">
        <w:rPr>
          <w:rFonts w:ascii="Tahoma" w:hAnsi="Tahoma" w:cs="Tahoma"/>
          <w:b/>
          <w:bCs/>
          <w:color w:val="00188F"/>
          <w:szCs w:val="18"/>
          <w:cs/>
        </w:rPr>
        <w:t>การบอกกล่าว</w:t>
      </w:r>
    </w:p>
    <w:p w:rsidR="00C669A5" w:rsidRPr="00131126" w:rsidRDefault="00C669A5" w:rsidP="00C669A5">
      <w:pPr>
        <w:pStyle w:val="ProductList-Body"/>
        <w:rPr>
          <w:rFonts w:ascii="Tahoma" w:hAnsi="Tahoma" w:cs="Tahoma"/>
          <w:b/>
          <w:bCs/>
          <w:color w:val="00188F"/>
          <w:szCs w:val="18"/>
          <w:cs/>
        </w:rPr>
      </w:pPr>
      <w:r w:rsidRPr="0072320B">
        <w:rPr>
          <w:rFonts w:ascii="Tahoma" w:hAnsi="Tahoma" w:cs="Tahoma"/>
          <w:szCs w:val="18"/>
          <w:cs/>
        </w:rPr>
        <w:t xml:space="preserve">การบอกกล่าวเกี่ยวกับ Bing Maps, </w:t>
      </w:r>
      <w:r w:rsidRPr="0072320B">
        <w:rPr>
          <w:rFonts w:ascii="Tahoma" w:hAnsi="Tahoma" w:cs="Tahoma"/>
          <w:color w:val="000000" w:themeColor="text1"/>
          <w:szCs w:val="18"/>
          <w:cs/>
        </w:rPr>
        <w:t xml:space="preserve">H.264/AVC Visual Standard, VC-1 Video Standard และ MPEG-4 Part 2 Visual Standard และ MPEG-2 Video Standard </w:t>
      </w:r>
      <w:r w:rsidRPr="0072320B">
        <w:rPr>
          <w:rFonts w:ascii="Tahoma" w:hAnsi="Tahoma" w:cs="Tahoma"/>
          <w:szCs w:val="18"/>
          <w:cs/>
        </w:rPr>
        <w:t xml:space="preserve">ใน </w:t>
      </w:r>
      <w:hyperlink w:anchor="Attachment1" w:history="1">
        <w:r w:rsidRPr="0072320B">
          <w:rPr>
            <w:rStyle w:val="Hyperlink"/>
            <w:rFonts w:ascii="Tahoma" w:hAnsi="Tahoma" w:cs="Tahoma"/>
            <w:szCs w:val="18"/>
            <w:cs/>
          </w:rPr>
          <w:t>เอกสารแนบ 1</w:t>
        </w:r>
      </w:hyperlink>
      <w:r w:rsidRPr="0072320B">
        <w:rPr>
          <w:rFonts w:ascii="Tahoma" w:hAnsi="Tahoma" w:cs="Tahoma"/>
          <w:szCs w:val="18"/>
          <w:cs/>
        </w:rPr>
        <w:t xml:space="preserve"> จะมีผลใช้บังคับ</w:t>
      </w:r>
    </w:p>
    <w:p w:rsidR="00C669A5" w:rsidRPr="000F5C27" w:rsidRDefault="00CE0E4B"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40264" w:rsidRPr="00154795" w:rsidRDefault="00240264" w:rsidP="00240264">
      <w:pPr>
        <w:pStyle w:val="ProductList-Offering2Heading"/>
        <w:keepNext/>
        <w:ind w:firstLine="158"/>
        <w:outlineLvl w:val="2"/>
        <w:rPr>
          <w:b w:val="0"/>
          <w:color w:val="000000" w:themeColor="text1"/>
          <w:cs/>
        </w:rPr>
      </w:pPr>
      <w:bookmarkStart w:id="151" w:name="_Toc480196548"/>
      <w:bookmarkStart w:id="152" w:name="_Toc476476628"/>
      <w:r w:rsidRPr="00154795">
        <w:rPr>
          <w:cs/>
        </w:rPr>
        <w:lastRenderedPageBreak/>
        <w:t>Kaizala</w:t>
      </w:r>
      <w:bookmarkEnd w:id="151"/>
    </w:p>
    <w:p w:rsidR="00240264" w:rsidRPr="00154795" w:rsidRDefault="00240264" w:rsidP="00240264">
      <w:pPr>
        <w:pStyle w:val="ProductList-Body"/>
        <w:keepNext/>
        <w:tabs>
          <w:tab w:val="clear" w:pos="158"/>
          <w:tab w:val="left" w:pos="360"/>
        </w:tabs>
        <w:rPr>
          <w:rFonts w:ascii="Tahoma" w:hAnsi="Tahoma" w:cs="Tahoma"/>
          <w:b/>
          <w:bCs/>
          <w:color w:val="00188F"/>
          <w:szCs w:val="18"/>
          <w:cs/>
        </w:rPr>
      </w:pPr>
      <w:r w:rsidRPr="00154795">
        <w:rPr>
          <w:rFonts w:ascii="Tahoma" w:hAnsi="Tahoma" w:cs="Tahoma"/>
          <w:b/>
          <w:bCs/>
          <w:color w:val="00188F"/>
          <w:szCs w:val="18"/>
          <w:cs/>
        </w:rPr>
        <w:t>ข้อตกลงระดับบริการ</w:t>
      </w: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szCs w:val="18"/>
          <w:cs/>
        </w:rPr>
        <w:t>ไม่มีข้อตกลงระดับบริการ (SLA) สำหรับ Kaizala</w:t>
      </w:r>
    </w:p>
    <w:p w:rsidR="00240264" w:rsidRPr="00154795" w:rsidRDefault="00CE0E4B" w:rsidP="0024026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40264" w:rsidRPr="00154795">
          <w:rPr>
            <w:rStyle w:val="Hyperlink"/>
            <w:rFonts w:ascii="Tahoma" w:hAnsi="Tahoma" w:cs="Tahoma"/>
            <w:sz w:val="16"/>
            <w:szCs w:val="16"/>
            <w:cs/>
          </w:rPr>
          <w:t>สารบัญ</w:t>
        </w:r>
      </w:hyperlink>
      <w:r w:rsidR="00240264" w:rsidRPr="00154795">
        <w:rPr>
          <w:rFonts w:ascii="Tahoma" w:hAnsi="Tahoma" w:cs="Tahoma"/>
          <w:sz w:val="16"/>
          <w:szCs w:val="16"/>
          <w:cs/>
        </w:rPr>
        <w:t xml:space="preserve"> / </w:t>
      </w:r>
      <w:hyperlink w:anchor="GeneralTerms" w:history="1">
        <w:r w:rsidR="00240264" w:rsidRPr="00154795">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r>
        <w:rPr>
          <w:cs/>
        </w:rPr>
        <w:tab/>
      </w:r>
      <w:bookmarkStart w:id="153" w:name="_Toc480196549"/>
      <w:r w:rsidR="00C669A5" w:rsidRPr="00131126">
        <w:rPr>
          <w:cs/>
        </w:rPr>
        <w:t>Microsoft Cloud App Security</w:t>
      </w:r>
      <w:bookmarkEnd w:id="152"/>
      <w:bookmarkEnd w:id="153"/>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CE0E4B"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54" w:name="Intune"/>
      <w:bookmarkStart w:id="155" w:name="_Toc459970737"/>
      <w:bookmarkStart w:id="156" w:name="_Toc480196550"/>
      <w:r w:rsidRPr="00E37F50">
        <w:rPr>
          <w:cs/>
        </w:rPr>
        <w:t>Microsoft Intune</w:t>
      </w:r>
      <w:bookmarkEnd w:id="154"/>
      <w:bookmarkEnd w:id="155"/>
      <w:bookmarkEnd w:id="156"/>
    </w:p>
    <w:p w:rsidR="0021056C" w:rsidRPr="00E37F50" w:rsidRDefault="0021056C" w:rsidP="0021056C">
      <w:pPr>
        <w:pStyle w:val="ProductList-Body"/>
        <w:rPr>
          <w:rFonts w:ascii="Tahoma" w:hAnsi="Tahoma" w:cs="Tahoma"/>
          <w:sz w:val="16"/>
          <w:szCs w:val="16"/>
          <w:cs/>
        </w:rPr>
        <w:sectPr w:rsidR="0021056C" w:rsidRPr="00E37F50" w:rsidSect="004252CC">
          <w:footerReference w:type="first" r:id="rId48"/>
          <w:type w:val="continuous"/>
          <w:pgSz w:w="12240" w:h="15840"/>
          <w:pgMar w:top="1440" w:right="720" w:bottom="1440" w:left="720" w:header="720" w:footer="720" w:gutter="0"/>
          <w:cols w:space="720"/>
          <w:titlePg/>
          <w:docGrid w:linePitch="360"/>
        </w:sectPr>
      </w:pP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(ต่อผู้ใช้หนึ่งราย)</w:t>
      </w: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Add-on สำหรับ System Center Configuration</w:t>
      </w:r>
    </w:p>
    <w:p w:rsidR="0021056C" w:rsidRPr="00E37F50" w:rsidRDefault="007768B5" w:rsidP="0021056C">
      <w:pPr>
        <w:pStyle w:val="ProductList-Body"/>
        <w:tabs>
          <w:tab w:val="left" w:pos="900"/>
        </w:tabs>
        <w:rPr>
          <w:rFonts w:ascii="Tahoma" w:hAnsi="Tahoma" w:cs="Tahoma"/>
          <w:sz w:val="16"/>
          <w:szCs w:val="16"/>
          <w:cs/>
        </w:rPr>
        <w:sectPr w:rsidR="0021056C" w:rsidRPr="00E37F50" w:rsidSect="004252CC">
          <w:type w:val="continuous"/>
          <w:pgSz w:w="12240" w:h="15840"/>
          <w:pgMar w:top="1440" w:right="720" w:bottom="1440" w:left="720" w:header="720" w:footer="720" w:gutter="0"/>
          <w:cols w:num="2" w:space="720"/>
          <w:titlePg/>
          <w:docGrid w:linePitch="360"/>
        </w:sectPr>
      </w:pPr>
      <w:r>
        <w:rPr>
          <w:rFonts w:ascii="Tahoma" w:hAnsi="Tahoma" w:cs="Tahoma" w:hint="cs"/>
          <w:sz w:val="16"/>
          <w:szCs w:val="16"/>
          <w:cs/>
        </w:rPr>
        <w:t>Microsoft</w:t>
      </w:r>
      <w:r w:rsidR="0021056C" w:rsidRPr="00E37F50">
        <w:rPr>
          <w:rFonts w:ascii="Tahoma" w:hAnsi="Tahoma" w:cs="Tahoma"/>
          <w:sz w:val="16"/>
          <w:szCs w:val="16"/>
          <w:cs/>
        </w:rPr>
        <w:t xml:space="preserve"> Intune Add-on สำหรับ System Center Configuration Manager และ System Center Endpoint Protection (ต่อผู้ใช้หนึ่งราย)</w:t>
      </w:r>
      <w:r w:rsidR="0021056C" w:rsidRPr="00E37F50">
        <w:rPr>
          <w:rFonts w:ascii="Tahoma" w:hAnsi="Tahoma" w:cs="Tahoma"/>
          <w:sz w:val="16"/>
          <w:szCs w:val="16"/>
          <w:cs/>
        </w:rPr>
        <w:br/>
        <w:t>(“Microsoft Intune Add-On”)</w:t>
      </w:r>
    </w:p>
    <w:p w:rsidR="0021056C" w:rsidRPr="00E37F50" w:rsidRDefault="0021056C" w:rsidP="0021056C">
      <w:pPr>
        <w:pStyle w:val="ProductList-Body"/>
        <w:pBdr>
          <w:top w:val="single" w:sz="4" w:space="1" w:color="BFBFBF" w:themeColor="background1" w:themeShade="BF"/>
        </w:pBdr>
        <w:rPr>
          <w:rFonts w:ascii="Tahoma" w:hAnsi="Tahoma" w:cs="Tahoma"/>
          <w:sz w:val="8"/>
          <w:szCs w:val="8"/>
          <w:cs/>
        </w:rPr>
      </w:pPr>
    </w:p>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1056C" w:rsidP="0021056C">
      <w:pPr>
        <w:pStyle w:val="ProductList-Body"/>
        <w:rPr>
          <w:rFonts w:ascii="Tahoma" w:hAnsi="Tahoma" w:cs="Tahoma"/>
          <w:szCs w:val="18"/>
          <w:cs/>
        </w:rPr>
      </w:pPr>
    </w:p>
    <w:p w:rsidR="00C669A5" w:rsidRPr="00131126" w:rsidRDefault="00C669A5" w:rsidP="00C669A5">
      <w:pPr>
        <w:pStyle w:val="ProductList-Body"/>
        <w:tabs>
          <w:tab w:val="clear" w:pos="158"/>
          <w:tab w:val="left" w:pos="180"/>
        </w:tabs>
        <w:rPr>
          <w:rFonts w:ascii="Tahoma" w:hAnsi="Tahoma" w:cs="Tahoma"/>
          <w:b/>
          <w:bCs/>
          <w:color w:val="00188F"/>
          <w:szCs w:val="18"/>
          <w:cs/>
        </w:rPr>
      </w:pPr>
      <w:r w:rsidRPr="00131126">
        <w:rPr>
          <w:rFonts w:ascii="Tahoma" w:hAnsi="Tahoma" w:cs="Tahoma"/>
          <w:b/>
          <w:bCs/>
          <w:color w:val="00188F"/>
          <w:szCs w:val="18"/>
          <w:cs/>
        </w:rPr>
        <w:t>จัดการอุปกรณ์และแอปพลิเคชัน</w:t>
      </w:r>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9"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57" w:name="_Toc453946633"/>
      <w:bookmarkStart w:id="158" w:name="_Toc480196551"/>
      <w:bookmarkStart w:id="159" w:name="_Toc451949071"/>
      <w:r w:rsidRPr="00E37F50">
        <w:rPr>
          <w:cs/>
        </w:rPr>
        <w:t>Microsoft Learning</w:t>
      </w:r>
      <w:bookmarkEnd w:id="157"/>
      <w:bookmarkEnd w:id="158"/>
      <w:r w:rsidRPr="00E37F50">
        <w:rPr>
          <w:cs/>
        </w:rPr>
        <w:t xml:space="preserve"> </w:t>
      </w:r>
      <w:bookmarkEnd w:id="159"/>
    </w:p>
    <w:bookmarkEnd w:id="141"/>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60" w:name="_Toc451949072"/>
      <w:r w:rsidRPr="00E37F50">
        <w:rPr>
          <w:rFonts w:ascii="Tahoma" w:hAnsi="Tahoma" w:cs="Tahoma"/>
          <w:bCs/>
          <w:szCs w:val="18"/>
          <w:cs/>
        </w:rPr>
        <w:t>Microsoft Learning Imagine Academy</w:t>
      </w:r>
      <w:bookmarkEnd w:id="160"/>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0"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2"/>
    <w:p w:rsidR="0006691B" w:rsidRPr="00E37F50" w:rsidRDefault="0006691B" w:rsidP="0006691B">
      <w:pPr>
        <w:pStyle w:val="ProductList-Offering2Heading"/>
        <w:keepNext/>
        <w:outlineLvl w:val="2"/>
        <w:rPr>
          <w:bCs w:val="0"/>
          <w:cs/>
        </w:rPr>
      </w:pPr>
      <w:r w:rsidRPr="00E37F50">
        <w:rPr>
          <w:cs/>
        </w:rPr>
        <w:tab/>
      </w:r>
      <w:bookmarkStart w:id="161" w:name="_Toc457466455"/>
      <w:bookmarkStart w:id="162" w:name="_Toc480196552"/>
      <w:r w:rsidRPr="00E37F50">
        <w:rPr>
          <w:cs/>
        </w:rPr>
        <w:t>Minecraft: Education Edition</w:t>
      </w:r>
      <w:bookmarkEnd w:id="161"/>
      <w:bookmarkEnd w:id="162"/>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63" w:name="_Toc480196553"/>
      <w:r w:rsidR="00FF0439" w:rsidRPr="00E37F50">
        <w:rPr>
          <w:cs/>
        </w:rPr>
        <w:t>Office 365 Developer</w:t>
      </w:r>
      <w:bookmarkEnd w:id="163"/>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4" w:name="_Toc453946637"/>
      <w:bookmarkStart w:id="165" w:name="_Toc480196554"/>
      <w:r w:rsidRPr="00E37F50">
        <w:rPr>
          <w:cs/>
        </w:rPr>
        <w:t>Windows Desktop Operating System</w:t>
      </w:r>
      <w:bookmarkEnd w:id="164"/>
      <w:bookmarkEnd w:id="165"/>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66" w:name="Attachment1"/>
      <w:bookmarkStart w:id="167" w:name="_Toc480196555"/>
      <w:r w:rsidRPr="00E37F50">
        <w:rPr>
          <w:rFonts w:ascii="Tahoma" w:hAnsi="Tahoma" w:cs="Tahoma"/>
          <w:bCs/>
          <w:szCs w:val="40"/>
          <w:cs/>
        </w:rPr>
        <w:lastRenderedPageBreak/>
        <w:t>เอกสารแนบ 1 – การบอกกล่าว</w:t>
      </w:r>
      <w:bookmarkEnd w:id="166"/>
      <w:bookmarkEnd w:id="167"/>
    </w:p>
    <w:p w:rsidR="00FF0439" w:rsidRPr="00E37F50" w:rsidRDefault="00FF0439" w:rsidP="00054068">
      <w:pPr>
        <w:pStyle w:val="ProductList-Offering1Heading"/>
        <w:rPr>
          <w:cs/>
        </w:rPr>
      </w:pPr>
      <w:bookmarkStart w:id="168" w:name="_Toc480196556"/>
      <w:r w:rsidRPr="00E37F50">
        <w:rPr>
          <w:cs/>
        </w:rPr>
        <w:t>Bing Maps</w:t>
      </w:r>
      <w:bookmarkEnd w:id="168"/>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1"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2" w:history="1">
        <w:r w:rsidRPr="00E37F50">
          <w:rPr>
            <w:rStyle w:val="Hyperlink"/>
            <w:rFonts w:ascii="Tahoma" w:hAnsi="Tahoma" w:cs="Tahoma"/>
            <w:szCs w:val="18"/>
            <w:cs/>
          </w:rPr>
          <w:t>go.microsoft.com/fwlink/?LinkID=248686</w:t>
        </w:r>
      </w:hyperlink>
    </w:p>
    <w:bookmarkStart w:id="169"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70" w:name="_Toc480196557"/>
      <w:bookmarkStart w:id="171" w:name="ProfessionalServices"/>
      <w:r w:rsidRPr="00E37F50">
        <w:rPr>
          <w:cs/>
        </w:rPr>
        <w:t>บริการจากผู้เชี่ยวชาญ</w:t>
      </w:r>
      <w:bookmarkEnd w:id="169"/>
      <w:bookmarkEnd w:id="170"/>
    </w:p>
    <w:bookmarkEnd w:id="171"/>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72" w:name="_Toc451949080"/>
      <w:bookmarkStart w:id="173" w:name="_Toc480196558"/>
      <w:r w:rsidRPr="00E37F50">
        <w:rPr>
          <w:cs/>
        </w:rPr>
        <w:t>การบอกกล่าวเกี่ยวกับการเข้ารหัส H.265/HEVC ของ Azure Media Services</w:t>
      </w:r>
      <w:bookmarkEnd w:id="172"/>
      <w:bookmarkEnd w:id="173"/>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CE0E4B"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74" w:name="_Toc480196559"/>
      <w:r w:rsidRPr="00E37F50">
        <w:rPr>
          <w:cs/>
        </w:rPr>
        <w:t>การบอกกล่าวเกี่ยวกับ H.264/AVC Visual Standard, VC-1 Video Standard, MPEG-4 Part Visual Standard และ MPEG-2 Video Standard</w:t>
      </w:r>
      <w:bookmarkEnd w:id="17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4"/>
          <w:footerReference w:type="first" r:id="rId55"/>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75" w:name="_Toc480196560"/>
      <w:bookmarkStart w:id="176" w:name="Attachment2"/>
      <w:r w:rsidRPr="00E37F50">
        <w:rPr>
          <w:rFonts w:ascii="Tahoma" w:hAnsi="Tahoma" w:cs="Tahoma"/>
          <w:bCs/>
          <w:szCs w:val="40"/>
          <w:cs/>
        </w:rPr>
        <w:lastRenderedPageBreak/>
        <w:t>เอกสารแนบ 2 – ชุดสิทธิการใช้งานของการสมัคร</w:t>
      </w:r>
      <w:bookmarkEnd w:id="175"/>
    </w:p>
    <w:bookmarkEnd w:id="176"/>
    <w:p w:rsidR="000103E9"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900" w:type="dxa"/>
        <w:tblLayout w:type="fixed"/>
        <w:tblLook w:val="04A0" w:firstRow="1" w:lastRow="0" w:firstColumn="1" w:lastColumn="0" w:noHBand="0" w:noVBand="1"/>
      </w:tblPr>
      <w:tblGrid>
        <w:gridCol w:w="2592"/>
        <w:gridCol w:w="269"/>
        <w:gridCol w:w="270"/>
        <w:gridCol w:w="271"/>
        <w:gridCol w:w="270"/>
        <w:gridCol w:w="271"/>
        <w:gridCol w:w="270"/>
        <w:gridCol w:w="270"/>
        <w:gridCol w:w="270"/>
        <w:gridCol w:w="270"/>
        <w:gridCol w:w="450"/>
        <w:gridCol w:w="450"/>
        <w:gridCol w:w="909"/>
        <w:gridCol w:w="900"/>
        <w:gridCol w:w="504"/>
        <w:gridCol w:w="504"/>
        <w:gridCol w:w="504"/>
        <w:gridCol w:w="504"/>
        <w:gridCol w:w="576"/>
        <w:gridCol w:w="576"/>
      </w:tblGrid>
      <w:tr w:rsidR="00C669A5" w:rsidRPr="00131126" w:rsidTr="00C572BB">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22"/>
                <w:cs/>
              </w:rPr>
            </w:pPr>
            <w:r w:rsidRPr="00131126">
              <w:rPr>
                <w:rFonts w:ascii="Tahoma" w:hAnsi="Tahoma" w:cs="Tahoma"/>
                <w:sz w:val="22"/>
                <w:cs/>
              </w:rPr>
              <w:t>Online 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 xml:space="preserve">Enterprise </w:t>
            </w:r>
            <w:r w:rsidRPr="00131126">
              <w:rPr>
                <w:rFonts w:ascii="Tahoma" w:hAnsi="Tahoma" w:cs="Tahoma"/>
                <w:color w:val="FFFFFF" w:themeColor="background1"/>
                <w:sz w:val="16"/>
                <w:szCs w:val="16"/>
                <w:vertAlign w:val="superscript"/>
                <w:cs/>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รัฐบาล</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Education</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Enterprise</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Mobility +</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Secure Productive Enterprise</w:t>
            </w:r>
            <w:r w:rsidRPr="00131126">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C669A5" w:rsidRPr="00131126" w:rsidRDefault="00C669A5" w:rsidP="00C572BB">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Dynamics 365</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Enterprise Edition</w:t>
            </w:r>
          </w:p>
        </w:tc>
      </w:tr>
      <w:tr w:rsidR="00C669A5" w:rsidRPr="00131126" w:rsidTr="00C572BB">
        <w:trPr>
          <w:cantSplit/>
          <w:trHeight w:val="288"/>
        </w:trPr>
        <w:tc>
          <w:tcPr>
            <w:tcW w:w="2592" w:type="dxa"/>
            <w:vMerge/>
            <w:tcBorders>
              <w:top w:val="nil"/>
              <w:left w:val="nil"/>
              <w:bottom w:val="dashSmallGap" w:sz="4" w:space="0" w:color="808080" w:themeColor="background1" w:themeShade="80"/>
              <w:right w:val="nil"/>
            </w:tcBorders>
            <w:vAlign w:val="center"/>
            <w:hideMark/>
          </w:tcPr>
          <w:p w:rsidR="00C669A5" w:rsidRPr="00131126" w:rsidRDefault="00C669A5" w:rsidP="002A01B2">
            <w:pPr>
              <w:spacing w:after="0"/>
              <w:rPr>
                <w:rFonts w:ascii="Tahoma" w:hAnsi="Tahoma" w:cs="Tahoma"/>
                <w:cs/>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2</w:t>
            </w:r>
          </w:p>
        </w:tc>
      </w:tr>
      <w:tr w:rsidR="002A01B2" w:rsidRPr="00131126" w:rsidTr="00C572BB">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nil"/>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Security Manag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bookmarkStart w:id="177" w:name="_GoBack"/>
            <w:bookmarkEnd w:id="177"/>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lang w:val="en-US"/>
              </w:rPr>
            </w:pPr>
            <w:r w:rsidRPr="00131126">
              <w:rPr>
                <w:rFonts w:ascii="Tahoma" w:hAnsi="Tahoma" w:cs="Tahoma"/>
                <w:sz w:val="14"/>
                <w:szCs w:val="14"/>
                <w:cs/>
              </w:rPr>
              <w:t xml:space="preserve">Microsoft </w:t>
            </w:r>
            <w:r>
              <w:rPr>
                <w:rFonts w:ascii="Tahoma" w:hAnsi="Tahoma" w:cs="Tahoma"/>
                <w:sz w:val="14"/>
                <w:szCs w:val="14"/>
                <w:cs/>
              </w:rPr>
              <w:t>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7B286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240264" w:rsidRPr="00154795" w:rsidRDefault="00240264" w:rsidP="00240264">
      <w:pPr>
        <w:pStyle w:val="ProductList-Body"/>
        <w:rPr>
          <w:rStyle w:val="Hyperlink"/>
          <w:rFonts w:ascii="Tahoma" w:hAnsi="Tahoma" w:cs="Tahoma"/>
          <w:i/>
          <w:iCs/>
          <w:color w:val="000000" w:themeColor="text1"/>
          <w:sz w:val="16"/>
          <w:szCs w:val="16"/>
          <w:cs/>
        </w:rPr>
      </w:pPr>
      <w:r w:rsidRPr="00154795">
        <w:rPr>
          <w:rFonts w:ascii="Tahoma" w:hAnsi="Tahoma" w:cs="Tahoma"/>
          <w:i/>
          <w:iCs/>
          <w:sz w:val="16"/>
          <w:szCs w:val="16"/>
          <w:vertAlign w:val="superscript"/>
          <w:cs/>
        </w:rPr>
        <w:t>2</w:t>
      </w:r>
      <w:r w:rsidRPr="00154795">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ตามที่อธิบายไว้ในข้อกำหนดของผลิตภัณฑ์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9633C3" w:rsidRPr="00E37F50" w:rsidRDefault="00CE0E4B"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8" w:name="Attachment3"/>
      <w:bookmarkStart w:id="179" w:name="_Toc480196561"/>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78"/>
      <w:bookmarkEnd w:id="17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E4B" w:rsidRDefault="00CE0E4B">
      <w:pPr>
        <w:spacing w:after="0" w:line="240" w:lineRule="auto"/>
        <w:rPr>
          <w:rFonts w:cs="Calibri"/>
          <w:cs/>
        </w:rPr>
      </w:pPr>
      <w:r>
        <w:separator/>
      </w:r>
    </w:p>
  </w:endnote>
  <w:endnote w:type="continuationSeparator" w:id="0">
    <w:p w:rsidR="00CE0E4B" w:rsidRDefault="00CE0E4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6B6" w:rsidRDefault="002776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Default="002A01B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Pr="00591643" w:rsidRDefault="002A01B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A01B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CE0E4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A01B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CE0E4B" w:rsidP="007263A8">
          <w:pPr>
            <w:pStyle w:val="ProductList-OfferingBody"/>
            <w:ind w:left="-72" w:right="-74"/>
            <w:jc w:val="center"/>
            <w:rPr>
              <w:rStyle w:val="LogoportDoNotTranslate"/>
              <w:sz w:val="16"/>
              <w:szCs w:val="16"/>
              <w:cs/>
            </w:rPr>
          </w:pPr>
          <w:hyperlink w:anchor="Introduction" w:history="1">
            <w:r w:rsidR="002A01B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CE0E4B" w:rsidP="007263A8">
          <w:pPr>
            <w:pStyle w:val="ProductList-OfferingBody"/>
            <w:ind w:left="-72" w:right="-75"/>
            <w:jc w:val="center"/>
            <w:rPr>
              <w:rStyle w:val="LogoportDoNotTranslate"/>
              <w:sz w:val="16"/>
              <w:szCs w:val="16"/>
              <w:cs/>
            </w:rPr>
          </w:pPr>
          <w:hyperlink w:anchor="GeneralTerms" w:history="1">
            <w:r w:rsidR="002A01B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CE0E4B" w:rsidP="007263A8">
          <w:pPr>
            <w:pStyle w:val="ProductList-OfferingBody"/>
            <w:ind w:left="-72" w:right="-77"/>
            <w:jc w:val="center"/>
            <w:rPr>
              <w:rStyle w:val="LogoportDoNotTranslate"/>
              <w:sz w:val="16"/>
              <w:szCs w:val="16"/>
              <w:cs/>
            </w:rPr>
          </w:pPr>
          <w:hyperlink w:anchor="PrivacyandSecurityTerms" w:history="1">
            <w:r w:rsidR="002A01B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A01B2" w:rsidRPr="009844B8" w:rsidRDefault="00CE0E4B" w:rsidP="007263A8">
          <w:pPr>
            <w:pStyle w:val="ProductList-OfferingBody"/>
            <w:ind w:left="-72" w:right="-77"/>
            <w:jc w:val="center"/>
            <w:rPr>
              <w:rStyle w:val="LogoportDoNotTranslate"/>
              <w:sz w:val="16"/>
              <w:szCs w:val="16"/>
              <w:cs/>
            </w:rPr>
          </w:pPr>
          <w:hyperlink w:anchor="OnlineServiceSpecificTerms" w:history="1">
            <w:r w:rsidR="002A01B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CE0E4B" w:rsidP="007263A8">
          <w:pPr>
            <w:pStyle w:val="ProductList-OfferingBody"/>
            <w:ind w:left="-72" w:right="-76"/>
            <w:jc w:val="center"/>
            <w:rPr>
              <w:rStyle w:val="LogoportDoNotTranslate"/>
              <w:sz w:val="16"/>
              <w:szCs w:val="16"/>
              <w:cs/>
            </w:rPr>
          </w:pPr>
          <w:hyperlink w:anchor="Attachment1" w:history="1">
            <w:r w:rsidR="002A01B2" w:rsidRPr="009844B8">
              <w:rPr>
                <w:rStyle w:val="Hyperlink"/>
                <w:rFonts w:ascii="Tahoma" w:hAnsi="Tahoma" w:cs="Tahoma"/>
                <w:bCs/>
                <w:szCs w:val="16"/>
                <w:cs/>
              </w:rPr>
              <w:t>เอกสารแนบ</w:t>
            </w:r>
          </w:hyperlink>
        </w:p>
      </w:tc>
    </w:tr>
  </w:tbl>
  <w:p w:rsidR="002A01B2" w:rsidRPr="003266D7" w:rsidRDefault="002A01B2"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01B2" w:rsidRPr="00C76DF3" w:rsidTr="002A01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7" w:right="-73"/>
            <w:jc w:val="center"/>
            <w:rPr>
              <w:rFonts w:cs="Calibri"/>
              <w:color w:val="808080" w:themeColor="background1" w:themeShade="80"/>
              <w:sz w:val="14"/>
              <w:szCs w:val="14"/>
              <w:cs/>
            </w:rPr>
          </w:pPr>
          <w:hyperlink w:anchor="TableofContents" w:history="1">
            <w:r w:rsidR="002A01B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4"/>
            <w:jc w:val="center"/>
            <w:rPr>
              <w:rFonts w:cs="Calibri"/>
              <w:color w:val="808080" w:themeColor="background1" w:themeShade="80"/>
              <w:sz w:val="14"/>
              <w:szCs w:val="14"/>
              <w:cs/>
            </w:rPr>
          </w:pPr>
          <w:hyperlink w:anchor="Introduction" w:history="1">
            <w:r w:rsidR="002A01B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5"/>
            <w:jc w:val="center"/>
            <w:rPr>
              <w:rFonts w:cs="Calibri"/>
              <w:color w:val="808080" w:themeColor="background1" w:themeShade="80"/>
              <w:sz w:val="14"/>
              <w:szCs w:val="14"/>
              <w:cs/>
            </w:rPr>
          </w:pPr>
          <w:hyperlink w:anchor="GeneralTerms" w:history="1">
            <w:r w:rsidR="002A01B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7"/>
            <w:jc w:val="center"/>
            <w:rPr>
              <w:rFonts w:cs="Calibri"/>
              <w:color w:val="808080" w:themeColor="background1" w:themeShade="80"/>
              <w:sz w:val="14"/>
              <w:szCs w:val="14"/>
              <w:cs/>
            </w:rPr>
          </w:pPr>
          <w:hyperlink w:anchor="PrivacyandSecurityTerms" w:history="1">
            <w:r w:rsidR="002A01B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C76DF3" w:rsidRDefault="00CE0E4B" w:rsidP="002A01B2">
          <w:pPr>
            <w:pStyle w:val="ProductList-OfferingBody"/>
            <w:ind w:left="-72" w:right="-77"/>
            <w:jc w:val="center"/>
            <w:rPr>
              <w:rFonts w:cs="Calibri"/>
              <w:color w:val="808080" w:themeColor="background1" w:themeShade="80"/>
              <w:sz w:val="14"/>
              <w:szCs w:val="14"/>
              <w:cs/>
            </w:rPr>
          </w:pPr>
          <w:hyperlink w:anchor="OnlineServiceSpecificTerms" w:history="1">
            <w:r w:rsidR="002A01B2">
              <w:rPr>
                <w:rStyle w:val="Hyperlink"/>
                <w:rFonts w:cs="Calibri"/>
                <w:sz w:val="14"/>
                <w:szCs w:val="14"/>
                <w:cs/>
              </w:rPr>
              <w:t xml:space="preserve">Online Service – </w:t>
            </w:r>
            <w:r w:rsidR="002A01B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6"/>
            <w:jc w:val="center"/>
            <w:rPr>
              <w:rFonts w:cs="Calibri"/>
              <w:color w:val="808080" w:themeColor="background1" w:themeShade="80"/>
              <w:sz w:val="14"/>
              <w:szCs w:val="14"/>
              <w:cs/>
            </w:rPr>
          </w:pPr>
          <w:hyperlink w:anchor="Attachment1" w:history="1">
            <w:r w:rsidR="002A01B2">
              <w:rPr>
                <w:rStyle w:val="Hyperlink"/>
                <w:rFonts w:cs="Angsana New"/>
                <w:sz w:val="14"/>
                <w:szCs w:val="14"/>
                <w:cs/>
              </w:rPr>
              <w:t>เอกสารแนบ</w:t>
            </w:r>
          </w:hyperlink>
        </w:p>
      </w:tc>
    </w:tr>
  </w:tbl>
  <w:p w:rsidR="002A01B2" w:rsidRPr="00591643" w:rsidRDefault="002A01B2">
    <w:pPr>
      <w:pStyle w:val="Footer"/>
      <w:rPr>
        <w:rFonts w:cs="Calibri"/>
        <w:sz w:val="14"/>
        <w:szCs w:val="14"/>
        <w:c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01B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2A01B2">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2A01B2">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2A01B2">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2A01B2">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2A01B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2A01B2">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91643" w:rsidRDefault="002A01B2" w:rsidP="002A01B2">
    <w:pPr>
      <w:pStyle w:val="Footer"/>
      <w:rPr>
        <w:rFonts w:cs="Calibri"/>
        <w:sz w:val="14"/>
        <w:szCs w:val="14"/>
        <w:c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01B2" w:rsidRPr="00C76DF3" w:rsidTr="002A01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7" w:right="-73"/>
            <w:jc w:val="center"/>
            <w:rPr>
              <w:rFonts w:cs="Calibri"/>
              <w:color w:val="808080" w:themeColor="background1" w:themeShade="80"/>
              <w:sz w:val="14"/>
              <w:szCs w:val="14"/>
              <w:cs/>
            </w:rPr>
          </w:pPr>
          <w:hyperlink w:anchor="TableofContents" w:history="1">
            <w:r w:rsidR="002A01B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4"/>
            <w:jc w:val="center"/>
            <w:rPr>
              <w:rFonts w:cs="Calibri"/>
              <w:color w:val="808080" w:themeColor="background1" w:themeShade="80"/>
              <w:sz w:val="14"/>
              <w:szCs w:val="14"/>
              <w:cs/>
            </w:rPr>
          </w:pPr>
          <w:hyperlink w:anchor="Introduction" w:history="1">
            <w:r w:rsidR="002A01B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5"/>
            <w:jc w:val="center"/>
            <w:rPr>
              <w:rFonts w:cs="Calibri"/>
              <w:color w:val="808080" w:themeColor="background1" w:themeShade="80"/>
              <w:sz w:val="14"/>
              <w:szCs w:val="14"/>
              <w:cs/>
            </w:rPr>
          </w:pPr>
          <w:hyperlink w:anchor="GeneralTerms" w:history="1">
            <w:r w:rsidR="002A01B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7"/>
            <w:jc w:val="center"/>
            <w:rPr>
              <w:rFonts w:cs="Calibri"/>
              <w:color w:val="808080" w:themeColor="background1" w:themeShade="80"/>
              <w:sz w:val="14"/>
              <w:szCs w:val="14"/>
              <w:cs/>
            </w:rPr>
          </w:pPr>
          <w:hyperlink w:anchor="PrivacyandSecurityTerms" w:history="1">
            <w:r w:rsidR="002A01B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C76DF3" w:rsidRDefault="00CE0E4B" w:rsidP="002A01B2">
          <w:pPr>
            <w:pStyle w:val="ProductList-OfferingBody"/>
            <w:ind w:left="-72" w:right="-77"/>
            <w:jc w:val="center"/>
            <w:rPr>
              <w:rFonts w:cs="Calibri"/>
              <w:color w:val="808080" w:themeColor="background1" w:themeShade="80"/>
              <w:sz w:val="14"/>
              <w:szCs w:val="14"/>
              <w:cs/>
            </w:rPr>
          </w:pPr>
          <w:hyperlink w:anchor="OnlineServiceSpecificTerms" w:history="1">
            <w:r w:rsidR="002A01B2">
              <w:rPr>
                <w:rStyle w:val="Hyperlink"/>
                <w:rFonts w:cs="Calibri"/>
                <w:sz w:val="14"/>
                <w:szCs w:val="14"/>
                <w:cs/>
              </w:rPr>
              <w:t xml:space="preserve">Online Service – </w:t>
            </w:r>
            <w:r w:rsidR="002A01B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CE0E4B" w:rsidP="002A01B2">
          <w:pPr>
            <w:pStyle w:val="ProductList-OfferingBody"/>
            <w:ind w:left="-72" w:right="-76"/>
            <w:jc w:val="center"/>
            <w:rPr>
              <w:rFonts w:cs="Calibri"/>
              <w:color w:val="808080" w:themeColor="background1" w:themeShade="80"/>
              <w:sz w:val="14"/>
              <w:szCs w:val="14"/>
              <w:cs/>
            </w:rPr>
          </w:pPr>
          <w:hyperlink w:anchor="Attachment1" w:history="1">
            <w:r w:rsidR="002A01B2">
              <w:rPr>
                <w:rStyle w:val="Hyperlink"/>
                <w:rFonts w:cs="Angsana New"/>
                <w:sz w:val="14"/>
                <w:szCs w:val="14"/>
                <w:cs/>
              </w:rPr>
              <w:t>เอกสารแนบ</w:t>
            </w:r>
          </w:hyperlink>
        </w:p>
      </w:tc>
    </w:tr>
  </w:tbl>
  <w:p w:rsidR="002A01B2" w:rsidRPr="00591643" w:rsidRDefault="002A01B2">
    <w:pPr>
      <w:pStyle w:val="Footer"/>
      <w:rPr>
        <w:rFonts w:cs="Calibri"/>
        <w:sz w:val="14"/>
        <w:szCs w:val="14"/>
        <w:c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CE0E4B"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CE0E4B"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E4B" w:rsidRDefault="00CE0E4B">
      <w:pPr>
        <w:spacing w:after="0" w:line="240" w:lineRule="auto"/>
        <w:rPr>
          <w:rFonts w:cs="Calibri"/>
          <w:cs/>
        </w:rPr>
      </w:pPr>
      <w:r>
        <w:separator/>
      </w:r>
    </w:p>
  </w:footnote>
  <w:footnote w:type="continuationSeparator" w:id="0">
    <w:p w:rsidR="00CE0E4B" w:rsidRDefault="00CE0E4B">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6B6" w:rsidRDefault="002776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6B6" w:rsidRDefault="002776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Pr="004D27A6" w:rsidRDefault="002A01B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A01B2" w:rsidRPr="00F04404" w:rsidRDefault="00CE0E4B"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240264" w:rsidRPr="00154795">
              <w:rPr>
                <w:rFonts w:ascii="Tahoma" w:hAnsi="Tahoma" w:cs="Tahoma"/>
                <w:color w:val="404040" w:themeColor="text1" w:themeTint="BF"/>
                <w:sz w:val="16"/>
                <w:szCs w:val="16"/>
                <w:cs/>
              </w:rPr>
              <w:t xml:space="preserve">พฤษภาคม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846E2D">
          <w:rPr>
            <w:rFonts w:ascii="Tahoma" w:hAnsi="Tahoma" w:cs="Tahoma"/>
            <w:noProof/>
            <w:color w:val="404040" w:themeColor="text1" w:themeTint="BF"/>
            <w:sz w:val="16"/>
            <w:szCs w:val="16"/>
            <w:cs/>
          </w:rPr>
          <w:t>20</w:t>
        </w:r>
        <w:r w:rsidR="002A01B2"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A01B2" w:rsidRPr="00DC6999" w:rsidRDefault="00CE0E4B"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240264" w:rsidRPr="00154795">
              <w:rPr>
                <w:rFonts w:ascii="Tahoma" w:hAnsi="Tahoma" w:cs="Tahoma"/>
                <w:color w:val="404040" w:themeColor="text1" w:themeTint="BF"/>
                <w:sz w:val="16"/>
                <w:szCs w:val="16"/>
                <w:cs/>
              </w:rPr>
              <w:t xml:space="preserve">พฤษภาคม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846E2D">
          <w:rPr>
            <w:rFonts w:ascii="Tahoma" w:hAnsi="Tahoma" w:cs="Tahoma"/>
            <w:noProof/>
            <w:color w:val="404040" w:themeColor="text1" w:themeTint="BF"/>
            <w:sz w:val="16"/>
            <w:szCs w:val="16"/>
            <w:cs/>
          </w:rPr>
          <w:t>16</w:t>
        </w:r>
        <w:r w:rsidR="002A01B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6wHj590//U+GECI1w1rxqeSH0Kqoks39OOAhYAO9zZjSIIUN25KCepRnvXi8pwfDR19WwKDT+NcJ4GQ21zTcg==" w:salt="J7S2D/n+7cutOmISl5KxM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0264"/>
    <w:rsid w:val="0024306B"/>
    <w:rsid w:val="00247136"/>
    <w:rsid w:val="002674AC"/>
    <w:rsid w:val="00273852"/>
    <w:rsid w:val="0027740C"/>
    <w:rsid w:val="002776B6"/>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768B5"/>
    <w:rsid w:val="007809A9"/>
    <w:rsid w:val="007B2864"/>
    <w:rsid w:val="007B75AA"/>
    <w:rsid w:val="007D4D2B"/>
    <w:rsid w:val="007E6EC7"/>
    <w:rsid w:val="008001A2"/>
    <w:rsid w:val="0081419E"/>
    <w:rsid w:val="008311DC"/>
    <w:rsid w:val="00846E2D"/>
    <w:rsid w:val="008473C2"/>
    <w:rsid w:val="00861090"/>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3D14"/>
    <w:rsid w:val="00BD7148"/>
    <w:rsid w:val="00C572BB"/>
    <w:rsid w:val="00C669A5"/>
    <w:rsid w:val="00C76F65"/>
    <w:rsid w:val="00C90945"/>
    <w:rsid w:val="00C9255B"/>
    <w:rsid w:val="00CC1620"/>
    <w:rsid w:val="00CC5909"/>
    <w:rsid w:val="00CD13FF"/>
    <w:rsid w:val="00CE0E4B"/>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footer" Target="footer15.xml"/><Relationship Id="rId50" Type="http://schemas.openxmlformats.org/officeDocument/2006/relationships/hyperlink" Target="http://www.microsoft.com/itacademy" TargetMode="External"/><Relationship Id="rId55" Type="http://schemas.openxmlformats.org/officeDocument/2006/relationships/footer" Target="footer1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0.xm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footer" Target="footer16.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C5C76-6A4D-4C08-AC0A-7B63436C9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18305</Words>
  <Characters>104342</Characters>
  <Application>Microsoft Office Word</Application>
  <DocSecurity>8</DocSecurity>
  <Lines>869</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2017-04-26T07:52:00Z</dcterms:created>
  <dcterms:modified xsi:type="dcterms:W3CDTF">2017-04-26T07:52:00Z</dcterms:modified>
</cp:coreProperties>
</file>