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77777777"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t xml:space="preserve">1 </w:t>
      </w:r>
      <w:r w:rsidR="0040146C" w:rsidRPr="00B840E0">
        <w:rPr>
          <w:rFonts w:ascii="Tahoma" w:hAnsi="Tahoma" w:cs="Tahoma"/>
          <w:color w:val="FFFFFF" w:themeColor="background1"/>
          <w:sz w:val="72"/>
          <w:szCs w:val="72"/>
        </w:rPr>
        <w:t>กันยายน</w:t>
      </w:r>
      <w:r w:rsidR="007F575B" w:rsidRPr="00A60EF8">
        <w:rPr>
          <w:rFonts w:ascii="Tahoma" w:hAnsi="Tahoma" w:cs="Tahoma"/>
          <w:color w:val="FFFFFF" w:themeColor="background1"/>
          <w:sz w:val="72"/>
          <w:szCs w:val="72"/>
        </w:rPr>
        <w:t xml:space="preserve"> </w:t>
      </w:r>
      <w:r w:rsidRPr="00BC3459">
        <w:rPr>
          <w:rFonts w:ascii="Tahoma" w:hAnsi="Tahoma" w:cs="Tahoma"/>
          <w:color w:val="FFFFFF" w:themeColor="background1"/>
          <w:sz w:val="72"/>
          <w:szCs w:val="72"/>
          <w:cs/>
        </w:rPr>
        <w:t>2019</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106485A1" w14:textId="77777777" w:rsidR="00FF0439" w:rsidRPr="007E73C1" w:rsidRDefault="00FF0439" w:rsidP="00FF0439">
      <w:pPr>
        <w:pStyle w:val="ProductList-Body"/>
        <w:outlineLvl w:val="0"/>
        <w:rPr>
          <w:rFonts w:ascii="Tahoma" w:hAnsi="Tahoma" w:cs="Tahoma"/>
          <w:b/>
          <w:sz w:val="40"/>
          <w:szCs w:val="40"/>
          <w:cs/>
        </w:rPr>
        <w:sectPr w:rsidR="00FF0439" w:rsidRPr="007E73C1"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7E73C1">
        <w:rPr>
          <w:rFonts w:ascii="Tahoma" w:hAnsi="Tahoma" w:cs="Tahoma"/>
          <w:b/>
          <w:bCs/>
          <w:sz w:val="40"/>
          <w:szCs w:val="40"/>
          <w:cs/>
        </w:rPr>
        <w:lastRenderedPageBreak/>
        <w:t>สารบัญ</w:t>
      </w:r>
      <w:bookmarkEnd w:id="1"/>
    </w:p>
    <w:p w14:paraId="7B6730A6" w14:textId="77777777" w:rsidR="002F408E" w:rsidRDefault="00FF0439">
      <w:pPr>
        <w:pStyle w:val="TOC1"/>
        <w:rPr>
          <w:rFonts w:asciiTheme="minorHAnsi" w:eastAsiaTheme="minorEastAsia" w:hAnsiTheme="minorHAnsi" w:cstheme="minorBidi"/>
          <w:b w:val="0"/>
          <w:bCs w:val="0"/>
          <w:caps w:val="0"/>
          <w:sz w:val="22"/>
          <w:szCs w:val="22"/>
          <w:lang w:val="en-US" w:eastAsia="en-US" w:bidi="ar-SA"/>
        </w:rPr>
      </w:pPr>
      <w:r w:rsidRPr="007E73C1">
        <w:fldChar w:fldCharType="begin"/>
      </w:r>
      <w:r w:rsidRPr="007E73C1">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E73C1">
        <w:fldChar w:fldCharType="separate"/>
      </w:r>
      <w:hyperlink w:anchor="_Toc17726640" w:history="1">
        <w:r w:rsidR="002F408E" w:rsidRPr="00371D87">
          <w:rPr>
            <w:rStyle w:val="Hyperlink"/>
            <w:rFonts w:hint="cs"/>
            <w:cs/>
          </w:rPr>
          <w:t>บทนำ</w:t>
        </w:r>
        <w:r w:rsidR="002F408E">
          <w:rPr>
            <w:webHidden/>
          </w:rPr>
          <w:tab/>
        </w:r>
        <w:r w:rsidR="002F408E">
          <w:rPr>
            <w:webHidden/>
          </w:rPr>
          <w:fldChar w:fldCharType="begin"/>
        </w:r>
        <w:r w:rsidR="002F408E">
          <w:rPr>
            <w:webHidden/>
          </w:rPr>
          <w:instrText xml:space="preserve"> PAGEREF _Toc17726640 \h </w:instrText>
        </w:r>
        <w:r w:rsidR="002F408E">
          <w:rPr>
            <w:webHidden/>
          </w:rPr>
        </w:r>
        <w:r w:rsidR="002F408E">
          <w:rPr>
            <w:webHidden/>
          </w:rPr>
          <w:fldChar w:fldCharType="separate"/>
        </w:r>
        <w:r w:rsidR="002F408E">
          <w:rPr>
            <w:webHidden/>
          </w:rPr>
          <w:t>3</w:t>
        </w:r>
        <w:r w:rsidR="002F408E">
          <w:rPr>
            <w:webHidden/>
          </w:rPr>
          <w:fldChar w:fldCharType="end"/>
        </w:r>
      </w:hyperlink>
    </w:p>
    <w:p w14:paraId="40C2553A"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41" w:history="1">
        <w:r w:rsidR="002F408E" w:rsidRPr="00371D87">
          <w:rPr>
            <w:rStyle w:val="Hyperlink"/>
            <w:rFonts w:hint="cs"/>
            <w:cs/>
          </w:rPr>
          <w:t>ข้อตกลงระดับบริการ</w:t>
        </w:r>
        <w:r w:rsidR="002F408E">
          <w:rPr>
            <w:webHidden/>
          </w:rPr>
          <w:tab/>
        </w:r>
        <w:r w:rsidR="002F408E">
          <w:rPr>
            <w:webHidden/>
          </w:rPr>
          <w:fldChar w:fldCharType="begin"/>
        </w:r>
        <w:r w:rsidR="002F408E">
          <w:rPr>
            <w:webHidden/>
          </w:rPr>
          <w:instrText xml:space="preserve"> PAGEREF _Toc17726641 \h </w:instrText>
        </w:r>
        <w:r w:rsidR="002F408E">
          <w:rPr>
            <w:webHidden/>
          </w:rPr>
        </w:r>
        <w:r w:rsidR="002F408E">
          <w:rPr>
            <w:webHidden/>
          </w:rPr>
          <w:fldChar w:fldCharType="separate"/>
        </w:r>
        <w:r w:rsidR="002F408E">
          <w:rPr>
            <w:webHidden/>
          </w:rPr>
          <w:t>3</w:t>
        </w:r>
        <w:r w:rsidR="002F408E">
          <w:rPr>
            <w:webHidden/>
          </w:rPr>
          <w:fldChar w:fldCharType="end"/>
        </w:r>
      </w:hyperlink>
    </w:p>
    <w:p w14:paraId="7A4C74E6"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42" w:history="1">
        <w:r w:rsidR="002F408E" w:rsidRPr="00371D87">
          <w:rPr>
            <w:rStyle w:val="Hyperlink"/>
            <w:rFonts w:hint="cs"/>
            <w:cs/>
          </w:rPr>
          <w:t>ข้อกำหนดและการปรับปรุง</w:t>
        </w:r>
        <w:r w:rsidR="002F408E" w:rsidRPr="00371D87">
          <w:rPr>
            <w:rStyle w:val="Hyperlink"/>
            <w:cs/>
          </w:rPr>
          <w:t xml:space="preserve"> </w:t>
        </w:r>
        <w:r w:rsidR="002F408E" w:rsidRPr="00371D87">
          <w:rPr>
            <w:rStyle w:val="Hyperlink"/>
          </w:rPr>
          <w:t xml:space="preserve">Online Services </w:t>
        </w:r>
        <w:r w:rsidR="002F408E" w:rsidRPr="00371D87">
          <w:rPr>
            <w:rStyle w:val="Hyperlink"/>
            <w:rFonts w:hint="cs"/>
            <w:cs/>
          </w:rPr>
          <w:t>ที่เกี่ยวข้อง</w:t>
        </w:r>
        <w:r w:rsidR="002F408E">
          <w:rPr>
            <w:webHidden/>
          </w:rPr>
          <w:tab/>
        </w:r>
        <w:r w:rsidR="002F408E">
          <w:rPr>
            <w:webHidden/>
          </w:rPr>
          <w:fldChar w:fldCharType="begin"/>
        </w:r>
        <w:r w:rsidR="002F408E">
          <w:rPr>
            <w:webHidden/>
          </w:rPr>
          <w:instrText xml:space="preserve"> PAGEREF _Toc17726642 \h </w:instrText>
        </w:r>
        <w:r w:rsidR="002F408E">
          <w:rPr>
            <w:webHidden/>
          </w:rPr>
        </w:r>
        <w:r w:rsidR="002F408E">
          <w:rPr>
            <w:webHidden/>
          </w:rPr>
          <w:fldChar w:fldCharType="separate"/>
        </w:r>
        <w:r w:rsidR="002F408E">
          <w:rPr>
            <w:webHidden/>
          </w:rPr>
          <w:t>3</w:t>
        </w:r>
        <w:r w:rsidR="002F408E">
          <w:rPr>
            <w:webHidden/>
          </w:rPr>
          <w:fldChar w:fldCharType="end"/>
        </w:r>
      </w:hyperlink>
    </w:p>
    <w:p w14:paraId="622D8BCC"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43" w:history="1">
        <w:r w:rsidR="002F408E" w:rsidRPr="00371D87">
          <w:rPr>
            <w:rStyle w:val="Hyperlink"/>
            <w:rFonts w:hint="cs"/>
            <w:cs/>
          </w:rPr>
          <w:t>การแจ้งคำบอกกล่าวด้วยวิธีการทางอิเล็กทรอนิกส์</w:t>
        </w:r>
        <w:r w:rsidR="002F408E">
          <w:rPr>
            <w:webHidden/>
          </w:rPr>
          <w:tab/>
        </w:r>
        <w:r w:rsidR="002F408E">
          <w:rPr>
            <w:webHidden/>
          </w:rPr>
          <w:fldChar w:fldCharType="begin"/>
        </w:r>
        <w:r w:rsidR="002F408E">
          <w:rPr>
            <w:webHidden/>
          </w:rPr>
          <w:instrText xml:space="preserve"> PAGEREF _Toc17726643 \h </w:instrText>
        </w:r>
        <w:r w:rsidR="002F408E">
          <w:rPr>
            <w:webHidden/>
          </w:rPr>
        </w:r>
        <w:r w:rsidR="002F408E">
          <w:rPr>
            <w:webHidden/>
          </w:rPr>
          <w:fldChar w:fldCharType="separate"/>
        </w:r>
        <w:r w:rsidR="002F408E">
          <w:rPr>
            <w:webHidden/>
          </w:rPr>
          <w:t>3</w:t>
        </w:r>
        <w:r w:rsidR="002F408E">
          <w:rPr>
            <w:webHidden/>
          </w:rPr>
          <w:fldChar w:fldCharType="end"/>
        </w:r>
      </w:hyperlink>
    </w:p>
    <w:p w14:paraId="0858EED9"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44" w:history="1">
        <w:r w:rsidR="002F408E" w:rsidRPr="00371D87">
          <w:rPr>
            <w:rStyle w:val="Hyperlink"/>
            <w:rFonts w:hint="cs"/>
            <w:cs/>
          </w:rPr>
          <w:t>รุ่นก่อนหน้า</w:t>
        </w:r>
        <w:r w:rsidR="002F408E">
          <w:rPr>
            <w:webHidden/>
          </w:rPr>
          <w:tab/>
        </w:r>
        <w:r w:rsidR="002F408E">
          <w:rPr>
            <w:webHidden/>
          </w:rPr>
          <w:fldChar w:fldCharType="begin"/>
        </w:r>
        <w:r w:rsidR="002F408E">
          <w:rPr>
            <w:webHidden/>
          </w:rPr>
          <w:instrText xml:space="preserve"> PAGEREF _Toc17726644 \h </w:instrText>
        </w:r>
        <w:r w:rsidR="002F408E">
          <w:rPr>
            <w:webHidden/>
          </w:rPr>
        </w:r>
        <w:r w:rsidR="002F408E">
          <w:rPr>
            <w:webHidden/>
          </w:rPr>
          <w:fldChar w:fldCharType="separate"/>
        </w:r>
        <w:r w:rsidR="002F408E">
          <w:rPr>
            <w:webHidden/>
          </w:rPr>
          <w:t>3</w:t>
        </w:r>
        <w:r w:rsidR="002F408E">
          <w:rPr>
            <w:webHidden/>
          </w:rPr>
          <w:fldChar w:fldCharType="end"/>
        </w:r>
      </w:hyperlink>
    </w:p>
    <w:p w14:paraId="56CFB739"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645" w:history="1">
        <w:r w:rsidR="002F408E" w:rsidRPr="00371D87">
          <w:rPr>
            <w:rStyle w:val="Hyperlink"/>
            <w:rFonts w:cs="Angsana New" w:hint="cs"/>
            <w:cs/>
          </w:rPr>
          <w:t>คำอธิบายและสรุปการเปลี่ยนแปลง</w:t>
        </w:r>
        <w:r w:rsidR="002F408E">
          <w:rPr>
            <w:webHidden/>
          </w:rPr>
          <w:tab/>
        </w:r>
        <w:r w:rsidR="002F408E">
          <w:rPr>
            <w:webHidden/>
          </w:rPr>
          <w:fldChar w:fldCharType="begin"/>
        </w:r>
        <w:r w:rsidR="002F408E">
          <w:rPr>
            <w:webHidden/>
          </w:rPr>
          <w:instrText xml:space="preserve"> PAGEREF _Toc17726645 \h </w:instrText>
        </w:r>
        <w:r w:rsidR="002F408E">
          <w:rPr>
            <w:webHidden/>
          </w:rPr>
        </w:r>
        <w:r w:rsidR="002F408E">
          <w:rPr>
            <w:webHidden/>
          </w:rPr>
          <w:fldChar w:fldCharType="separate"/>
        </w:r>
        <w:r w:rsidR="002F408E">
          <w:rPr>
            <w:webHidden/>
          </w:rPr>
          <w:t>3</w:t>
        </w:r>
        <w:r w:rsidR="002F408E">
          <w:rPr>
            <w:webHidden/>
          </w:rPr>
          <w:fldChar w:fldCharType="end"/>
        </w:r>
      </w:hyperlink>
    </w:p>
    <w:p w14:paraId="79B4EEFA"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646" w:history="1">
        <w:r w:rsidR="002F408E" w:rsidRPr="00371D87">
          <w:rPr>
            <w:rStyle w:val="Hyperlink"/>
            <w:rFonts w:hint="cs"/>
            <w:cs/>
          </w:rPr>
          <w:t>คำจำกัดความ</w:t>
        </w:r>
        <w:r w:rsidR="002F408E">
          <w:rPr>
            <w:webHidden/>
          </w:rPr>
          <w:tab/>
        </w:r>
        <w:r w:rsidR="002F408E">
          <w:rPr>
            <w:webHidden/>
          </w:rPr>
          <w:fldChar w:fldCharType="begin"/>
        </w:r>
        <w:r w:rsidR="002F408E">
          <w:rPr>
            <w:webHidden/>
          </w:rPr>
          <w:instrText xml:space="preserve"> PAGEREF _Toc17726646 \h </w:instrText>
        </w:r>
        <w:r w:rsidR="002F408E">
          <w:rPr>
            <w:webHidden/>
          </w:rPr>
        </w:r>
        <w:r w:rsidR="002F408E">
          <w:rPr>
            <w:webHidden/>
          </w:rPr>
          <w:fldChar w:fldCharType="separate"/>
        </w:r>
        <w:r w:rsidR="002F408E">
          <w:rPr>
            <w:webHidden/>
          </w:rPr>
          <w:t>4</w:t>
        </w:r>
        <w:r w:rsidR="002F408E">
          <w:rPr>
            <w:webHidden/>
          </w:rPr>
          <w:fldChar w:fldCharType="end"/>
        </w:r>
      </w:hyperlink>
    </w:p>
    <w:p w14:paraId="2D40F4E4"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647" w:history="1">
        <w:r w:rsidR="002F408E" w:rsidRPr="00371D87">
          <w:rPr>
            <w:rStyle w:val="Hyperlink"/>
            <w:rFonts w:hint="cs"/>
            <w:cs/>
          </w:rPr>
          <w:t>ข้อกำหนดทั่วไป</w:t>
        </w:r>
        <w:r w:rsidR="002F408E">
          <w:rPr>
            <w:webHidden/>
          </w:rPr>
          <w:tab/>
        </w:r>
        <w:r w:rsidR="002F408E">
          <w:rPr>
            <w:webHidden/>
          </w:rPr>
          <w:fldChar w:fldCharType="begin"/>
        </w:r>
        <w:r w:rsidR="002F408E">
          <w:rPr>
            <w:webHidden/>
          </w:rPr>
          <w:instrText xml:space="preserve"> PAGEREF _Toc17726647 \h </w:instrText>
        </w:r>
        <w:r w:rsidR="002F408E">
          <w:rPr>
            <w:webHidden/>
          </w:rPr>
        </w:r>
        <w:r w:rsidR="002F408E">
          <w:rPr>
            <w:webHidden/>
          </w:rPr>
          <w:fldChar w:fldCharType="separate"/>
        </w:r>
        <w:r w:rsidR="002F408E">
          <w:rPr>
            <w:webHidden/>
          </w:rPr>
          <w:t>6</w:t>
        </w:r>
        <w:r w:rsidR="002F408E">
          <w:rPr>
            <w:webHidden/>
          </w:rPr>
          <w:fldChar w:fldCharType="end"/>
        </w:r>
      </w:hyperlink>
    </w:p>
    <w:p w14:paraId="2FFFA346"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48" w:history="1">
        <w:r w:rsidR="002F408E" w:rsidRPr="00371D87">
          <w:rPr>
            <w:rStyle w:val="Hyperlink"/>
            <w:rFonts w:hint="cs"/>
            <w:cs/>
          </w:rPr>
          <w:t>การอนุญาตให้ใช้สิทธิ</w:t>
        </w:r>
        <w:r w:rsidR="002F408E" w:rsidRPr="00371D87">
          <w:rPr>
            <w:rStyle w:val="Hyperlink"/>
            <w:cs/>
          </w:rPr>
          <w:t xml:space="preserve"> </w:t>
        </w:r>
        <w:r w:rsidR="002F408E" w:rsidRPr="00371D87">
          <w:rPr>
            <w:rStyle w:val="Hyperlink"/>
          </w:rPr>
          <w:t>Online Services</w:t>
        </w:r>
        <w:r w:rsidR="002F408E">
          <w:rPr>
            <w:webHidden/>
          </w:rPr>
          <w:tab/>
        </w:r>
        <w:r w:rsidR="002F408E">
          <w:rPr>
            <w:webHidden/>
          </w:rPr>
          <w:fldChar w:fldCharType="begin"/>
        </w:r>
        <w:r w:rsidR="002F408E">
          <w:rPr>
            <w:webHidden/>
          </w:rPr>
          <w:instrText xml:space="preserve"> PAGEREF _Toc17726648 \h </w:instrText>
        </w:r>
        <w:r w:rsidR="002F408E">
          <w:rPr>
            <w:webHidden/>
          </w:rPr>
        </w:r>
        <w:r w:rsidR="002F408E">
          <w:rPr>
            <w:webHidden/>
          </w:rPr>
          <w:fldChar w:fldCharType="separate"/>
        </w:r>
        <w:r w:rsidR="002F408E">
          <w:rPr>
            <w:webHidden/>
          </w:rPr>
          <w:t>6</w:t>
        </w:r>
        <w:r w:rsidR="002F408E">
          <w:rPr>
            <w:webHidden/>
          </w:rPr>
          <w:fldChar w:fldCharType="end"/>
        </w:r>
      </w:hyperlink>
    </w:p>
    <w:p w14:paraId="7D27831A"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49" w:history="1">
        <w:r w:rsidR="002F408E" w:rsidRPr="00371D87">
          <w:rPr>
            <w:rStyle w:val="Hyperlink"/>
            <w:rFonts w:hint="cs"/>
            <w:cs/>
          </w:rPr>
          <w:t>การใช้</w:t>
        </w:r>
        <w:r w:rsidR="002F408E" w:rsidRPr="00371D87">
          <w:rPr>
            <w:rStyle w:val="Hyperlink"/>
            <w:cs/>
          </w:rPr>
          <w:t xml:space="preserve"> </w:t>
        </w:r>
        <w:r w:rsidR="002F408E" w:rsidRPr="00371D87">
          <w:rPr>
            <w:rStyle w:val="Hyperlink"/>
          </w:rPr>
          <w:t>Online Services</w:t>
        </w:r>
        <w:r w:rsidR="002F408E">
          <w:rPr>
            <w:webHidden/>
          </w:rPr>
          <w:tab/>
        </w:r>
        <w:r w:rsidR="002F408E">
          <w:rPr>
            <w:webHidden/>
          </w:rPr>
          <w:fldChar w:fldCharType="begin"/>
        </w:r>
        <w:r w:rsidR="002F408E">
          <w:rPr>
            <w:webHidden/>
          </w:rPr>
          <w:instrText xml:space="preserve"> PAGEREF _Toc17726649 \h </w:instrText>
        </w:r>
        <w:r w:rsidR="002F408E">
          <w:rPr>
            <w:webHidden/>
          </w:rPr>
        </w:r>
        <w:r w:rsidR="002F408E">
          <w:rPr>
            <w:webHidden/>
          </w:rPr>
          <w:fldChar w:fldCharType="separate"/>
        </w:r>
        <w:r w:rsidR="002F408E">
          <w:rPr>
            <w:webHidden/>
          </w:rPr>
          <w:t>6</w:t>
        </w:r>
        <w:r w:rsidR="002F408E">
          <w:rPr>
            <w:webHidden/>
          </w:rPr>
          <w:fldChar w:fldCharType="end"/>
        </w:r>
      </w:hyperlink>
    </w:p>
    <w:p w14:paraId="6FDD7201"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0" w:history="1">
        <w:r w:rsidR="002F408E" w:rsidRPr="00371D87">
          <w:rPr>
            <w:rStyle w:val="Hyperlink"/>
            <w:rFonts w:hint="cs"/>
            <w:cs/>
          </w:rPr>
          <w:t>การใช้งานซอฟต์แวร์กับ</w:t>
        </w:r>
        <w:r w:rsidR="002F408E" w:rsidRPr="00371D87">
          <w:rPr>
            <w:rStyle w:val="Hyperlink"/>
            <w:cs/>
          </w:rPr>
          <w:t xml:space="preserve"> </w:t>
        </w:r>
        <w:r w:rsidR="002F408E" w:rsidRPr="00371D87">
          <w:rPr>
            <w:rStyle w:val="Hyperlink"/>
          </w:rPr>
          <w:t>Online Service</w:t>
        </w:r>
        <w:r w:rsidR="002F408E">
          <w:rPr>
            <w:webHidden/>
          </w:rPr>
          <w:tab/>
        </w:r>
        <w:r w:rsidR="002F408E">
          <w:rPr>
            <w:webHidden/>
          </w:rPr>
          <w:fldChar w:fldCharType="begin"/>
        </w:r>
        <w:r w:rsidR="002F408E">
          <w:rPr>
            <w:webHidden/>
          </w:rPr>
          <w:instrText xml:space="preserve"> PAGEREF _Toc17726650 \h </w:instrText>
        </w:r>
        <w:r w:rsidR="002F408E">
          <w:rPr>
            <w:webHidden/>
          </w:rPr>
        </w:r>
        <w:r w:rsidR="002F408E">
          <w:rPr>
            <w:webHidden/>
          </w:rPr>
          <w:fldChar w:fldCharType="separate"/>
        </w:r>
        <w:r w:rsidR="002F408E">
          <w:rPr>
            <w:webHidden/>
          </w:rPr>
          <w:t>6</w:t>
        </w:r>
        <w:r w:rsidR="002F408E">
          <w:rPr>
            <w:webHidden/>
          </w:rPr>
          <w:fldChar w:fldCharType="end"/>
        </w:r>
      </w:hyperlink>
    </w:p>
    <w:p w14:paraId="1D6B906B"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1" w:history="1">
        <w:r w:rsidR="002F408E" w:rsidRPr="00371D87">
          <w:rPr>
            <w:rStyle w:val="Hyperlink"/>
            <w:rFonts w:hint="cs"/>
            <w:cs/>
          </w:rPr>
          <w:t>ข้อจำกัดทางเทคนิค</w:t>
        </w:r>
        <w:r w:rsidR="002F408E">
          <w:rPr>
            <w:webHidden/>
          </w:rPr>
          <w:tab/>
        </w:r>
        <w:r w:rsidR="002F408E">
          <w:rPr>
            <w:webHidden/>
          </w:rPr>
          <w:fldChar w:fldCharType="begin"/>
        </w:r>
        <w:r w:rsidR="002F408E">
          <w:rPr>
            <w:webHidden/>
          </w:rPr>
          <w:instrText xml:space="preserve"> PAGEREF _Toc17726651 \h </w:instrText>
        </w:r>
        <w:r w:rsidR="002F408E">
          <w:rPr>
            <w:webHidden/>
          </w:rPr>
        </w:r>
        <w:r w:rsidR="002F408E">
          <w:rPr>
            <w:webHidden/>
          </w:rPr>
          <w:fldChar w:fldCharType="separate"/>
        </w:r>
        <w:r w:rsidR="002F408E">
          <w:rPr>
            <w:webHidden/>
          </w:rPr>
          <w:t>7</w:t>
        </w:r>
        <w:r w:rsidR="002F408E">
          <w:rPr>
            <w:webHidden/>
          </w:rPr>
          <w:fldChar w:fldCharType="end"/>
        </w:r>
      </w:hyperlink>
    </w:p>
    <w:p w14:paraId="42901CAE"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2" w:history="1">
        <w:r w:rsidR="002F408E" w:rsidRPr="00371D87">
          <w:rPr>
            <w:rStyle w:val="Hyperlink"/>
            <w:rFonts w:hint="cs"/>
            <w:cs/>
          </w:rPr>
          <w:t>บริการนำเข้า</w:t>
        </w:r>
        <w:r w:rsidR="002F408E" w:rsidRPr="00371D87">
          <w:rPr>
            <w:rStyle w:val="Hyperlink"/>
            <w:cs/>
          </w:rPr>
          <w:t>/</w:t>
        </w:r>
        <w:r w:rsidR="002F408E" w:rsidRPr="00371D87">
          <w:rPr>
            <w:rStyle w:val="Hyperlink"/>
            <w:rFonts w:hint="cs"/>
            <w:cs/>
          </w:rPr>
          <w:t>ส่งออก</w:t>
        </w:r>
        <w:r w:rsidR="002F408E">
          <w:rPr>
            <w:webHidden/>
          </w:rPr>
          <w:tab/>
        </w:r>
        <w:r w:rsidR="002F408E">
          <w:rPr>
            <w:webHidden/>
          </w:rPr>
          <w:fldChar w:fldCharType="begin"/>
        </w:r>
        <w:r w:rsidR="002F408E">
          <w:rPr>
            <w:webHidden/>
          </w:rPr>
          <w:instrText xml:space="preserve"> PAGEREF _Toc17726652 \h </w:instrText>
        </w:r>
        <w:r w:rsidR="002F408E">
          <w:rPr>
            <w:webHidden/>
          </w:rPr>
        </w:r>
        <w:r w:rsidR="002F408E">
          <w:rPr>
            <w:webHidden/>
          </w:rPr>
          <w:fldChar w:fldCharType="separate"/>
        </w:r>
        <w:r w:rsidR="002F408E">
          <w:rPr>
            <w:webHidden/>
          </w:rPr>
          <w:t>7</w:t>
        </w:r>
        <w:r w:rsidR="002F408E">
          <w:rPr>
            <w:webHidden/>
          </w:rPr>
          <w:fldChar w:fldCharType="end"/>
        </w:r>
      </w:hyperlink>
    </w:p>
    <w:p w14:paraId="2DA927D0"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3" w:history="1">
        <w:r w:rsidR="002F408E" w:rsidRPr="00371D87">
          <w:rPr>
            <w:rStyle w:val="Hyperlink"/>
            <w:rFonts w:hint="cs"/>
            <w:cs/>
          </w:rPr>
          <w:t>คอมโพเนนต์แบบอักษร</w:t>
        </w:r>
        <w:r w:rsidR="002F408E">
          <w:rPr>
            <w:webHidden/>
          </w:rPr>
          <w:tab/>
        </w:r>
        <w:r w:rsidR="002F408E">
          <w:rPr>
            <w:webHidden/>
          </w:rPr>
          <w:fldChar w:fldCharType="begin"/>
        </w:r>
        <w:r w:rsidR="002F408E">
          <w:rPr>
            <w:webHidden/>
          </w:rPr>
          <w:instrText xml:space="preserve"> PAGEREF _Toc17726653 \h </w:instrText>
        </w:r>
        <w:r w:rsidR="002F408E">
          <w:rPr>
            <w:webHidden/>
          </w:rPr>
        </w:r>
        <w:r w:rsidR="002F408E">
          <w:rPr>
            <w:webHidden/>
          </w:rPr>
          <w:fldChar w:fldCharType="separate"/>
        </w:r>
        <w:r w:rsidR="002F408E">
          <w:rPr>
            <w:webHidden/>
          </w:rPr>
          <w:t>7</w:t>
        </w:r>
        <w:r w:rsidR="002F408E">
          <w:rPr>
            <w:webHidden/>
          </w:rPr>
          <w:fldChar w:fldCharType="end"/>
        </w:r>
      </w:hyperlink>
    </w:p>
    <w:p w14:paraId="4D691FEB"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4" w:history="1">
        <w:r w:rsidR="002F408E" w:rsidRPr="00371D87">
          <w:rPr>
            <w:rStyle w:val="Hyperlink"/>
            <w:rFonts w:hint="cs"/>
            <w:cs/>
          </w:rPr>
          <w:t>การเปลี่ยนแปลงและความพร้อมให้บริการของ</w:t>
        </w:r>
        <w:r w:rsidR="002F408E" w:rsidRPr="00371D87">
          <w:rPr>
            <w:rStyle w:val="Hyperlink"/>
            <w:cs/>
          </w:rPr>
          <w:t xml:space="preserve"> </w:t>
        </w:r>
        <w:r w:rsidR="002F408E" w:rsidRPr="00371D87">
          <w:rPr>
            <w:rStyle w:val="Hyperlink"/>
          </w:rPr>
          <w:t>Online Services</w:t>
        </w:r>
        <w:r w:rsidR="002F408E">
          <w:rPr>
            <w:webHidden/>
          </w:rPr>
          <w:tab/>
        </w:r>
        <w:r w:rsidR="002F408E">
          <w:rPr>
            <w:webHidden/>
          </w:rPr>
          <w:fldChar w:fldCharType="begin"/>
        </w:r>
        <w:r w:rsidR="002F408E">
          <w:rPr>
            <w:webHidden/>
          </w:rPr>
          <w:instrText xml:space="preserve"> PAGEREF _Toc17726654 \h </w:instrText>
        </w:r>
        <w:r w:rsidR="002F408E">
          <w:rPr>
            <w:webHidden/>
          </w:rPr>
        </w:r>
        <w:r w:rsidR="002F408E">
          <w:rPr>
            <w:webHidden/>
          </w:rPr>
          <w:fldChar w:fldCharType="separate"/>
        </w:r>
        <w:r w:rsidR="002F408E">
          <w:rPr>
            <w:webHidden/>
          </w:rPr>
          <w:t>7</w:t>
        </w:r>
        <w:r w:rsidR="002F408E">
          <w:rPr>
            <w:webHidden/>
          </w:rPr>
          <w:fldChar w:fldCharType="end"/>
        </w:r>
      </w:hyperlink>
    </w:p>
    <w:p w14:paraId="54FA4D8A"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5" w:history="1">
        <w:r w:rsidR="002F408E" w:rsidRPr="00371D87">
          <w:rPr>
            <w:rStyle w:val="Hyperlink"/>
            <w:rFonts w:hint="cs"/>
            <w:cs/>
          </w:rPr>
          <w:t>การปฏิบัติตามกฎหมาย</w:t>
        </w:r>
        <w:r w:rsidR="002F408E">
          <w:rPr>
            <w:webHidden/>
          </w:rPr>
          <w:tab/>
        </w:r>
        <w:r w:rsidR="002F408E">
          <w:rPr>
            <w:webHidden/>
          </w:rPr>
          <w:fldChar w:fldCharType="begin"/>
        </w:r>
        <w:r w:rsidR="002F408E">
          <w:rPr>
            <w:webHidden/>
          </w:rPr>
          <w:instrText xml:space="preserve"> PAGEREF _Toc17726655 \h </w:instrText>
        </w:r>
        <w:r w:rsidR="002F408E">
          <w:rPr>
            <w:webHidden/>
          </w:rPr>
        </w:r>
        <w:r w:rsidR="002F408E">
          <w:rPr>
            <w:webHidden/>
          </w:rPr>
          <w:fldChar w:fldCharType="separate"/>
        </w:r>
        <w:r w:rsidR="002F408E">
          <w:rPr>
            <w:webHidden/>
          </w:rPr>
          <w:t>7</w:t>
        </w:r>
        <w:r w:rsidR="002F408E">
          <w:rPr>
            <w:webHidden/>
          </w:rPr>
          <w:fldChar w:fldCharType="end"/>
        </w:r>
      </w:hyperlink>
    </w:p>
    <w:p w14:paraId="217D98CD"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6" w:history="1">
        <w:r w:rsidR="002F408E" w:rsidRPr="00371D87">
          <w:rPr>
            <w:rStyle w:val="Hyperlink"/>
            <w:rFonts w:hint="cs"/>
            <w:cs/>
          </w:rPr>
          <w:t>อื่นๆ</w:t>
        </w:r>
        <w:r w:rsidR="002F408E">
          <w:rPr>
            <w:webHidden/>
          </w:rPr>
          <w:tab/>
        </w:r>
        <w:r w:rsidR="002F408E">
          <w:rPr>
            <w:webHidden/>
          </w:rPr>
          <w:fldChar w:fldCharType="begin"/>
        </w:r>
        <w:r w:rsidR="002F408E">
          <w:rPr>
            <w:webHidden/>
          </w:rPr>
          <w:instrText xml:space="preserve"> PAGEREF _Toc17726656 \h </w:instrText>
        </w:r>
        <w:r w:rsidR="002F408E">
          <w:rPr>
            <w:webHidden/>
          </w:rPr>
        </w:r>
        <w:r w:rsidR="002F408E">
          <w:rPr>
            <w:webHidden/>
          </w:rPr>
          <w:fldChar w:fldCharType="separate"/>
        </w:r>
        <w:r w:rsidR="002F408E">
          <w:rPr>
            <w:webHidden/>
          </w:rPr>
          <w:t>7</w:t>
        </w:r>
        <w:r w:rsidR="002F408E">
          <w:rPr>
            <w:webHidden/>
          </w:rPr>
          <w:fldChar w:fldCharType="end"/>
        </w:r>
      </w:hyperlink>
    </w:p>
    <w:p w14:paraId="6A5BB900"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657" w:history="1">
        <w:r w:rsidR="002F408E" w:rsidRPr="00371D87">
          <w:rPr>
            <w:rStyle w:val="Hyperlink"/>
            <w:rFonts w:hint="cs"/>
            <w:cs/>
          </w:rPr>
          <w:t>ข้อกำหนดในการคุ้มครองข้อมูลส่วนบุคคล</w:t>
        </w:r>
        <w:r w:rsidR="002F408E">
          <w:rPr>
            <w:webHidden/>
          </w:rPr>
          <w:tab/>
        </w:r>
        <w:r w:rsidR="002F408E">
          <w:rPr>
            <w:webHidden/>
          </w:rPr>
          <w:fldChar w:fldCharType="begin"/>
        </w:r>
        <w:r w:rsidR="002F408E">
          <w:rPr>
            <w:webHidden/>
          </w:rPr>
          <w:instrText xml:space="preserve"> PAGEREF _Toc17726657 \h </w:instrText>
        </w:r>
        <w:r w:rsidR="002F408E">
          <w:rPr>
            <w:webHidden/>
          </w:rPr>
        </w:r>
        <w:r w:rsidR="002F408E">
          <w:rPr>
            <w:webHidden/>
          </w:rPr>
          <w:fldChar w:fldCharType="separate"/>
        </w:r>
        <w:r w:rsidR="002F408E">
          <w:rPr>
            <w:webHidden/>
          </w:rPr>
          <w:t>9</w:t>
        </w:r>
        <w:r w:rsidR="002F408E">
          <w:rPr>
            <w:webHidden/>
          </w:rPr>
          <w:fldChar w:fldCharType="end"/>
        </w:r>
      </w:hyperlink>
    </w:p>
    <w:p w14:paraId="5BD52E9B"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8" w:history="1">
        <w:r w:rsidR="002F408E" w:rsidRPr="00371D87">
          <w:rPr>
            <w:rStyle w:val="Hyperlink"/>
            <w:rFonts w:hint="cs"/>
            <w:cs/>
          </w:rPr>
          <w:t>ขอบเขต</w:t>
        </w:r>
        <w:r w:rsidR="002F408E">
          <w:rPr>
            <w:webHidden/>
          </w:rPr>
          <w:tab/>
        </w:r>
        <w:r w:rsidR="002F408E">
          <w:rPr>
            <w:webHidden/>
          </w:rPr>
          <w:fldChar w:fldCharType="begin"/>
        </w:r>
        <w:r w:rsidR="002F408E">
          <w:rPr>
            <w:webHidden/>
          </w:rPr>
          <w:instrText xml:space="preserve"> PAGEREF _Toc17726658 \h </w:instrText>
        </w:r>
        <w:r w:rsidR="002F408E">
          <w:rPr>
            <w:webHidden/>
          </w:rPr>
        </w:r>
        <w:r w:rsidR="002F408E">
          <w:rPr>
            <w:webHidden/>
          </w:rPr>
          <w:fldChar w:fldCharType="separate"/>
        </w:r>
        <w:r w:rsidR="002F408E">
          <w:rPr>
            <w:webHidden/>
          </w:rPr>
          <w:t>9</w:t>
        </w:r>
        <w:r w:rsidR="002F408E">
          <w:rPr>
            <w:webHidden/>
          </w:rPr>
          <w:fldChar w:fldCharType="end"/>
        </w:r>
      </w:hyperlink>
    </w:p>
    <w:p w14:paraId="1C69E8F2"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59" w:history="1">
        <w:r w:rsidR="002F408E" w:rsidRPr="00371D87">
          <w:rPr>
            <w:rStyle w:val="Hyperlink"/>
            <w:rFonts w:hint="cs"/>
            <w:cs/>
          </w:rPr>
          <w:t>การประมวลผลข้อมูลลูกค้า</w:t>
        </w:r>
        <w:r w:rsidR="002F408E" w:rsidRPr="00371D87">
          <w:rPr>
            <w:rStyle w:val="Hyperlink"/>
            <w:cs/>
          </w:rPr>
          <w:t xml:space="preserve"> </w:t>
        </w:r>
        <w:r w:rsidR="002F408E" w:rsidRPr="00371D87">
          <w:rPr>
            <w:rStyle w:val="Hyperlink"/>
            <w:rFonts w:hint="cs"/>
            <w:cs/>
          </w:rPr>
          <w:t>ความเป็นเจ้าของ</w:t>
        </w:r>
        <w:r w:rsidR="002F408E">
          <w:rPr>
            <w:webHidden/>
          </w:rPr>
          <w:tab/>
        </w:r>
        <w:r w:rsidR="002F408E">
          <w:rPr>
            <w:webHidden/>
          </w:rPr>
          <w:fldChar w:fldCharType="begin"/>
        </w:r>
        <w:r w:rsidR="002F408E">
          <w:rPr>
            <w:webHidden/>
          </w:rPr>
          <w:instrText xml:space="preserve"> PAGEREF _Toc17726659 \h </w:instrText>
        </w:r>
        <w:r w:rsidR="002F408E">
          <w:rPr>
            <w:webHidden/>
          </w:rPr>
        </w:r>
        <w:r w:rsidR="002F408E">
          <w:rPr>
            <w:webHidden/>
          </w:rPr>
          <w:fldChar w:fldCharType="separate"/>
        </w:r>
        <w:r w:rsidR="002F408E">
          <w:rPr>
            <w:webHidden/>
          </w:rPr>
          <w:t>9</w:t>
        </w:r>
        <w:r w:rsidR="002F408E">
          <w:rPr>
            <w:webHidden/>
          </w:rPr>
          <w:fldChar w:fldCharType="end"/>
        </w:r>
      </w:hyperlink>
    </w:p>
    <w:p w14:paraId="261A5053"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0" w:history="1">
        <w:r w:rsidR="002F408E" w:rsidRPr="00371D87">
          <w:rPr>
            <w:rStyle w:val="Hyperlink"/>
            <w:rFonts w:hint="cs"/>
            <w:cs/>
          </w:rPr>
          <w:t>การเปิดเผยข้อมูลลูกค้าและข้อมูลส่วนบุคคล</w:t>
        </w:r>
        <w:r w:rsidR="002F408E">
          <w:rPr>
            <w:webHidden/>
          </w:rPr>
          <w:tab/>
        </w:r>
        <w:r w:rsidR="002F408E">
          <w:rPr>
            <w:webHidden/>
          </w:rPr>
          <w:fldChar w:fldCharType="begin"/>
        </w:r>
        <w:r w:rsidR="002F408E">
          <w:rPr>
            <w:webHidden/>
          </w:rPr>
          <w:instrText xml:space="preserve"> PAGEREF _Toc17726660 \h </w:instrText>
        </w:r>
        <w:r w:rsidR="002F408E">
          <w:rPr>
            <w:webHidden/>
          </w:rPr>
        </w:r>
        <w:r w:rsidR="002F408E">
          <w:rPr>
            <w:webHidden/>
          </w:rPr>
          <w:fldChar w:fldCharType="separate"/>
        </w:r>
        <w:r w:rsidR="002F408E">
          <w:rPr>
            <w:webHidden/>
          </w:rPr>
          <w:t>9</w:t>
        </w:r>
        <w:r w:rsidR="002F408E">
          <w:rPr>
            <w:webHidden/>
          </w:rPr>
          <w:fldChar w:fldCharType="end"/>
        </w:r>
      </w:hyperlink>
    </w:p>
    <w:p w14:paraId="5A8853C5"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1" w:history="1">
        <w:r w:rsidR="002F408E" w:rsidRPr="00371D87">
          <w:rPr>
            <w:rStyle w:val="Hyperlink"/>
            <w:rFonts w:hint="cs"/>
            <w:cs/>
          </w:rPr>
          <w:t>การประมวลผลข้อมูลส่วนบุคคล</w:t>
        </w:r>
        <w:r w:rsidR="002F408E" w:rsidRPr="00371D87">
          <w:rPr>
            <w:rStyle w:val="Hyperlink"/>
            <w:cs/>
          </w:rPr>
          <w:t xml:space="preserve"> </w:t>
        </w:r>
        <w:r w:rsidR="002F408E" w:rsidRPr="00371D87">
          <w:rPr>
            <w:rStyle w:val="Hyperlink"/>
          </w:rPr>
          <w:t>GDPR</w:t>
        </w:r>
        <w:r w:rsidR="002F408E">
          <w:rPr>
            <w:webHidden/>
          </w:rPr>
          <w:tab/>
        </w:r>
        <w:r w:rsidR="002F408E">
          <w:rPr>
            <w:webHidden/>
          </w:rPr>
          <w:fldChar w:fldCharType="begin"/>
        </w:r>
        <w:r w:rsidR="002F408E">
          <w:rPr>
            <w:webHidden/>
          </w:rPr>
          <w:instrText xml:space="preserve"> PAGEREF _Toc17726661 \h </w:instrText>
        </w:r>
        <w:r w:rsidR="002F408E">
          <w:rPr>
            <w:webHidden/>
          </w:rPr>
        </w:r>
        <w:r w:rsidR="002F408E">
          <w:rPr>
            <w:webHidden/>
          </w:rPr>
          <w:fldChar w:fldCharType="separate"/>
        </w:r>
        <w:r w:rsidR="002F408E">
          <w:rPr>
            <w:webHidden/>
          </w:rPr>
          <w:t>9</w:t>
        </w:r>
        <w:r w:rsidR="002F408E">
          <w:rPr>
            <w:webHidden/>
          </w:rPr>
          <w:fldChar w:fldCharType="end"/>
        </w:r>
      </w:hyperlink>
    </w:p>
    <w:p w14:paraId="3B02A1AE"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2" w:history="1">
        <w:r w:rsidR="002F408E" w:rsidRPr="00371D87">
          <w:rPr>
            <w:rStyle w:val="Hyperlink"/>
            <w:rFonts w:hint="cs"/>
            <w:cs/>
          </w:rPr>
          <w:t>ความปลอดภัยของข้อมูล</w:t>
        </w:r>
        <w:r w:rsidR="002F408E">
          <w:rPr>
            <w:webHidden/>
          </w:rPr>
          <w:tab/>
        </w:r>
        <w:r w:rsidR="002F408E">
          <w:rPr>
            <w:webHidden/>
          </w:rPr>
          <w:fldChar w:fldCharType="begin"/>
        </w:r>
        <w:r w:rsidR="002F408E">
          <w:rPr>
            <w:webHidden/>
          </w:rPr>
          <w:instrText xml:space="preserve"> PAGEREF _Toc17726662 \h </w:instrText>
        </w:r>
        <w:r w:rsidR="002F408E">
          <w:rPr>
            <w:webHidden/>
          </w:rPr>
        </w:r>
        <w:r w:rsidR="002F408E">
          <w:rPr>
            <w:webHidden/>
          </w:rPr>
          <w:fldChar w:fldCharType="separate"/>
        </w:r>
        <w:r w:rsidR="002F408E">
          <w:rPr>
            <w:webHidden/>
          </w:rPr>
          <w:t>10</w:t>
        </w:r>
        <w:r w:rsidR="002F408E">
          <w:rPr>
            <w:webHidden/>
          </w:rPr>
          <w:fldChar w:fldCharType="end"/>
        </w:r>
      </w:hyperlink>
    </w:p>
    <w:p w14:paraId="6F016660"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3" w:history="1">
        <w:r w:rsidR="002F408E" w:rsidRPr="00371D87">
          <w:rPr>
            <w:rStyle w:val="Hyperlink"/>
            <w:rFonts w:hint="cs"/>
            <w:cs/>
          </w:rPr>
          <w:t>การแจ้งเหตุการณ์เกี่ยวกับความปลอดภัย</w:t>
        </w:r>
        <w:r w:rsidR="002F408E">
          <w:rPr>
            <w:webHidden/>
          </w:rPr>
          <w:tab/>
        </w:r>
        <w:r w:rsidR="002F408E">
          <w:rPr>
            <w:webHidden/>
          </w:rPr>
          <w:fldChar w:fldCharType="begin"/>
        </w:r>
        <w:r w:rsidR="002F408E">
          <w:rPr>
            <w:webHidden/>
          </w:rPr>
          <w:instrText xml:space="preserve"> PAGEREF _Toc17726663 \h </w:instrText>
        </w:r>
        <w:r w:rsidR="002F408E">
          <w:rPr>
            <w:webHidden/>
          </w:rPr>
        </w:r>
        <w:r w:rsidR="002F408E">
          <w:rPr>
            <w:webHidden/>
          </w:rPr>
          <w:fldChar w:fldCharType="separate"/>
        </w:r>
        <w:r w:rsidR="002F408E">
          <w:rPr>
            <w:webHidden/>
          </w:rPr>
          <w:t>11</w:t>
        </w:r>
        <w:r w:rsidR="002F408E">
          <w:rPr>
            <w:webHidden/>
          </w:rPr>
          <w:fldChar w:fldCharType="end"/>
        </w:r>
      </w:hyperlink>
    </w:p>
    <w:p w14:paraId="23C16CBC"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4" w:history="1">
        <w:r w:rsidR="002F408E" w:rsidRPr="00371D87">
          <w:rPr>
            <w:rStyle w:val="Hyperlink"/>
            <w:rFonts w:hint="cs"/>
            <w:cs/>
          </w:rPr>
          <w:t>การโอนและตำแหน่งที่ตั้งของข้อมูล</w:t>
        </w:r>
        <w:r w:rsidR="002F408E">
          <w:rPr>
            <w:webHidden/>
          </w:rPr>
          <w:tab/>
        </w:r>
        <w:r w:rsidR="002F408E">
          <w:rPr>
            <w:webHidden/>
          </w:rPr>
          <w:fldChar w:fldCharType="begin"/>
        </w:r>
        <w:r w:rsidR="002F408E">
          <w:rPr>
            <w:webHidden/>
          </w:rPr>
          <w:instrText xml:space="preserve"> PAGEREF _Toc17726664 \h </w:instrText>
        </w:r>
        <w:r w:rsidR="002F408E">
          <w:rPr>
            <w:webHidden/>
          </w:rPr>
        </w:r>
        <w:r w:rsidR="002F408E">
          <w:rPr>
            <w:webHidden/>
          </w:rPr>
          <w:fldChar w:fldCharType="separate"/>
        </w:r>
        <w:r w:rsidR="002F408E">
          <w:rPr>
            <w:webHidden/>
          </w:rPr>
          <w:t>12</w:t>
        </w:r>
        <w:r w:rsidR="002F408E">
          <w:rPr>
            <w:webHidden/>
          </w:rPr>
          <w:fldChar w:fldCharType="end"/>
        </w:r>
      </w:hyperlink>
    </w:p>
    <w:p w14:paraId="4E752583"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5" w:history="1">
        <w:r w:rsidR="002F408E" w:rsidRPr="00371D87">
          <w:rPr>
            <w:rStyle w:val="Hyperlink"/>
            <w:rFonts w:hint="cs"/>
            <w:cs/>
          </w:rPr>
          <w:t>การเก็บรักษาและการลบข้อมูล</w:t>
        </w:r>
        <w:r w:rsidR="002F408E">
          <w:rPr>
            <w:webHidden/>
          </w:rPr>
          <w:tab/>
        </w:r>
        <w:r w:rsidR="002F408E">
          <w:rPr>
            <w:webHidden/>
          </w:rPr>
          <w:fldChar w:fldCharType="begin"/>
        </w:r>
        <w:r w:rsidR="002F408E">
          <w:rPr>
            <w:webHidden/>
          </w:rPr>
          <w:instrText xml:space="preserve"> PAGEREF _Toc17726665 \h </w:instrText>
        </w:r>
        <w:r w:rsidR="002F408E">
          <w:rPr>
            <w:webHidden/>
          </w:rPr>
        </w:r>
        <w:r w:rsidR="002F408E">
          <w:rPr>
            <w:webHidden/>
          </w:rPr>
          <w:fldChar w:fldCharType="separate"/>
        </w:r>
        <w:r w:rsidR="002F408E">
          <w:rPr>
            <w:webHidden/>
          </w:rPr>
          <w:t>13</w:t>
        </w:r>
        <w:r w:rsidR="002F408E">
          <w:rPr>
            <w:webHidden/>
          </w:rPr>
          <w:fldChar w:fldCharType="end"/>
        </w:r>
      </w:hyperlink>
    </w:p>
    <w:p w14:paraId="7F2CFBC9"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6" w:history="1">
        <w:r w:rsidR="002F408E" w:rsidRPr="00371D87">
          <w:rPr>
            <w:rStyle w:val="Hyperlink"/>
            <w:rFonts w:hint="cs"/>
            <w:cs/>
          </w:rPr>
          <w:t>ความมุ่งมั่นด้านการรักษาความลับของผู้ประมวลผล</w:t>
        </w:r>
        <w:r w:rsidR="002F408E">
          <w:rPr>
            <w:webHidden/>
          </w:rPr>
          <w:tab/>
        </w:r>
        <w:r w:rsidR="002F408E">
          <w:rPr>
            <w:webHidden/>
          </w:rPr>
          <w:fldChar w:fldCharType="begin"/>
        </w:r>
        <w:r w:rsidR="002F408E">
          <w:rPr>
            <w:webHidden/>
          </w:rPr>
          <w:instrText xml:space="preserve"> PAGEREF _Toc17726666 \h </w:instrText>
        </w:r>
        <w:r w:rsidR="002F408E">
          <w:rPr>
            <w:webHidden/>
          </w:rPr>
        </w:r>
        <w:r w:rsidR="002F408E">
          <w:rPr>
            <w:webHidden/>
          </w:rPr>
          <w:fldChar w:fldCharType="separate"/>
        </w:r>
        <w:r w:rsidR="002F408E">
          <w:rPr>
            <w:webHidden/>
          </w:rPr>
          <w:t>13</w:t>
        </w:r>
        <w:r w:rsidR="002F408E">
          <w:rPr>
            <w:webHidden/>
          </w:rPr>
          <w:fldChar w:fldCharType="end"/>
        </w:r>
      </w:hyperlink>
    </w:p>
    <w:p w14:paraId="7BC44F1E"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7" w:history="1">
        <w:r w:rsidR="002F408E" w:rsidRPr="00371D87">
          <w:rPr>
            <w:rStyle w:val="Hyperlink"/>
            <w:rFonts w:hint="cs"/>
            <w:cs/>
          </w:rPr>
          <w:t>ประกาศและการควบคุมเกี่ยวกับการใช้ผู้ประมวลผลช่วง</w:t>
        </w:r>
        <w:r w:rsidR="002F408E">
          <w:rPr>
            <w:webHidden/>
          </w:rPr>
          <w:tab/>
        </w:r>
        <w:r w:rsidR="002F408E">
          <w:rPr>
            <w:webHidden/>
          </w:rPr>
          <w:fldChar w:fldCharType="begin"/>
        </w:r>
        <w:r w:rsidR="002F408E">
          <w:rPr>
            <w:webHidden/>
          </w:rPr>
          <w:instrText xml:space="preserve"> PAGEREF _Toc17726667 \h </w:instrText>
        </w:r>
        <w:r w:rsidR="002F408E">
          <w:rPr>
            <w:webHidden/>
          </w:rPr>
        </w:r>
        <w:r w:rsidR="002F408E">
          <w:rPr>
            <w:webHidden/>
          </w:rPr>
          <w:fldChar w:fldCharType="separate"/>
        </w:r>
        <w:r w:rsidR="002F408E">
          <w:rPr>
            <w:webHidden/>
          </w:rPr>
          <w:t>13</w:t>
        </w:r>
        <w:r w:rsidR="002F408E">
          <w:rPr>
            <w:webHidden/>
          </w:rPr>
          <w:fldChar w:fldCharType="end"/>
        </w:r>
      </w:hyperlink>
    </w:p>
    <w:p w14:paraId="351C30E7"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8" w:history="1">
        <w:r w:rsidR="002F408E" w:rsidRPr="00371D87">
          <w:rPr>
            <w:rStyle w:val="Hyperlink"/>
            <w:rFonts w:hint="cs"/>
            <w:cs/>
          </w:rPr>
          <w:t>สถาบันการศึกษา</w:t>
        </w:r>
        <w:r w:rsidR="002F408E">
          <w:rPr>
            <w:webHidden/>
          </w:rPr>
          <w:tab/>
        </w:r>
        <w:r w:rsidR="002F408E">
          <w:rPr>
            <w:webHidden/>
          </w:rPr>
          <w:fldChar w:fldCharType="begin"/>
        </w:r>
        <w:r w:rsidR="002F408E">
          <w:rPr>
            <w:webHidden/>
          </w:rPr>
          <w:instrText xml:space="preserve"> PAGEREF _Toc17726668 \h </w:instrText>
        </w:r>
        <w:r w:rsidR="002F408E">
          <w:rPr>
            <w:webHidden/>
          </w:rPr>
        </w:r>
        <w:r w:rsidR="002F408E">
          <w:rPr>
            <w:webHidden/>
          </w:rPr>
          <w:fldChar w:fldCharType="separate"/>
        </w:r>
        <w:r w:rsidR="002F408E">
          <w:rPr>
            <w:webHidden/>
          </w:rPr>
          <w:t>13</w:t>
        </w:r>
        <w:r w:rsidR="002F408E">
          <w:rPr>
            <w:webHidden/>
          </w:rPr>
          <w:fldChar w:fldCharType="end"/>
        </w:r>
      </w:hyperlink>
    </w:p>
    <w:p w14:paraId="158CE344"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69" w:history="1">
        <w:r w:rsidR="002F408E" w:rsidRPr="00371D87">
          <w:rPr>
            <w:rStyle w:val="Hyperlink"/>
            <w:rFonts w:hint="cs"/>
          </w:rPr>
          <w:t>ข้อตกลงลูกค้าของ</w:t>
        </w:r>
        <w:r w:rsidR="002F408E" w:rsidRPr="00371D87">
          <w:rPr>
            <w:rStyle w:val="Hyperlink"/>
          </w:rPr>
          <w:t xml:space="preserve"> CJIS</w:t>
        </w:r>
        <w:r w:rsidR="002F408E">
          <w:rPr>
            <w:webHidden/>
          </w:rPr>
          <w:tab/>
        </w:r>
        <w:r w:rsidR="002F408E">
          <w:rPr>
            <w:webHidden/>
          </w:rPr>
          <w:fldChar w:fldCharType="begin"/>
        </w:r>
        <w:r w:rsidR="002F408E">
          <w:rPr>
            <w:webHidden/>
          </w:rPr>
          <w:instrText xml:space="preserve"> PAGEREF _Toc17726669 \h </w:instrText>
        </w:r>
        <w:r w:rsidR="002F408E">
          <w:rPr>
            <w:webHidden/>
          </w:rPr>
        </w:r>
        <w:r w:rsidR="002F408E">
          <w:rPr>
            <w:webHidden/>
          </w:rPr>
          <w:fldChar w:fldCharType="separate"/>
        </w:r>
        <w:r w:rsidR="002F408E">
          <w:rPr>
            <w:webHidden/>
          </w:rPr>
          <w:t>14</w:t>
        </w:r>
        <w:r w:rsidR="002F408E">
          <w:rPr>
            <w:webHidden/>
          </w:rPr>
          <w:fldChar w:fldCharType="end"/>
        </w:r>
      </w:hyperlink>
    </w:p>
    <w:p w14:paraId="58F756E8"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70" w:history="1">
        <w:r w:rsidR="002F408E" w:rsidRPr="00371D87">
          <w:rPr>
            <w:rStyle w:val="Hyperlink"/>
          </w:rPr>
          <w:t>HIPPA Business Associate</w:t>
        </w:r>
        <w:r w:rsidR="002F408E">
          <w:rPr>
            <w:webHidden/>
          </w:rPr>
          <w:tab/>
        </w:r>
        <w:r w:rsidR="002F408E">
          <w:rPr>
            <w:webHidden/>
          </w:rPr>
          <w:fldChar w:fldCharType="begin"/>
        </w:r>
        <w:r w:rsidR="002F408E">
          <w:rPr>
            <w:webHidden/>
          </w:rPr>
          <w:instrText xml:space="preserve"> PAGEREF _Toc17726670 \h </w:instrText>
        </w:r>
        <w:r w:rsidR="002F408E">
          <w:rPr>
            <w:webHidden/>
          </w:rPr>
        </w:r>
        <w:r w:rsidR="002F408E">
          <w:rPr>
            <w:webHidden/>
          </w:rPr>
          <w:fldChar w:fldCharType="separate"/>
        </w:r>
        <w:r w:rsidR="002F408E">
          <w:rPr>
            <w:webHidden/>
          </w:rPr>
          <w:t>14</w:t>
        </w:r>
        <w:r w:rsidR="002F408E">
          <w:rPr>
            <w:webHidden/>
          </w:rPr>
          <w:fldChar w:fldCharType="end"/>
        </w:r>
      </w:hyperlink>
    </w:p>
    <w:p w14:paraId="23CDECC2" w14:textId="77777777" w:rsidR="002F408E" w:rsidRDefault="00AE1A46">
      <w:pPr>
        <w:pStyle w:val="TOC5"/>
        <w:rPr>
          <w:rFonts w:asciiTheme="minorHAnsi" w:eastAsiaTheme="minorEastAsia" w:hAnsiTheme="minorHAnsi" w:cstheme="minorBidi"/>
          <w:bCs w:val="0"/>
          <w:sz w:val="22"/>
          <w:szCs w:val="22"/>
          <w:lang w:val="en-US" w:eastAsia="en-US" w:bidi="ar-SA"/>
        </w:rPr>
      </w:pPr>
      <w:hyperlink w:anchor="_Toc17726671" w:history="1">
        <w:r w:rsidR="002F408E" w:rsidRPr="00371D87">
          <w:rPr>
            <w:rStyle w:val="Hyperlink"/>
            <w:rFonts w:hint="cs"/>
            <w:cs/>
          </w:rPr>
          <w:t>วิธีติดต่อ</w:t>
        </w:r>
        <w:r w:rsidR="002F408E" w:rsidRPr="00371D87">
          <w:rPr>
            <w:rStyle w:val="Hyperlink"/>
            <w:cs/>
          </w:rPr>
          <w:t xml:space="preserve"> </w:t>
        </w:r>
        <w:r w:rsidR="002F408E" w:rsidRPr="00371D87">
          <w:rPr>
            <w:rStyle w:val="Hyperlink"/>
          </w:rPr>
          <w:t>Microsoft</w:t>
        </w:r>
        <w:r w:rsidR="002F408E">
          <w:rPr>
            <w:webHidden/>
          </w:rPr>
          <w:tab/>
        </w:r>
        <w:r w:rsidR="002F408E">
          <w:rPr>
            <w:webHidden/>
          </w:rPr>
          <w:fldChar w:fldCharType="begin"/>
        </w:r>
        <w:r w:rsidR="002F408E">
          <w:rPr>
            <w:webHidden/>
          </w:rPr>
          <w:instrText xml:space="preserve"> PAGEREF _Toc17726671 \h </w:instrText>
        </w:r>
        <w:r w:rsidR="002F408E">
          <w:rPr>
            <w:webHidden/>
          </w:rPr>
        </w:r>
        <w:r w:rsidR="002F408E">
          <w:rPr>
            <w:webHidden/>
          </w:rPr>
          <w:fldChar w:fldCharType="separate"/>
        </w:r>
        <w:r w:rsidR="002F408E">
          <w:rPr>
            <w:webHidden/>
          </w:rPr>
          <w:t>14</w:t>
        </w:r>
        <w:r w:rsidR="002F408E">
          <w:rPr>
            <w:webHidden/>
          </w:rPr>
          <w:fldChar w:fldCharType="end"/>
        </w:r>
      </w:hyperlink>
    </w:p>
    <w:p w14:paraId="2E00863A"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672" w:history="1">
        <w:r w:rsidR="002F408E" w:rsidRPr="00371D87">
          <w:rPr>
            <w:rStyle w:val="Hyperlink"/>
            <w:rFonts w:hint="cs"/>
            <w:cs/>
          </w:rPr>
          <w:t>ภาคผนวก</w:t>
        </w:r>
        <w:r w:rsidR="002F408E" w:rsidRPr="00371D87">
          <w:rPr>
            <w:rStyle w:val="Hyperlink"/>
            <w:cs/>
          </w:rPr>
          <w:t xml:space="preserve"> </w:t>
        </w:r>
        <w:r w:rsidR="002F408E" w:rsidRPr="00371D87">
          <w:rPr>
            <w:rStyle w:val="Hyperlink"/>
            <w:lang w:val="en-US" w:eastAsia="en-US"/>
          </w:rPr>
          <w:t xml:space="preserve">A – </w:t>
        </w:r>
        <w:r w:rsidR="002F408E" w:rsidRPr="00371D87">
          <w:rPr>
            <w:rStyle w:val="Hyperlink"/>
          </w:rPr>
          <w:t>Core Online Services</w:t>
        </w:r>
        <w:r w:rsidR="002F408E">
          <w:rPr>
            <w:webHidden/>
          </w:rPr>
          <w:tab/>
        </w:r>
        <w:r w:rsidR="002F408E">
          <w:rPr>
            <w:webHidden/>
          </w:rPr>
          <w:fldChar w:fldCharType="begin"/>
        </w:r>
        <w:r w:rsidR="002F408E">
          <w:rPr>
            <w:webHidden/>
          </w:rPr>
          <w:instrText xml:space="preserve"> PAGEREF _Toc17726672 \h </w:instrText>
        </w:r>
        <w:r w:rsidR="002F408E">
          <w:rPr>
            <w:webHidden/>
          </w:rPr>
        </w:r>
        <w:r w:rsidR="002F408E">
          <w:rPr>
            <w:webHidden/>
          </w:rPr>
          <w:fldChar w:fldCharType="separate"/>
        </w:r>
        <w:r w:rsidR="002F408E">
          <w:rPr>
            <w:webHidden/>
          </w:rPr>
          <w:t>15</w:t>
        </w:r>
        <w:r w:rsidR="002F408E">
          <w:rPr>
            <w:webHidden/>
          </w:rPr>
          <w:fldChar w:fldCharType="end"/>
        </w:r>
      </w:hyperlink>
    </w:p>
    <w:p w14:paraId="652A17F0"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673" w:history="1">
        <w:r w:rsidR="002F408E" w:rsidRPr="00371D87">
          <w:rPr>
            <w:rStyle w:val="Hyperlink"/>
            <w:rFonts w:hint="cs"/>
            <w:cs/>
          </w:rPr>
          <w:t>ภาคผนวก</w:t>
        </w:r>
        <w:r w:rsidR="002F408E" w:rsidRPr="00371D87">
          <w:rPr>
            <w:rStyle w:val="Hyperlink"/>
            <w:cs/>
          </w:rPr>
          <w:t xml:space="preserve"> </w:t>
        </w:r>
        <w:r w:rsidR="002F408E" w:rsidRPr="00371D87">
          <w:rPr>
            <w:rStyle w:val="Hyperlink"/>
            <w:lang w:val="en-US" w:eastAsia="en-US"/>
          </w:rPr>
          <w:t>B –</w:t>
        </w:r>
        <w:r w:rsidR="002F408E" w:rsidRPr="00371D87">
          <w:rPr>
            <w:rStyle w:val="Hyperlink"/>
            <w:cs/>
          </w:rPr>
          <w:t xml:space="preserve"> </w:t>
        </w:r>
        <w:r w:rsidR="002F408E" w:rsidRPr="00371D87">
          <w:rPr>
            <w:rStyle w:val="Hyperlink"/>
            <w:rFonts w:hint="cs"/>
            <w:cs/>
          </w:rPr>
          <w:t>มาตรการความปลอดภัย</w:t>
        </w:r>
        <w:r w:rsidR="002F408E">
          <w:rPr>
            <w:webHidden/>
          </w:rPr>
          <w:tab/>
        </w:r>
        <w:r w:rsidR="002F408E">
          <w:rPr>
            <w:webHidden/>
          </w:rPr>
          <w:fldChar w:fldCharType="begin"/>
        </w:r>
        <w:r w:rsidR="002F408E">
          <w:rPr>
            <w:webHidden/>
          </w:rPr>
          <w:instrText xml:space="preserve"> PAGEREF _Toc17726673 \h </w:instrText>
        </w:r>
        <w:r w:rsidR="002F408E">
          <w:rPr>
            <w:webHidden/>
          </w:rPr>
        </w:r>
        <w:r w:rsidR="002F408E">
          <w:rPr>
            <w:webHidden/>
          </w:rPr>
          <w:fldChar w:fldCharType="separate"/>
        </w:r>
        <w:r w:rsidR="002F408E">
          <w:rPr>
            <w:webHidden/>
          </w:rPr>
          <w:t>15</w:t>
        </w:r>
        <w:r w:rsidR="002F408E">
          <w:rPr>
            <w:webHidden/>
          </w:rPr>
          <w:fldChar w:fldCharType="end"/>
        </w:r>
      </w:hyperlink>
    </w:p>
    <w:p w14:paraId="1AE54D39"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674" w:history="1">
        <w:r w:rsidR="002F408E" w:rsidRPr="00371D87">
          <w:rPr>
            <w:rStyle w:val="Hyperlink"/>
            <w:rFonts w:hint="cs"/>
            <w:cs/>
          </w:rPr>
          <w:t>ข้อกำหนดเฉพาะของ</w:t>
        </w:r>
        <w:r w:rsidR="002F408E" w:rsidRPr="00371D87">
          <w:rPr>
            <w:rStyle w:val="Hyperlink"/>
            <w:cs/>
          </w:rPr>
          <w:t xml:space="preserve"> </w:t>
        </w:r>
        <w:r w:rsidR="002F408E" w:rsidRPr="00371D87">
          <w:rPr>
            <w:rStyle w:val="Hyperlink"/>
          </w:rPr>
          <w:t>Online Service</w:t>
        </w:r>
        <w:r w:rsidR="002F408E">
          <w:rPr>
            <w:webHidden/>
          </w:rPr>
          <w:tab/>
        </w:r>
        <w:r w:rsidR="002F408E">
          <w:rPr>
            <w:webHidden/>
          </w:rPr>
          <w:fldChar w:fldCharType="begin"/>
        </w:r>
        <w:r w:rsidR="002F408E">
          <w:rPr>
            <w:webHidden/>
          </w:rPr>
          <w:instrText xml:space="preserve"> PAGEREF _Toc17726674 \h </w:instrText>
        </w:r>
        <w:r w:rsidR="002F408E">
          <w:rPr>
            <w:webHidden/>
          </w:rPr>
        </w:r>
        <w:r w:rsidR="002F408E">
          <w:rPr>
            <w:webHidden/>
          </w:rPr>
          <w:fldChar w:fldCharType="separate"/>
        </w:r>
        <w:r w:rsidR="002F408E">
          <w:rPr>
            <w:webHidden/>
          </w:rPr>
          <w:t>18</w:t>
        </w:r>
        <w:r w:rsidR="002F408E">
          <w:rPr>
            <w:webHidden/>
          </w:rPr>
          <w:fldChar w:fldCharType="end"/>
        </w:r>
      </w:hyperlink>
    </w:p>
    <w:p w14:paraId="69D040EC" w14:textId="77777777" w:rsidR="002F408E" w:rsidRDefault="00AE1A46">
      <w:pPr>
        <w:pStyle w:val="TOC2"/>
        <w:rPr>
          <w:rFonts w:asciiTheme="minorHAnsi" w:eastAsiaTheme="minorEastAsia" w:hAnsiTheme="minorHAnsi" w:cstheme="minorBidi"/>
          <w:b w:val="0"/>
          <w:bCs w:val="0"/>
          <w:smallCaps w:val="0"/>
          <w:sz w:val="22"/>
          <w:szCs w:val="22"/>
          <w:lang w:val="en-US" w:eastAsia="en-US" w:bidi="ar-SA"/>
        </w:rPr>
      </w:pPr>
      <w:hyperlink w:anchor="_Toc17726675" w:history="1">
        <w:r w:rsidR="002F408E" w:rsidRPr="00371D87">
          <w:rPr>
            <w:rStyle w:val="Hyperlink"/>
          </w:rPr>
          <w:t>Microsoft Azure Services</w:t>
        </w:r>
        <w:r w:rsidR="002F408E">
          <w:rPr>
            <w:webHidden/>
          </w:rPr>
          <w:tab/>
        </w:r>
        <w:r w:rsidR="002F408E">
          <w:rPr>
            <w:webHidden/>
          </w:rPr>
          <w:fldChar w:fldCharType="begin"/>
        </w:r>
        <w:r w:rsidR="002F408E">
          <w:rPr>
            <w:webHidden/>
          </w:rPr>
          <w:instrText xml:space="preserve"> PAGEREF _Toc17726675 \h </w:instrText>
        </w:r>
        <w:r w:rsidR="002F408E">
          <w:rPr>
            <w:webHidden/>
          </w:rPr>
        </w:r>
        <w:r w:rsidR="002F408E">
          <w:rPr>
            <w:webHidden/>
          </w:rPr>
          <w:fldChar w:fldCharType="separate"/>
        </w:r>
        <w:r w:rsidR="002F408E">
          <w:rPr>
            <w:webHidden/>
          </w:rPr>
          <w:t>18</w:t>
        </w:r>
        <w:r w:rsidR="002F408E">
          <w:rPr>
            <w:webHidden/>
          </w:rPr>
          <w:fldChar w:fldCharType="end"/>
        </w:r>
      </w:hyperlink>
    </w:p>
    <w:p w14:paraId="755786EE"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76" w:history="1">
        <w:r w:rsidR="002F408E" w:rsidRPr="00371D87">
          <w:rPr>
            <w:rStyle w:val="Hyperlink"/>
            <w:lang w:val="en-US" w:eastAsia="en-US"/>
          </w:rPr>
          <w:t>Azure DevTest Labs</w:t>
        </w:r>
        <w:r w:rsidR="002F408E">
          <w:rPr>
            <w:webHidden/>
          </w:rPr>
          <w:tab/>
        </w:r>
        <w:r w:rsidR="002F408E">
          <w:rPr>
            <w:webHidden/>
          </w:rPr>
          <w:fldChar w:fldCharType="begin"/>
        </w:r>
        <w:r w:rsidR="002F408E">
          <w:rPr>
            <w:webHidden/>
          </w:rPr>
          <w:instrText xml:space="preserve"> PAGEREF _Toc17726676 \h </w:instrText>
        </w:r>
        <w:r w:rsidR="002F408E">
          <w:rPr>
            <w:webHidden/>
          </w:rPr>
        </w:r>
        <w:r w:rsidR="002F408E">
          <w:rPr>
            <w:webHidden/>
          </w:rPr>
          <w:fldChar w:fldCharType="separate"/>
        </w:r>
        <w:r w:rsidR="002F408E">
          <w:rPr>
            <w:webHidden/>
          </w:rPr>
          <w:t>19</w:t>
        </w:r>
        <w:r w:rsidR="002F408E">
          <w:rPr>
            <w:webHidden/>
          </w:rPr>
          <w:fldChar w:fldCharType="end"/>
        </w:r>
      </w:hyperlink>
    </w:p>
    <w:p w14:paraId="39E05990"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77" w:history="1">
        <w:r w:rsidR="002F408E" w:rsidRPr="00371D87">
          <w:rPr>
            <w:rStyle w:val="Hyperlink"/>
          </w:rPr>
          <w:t>Azure Lab Services</w:t>
        </w:r>
        <w:r w:rsidR="002F408E">
          <w:rPr>
            <w:webHidden/>
          </w:rPr>
          <w:tab/>
        </w:r>
        <w:r w:rsidR="002F408E">
          <w:rPr>
            <w:webHidden/>
          </w:rPr>
          <w:fldChar w:fldCharType="begin"/>
        </w:r>
        <w:r w:rsidR="002F408E">
          <w:rPr>
            <w:webHidden/>
          </w:rPr>
          <w:instrText xml:space="preserve"> PAGEREF _Toc17726677 \h </w:instrText>
        </w:r>
        <w:r w:rsidR="002F408E">
          <w:rPr>
            <w:webHidden/>
          </w:rPr>
        </w:r>
        <w:r w:rsidR="002F408E">
          <w:rPr>
            <w:webHidden/>
          </w:rPr>
          <w:fldChar w:fldCharType="separate"/>
        </w:r>
        <w:r w:rsidR="002F408E">
          <w:rPr>
            <w:webHidden/>
          </w:rPr>
          <w:t>19</w:t>
        </w:r>
        <w:r w:rsidR="002F408E">
          <w:rPr>
            <w:webHidden/>
          </w:rPr>
          <w:fldChar w:fldCharType="end"/>
        </w:r>
      </w:hyperlink>
    </w:p>
    <w:p w14:paraId="6ED8C1F3"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78" w:history="1">
        <w:r w:rsidR="002F408E" w:rsidRPr="00371D87">
          <w:rPr>
            <w:rStyle w:val="Hyperlink"/>
          </w:rPr>
          <w:t>Azure Machine Learning Service</w:t>
        </w:r>
        <w:r w:rsidR="002F408E">
          <w:rPr>
            <w:webHidden/>
          </w:rPr>
          <w:tab/>
        </w:r>
        <w:r w:rsidR="002F408E">
          <w:rPr>
            <w:webHidden/>
          </w:rPr>
          <w:fldChar w:fldCharType="begin"/>
        </w:r>
        <w:r w:rsidR="002F408E">
          <w:rPr>
            <w:webHidden/>
          </w:rPr>
          <w:instrText xml:space="preserve"> PAGEREF _Toc17726678 \h </w:instrText>
        </w:r>
        <w:r w:rsidR="002F408E">
          <w:rPr>
            <w:webHidden/>
          </w:rPr>
        </w:r>
        <w:r w:rsidR="002F408E">
          <w:rPr>
            <w:webHidden/>
          </w:rPr>
          <w:fldChar w:fldCharType="separate"/>
        </w:r>
        <w:r w:rsidR="002F408E">
          <w:rPr>
            <w:webHidden/>
          </w:rPr>
          <w:t>20</w:t>
        </w:r>
        <w:r w:rsidR="002F408E">
          <w:rPr>
            <w:webHidden/>
          </w:rPr>
          <w:fldChar w:fldCharType="end"/>
        </w:r>
      </w:hyperlink>
    </w:p>
    <w:p w14:paraId="0C9582EA"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79" w:history="1">
        <w:r w:rsidR="002F408E" w:rsidRPr="00371D87">
          <w:rPr>
            <w:rStyle w:val="Hyperlink"/>
            <w:lang w:val="en-US" w:eastAsia="en-US"/>
          </w:rPr>
          <w:t>Azure Maps</w:t>
        </w:r>
        <w:r w:rsidR="002F408E">
          <w:rPr>
            <w:webHidden/>
          </w:rPr>
          <w:tab/>
        </w:r>
        <w:r w:rsidR="002F408E">
          <w:rPr>
            <w:webHidden/>
          </w:rPr>
          <w:fldChar w:fldCharType="begin"/>
        </w:r>
        <w:r w:rsidR="002F408E">
          <w:rPr>
            <w:webHidden/>
          </w:rPr>
          <w:instrText xml:space="preserve"> PAGEREF _Toc17726679 \h </w:instrText>
        </w:r>
        <w:r w:rsidR="002F408E">
          <w:rPr>
            <w:webHidden/>
          </w:rPr>
        </w:r>
        <w:r w:rsidR="002F408E">
          <w:rPr>
            <w:webHidden/>
          </w:rPr>
          <w:fldChar w:fldCharType="separate"/>
        </w:r>
        <w:r w:rsidR="002F408E">
          <w:rPr>
            <w:webHidden/>
          </w:rPr>
          <w:t>20</w:t>
        </w:r>
        <w:r w:rsidR="002F408E">
          <w:rPr>
            <w:webHidden/>
          </w:rPr>
          <w:fldChar w:fldCharType="end"/>
        </w:r>
      </w:hyperlink>
    </w:p>
    <w:p w14:paraId="5ECBF365"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0" w:history="1">
        <w:r w:rsidR="002F408E" w:rsidRPr="00371D87">
          <w:rPr>
            <w:rStyle w:val="Hyperlink"/>
          </w:rPr>
          <w:t>Microsoft Azure Stack</w:t>
        </w:r>
        <w:r w:rsidR="002F408E">
          <w:rPr>
            <w:webHidden/>
          </w:rPr>
          <w:tab/>
        </w:r>
        <w:r w:rsidR="002F408E">
          <w:rPr>
            <w:webHidden/>
          </w:rPr>
          <w:fldChar w:fldCharType="begin"/>
        </w:r>
        <w:r w:rsidR="002F408E">
          <w:rPr>
            <w:webHidden/>
          </w:rPr>
          <w:instrText xml:space="preserve"> PAGEREF _Toc17726680 \h </w:instrText>
        </w:r>
        <w:r w:rsidR="002F408E">
          <w:rPr>
            <w:webHidden/>
          </w:rPr>
        </w:r>
        <w:r w:rsidR="002F408E">
          <w:rPr>
            <w:webHidden/>
          </w:rPr>
          <w:fldChar w:fldCharType="separate"/>
        </w:r>
        <w:r w:rsidR="002F408E">
          <w:rPr>
            <w:webHidden/>
          </w:rPr>
          <w:t>20</w:t>
        </w:r>
        <w:r w:rsidR="002F408E">
          <w:rPr>
            <w:webHidden/>
          </w:rPr>
          <w:fldChar w:fldCharType="end"/>
        </w:r>
      </w:hyperlink>
    </w:p>
    <w:p w14:paraId="51453FDC"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1" w:history="1">
        <w:r w:rsidR="002F408E" w:rsidRPr="00371D87">
          <w:rPr>
            <w:rStyle w:val="Hyperlink"/>
            <w:lang w:val="en-US" w:eastAsia="en-US"/>
          </w:rPr>
          <w:t>Bing Search Services</w:t>
        </w:r>
        <w:r w:rsidR="002F408E">
          <w:rPr>
            <w:webHidden/>
          </w:rPr>
          <w:tab/>
        </w:r>
        <w:r w:rsidR="002F408E">
          <w:rPr>
            <w:webHidden/>
          </w:rPr>
          <w:fldChar w:fldCharType="begin"/>
        </w:r>
        <w:r w:rsidR="002F408E">
          <w:rPr>
            <w:webHidden/>
          </w:rPr>
          <w:instrText xml:space="preserve"> PAGEREF _Toc17726681 \h </w:instrText>
        </w:r>
        <w:r w:rsidR="002F408E">
          <w:rPr>
            <w:webHidden/>
          </w:rPr>
        </w:r>
        <w:r w:rsidR="002F408E">
          <w:rPr>
            <w:webHidden/>
          </w:rPr>
          <w:fldChar w:fldCharType="separate"/>
        </w:r>
        <w:r w:rsidR="002F408E">
          <w:rPr>
            <w:webHidden/>
          </w:rPr>
          <w:t>21</w:t>
        </w:r>
        <w:r w:rsidR="002F408E">
          <w:rPr>
            <w:webHidden/>
          </w:rPr>
          <w:fldChar w:fldCharType="end"/>
        </w:r>
      </w:hyperlink>
    </w:p>
    <w:p w14:paraId="68AFB06A"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2" w:history="1">
        <w:r w:rsidR="002F408E" w:rsidRPr="00371D87">
          <w:rPr>
            <w:rStyle w:val="Hyperlink"/>
          </w:rPr>
          <w:t>Cognitive Services</w:t>
        </w:r>
        <w:r w:rsidR="002F408E">
          <w:rPr>
            <w:webHidden/>
          </w:rPr>
          <w:tab/>
        </w:r>
        <w:r w:rsidR="002F408E">
          <w:rPr>
            <w:webHidden/>
          </w:rPr>
          <w:fldChar w:fldCharType="begin"/>
        </w:r>
        <w:r w:rsidR="002F408E">
          <w:rPr>
            <w:webHidden/>
          </w:rPr>
          <w:instrText xml:space="preserve"> PAGEREF _Toc17726682 \h </w:instrText>
        </w:r>
        <w:r w:rsidR="002F408E">
          <w:rPr>
            <w:webHidden/>
          </w:rPr>
        </w:r>
        <w:r w:rsidR="002F408E">
          <w:rPr>
            <w:webHidden/>
          </w:rPr>
          <w:fldChar w:fldCharType="separate"/>
        </w:r>
        <w:r w:rsidR="002F408E">
          <w:rPr>
            <w:webHidden/>
          </w:rPr>
          <w:t>21</w:t>
        </w:r>
        <w:r w:rsidR="002F408E">
          <w:rPr>
            <w:webHidden/>
          </w:rPr>
          <w:fldChar w:fldCharType="end"/>
        </w:r>
      </w:hyperlink>
    </w:p>
    <w:p w14:paraId="370FB603"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3" w:history="1">
        <w:r w:rsidR="002F408E" w:rsidRPr="00371D87">
          <w:rPr>
            <w:rStyle w:val="Hyperlink"/>
          </w:rPr>
          <w:t>Microsoft Genomics</w:t>
        </w:r>
        <w:r w:rsidR="002F408E">
          <w:rPr>
            <w:webHidden/>
          </w:rPr>
          <w:tab/>
        </w:r>
        <w:r w:rsidR="002F408E">
          <w:rPr>
            <w:webHidden/>
          </w:rPr>
          <w:fldChar w:fldCharType="begin"/>
        </w:r>
        <w:r w:rsidR="002F408E">
          <w:rPr>
            <w:webHidden/>
          </w:rPr>
          <w:instrText xml:space="preserve"> PAGEREF _Toc17726683 \h </w:instrText>
        </w:r>
        <w:r w:rsidR="002F408E">
          <w:rPr>
            <w:webHidden/>
          </w:rPr>
        </w:r>
        <w:r w:rsidR="002F408E">
          <w:rPr>
            <w:webHidden/>
          </w:rPr>
          <w:fldChar w:fldCharType="separate"/>
        </w:r>
        <w:r w:rsidR="002F408E">
          <w:rPr>
            <w:webHidden/>
          </w:rPr>
          <w:t>22</w:t>
        </w:r>
        <w:r w:rsidR="002F408E">
          <w:rPr>
            <w:webHidden/>
          </w:rPr>
          <w:fldChar w:fldCharType="end"/>
        </w:r>
      </w:hyperlink>
    </w:p>
    <w:p w14:paraId="70C67351"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4" w:history="1">
        <w:r w:rsidR="002F408E" w:rsidRPr="00371D87">
          <w:rPr>
            <w:rStyle w:val="Hyperlink"/>
          </w:rPr>
          <w:t>Visual Studio App Center</w:t>
        </w:r>
        <w:r w:rsidR="002F408E">
          <w:rPr>
            <w:webHidden/>
          </w:rPr>
          <w:tab/>
        </w:r>
        <w:r w:rsidR="002F408E">
          <w:rPr>
            <w:webHidden/>
          </w:rPr>
          <w:fldChar w:fldCharType="begin"/>
        </w:r>
        <w:r w:rsidR="002F408E">
          <w:rPr>
            <w:webHidden/>
          </w:rPr>
          <w:instrText xml:space="preserve"> PAGEREF _Toc17726684 \h </w:instrText>
        </w:r>
        <w:r w:rsidR="002F408E">
          <w:rPr>
            <w:webHidden/>
          </w:rPr>
        </w:r>
        <w:r w:rsidR="002F408E">
          <w:rPr>
            <w:webHidden/>
          </w:rPr>
          <w:fldChar w:fldCharType="separate"/>
        </w:r>
        <w:r w:rsidR="002F408E">
          <w:rPr>
            <w:webHidden/>
          </w:rPr>
          <w:t>22</w:t>
        </w:r>
        <w:r w:rsidR="002F408E">
          <w:rPr>
            <w:webHidden/>
          </w:rPr>
          <w:fldChar w:fldCharType="end"/>
        </w:r>
      </w:hyperlink>
    </w:p>
    <w:p w14:paraId="0842EFA7" w14:textId="77777777" w:rsidR="002F408E" w:rsidRDefault="00AE1A46">
      <w:pPr>
        <w:pStyle w:val="TOC2"/>
        <w:rPr>
          <w:rFonts w:asciiTheme="minorHAnsi" w:eastAsiaTheme="minorEastAsia" w:hAnsiTheme="minorHAnsi" w:cstheme="minorBidi"/>
          <w:b w:val="0"/>
          <w:bCs w:val="0"/>
          <w:smallCaps w:val="0"/>
          <w:sz w:val="22"/>
          <w:szCs w:val="22"/>
          <w:lang w:val="en-US" w:eastAsia="en-US" w:bidi="ar-SA"/>
        </w:rPr>
      </w:pPr>
      <w:hyperlink w:anchor="_Toc17726685" w:history="1">
        <w:r w:rsidR="002F408E" w:rsidRPr="00371D87">
          <w:rPr>
            <w:rStyle w:val="Hyperlink"/>
          </w:rPr>
          <w:t>Microsoft Azure Plans</w:t>
        </w:r>
        <w:r w:rsidR="002F408E">
          <w:rPr>
            <w:webHidden/>
          </w:rPr>
          <w:tab/>
        </w:r>
        <w:r w:rsidR="002F408E">
          <w:rPr>
            <w:webHidden/>
          </w:rPr>
          <w:fldChar w:fldCharType="begin"/>
        </w:r>
        <w:r w:rsidR="002F408E">
          <w:rPr>
            <w:webHidden/>
          </w:rPr>
          <w:instrText xml:space="preserve"> PAGEREF _Toc17726685 \h </w:instrText>
        </w:r>
        <w:r w:rsidR="002F408E">
          <w:rPr>
            <w:webHidden/>
          </w:rPr>
        </w:r>
        <w:r w:rsidR="002F408E">
          <w:rPr>
            <w:webHidden/>
          </w:rPr>
          <w:fldChar w:fldCharType="separate"/>
        </w:r>
        <w:r w:rsidR="002F408E">
          <w:rPr>
            <w:webHidden/>
          </w:rPr>
          <w:t>23</w:t>
        </w:r>
        <w:r w:rsidR="002F408E">
          <w:rPr>
            <w:webHidden/>
          </w:rPr>
          <w:fldChar w:fldCharType="end"/>
        </w:r>
      </w:hyperlink>
    </w:p>
    <w:p w14:paraId="0AF08BA6"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6" w:history="1">
        <w:r w:rsidR="002F408E" w:rsidRPr="00371D87">
          <w:rPr>
            <w:rStyle w:val="Hyperlink"/>
          </w:rPr>
          <w:t>Azure Active Directory Basic</w:t>
        </w:r>
        <w:r w:rsidR="002F408E">
          <w:rPr>
            <w:webHidden/>
          </w:rPr>
          <w:tab/>
        </w:r>
        <w:r w:rsidR="002F408E">
          <w:rPr>
            <w:webHidden/>
          </w:rPr>
          <w:fldChar w:fldCharType="begin"/>
        </w:r>
        <w:r w:rsidR="002F408E">
          <w:rPr>
            <w:webHidden/>
          </w:rPr>
          <w:instrText xml:space="preserve"> PAGEREF _Toc17726686 \h </w:instrText>
        </w:r>
        <w:r w:rsidR="002F408E">
          <w:rPr>
            <w:webHidden/>
          </w:rPr>
        </w:r>
        <w:r w:rsidR="002F408E">
          <w:rPr>
            <w:webHidden/>
          </w:rPr>
          <w:fldChar w:fldCharType="separate"/>
        </w:r>
        <w:r w:rsidR="002F408E">
          <w:rPr>
            <w:webHidden/>
          </w:rPr>
          <w:t>23</w:t>
        </w:r>
        <w:r w:rsidR="002F408E">
          <w:rPr>
            <w:webHidden/>
          </w:rPr>
          <w:fldChar w:fldCharType="end"/>
        </w:r>
      </w:hyperlink>
    </w:p>
    <w:p w14:paraId="492A18B3"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7" w:history="1">
        <w:r w:rsidR="002F408E" w:rsidRPr="00371D87">
          <w:rPr>
            <w:rStyle w:val="Hyperlink"/>
          </w:rPr>
          <w:t>Azure Active Directory Premium</w:t>
        </w:r>
        <w:r w:rsidR="002F408E">
          <w:rPr>
            <w:webHidden/>
          </w:rPr>
          <w:tab/>
        </w:r>
        <w:r w:rsidR="002F408E">
          <w:rPr>
            <w:webHidden/>
          </w:rPr>
          <w:fldChar w:fldCharType="begin"/>
        </w:r>
        <w:r w:rsidR="002F408E">
          <w:rPr>
            <w:webHidden/>
          </w:rPr>
          <w:instrText xml:space="preserve"> PAGEREF _Toc17726687 \h </w:instrText>
        </w:r>
        <w:r w:rsidR="002F408E">
          <w:rPr>
            <w:webHidden/>
          </w:rPr>
        </w:r>
        <w:r w:rsidR="002F408E">
          <w:rPr>
            <w:webHidden/>
          </w:rPr>
          <w:fldChar w:fldCharType="separate"/>
        </w:r>
        <w:r w:rsidR="002F408E">
          <w:rPr>
            <w:webHidden/>
          </w:rPr>
          <w:t>23</w:t>
        </w:r>
        <w:r w:rsidR="002F408E">
          <w:rPr>
            <w:webHidden/>
          </w:rPr>
          <w:fldChar w:fldCharType="end"/>
        </w:r>
      </w:hyperlink>
    </w:p>
    <w:p w14:paraId="6F026A1C"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88" w:history="1">
        <w:r w:rsidR="002F408E" w:rsidRPr="00371D87">
          <w:rPr>
            <w:rStyle w:val="Hyperlink"/>
          </w:rPr>
          <w:t>Azure Information Protection Premium</w:t>
        </w:r>
        <w:r w:rsidR="002F408E">
          <w:rPr>
            <w:webHidden/>
          </w:rPr>
          <w:tab/>
        </w:r>
        <w:r w:rsidR="002F408E">
          <w:rPr>
            <w:webHidden/>
          </w:rPr>
          <w:fldChar w:fldCharType="begin"/>
        </w:r>
        <w:r w:rsidR="002F408E">
          <w:rPr>
            <w:webHidden/>
          </w:rPr>
          <w:instrText xml:space="preserve"> PAGEREF _Toc17726688 \h </w:instrText>
        </w:r>
        <w:r w:rsidR="002F408E">
          <w:rPr>
            <w:webHidden/>
          </w:rPr>
        </w:r>
        <w:r w:rsidR="002F408E">
          <w:rPr>
            <w:webHidden/>
          </w:rPr>
          <w:fldChar w:fldCharType="separate"/>
        </w:r>
        <w:r w:rsidR="002F408E">
          <w:rPr>
            <w:webHidden/>
          </w:rPr>
          <w:t>23</w:t>
        </w:r>
        <w:r w:rsidR="002F408E">
          <w:rPr>
            <w:webHidden/>
          </w:rPr>
          <w:fldChar w:fldCharType="end"/>
        </w:r>
      </w:hyperlink>
    </w:p>
    <w:p w14:paraId="4AADA144"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689" w:history="1">
        <w:r w:rsidR="002F408E" w:rsidRPr="00371D87">
          <w:rPr>
            <w:rStyle w:val="Hyperlink"/>
          </w:rPr>
          <w:t xml:space="preserve">Microsoft Dynamics </w:t>
        </w:r>
        <w:r w:rsidR="002F408E" w:rsidRPr="00371D87">
          <w:rPr>
            <w:rStyle w:val="Hyperlink"/>
            <w:rFonts w:cs="Angsana New"/>
            <w:cs/>
          </w:rPr>
          <w:t xml:space="preserve">365 </w:t>
        </w:r>
        <w:r w:rsidR="002F408E" w:rsidRPr="00371D87">
          <w:rPr>
            <w:rStyle w:val="Hyperlink"/>
          </w:rPr>
          <w:t>Services</w:t>
        </w:r>
        <w:r w:rsidR="002F408E">
          <w:rPr>
            <w:webHidden/>
          </w:rPr>
          <w:tab/>
        </w:r>
        <w:r w:rsidR="002F408E">
          <w:rPr>
            <w:webHidden/>
          </w:rPr>
          <w:fldChar w:fldCharType="begin"/>
        </w:r>
        <w:r w:rsidR="002F408E">
          <w:rPr>
            <w:webHidden/>
          </w:rPr>
          <w:instrText xml:space="preserve"> PAGEREF _Toc17726689 \h </w:instrText>
        </w:r>
        <w:r w:rsidR="002F408E">
          <w:rPr>
            <w:webHidden/>
          </w:rPr>
        </w:r>
        <w:r w:rsidR="002F408E">
          <w:rPr>
            <w:webHidden/>
          </w:rPr>
          <w:fldChar w:fldCharType="separate"/>
        </w:r>
        <w:r w:rsidR="002F408E">
          <w:rPr>
            <w:webHidden/>
          </w:rPr>
          <w:t>23</w:t>
        </w:r>
        <w:r w:rsidR="002F408E">
          <w:rPr>
            <w:webHidden/>
          </w:rPr>
          <w:fldChar w:fldCharType="end"/>
        </w:r>
      </w:hyperlink>
    </w:p>
    <w:p w14:paraId="02109987" w14:textId="77777777" w:rsidR="002F408E" w:rsidRDefault="00AE1A46">
      <w:pPr>
        <w:pStyle w:val="TOC2"/>
        <w:rPr>
          <w:rFonts w:asciiTheme="minorHAnsi" w:eastAsiaTheme="minorEastAsia" w:hAnsiTheme="minorHAnsi" w:cstheme="minorBidi"/>
          <w:b w:val="0"/>
          <w:bCs w:val="0"/>
          <w:smallCaps w:val="0"/>
          <w:sz w:val="22"/>
          <w:szCs w:val="22"/>
          <w:lang w:val="en-US" w:eastAsia="en-US" w:bidi="ar-SA"/>
        </w:rPr>
      </w:pPr>
      <w:hyperlink w:anchor="_Toc17726690" w:history="1">
        <w:r w:rsidR="002F408E" w:rsidRPr="00371D87">
          <w:rPr>
            <w:rStyle w:val="Hyperlink"/>
            <w:rFonts w:hint="cs"/>
            <w:cs/>
          </w:rPr>
          <w:t>บริการ</w:t>
        </w:r>
        <w:r w:rsidR="002F408E" w:rsidRPr="00371D87">
          <w:rPr>
            <w:rStyle w:val="Hyperlink"/>
            <w:cs/>
          </w:rPr>
          <w:t xml:space="preserve"> </w:t>
        </w:r>
        <w:r w:rsidR="002F408E" w:rsidRPr="00371D87">
          <w:rPr>
            <w:rStyle w:val="Hyperlink"/>
          </w:rPr>
          <w:t xml:space="preserve">Office </w:t>
        </w:r>
        <w:r w:rsidR="002F408E" w:rsidRPr="00371D87">
          <w:rPr>
            <w:rStyle w:val="Hyperlink"/>
            <w:cs/>
          </w:rPr>
          <w:t>365</w:t>
        </w:r>
        <w:r w:rsidR="002F408E">
          <w:rPr>
            <w:webHidden/>
          </w:rPr>
          <w:tab/>
        </w:r>
        <w:r w:rsidR="002F408E">
          <w:rPr>
            <w:webHidden/>
          </w:rPr>
          <w:fldChar w:fldCharType="begin"/>
        </w:r>
        <w:r w:rsidR="002F408E">
          <w:rPr>
            <w:webHidden/>
          </w:rPr>
          <w:instrText xml:space="preserve"> PAGEREF _Toc17726690 \h </w:instrText>
        </w:r>
        <w:r w:rsidR="002F408E">
          <w:rPr>
            <w:webHidden/>
          </w:rPr>
        </w:r>
        <w:r w:rsidR="002F408E">
          <w:rPr>
            <w:webHidden/>
          </w:rPr>
          <w:fldChar w:fldCharType="separate"/>
        </w:r>
        <w:r w:rsidR="002F408E">
          <w:rPr>
            <w:webHidden/>
          </w:rPr>
          <w:t>26</w:t>
        </w:r>
        <w:r w:rsidR="002F408E">
          <w:rPr>
            <w:webHidden/>
          </w:rPr>
          <w:fldChar w:fldCharType="end"/>
        </w:r>
      </w:hyperlink>
    </w:p>
    <w:p w14:paraId="51DE9221"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1" w:history="1">
        <w:r w:rsidR="002F408E" w:rsidRPr="00371D87">
          <w:rPr>
            <w:rStyle w:val="Hyperlink"/>
          </w:rPr>
          <w:t>Audio Services</w:t>
        </w:r>
        <w:r w:rsidR="002F408E">
          <w:rPr>
            <w:webHidden/>
          </w:rPr>
          <w:tab/>
        </w:r>
        <w:r w:rsidR="002F408E">
          <w:rPr>
            <w:webHidden/>
          </w:rPr>
          <w:fldChar w:fldCharType="begin"/>
        </w:r>
        <w:r w:rsidR="002F408E">
          <w:rPr>
            <w:webHidden/>
          </w:rPr>
          <w:instrText xml:space="preserve"> PAGEREF _Toc17726691 \h </w:instrText>
        </w:r>
        <w:r w:rsidR="002F408E">
          <w:rPr>
            <w:webHidden/>
          </w:rPr>
        </w:r>
        <w:r w:rsidR="002F408E">
          <w:rPr>
            <w:webHidden/>
          </w:rPr>
          <w:fldChar w:fldCharType="separate"/>
        </w:r>
        <w:r w:rsidR="002F408E">
          <w:rPr>
            <w:webHidden/>
          </w:rPr>
          <w:t>26</w:t>
        </w:r>
        <w:r w:rsidR="002F408E">
          <w:rPr>
            <w:webHidden/>
          </w:rPr>
          <w:fldChar w:fldCharType="end"/>
        </w:r>
      </w:hyperlink>
    </w:p>
    <w:p w14:paraId="6298DDC5"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2" w:history="1">
        <w:r w:rsidR="002F408E" w:rsidRPr="00371D87">
          <w:rPr>
            <w:rStyle w:val="Hyperlink"/>
          </w:rPr>
          <w:t>Exchange Online</w:t>
        </w:r>
        <w:r w:rsidR="002F408E">
          <w:rPr>
            <w:webHidden/>
          </w:rPr>
          <w:tab/>
        </w:r>
        <w:r w:rsidR="002F408E">
          <w:rPr>
            <w:webHidden/>
          </w:rPr>
          <w:fldChar w:fldCharType="begin"/>
        </w:r>
        <w:r w:rsidR="002F408E">
          <w:rPr>
            <w:webHidden/>
          </w:rPr>
          <w:instrText xml:space="preserve"> PAGEREF _Toc17726692 \h </w:instrText>
        </w:r>
        <w:r w:rsidR="002F408E">
          <w:rPr>
            <w:webHidden/>
          </w:rPr>
        </w:r>
        <w:r w:rsidR="002F408E">
          <w:rPr>
            <w:webHidden/>
          </w:rPr>
          <w:fldChar w:fldCharType="separate"/>
        </w:r>
        <w:r w:rsidR="002F408E">
          <w:rPr>
            <w:webHidden/>
          </w:rPr>
          <w:t>27</w:t>
        </w:r>
        <w:r w:rsidR="002F408E">
          <w:rPr>
            <w:webHidden/>
          </w:rPr>
          <w:fldChar w:fldCharType="end"/>
        </w:r>
      </w:hyperlink>
    </w:p>
    <w:p w14:paraId="1D80C0FC"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3" w:history="1">
        <w:r w:rsidR="002F408E" w:rsidRPr="00371D87">
          <w:rPr>
            <w:rStyle w:val="Hyperlink"/>
            <w:rFonts w:cs="Angsana New" w:hint="cs"/>
            <w:cs/>
          </w:rPr>
          <w:t>โปรแกรมประยุกต์</w:t>
        </w:r>
        <w:r w:rsidR="002F408E" w:rsidRPr="00371D87">
          <w:rPr>
            <w:rStyle w:val="Hyperlink"/>
            <w:rFonts w:cs="Angsana New"/>
            <w:cs/>
          </w:rPr>
          <w:t xml:space="preserve"> </w:t>
        </w:r>
        <w:r w:rsidR="002F408E" w:rsidRPr="00371D87">
          <w:rPr>
            <w:rStyle w:val="Hyperlink"/>
          </w:rPr>
          <w:t xml:space="preserve">Office </w:t>
        </w:r>
        <w:r w:rsidR="002F408E" w:rsidRPr="00371D87">
          <w:rPr>
            <w:rStyle w:val="Hyperlink"/>
            <w:rFonts w:cs="Angsana New"/>
            <w:cs/>
          </w:rPr>
          <w:t>365</w:t>
        </w:r>
        <w:r w:rsidR="002F408E">
          <w:rPr>
            <w:webHidden/>
          </w:rPr>
          <w:tab/>
        </w:r>
        <w:r w:rsidR="002F408E">
          <w:rPr>
            <w:webHidden/>
          </w:rPr>
          <w:fldChar w:fldCharType="begin"/>
        </w:r>
        <w:r w:rsidR="002F408E">
          <w:rPr>
            <w:webHidden/>
          </w:rPr>
          <w:instrText xml:space="preserve"> PAGEREF _Toc17726693 \h </w:instrText>
        </w:r>
        <w:r w:rsidR="002F408E">
          <w:rPr>
            <w:webHidden/>
          </w:rPr>
        </w:r>
        <w:r w:rsidR="002F408E">
          <w:rPr>
            <w:webHidden/>
          </w:rPr>
          <w:fldChar w:fldCharType="separate"/>
        </w:r>
        <w:r w:rsidR="002F408E">
          <w:rPr>
            <w:webHidden/>
          </w:rPr>
          <w:t>28</w:t>
        </w:r>
        <w:r w:rsidR="002F408E">
          <w:rPr>
            <w:webHidden/>
          </w:rPr>
          <w:fldChar w:fldCharType="end"/>
        </w:r>
      </w:hyperlink>
    </w:p>
    <w:p w14:paraId="6F784508"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4" w:history="1">
        <w:r w:rsidR="002F408E" w:rsidRPr="00371D87">
          <w:rPr>
            <w:rStyle w:val="Hyperlink"/>
          </w:rPr>
          <w:t xml:space="preserve">Office </w:t>
        </w:r>
        <w:r w:rsidR="002F408E" w:rsidRPr="00371D87">
          <w:rPr>
            <w:rStyle w:val="Hyperlink"/>
            <w:rFonts w:cs="Angsana New" w:hint="cs"/>
            <w:cs/>
          </w:rPr>
          <w:t>สำหรับเว็บ</w:t>
        </w:r>
        <w:r w:rsidR="002F408E">
          <w:rPr>
            <w:webHidden/>
          </w:rPr>
          <w:tab/>
        </w:r>
        <w:r w:rsidR="002F408E">
          <w:rPr>
            <w:webHidden/>
          </w:rPr>
          <w:fldChar w:fldCharType="begin"/>
        </w:r>
        <w:r w:rsidR="002F408E">
          <w:rPr>
            <w:webHidden/>
          </w:rPr>
          <w:instrText xml:space="preserve"> PAGEREF _Toc17726694 \h </w:instrText>
        </w:r>
        <w:r w:rsidR="002F408E">
          <w:rPr>
            <w:webHidden/>
          </w:rPr>
        </w:r>
        <w:r w:rsidR="002F408E">
          <w:rPr>
            <w:webHidden/>
          </w:rPr>
          <w:fldChar w:fldCharType="separate"/>
        </w:r>
        <w:r w:rsidR="002F408E">
          <w:rPr>
            <w:webHidden/>
          </w:rPr>
          <w:t>29</w:t>
        </w:r>
        <w:r w:rsidR="002F408E">
          <w:rPr>
            <w:webHidden/>
          </w:rPr>
          <w:fldChar w:fldCharType="end"/>
        </w:r>
      </w:hyperlink>
    </w:p>
    <w:p w14:paraId="73FD3AAA"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5" w:history="1">
        <w:r w:rsidR="002F408E" w:rsidRPr="00371D87">
          <w:rPr>
            <w:rStyle w:val="Hyperlink"/>
          </w:rPr>
          <w:t>OneDrive for Business</w:t>
        </w:r>
        <w:r w:rsidR="002F408E">
          <w:rPr>
            <w:webHidden/>
          </w:rPr>
          <w:tab/>
        </w:r>
        <w:r w:rsidR="002F408E">
          <w:rPr>
            <w:webHidden/>
          </w:rPr>
          <w:fldChar w:fldCharType="begin"/>
        </w:r>
        <w:r w:rsidR="002F408E">
          <w:rPr>
            <w:webHidden/>
          </w:rPr>
          <w:instrText xml:space="preserve"> PAGEREF _Toc17726695 \h </w:instrText>
        </w:r>
        <w:r w:rsidR="002F408E">
          <w:rPr>
            <w:webHidden/>
          </w:rPr>
        </w:r>
        <w:r w:rsidR="002F408E">
          <w:rPr>
            <w:webHidden/>
          </w:rPr>
          <w:fldChar w:fldCharType="separate"/>
        </w:r>
        <w:r w:rsidR="002F408E">
          <w:rPr>
            <w:webHidden/>
          </w:rPr>
          <w:t>29</w:t>
        </w:r>
        <w:r w:rsidR="002F408E">
          <w:rPr>
            <w:webHidden/>
          </w:rPr>
          <w:fldChar w:fldCharType="end"/>
        </w:r>
      </w:hyperlink>
    </w:p>
    <w:p w14:paraId="54C08836"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6" w:history="1">
        <w:r w:rsidR="002F408E" w:rsidRPr="00371D87">
          <w:rPr>
            <w:rStyle w:val="Hyperlink"/>
          </w:rPr>
          <w:t>Project Online</w:t>
        </w:r>
        <w:r w:rsidR="002F408E">
          <w:rPr>
            <w:webHidden/>
          </w:rPr>
          <w:tab/>
        </w:r>
        <w:r w:rsidR="002F408E">
          <w:rPr>
            <w:webHidden/>
          </w:rPr>
          <w:fldChar w:fldCharType="begin"/>
        </w:r>
        <w:r w:rsidR="002F408E">
          <w:rPr>
            <w:webHidden/>
          </w:rPr>
          <w:instrText xml:space="preserve"> PAGEREF _Toc17726696 \h </w:instrText>
        </w:r>
        <w:r w:rsidR="002F408E">
          <w:rPr>
            <w:webHidden/>
          </w:rPr>
        </w:r>
        <w:r w:rsidR="002F408E">
          <w:rPr>
            <w:webHidden/>
          </w:rPr>
          <w:fldChar w:fldCharType="separate"/>
        </w:r>
        <w:r w:rsidR="002F408E">
          <w:rPr>
            <w:webHidden/>
          </w:rPr>
          <w:t>29</w:t>
        </w:r>
        <w:r w:rsidR="002F408E">
          <w:rPr>
            <w:webHidden/>
          </w:rPr>
          <w:fldChar w:fldCharType="end"/>
        </w:r>
      </w:hyperlink>
    </w:p>
    <w:p w14:paraId="79367494"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7" w:history="1">
        <w:r w:rsidR="002F408E" w:rsidRPr="00371D87">
          <w:rPr>
            <w:rStyle w:val="Hyperlink"/>
          </w:rPr>
          <w:t>SharePoint Online</w:t>
        </w:r>
        <w:r w:rsidR="002F408E">
          <w:rPr>
            <w:webHidden/>
          </w:rPr>
          <w:tab/>
        </w:r>
        <w:r w:rsidR="002F408E">
          <w:rPr>
            <w:webHidden/>
          </w:rPr>
          <w:fldChar w:fldCharType="begin"/>
        </w:r>
        <w:r w:rsidR="002F408E">
          <w:rPr>
            <w:webHidden/>
          </w:rPr>
          <w:instrText xml:space="preserve"> PAGEREF _Toc17726697 \h </w:instrText>
        </w:r>
        <w:r w:rsidR="002F408E">
          <w:rPr>
            <w:webHidden/>
          </w:rPr>
        </w:r>
        <w:r w:rsidR="002F408E">
          <w:rPr>
            <w:webHidden/>
          </w:rPr>
          <w:fldChar w:fldCharType="separate"/>
        </w:r>
        <w:r w:rsidR="002F408E">
          <w:rPr>
            <w:webHidden/>
          </w:rPr>
          <w:t>30</w:t>
        </w:r>
        <w:r w:rsidR="002F408E">
          <w:rPr>
            <w:webHidden/>
          </w:rPr>
          <w:fldChar w:fldCharType="end"/>
        </w:r>
      </w:hyperlink>
    </w:p>
    <w:p w14:paraId="3923405C"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698" w:history="1">
        <w:r w:rsidR="002F408E" w:rsidRPr="00371D87">
          <w:rPr>
            <w:rStyle w:val="Hyperlink"/>
          </w:rPr>
          <w:t>Microsoft Stream</w:t>
        </w:r>
        <w:r w:rsidR="002F408E">
          <w:rPr>
            <w:webHidden/>
          </w:rPr>
          <w:tab/>
        </w:r>
        <w:r w:rsidR="002F408E">
          <w:rPr>
            <w:webHidden/>
          </w:rPr>
          <w:fldChar w:fldCharType="begin"/>
        </w:r>
        <w:r w:rsidR="002F408E">
          <w:rPr>
            <w:webHidden/>
          </w:rPr>
          <w:instrText xml:space="preserve"> PAGEREF _Toc17726698 \h </w:instrText>
        </w:r>
        <w:r w:rsidR="002F408E">
          <w:rPr>
            <w:webHidden/>
          </w:rPr>
        </w:r>
        <w:r w:rsidR="002F408E">
          <w:rPr>
            <w:webHidden/>
          </w:rPr>
          <w:fldChar w:fldCharType="separate"/>
        </w:r>
        <w:r w:rsidR="002F408E">
          <w:rPr>
            <w:webHidden/>
          </w:rPr>
          <w:t>30</w:t>
        </w:r>
        <w:r w:rsidR="002F408E">
          <w:rPr>
            <w:webHidden/>
          </w:rPr>
          <w:fldChar w:fldCharType="end"/>
        </w:r>
      </w:hyperlink>
    </w:p>
    <w:p w14:paraId="1868E729" w14:textId="77777777" w:rsidR="002F408E" w:rsidRDefault="00AE1A46">
      <w:pPr>
        <w:pStyle w:val="TOC2"/>
        <w:rPr>
          <w:rFonts w:asciiTheme="minorHAnsi" w:eastAsiaTheme="minorEastAsia" w:hAnsiTheme="minorHAnsi" w:cstheme="minorBidi"/>
          <w:b w:val="0"/>
          <w:bCs w:val="0"/>
          <w:smallCaps w:val="0"/>
          <w:sz w:val="22"/>
          <w:szCs w:val="22"/>
          <w:lang w:val="en-US" w:eastAsia="en-US" w:bidi="ar-SA"/>
        </w:rPr>
      </w:pPr>
      <w:hyperlink w:anchor="_Toc17726699" w:history="1">
        <w:r w:rsidR="002F408E" w:rsidRPr="00371D87">
          <w:rPr>
            <w:rStyle w:val="Hyperlink"/>
          </w:rPr>
          <w:t xml:space="preserve">Online Service </w:t>
        </w:r>
        <w:r w:rsidR="002F408E" w:rsidRPr="00371D87">
          <w:rPr>
            <w:rStyle w:val="Hyperlink"/>
            <w:rFonts w:hint="cs"/>
            <w:cs/>
          </w:rPr>
          <w:t>อื่นๆ</w:t>
        </w:r>
        <w:r w:rsidR="002F408E">
          <w:rPr>
            <w:webHidden/>
          </w:rPr>
          <w:tab/>
        </w:r>
        <w:r w:rsidR="002F408E">
          <w:rPr>
            <w:webHidden/>
          </w:rPr>
          <w:fldChar w:fldCharType="begin"/>
        </w:r>
        <w:r w:rsidR="002F408E">
          <w:rPr>
            <w:webHidden/>
          </w:rPr>
          <w:instrText xml:space="preserve"> PAGEREF _Toc17726699 \h </w:instrText>
        </w:r>
        <w:r w:rsidR="002F408E">
          <w:rPr>
            <w:webHidden/>
          </w:rPr>
        </w:r>
        <w:r w:rsidR="002F408E">
          <w:rPr>
            <w:webHidden/>
          </w:rPr>
          <w:fldChar w:fldCharType="separate"/>
        </w:r>
        <w:r w:rsidR="002F408E">
          <w:rPr>
            <w:webHidden/>
          </w:rPr>
          <w:t>30</w:t>
        </w:r>
        <w:r w:rsidR="002F408E">
          <w:rPr>
            <w:webHidden/>
          </w:rPr>
          <w:fldChar w:fldCharType="end"/>
        </w:r>
      </w:hyperlink>
    </w:p>
    <w:p w14:paraId="0B78CC4A"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0" w:history="1">
        <w:r w:rsidR="002F408E" w:rsidRPr="00371D87">
          <w:rPr>
            <w:rStyle w:val="Hyperlink"/>
          </w:rPr>
          <w:t>Bing Maps Mobile Asset Management Platform</w:t>
        </w:r>
        <w:r w:rsidR="002F408E">
          <w:rPr>
            <w:webHidden/>
          </w:rPr>
          <w:tab/>
        </w:r>
        <w:r w:rsidR="002F408E">
          <w:rPr>
            <w:webHidden/>
          </w:rPr>
          <w:fldChar w:fldCharType="begin"/>
        </w:r>
        <w:r w:rsidR="002F408E">
          <w:rPr>
            <w:webHidden/>
          </w:rPr>
          <w:instrText xml:space="preserve"> PAGEREF _Toc17726700 \h </w:instrText>
        </w:r>
        <w:r w:rsidR="002F408E">
          <w:rPr>
            <w:webHidden/>
          </w:rPr>
        </w:r>
        <w:r w:rsidR="002F408E">
          <w:rPr>
            <w:webHidden/>
          </w:rPr>
          <w:fldChar w:fldCharType="separate"/>
        </w:r>
        <w:r w:rsidR="002F408E">
          <w:rPr>
            <w:webHidden/>
          </w:rPr>
          <w:t>30</w:t>
        </w:r>
        <w:r w:rsidR="002F408E">
          <w:rPr>
            <w:webHidden/>
          </w:rPr>
          <w:fldChar w:fldCharType="end"/>
        </w:r>
      </w:hyperlink>
    </w:p>
    <w:p w14:paraId="3441F5CB"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1" w:history="1">
        <w:r w:rsidR="002F408E" w:rsidRPr="00371D87">
          <w:rPr>
            <w:rStyle w:val="Hyperlink"/>
          </w:rPr>
          <w:t>Bing Maps Transactions and Users</w:t>
        </w:r>
        <w:r w:rsidR="002F408E">
          <w:rPr>
            <w:webHidden/>
          </w:rPr>
          <w:tab/>
        </w:r>
        <w:r w:rsidR="002F408E">
          <w:rPr>
            <w:webHidden/>
          </w:rPr>
          <w:fldChar w:fldCharType="begin"/>
        </w:r>
        <w:r w:rsidR="002F408E">
          <w:rPr>
            <w:webHidden/>
          </w:rPr>
          <w:instrText xml:space="preserve"> PAGEREF _Toc17726701 \h </w:instrText>
        </w:r>
        <w:r w:rsidR="002F408E">
          <w:rPr>
            <w:webHidden/>
          </w:rPr>
        </w:r>
        <w:r w:rsidR="002F408E">
          <w:rPr>
            <w:webHidden/>
          </w:rPr>
          <w:fldChar w:fldCharType="separate"/>
        </w:r>
        <w:r w:rsidR="002F408E">
          <w:rPr>
            <w:webHidden/>
          </w:rPr>
          <w:t>31</w:t>
        </w:r>
        <w:r w:rsidR="002F408E">
          <w:rPr>
            <w:webHidden/>
          </w:rPr>
          <w:fldChar w:fldCharType="end"/>
        </w:r>
      </w:hyperlink>
    </w:p>
    <w:p w14:paraId="617F4E73"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2" w:history="1">
        <w:r w:rsidR="002F408E" w:rsidRPr="00371D87">
          <w:rPr>
            <w:rStyle w:val="Hyperlink"/>
            <w:lang w:val="en-US" w:eastAsia="en-US"/>
          </w:rPr>
          <w:t>Microsoft Power Platform</w:t>
        </w:r>
        <w:r w:rsidR="002F408E">
          <w:rPr>
            <w:webHidden/>
          </w:rPr>
          <w:tab/>
        </w:r>
        <w:r w:rsidR="002F408E">
          <w:rPr>
            <w:webHidden/>
          </w:rPr>
          <w:fldChar w:fldCharType="begin"/>
        </w:r>
        <w:r w:rsidR="002F408E">
          <w:rPr>
            <w:webHidden/>
          </w:rPr>
          <w:instrText xml:space="preserve"> PAGEREF _Toc17726702 \h </w:instrText>
        </w:r>
        <w:r w:rsidR="002F408E">
          <w:rPr>
            <w:webHidden/>
          </w:rPr>
        </w:r>
        <w:r w:rsidR="002F408E">
          <w:rPr>
            <w:webHidden/>
          </w:rPr>
          <w:fldChar w:fldCharType="separate"/>
        </w:r>
        <w:r w:rsidR="002F408E">
          <w:rPr>
            <w:webHidden/>
          </w:rPr>
          <w:t>31</w:t>
        </w:r>
        <w:r w:rsidR="002F408E">
          <w:rPr>
            <w:webHidden/>
          </w:rPr>
          <w:fldChar w:fldCharType="end"/>
        </w:r>
      </w:hyperlink>
    </w:p>
    <w:p w14:paraId="6BF18C95"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3" w:history="1">
        <w:r w:rsidR="002F408E" w:rsidRPr="00371D87">
          <w:rPr>
            <w:rStyle w:val="Hyperlink"/>
            <w:lang w:val="en-US" w:eastAsia="en-US"/>
          </w:rPr>
          <w:t>GitHub Enterprise</w:t>
        </w:r>
        <w:r w:rsidR="002F408E">
          <w:rPr>
            <w:webHidden/>
          </w:rPr>
          <w:tab/>
        </w:r>
        <w:r w:rsidR="002F408E">
          <w:rPr>
            <w:webHidden/>
          </w:rPr>
          <w:fldChar w:fldCharType="begin"/>
        </w:r>
        <w:r w:rsidR="002F408E">
          <w:rPr>
            <w:webHidden/>
          </w:rPr>
          <w:instrText xml:space="preserve"> PAGEREF _Toc17726703 \h </w:instrText>
        </w:r>
        <w:r w:rsidR="002F408E">
          <w:rPr>
            <w:webHidden/>
          </w:rPr>
        </w:r>
        <w:r w:rsidR="002F408E">
          <w:rPr>
            <w:webHidden/>
          </w:rPr>
          <w:fldChar w:fldCharType="separate"/>
        </w:r>
        <w:r w:rsidR="002F408E">
          <w:rPr>
            <w:webHidden/>
          </w:rPr>
          <w:t>32</w:t>
        </w:r>
        <w:r w:rsidR="002F408E">
          <w:rPr>
            <w:webHidden/>
          </w:rPr>
          <w:fldChar w:fldCharType="end"/>
        </w:r>
      </w:hyperlink>
    </w:p>
    <w:p w14:paraId="2CAB252B"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4" w:history="1">
        <w:r w:rsidR="002F408E" w:rsidRPr="00371D87">
          <w:rPr>
            <w:rStyle w:val="Hyperlink"/>
            <w:lang w:val="en-US" w:eastAsia="en-US"/>
          </w:rPr>
          <w:t>Microsoft Cloud App Security</w:t>
        </w:r>
        <w:r w:rsidR="002F408E">
          <w:rPr>
            <w:webHidden/>
          </w:rPr>
          <w:tab/>
        </w:r>
        <w:r w:rsidR="002F408E">
          <w:rPr>
            <w:webHidden/>
          </w:rPr>
          <w:fldChar w:fldCharType="begin"/>
        </w:r>
        <w:r w:rsidR="002F408E">
          <w:rPr>
            <w:webHidden/>
          </w:rPr>
          <w:instrText xml:space="preserve"> PAGEREF _Toc17726704 \h </w:instrText>
        </w:r>
        <w:r w:rsidR="002F408E">
          <w:rPr>
            <w:webHidden/>
          </w:rPr>
        </w:r>
        <w:r w:rsidR="002F408E">
          <w:rPr>
            <w:webHidden/>
          </w:rPr>
          <w:fldChar w:fldCharType="separate"/>
        </w:r>
        <w:r w:rsidR="002F408E">
          <w:rPr>
            <w:webHidden/>
          </w:rPr>
          <w:t>32</w:t>
        </w:r>
        <w:r w:rsidR="002F408E">
          <w:rPr>
            <w:webHidden/>
          </w:rPr>
          <w:fldChar w:fldCharType="end"/>
        </w:r>
      </w:hyperlink>
    </w:p>
    <w:p w14:paraId="3CBDB1F8"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5" w:history="1">
        <w:r w:rsidR="002F408E" w:rsidRPr="00371D87">
          <w:rPr>
            <w:rStyle w:val="Hyperlink"/>
          </w:rPr>
          <w:t xml:space="preserve">Microsoft Graph data connect </w:t>
        </w:r>
        <w:r w:rsidR="002F408E" w:rsidRPr="00371D87">
          <w:rPr>
            <w:rStyle w:val="Hyperlink"/>
            <w:rFonts w:cs="Angsana New" w:hint="cs"/>
            <w:cs/>
          </w:rPr>
          <w:t>สำหรับ</w:t>
        </w:r>
        <w:r w:rsidR="002F408E" w:rsidRPr="00371D87">
          <w:rPr>
            <w:rStyle w:val="Hyperlink"/>
            <w:rFonts w:cs="Angsana New"/>
            <w:cs/>
          </w:rPr>
          <w:t xml:space="preserve"> </w:t>
        </w:r>
        <w:r w:rsidR="002F408E" w:rsidRPr="00371D87">
          <w:rPr>
            <w:rStyle w:val="Hyperlink"/>
          </w:rPr>
          <w:t>ISV</w:t>
        </w:r>
        <w:r w:rsidR="002F408E">
          <w:rPr>
            <w:webHidden/>
          </w:rPr>
          <w:tab/>
        </w:r>
        <w:r w:rsidR="002F408E">
          <w:rPr>
            <w:webHidden/>
          </w:rPr>
          <w:fldChar w:fldCharType="begin"/>
        </w:r>
        <w:r w:rsidR="002F408E">
          <w:rPr>
            <w:webHidden/>
          </w:rPr>
          <w:instrText xml:space="preserve"> PAGEREF _Toc17726705 \h </w:instrText>
        </w:r>
        <w:r w:rsidR="002F408E">
          <w:rPr>
            <w:webHidden/>
          </w:rPr>
        </w:r>
        <w:r w:rsidR="002F408E">
          <w:rPr>
            <w:webHidden/>
          </w:rPr>
          <w:fldChar w:fldCharType="separate"/>
        </w:r>
        <w:r w:rsidR="002F408E">
          <w:rPr>
            <w:webHidden/>
          </w:rPr>
          <w:t>32</w:t>
        </w:r>
        <w:r w:rsidR="002F408E">
          <w:rPr>
            <w:webHidden/>
          </w:rPr>
          <w:fldChar w:fldCharType="end"/>
        </w:r>
      </w:hyperlink>
    </w:p>
    <w:p w14:paraId="54615EA5"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6" w:history="1">
        <w:r w:rsidR="002F408E" w:rsidRPr="00371D87">
          <w:rPr>
            <w:rStyle w:val="Hyperlink"/>
          </w:rPr>
          <w:t>Microsoft Healthcare Bot Service</w:t>
        </w:r>
        <w:r w:rsidR="002F408E">
          <w:rPr>
            <w:webHidden/>
          </w:rPr>
          <w:tab/>
        </w:r>
        <w:r w:rsidR="002F408E">
          <w:rPr>
            <w:webHidden/>
          </w:rPr>
          <w:fldChar w:fldCharType="begin"/>
        </w:r>
        <w:r w:rsidR="002F408E">
          <w:rPr>
            <w:webHidden/>
          </w:rPr>
          <w:instrText xml:space="preserve"> PAGEREF _Toc17726706 \h </w:instrText>
        </w:r>
        <w:r w:rsidR="002F408E">
          <w:rPr>
            <w:webHidden/>
          </w:rPr>
        </w:r>
        <w:r w:rsidR="002F408E">
          <w:rPr>
            <w:webHidden/>
          </w:rPr>
          <w:fldChar w:fldCharType="separate"/>
        </w:r>
        <w:r w:rsidR="002F408E">
          <w:rPr>
            <w:webHidden/>
          </w:rPr>
          <w:t>33</w:t>
        </w:r>
        <w:r w:rsidR="002F408E">
          <w:rPr>
            <w:webHidden/>
          </w:rPr>
          <w:fldChar w:fldCharType="end"/>
        </w:r>
      </w:hyperlink>
    </w:p>
    <w:p w14:paraId="3678BAD5"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7" w:history="1">
        <w:r w:rsidR="002F408E" w:rsidRPr="00371D87">
          <w:rPr>
            <w:rStyle w:val="Hyperlink"/>
          </w:rPr>
          <w:t>Microsoft Intune</w:t>
        </w:r>
        <w:r w:rsidR="002F408E">
          <w:rPr>
            <w:webHidden/>
          </w:rPr>
          <w:tab/>
        </w:r>
        <w:r w:rsidR="002F408E">
          <w:rPr>
            <w:webHidden/>
          </w:rPr>
          <w:fldChar w:fldCharType="begin"/>
        </w:r>
        <w:r w:rsidR="002F408E">
          <w:rPr>
            <w:webHidden/>
          </w:rPr>
          <w:instrText xml:space="preserve"> PAGEREF _Toc17726707 \h </w:instrText>
        </w:r>
        <w:r w:rsidR="002F408E">
          <w:rPr>
            <w:webHidden/>
          </w:rPr>
        </w:r>
        <w:r w:rsidR="002F408E">
          <w:rPr>
            <w:webHidden/>
          </w:rPr>
          <w:fldChar w:fldCharType="separate"/>
        </w:r>
        <w:r w:rsidR="002F408E">
          <w:rPr>
            <w:webHidden/>
          </w:rPr>
          <w:t>33</w:t>
        </w:r>
        <w:r w:rsidR="002F408E">
          <w:rPr>
            <w:webHidden/>
          </w:rPr>
          <w:fldChar w:fldCharType="end"/>
        </w:r>
      </w:hyperlink>
    </w:p>
    <w:p w14:paraId="50A43D84"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8" w:history="1">
        <w:r w:rsidR="002F408E" w:rsidRPr="00371D87">
          <w:rPr>
            <w:rStyle w:val="Hyperlink"/>
          </w:rPr>
          <w:t>Microsoft Learning</w:t>
        </w:r>
        <w:r w:rsidR="002F408E">
          <w:rPr>
            <w:webHidden/>
          </w:rPr>
          <w:tab/>
        </w:r>
        <w:r w:rsidR="002F408E">
          <w:rPr>
            <w:webHidden/>
          </w:rPr>
          <w:fldChar w:fldCharType="begin"/>
        </w:r>
        <w:r w:rsidR="002F408E">
          <w:rPr>
            <w:webHidden/>
          </w:rPr>
          <w:instrText xml:space="preserve"> PAGEREF _Toc17726708 \h </w:instrText>
        </w:r>
        <w:r w:rsidR="002F408E">
          <w:rPr>
            <w:webHidden/>
          </w:rPr>
        </w:r>
        <w:r w:rsidR="002F408E">
          <w:rPr>
            <w:webHidden/>
          </w:rPr>
          <w:fldChar w:fldCharType="separate"/>
        </w:r>
        <w:r w:rsidR="002F408E">
          <w:rPr>
            <w:webHidden/>
          </w:rPr>
          <w:t>34</w:t>
        </w:r>
        <w:r w:rsidR="002F408E">
          <w:rPr>
            <w:webHidden/>
          </w:rPr>
          <w:fldChar w:fldCharType="end"/>
        </w:r>
      </w:hyperlink>
    </w:p>
    <w:p w14:paraId="47D8DD60"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09" w:history="1">
        <w:r w:rsidR="002F408E" w:rsidRPr="00371D87">
          <w:rPr>
            <w:rStyle w:val="Hyperlink"/>
          </w:rPr>
          <w:t xml:space="preserve">Microsoft Search </w:t>
        </w:r>
        <w:r w:rsidR="002F408E" w:rsidRPr="00371D87">
          <w:rPr>
            <w:rStyle w:val="Hyperlink"/>
            <w:rFonts w:cs="Angsana New" w:hint="cs"/>
            <w:cs/>
          </w:rPr>
          <w:t>ใน</w:t>
        </w:r>
        <w:r w:rsidR="002F408E" w:rsidRPr="00371D87">
          <w:rPr>
            <w:rStyle w:val="Hyperlink"/>
            <w:rFonts w:cs="Angsana New"/>
            <w:cs/>
          </w:rPr>
          <w:t xml:space="preserve"> </w:t>
        </w:r>
        <w:r w:rsidR="002F408E" w:rsidRPr="00371D87">
          <w:rPr>
            <w:rStyle w:val="Hyperlink"/>
          </w:rPr>
          <w:t>Bing</w:t>
        </w:r>
        <w:r w:rsidR="002F408E">
          <w:rPr>
            <w:webHidden/>
          </w:rPr>
          <w:tab/>
        </w:r>
        <w:r w:rsidR="002F408E">
          <w:rPr>
            <w:webHidden/>
          </w:rPr>
          <w:fldChar w:fldCharType="begin"/>
        </w:r>
        <w:r w:rsidR="002F408E">
          <w:rPr>
            <w:webHidden/>
          </w:rPr>
          <w:instrText xml:space="preserve"> PAGEREF _Toc17726709 \h </w:instrText>
        </w:r>
        <w:r w:rsidR="002F408E">
          <w:rPr>
            <w:webHidden/>
          </w:rPr>
        </w:r>
        <w:r w:rsidR="002F408E">
          <w:rPr>
            <w:webHidden/>
          </w:rPr>
          <w:fldChar w:fldCharType="separate"/>
        </w:r>
        <w:r w:rsidR="002F408E">
          <w:rPr>
            <w:webHidden/>
          </w:rPr>
          <w:t>34</w:t>
        </w:r>
        <w:r w:rsidR="002F408E">
          <w:rPr>
            <w:webHidden/>
          </w:rPr>
          <w:fldChar w:fldCharType="end"/>
        </w:r>
      </w:hyperlink>
    </w:p>
    <w:p w14:paraId="65B17F58"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10" w:history="1">
        <w:r w:rsidR="002F408E" w:rsidRPr="00371D87">
          <w:rPr>
            <w:rStyle w:val="Hyperlink"/>
          </w:rPr>
          <w:t>Minecraft: Education Edition</w:t>
        </w:r>
        <w:r w:rsidR="002F408E">
          <w:rPr>
            <w:webHidden/>
          </w:rPr>
          <w:tab/>
        </w:r>
        <w:r w:rsidR="002F408E">
          <w:rPr>
            <w:webHidden/>
          </w:rPr>
          <w:fldChar w:fldCharType="begin"/>
        </w:r>
        <w:r w:rsidR="002F408E">
          <w:rPr>
            <w:webHidden/>
          </w:rPr>
          <w:instrText xml:space="preserve"> PAGEREF _Toc17726710 \h </w:instrText>
        </w:r>
        <w:r w:rsidR="002F408E">
          <w:rPr>
            <w:webHidden/>
          </w:rPr>
        </w:r>
        <w:r w:rsidR="002F408E">
          <w:rPr>
            <w:webHidden/>
          </w:rPr>
          <w:fldChar w:fldCharType="separate"/>
        </w:r>
        <w:r w:rsidR="002F408E">
          <w:rPr>
            <w:webHidden/>
          </w:rPr>
          <w:t>34</w:t>
        </w:r>
        <w:r w:rsidR="002F408E">
          <w:rPr>
            <w:webHidden/>
          </w:rPr>
          <w:fldChar w:fldCharType="end"/>
        </w:r>
      </w:hyperlink>
    </w:p>
    <w:p w14:paraId="656F3A25"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11" w:history="1">
        <w:r w:rsidR="002F408E" w:rsidRPr="00371D87">
          <w:rPr>
            <w:rStyle w:val="Hyperlink"/>
          </w:rPr>
          <w:t xml:space="preserve">Office </w:t>
        </w:r>
        <w:r w:rsidR="002F408E" w:rsidRPr="00371D87">
          <w:rPr>
            <w:rStyle w:val="Hyperlink"/>
            <w:rFonts w:cs="Angsana New"/>
            <w:cs/>
          </w:rPr>
          <w:t xml:space="preserve">365 </w:t>
        </w:r>
        <w:r w:rsidR="002F408E" w:rsidRPr="00371D87">
          <w:rPr>
            <w:rStyle w:val="Hyperlink"/>
          </w:rPr>
          <w:t>Developer</w:t>
        </w:r>
        <w:r w:rsidR="002F408E">
          <w:rPr>
            <w:webHidden/>
          </w:rPr>
          <w:tab/>
        </w:r>
        <w:r w:rsidR="002F408E">
          <w:rPr>
            <w:webHidden/>
          </w:rPr>
          <w:fldChar w:fldCharType="begin"/>
        </w:r>
        <w:r w:rsidR="002F408E">
          <w:rPr>
            <w:webHidden/>
          </w:rPr>
          <w:instrText xml:space="preserve"> PAGEREF _Toc17726711 \h </w:instrText>
        </w:r>
        <w:r w:rsidR="002F408E">
          <w:rPr>
            <w:webHidden/>
          </w:rPr>
        </w:r>
        <w:r w:rsidR="002F408E">
          <w:rPr>
            <w:webHidden/>
          </w:rPr>
          <w:fldChar w:fldCharType="separate"/>
        </w:r>
        <w:r w:rsidR="002F408E">
          <w:rPr>
            <w:webHidden/>
          </w:rPr>
          <w:t>34</w:t>
        </w:r>
        <w:r w:rsidR="002F408E">
          <w:rPr>
            <w:webHidden/>
          </w:rPr>
          <w:fldChar w:fldCharType="end"/>
        </w:r>
      </w:hyperlink>
    </w:p>
    <w:p w14:paraId="77167BD9" w14:textId="77777777" w:rsidR="002F408E" w:rsidRDefault="00AE1A46">
      <w:pPr>
        <w:pStyle w:val="TOC4"/>
        <w:rPr>
          <w:rFonts w:asciiTheme="minorHAnsi" w:eastAsiaTheme="minorEastAsia" w:hAnsiTheme="minorHAnsi" w:cstheme="minorBidi"/>
          <w:smallCaps w:val="0"/>
          <w:sz w:val="22"/>
          <w:szCs w:val="22"/>
          <w:lang w:val="en-US" w:eastAsia="en-US" w:bidi="ar-SA"/>
        </w:rPr>
      </w:pPr>
      <w:hyperlink w:anchor="_Toc17726712" w:history="1">
        <w:r w:rsidR="002F408E" w:rsidRPr="00371D87">
          <w:rPr>
            <w:rStyle w:val="Hyperlink"/>
          </w:rPr>
          <w:t>Microsoft Defender Advanced Threat Protection</w:t>
        </w:r>
        <w:r w:rsidR="002F408E">
          <w:rPr>
            <w:webHidden/>
          </w:rPr>
          <w:tab/>
        </w:r>
        <w:r w:rsidR="002F408E">
          <w:rPr>
            <w:webHidden/>
          </w:rPr>
          <w:fldChar w:fldCharType="begin"/>
        </w:r>
        <w:r w:rsidR="002F408E">
          <w:rPr>
            <w:webHidden/>
          </w:rPr>
          <w:instrText xml:space="preserve"> PAGEREF _Toc17726712 \h </w:instrText>
        </w:r>
        <w:r w:rsidR="002F408E">
          <w:rPr>
            <w:webHidden/>
          </w:rPr>
        </w:r>
        <w:r w:rsidR="002F408E">
          <w:rPr>
            <w:webHidden/>
          </w:rPr>
          <w:fldChar w:fldCharType="separate"/>
        </w:r>
        <w:r w:rsidR="002F408E">
          <w:rPr>
            <w:webHidden/>
          </w:rPr>
          <w:t>35</w:t>
        </w:r>
        <w:r w:rsidR="002F408E">
          <w:rPr>
            <w:webHidden/>
          </w:rPr>
          <w:fldChar w:fldCharType="end"/>
        </w:r>
      </w:hyperlink>
    </w:p>
    <w:p w14:paraId="349A2EF1"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713" w:history="1">
        <w:r w:rsidR="002F408E" w:rsidRPr="00371D87">
          <w:rPr>
            <w:rStyle w:val="Hyperlink"/>
            <w:rFonts w:hint="cs"/>
            <w:cs/>
          </w:rPr>
          <w:t>เอกสารแนบ</w:t>
        </w:r>
        <w:r w:rsidR="002F408E" w:rsidRPr="00371D87">
          <w:rPr>
            <w:rStyle w:val="Hyperlink"/>
            <w:cs/>
          </w:rPr>
          <w:t xml:space="preserve"> 1 – </w:t>
        </w:r>
        <w:r w:rsidR="002F408E" w:rsidRPr="00371D87">
          <w:rPr>
            <w:rStyle w:val="Hyperlink"/>
            <w:rFonts w:hint="cs"/>
            <w:cs/>
          </w:rPr>
          <w:t>การบอกกล่าว</w:t>
        </w:r>
        <w:r w:rsidR="002F408E">
          <w:rPr>
            <w:webHidden/>
          </w:rPr>
          <w:tab/>
        </w:r>
        <w:r w:rsidR="002F408E">
          <w:rPr>
            <w:webHidden/>
          </w:rPr>
          <w:fldChar w:fldCharType="begin"/>
        </w:r>
        <w:r w:rsidR="002F408E">
          <w:rPr>
            <w:webHidden/>
          </w:rPr>
          <w:instrText xml:space="preserve"> PAGEREF _Toc17726713 \h </w:instrText>
        </w:r>
        <w:r w:rsidR="002F408E">
          <w:rPr>
            <w:webHidden/>
          </w:rPr>
        </w:r>
        <w:r w:rsidR="002F408E">
          <w:rPr>
            <w:webHidden/>
          </w:rPr>
          <w:fldChar w:fldCharType="separate"/>
        </w:r>
        <w:r w:rsidR="002F408E">
          <w:rPr>
            <w:webHidden/>
          </w:rPr>
          <w:t>36</w:t>
        </w:r>
        <w:r w:rsidR="002F408E">
          <w:rPr>
            <w:webHidden/>
          </w:rPr>
          <w:fldChar w:fldCharType="end"/>
        </w:r>
      </w:hyperlink>
    </w:p>
    <w:p w14:paraId="1A0797D0"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714" w:history="1">
        <w:r w:rsidR="002F408E" w:rsidRPr="00371D87">
          <w:rPr>
            <w:rStyle w:val="Hyperlink"/>
          </w:rPr>
          <w:t>Bing Maps</w:t>
        </w:r>
        <w:r w:rsidR="002F408E">
          <w:rPr>
            <w:webHidden/>
          </w:rPr>
          <w:tab/>
        </w:r>
        <w:r w:rsidR="002F408E">
          <w:rPr>
            <w:webHidden/>
          </w:rPr>
          <w:fldChar w:fldCharType="begin"/>
        </w:r>
        <w:r w:rsidR="002F408E">
          <w:rPr>
            <w:webHidden/>
          </w:rPr>
          <w:instrText xml:space="preserve"> PAGEREF _Toc17726714 \h </w:instrText>
        </w:r>
        <w:r w:rsidR="002F408E">
          <w:rPr>
            <w:webHidden/>
          </w:rPr>
        </w:r>
        <w:r w:rsidR="002F408E">
          <w:rPr>
            <w:webHidden/>
          </w:rPr>
          <w:fldChar w:fldCharType="separate"/>
        </w:r>
        <w:r w:rsidR="002F408E">
          <w:rPr>
            <w:webHidden/>
          </w:rPr>
          <w:t>36</w:t>
        </w:r>
        <w:r w:rsidR="002F408E">
          <w:rPr>
            <w:webHidden/>
          </w:rPr>
          <w:fldChar w:fldCharType="end"/>
        </w:r>
      </w:hyperlink>
    </w:p>
    <w:p w14:paraId="3057CC3F"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715" w:history="1">
        <w:r w:rsidR="002F408E" w:rsidRPr="00371D87">
          <w:rPr>
            <w:rStyle w:val="Hyperlink"/>
            <w:rFonts w:cs="Angsana New" w:hint="cs"/>
            <w:cs/>
          </w:rPr>
          <w:t>บริการจากผู้เชี่ยวชาญ</w:t>
        </w:r>
        <w:r w:rsidR="002F408E">
          <w:rPr>
            <w:webHidden/>
          </w:rPr>
          <w:tab/>
        </w:r>
        <w:r w:rsidR="002F408E">
          <w:rPr>
            <w:webHidden/>
          </w:rPr>
          <w:fldChar w:fldCharType="begin"/>
        </w:r>
        <w:r w:rsidR="002F408E">
          <w:rPr>
            <w:webHidden/>
          </w:rPr>
          <w:instrText xml:space="preserve"> PAGEREF _Toc17726715 \h </w:instrText>
        </w:r>
        <w:r w:rsidR="002F408E">
          <w:rPr>
            <w:webHidden/>
          </w:rPr>
        </w:r>
        <w:r w:rsidR="002F408E">
          <w:rPr>
            <w:webHidden/>
          </w:rPr>
          <w:fldChar w:fldCharType="separate"/>
        </w:r>
        <w:r w:rsidR="002F408E">
          <w:rPr>
            <w:webHidden/>
          </w:rPr>
          <w:t>36</w:t>
        </w:r>
        <w:r w:rsidR="002F408E">
          <w:rPr>
            <w:webHidden/>
          </w:rPr>
          <w:fldChar w:fldCharType="end"/>
        </w:r>
      </w:hyperlink>
    </w:p>
    <w:p w14:paraId="334363E1"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716" w:history="1">
        <w:r w:rsidR="002F408E" w:rsidRPr="00371D87">
          <w:rPr>
            <w:rStyle w:val="Hyperlink"/>
            <w:rFonts w:cs="Angsana New" w:hint="cs"/>
            <w:cs/>
          </w:rPr>
          <w:t>การบอกกล่าวเกี่ยวกับการเข้ารหัส</w:t>
        </w:r>
        <w:r w:rsidR="002F408E" w:rsidRPr="00371D87">
          <w:rPr>
            <w:rStyle w:val="Hyperlink"/>
            <w:rFonts w:cs="Angsana New"/>
            <w:cs/>
          </w:rPr>
          <w:t xml:space="preserve"> </w:t>
        </w:r>
        <w:r w:rsidR="002F408E" w:rsidRPr="00371D87">
          <w:rPr>
            <w:rStyle w:val="Hyperlink"/>
          </w:rPr>
          <w:t>H.</w:t>
        </w:r>
        <w:r w:rsidR="002F408E" w:rsidRPr="00371D87">
          <w:rPr>
            <w:rStyle w:val="Hyperlink"/>
            <w:rFonts w:cs="Angsana New"/>
            <w:cs/>
          </w:rPr>
          <w:t>265/</w:t>
        </w:r>
        <w:r w:rsidR="002F408E" w:rsidRPr="00371D87">
          <w:rPr>
            <w:rStyle w:val="Hyperlink"/>
          </w:rPr>
          <w:t xml:space="preserve">HEVC </w:t>
        </w:r>
        <w:r w:rsidR="002F408E" w:rsidRPr="00371D87">
          <w:rPr>
            <w:rStyle w:val="Hyperlink"/>
            <w:rFonts w:cs="Angsana New" w:hint="cs"/>
            <w:cs/>
          </w:rPr>
          <w:t>ของ</w:t>
        </w:r>
        <w:r w:rsidR="002F408E" w:rsidRPr="00371D87">
          <w:rPr>
            <w:rStyle w:val="Hyperlink"/>
            <w:rFonts w:cs="Angsana New"/>
            <w:cs/>
          </w:rPr>
          <w:t xml:space="preserve"> </w:t>
        </w:r>
        <w:r w:rsidR="002F408E" w:rsidRPr="00371D87">
          <w:rPr>
            <w:rStyle w:val="Hyperlink"/>
          </w:rPr>
          <w:t>Azure Media Services</w:t>
        </w:r>
        <w:r w:rsidR="002F408E">
          <w:rPr>
            <w:webHidden/>
          </w:rPr>
          <w:tab/>
        </w:r>
        <w:r w:rsidR="002F408E">
          <w:rPr>
            <w:webHidden/>
          </w:rPr>
          <w:fldChar w:fldCharType="begin"/>
        </w:r>
        <w:r w:rsidR="002F408E">
          <w:rPr>
            <w:webHidden/>
          </w:rPr>
          <w:instrText xml:space="preserve"> PAGEREF _Toc17726716 \h </w:instrText>
        </w:r>
        <w:r w:rsidR="002F408E">
          <w:rPr>
            <w:webHidden/>
          </w:rPr>
        </w:r>
        <w:r w:rsidR="002F408E">
          <w:rPr>
            <w:webHidden/>
          </w:rPr>
          <w:fldChar w:fldCharType="separate"/>
        </w:r>
        <w:r w:rsidR="002F408E">
          <w:rPr>
            <w:webHidden/>
          </w:rPr>
          <w:t>39</w:t>
        </w:r>
        <w:r w:rsidR="002F408E">
          <w:rPr>
            <w:webHidden/>
          </w:rPr>
          <w:fldChar w:fldCharType="end"/>
        </w:r>
      </w:hyperlink>
    </w:p>
    <w:p w14:paraId="3B5B8428"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717" w:history="1">
        <w:r w:rsidR="002F408E" w:rsidRPr="00371D87">
          <w:rPr>
            <w:rStyle w:val="Hyperlink"/>
            <w:rFonts w:cs="Angsana New" w:hint="cs"/>
            <w:cs/>
          </w:rPr>
          <w:t>การบอกกล่าวเกี่ยวกับ</w:t>
        </w:r>
        <w:r w:rsidR="002F408E" w:rsidRPr="00371D87">
          <w:rPr>
            <w:rStyle w:val="Hyperlink"/>
            <w:rFonts w:cs="Angsana New"/>
            <w:cs/>
          </w:rPr>
          <w:t xml:space="preserve"> </w:t>
        </w:r>
        <w:r w:rsidR="002F408E" w:rsidRPr="00371D87">
          <w:rPr>
            <w:rStyle w:val="Hyperlink"/>
          </w:rPr>
          <w:t>Adobe Flash Player</w:t>
        </w:r>
        <w:r w:rsidR="002F408E">
          <w:rPr>
            <w:webHidden/>
          </w:rPr>
          <w:tab/>
        </w:r>
        <w:r w:rsidR="002F408E">
          <w:rPr>
            <w:webHidden/>
          </w:rPr>
          <w:fldChar w:fldCharType="begin"/>
        </w:r>
        <w:r w:rsidR="002F408E">
          <w:rPr>
            <w:webHidden/>
          </w:rPr>
          <w:instrText xml:space="preserve"> PAGEREF _Toc17726717 \h </w:instrText>
        </w:r>
        <w:r w:rsidR="002F408E">
          <w:rPr>
            <w:webHidden/>
          </w:rPr>
        </w:r>
        <w:r w:rsidR="002F408E">
          <w:rPr>
            <w:webHidden/>
          </w:rPr>
          <w:fldChar w:fldCharType="separate"/>
        </w:r>
        <w:r w:rsidR="002F408E">
          <w:rPr>
            <w:webHidden/>
          </w:rPr>
          <w:t>40</w:t>
        </w:r>
        <w:r w:rsidR="002F408E">
          <w:rPr>
            <w:webHidden/>
          </w:rPr>
          <w:fldChar w:fldCharType="end"/>
        </w:r>
      </w:hyperlink>
    </w:p>
    <w:p w14:paraId="40E9CF11"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718" w:history="1">
        <w:r w:rsidR="002F408E" w:rsidRPr="00371D87">
          <w:rPr>
            <w:rStyle w:val="Hyperlink"/>
            <w:rFonts w:cs="Angsana New" w:hint="cs"/>
            <w:cs/>
          </w:rPr>
          <w:t>การบอกกล่าวเกี่ยวกับ</w:t>
        </w:r>
        <w:r w:rsidR="002F408E" w:rsidRPr="00371D87">
          <w:rPr>
            <w:rStyle w:val="Hyperlink"/>
            <w:rFonts w:cs="Angsana New"/>
            <w:cs/>
          </w:rPr>
          <w:t xml:space="preserve"> </w:t>
        </w:r>
        <w:r w:rsidR="002F408E" w:rsidRPr="00371D87">
          <w:rPr>
            <w:rStyle w:val="Hyperlink"/>
          </w:rPr>
          <w:t>H.</w:t>
        </w:r>
        <w:r w:rsidR="002F408E" w:rsidRPr="00371D87">
          <w:rPr>
            <w:rStyle w:val="Hyperlink"/>
            <w:rFonts w:cs="Angsana New"/>
            <w:cs/>
          </w:rPr>
          <w:t>264/</w:t>
        </w:r>
        <w:r w:rsidR="002F408E" w:rsidRPr="00371D87">
          <w:rPr>
            <w:rStyle w:val="Hyperlink"/>
          </w:rPr>
          <w:t>AVC Visual Standard, VC-</w:t>
        </w:r>
        <w:r w:rsidR="002F408E" w:rsidRPr="00371D87">
          <w:rPr>
            <w:rStyle w:val="Hyperlink"/>
            <w:rFonts w:cs="Angsana New"/>
            <w:cs/>
          </w:rPr>
          <w:t xml:space="preserve">1 </w:t>
        </w:r>
        <w:r w:rsidR="002F408E" w:rsidRPr="00371D87">
          <w:rPr>
            <w:rStyle w:val="Hyperlink"/>
          </w:rPr>
          <w:t>Video Standard, MPEG-</w:t>
        </w:r>
        <w:r w:rsidR="002F408E" w:rsidRPr="00371D87">
          <w:rPr>
            <w:rStyle w:val="Hyperlink"/>
            <w:rFonts w:cs="Angsana New"/>
            <w:cs/>
          </w:rPr>
          <w:t xml:space="preserve">4 </w:t>
        </w:r>
        <w:r w:rsidR="002F408E" w:rsidRPr="00371D87">
          <w:rPr>
            <w:rStyle w:val="Hyperlink"/>
          </w:rPr>
          <w:t xml:space="preserve">Part </w:t>
        </w:r>
        <w:r w:rsidR="002F408E" w:rsidRPr="00371D87">
          <w:rPr>
            <w:rStyle w:val="Hyperlink"/>
            <w:rFonts w:cs="Angsana New"/>
            <w:cs/>
          </w:rPr>
          <w:t xml:space="preserve">2 </w:t>
        </w:r>
        <w:r w:rsidR="002F408E" w:rsidRPr="00371D87">
          <w:rPr>
            <w:rStyle w:val="Hyperlink"/>
          </w:rPr>
          <w:t xml:space="preserve">Visual Standard </w:t>
        </w:r>
        <w:r w:rsidR="002F408E" w:rsidRPr="00371D87">
          <w:rPr>
            <w:rStyle w:val="Hyperlink"/>
            <w:rFonts w:cs="Angsana New" w:hint="cs"/>
            <w:cs/>
          </w:rPr>
          <w:t>และ</w:t>
        </w:r>
        <w:r w:rsidR="002F408E" w:rsidRPr="00371D87">
          <w:rPr>
            <w:rStyle w:val="Hyperlink"/>
            <w:rFonts w:cs="Angsana New"/>
            <w:cs/>
          </w:rPr>
          <w:t xml:space="preserve"> </w:t>
        </w:r>
        <w:r w:rsidR="002F408E" w:rsidRPr="00371D87">
          <w:rPr>
            <w:rStyle w:val="Hyperlink"/>
          </w:rPr>
          <w:t>MPEG-</w:t>
        </w:r>
        <w:r w:rsidR="002F408E" w:rsidRPr="00371D87">
          <w:rPr>
            <w:rStyle w:val="Hyperlink"/>
            <w:rFonts w:cs="Angsana New"/>
            <w:cs/>
          </w:rPr>
          <w:t xml:space="preserve">2 </w:t>
        </w:r>
        <w:r w:rsidR="002F408E" w:rsidRPr="00371D87">
          <w:rPr>
            <w:rStyle w:val="Hyperlink"/>
          </w:rPr>
          <w:t>Video Standard</w:t>
        </w:r>
        <w:r w:rsidR="002F408E">
          <w:rPr>
            <w:webHidden/>
          </w:rPr>
          <w:tab/>
        </w:r>
        <w:r w:rsidR="002F408E">
          <w:rPr>
            <w:webHidden/>
          </w:rPr>
          <w:fldChar w:fldCharType="begin"/>
        </w:r>
        <w:r w:rsidR="002F408E">
          <w:rPr>
            <w:webHidden/>
          </w:rPr>
          <w:instrText xml:space="preserve"> PAGEREF _Toc17726718 \h </w:instrText>
        </w:r>
        <w:r w:rsidR="002F408E">
          <w:rPr>
            <w:webHidden/>
          </w:rPr>
        </w:r>
        <w:r w:rsidR="002F408E">
          <w:rPr>
            <w:webHidden/>
          </w:rPr>
          <w:fldChar w:fldCharType="separate"/>
        </w:r>
        <w:r w:rsidR="002F408E">
          <w:rPr>
            <w:webHidden/>
          </w:rPr>
          <w:t>40</w:t>
        </w:r>
        <w:r w:rsidR="002F408E">
          <w:rPr>
            <w:webHidden/>
          </w:rPr>
          <w:fldChar w:fldCharType="end"/>
        </w:r>
      </w:hyperlink>
    </w:p>
    <w:p w14:paraId="64B9A587"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719" w:history="1">
        <w:r w:rsidR="002F408E" w:rsidRPr="00371D87">
          <w:rPr>
            <w:rStyle w:val="Hyperlink"/>
            <w:rFonts w:hint="cs"/>
            <w:cs/>
          </w:rPr>
          <w:t>เอกสารแนบ</w:t>
        </w:r>
        <w:r w:rsidR="002F408E" w:rsidRPr="00371D87">
          <w:rPr>
            <w:rStyle w:val="Hyperlink"/>
            <w:cs/>
          </w:rPr>
          <w:t xml:space="preserve"> </w:t>
        </w:r>
        <w:r w:rsidR="002F408E" w:rsidRPr="00371D87">
          <w:rPr>
            <w:rStyle w:val="Hyperlink"/>
            <w:lang w:val="en-US" w:eastAsia="en-US"/>
          </w:rPr>
          <w:t>2 –</w:t>
        </w:r>
        <w:r w:rsidR="002F408E" w:rsidRPr="00371D87">
          <w:rPr>
            <w:rStyle w:val="Hyperlink"/>
            <w:cs/>
          </w:rPr>
          <w:t xml:space="preserve"> </w:t>
        </w:r>
        <w:r w:rsidR="002F408E" w:rsidRPr="00371D87">
          <w:rPr>
            <w:rStyle w:val="Hyperlink"/>
            <w:rFonts w:hint="cs"/>
            <w:cs/>
          </w:rPr>
          <w:t>ชุดสิทธิการใช้งานของการสมัคร</w:t>
        </w:r>
        <w:r w:rsidR="002F408E">
          <w:rPr>
            <w:webHidden/>
          </w:rPr>
          <w:tab/>
        </w:r>
        <w:r w:rsidR="002F408E">
          <w:rPr>
            <w:webHidden/>
          </w:rPr>
          <w:fldChar w:fldCharType="begin"/>
        </w:r>
        <w:r w:rsidR="002F408E">
          <w:rPr>
            <w:webHidden/>
          </w:rPr>
          <w:instrText xml:space="preserve"> PAGEREF _Toc17726719 \h </w:instrText>
        </w:r>
        <w:r w:rsidR="002F408E">
          <w:rPr>
            <w:webHidden/>
          </w:rPr>
        </w:r>
        <w:r w:rsidR="002F408E">
          <w:rPr>
            <w:webHidden/>
          </w:rPr>
          <w:fldChar w:fldCharType="separate"/>
        </w:r>
        <w:r w:rsidR="002F408E">
          <w:rPr>
            <w:webHidden/>
          </w:rPr>
          <w:t>41</w:t>
        </w:r>
        <w:r w:rsidR="002F408E">
          <w:rPr>
            <w:webHidden/>
          </w:rPr>
          <w:fldChar w:fldCharType="end"/>
        </w:r>
      </w:hyperlink>
    </w:p>
    <w:p w14:paraId="41100A87" w14:textId="77777777" w:rsidR="002F408E" w:rsidRDefault="00AE1A46">
      <w:pPr>
        <w:pStyle w:val="TOC3"/>
        <w:rPr>
          <w:rFonts w:asciiTheme="minorHAnsi" w:eastAsiaTheme="minorEastAsia" w:hAnsiTheme="minorHAnsi" w:cstheme="minorBidi"/>
          <w:b w:val="0"/>
          <w:bCs w:val="0"/>
          <w:smallCaps w:val="0"/>
          <w:sz w:val="22"/>
          <w:szCs w:val="22"/>
          <w:lang w:val="en-US" w:eastAsia="en-US" w:bidi="ar-SA"/>
        </w:rPr>
      </w:pPr>
      <w:hyperlink w:anchor="_Toc17726720" w:history="1">
        <w:r w:rsidR="002F408E" w:rsidRPr="00371D87">
          <w:rPr>
            <w:rStyle w:val="Hyperlink"/>
            <w:rFonts w:cs="Angsana New" w:hint="cs"/>
            <w:cs/>
          </w:rPr>
          <w:t>ภาครัฐ</w:t>
        </w:r>
        <w:r w:rsidR="002F408E">
          <w:rPr>
            <w:webHidden/>
          </w:rPr>
          <w:tab/>
        </w:r>
        <w:r w:rsidR="002F408E">
          <w:rPr>
            <w:webHidden/>
          </w:rPr>
          <w:fldChar w:fldCharType="begin"/>
        </w:r>
        <w:r w:rsidR="002F408E">
          <w:rPr>
            <w:webHidden/>
          </w:rPr>
          <w:instrText xml:space="preserve"> PAGEREF _Toc17726720 \h </w:instrText>
        </w:r>
        <w:r w:rsidR="002F408E">
          <w:rPr>
            <w:webHidden/>
          </w:rPr>
        </w:r>
        <w:r w:rsidR="002F408E">
          <w:rPr>
            <w:webHidden/>
          </w:rPr>
          <w:fldChar w:fldCharType="separate"/>
        </w:r>
        <w:r w:rsidR="002F408E">
          <w:rPr>
            <w:webHidden/>
          </w:rPr>
          <w:t>42</w:t>
        </w:r>
        <w:r w:rsidR="002F408E">
          <w:rPr>
            <w:webHidden/>
          </w:rPr>
          <w:fldChar w:fldCharType="end"/>
        </w:r>
      </w:hyperlink>
    </w:p>
    <w:p w14:paraId="1F70B8C2"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721" w:history="1">
        <w:r w:rsidR="002F408E" w:rsidRPr="00371D87">
          <w:rPr>
            <w:rStyle w:val="Hyperlink"/>
            <w:rFonts w:hint="cs"/>
            <w:cs/>
          </w:rPr>
          <w:t>เอกสารแนบ</w:t>
        </w:r>
        <w:r w:rsidR="002F408E" w:rsidRPr="00371D87">
          <w:rPr>
            <w:rStyle w:val="Hyperlink"/>
            <w:cs/>
          </w:rPr>
          <w:t xml:space="preserve"> 3 – </w:t>
        </w:r>
        <w:r w:rsidR="002F408E" w:rsidRPr="00371D87">
          <w:rPr>
            <w:rStyle w:val="Hyperlink"/>
          </w:rPr>
          <w:t xml:space="preserve">Standard Contractual Clauses </w:t>
        </w:r>
        <w:r w:rsidR="002F408E" w:rsidRPr="00371D87">
          <w:rPr>
            <w:rStyle w:val="Hyperlink"/>
            <w:lang w:val="en-US"/>
          </w:rPr>
          <w:t xml:space="preserve"> </w:t>
        </w:r>
        <w:r w:rsidR="002F408E" w:rsidRPr="00371D87">
          <w:rPr>
            <w:rStyle w:val="Hyperlink"/>
            <w:cs/>
          </w:rPr>
          <w:t>(</w:t>
        </w:r>
        <w:r w:rsidR="002F408E" w:rsidRPr="00371D87">
          <w:rPr>
            <w:rStyle w:val="Hyperlink"/>
            <w:rFonts w:hint="cs"/>
            <w:cs/>
          </w:rPr>
          <w:t>ผู้ประมวลผล</w:t>
        </w:r>
        <w:r w:rsidR="002F408E" w:rsidRPr="00371D87">
          <w:rPr>
            <w:rStyle w:val="Hyperlink"/>
            <w:cs/>
          </w:rPr>
          <w:t>)</w:t>
        </w:r>
        <w:r w:rsidR="002F408E">
          <w:rPr>
            <w:webHidden/>
          </w:rPr>
          <w:tab/>
        </w:r>
        <w:r w:rsidR="002F408E">
          <w:rPr>
            <w:webHidden/>
          </w:rPr>
          <w:fldChar w:fldCharType="begin"/>
        </w:r>
        <w:r w:rsidR="002F408E">
          <w:rPr>
            <w:webHidden/>
          </w:rPr>
          <w:instrText xml:space="preserve"> PAGEREF _Toc17726721 \h </w:instrText>
        </w:r>
        <w:r w:rsidR="002F408E">
          <w:rPr>
            <w:webHidden/>
          </w:rPr>
        </w:r>
        <w:r w:rsidR="002F408E">
          <w:rPr>
            <w:webHidden/>
          </w:rPr>
          <w:fldChar w:fldCharType="separate"/>
        </w:r>
        <w:r w:rsidR="002F408E">
          <w:rPr>
            <w:webHidden/>
          </w:rPr>
          <w:t>43</w:t>
        </w:r>
        <w:r w:rsidR="002F408E">
          <w:rPr>
            <w:webHidden/>
          </w:rPr>
          <w:fldChar w:fldCharType="end"/>
        </w:r>
      </w:hyperlink>
    </w:p>
    <w:p w14:paraId="426CAA8A" w14:textId="77777777" w:rsidR="002F408E" w:rsidRDefault="00AE1A46">
      <w:pPr>
        <w:pStyle w:val="TOC1"/>
        <w:rPr>
          <w:rFonts w:asciiTheme="minorHAnsi" w:eastAsiaTheme="minorEastAsia" w:hAnsiTheme="minorHAnsi" w:cstheme="minorBidi"/>
          <w:b w:val="0"/>
          <w:bCs w:val="0"/>
          <w:caps w:val="0"/>
          <w:sz w:val="22"/>
          <w:szCs w:val="22"/>
          <w:lang w:val="en-US" w:eastAsia="en-US" w:bidi="ar-SA"/>
        </w:rPr>
      </w:pPr>
      <w:hyperlink w:anchor="_Toc17726722" w:history="1">
        <w:r w:rsidR="002F408E" w:rsidRPr="00371D87">
          <w:rPr>
            <w:rStyle w:val="Hyperlink"/>
            <w:rFonts w:hint="cs"/>
            <w:cs/>
          </w:rPr>
          <w:t>เอกสารแนบ</w:t>
        </w:r>
        <w:r w:rsidR="002F408E" w:rsidRPr="00371D87">
          <w:rPr>
            <w:rStyle w:val="Hyperlink"/>
            <w:cs/>
          </w:rPr>
          <w:t xml:space="preserve"> 4 – </w:t>
        </w:r>
        <w:r w:rsidR="002F408E" w:rsidRPr="00371D87">
          <w:rPr>
            <w:rStyle w:val="Hyperlink"/>
            <w:rFonts w:hint="cs"/>
            <w:cs/>
          </w:rPr>
          <w:t>ข้อกำหนดของข้อบังคับการคุ้มครองข้อมูลส่วนบุคคลทั่วไปของสหภาพยุโรป</w:t>
        </w:r>
        <w:r w:rsidR="002F408E">
          <w:rPr>
            <w:webHidden/>
          </w:rPr>
          <w:tab/>
        </w:r>
        <w:r w:rsidR="002F408E">
          <w:rPr>
            <w:webHidden/>
          </w:rPr>
          <w:fldChar w:fldCharType="begin"/>
        </w:r>
        <w:r w:rsidR="002F408E">
          <w:rPr>
            <w:webHidden/>
          </w:rPr>
          <w:instrText xml:space="preserve"> PAGEREF _Toc17726722 \h </w:instrText>
        </w:r>
        <w:r w:rsidR="002F408E">
          <w:rPr>
            <w:webHidden/>
          </w:rPr>
        </w:r>
        <w:r w:rsidR="002F408E">
          <w:rPr>
            <w:webHidden/>
          </w:rPr>
          <w:fldChar w:fldCharType="separate"/>
        </w:r>
        <w:r w:rsidR="002F408E">
          <w:rPr>
            <w:webHidden/>
          </w:rPr>
          <w:t>50</w:t>
        </w:r>
        <w:r w:rsidR="002F408E">
          <w:rPr>
            <w:webHidden/>
          </w:rPr>
          <w:fldChar w:fldCharType="end"/>
        </w:r>
      </w:hyperlink>
    </w:p>
    <w:p w14:paraId="5DD75596" w14:textId="77777777" w:rsidR="00FF0439" w:rsidRPr="00FC0F54" w:rsidRDefault="00FF0439" w:rsidP="00BC31F6">
      <w:pPr>
        <w:pStyle w:val="TOC1"/>
        <w:rPr>
          <w:cs/>
        </w:rPr>
      </w:pPr>
      <w:r w:rsidRPr="007E73C1">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2" w:name="Introduction"/>
      <w:bookmarkStart w:id="3" w:name="_Toc507768531"/>
      <w:bookmarkStart w:id="4" w:name="_Toc507239485"/>
      <w:bookmarkStart w:id="5" w:name="_Toc17726640"/>
      <w:bookmarkStart w:id="6" w:name="_Toc378147615"/>
      <w:bookmarkStart w:id="7" w:name="_Toc378151517"/>
      <w:bookmarkStart w:id="8" w:name="_Toc379797094"/>
      <w:bookmarkStart w:id="9" w:name="_Toc380513120"/>
      <w:bookmarkStart w:id="10" w:name="_Toc380655159"/>
      <w:bookmarkStart w:id="11" w:name="_Toc383415077"/>
      <w:r w:rsidRPr="00D401B1">
        <w:rPr>
          <w:rFonts w:ascii="Tahoma" w:hAnsi="Tahoma" w:cs="Tahoma"/>
          <w:bCs/>
          <w:szCs w:val="40"/>
          <w:cs/>
        </w:rPr>
        <w:lastRenderedPageBreak/>
        <w:t>บทนำ</w:t>
      </w:r>
      <w:bookmarkEnd w:id="2"/>
      <w:bookmarkEnd w:id="3"/>
      <w:bookmarkEnd w:id="4"/>
      <w:bookmarkEnd w:id="5"/>
    </w:p>
    <w:p w14:paraId="009BC4E5" w14:textId="77777777" w:rsidR="00DA1D2C" w:rsidRPr="00F1417D" w:rsidRDefault="00DA1D2C" w:rsidP="00DA1D2C">
      <w:pPr>
        <w:pStyle w:val="ProductList-Body"/>
        <w:spacing w:after="240"/>
        <w:rPr>
          <w:rFonts w:ascii="Tahoma" w:hAnsi="Tahoma" w:cs="Tahoma"/>
          <w:spacing w:val="-1"/>
          <w:szCs w:val="18"/>
          <w:cs/>
        </w:rPr>
      </w:pPr>
      <w:bookmarkStart w:id="12" w:name="_Toc507768532"/>
      <w:r w:rsidRPr="00F1417D">
        <w:rPr>
          <w:rFonts w:ascii="Tahoma" w:hAnsi="Tahoma" w:cs="Tahoma"/>
          <w:spacing w:val="-1"/>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w:t>
      </w:r>
      <w:r w:rsidRPr="00F1417D">
        <w:rPr>
          <w:rFonts w:ascii="Tahoma" w:hAnsi="Tahoma" w:cs="Tahoma"/>
          <w:spacing w:val="-1"/>
          <w:lang w:val="en-US"/>
        </w:rPr>
        <w:t xml:space="preserve"> </w:t>
      </w:r>
      <w:r w:rsidRPr="00F1417D">
        <w:rPr>
          <w:rFonts w:ascii="Tahoma" w:hAnsi="Tahoma" w:cs="Tahoma"/>
          <w:spacing w:val="-1"/>
          <w:szCs w:val="18"/>
          <w:cs/>
        </w:rPr>
        <w:t>และความปลอดภัยของข้อมูลลูกค้าและข้อมูลส่วนบุคคลโดย Online Services</w:t>
      </w:r>
      <w:r w:rsidRPr="00F1417D">
        <w:rPr>
          <w:rFonts w:ascii="Tahoma" w:hAnsi="Tahoma" w:cs="Tahoma"/>
          <w:spacing w:val="-1"/>
          <w:sz w:val="22"/>
          <w:cs/>
        </w:rPr>
        <w:t xml:space="preserve"> </w:t>
      </w:r>
      <w:r w:rsidRPr="00F1417D">
        <w:rPr>
          <w:rFonts w:ascii="Tahoma" w:hAnsi="Tahoma" w:cs="Tahoma"/>
          <w:spacing w:val="-1"/>
          <w:szCs w:val="18"/>
          <w:cs/>
        </w:rPr>
        <w:t>นอกจากนี้ คู่สัญญายังยอมรับอีกว่าข้อกำหนด Online Services เหล่านี้จะ</w:t>
      </w:r>
      <w:r w:rsidRPr="00F1417D">
        <w:rPr>
          <w:rFonts w:ascii="Tahoma" w:hAnsi="Tahoma" w:cs="Tahoma"/>
          <w:spacing w:val="-1"/>
          <w:lang w:val="en-US"/>
        </w:rPr>
        <w:t xml:space="preserve"> </w:t>
      </w:r>
      <w:r w:rsidRPr="00F1417D">
        <w:rPr>
          <w:rFonts w:ascii="Tahoma" w:hAnsi="Tahoma" w:cs="Tahoma"/>
          <w:spacing w:val="-1"/>
          <w:szCs w:val="18"/>
          <w:cs/>
        </w:rPr>
        <w:t>ควบคุมการให้บริการจากผู้เชี่ยวชาญ และการประมวลผลและความปลอดภัยของข้อมูลบริการจากผู้เชี่ยวชาญ ซึ่งรวมถึงแต่ไม่จำกัดเพียงข้อมูลสนับสนุน</w:t>
      </w:r>
      <w:r w:rsidRPr="00F1417D">
        <w:rPr>
          <w:rFonts w:ascii="Tahoma" w:hAnsi="Tahoma" w:cs="Tahoma"/>
          <w:spacing w:val="-1"/>
          <w:lang w:val="en-US"/>
        </w:rPr>
        <w:t xml:space="preserve"> </w:t>
      </w:r>
      <w:r w:rsidRPr="00F1417D">
        <w:rPr>
          <w:rFonts w:ascii="Tahoma" w:hAnsi="Tahoma" w:cs="Tahoma"/>
          <w:spacing w:val="-1"/>
          <w:szCs w:val="18"/>
          <w:cs/>
        </w:rPr>
        <w:t>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3" w:name="_Toc17726641"/>
      <w:r w:rsidRPr="00D401B1">
        <w:rPr>
          <w:rFonts w:ascii="Tahoma" w:hAnsi="Tahoma" w:cs="Tahoma"/>
          <w:bCs/>
          <w:szCs w:val="18"/>
          <w:cs/>
        </w:rPr>
        <w:t>ข้อตกลงระดับบริการ</w:t>
      </w:r>
      <w:bookmarkEnd w:id="12"/>
      <w:bookmarkEnd w:id="13"/>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4" w:name="_Toc507768533"/>
      <w:bookmarkStart w:id="15" w:name="_Toc17726642"/>
      <w:r w:rsidRPr="00D401B1">
        <w:rPr>
          <w:rFonts w:ascii="Tahoma" w:hAnsi="Tahoma" w:cs="Tahoma"/>
          <w:bCs/>
          <w:szCs w:val="18"/>
          <w:cs/>
        </w:rPr>
        <w:t>ข้อกำหนดและการปรับปรุง Online Services ที่เกี่ยวข้อง</w:t>
      </w:r>
      <w:bookmarkEnd w:id="14"/>
      <w:bookmarkEnd w:id="15"/>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6" w:name="_Toc507768534"/>
      <w:bookmarkStart w:id="17" w:name="_Toc17726643"/>
      <w:r w:rsidRPr="00D401B1">
        <w:rPr>
          <w:rFonts w:ascii="Tahoma" w:hAnsi="Tahoma" w:cs="Tahoma"/>
          <w:bCs/>
          <w:szCs w:val="18"/>
          <w:cs/>
        </w:rPr>
        <w:t>การแจ้งคำบอกกล่าวด้วยวิธีการทางอิเล็กทรอนิกส์</w:t>
      </w:r>
      <w:bookmarkEnd w:id="16"/>
      <w:bookmarkEnd w:id="17"/>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8" w:name="_Toc507768535"/>
      <w:bookmarkStart w:id="19" w:name="_Toc507239486"/>
      <w:bookmarkStart w:id="20" w:name="_Toc17726644"/>
      <w:r w:rsidRPr="00D401B1">
        <w:rPr>
          <w:rFonts w:ascii="Tahoma" w:hAnsi="Tahoma" w:cs="Tahoma"/>
          <w:bCs/>
          <w:szCs w:val="18"/>
          <w:cs/>
        </w:rPr>
        <w:t>รุ่นก่อนหน้า</w:t>
      </w:r>
      <w:bookmarkEnd w:id="18"/>
      <w:bookmarkEnd w:id="19"/>
      <w:bookmarkEnd w:id="20"/>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9"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13858335"/>
      <w:bookmarkStart w:id="30" w:name="_Toc17726645"/>
      <w:r w:rsidRPr="00BF5F0A">
        <w:rPr>
          <w:b w:val="0"/>
          <w:cs/>
        </w:rPr>
        <w:t>คำอธิบายและสรุปการเปลี่ยนแปลง</w:t>
      </w:r>
      <w:bookmarkEnd w:id="21"/>
      <w:bookmarkEnd w:id="22"/>
      <w:bookmarkEnd w:id="23"/>
      <w:bookmarkEnd w:id="24"/>
      <w:bookmarkEnd w:id="25"/>
      <w:bookmarkEnd w:id="26"/>
      <w:bookmarkEnd w:id="27"/>
      <w:bookmarkEnd w:id="28"/>
      <w:bookmarkEnd w:id="29"/>
      <w:bookmarkEnd w:id="30"/>
    </w:p>
    <w:tbl>
      <w:tblPr>
        <w:tblStyle w:val="TableGrid"/>
        <w:tblW w:w="10790" w:type="dxa"/>
        <w:tblInd w:w="-5" w:type="dxa"/>
        <w:tblLook w:val="04A0" w:firstRow="1" w:lastRow="0" w:firstColumn="1" w:lastColumn="0" w:noHBand="0" w:noVBand="1"/>
      </w:tblPr>
      <w:tblGrid>
        <w:gridCol w:w="5395"/>
        <w:gridCol w:w="5395"/>
      </w:tblGrid>
      <w:tr w:rsidR="00DA1D2C" w:rsidRPr="00E86CDF" w14:paraId="04B81940" w14:textId="77777777" w:rsidTr="00DA1D2C">
        <w:trPr>
          <w:tblHeader/>
        </w:trPr>
        <w:tc>
          <w:tcPr>
            <w:tcW w:w="5395" w:type="dxa"/>
            <w:shd w:val="clear" w:color="auto" w:fill="0072C6"/>
          </w:tcPr>
          <w:p w14:paraId="278CE6F5" w14:textId="77777777" w:rsidR="00DA1D2C" w:rsidRPr="00E86CDF" w:rsidRDefault="00DA1D2C" w:rsidP="00DA1D2C">
            <w:pPr>
              <w:pStyle w:val="ProductList-Body"/>
              <w:spacing w:before="20" w:after="20"/>
              <w:rPr>
                <w:rFonts w:ascii="Tahoma" w:hAnsi="Tahoma" w:cs="Tahoma"/>
                <w:color w:val="FFFFFF" w:themeColor="background1"/>
                <w:sz w:val="16"/>
                <w:szCs w:val="16"/>
                <w:cs/>
              </w:rPr>
            </w:pPr>
            <w:r w:rsidRPr="00E86CDF">
              <w:rPr>
                <w:rFonts w:ascii="Tahoma" w:hAnsi="Tahoma" w:cs="Tahoma"/>
                <w:color w:val="FFFFFF" w:themeColor="background1"/>
                <w:sz w:val="16"/>
                <w:szCs w:val="16"/>
                <w:cs/>
              </w:rPr>
              <w:t>การเพิ่มเติม</w:t>
            </w:r>
          </w:p>
        </w:tc>
        <w:tc>
          <w:tcPr>
            <w:tcW w:w="5395" w:type="dxa"/>
            <w:shd w:val="clear" w:color="auto" w:fill="0072C6"/>
          </w:tcPr>
          <w:p w14:paraId="63851D0B" w14:textId="77777777" w:rsidR="00DA1D2C" w:rsidRPr="00E86CDF" w:rsidRDefault="00DA1D2C" w:rsidP="00DA1D2C">
            <w:pPr>
              <w:pStyle w:val="ProductList-Body"/>
              <w:spacing w:before="20" w:after="20"/>
              <w:rPr>
                <w:rFonts w:ascii="Tahoma" w:hAnsi="Tahoma" w:cs="Tahoma"/>
                <w:color w:val="FFFFFF" w:themeColor="background1"/>
                <w:sz w:val="16"/>
                <w:szCs w:val="16"/>
                <w:cs/>
              </w:rPr>
            </w:pPr>
            <w:r w:rsidRPr="00E86CDF">
              <w:rPr>
                <w:rFonts w:ascii="Tahoma" w:hAnsi="Tahoma" w:cs="Tahoma"/>
                <w:color w:val="FFFFFF" w:themeColor="background1"/>
                <w:sz w:val="16"/>
                <w:szCs w:val="16"/>
                <w:cs/>
              </w:rPr>
              <w:t>การลบออก</w:t>
            </w:r>
          </w:p>
        </w:tc>
      </w:tr>
      <w:tr w:rsidR="00DA1D2C" w:rsidRPr="00E86CDF" w14:paraId="5757342F" w14:textId="77777777" w:rsidTr="00DA1D2C">
        <w:tc>
          <w:tcPr>
            <w:tcW w:w="5395" w:type="dxa"/>
            <w:vAlign w:val="bottom"/>
          </w:tcPr>
          <w:p w14:paraId="25AD4F18" w14:textId="77777777" w:rsidR="00DA1D2C" w:rsidRPr="00E86CDF" w:rsidRDefault="00DA1D2C" w:rsidP="00DA1D2C">
            <w:pPr>
              <w:pStyle w:val="ProductList-Body"/>
              <w:rPr>
                <w:rFonts w:ascii="Tahoma" w:hAnsi="Tahoma" w:cs="Tahoma"/>
                <w:sz w:val="16"/>
                <w:szCs w:val="16"/>
                <w:cs/>
              </w:rPr>
            </w:pPr>
          </w:p>
        </w:tc>
        <w:tc>
          <w:tcPr>
            <w:tcW w:w="5395" w:type="dxa"/>
            <w:vAlign w:val="bottom"/>
          </w:tcPr>
          <w:p w14:paraId="04C010F5" w14:textId="77777777" w:rsidR="00DA1D2C" w:rsidRPr="00E86CDF" w:rsidRDefault="00DA1D2C" w:rsidP="00DA1D2C">
            <w:pPr>
              <w:pStyle w:val="ProductList-Body"/>
              <w:rPr>
                <w:rFonts w:ascii="Tahoma" w:hAnsi="Tahoma" w:cs="Tahoma"/>
                <w:sz w:val="16"/>
                <w:szCs w:val="16"/>
                <w:cs/>
              </w:rPr>
            </w:pPr>
          </w:p>
        </w:tc>
      </w:tr>
    </w:tbl>
    <w:p w14:paraId="4779DD38" w14:textId="77777777" w:rsidR="00DA1D2C" w:rsidRPr="00E86CDF" w:rsidRDefault="00DA1D2C" w:rsidP="00DA1D2C">
      <w:pPr>
        <w:pStyle w:val="ProductList-Body"/>
        <w:rPr>
          <w:rFonts w:ascii="Tahoma" w:hAnsi="Tahoma" w:cs="Tahoma"/>
          <w:szCs w:val="18"/>
          <w:cs/>
        </w:rPr>
      </w:pPr>
    </w:p>
    <w:p w14:paraId="292887A2" w14:textId="77777777" w:rsidR="0040146C" w:rsidRPr="00B840E0" w:rsidRDefault="0040146C" w:rsidP="0040146C">
      <w:pPr>
        <w:pStyle w:val="ProductList-ClauseHeading"/>
        <w:rPr>
          <w:rFonts w:ascii="Tahoma" w:hAnsi="Tahoma" w:cs="Tahoma"/>
        </w:rPr>
      </w:pPr>
      <w:r w:rsidRPr="00B840E0">
        <w:rPr>
          <w:rFonts w:ascii="Tahoma" w:hAnsi="Tahoma" w:cs="Tahoma"/>
        </w:rPr>
        <w:t>ข้อกำหนดในการคุ้มครองข้อมูลส่วนบุคคล</w:t>
      </w:r>
    </w:p>
    <w:p w14:paraId="12E826F9" w14:textId="77777777" w:rsidR="0040146C" w:rsidRPr="00B840E0" w:rsidRDefault="00AE1A46" w:rsidP="0040146C">
      <w:pPr>
        <w:pStyle w:val="ProductList-Body"/>
        <w:rPr>
          <w:rFonts w:ascii="Tahoma" w:hAnsi="Tahoma" w:cs="Tahoma"/>
        </w:rPr>
      </w:pPr>
      <w:hyperlink w:anchor="LocationofCustomerDataatRest" w:history="1">
        <w:r w:rsidR="0040146C" w:rsidRPr="00B840E0">
          <w:rPr>
            <w:rStyle w:val="Hyperlink"/>
            <w:rFonts w:ascii="Tahoma" w:hAnsi="Tahoma" w:cs="Tahoma"/>
          </w:rPr>
          <w:t>ตำแหน่งที่ตั้งของข้อมูลลูกค้าที่อยู่นิ่ง (Customer Data At Rest)</w:t>
        </w:r>
      </w:hyperlink>
      <w:r w:rsidR="0040146C" w:rsidRPr="00B840E0">
        <w:rPr>
          <w:rFonts w:ascii="Tahoma" w:hAnsi="Tahoma" w:cs="Tahoma"/>
        </w:rPr>
        <w:t>: เพิ่มฝรั่งเศสลงในรายชื่อพื้นที่ทางภูมิศาสตร์สำหรับ Microsoft Power Platform Core Services ซึ่งอาจมีการจัดเก็บข้อมูลลูกค้าที่อยู่นิ่ง</w:t>
      </w:r>
    </w:p>
    <w:p w14:paraId="6F2BDF1E" w14:textId="77777777" w:rsidR="0040146C" w:rsidRPr="00B840E0" w:rsidRDefault="00AE1A46" w:rsidP="0040146C">
      <w:pPr>
        <w:pStyle w:val="ProductList-Body"/>
        <w:rPr>
          <w:rFonts w:ascii="Tahoma" w:hAnsi="Tahoma" w:cs="Tahoma"/>
        </w:rPr>
      </w:pPr>
      <w:hyperlink w:anchor="CJISCustomerAgreement" w:history="1">
        <w:r w:rsidR="0040146C" w:rsidRPr="00B840E0">
          <w:rPr>
            <w:rStyle w:val="Hyperlink"/>
            <w:rFonts w:ascii="Tahoma" w:hAnsi="Tahoma" w:cs="Tahoma"/>
          </w:rPr>
          <w:t>ข้อตกลงลูกค้าของ CJIS</w:t>
        </w:r>
      </w:hyperlink>
      <w:r w:rsidR="0040146C" w:rsidRPr="00B840E0">
        <w:rPr>
          <w:rFonts w:ascii="Tahoma" w:hAnsi="Tahoma" w:cs="Tahoma"/>
        </w:rPr>
        <w:t>: เพิ่มลิงก์ไปยังข้อตกลงลูกค้าของส่วนบริการข้อมูลความยุติธรรมทางอาญา (Criminal Justice Information Services หรือ CJIS)</w:t>
      </w:r>
    </w:p>
    <w:p w14:paraId="011B78BD" w14:textId="77777777" w:rsidR="0040146C" w:rsidRPr="00B840E0" w:rsidRDefault="0040146C" w:rsidP="0040146C">
      <w:pPr>
        <w:pStyle w:val="ProductList-Body"/>
        <w:rPr>
          <w:rFonts w:ascii="Tahoma" w:hAnsi="Tahoma" w:cs="Tahoma"/>
        </w:rPr>
      </w:pPr>
    </w:p>
    <w:p w14:paraId="15F3A170" w14:textId="77777777" w:rsidR="0040146C" w:rsidRPr="00B840E0" w:rsidRDefault="0040146C" w:rsidP="0040146C">
      <w:pPr>
        <w:pStyle w:val="ProductList-ClauseHeading"/>
        <w:rPr>
          <w:rFonts w:ascii="Tahoma" w:hAnsi="Tahoma" w:cs="Tahoma"/>
        </w:rPr>
      </w:pPr>
      <w:r w:rsidRPr="00B840E0">
        <w:rPr>
          <w:rFonts w:ascii="Tahoma" w:hAnsi="Tahoma" w:cs="Tahoma"/>
        </w:rPr>
        <w:t>ข้อกำหนดเฉพาะของ Online Service</w:t>
      </w:r>
    </w:p>
    <w:p w14:paraId="3E84F0B3" w14:textId="77777777" w:rsidR="0040146C" w:rsidRPr="00B840E0" w:rsidRDefault="00AE1A46" w:rsidP="0040146C">
      <w:pPr>
        <w:pStyle w:val="ProductList-Body"/>
        <w:rPr>
          <w:rFonts w:ascii="Tahoma" w:hAnsi="Tahoma" w:cs="Tahoma"/>
        </w:rPr>
      </w:pPr>
      <w:hyperlink w:anchor="MicrosoftPowerPlatform" w:history="1">
        <w:r w:rsidR="0040146C" w:rsidRPr="00B840E0">
          <w:rPr>
            <w:rStyle w:val="Hyperlink"/>
            <w:rFonts w:ascii="Tahoma" w:hAnsi="Tahoma" w:cs="Tahoma"/>
          </w:rPr>
          <w:t>Microsoft Power Platform</w:t>
        </w:r>
      </w:hyperlink>
      <w:r w:rsidR="0040146C" w:rsidRPr="00B840E0">
        <w:rPr>
          <w:rFonts w:ascii="Tahoma" w:hAnsi="Tahoma" w:cs="Tahoma"/>
        </w:rPr>
        <w:t>: เพิ่มภาษาที่ครอบคลุมผู้ใช้ภายนอกที่ไม่ได้ผ่านการรับรองความถูกต้อง ผู้ใช้ภายนอกที่ไม่ได้ผ่านการรับรองความถูกต้องโดย PowerApps จะไม่จำเป็นต้องมี User SL ในการเข้าถึง Power Portals</w:t>
      </w:r>
    </w:p>
    <w:p w14:paraId="0D12CC0C" w14:textId="77777777" w:rsidR="00DF097E" w:rsidRPr="00E37F50" w:rsidRDefault="00AE1A4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252AAF65" w14:textId="77777777" w:rsidR="00006A92" w:rsidRPr="00E37F50" w:rsidRDefault="00006A92" w:rsidP="007263A8">
      <w:pPr>
        <w:pStyle w:val="ProductList-Body"/>
        <w:tabs>
          <w:tab w:val="left" w:pos="360"/>
        </w:tabs>
        <w:rPr>
          <w:rFonts w:ascii="Tahoma" w:hAnsi="Tahoma" w:cs="Tahoma"/>
          <w:b/>
          <w:bCs/>
          <w:color w:val="00188F"/>
          <w:szCs w:val="18"/>
          <w:cs/>
        </w:rPr>
      </w:pPr>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1" w:name="_Toc507768537"/>
      <w:bookmarkStart w:id="32" w:name="_Toc507239489"/>
      <w:bookmarkStart w:id="33" w:name="_Toc17726646"/>
      <w:bookmarkStart w:id="34" w:name="Definitions"/>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31"/>
      <w:bookmarkEnd w:id="32"/>
      <w:bookmarkEnd w:id="33"/>
    </w:p>
    <w:bookmarkEnd w:id="34"/>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AppendixA_CoreOnlineServices" w:tooltip="ภาคผนวก A"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6C88A8DC" w14:textId="77777777" w:rsidR="00222152" w:rsidRPr="00D401B1" w:rsidRDefault="00222152" w:rsidP="00DA1D2C">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1C2FBA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14:paraId="403C252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14:paraId="5E69546E" w14:textId="77777777"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09D8D9F4" w14:textId="77777777"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5F2E1EE2" w14:textId="77777777"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14:paraId="0763BB9E"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5" w:name="_Toc507239490"/>
      <w:r w:rsidRPr="00D401B1">
        <w:rPr>
          <w:rFonts w:ascii="Tahoma" w:hAnsi="Tahoma" w:cs="Tahoma"/>
          <w:szCs w:val="18"/>
          <w:cs/>
        </w:rPr>
        <w:t>ข้อกำหนด Online Services</w:t>
      </w:r>
      <w:bookmarkEnd w:id="35"/>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4EA4D79D" w14:textId="77777777"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Attachment3" w:tooltip="เอกสารแนบ 3" w:history="1">
        <w:r w:rsidRPr="00D401B1">
          <w:rPr>
            <w:rStyle w:val="Hyperlink"/>
            <w:rFonts w:ascii="Tahoma" w:hAnsi="Tahoma" w:cs="Tahoma"/>
            <w:spacing w:val="-2"/>
            <w:szCs w:val="18"/>
            <w:cs/>
          </w:rPr>
          <w:t>เอกสารแนบ 3</w:t>
        </w:r>
      </w:hyperlink>
    </w:p>
    <w:p w14:paraId="24F0841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107BAFB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14:paraId="74111D47"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2"/>
          <w:footerReference w:type="first" r:id="rId23"/>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6" w:name="_Toc507768538"/>
      <w:bookmarkStart w:id="37" w:name="_Toc17726647"/>
      <w:bookmarkStart w:id="38" w:name="GeneralTerms"/>
      <w:r w:rsidRPr="00D401B1">
        <w:rPr>
          <w:rFonts w:ascii="Tahoma" w:hAnsi="Tahoma" w:cs="Tahoma"/>
          <w:bCs/>
          <w:szCs w:val="40"/>
          <w:cs/>
        </w:rPr>
        <w:lastRenderedPageBreak/>
        <w:t>ข้อกำหนดทั่วไป</w:t>
      </w:r>
      <w:bookmarkEnd w:id="36"/>
      <w:bookmarkEnd w:id="37"/>
    </w:p>
    <w:p w14:paraId="16E72E37" w14:textId="77777777" w:rsidR="00222152" w:rsidRPr="00D401B1" w:rsidRDefault="00222152" w:rsidP="00222152">
      <w:pPr>
        <w:pStyle w:val="ProductList-SubSubSectionHeading"/>
        <w:outlineLvl w:val="1"/>
        <w:rPr>
          <w:rFonts w:ascii="Tahoma" w:hAnsi="Tahoma" w:cs="Tahoma"/>
          <w:bCs/>
          <w:szCs w:val="18"/>
          <w:cs/>
        </w:rPr>
      </w:pPr>
      <w:bookmarkStart w:id="39" w:name="_Toc507768539"/>
      <w:bookmarkStart w:id="40" w:name="_Toc17726648"/>
      <w:bookmarkStart w:id="41" w:name="OnlineServicesChanges"/>
      <w:bookmarkEnd w:id="38"/>
      <w:r w:rsidRPr="00D401B1">
        <w:rPr>
          <w:rFonts w:ascii="Tahoma" w:hAnsi="Tahoma" w:cs="Tahoma"/>
          <w:bCs/>
          <w:szCs w:val="18"/>
          <w:cs/>
        </w:rPr>
        <w:t>การอนุญาตให้ใช้สิทธิ Online Services</w:t>
      </w:r>
      <w:bookmarkEnd w:id="39"/>
      <w:bookmarkEnd w:id="40"/>
    </w:p>
    <w:bookmarkEnd w:id="41"/>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2" w:name="_Toc507768540"/>
      <w:bookmarkStart w:id="43" w:name="_Toc17726649"/>
      <w:r w:rsidRPr="00D401B1">
        <w:rPr>
          <w:rFonts w:ascii="Tahoma" w:hAnsi="Tahoma" w:cs="Tahoma"/>
          <w:bCs/>
          <w:szCs w:val="18"/>
          <w:cs/>
        </w:rPr>
        <w:t>การใช้ Online Services</w:t>
      </w:r>
      <w:bookmarkEnd w:id="42"/>
      <w:bookmarkEnd w:id="43"/>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14E44EF4"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73873B53" w14:textId="77777777" w:rsidR="00222152" w:rsidRPr="00D401B1" w:rsidRDefault="00222152" w:rsidP="00222152">
      <w:pPr>
        <w:pStyle w:val="ProductList-SubSubSectionHeading"/>
        <w:outlineLvl w:val="1"/>
        <w:rPr>
          <w:rFonts w:ascii="Tahoma" w:hAnsi="Tahoma" w:cs="Tahoma"/>
          <w:bCs/>
          <w:szCs w:val="18"/>
          <w:cs/>
        </w:rPr>
      </w:pPr>
      <w:bookmarkStart w:id="44" w:name="_Toc507768541"/>
      <w:bookmarkStart w:id="45" w:name="_Toc507239493"/>
      <w:bookmarkStart w:id="46" w:name="_Toc17726650"/>
      <w:r w:rsidRPr="00D401B1">
        <w:rPr>
          <w:rFonts w:ascii="Tahoma" w:hAnsi="Tahoma" w:cs="Tahoma"/>
          <w:bCs/>
          <w:szCs w:val="18"/>
          <w:cs/>
        </w:rPr>
        <w:t>การใช้งานซอฟต์แวร์กับ Online Service</w:t>
      </w:r>
      <w:bookmarkEnd w:id="44"/>
      <w:bookmarkEnd w:id="45"/>
      <w:bookmarkEnd w:id="46"/>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7B73CA77"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242B34F6"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47" w:name="_Toc507768542"/>
      <w:bookmarkStart w:id="48" w:name="_Toc17726651"/>
      <w:r w:rsidRPr="00D401B1">
        <w:rPr>
          <w:rFonts w:ascii="Tahoma" w:hAnsi="Tahoma" w:cs="Tahoma"/>
          <w:bCs/>
          <w:szCs w:val="18"/>
          <w:cs/>
        </w:rPr>
        <w:t>ข้อจำกัดทางเทคนิค</w:t>
      </w:r>
      <w:bookmarkEnd w:id="47"/>
      <w:bookmarkEnd w:id="48"/>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49" w:name="_Toc507768543"/>
      <w:bookmarkStart w:id="50" w:name="_Toc17726652"/>
      <w:r w:rsidRPr="00D401B1">
        <w:rPr>
          <w:rFonts w:ascii="Tahoma" w:hAnsi="Tahoma" w:cs="Tahoma"/>
          <w:bCs/>
          <w:szCs w:val="18"/>
          <w:cs/>
        </w:rPr>
        <w:t>บริการนำเข้า/ส่งออก</w:t>
      </w:r>
      <w:bookmarkEnd w:id="49"/>
      <w:bookmarkEnd w:id="50"/>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222152">
      <w:pPr>
        <w:pStyle w:val="ProductList-SubSubSectionHeading"/>
        <w:keepNext/>
        <w:outlineLvl w:val="1"/>
        <w:rPr>
          <w:rFonts w:ascii="Tahoma" w:hAnsi="Tahoma" w:cs="Tahoma"/>
          <w:bCs/>
          <w:szCs w:val="18"/>
          <w:cs/>
        </w:rPr>
      </w:pPr>
      <w:bookmarkStart w:id="51" w:name="_Toc507768544"/>
      <w:bookmarkStart w:id="52" w:name="_Toc17726653"/>
      <w:r w:rsidRPr="00D401B1">
        <w:rPr>
          <w:rFonts w:ascii="Tahoma" w:hAnsi="Tahoma" w:cs="Tahoma"/>
          <w:bCs/>
          <w:szCs w:val="18"/>
          <w:cs/>
        </w:rPr>
        <w:t>คอมโพเนนต์แบบอักษร</w:t>
      </w:r>
      <w:bookmarkEnd w:id="51"/>
      <w:bookmarkEnd w:id="52"/>
    </w:p>
    <w:p w14:paraId="1B4A0E05" w14:textId="77777777"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3" w:name="_Toc507768545"/>
      <w:bookmarkStart w:id="54" w:name="_Toc17726654"/>
      <w:r w:rsidRPr="00D401B1">
        <w:rPr>
          <w:rFonts w:ascii="Tahoma" w:hAnsi="Tahoma" w:cs="Tahoma"/>
          <w:bCs/>
          <w:szCs w:val="18"/>
          <w:cs/>
        </w:rPr>
        <w:t>การเปลี่ยนแปลงและความพร้อมให้บริการของ Online Services</w:t>
      </w:r>
      <w:bookmarkEnd w:id="53"/>
      <w:bookmarkEnd w:id="54"/>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4" w:history="1">
        <w:r w:rsidRPr="001B265D">
          <w:rPr>
            <w:rStyle w:val="Hyperlink"/>
            <w:rFonts w:ascii="Tahoma" w:hAnsi="Tahoma" w:cs="Tahoma"/>
            <w:szCs w:val="18"/>
            <w:cs/>
          </w:rPr>
          <w:t>https://go.microsoft.com/fwlink/?linkid=870295</w:t>
        </w:r>
      </w:hyperlink>
    </w:p>
    <w:p w14:paraId="15E9772F" w14:textId="77777777" w:rsidR="00222152" w:rsidRPr="00D401B1" w:rsidRDefault="00222152" w:rsidP="00222152">
      <w:pPr>
        <w:pStyle w:val="ProductList-Body"/>
        <w:rPr>
          <w:rFonts w:ascii="Tahoma" w:hAnsi="Tahoma" w:cs="Tahoma"/>
          <w:szCs w:val="18"/>
          <w:cs/>
        </w:rPr>
      </w:pPr>
    </w:p>
    <w:p w14:paraId="388E0CA8" w14:textId="77777777" w:rsidR="00222152" w:rsidRPr="00D401B1" w:rsidRDefault="00222152" w:rsidP="00222152">
      <w:pPr>
        <w:pStyle w:val="ProductList-SubSubSectionHeading"/>
        <w:outlineLvl w:val="1"/>
        <w:rPr>
          <w:rFonts w:ascii="Tahoma" w:hAnsi="Tahoma" w:cs="Tahoma"/>
          <w:bCs/>
          <w:szCs w:val="18"/>
          <w:cs/>
        </w:rPr>
      </w:pPr>
      <w:bookmarkStart w:id="55" w:name="_Toc507768546"/>
      <w:bookmarkStart w:id="56" w:name="_Toc17726655"/>
      <w:r w:rsidRPr="00D401B1">
        <w:rPr>
          <w:rFonts w:ascii="Tahoma" w:hAnsi="Tahoma" w:cs="Tahoma"/>
          <w:bCs/>
          <w:szCs w:val="18"/>
          <w:cs/>
        </w:rPr>
        <w:t>การปฏิบัติตามกฎหมาย</w:t>
      </w:r>
      <w:bookmarkEnd w:id="55"/>
      <w:bookmarkEnd w:id="56"/>
    </w:p>
    <w:p w14:paraId="3C8866EB"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14:paraId="57E10FB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57" w:name="_Toc507768547"/>
      <w:bookmarkStart w:id="58" w:name="_Toc17726656"/>
      <w:r w:rsidRPr="00D401B1">
        <w:rPr>
          <w:rFonts w:ascii="Tahoma" w:hAnsi="Tahoma" w:cs="Tahoma"/>
          <w:bCs/>
          <w:szCs w:val="18"/>
          <w:cs/>
        </w:rPr>
        <w:t>อื่นๆ</w:t>
      </w:r>
      <w:bookmarkEnd w:id="57"/>
      <w:bookmarkEnd w:id="58"/>
    </w:p>
    <w:p w14:paraId="04C22DD6" w14:textId="77777777" w:rsidR="00FF0439" w:rsidRPr="00222152" w:rsidRDefault="00FF0439" w:rsidP="00222152">
      <w:pPr>
        <w:pStyle w:val="ProductList-Body"/>
        <w:ind w:left="158"/>
        <w:rPr>
          <w:rFonts w:ascii="Tahoma" w:hAnsi="Tahoma" w:cs="Tahoma"/>
          <w:b/>
          <w:bCs/>
          <w:color w:val="0072C6"/>
          <w:szCs w:val="18"/>
          <w:cs/>
        </w:rPr>
      </w:pPr>
      <w:bookmarkStart w:id="59" w:name="NonMicrosoftProducts"/>
      <w:r w:rsidRPr="00222152">
        <w:rPr>
          <w:rFonts w:ascii="Tahoma" w:hAnsi="Tahoma" w:cs="Tahoma"/>
          <w:b/>
          <w:bCs/>
          <w:color w:val="0072C6"/>
          <w:szCs w:val="18"/>
          <w:cs/>
        </w:rPr>
        <w:t>ผลิตภัณฑ์ที่ไม่ใช่ของ Microsoft</w:t>
      </w:r>
    </w:p>
    <w:bookmarkEnd w:id="59"/>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9038BE">
      <w:pPr>
        <w:pStyle w:val="ProductList-Body"/>
        <w:ind w:left="158" w:hanging="158"/>
        <w:rPr>
          <w:rFonts w:ascii="Tahoma" w:hAnsi="Tahoma" w:cs="Tahoma"/>
          <w:b/>
          <w:bCs/>
          <w:color w:val="0072C6"/>
          <w:szCs w:val="18"/>
          <w:cs/>
        </w:rPr>
      </w:pPr>
      <w:bookmarkStart w:id="60" w:name="GeneralTerms_Previews"/>
      <w:r w:rsidRPr="00440180">
        <w:rPr>
          <w:rFonts w:ascii="Tahoma" w:hAnsi="Tahoma" w:cs="Tahoma"/>
          <w:b/>
          <w:bCs/>
          <w:color w:val="0072C6"/>
          <w:szCs w:val="18"/>
          <w:cs/>
        </w:rPr>
        <w:t>การแสดงตัวอย่าง</w:t>
      </w:r>
    </w:p>
    <w:p w14:paraId="249E427E"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 xml:space="preserve">การแสดงตัวอย่างจะจัดไว้ให้ </w:t>
      </w:r>
      <w:r w:rsidRPr="00440180">
        <w:rPr>
          <w:rFonts w:ascii="Tahoma" w:hAnsi="Tahoma" w:cs="Tahoma"/>
          <w:szCs w:val="18"/>
          <w:lang w:val="en-US"/>
        </w:rPr>
        <w:t>“</w:t>
      </w:r>
      <w:r w:rsidRPr="00440180">
        <w:rPr>
          <w:rFonts w:ascii="Tahoma" w:hAnsi="Tahoma" w:cs="Tahoma"/>
          <w:szCs w:val="18"/>
          <w:cs/>
        </w:rPr>
        <w:t>ตามที่เป็น</w:t>
      </w:r>
      <w:r w:rsidRPr="00440180">
        <w:rPr>
          <w:rFonts w:ascii="Tahoma" w:hAnsi="Tahoma" w:cs="Tahoma"/>
          <w:szCs w:val="18"/>
          <w:lang w:val="en-US"/>
        </w:rPr>
        <w:t>”</w:t>
      </w:r>
      <w:r w:rsidRPr="00440180">
        <w:rPr>
          <w:rFonts w:ascii="Tahoma" w:hAnsi="Tahoma" w:cs="Tahoma"/>
          <w:szCs w:val="18"/>
          <w:cs/>
        </w:rPr>
        <w:t xml:space="preserve"> </w:t>
      </w:r>
      <w:r w:rsidRPr="00440180">
        <w:rPr>
          <w:rFonts w:ascii="Tahoma" w:hAnsi="Tahoma" w:cs="Tahoma"/>
          <w:szCs w:val="18"/>
          <w:lang w:val="en-US"/>
        </w:rPr>
        <w:t>“</w:t>
      </w:r>
      <w:r w:rsidRPr="00440180">
        <w:rPr>
          <w:rFonts w:ascii="Tahoma" w:hAnsi="Tahoma" w:cs="Tahoma"/>
          <w:szCs w:val="18"/>
          <w:cs/>
        </w:rPr>
        <w:t>ภายใต้ข้อบกพร่องทั้งหมด</w:t>
      </w:r>
      <w:r w:rsidRPr="00440180">
        <w:rPr>
          <w:rFonts w:ascii="Tahoma" w:hAnsi="Tahoma" w:cs="Tahoma"/>
          <w:szCs w:val="18"/>
          <w:lang w:val="en-US"/>
        </w:rPr>
        <w:t>”</w:t>
      </w:r>
      <w:r w:rsidRPr="00440180">
        <w:rPr>
          <w:rFonts w:ascii="Tahoma" w:hAnsi="Tahoma" w:cs="Tahoma"/>
          <w:szCs w:val="18"/>
          <w:cs/>
        </w:rPr>
        <w:t xml:space="preserve"> และ </w:t>
      </w:r>
      <w:r w:rsidRPr="00440180">
        <w:rPr>
          <w:rFonts w:ascii="Tahoma" w:hAnsi="Tahoma" w:cs="Tahoma"/>
          <w:szCs w:val="18"/>
          <w:lang w:val="en-US"/>
        </w:rPr>
        <w:t>“</w:t>
      </w:r>
      <w:r w:rsidRPr="00440180">
        <w:rPr>
          <w:rFonts w:ascii="Tahoma" w:hAnsi="Tahoma" w:cs="Tahoma"/>
          <w:szCs w:val="18"/>
          <w:cs/>
        </w:rPr>
        <w:t>ตามที่มี</w:t>
      </w:r>
      <w:r w:rsidRPr="00440180">
        <w:rPr>
          <w:rFonts w:ascii="Tahoma" w:hAnsi="Tahoma" w:cs="Tahoma"/>
          <w:szCs w:val="18"/>
          <w:lang w:val="en-US"/>
        </w:rPr>
        <w:t>”</w:t>
      </w:r>
      <w:r w:rsidRPr="00440180">
        <w:rPr>
          <w:rFonts w:ascii="Tahoma" w:hAnsi="Tahoma" w:cs="Tahoma"/>
          <w:szCs w:val="18"/>
          <w:cs/>
        </w:rPr>
        <w:t xml:space="preserve"> ตามที่อธิบายไว้ในที่นี้ การแสดงตัวอย่างอาจไม่ได้ครอบคลุมอยู่ภายใต้การสนับสนุนลูกค้า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9038BE">
      <w:pPr>
        <w:pStyle w:val="ProductList-Body"/>
        <w:ind w:left="180" w:hanging="158"/>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9038BE">
      <w:pPr>
        <w:pStyle w:val="ProductList-Body"/>
        <w:ind w:left="180" w:hanging="158"/>
        <w:rPr>
          <w:rFonts w:ascii="Tahoma" w:hAnsi="Tahoma" w:cs="Tahoma"/>
          <w:szCs w:val="18"/>
          <w:cs/>
        </w:rPr>
      </w:pPr>
    </w:p>
    <w:p w14:paraId="277F4314" w14:textId="77777777" w:rsidR="009038BE" w:rsidRPr="00440180" w:rsidRDefault="009038BE" w:rsidP="00CD7DFB">
      <w:pPr>
        <w:pStyle w:val="ProductList-Body"/>
        <w:tabs>
          <w:tab w:val="clear" w:pos="158"/>
          <w:tab w:val="left" w:pos="22"/>
        </w:tabs>
        <w:ind w:firstLine="22"/>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9038BE">
      <w:pPr>
        <w:pStyle w:val="ProductList-Body"/>
        <w:ind w:left="180" w:hanging="158"/>
        <w:rPr>
          <w:rFonts w:ascii="Tahoma" w:hAnsi="Tahoma" w:cs="Tahoma"/>
          <w:szCs w:val="18"/>
          <w:cs/>
        </w:rPr>
      </w:pPr>
    </w:p>
    <w:p w14:paraId="3BFB898B" w14:textId="77777777" w:rsidR="009038BE" w:rsidRPr="00440180" w:rsidRDefault="009038BE" w:rsidP="00CD7DFB">
      <w:pPr>
        <w:pStyle w:val="ProductList-Body"/>
        <w:keepNext/>
        <w:tabs>
          <w:tab w:val="clear" w:pos="158"/>
          <w:tab w:val="left" w:pos="0"/>
        </w:tabs>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9038BE">
      <w:pPr>
        <w:pStyle w:val="ProductList-Body"/>
        <w:keepNext/>
        <w:ind w:left="158" w:hanging="158"/>
        <w:rPr>
          <w:rFonts w:ascii="Tahoma" w:hAnsi="Tahoma" w:cs="Tahoma"/>
          <w:b/>
          <w:bCs/>
          <w:color w:val="0072C6"/>
          <w:szCs w:val="18"/>
          <w:cs/>
        </w:rPr>
      </w:pPr>
    </w:p>
    <w:p w14:paraId="7B854820" w14:textId="77777777" w:rsidR="009038BE" w:rsidRPr="00440180" w:rsidRDefault="009038BE" w:rsidP="009038BE">
      <w:pPr>
        <w:pStyle w:val="ProductList-Body"/>
        <w:keepNext/>
        <w:ind w:left="158" w:hanging="158"/>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CD7DFB">
      <w:pPr>
        <w:pStyle w:val="ProductList-Body"/>
        <w:tabs>
          <w:tab w:val="clear" w:pos="158"/>
          <w:tab w:val="left" w:pos="0"/>
        </w:tabs>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CD7DFB">
      <w:pPr>
        <w:pStyle w:val="ProductList-Body"/>
        <w:tabs>
          <w:tab w:val="clear" w:pos="158"/>
          <w:tab w:val="left" w:pos="0"/>
        </w:tabs>
        <w:rPr>
          <w:rFonts w:ascii="Tahoma" w:hAnsi="Tahoma" w:cs="Tahoma"/>
          <w:szCs w:val="18"/>
          <w:cs/>
        </w:rPr>
      </w:pPr>
    </w:p>
    <w:p w14:paraId="2E58891C" w14:textId="77777777" w:rsidR="009038BE" w:rsidRPr="00440180" w:rsidRDefault="009038BE" w:rsidP="009038BE">
      <w:pPr>
        <w:pStyle w:val="ProductList-Body"/>
        <w:keepNext/>
        <w:ind w:left="158" w:hanging="158"/>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0"/>
    <w:p w14:paraId="1590B417" w14:textId="77777777" w:rsidR="009038BE" w:rsidRPr="00440180" w:rsidRDefault="009038BE" w:rsidP="009038BE">
      <w:pPr>
        <w:pStyle w:val="ProductList-Body"/>
        <w:ind w:left="180" w:hanging="158"/>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CD7DFB">
      <w:pPr>
        <w:pStyle w:val="ProductList-Body"/>
        <w:numPr>
          <w:ilvl w:val="0"/>
          <w:numId w:val="16"/>
        </w:numPr>
        <w:ind w:left="720"/>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68E9356E" w14:textId="77777777" w:rsidR="009038BE" w:rsidRPr="00440180" w:rsidRDefault="009038BE" w:rsidP="00CD7DFB">
      <w:pPr>
        <w:pStyle w:val="ProductList-Body"/>
        <w:numPr>
          <w:ilvl w:val="0"/>
          <w:numId w:val="16"/>
        </w:numPr>
        <w:ind w:left="720"/>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55B3BA77"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595B7632" w14:textId="77777777" w:rsidR="00222152" w:rsidRPr="00D401B1" w:rsidRDefault="00222152" w:rsidP="00222152">
      <w:pPr>
        <w:pStyle w:val="ProductList-SectionHeading"/>
        <w:tabs>
          <w:tab w:val="center" w:pos="5400"/>
        </w:tabs>
        <w:outlineLvl w:val="0"/>
        <w:rPr>
          <w:rFonts w:ascii="Tahoma" w:hAnsi="Tahoma" w:cs="Tahoma"/>
          <w:bCs/>
          <w:szCs w:val="40"/>
          <w:cs/>
        </w:rPr>
      </w:pPr>
      <w:bookmarkStart w:id="61" w:name="_Toc507239504"/>
      <w:bookmarkStart w:id="62" w:name="_Toc17726657"/>
      <w:r w:rsidRPr="00D401B1">
        <w:rPr>
          <w:rFonts w:ascii="Tahoma" w:hAnsi="Tahoma" w:cs="Tahoma"/>
          <w:bCs/>
          <w:szCs w:val="40"/>
          <w:cs/>
        </w:rPr>
        <w:lastRenderedPageBreak/>
        <w:t>ข้อกำหนดในการคุ้มครองข้อมูลส่วนบุคคล</w:t>
      </w:r>
      <w:bookmarkEnd w:id="61"/>
      <w:bookmarkEnd w:id="62"/>
    </w:p>
    <w:p w14:paraId="24D23A93" w14:textId="77777777" w:rsidR="00222152" w:rsidRDefault="00222152" w:rsidP="00222152">
      <w:pPr>
        <w:pStyle w:val="ProductList-Body"/>
        <w:spacing w:after="120"/>
        <w:rPr>
          <w:rFonts w:ascii="Tahoma" w:hAnsi="Tahoma" w:cs="Tahoma"/>
          <w:szCs w:val="18"/>
          <w:cs/>
        </w:rPr>
        <w:sectPr w:rsidR="00222152" w:rsidSect="00EC4CFF">
          <w:footerReference w:type="default" r:id="rId25"/>
          <w:footerReference w:type="first" r:id="rId26"/>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14:paraId="301DEE2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ขอบเขต</w:t>
      </w:r>
    </w:p>
    <w:p w14:paraId="0745EB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14:paraId="207B2DFE"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การเปิดเผยข้อมูลลูกค้า</w:t>
      </w:r>
    </w:p>
    <w:p w14:paraId="30A01E06"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การประมวลผลข้อมูลส่วนบุคคล GDPR</w:t>
      </w:r>
    </w:p>
    <w:p w14:paraId="09ACA13A"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ความปลอดภัยของข้อมูล</w:t>
      </w:r>
    </w:p>
    <w:p w14:paraId="3EB1E7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การแจ้งเหตุการณ์เกี่ยวกับความปลอดภัย</w:t>
      </w:r>
    </w:p>
    <w:p w14:paraId="4A151ECC"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การโอนและตำแหน่งที่ตั้งของข้อมูล</w:t>
      </w:r>
    </w:p>
    <w:p w14:paraId="274B54B9"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การเก็บรักษาและการลบข้อมูล</w:t>
      </w:r>
    </w:p>
    <w:p w14:paraId="0FFE042B"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14:paraId="1EF299A0"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14:paraId="5BFC44D9" w14:textId="77777777" w:rsidR="00222152"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สถาบันการศึกษา</w:t>
      </w:r>
    </w:p>
    <w:p w14:paraId="77EA1BBC" w14:textId="77777777" w:rsidR="0040146C" w:rsidRPr="0040146C" w:rsidRDefault="0040146C" w:rsidP="0040146C">
      <w:pPr>
        <w:pStyle w:val="ProductList-Body"/>
        <w:numPr>
          <w:ilvl w:val="0"/>
          <w:numId w:val="13"/>
        </w:numPr>
        <w:rPr>
          <w:rFonts w:ascii="Tahoma" w:hAnsi="Tahoma" w:cs="Tahoma"/>
          <w:cs/>
        </w:rPr>
      </w:pPr>
      <w:r w:rsidRPr="00B840E0">
        <w:rPr>
          <w:rFonts w:ascii="Tahoma" w:hAnsi="Tahoma" w:cs="Tahoma"/>
        </w:rPr>
        <w:t>ข้อตกลงลูกค้าของ CJIS</w:t>
      </w:r>
    </w:p>
    <w:p w14:paraId="6B36F28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HIPPA Business Associate</w:t>
      </w:r>
    </w:p>
    <w:p w14:paraId="36023EC4"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วิธีติดต่อ Microsoft</w:t>
      </w:r>
    </w:p>
    <w:p w14:paraId="0F2EC171" w14:textId="77777777" w:rsidR="00222152" w:rsidRPr="00D401B1" w:rsidRDefault="00222152" w:rsidP="00AF2EFA">
      <w:pPr>
        <w:pStyle w:val="ProductList-Body"/>
        <w:numPr>
          <w:ilvl w:val="0"/>
          <w:numId w:val="13"/>
        </w:numPr>
        <w:rPr>
          <w:rFonts w:ascii="Tahoma" w:hAnsi="Tahoma" w:cs="Tahoma"/>
          <w:szCs w:val="18"/>
          <w:cs/>
        </w:rPr>
      </w:pPr>
      <w:r w:rsidRPr="00D401B1">
        <w:rPr>
          <w:rFonts w:ascii="Tahoma" w:hAnsi="Tahoma" w:cs="Tahoma"/>
          <w:szCs w:val="18"/>
          <w:cs/>
        </w:rPr>
        <w:t>ภาคผนวก A – Core Online Services</w:t>
      </w:r>
    </w:p>
    <w:p w14:paraId="0FBFD688" w14:textId="77777777" w:rsidR="00222152" w:rsidRPr="00D401B1" w:rsidRDefault="00222152" w:rsidP="00AF2EFA">
      <w:pPr>
        <w:pStyle w:val="ProductList-Body"/>
        <w:numPr>
          <w:ilvl w:val="0"/>
          <w:numId w:val="13"/>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3" w:name="_Toc431459502"/>
      <w:bookmarkStart w:id="64" w:name="_Toc507239505"/>
      <w:r w:rsidRPr="00D401B1">
        <w:rPr>
          <w:rFonts w:ascii="Tahoma" w:hAnsi="Tahoma" w:cs="Tahoma"/>
          <w:szCs w:val="18"/>
          <w:cs/>
        </w:rPr>
        <w:t>ภาคผนวก B – มาตรการ</w:t>
      </w:r>
      <w:bookmarkEnd w:id="63"/>
      <w:bookmarkEnd w:id="64"/>
      <w:r w:rsidRPr="00D401B1">
        <w:rPr>
          <w:rFonts w:ascii="Tahoma" w:hAnsi="Tahoma" w:cs="Tahoma"/>
          <w:szCs w:val="18"/>
          <w:cs/>
        </w:rPr>
        <w:t>ความปลอดภัย</w:t>
      </w:r>
    </w:p>
    <w:p w14:paraId="4D95E803" w14:textId="77777777" w:rsidR="00222152" w:rsidRPr="00222152" w:rsidRDefault="00222152" w:rsidP="00222152">
      <w:pPr>
        <w:pStyle w:val="ProductList-Body"/>
        <w:ind w:left="360"/>
        <w:rPr>
          <w:rFonts w:ascii="Tahoma" w:hAnsi="Tahoma" w:cs="Tahoma"/>
          <w:szCs w:val="18"/>
          <w:cs/>
        </w:rPr>
      </w:pPr>
    </w:p>
    <w:p w14:paraId="0AF2954F" w14:textId="77777777" w:rsidR="00222152" w:rsidRPr="00D401B1" w:rsidRDefault="00222152" w:rsidP="00222152">
      <w:pPr>
        <w:pStyle w:val="ProductList-SubSubSectionHeading"/>
        <w:outlineLvl w:val="1"/>
        <w:rPr>
          <w:rFonts w:ascii="Tahoma" w:hAnsi="Tahoma" w:cs="Tahoma"/>
          <w:bCs/>
          <w:szCs w:val="18"/>
          <w:cs/>
        </w:rPr>
      </w:pPr>
      <w:bookmarkStart w:id="65" w:name="_Toc507768549"/>
      <w:bookmarkStart w:id="66" w:name="_Toc17726658"/>
      <w:r w:rsidRPr="00D401B1">
        <w:rPr>
          <w:rFonts w:ascii="Tahoma" w:hAnsi="Tahoma" w:cs="Tahoma"/>
          <w:bCs/>
          <w:szCs w:val="18"/>
          <w:cs/>
        </w:rPr>
        <w:t>ขอบเขต</w:t>
      </w:r>
      <w:bookmarkEnd w:id="65"/>
      <w:bookmarkEnd w:id="66"/>
    </w:p>
    <w:p w14:paraId="17569F7D"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ข้อกำหนดในหัวข้อนี้ (“ข้อกำหนดในการคุ้มครองข้อมูลส่วนบุคคล”) จะใช้บังคับกับ Online Service ทั้งหมด ยกเว้น Bing Maps Mobile Asset Management Platform, Bing Maps Transactions and Users, Bing Search Services, GitHub Enterprise, LinkedIn Sales Navigator, Microsoft Azure Stack, Microsoft Graph data connect สำหรับ ISV, Microsoft Genomics และ Visual Studio App Center ซึ่งอยู่ภายใต้ข้อกำหนดความเป็นส่วนตัวและความปลอดภัยใน </w:t>
      </w:r>
      <w:hyperlink w:anchor="OnlineServiceSpecificTerms" w:tooltip="ข้อกำหนดเฉพาะของ Online Service" w:history="1">
        <w:r w:rsidRPr="00940765">
          <w:rPr>
            <w:rStyle w:val="Hyperlink"/>
            <w:rFonts w:ascii="Tahoma" w:hAnsi="Tahoma" w:cs="Tahoma"/>
            <w:szCs w:val="18"/>
            <w:cs/>
          </w:rPr>
          <w:t>ข้อกำหนดเฉพาะของ Online Service</w:t>
        </w:r>
      </w:hyperlink>
      <w:r w:rsidRPr="00940765">
        <w:rPr>
          <w:rFonts w:ascii="Tahoma" w:hAnsi="Tahoma" w:cs="Tahoma"/>
          <w:szCs w:val="18"/>
          <w:cs/>
        </w:rPr>
        <w:t xml:space="preserve"> ที่ใช้บังคับ</w:t>
      </w:r>
    </w:p>
    <w:p w14:paraId="71314331" w14:textId="77777777" w:rsidR="00222152" w:rsidRPr="00D401B1" w:rsidRDefault="00222152" w:rsidP="00222152">
      <w:pPr>
        <w:pStyle w:val="ProductList-Body"/>
        <w:rPr>
          <w:rFonts w:ascii="Tahoma" w:hAnsi="Tahoma" w:cs="Tahoma"/>
          <w:szCs w:val="18"/>
          <w:cs/>
        </w:rPr>
      </w:pPr>
    </w:p>
    <w:p w14:paraId="09EBA54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14:paraId="302FDBEC" w14:textId="77777777" w:rsidR="00222152" w:rsidRPr="00D401B1" w:rsidRDefault="00222152" w:rsidP="00222152">
      <w:pPr>
        <w:pStyle w:val="ProductList-Body"/>
        <w:rPr>
          <w:rFonts w:ascii="Tahoma" w:hAnsi="Tahoma" w:cs="Tahoma"/>
          <w:szCs w:val="18"/>
          <w:cs/>
        </w:rPr>
      </w:pPr>
    </w:p>
    <w:p w14:paraId="3714CBBF" w14:textId="77777777" w:rsidR="00DA1D2C" w:rsidRPr="00E86CDF" w:rsidRDefault="00AE1A46" w:rsidP="00DA1D2C">
      <w:pPr>
        <w:pStyle w:val="ProductList-Body"/>
        <w:rPr>
          <w:rFonts w:ascii="Tahoma" w:hAnsi="Tahoma" w:cs="Tahoma"/>
          <w:szCs w:val="18"/>
          <w:cs/>
        </w:rPr>
      </w:pPr>
      <w:hyperlink w:anchor="_top" w:tooltip="เอกสารแนบ 1" w:history="1">
        <w:r w:rsidR="00DA1D2C" w:rsidRPr="00E86CDF">
          <w:rPr>
            <w:rStyle w:val="Hyperlink"/>
            <w:rFonts w:ascii="Tahoma" w:hAnsi="Tahoma" w:cs="Tahoma"/>
            <w:szCs w:val="18"/>
            <w:cs/>
          </w:rPr>
          <w:t>เอกสารแนบ 1</w:t>
        </w:r>
      </w:hyperlink>
      <w:r w:rsidR="00DA1D2C" w:rsidRPr="00E86CDF">
        <w:rPr>
          <w:rFonts w:ascii="Tahoma" w:hAnsi="Tahoma" w:cs="Tahoma"/>
          <w:szCs w:val="18"/>
          <w:cs/>
        </w:rPr>
        <w:t xml:space="preserve"> จะรวมถึงข้อกำหนดที่ใช้กับบริการจากผู้เชี่ยวชาญ ซึ่งรวมถึงสิทธิความเป็นส่วนตัวและความปลอดภัยของข้อมูลบริการจากผู้เชี่ยวชาญ</w:t>
      </w:r>
      <w:r w:rsidR="00DA1D2C" w:rsidRPr="00E86CDF">
        <w:rPr>
          <w:rFonts w:ascii="Tahoma" w:hAnsi="Tahoma" w:cs="Tahoma"/>
          <w:lang w:val="en-US"/>
        </w:rPr>
        <w:t xml:space="preserve"> </w:t>
      </w:r>
      <w:r w:rsidR="00DA1D2C" w:rsidRPr="00E86CDF">
        <w:rPr>
          <w:rFonts w:ascii="Tahoma" w:hAnsi="Tahoma" w:cs="Tahoma"/>
          <w:szCs w:val="18"/>
          <w:cs/>
        </w:rPr>
        <w:t>และข้อมูลส่วนบุคคลที่เกี่ยวข้องกับการให้บริการเหล่านั้น ดังนั้น ข้อกำหนดในหัวข้อนี้ (“ข้อกำหนดในการคุ้มครองข้อมูลส่วนบุคคล”) จะไม่มีผลใช้กับ</w:t>
      </w:r>
      <w:r w:rsidR="00DA1D2C" w:rsidRPr="00E86CDF">
        <w:rPr>
          <w:rFonts w:ascii="Tahoma" w:hAnsi="Tahoma" w:cs="Tahoma"/>
          <w:lang w:val="en-US"/>
        </w:rPr>
        <w:t xml:space="preserve"> </w:t>
      </w:r>
      <w:r w:rsidR="00DA1D2C" w:rsidRPr="00E86CDF">
        <w:rPr>
          <w:rFonts w:ascii="Tahoma" w:hAnsi="Tahoma" w:cs="Tahoma"/>
          <w:szCs w:val="18"/>
          <w:cs/>
        </w:rPr>
        <w:t xml:space="preserve">การให้บริการจากผู้เชี่ยวชาญ เว้นแต่จะระบุให้มีผลใช้บังคับอย่างชัดแจ้งใน </w:t>
      </w:r>
      <w:hyperlink w:anchor="_top" w:tooltip="เอกสารแนบ 1" w:history="1">
        <w:r w:rsidR="00DA1D2C" w:rsidRPr="00E86CDF">
          <w:rPr>
            <w:rStyle w:val="Hyperlink"/>
            <w:rFonts w:ascii="Tahoma" w:hAnsi="Tahoma" w:cs="Tahoma"/>
            <w:szCs w:val="18"/>
            <w:cs/>
          </w:rPr>
          <w:t>เอกสารแนบ 1</w:t>
        </w:r>
      </w:hyperlink>
    </w:p>
    <w:p w14:paraId="33D91E27" w14:textId="77777777" w:rsidR="00222152" w:rsidRPr="00D401B1" w:rsidRDefault="00222152" w:rsidP="00222152">
      <w:pPr>
        <w:pStyle w:val="ProductList-Body"/>
        <w:rPr>
          <w:rFonts w:ascii="Tahoma" w:hAnsi="Tahoma" w:cs="Tahoma"/>
          <w:szCs w:val="18"/>
          <w:cs/>
        </w:rPr>
      </w:pPr>
    </w:p>
    <w:p w14:paraId="2B6687C0" w14:textId="77777777" w:rsidR="00222152" w:rsidRPr="00D401B1" w:rsidRDefault="00222152" w:rsidP="00222152">
      <w:pPr>
        <w:pStyle w:val="ProductList-SubSubSectionHeading"/>
        <w:outlineLvl w:val="1"/>
        <w:rPr>
          <w:rFonts w:ascii="Tahoma" w:hAnsi="Tahoma" w:cs="Tahoma"/>
          <w:bCs/>
          <w:szCs w:val="18"/>
          <w:cs/>
        </w:rPr>
      </w:pPr>
      <w:bookmarkStart w:id="67" w:name="_Toc507768550"/>
      <w:bookmarkStart w:id="68" w:name="_Toc17726659"/>
      <w:r w:rsidRPr="00D401B1">
        <w:rPr>
          <w:rFonts w:ascii="Tahoma" w:hAnsi="Tahoma" w:cs="Tahoma"/>
          <w:bCs/>
          <w:szCs w:val="18"/>
          <w:cs/>
        </w:rPr>
        <w:t>การประมวลผลข้อมูลลูกค้า ความเป็นเจ้าของ</w:t>
      </w:r>
      <w:bookmarkEnd w:id="67"/>
      <w:bookmarkEnd w:id="68"/>
    </w:p>
    <w:p w14:paraId="1772927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14:paraId="21699E2C" w14:textId="77777777" w:rsidR="00222152" w:rsidRPr="00D401B1" w:rsidRDefault="00222152" w:rsidP="00222152">
      <w:pPr>
        <w:pStyle w:val="ProductList-Body"/>
        <w:rPr>
          <w:rFonts w:ascii="Tahoma" w:hAnsi="Tahoma" w:cs="Tahoma"/>
          <w:szCs w:val="18"/>
          <w:cs/>
        </w:rPr>
      </w:pPr>
    </w:p>
    <w:p w14:paraId="6BE5C7A3" w14:textId="77777777" w:rsidR="00DA1D2C" w:rsidRPr="00E86CDF" w:rsidRDefault="00DA1D2C" w:rsidP="00DA1D2C">
      <w:pPr>
        <w:pStyle w:val="ProductList-SubSubSectionHeading"/>
        <w:outlineLvl w:val="1"/>
        <w:rPr>
          <w:rFonts w:ascii="Tahoma" w:hAnsi="Tahoma" w:cs="Tahoma"/>
          <w:bCs/>
          <w:szCs w:val="18"/>
          <w:cs/>
        </w:rPr>
      </w:pPr>
      <w:bookmarkStart w:id="69" w:name="_Toc507768551"/>
      <w:bookmarkStart w:id="70" w:name="_Toc6563800"/>
      <w:bookmarkStart w:id="71" w:name="_Toc8395011"/>
      <w:bookmarkStart w:id="72" w:name="_Toc13858350"/>
      <w:bookmarkStart w:id="73" w:name="_Toc17726660"/>
      <w:r w:rsidRPr="00E86CDF">
        <w:rPr>
          <w:rFonts w:ascii="Tahoma" w:hAnsi="Tahoma" w:cs="Tahoma"/>
          <w:bCs/>
          <w:szCs w:val="18"/>
          <w:cs/>
        </w:rPr>
        <w:t>การเปิดเผยข้อมูลลูกค้า</w:t>
      </w:r>
      <w:bookmarkEnd w:id="69"/>
      <w:bookmarkEnd w:id="70"/>
      <w:bookmarkEnd w:id="71"/>
      <w:r w:rsidRPr="00E86CDF">
        <w:rPr>
          <w:rFonts w:ascii="Tahoma" w:hAnsi="Tahoma" w:cs="Tahoma"/>
          <w:bCs/>
          <w:szCs w:val="18"/>
          <w:cs/>
        </w:rPr>
        <w:t>และข้อมูลส่วนบุคคล</w:t>
      </w:r>
      <w:bookmarkEnd w:id="72"/>
      <w:bookmarkEnd w:id="73"/>
    </w:p>
    <w:p w14:paraId="6928A742"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 xml:space="preserve">Microsoft จะไม่เปิดเผยข้อมูลลูกค้าหรือข้อมูลส่วนบุคคลออกนอก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14:paraId="57A5704F"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จะไม่เปิดเผยข้อมูลลูกค้าหรือข้อมูลส่วนบุคคลต่อผู้บังคับใช้กฎหมาย เว้นแต่กฎหมายจะได้กำหนดไว้ หากผู้บังคับใช้กฎหมายติดต่อ Microsoft โดยต้องการข้อมูลลูกค้าหรือข้อมูลส่วนบุคคล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หากมีการบังคับให้เปิดเผยข้อมูลลูกค้าหรือข้อมูลส่วนบุคคลต่อผู้บังคับใช้กฎหมาย Microsoft จะแจ้งให้ลูกค้าทราบโดยทันที และจัดหาสำเนาการ</w:t>
      </w:r>
      <w:r w:rsidRPr="00E86CDF">
        <w:rPr>
          <w:rFonts w:ascii="Tahoma" w:hAnsi="Tahoma" w:cs="Tahoma"/>
          <w:lang w:val="en-US"/>
        </w:rPr>
        <w:t xml:space="preserve"> </w:t>
      </w:r>
      <w:r w:rsidRPr="00E86CDF">
        <w:rPr>
          <w:rFonts w:ascii="Tahoma" w:hAnsi="Tahoma" w:cs="Tahoma"/>
          <w:szCs w:val="18"/>
          <w:cs/>
        </w:rPr>
        <w:t>เรียกร้องให้เปิดเผยข้อมูล เว้นแต่กฎหมายจะห้ามมิให้ทำเช่นนั้น</w:t>
      </w:r>
    </w:p>
    <w:p w14:paraId="00D25EAB"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เมื่อได้รับคำขออื่นใดจากบุคคลภายนอกเพื่อขอข้อมูลลูกค้าหรือข้อมูลส่วนบุคคล Microsoft จะแจ้งให้ลูกค้าทราบโดยทันที เว้นแต่กรณีที่กฎหมายห้าม</w:t>
      </w:r>
      <w:r w:rsidRPr="00E86CDF">
        <w:rPr>
          <w:rFonts w:ascii="Tahoma" w:hAnsi="Tahoma" w:cs="Tahoma"/>
          <w:lang w:val="en-US"/>
        </w:rPr>
        <w:t xml:space="preserve"> </w:t>
      </w:r>
      <w:r w:rsidRPr="00E86CDF">
        <w:rPr>
          <w:rFonts w:ascii="Tahoma" w:hAnsi="Tahoma" w:cs="Tahoma"/>
          <w:szCs w:val="18"/>
          <w:cs/>
        </w:rPr>
        <w:t>ไว้ Microsoft ปฏิเสธคำขอนั้น เว้นแต่กฎหมายจะกำหนดให้ปฏิบัติตาม หากเป็นคำขอที่ถูกต้อง Microsoft จะพยายามขอให้บุคคลภายนอกขอข้อมูล</w:t>
      </w:r>
      <w:r w:rsidRPr="00E86CDF">
        <w:rPr>
          <w:rFonts w:ascii="Tahoma" w:hAnsi="Tahoma" w:cs="Tahoma"/>
          <w:lang w:val="en-US"/>
        </w:rPr>
        <w:t xml:space="preserve"> </w:t>
      </w:r>
      <w:r w:rsidRPr="00E86CDF">
        <w:rPr>
          <w:rFonts w:ascii="Tahoma" w:hAnsi="Tahoma" w:cs="Tahoma"/>
          <w:szCs w:val="18"/>
          <w:cs/>
        </w:rPr>
        <w:t>ดังกล่าว</w:t>
      </w:r>
      <w:r w:rsidRPr="00E86CDF">
        <w:rPr>
          <w:rFonts w:ascii="Tahoma" w:hAnsi="Tahoma" w:cs="Tahoma"/>
          <w:lang w:val="en-US"/>
        </w:rPr>
        <w:t xml:space="preserve"> </w:t>
      </w:r>
      <w:r w:rsidRPr="00E86CDF">
        <w:rPr>
          <w:rFonts w:ascii="Tahoma" w:hAnsi="Tahoma" w:cs="Tahoma"/>
          <w:szCs w:val="18"/>
          <w:cs/>
        </w:rPr>
        <w:t>จากลูกค้าโดยตรง</w:t>
      </w:r>
    </w:p>
    <w:p w14:paraId="2186830A" w14:textId="77777777" w:rsidR="00DA1D2C" w:rsidRPr="00E86CDF" w:rsidRDefault="00DA1D2C" w:rsidP="00DA1D2C">
      <w:pPr>
        <w:pStyle w:val="ProductList-Body"/>
        <w:spacing w:after="100"/>
        <w:rPr>
          <w:rFonts w:ascii="Tahoma" w:hAnsi="Tahoma" w:cs="Tahoma"/>
          <w:szCs w:val="18"/>
          <w:cs/>
        </w:rPr>
      </w:pPr>
      <w:r w:rsidRPr="00E86CDF">
        <w:rPr>
          <w:rFonts w:ascii="Tahoma" w:hAnsi="Tahoma" w:cs="Tahoma"/>
          <w:szCs w:val="18"/>
          <w:cs/>
        </w:rPr>
        <w:t>Microsoft จะไม่ให้บุคคลภายนอกได้รับ (ก) การเข้าถึงข้อมูลลูกค้าหรือข้อมูลส่วนบุคคลไม่ว่าโดยตรง โดยอ้อม โดยครอบคลุม หรือโดยไม่มีการจำกัด (ข) คีย์การเข้ารหัสลับแพลตฟอร์มที่ใช้เพื่อให้ได้มาซึ่งข้อมูลลูกค้าหรือข้อมูลส่วนบุคคลหรือความสามารถที่จะถอดการเข้ารหัสดังกล่าว หรือ (ค) การเข้าถึงข้อมูลลูกค้าหรือข้อมูลส่วนบุคคลหาก Microsoft ทราบว่าข้อมูลดังกล่าวจะนำไปใช้เพื่อวัตถุประสงค์อื่นนอกเหนือจากที่ระบุไว้ในคำขอ</w:t>
      </w:r>
      <w:r w:rsidRPr="00E86CDF">
        <w:rPr>
          <w:rFonts w:ascii="Tahoma" w:hAnsi="Tahoma" w:cs="Tahoma"/>
          <w:lang w:val="en-US"/>
        </w:rPr>
        <w:t xml:space="preserve"> </w:t>
      </w:r>
      <w:r w:rsidRPr="00E86CDF">
        <w:rPr>
          <w:rFonts w:ascii="Tahoma" w:hAnsi="Tahoma" w:cs="Tahoma"/>
          <w:szCs w:val="18"/>
          <w:cs/>
        </w:rPr>
        <w:t xml:space="preserve">ของบุคคลภายนอก </w:t>
      </w:r>
    </w:p>
    <w:p w14:paraId="405DE3F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14:paraId="6CFF24BA" w14:textId="77777777" w:rsidR="00222152" w:rsidRPr="00D401B1" w:rsidRDefault="00222152" w:rsidP="00222152">
      <w:pPr>
        <w:pStyle w:val="ProductList-Body"/>
        <w:rPr>
          <w:rFonts w:ascii="Tahoma" w:hAnsi="Tahoma" w:cs="Tahoma"/>
          <w:szCs w:val="18"/>
          <w:cs/>
        </w:rPr>
      </w:pPr>
    </w:p>
    <w:p w14:paraId="1330D953" w14:textId="77777777" w:rsidR="00222152" w:rsidRPr="00D401B1" w:rsidRDefault="00222152" w:rsidP="00222152">
      <w:pPr>
        <w:pStyle w:val="ProductList-SubSubSectionHeading"/>
        <w:outlineLvl w:val="1"/>
        <w:rPr>
          <w:rFonts w:ascii="Tahoma" w:hAnsi="Tahoma" w:cs="Tahoma"/>
          <w:bCs/>
          <w:szCs w:val="18"/>
          <w:cs/>
        </w:rPr>
      </w:pPr>
      <w:bookmarkStart w:id="74" w:name="_Toc507768552"/>
      <w:bookmarkStart w:id="75" w:name="_Toc17726661"/>
      <w:r w:rsidRPr="00D401B1">
        <w:rPr>
          <w:rFonts w:ascii="Tahoma" w:hAnsi="Tahoma" w:cs="Tahoma"/>
          <w:bCs/>
          <w:szCs w:val="18"/>
          <w:cs/>
        </w:rPr>
        <w:t>การประมวลผลข้อมูลส่วนบุคคล GDPR</w:t>
      </w:r>
      <w:bookmarkEnd w:id="74"/>
      <w:bookmarkEnd w:id="75"/>
    </w:p>
    <w:p w14:paraId="540E126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14:paraId="3AE4DDAC" w14:textId="77777777" w:rsidR="00222152" w:rsidRPr="00D401B1" w:rsidRDefault="00222152" w:rsidP="00222152">
      <w:pPr>
        <w:pStyle w:val="ProductList-Body"/>
        <w:rPr>
          <w:rFonts w:ascii="Tahoma" w:hAnsi="Tahoma" w:cs="Tahoma"/>
          <w:szCs w:val="18"/>
          <w:cs/>
        </w:rPr>
      </w:pPr>
    </w:p>
    <w:p w14:paraId="7918EAAB"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14:paraId="4BEFA47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14:paraId="43867813" w14:textId="77777777" w:rsidR="00222152" w:rsidRPr="00D401B1" w:rsidRDefault="00222152" w:rsidP="00222152">
      <w:pPr>
        <w:pStyle w:val="ProductList-Body"/>
        <w:ind w:left="158"/>
        <w:rPr>
          <w:rFonts w:ascii="Tahoma" w:hAnsi="Tahoma" w:cs="Tahoma"/>
          <w:szCs w:val="18"/>
          <w:cs/>
        </w:rPr>
      </w:pPr>
    </w:p>
    <w:p w14:paraId="18B945E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14:paraId="16BA551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14:paraId="055F9F2A"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14:paraId="4069C422"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14:paraId="349616D5"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14:paraId="7CF6B1FB" w14:textId="77777777" w:rsidR="00222152" w:rsidRPr="00D401B1" w:rsidRDefault="00222152" w:rsidP="00AF2EFA">
      <w:pPr>
        <w:pStyle w:val="ProductList-Body"/>
        <w:numPr>
          <w:ilvl w:val="0"/>
          <w:numId w:val="14"/>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14:paraId="1F16EAC3" w14:textId="77777777" w:rsidR="00222152" w:rsidRPr="00D401B1" w:rsidRDefault="00222152" w:rsidP="00AF2EFA">
      <w:pPr>
        <w:pStyle w:val="ProductList-Body"/>
        <w:numPr>
          <w:ilvl w:val="0"/>
          <w:numId w:val="14"/>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4D3908FD" w14:textId="77777777" w:rsidR="00222152" w:rsidRPr="00D401B1" w:rsidRDefault="00222152" w:rsidP="00222152">
      <w:pPr>
        <w:pStyle w:val="ProductList-Body"/>
        <w:rPr>
          <w:rFonts w:ascii="Tahoma" w:hAnsi="Tahoma" w:cs="Tahoma"/>
          <w:szCs w:val="18"/>
          <w:cs/>
        </w:rPr>
      </w:pPr>
    </w:p>
    <w:p w14:paraId="201ABD0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14:paraId="3CD3B88C"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14:paraId="215BB35F" w14:textId="77777777" w:rsidR="00222152" w:rsidRPr="00D401B1" w:rsidRDefault="00222152" w:rsidP="00222152">
      <w:pPr>
        <w:pStyle w:val="ProductList-Body"/>
        <w:ind w:left="180"/>
        <w:rPr>
          <w:rFonts w:ascii="Tahoma" w:hAnsi="Tahoma" w:cs="Tahoma"/>
          <w:szCs w:val="18"/>
          <w:cs/>
        </w:rPr>
      </w:pPr>
    </w:p>
    <w:p w14:paraId="55FCF530"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14:paraId="64571CAF"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14:paraId="7CF45524" w14:textId="77777777" w:rsidR="00222152" w:rsidRPr="00D401B1" w:rsidRDefault="00222152" w:rsidP="00222152">
      <w:pPr>
        <w:pStyle w:val="ProductList-Body"/>
        <w:ind w:left="180"/>
        <w:rPr>
          <w:rFonts w:ascii="Tahoma" w:hAnsi="Tahoma" w:cs="Tahoma"/>
          <w:szCs w:val="18"/>
          <w:cs/>
        </w:rPr>
      </w:pPr>
    </w:p>
    <w:p w14:paraId="447331AD" w14:textId="77777777" w:rsidR="00222152" w:rsidRPr="00D401B1" w:rsidRDefault="00222152" w:rsidP="00222152">
      <w:pPr>
        <w:pStyle w:val="ProductList-SubSubSectionHeading"/>
        <w:outlineLvl w:val="1"/>
        <w:rPr>
          <w:rFonts w:ascii="Tahoma" w:hAnsi="Tahoma" w:cs="Tahoma"/>
          <w:bCs/>
          <w:szCs w:val="18"/>
          <w:cs/>
        </w:rPr>
      </w:pPr>
      <w:bookmarkStart w:id="76" w:name="_Toc507768553"/>
      <w:bookmarkStart w:id="77" w:name="_Toc17726662"/>
      <w:r w:rsidRPr="00D401B1">
        <w:rPr>
          <w:rFonts w:ascii="Tahoma" w:hAnsi="Tahoma" w:cs="Tahoma"/>
          <w:bCs/>
          <w:szCs w:val="18"/>
          <w:cs/>
        </w:rPr>
        <w:t>ความปลอดภัยของข้อมูล</w:t>
      </w:r>
      <w:bookmarkEnd w:id="76"/>
      <w:bookmarkEnd w:id="77"/>
    </w:p>
    <w:p w14:paraId="12458D65"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14:paraId="114E237A" w14:textId="77777777" w:rsidR="00222152" w:rsidRPr="00D401B1" w:rsidRDefault="00222152" w:rsidP="00222152">
      <w:pPr>
        <w:pStyle w:val="ProductList-Body"/>
        <w:ind w:left="158"/>
        <w:rPr>
          <w:rFonts w:ascii="Tahoma" w:hAnsi="Tahoma" w:cs="Tahoma"/>
          <w:szCs w:val="18"/>
          <w:cs/>
        </w:rPr>
      </w:pPr>
      <w:bookmarkStart w:id="78"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14:paraId="7DB3B33E" w14:textId="77777777" w:rsidR="00222152" w:rsidRPr="00D401B1" w:rsidRDefault="00222152" w:rsidP="00222152">
      <w:pPr>
        <w:pStyle w:val="ProductList-Body"/>
        <w:ind w:left="158"/>
        <w:rPr>
          <w:rFonts w:ascii="Tahoma" w:hAnsi="Tahoma" w:cs="Tahoma"/>
          <w:szCs w:val="18"/>
          <w:cs/>
        </w:rPr>
      </w:pPr>
    </w:p>
    <w:p w14:paraId="71F04D0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8"/>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tooltip="ภาคผนวก B"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14:paraId="2AC70664" w14:textId="77777777"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14:paraId="4D6A0F4C" w14:textId="77777777" w:rsidTr="00DD4425">
        <w:trPr>
          <w:tblHeader/>
        </w:trPr>
        <w:tc>
          <w:tcPr>
            <w:tcW w:w="2813" w:type="dxa"/>
            <w:shd w:val="clear" w:color="auto" w:fill="0072C6"/>
            <w:vAlign w:val="center"/>
          </w:tcPr>
          <w:p w14:paraId="304CFAE1" w14:textId="77777777"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14:paraId="14414755"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14:paraId="275A4732" w14:textId="77777777"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14:paraId="3178C736" w14:textId="77777777" w:rsidTr="00DD4425">
        <w:trPr>
          <w:trHeight w:val="288"/>
        </w:trPr>
        <w:tc>
          <w:tcPr>
            <w:tcW w:w="2813" w:type="dxa"/>
            <w:vAlign w:val="center"/>
          </w:tcPr>
          <w:p w14:paraId="78D9B10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14:paraId="5269FC6A"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47054D7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7F091C89" w14:textId="77777777" w:rsidTr="00DD4425">
        <w:trPr>
          <w:trHeight w:val="413"/>
        </w:trPr>
        <w:tc>
          <w:tcPr>
            <w:tcW w:w="2813" w:type="dxa"/>
            <w:vAlign w:val="center"/>
          </w:tcPr>
          <w:p w14:paraId="017F3052"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14:paraId="076D7B21"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14:paraId="0E19637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14:paraId="53779270" w14:textId="77777777" w:rsidTr="00DD4425">
        <w:trPr>
          <w:trHeight w:val="288"/>
        </w:trPr>
        <w:tc>
          <w:tcPr>
            <w:tcW w:w="2813" w:type="dxa"/>
            <w:vAlign w:val="center"/>
          </w:tcPr>
          <w:p w14:paraId="1B98AF97"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14:paraId="4B9500CE" w14:textId="77777777"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14:paraId="2E4CCD9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14:paraId="6C0AE40F" w14:textId="77777777" w:rsidTr="00DD4425">
        <w:trPr>
          <w:trHeight w:val="288"/>
        </w:trPr>
        <w:tc>
          <w:tcPr>
            <w:tcW w:w="2813" w:type="dxa"/>
            <w:vAlign w:val="center"/>
          </w:tcPr>
          <w:p w14:paraId="2D39AD34"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14:paraId="18B6678E"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28AF66E3"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14:paraId="61F8F1A8" w14:textId="77777777" w:rsidTr="00DD4425">
        <w:trPr>
          <w:trHeight w:val="288"/>
        </w:trPr>
        <w:tc>
          <w:tcPr>
            <w:tcW w:w="2813" w:type="dxa"/>
            <w:vAlign w:val="center"/>
          </w:tcPr>
          <w:p w14:paraId="78DC0C3B" w14:textId="77777777"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14:paraId="2CCE2C2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14:paraId="7C8052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7F575B" w:rsidRPr="003A0672" w14:paraId="087D5709" w14:textId="77777777" w:rsidTr="00DD4425">
        <w:trPr>
          <w:trHeight w:val="288"/>
        </w:trPr>
        <w:tc>
          <w:tcPr>
            <w:tcW w:w="2813" w:type="dxa"/>
            <w:vAlign w:val="center"/>
          </w:tcPr>
          <w:p w14:paraId="265BAB8D"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2061" w:type="dxa"/>
            <w:vAlign w:val="center"/>
          </w:tcPr>
          <w:p w14:paraId="25D0FAD2"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c>
          <w:tcPr>
            <w:tcW w:w="2043" w:type="dxa"/>
            <w:vAlign w:val="center"/>
          </w:tcPr>
          <w:p w14:paraId="5D32FF69" w14:textId="77777777" w:rsidR="007F575B" w:rsidRPr="00A60EF8" w:rsidRDefault="007F575B" w:rsidP="007F575B">
            <w:pPr>
              <w:pStyle w:val="ProductList-Body"/>
              <w:rPr>
                <w:rFonts w:ascii="Tahoma" w:hAnsi="Tahoma" w:cs="Tahoma"/>
                <w:color w:val="000000" w:themeColor="text1"/>
                <w:sz w:val="16"/>
                <w:szCs w:val="16"/>
              </w:rPr>
            </w:pPr>
            <w:r w:rsidRPr="00A60EF8">
              <w:rPr>
                <w:rFonts w:ascii="Tahoma" w:hAnsi="Tahoma" w:cs="Tahoma"/>
                <w:color w:val="000000" w:themeColor="text1"/>
                <w:sz w:val="16"/>
                <w:szCs w:val="16"/>
              </w:rPr>
              <w:t>ใช่</w:t>
            </w:r>
          </w:p>
        </w:tc>
      </w:tr>
      <w:tr w:rsidR="00DD4425" w:rsidRPr="003A0672" w14:paraId="0FEE9367" w14:textId="77777777" w:rsidTr="00DD4425">
        <w:trPr>
          <w:trHeight w:val="288"/>
        </w:trPr>
        <w:tc>
          <w:tcPr>
            <w:tcW w:w="2813" w:type="dxa"/>
            <w:vAlign w:val="center"/>
          </w:tcPr>
          <w:p w14:paraId="4B80995C" w14:textId="77777777" w:rsidR="00DD4425" w:rsidRPr="003A0672" w:rsidRDefault="00DA1D2C" w:rsidP="00DD4425">
            <w:pPr>
              <w:pStyle w:val="ProductList-Body"/>
              <w:rPr>
                <w:rFonts w:ascii="Tahoma" w:hAnsi="Tahoma" w:cs="Tahoma"/>
                <w:sz w:val="16"/>
                <w:szCs w:val="16"/>
                <w:cs/>
              </w:rPr>
            </w:pPr>
            <w:r w:rsidRPr="00E86CDF">
              <w:rPr>
                <w:rFonts w:ascii="Tahoma" w:hAnsi="Tahoma" w:cs="Tahoma"/>
                <w:sz w:val="16"/>
                <w:szCs w:val="16"/>
                <w:cs/>
              </w:rPr>
              <w:lastRenderedPageBreak/>
              <w:t>Microsoft</w:t>
            </w:r>
            <w:r w:rsidR="00DD4425" w:rsidRPr="003A0672">
              <w:rPr>
                <w:rFonts w:ascii="Tahoma" w:hAnsi="Tahoma" w:cs="Tahoma"/>
                <w:sz w:val="16"/>
                <w:szCs w:val="16"/>
                <w:cs/>
              </w:rPr>
              <w:t xml:space="preserve"> Defender Advanced Threat Protection Services</w:t>
            </w:r>
          </w:p>
        </w:tc>
        <w:tc>
          <w:tcPr>
            <w:tcW w:w="2061" w:type="dxa"/>
            <w:vAlign w:val="center"/>
          </w:tcPr>
          <w:p w14:paraId="1F8834E4"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14:paraId="4761D9D5" w14:textId="77777777"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14:paraId="4E9993C9" w14:textId="77777777"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iCs/>
          <w:color w:val="000000" w:themeColor="text1"/>
        </w:rPr>
        <w:t xml:space="preserve">Microsoft Dynamics 365 for Talent, Microsoft Dynamics 365 for Talent: Attract, และ Microsoft Dynamics 365 for Talent: Onboard และ Dynamics 365 </w:t>
      </w:r>
      <w:r w:rsidR="00DA1D2C" w:rsidRPr="00E86CDF">
        <w:rPr>
          <w:rFonts w:ascii="Tahoma" w:hAnsi="Tahoma" w:cs="Tahoma"/>
          <w:i/>
          <w:iCs/>
          <w:color w:val="000000" w:themeColor="text1"/>
          <w:szCs w:val="18"/>
          <w:cs/>
        </w:rPr>
        <w:t>Sales Insights</w:t>
      </w:r>
    </w:p>
    <w:p w14:paraId="74C756CA" w14:textId="77777777"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1E597C3F" w14:textId="77777777" w:rsidR="00222152" w:rsidRPr="00D401B1" w:rsidRDefault="00222152" w:rsidP="00222152">
      <w:pPr>
        <w:pStyle w:val="ProductList-Body"/>
        <w:ind w:left="158"/>
        <w:rPr>
          <w:rFonts w:ascii="Tahoma" w:hAnsi="Tahoma" w:cs="Tahoma"/>
          <w:i/>
          <w:iCs/>
          <w:color w:val="000000" w:themeColor="text1"/>
          <w:szCs w:val="18"/>
          <w:cs/>
        </w:rPr>
      </w:pPr>
    </w:p>
    <w:p w14:paraId="6A002FE9"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14:paraId="243AF23C" w14:textId="77777777" w:rsidR="00222152" w:rsidRPr="00D401B1" w:rsidRDefault="00222152" w:rsidP="00222152">
      <w:pPr>
        <w:pStyle w:val="ProductList-Body"/>
        <w:rPr>
          <w:rFonts w:ascii="Tahoma" w:hAnsi="Tahoma" w:cs="Tahoma"/>
          <w:szCs w:val="18"/>
          <w:cs/>
        </w:rPr>
      </w:pPr>
    </w:p>
    <w:p w14:paraId="046BB38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14:paraId="32D3F433"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14:paraId="084C296A" w14:textId="77777777" w:rsidR="00222152" w:rsidRPr="00D401B1" w:rsidRDefault="00222152" w:rsidP="00222152">
      <w:pPr>
        <w:pStyle w:val="ProductList-Body"/>
        <w:rPr>
          <w:rFonts w:ascii="Tahoma" w:hAnsi="Tahoma" w:cs="Tahoma"/>
          <w:szCs w:val="18"/>
          <w:cs/>
        </w:rPr>
      </w:pPr>
    </w:p>
    <w:p w14:paraId="6CDD75A9"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14:paraId="06F7D06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14:paraId="6C02CA92"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14:paraId="422223FF"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14:paraId="32CBC946" w14:textId="77777777" w:rsidR="00222152" w:rsidRPr="00D401B1" w:rsidRDefault="00222152" w:rsidP="00AF2EFA">
      <w:pPr>
        <w:pStyle w:val="ProductList-Body"/>
        <w:numPr>
          <w:ilvl w:val="0"/>
          <w:numId w:val="4"/>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14:paraId="4EF561E3" w14:textId="77777777" w:rsidR="00222152" w:rsidRPr="00D401B1" w:rsidRDefault="00222152" w:rsidP="00222152">
      <w:pPr>
        <w:pStyle w:val="ProductList-Body"/>
        <w:ind w:left="158"/>
        <w:rPr>
          <w:rFonts w:ascii="Tahoma" w:hAnsi="Tahoma" w:cs="Tahoma"/>
          <w:szCs w:val="18"/>
          <w:cs/>
        </w:rPr>
      </w:pPr>
    </w:p>
    <w:p w14:paraId="36B92B0A"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7"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14:paraId="78B4F5D9" w14:textId="77777777" w:rsidR="00222152" w:rsidRPr="00D401B1" w:rsidRDefault="00222152" w:rsidP="00222152">
      <w:pPr>
        <w:pStyle w:val="ProductList-Body"/>
        <w:ind w:left="158"/>
        <w:rPr>
          <w:rFonts w:ascii="Tahoma" w:hAnsi="Tahoma" w:cs="Tahoma"/>
          <w:szCs w:val="18"/>
          <w:cs/>
        </w:rPr>
      </w:pPr>
    </w:p>
    <w:p w14:paraId="51487028"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14:paraId="63037EC7" w14:textId="77777777" w:rsidR="00222152" w:rsidRPr="00D401B1" w:rsidRDefault="00222152" w:rsidP="00222152">
      <w:pPr>
        <w:pStyle w:val="ProductList-Body"/>
        <w:ind w:left="158"/>
        <w:rPr>
          <w:rFonts w:ascii="Tahoma" w:hAnsi="Tahoma" w:cs="Tahoma"/>
          <w:szCs w:val="18"/>
          <w:cs/>
        </w:rPr>
      </w:pPr>
    </w:p>
    <w:p w14:paraId="182386BD"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14:paraId="25F4D076" w14:textId="77777777" w:rsidR="00222152" w:rsidRPr="00D401B1" w:rsidRDefault="00222152" w:rsidP="00222152">
      <w:pPr>
        <w:pStyle w:val="ProductList-Body"/>
        <w:ind w:left="158"/>
        <w:rPr>
          <w:rFonts w:ascii="Tahoma" w:hAnsi="Tahoma" w:cs="Tahoma"/>
          <w:szCs w:val="18"/>
          <w:cs/>
        </w:rPr>
      </w:pPr>
    </w:p>
    <w:p w14:paraId="3BEE038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14:paraId="35092E07" w14:textId="77777777" w:rsidR="00222152" w:rsidRPr="00D401B1" w:rsidRDefault="00222152" w:rsidP="00222152">
      <w:pPr>
        <w:pStyle w:val="ProductList-Body"/>
        <w:ind w:left="158"/>
        <w:rPr>
          <w:rFonts w:ascii="Tahoma" w:hAnsi="Tahoma" w:cs="Tahoma"/>
          <w:szCs w:val="18"/>
          <w:cs/>
        </w:rPr>
      </w:pPr>
    </w:p>
    <w:p w14:paraId="3C3784E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14:paraId="38F375C1" w14:textId="77777777" w:rsidR="00222152" w:rsidRPr="00D401B1" w:rsidRDefault="00222152" w:rsidP="00222152">
      <w:pPr>
        <w:pStyle w:val="ProductList-Body"/>
        <w:ind w:left="158"/>
        <w:rPr>
          <w:rFonts w:ascii="Tahoma" w:hAnsi="Tahoma" w:cs="Tahoma"/>
          <w:szCs w:val="18"/>
          <w:cs/>
        </w:rPr>
      </w:pPr>
    </w:p>
    <w:p w14:paraId="6EF9380A" w14:textId="77777777" w:rsidR="00222152" w:rsidRPr="00D401B1" w:rsidRDefault="00222152" w:rsidP="00222152">
      <w:pPr>
        <w:pStyle w:val="ProductList-SubSubSectionHeading"/>
        <w:outlineLvl w:val="1"/>
        <w:rPr>
          <w:rFonts w:ascii="Tahoma" w:hAnsi="Tahoma" w:cs="Tahoma"/>
          <w:bCs/>
          <w:szCs w:val="18"/>
          <w:cs/>
        </w:rPr>
      </w:pPr>
      <w:bookmarkStart w:id="79" w:name="_Toc507768554"/>
      <w:bookmarkStart w:id="80" w:name="_Toc17726663"/>
      <w:r w:rsidRPr="00D401B1">
        <w:rPr>
          <w:rFonts w:ascii="Tahoma" w:hAnsi="Tahoma" w:cs="Tahoma"/>
          <w:bCs/>
          <w:szCs w:val="18"/>
          <w:cs/>
        </w:rPr>
        <w:t>การแจ้งเหตุการณ์เกี่ยวกับความปลอดภัย</w:t>
      </w:r>
      <w:bookmarkEnd w:id="79"/>
      <w:bookmarkEnd w:id="80"/>
    </w:p>
    <w:p w14:paraId="69E7CA0C" w14:textId="77777777" w:rsidR="00222152" w:rsidRPr="00D401B1" w:rsidRDefault="00222152" w:rsidP="00222152">
      <w:pPr>
        <w:pStyle w:val="ProductList-Body"/>
        <w:rPr>
          <w:rFonts w:ascii="Tahoma" w:hAnsi="Tahoma" w:cs="Tahoma"/>
          <w:szCs w:val="18"/>
          <w:cs/>
        </w:rPr>
      </w:pPr>
      <w:bookmarkStart w:id="81"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81"/>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14:paraId="7C3F1648" w14:textId="77777777" w:rsidR="00222152" w:rsidRPr="00D401B1" w:rsidRDefault="00222152" w:rsidP="00222152">
      <w:pPr>
        <w:pStyle w:val="ProductList-Body"/>
        <w:rPr>
          <w:rFonts w:ascii="Tahoma" w:hAnsi="Tahoma" w:cs="Tahoma"/>
          <w:szCs w:val="18"/>
          <w:cs/>
        </w:rPr>
      </w:pPr>
    </w:p>
    <w:p w14:paraId="1B46C5E3" w14:textId="77777777"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14:paraId="05226784" w14:textId="77777777" w:rsidR="00222152" w:rsidRPr="00D401B1" w:rsidRDefault="00222152" w:rsidP="00222152">
      <w:pPr>
        <w:pStyle w:val="ProductList-Body"/>
        <w:rPr>
          <w:rFonts w:ascii="Tahoma" w:hAnsi="Tahoma" w:cs="Tahoma"/>
          <w:szCs w:val="18"/>
          <w:cs/>
        </w:rPr>
      </w:pPr>
    </w:p>
    <w:p w14:paraId="13E9E27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14:paraId="0EA1827E" w14:textId="77777777" w:rsidR="00222152" w:rsidRPr="00D401B1" w:rsidRDefault="00222152" w:rsidP="00222152">
      <w:pPr>
        <w:pStyle w:val="ProductList-Body"/>
        <w:rPr>
          <w:rFonts w:ascii="Tahoma" w:hAnsi="Tahoma" w:cs="Tahoma"/>
          <w:szCs w:val="18"/>
          <w:cs/>
        </w:rPr>
      </w:pPr>
    </w:p>
    <w:p w14:paraId="6517C30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14:paraId="5BA21100" w14:textId="77777777" w:rsidR="00222152" w:rsidRPr="00D401B1" w:rsidRDefault="00222152" w:rsidP="00222152">
      <w:pPr>
        <w:pStyle w:val="ProductList-Body"/>
        <w:rPr>
          <w:rFonts w:ascii="Tahoma" w:hAnsi="Tahoma" w:cs="Tahoma"/>
          <w:szCs w:val="18"/>
          <w:cs/>
        </w:rPr>
      </w:pPr>
    </w:p>
    <w:p w14:paraId="737319F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14:paraId="21B736CD" w14:textId="77777777" w:rsidR="00222152" w:rsidRPr="00D401B1" w:rsidRDefault="00222152" w:rsidP="00222152">
      <w:pPr>
        <w:pStyle w:val="ProductList-Body"/>
        <w:rPr>
          <w:rFonts w:ascii="Tahoma" w:hAnsi="Tahoma" w:cs="Tahoma"/>
          <w:szCs w:val="18"/>
          <w:cs/>
        </w:rPr>
      </w:pPr>
    </w:p>
    <w:p w14:paraId="0CBE20E1" w14:textId="77777777" w:rsidR="00222152" w:rsidRPr="00D401B1" w:rsidRDefault="00222152" w:rsidP="00222152">
      <w:pPr>
        <w:pStyle w:val="ProductList-SubSubSectionHeading"/>
        <w:outlineLvl w:val="1"/>
        <w:rPr>
          <w:rFonts w:ascii="Tahoma" w:hAnsi="Tahoma" w:cs="Tahoma"/>
          <w:bCs/>
          <w:szCs w:val="18"/>
          <w:cs/>
        </w:rPr>
      </w:pPr>
      <w:bookmarkStart w:id="82" w:name="_Toc507768555"/>
      <w:bookmarkStart w:id="83" w:name="_Toc17726664"/>
      <w:bookmarkStart w:id="84" w:name="DataTransfersandLocation"/>
      <w:r w:rsidRPr="00D401B1">
        <w:rPr>
          <w:rFonts w:ascii="Tahoma" w:hAnsi="Tahoma" w:cs="Tahoma"/>
          <w:bCs/>
          <w:szCs w:val="18"/>
          <w:cs/>
        </w:rPr>
        <w:t>การโอนและตำแหน่งที่ตั้งของข้อมูล</w:t>
      </w:r>
      <w:bookmarkEnd w:id="82"/>
      <w:bookmarkEnd w:id="83"/>
    </w:p>
    <w:bookmarkEnd w:id="84"/>
    <w:p w14:paraId="7500195F"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14:paraId="1FDA5636"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14:paraId="162A2378" w14:textId="77777777" w:rsidR="00222152" w:rsidRPr="00D401B1" w:rsidRDefault="00222152" w:rsidP="00222152">
      <w:pPr>
        <w:pStyle w:val="ProductList-Body"/>
        <w:ind w:left="158"/>
        <w:rPr>
          <w:rFonts w:ascii="Tahoma" w:hAnsi="Tahoma" w:cs="Tahoma"/>
          <w:szCs w:val="18"/>
          <w:cs/>
        </w:rPr>
      </w:pPr>
    </w:p>
    <w:p w14:paraId="699F81D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14:paraId="2746023C" w14:textId="77777777" w:rsidR="00222152" w:rsidRPr="00D401B1" w:rsidRDefault="00222152" w:rsidP="00222152">
      <w:pPr>
        <w:pStyle w:val="ProductList-Body"/>
        <w:ind w:left="158"/>
        <w:rPr>
          <w:rFonts w:ascii="Tahoma" w:hAnsi="Tahoma" w:cs="Tahoma"/>
          <w:szCs w:val="18"/>
          <w:cs/>
        </w:rPr>
      </w:pPr>
    </w:p>
    <w:p w14:paraId="43D07071"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14:paraId="2E76852E" w14:textId="77777777" w:rsidR="00222152" w:rsidRPr="00D401B1" w:rsidRDefault="00222152" w:rsidP="00222152">
      <w:pPr>
        <w:pStyle w:val="ProductList-Body"/>
        <w:ind w:left="158"/>
        <w:rPr>
          <w:rFonts w:ascii="Tahoma" w:hAnsi="Tahoma" w:cs="Tahoma"/>
          <w:szCs w:val="18"/>
          <w:cs/>
        </w:rPr>
      </w:pPr>
    </w:p>
    <w:p w14:paraId="13DFFF4B"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14:paraId="1351A1F6" w14:textId="77777777" w:rsidR="00222152" w:rsidRPr="00D401B1" w:rsidRDefault="00222152" w:rsidP="00222152">
      <w:pPr>
        <w:pStyle w:val="ProductList-Body"/>
        <w:ind w:left="158"/>
        <w:rPr>
          <w:rFonts w:ascii="Tahoma" w:hAnsi="Tahoma" w:cs="Tahoma"/>
          <w:szCs w:val="18"/>
          <w:cs/>
        </w:rPr>
      </w:pPr>
    </w:p>
    <w:p w14:paraId="3DBF194F" w14:textId="77777777" w:rsidR="007F575B" w:rsidRPr="00A60EF8" w:rsidRDefault="007F575B" w:rsidP="007F575B">
      <w:pPr>
        <w:pStyle w:val="ProductList-Body"/>
        <w:keepNext/>
        <w:ind w:left="180"/>
        <w:outlineLvl w:val="2"/>
        <w:rPr>
          <w:rFonts w:ascii="Tahoma" w:hAnsi="Tahoma" w:cs="Tahoma"/>
        </w:rPr>
      </w:pPr>
      <w:bookmarkStart w:id="85" w:name="LocationofCustomerDataatRest"/>
      <w:r w:rsidRPr="00A60EF8">
        <w:rPr>
          <w:rFonts w:ascii="Tahoma" w:hAnsi="Tahoma" w:cs="Tahoma"/>
          <w:b/>
          <w:color w:val="0072C6"/>
        </w:rPr>
        <w:t>ตำแหน่งที่ตั้งของข้อมูลลูกค้าที่อยู่นิ่ง (Customer Data At Rest)</w:t>
      </w:r>
    </w:p>
    <w:bookmarkEnd w:id="85"/>
    <w:p w14:paraId="673AB55A" w14:textId="77777777" w:rsidR="007F575B" w:rsidRPr="00A60EF8" w:rsidRDefault="007F575B" w:rsidP="007F575B">
      <w:pPr>
        <w:pStyle w:val="ProductList-Body"/>
        <w:keepNext/>
        <w:ind w:left="158"/>
        <w:rPr>
          <w:rFonts w:ascii="Tahoma" w:hAnsi="Tahoma" w:cs="Tahoma"/>
        </w:rPr>
      </w:pPr>
      <w:r w:rsidRPr="00A60EF8">
        <w:rPr>
          <w:rFonts w:ascii="Tahoma" w:hAnsi="Tahoma" w:cs="Tahoma"/>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524C2CBD" w14:textId="77777777" w:rsidR="0040146C" w:rsidRPr="00B840E0" w:rsidRDefault="0040146C" w:rsidP="0040146C">
      <w:pPr>
        <w:pStyle w:val="ProductList-Body"/>
        <w:numPr>
          <w:ilvl w:val="1"/>
          <w:numId w:val="3"/>
        </w:numPr>
        <w:ind w:left="900"/>
        <w:rPr>
          <w:rFonts w:ascii="Tahoma" w:hAnsi="Tahoma" w:cs="Tahoma"/>
        </w:rPr>
      </w:pPr>
      <w:r w:rsidRPr="00B840E0">
        <w:rPr>
          <w:rFonts w:ascii="Tahoma" w:hAnsi="Tahoma" w:cs="Tahoma"/>
          <w:b/>
          <w:bCs/>
        </w:rPr>
        <w:t xml:space="preserve">Office 365 Services </w:t>
      </w:r>
      <w:r w:rsidRPr="00B840E0">
        <w:rPr>
          <w:rFonts w:ascii="Tahoma" w:hAnsi="Tahoma" w:cs="Tahoma"/>
        </w:rPr>
        <w:t>หากลูกค้าให้บริการผู้เช่าของตนในออสเตรเลีย แคนาดา สหภาพยุโรป ฝรั่งเศส อินเดีย ญี่ปุ่น แอฟริกาใต้ เกาหลีใต้ สหราชอาณาจักร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4F5D2FD7" w14:textId="77777777" w:rsidR="007F575B" w:rsidRPr="00A60EF8" w:rsidRDefault="007F575B" w:rsidP="00AF2EFA">
      <w:pPr>
        <w:pStyle w:val="ProductList-Body"/>
        <w:numPr>
          <w:ilvl w:val="1"/>
          <w:numId w:val="3"/>
        </w:numPr>
        <w:ind w:left="900"/>
        <w:rPr>
          <w:rFonts w:ascii="Tahoma" w:hAnsi="Tahoma" w:cs="Tahoma"/>
        </w:rPr>
      </w:pPr>
      <w:r w:rsidRPr="00A60EF8">
        <w:rPr>
          <w:rFonts w:ascii="Tahoma" w:hAnsi="Tahoma" w:cs="Tahoma"/>
          <w:b/>
          <w:bCs/>
        </w:rPr>
        <w:t>Microsoft Intune Online Services</w:t>
      </w:r>
      <w:r w:rsidRPr="00A60EF8">
        <w:rPr>
          <w:rFonts w:ascii="Tahoma" w:hAnsi="Tahoma" w:cs="Tahoma"/>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14:paraId="45013B7F" w14:textId="77777777" w:rsidR="0040146C" w:rsidRPr="00B840E0" w:rsidRDefault="0040146C" w:rsidP="0040146C">
      <w:pPr>
        <w:pStyle w:val="ProductList-Body"/>
        <w:numPr>
          <w:ilvl w:val="1"/>
          <w:numId w:val="3"/>
        </w:numPr>
        <w:ind w:left="900"/>
        <w:rPr>
          <w:rFonts w:ascii="Tahoma" w:hAnsi="Tahoma" w:cs="Tahoma"/>
        </w:rPr>
      </w:pPr>
      <w:r w:rsidRPr="00B840E0">
        <w:rPr>
          <w:rFonts w:ascii="Tahoma" w:hAnsi="Tahoma" w:cs="Tahoma"/>
          <w:b/>
          <w:bCs/>
        </w:rPr>
        <w:t>Microsoft Power Platform Core Services</w:t>
      </w:r>
      <w:r w:rsidRPr="00B840E0">
        <w:rPr>
          <w:rFonts w:ascii="Tahoma" w:hAnsi="Tahoma" w:cs="Tahoma"/>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5B5462A8" w14:textId="77777777" w:rsidR="00222152" w:rsidRPr="00D401B1" w:rsidRDefault="00222152" w:rsidP="00AF2EFA">
      <w:pPr>
        <w:pStyle w:val="ProductList-Body"/>
        <w:numPr>
          <w:ilvl w:val="1"/>
          <w:numId w:val="3"/>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14:paraId="4F59B9F8" w14:textId="77777777" w:rsidR="00222152" w:rsidRPr="00D401B1" w:rsidRDefault="00222152" w:rsidP="00AF2EFA">
      <w:pPr>
        <w:pStyle w:val="ProductList-Body"/>
        <w:numPr>
          <w:ilvl w:val="1"/>
          <w:numId w:val="3"/>
        </w:numPr>
        <w:ind w:left="907"/>
        <w:rPr>
          <w:rFonts w:ascii="Tahoma" w:hAnsi="Tahoma" w:cs="Tahoma"/>
          <w:szCs w:val="18"/>
          <w:cs/>
        </w:rPr>
      </w:pPr>
      <w:r w:rsidRPr="00D401B1">
        <w:rPr>
          <w:rFonts w:ascii="Tahoma" w:hAnsi="Tahoma" w:cs="Tahoma"/>
          <w:b/>
          <w:bCs/>
          <w:szCs w:val="18"/>
          <w:cs/>
        </w:rPr>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14:paraId="4040515C" w14:textId="77777777" w:rsidR="00222152" w:rsidRDefault="00222152" w:rsidP="00AF2EFA">
      <w:pPr>
        <w:pStyle w:val="ProductList-Body"/>
        <w:numPr>
          <w:ilvl w:val="1"/>
          <w:numId w:val="3"/>
        </w:numPr>
        <w:ind w:left="907"/>
        <w:rPr>
          <w:rFonts w:ascii="Tahoma" w:hAnsi="Tahoma" w:cs="Tahoma"/>
          <w:szCs w:val="18"/>
          <w:cs/>
        </w:rPr>
      </w:pPr>
      <w:r w:rsidRPr="00D401B1">
        <w:rPr>
          <w:rFonts w:ascii="Tahoma" w:hAnsi="Tahoma" w:cs="Tahoma"/>
          <w:b/>
          <w:bCs/>
          <w:szCs w:val="18"/>
          <w:cs/>
        </w:rPr>
        <w:lastRenderedPageBreak/>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14:paraId="7E7E1055" w14:textId="77777777" w:rsidR="00DD4425" w:rsidRPr="003A0672" w:rsidRDefault="00DD4425" w:rsidP="00AF2EFA">
      <w:pPr>
        <w:pStyle w:val="ProductList-Body"/>
        <w:numPr>
          <w:ilvl w:val="1"/>
          <w:numId w:val="3"/>
        </w:numPr>
        <w:ind w:left="907"/>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14:paraId="45458BE2" w14:textId="77777777" w:rsidR="00222152" w:rsidRPr="00D401B1" w:rsidRDefault="00222152" w:rsidP="00222152">
      <w:pPr>
        <w:pStyle w:val="ProductList-Body"/>
        <w:ind w:left="158"/>
        <w:rPr>
          <w:rFonts w:ascii="Tahoma" w:hAnsi="Tahoma" w:cs="Tahoma"/>
          <w:szCs w:val="18"/>
          <w:cs/>
        </w:rPr>
      </w:pPr>
    </w:p>
    <w:p w14:paraId="1814327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14:paraId="59E014FB" w14:textId="77777777" w:rsidR="00222152" w:rsidRPr="00D401B1" w:rsidRDefault="00222152" w:rsidP="00222152">
      <w:pPr>
        <w:pStyle w:val="ProductList-Body"/>
        <w:ind w:left="158"/>
        <w:rPr>
          <w:rFonts w:ascii="Tahoma" w:hAnsi="Tahoma" w:cs="Tahoma"/>
          <w:szCs w:val="18"/>
          <w:cs/>
        </w:rPr>
      </w:pPr>
    </w:p>
    <w:p w14:paraId="0491CBA9" w14:textId="77777777" w:rsidR="00222152" w:rsidRPr="00D401B1" w:rsidRDefault="00222152" w:rsidP="00222152">
      <w:pPr>
        <w:pStyle w:val="ProductList-SubSubSectionHeading"/>
        <w:outlineLvl w:val="1"/>
        <w:rPr>
          <w:rFonts w:ascii="Tahoma" w:hAnsi="Tahoma" w:cs="Tahoma"/>
          <w:bCs/>
          <w:szCs w:val="18"/>
          <w:cs/>
        </w:rPr>
      </w:pPr>
      <w:bookmarkStart w:id="86" w:name="_Toc507768556"/>
      <w:bookmarkStart w:id="87" w:name="_Toc17726665"/>
      <w:r w:rsidRPr="00D401B1">
        <w:rPr>
          <w:rFonts w:ascii="Tahoma" w:hAnsi="Tahoma" w:cs="Tahoma"/>
          <w:bCs/>
          <w:szCs w:val="18"/>
          <w:cs/>
        </w:rPr>
        <w:t>การเก็บรักษาและการลบข้อมูล</w:t>
      </w:r>
      <w:bookmarkEnd w:id="86"/>
      <w:bookmarkEnd w:id="87"/>
    </w:p>
    <w:p w14:paraId="683ECA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14:paraId="4BDDA650" w14:textId="77777777" w:rsidR="00222152" w:rsidRPr="00D401B1" w:rsidRDefault="00222152" w:rsidP="00222152">
      <w:pPr>
        <w:pStyle w:val="ProductList-Body"/>
        <w:rPr>
          <w:rFonts w:ascii="Tahoma" w:hAnsi="Tahoma" w:cs="Tahoma"/>
          <w:szCs w:val="18"/>
          <w:cs/>
        </w:rPr>
      </w:pPr>
    </w:p>
    <w:p w14:paraId="11421F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14:paraId="30C82C84" w14:textId="77777777" w:rsidR="00222152" w:rsidRPr="00D401B1" w:rsidRDefault="00222152" w:rsidP="00222152">
      <w:pPr>
        <w:pStyle w:val="ProductList-Body"/>
        <w:rPr>
          <w:rFonts w:ascii="Tahoma" w:hAnsi="Tahoma" w:cs="Tahoma"/>
          <w:szCs w:val="18"/>
          <w:cs/>
        </w:rPr>
      </w:pPr>
    </w:p>
    <w:p w14:paraId="0A6086CB" w14:textId="77777777"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14:paraId="341FCE1F" w14:textId="77777777" w:rsidR="000322C8" w:rsidRPr="00D401B1" w:rsidRDefault="000322C8" w:rsidP="00222152">
      <w:pPr>
        <w:pStyle w:val="ProductList-Body"/>
        <w:rPr>
          <w:rFonts w:ascii="Tahoma" w:hAnsi="Tahoma" w:cs="Tahoma"/>
          <w:szCs w:val="18"/>
          <w:cs/>
        </w:rPr>
      </w:pPr>
    </w:p>
    <w:p w14:paraId="433353D4" w14:textId="77777777" w:rsidR="00222152" w:rsidRPr="00D401B1" w:rsidRDefault="00222152" w:rsidP="00222152">
      <w:pPr>
        <w:pStyle w:val="ProductList-SubSubSectionHeading"/>
        <w:outlineLvl w:val="1"/>
        <w:rPr>
          <w:rFonts w:ascii="Tahoma" w:hAnsi="Tahoma" w:cs="Tahoma"/>
          <w:bCs/>
          <w:szCs w:val="18"/>
          <w:cs/>
        </w:rPr>
      </w:pPr>
      <w:bookmarkStart w:id="88" w:name="_Toc507768557"/>
      <w:bookmarkStart w:id="89" w:name="_Toc17726666"/>
      <w:r w:rsidRPr="00D401B1">
        <w:rPr>
          <w:rFonts w:ascii="Tahoma" w:hAnsi="Tahoma" w:cs="Tahoma"/>
          <w:bCs/>
          <w:szCs w:val="18"/>
          <w:cs/>
        </w:rPr>
        <w:t>ความมุ่งมั่นด้านการรักษาความลับของผู้ประมวลผล</w:t>
      </w:r>
      <w:bookmarkEnd w:id="88"/>
      <w:bookmarkEnd w:id="89"/>
    </w:p>
    <w:p w14:paraId="2323BA5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14:paraId="2CAF8826" w14:textId="77777777" w:rsidR="00222152" w:rsidRPr="00D401B1" w:rsidRDefault="00222152" w:rsidP="00222152">
      <w:pPr>
        <w:pStyle w:val="ProductList-Body"/>
        <w:rPr>
          <w:rFonts w:ascii="Tahoma" w:hAnsi="Tahoma" w:cs="Tahoma"/>
          <w:szCs w:val="18"/>
          <w:cs/>
        </w:rPr>
      </w:pPr>
    </w:p>
    <w:p w14:paraId="6506E1A9" w14:textId="77777777" w:rsidR="00222152" w:rsidRPr="00D401B1" w:rsidRDefault="00222152" w:rsidP="00222152">
      <w:pPr>
        <w:pStyle w:val="ProductList-SubSubSectionHeading"/>
        <w:outlineLvl w:val="1"/>
        <w:rPr>
          <w:rFonts w:ascii="Tahoma" w:hAnsi="Tahoma" w:cs="Tahoma"/>
          <w:bCs/>
          <w:szCs w:val="18"/>
          <w:cs/>
        </w:rPr>
      </w:pPr>
      <w:bookmarkStart w:id="90" w:name="_Toc507768558"/>
      <w:bookmarkStart w:id="91" w:name="_Toc17726667"/>
      <w:r w:rsidRPr="00D401B1">
        <w:rPr>
          <w:rFonts w:ascii="Tahoma" w:hAnsi="Tahoma" w:cs="Tahoma"/>
          <w:bCs/>
          <w:szCs w:val="18"/>
          <w:cs/>
        </w:rPr>
        <w:t>ประกาศและการควบคุมเกี่ยวกับการใช้ผู้ประมวลผลช่วง</w:t>
      </w:r>
      <w:bookmarkEnd w:id="90"/>
      <w:bookmarkEnd w:id="91"/>
    </w:p>
    <w:p w14:paraId="540BF1A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14:paraId="694264AA" w14:textId="77777777" w:rsidR="00222152" w:rsidRPr="00D401B1" w:rsidRDefault="00222152" w:rsidP="00222152">
      <w:pPr>
        <w:pStyle w:val="ProductList-Body"/>
        <w:rPr>
          <w:rFonts w:ascii="Tahoma" w:hAnsi="Tahoma" w:cs="Tahoma"/>
          <w:szCs w:val="18"/>
          <w:cs/>
        </w:rPr>
      </w:pPr>
    </w:p>
    <w:p w14:paraId="331CB529"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14:paraId="6F5EB2D8" w14:textId="77777777" w:rsidR="00222152" w:rsidRPr="00D401B1" w:rsidRDefault="00222152" w:rsidP="00222152">
      <w:pPr>
        <w:pStyle w:val="ProductList-Body"/>
        <w:rPr>
          <w:rFonts w:ascii="Tahoma" w:hAnsi="Tahoma" w:cs="Tahoma"/>
          <w:szCs w:val="18"/>
          <w:cs/>
        </w:rPr>
      </w:pPr>
    </w:p>
    <w:p w14:paraId="1EFFF73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14:paraId="5CBBBE70" w14:textId="77777777" w:rsidR="00222152" w:rsidRPr="00D401B1" w:rsidRDefault="00222152" w:rsidP="00222152">
      <w:pPr>
        <w:pStyle w:val="ProductList-Body"/>
        <w:rPr>
          <w:rFonts w:ascii="Tahoma" w:hAnsi="Tahoma" w:cs="Tahoma"/>
          <w:szCs w:val="18"/>
          <w:cs/>
        </w:rPr>
      </w:pPr>
    </w:p>
    <w:p w14:paraId="2985B724"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14:paraId="09CF9B80" w14:textId="77777777" w:rsidR="00222152" w:rsidRPr="00D401B1" w:rsidRDefault="00222152" w:rsidP="00222152">
      <w:pPr>
        <w:pStyle w:val="ProductList-Body"/>
        <w:rPr>
          <w:rFonts w:ascii="Tahoma" w:hAnsi="Tahoma" w:cs="Tahoma"/>
          <w:szCs w:val="18"/>
          <w:cs/>
        </w:rPr>
      </w:pPr>
    </w:p>
    <w:p w14:paraId="7C8D328C" w14:textId="77777777" w:rsidR="00222152" w:rsidRPr="00D401B1" w:rsidRDefault="00222152" w:rsidP="00222152">
      <w:pPr>
        <w:pStyle w:val="ProductList-SubSubSectionHeading"/>
        <w:outlineLvl w:val="1"/>
        <w:rPr>
          <w:rFonts w:ascii="Tahoma" w:hAnsi="Tahoma" w:cs="Tahoma"/>
          <w:bCs/>
          <w:szCs w:val="18"/>
          <w:cs/>
        </w:rPr>
      </w:pPr>
      <w:bookmarkStart w:id="92" w:name="_Toc507768559"/>
      <w:bookmarkStart w:id="93" w:name="_Toc17726668"/>
      <w:r w:rsidRPr="00D401B1">
        <w:rPr>
          <w:rFonts w:ascii="Tahoma" w:hAnsi="Tahoma" w:cs="Tahoma"/>
          <w:bCs/>
          <w:szCs w:val="18"/>
          <w:cs/>
        </w:rPr>
        <w:t>สถาบันการศึกษา</w:t>
      </w:r>
      <w:bookmarkEnd w:id="92"/>
      <w:bookmarkEnd w:id="93"/>
    </w:p>
    <w:p w14:paraId="4FD915C7"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14:paraId="562542F1" w14:textId="77777777" w:rsidR="009A1B82" w:rsidRDefault="00222152" w:rsidP="009A1B8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14:paraId="6E85F49C" w14:textId="77777777" w:rsidR="0040146C" w:rsidRDefault="0040146C" w:rsidP="009A1B82">
      <w:pPr>
        <w:pStyle w:val="ProductList-Body"/>
        <w:rPr>
          <w:rFonts w:ascii="Tahoma" w:hAnsi="Tahoma" w:cs="Tahoma"/>
          <w:szCs w:val="18"/>
          <w:cs/>
        </w:rPr>
      </w:pPr>
    </w:p>
    <w:p w14:paraId="2405F571" w14:textId="77777777" w:rsidR="0040146C" w:rsidRPr="00B840E0" w:rsidRDefault="0040146C" w:rsidP="0040146C">
      <w:pPr>
        <w:pStyle w:val="ProductList-SubSubSectionHeading"/>
        <w:outlineLvl w:val="1"/>
        <w:rPr>
          <w:rFonts w:ascii="Tahoma" w:hAnsi="Tahoma" w:cs="Tahoma"/>
        </w:rPr>
      </w:pPr>
      <w:bookmarkStart w:id="94" w:name="_Toc16510372"/>
      <w:bookmarkStart w:id="95" w:name="_Toc17726669"/>
      <w:bookmarkStart w:id="96" w:name="CJISCustomerAgreement"/>
      <w:r w:rsidRPr="00B840E0">
        <w:rPr>
          <w:rFonts w:ascii="Tahoma" w:hAnsi="Tahoma" w:cs="Tahoma"/>
        </w:rPr>
        <w:t>ข้อตกลงลูกค้าของ CJIS</w:t>
      </w:r>
      <w:bookmarkEnd w:id="94"/>
      <w:bookmarkEnd w:id="95"/>
    </w:p>
    <w:bookmarkEnd w:id="96"/>
    <w:p w14:paraId="13A5B1C4" w14:textId="77777777" w:rsidR="0040146C" w:rsidRPr="00B840E0" w:rsidRDefault="0040146C" w:rsidP="0040146C">
      <w:pPr>
        <w:pStyle w:val="ProductList-Body"/>
        <w:rPr>
          <w:rFonts w:ascii="Tahoma" w:hAnsi="Tahoma" w:cs="Tahoma"/>
        </w:rPr>
      </w:pPr>
      <w:r w:rsidRPr="00B840E0">
        <w:rPr>
          <w:rFonts w:ascii="Tahoma" w:hAnsi="Tahoma" w:cs="Tahoma"/>
        </w:rPr>
        <w:t>Microsoft จะให้บริการ Government Cloud บางอย่าง (“บริการที่ครอบคลุม”) ตามนโยบายความปลอดภัย (“นโยบายของ CJIS”) ของส่วนบริการข้อมูลความยุติธรรมทางอาญา (</w:t>
      </w:r>
      <w:r>
        <w:rPr>
          <w:rFonts w:ascii="Tahoma" w:hAnsi="Tahoma" w:cs="Tahoma" w:hint="cs"/>
          <w:cs/>
        </w:rPr>
        <w:t>“</w:t>
      </w:r>
      <w:r w:rsidRPr="00B840E0">
        <w:rPr>
          <w:rFonts w:ascii="Tahoma" w:hAnsi="Tahoma" w:cs="Tahoma"/>
        </w:rPr>
        <w:t>CJIS</w:t>
      </w:r>
      <w:r>
        <w:rPr>
          <w:rFonts w:ascii="Tahoma" w:hAnsi="Tahoma" w:cs="Tahoma" w:hint="cs"/>
          <w:cs/>
        </w:rPr>
        <w:t>”</w:t>
      </w:r>
      <w:r w:rsidRPr="00B840E0">
        <w:rPr>
          <w:rFonts w:ascii="Tahoma" w:hAnsi="Tahoma" w:cs="Tahoma"/>
        </w:rPr>
        <w:t xml:space="preserve">) ของ FBI นโยบายของ CJIS จะใช้บังคับกับการใช้และการส่งข้อมูลความยุติธรรมทางอาญา บริการที่ครอบคลุม CJIS ของ Microsoft ทั้งหมดจะอยู่ภายใต้ข้อกำหนดและเงื่อนไขในข้อตกลงลูกค้าของ CJIS ซึ่งมีอยู่ที่นี่ </w:t>
      </w:r>
      <w:hyperlink r:id="rId28" w:history="1">
        <w:r w:rsidRPr="00B840E0">
          <w:rPr>
            <w:rStyle w:val="Hyperlink"/>
            <w:rFonts w:ascii="Tahoma" w:hAnsi="Tahoma" w:cs="Tahoma"/>
          </w:rPr>
          <w:t>http://aka.ms/CJISCustomerAgreement</w:t>
        </w:r>
      </w:hyperlink>
    </w:p>
    <w:p w14:paraId="56A16B24" w14:textId="77777777" w:rsidR="0040146C" w:rsidRPr="00B24A43" w:rsidRDefault="0040146C" w:rsidP="009A1B82">
      <w:pPr>
        <w:pStyle w:val="ProductList-Body"/>
        <w:rPr>
          <w:rFonts w:ascii="Tahoma" w:hAnsi="Tahoma" w:cs="Tahoma"/>
          <w:szCs w:val="18"/>
          <w:cs/>
        </w:rPr>
      </w:pPr>
    </w:p>
    <w:p w14:paraId="09983419" w14:textId="77777777" w:rsidR="009A1B82" w:rsidRPr="00B24A43" w:rsidRDefault="009A1B82" w:rsidP="009A1B82">
      <w:pPr>
        <w:pStyle w:val="ProductList-SubSubSectionHeading"/>
        <w:outlineLvl w:val="2"/>
        <w:rPr>
          <w:rFonts w:ascii="Tahoma" w:hAnsi="Tahoma" w:cs="Tahoma"/>
          <w:bCs/>
          <w:szCs w:val="18"/>
          <w:cs/>
        </w:rPr>
      </w:pPr>
      <w:bookmarkStart w:id="97" w:name="_Toc489605580"/>
      <w:bookmarkStart w:id="98" w:name="_Toc487134016"/>
      <w:bookmarkStart w:id="99" w:name="_Toc17726670"/>
      <w:bookmarkStart w:id="100" w:name="HIPPA"/>
      <w:r w:rsidRPr="00B24A43">
        <w:rPr>
          <w:rFonts w:ascii="Tahoma" w:hAnsi="Tahoma" w:cs="Tahoma"/>
          <w:bCs/>
          <w:szCs w:val="18"/>
          <w:cs/>
        </w:rPr>
        <w:t>HIPPA Business Associate</w:t>
      </w:r>
      <w:bookmarkEnd w:id="97"/>
      <w:bookmarkEnd w:id="98"/>
      <w:bookmarkEnd w:id="99"/>
    </w:p>
    <w:bookmarkEnd w:id="100"/>
    <w:p w14:paraId="2F136BC4" w14:textId="77777777"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9"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14:paraId="1719F906"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14:paraId="5A732535" w14:textId="77777777" w:rsidR="009A1B82" w:rsidRPr="00B24A43" w:rsidRDefault="009A1B82" w:rsidP="00AF2EFA">
      <w:pPr>
        <w:pStyle w:val="ProductList-Body"/>
        <w:numPr>
          <w:ilvl w:val="0"/>
          <w:numId w:val="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14:paraId="0E674DC8" w14:textId="77777777" w:rsidR="009A1B82" w:rsidRPr="00B24A43" w:rsidRDefault="009A1B82" w:rsidP="009A1B82">
      <w:pPr>
        <w:pStyle w:val="ProductList-Body"/>
        <w:ind w:left="180"/>
        <w:rPr>
          <w:rFonts w:ascii="Tahoma" w:hAnsi="Tahoma" w:cs="Tahoma"/>
          <w:szCs w:val="18"/>
          <w:cs/>
        </w:rPr>
      </w:pPr>
    </w:p>
    <w:p w14:paraId="2C1F97DF" w14:textId="77777777" w:rsidR="00FF0439" w:rsidRPr="00E37F50" w:rsidRDefault="00FF0439" w:rsidP="00FF0439">
      <w:pPr>
        <w:pStyle w:val="ProductList-SubSubSectionHeading"/>
        <w:outlineLvl w:val="2"/>
        <w:rPr>
          <w:rFonts w:ascii="Tahoma" w:hAnsi="Tahoma" w:cs="Tahoma"/>
          <w:bCs/>
          <w:szCs w:val="18"/>
          <w:cs/>
        </w:rPr>
      </w:pPr>
      <w:bookmarkStart w:id="101" w:name="_Toc17726671"/>
      <w:r w:rsidRPr="00E37F50">
        <w:rPr>
          <w:rFonts w:ascii="Tahoma" w:hAnsi="Tahoma" w:cs="Tahoma"/>
          <w:bCs/>
          <w:szCs w:val="18"/>
          <w:cs/>
        </w:rPr>
        <w:t>วิธีติดต่อ Microsoft</w:t>
      </w:r>
      <w:bookmarkEnd w:id="101"/>
    </w:p>
    <w:p w14:paraId="531211E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30"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14:paraId="774617EB" w14:textId="77777777"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14:paraId="57109160"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14:paraId="31A5E53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14:paraId="44576AE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14:paraId="68AD571E" w14:textId="77777777" w:rsidR="00FF0439" w:rsidRPr="00E37F50" w:rsidRDefault="00FF0439" w:rsidP="00FF0439">
      <w:pPr>
        <w:pStyle w:val="ProductList-Body"/>
        <w:rPr>
          <w:rFonts w:ascii="Tahoma" w:hAnsi="Tahoma" w:cs="Tahoma"/>
          <w:sz w:val="14"/>
          <w:szCs w:val="14"/>
          <w:cs/>
        </w:rPr>
      </w:pPr>
    </w:p>
    <w:p w14:paraId="5CF3F80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14:paraId="167E43F7" w14:textId="77777777"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14:paraId="0502090A" w14:textId="77777777"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14:paraId="3A2181DA"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14:paraId="327F4B08"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14:paraId="586E4CA5"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14:paraId="1A7F2E82"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14:paraId="1C27FF87" w14:textId="77777777"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14:paraId="4582B0C4"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1C4170F" w14:textId="77777777" w:rsidR="0056363B" w:rsidRDefault="0056363B" w:rsidP="00FF0439">
      <w:pPr>
        <w:pStyle w:val="ProductList-Body"/>
        <w:rPr>
          <w:rFonts w:ascii="Tahoma" w:hAnsi="Tahoma" w:cs="Tahoma"/>
          <w:szCs w:val="18"/>
          <w:cs/>
          <w:lang w:val="en-US"/>
        </w:rPr>
      </w:pPr>
    </w:p>
    <w:p w14:paraId="1AB57BB5" w14:textId="77777777" w:rsidR="002C2427" w:rsidRPr="00E37F50" w:rsidRDefault="002C2427" w:rsidP="00FF0439">
      <w:pPr>
        <w:pStyle w:val="ProductList-Body"/>
        <w:rPr>
          <w:rFonts w:ascii="Tahoma" w:hAnsi="Tahoma" w:cs="Tahoma"/>
          <w:szCs w:val="18"/>
          <w:lang w:val="en-US"/>
        </w:rPr>
        <w:sectPr w:rsidR="002C2427" w:rsidRPr="00E37F50" w:rsidSect="00222152">
          <w:type w:val="continuous"/>
          <w:pgSz w:w="12240" w:h="15840"/>
          <w:pgMar w:top="1440" w:right="720" w:bottom="1440" w:left="720" w:header="720" w:footer="720" w:gutter="0"/>
          <w:cols w:space="720"/>
          <w:titlePg/>
          <w:docGrid w:linePitch="360"/>
        </w:sectPr>
      </w:pPr>
    </w:p>
    <w:p w14:paraId="3F579FC0"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2" w:name="_Toc507768562"/>
      <w:bookmarkStart w:id="103" w:name="_Toc17726672"/>
      <w:bookmarkStart w:id="104" w:name="AppendixA_CoreOnlineServices"/>
      <w:bookmarkStart w:id="105" w:name="_Toc431459514"/>
      <w:bookmarkStart w:id="106"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102"/>
      <w:bookmarkEnd w:id="103"/>
    </w:p>
    <w:bookmarkEnd w:id="104"/>
    <w:p w14:paraId="1F987027" w14:textId="77777777" w:rsidR="00222152" w:rsidRPr="00D401B1" w:rsidRDefault="00222152" w:rsidP="00222152">
      <w:pPr>
        <w:pStyle w:val="ProductList-Body"/>
        <w:rPr>
          <w:rFonts w:ascii="Tahoma" w:hAnsi="Tahoma" w:cs="Tahoma"/>
          <w:szCs w:val="18"/>
          <w:cs/>
        </w:rPr>
      </w:pPr>
    </w:p>
    <w:p w14:paraId="3613551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105"/>
      <w:bookmarkEnd w:id="106"/>
    </w:p>
    <w:p w14:paraId="1EB54EA5"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14:paraId="317FD2C4" w14:textId="77777777" w:rsidTr="000103E9">
        <w:trPr>
          <w:tblHeader/>
        </w:trPr>
        <w:tc>
          <w:tcPr>
            <w:tcW w:w="10800" w:type="dxa"/>
            <w:gridSpan w:val="2"/>
            <w:shd w:val="clear" w:color="auto" w:fill="0072C6"/>
          </w:tcPr>
          <w:p w14:paraId="2C96D540" w14:textId="77777777" w:rsidR="000103E9" w:rsidRPr="00E37F50" w:rsidRDefault="000103E9" w:rsidP="000103E9">
            <w:pPr>
              <w:pStyle w:val="ProductList-Body"/>
              <w:spacing w:before="20" w:after="20"/>
              <w:rPr>
                <w:rFonts w:ascii="Tahoma" w:hAnsi="Tahoma" w:cs="Tahoma"/>
                <w:color w:val="FFFFFF" w:themeColor="background1"/>
                <w:sz w:val="16"/>
                <w:szCs w:val="16"/>
                <w:cs/>
              </w:rPr>
            </w:pPr>
            <w:bookmarkStart w:id="107" w:name="DPTOnlineServicesTable"/>
            <w:r w:rsidRPr="00E37F50">
              <w:rPr>
                <w:rFonts w:ascii="Tahoma" w:hAnsi="Tahoma" w:cs="Tahoma"/>
                <w:color w:val="FFFFFF" w:themeColor="background1"/>
                <w:sz w:val="16"/>
                <w:szCs w:val="16"/>
                <w:cs/>
              </w:rPr>
              <w:t>บริการออนไลน์</w:t>
            </w:r>
          </w:p>
        </w:tc>
      </w:tr>
      <w:tr w:rsidR="00FC0F54" w:rsidRPr="00E37F50" w14:paraId="04721FE1" w14:textId="77777777" w:rsidTr="000103E9">
        <w:tc>
          <w:tcPr>
            <w:tcW w:w="2610" w:type="dxa"/>
            <w:vAlign w:val="center"/>
          </w:tcPr>
          <w:p w14:paraId="0FC56CDE" w14:textId="77777777" w:rsidR="00FC0F54" w:rsidRPr="00BC3459" w:rsidRDefault="00FC0F54" w:rsidP="00FC0F54">
            <w:pPr>
              <w:pStyle w:val="ProductList-Body"/>
              <w:rPr>
                <w:rFonts w:ascii="Tahoma" w:hAnsi="Tahoma" w:cs="Tahoma"/>
                <w:sz w:val="16"/>
                <w:szCs w:val="16"/>
                <w:cs/>
              </w:rPr>
            </w:pPr>
            <w:bookmarkStart w:id="108" w:name="MicrosoftDynamicsOnlineServices"/>
            <w:bookmarkEnd w:id="107"/>
            <w:r w:rsidRPr="00BC3459">
              <w:rPr>
                <w:rFonts w:ascii="Tahoma" w:hAnsi="Tahoma" w:cs="Tahoma"/>
                <w:sz w:val="16"/>
                <w:szCs w:val="16"/>
                <w:cs/>
              </w:rPr>
              <w:t>Microsoft Dynamics 365 Core Services</w:t>
            </w:r>
          </w:p>
        </w:tc>
        <w:tc>
          <w:tcPr>
            <w:tcW w:w="8190" w:type="dxa"/>
          </w:tcPr>
          <w:p w14:paraId="23EE34F3" w14:textId="77777777" w:rsidR="00FC0F54" w:rsidRPr="00BC3459" w:rsidRDefault="00FC0F54" w:rsidP="00FC0F54">
            <w:pPr>
              <w:pStyle w:val="ProductList-Body"/>
              <w:rPr>
                <w:rFonts w:ascii="Tahoma" w:hAnsi="Tahoma" w:cs="Tahoma"/>
                <w:sz w:val="16"/>
                <w:szCs w:val="16"/>
                <w:cs/>
              </w:rPr>
            </w:pPr>
            <w:r w:rsidRPr="00BC3459">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และ Dynamics 365 for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bookmarkEnd w:id="108"/>
      <w:tr w:rsidR="00DA1D2C" w:rsidRPr="00E37F50" w14:paraId="29AEFDE2" w14:textId="77777777" w:rsidTr="000103E9">
        <w:tc>
          <w:tcPr>
            <w:tcW w:w="2610" w:type="dxa"/>
            <w:vAlign w:val="center"/>
          </w:tcPr>
          <w:p w14:paraId="293DA6CC"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Office 365 Services</w:t>
            </w:r>
          </w:p>
        </w:tc>
        <w:tc>
          <w:tcPr>
            <w:tcW w:w="8190" w:type="dxa"/>
          </w:tcPr>
          <w:p w14:paraId="3D34B275"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09" w:name="_Hlk498519502"/>
            <w:r w:rsidRPr="00E86CDF">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สำหรับเว็บ, OneDrive for Business, Outlook Customer Manager, Project Online (ยกเว้น Roadmap), SharePoint Online, Skype for Business Online, Sway, Whiteboard, Yammer Enterprise</w:t>
            </w:r>
            <w:bookmarkEnd w:id="109"/>
            <w:r w:rsidRPr="00E86CDF">
              <w:rPr>
                <w:rFonts w:ascii="Tahoma" w:hAnsi="Tahoma" w:cs="Tahoma"/>
                <w:sz w:val="16"/>
                <w:szCs w:val="16"/>
                <w:cs/>
              </w:rPr>
              <w:t xml:space="preserve"> และสำหรับ Kaizala Pro ยังรวมถึงกลุ่มองค์กรของลูกค้าที่ได้รับการจัดการผ่านพอร์ทัล</w:t>
            </w:r>
            <w:r w:rsidRPr="00E86CDF">
              <w:rPr>
                <w:rFonts w:ascii="Tahoma" w:hAnsi="Tahoma" w:cs="Tahoma"/>
                <w:sz w:val="16"/>
                <w:szCs w:val="16"/>
                <w:lang w:val="en-US"/>
              </w:rPr>
              <w:t xml:space="preserve"> </w:t>
            </w:r>
            <w:r w:rsidRPr="00E86CDF">
              <w:rPr>
                <w:rFonts w:ascii="Tahoma" w:hAnsi="Tahoma" w:cs="Tahoma"/>
                <w:sz w:val="16"/>
                <w:szCs w:val="16"/>
                <w:cs/>
              </w:rPr>
              <w:t>ผู้ดูแลระบบและการสนทนาระหว่างสมาชิกสองคนขององค์กรของลูกค้า Office 365 Services จะไม่รวมถึง Office 365 ProPlus, ส่วนหนึ่งส่วนใดของ PSTN Services ที่ทำงานอยู่นอกเหนือการควบคุมของ Microsoft, ซอฟต์แวร์ไคลเอนต์ใดๆ หรือบริการ</w:t>
            </w:r>
            <w:r w:rsidRPr="00E86CDF">
              <w:rPr>
                <w:rFonts w:ascii="Tahoma" w:hAnsi="Tahoma" w:cs="Tahoma"/>
                <w:sz w:val="16"/>
                <w:szCs w:val="16"/>
                <w:lang w:val="en-US"/>
              </w:rPr>
              <w:t xml:space="preserve"> </w:t>
            </w:r>
            <w:r w:rsidRPr="00E86CDF">
              <w:rPr>
                <w:rFonts w:ascii="Tahoma" w:hAnsi="Tahoma" w:cs="Tahoma"/>
                <w:sz w:val="16"/>
                <w:szCs w:val="16"/>
                <w:cs/>
              </w:rPr>
              <w:t>ที่มีแบรนด์แยกต่างหากซึ่งจัดไว้ให้พร้อมกับแผนหรือชุดที่มีแบรนด์ Office 365 เช่น Bing หรือบริการที่มีแบรนด์ “สำหรับ Office</w:t>
            </w:r>
            <w:r w:rsidRPr="00E86CDF">
              <w:rPr>
                <w:rFonts w:ascii="Tahoma" w:hAnsi="Tahoma" w:cs="Tahoma"/>
                <w:sz w:val="16"/>
                <w:szCs w:val="16"/>
                <w:lang w:val="en-US"/>
              </w:rPr>
              <w:t> </w:t>
            </w:r>
            <w:r w:rsidRPr="00E86CDF">
              <w:rPr>
                <w:rFonts w:ascii="Tahoma" w:hAnsi="Tahoma" w:cs="Tahoma"/>
                <w:sz w:val="16"/>
                <w:szCs w:val="16"/>
                <w:cs/>
              </w:rPr>
              <w:t>365”</w:t>
            </w:r>
          </w:p>
        </w:tc>
      </w:tr>
      <w:tr w:rsidR="009038BE" w:rsidRPr="00E37F50" w14:paraId="383CC230" w14:textId="77777777" w:rsidTr="000103E9">
        <w:tc>
          <w:tcPr>
            <w:tcW w:w="2610" w:type="dxa"/>
            <w:vAlign w:val="center"/>
          </w:tcPr>
          <w:p w14:paraId="394E969A" w14:textId="77777777" w:rsidR="009038BE" w:rsidRPr="00440180" w:rsidRDefault="009038BE" w:rsidP="009038BE">
            <w:pPr>
              <w:pStyle w:val="ProductList-Body"/>
              <w:rPr>
                <w:rFonts w:ascii="Tahoma" w:hAnsi="Tahoma" w:cs="Tahoma"/>
                <w:sz w:val="16"/>
                <w:szCs w:val="16"/>
                <w:cs/>
              </w:rPr>
            </w:pPr>
            <w:bookmarkStart w:id="110" w:name="MicrosoftAzureCoreServices"/>
            <w:r w:rsidRPr="00440180">
              <w:rPr>
                <w:rFonts w:ascii="Tahoma" w:hAnsi="Tahoma" w:cs="Tahoma"/>
                <w:sz w:val="16"/>
                <w:szCs w:val="16"/>
                <w:cs/>
              </w:rPr>
              <w:t>Microsoft Azure Core Services</w:t>
            </w:r>
            <w:bookmarkEnd w:id="110"/>
          </w:p>
        </w:tc>
        <w:tc>
          <w:tcPr>
            <w:tcW w:w="8190" w:type="dxa"/>
          </w:tcPr>
          <w:p w14:paraId="16F46113"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 xml:space="preserve">API Management, App Service (API Apps, Logic Apps, Mobile Apps, Web Apps), Application Gateway, Application Insights, Automation, Azure Active Directory,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และ VPN Gateway </w:t>
            </w:r>
          </w:p>
        </w:tc>
      </w:tr>
      <w:tr w:rsidR="009A1B82" w:rsidRPr="00E37F50" w14:paraId="3705DF08" w14:textId="77777777" w:rsidTr="000103E9">
        <w:tc>
          <w:tcPr>
            <w:tcW w:w="2610" w:type="dxa"/>
            <w:vAlign w:val="center"/>
          </w:tcPr>
          <w:p w14:paraId="0DF26C54"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14:paraId="28329188"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14:paraId="50FE740A" w14:textId="77777777" w:rsidTr="000103E9">
        <w:tc>
          <w:tcPr>
            <w:tcW w:w="2610" w:type="dxa"/>
            <w:vAlign w:val="center"/>
          </w:tcPr>
          <w:p w14:paraId="7749FA76"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14:paraId="6C1A88C9" w14:textId="77777777"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F575B" w:rsidRPr="00E37F50" w14:paraId="06BB9DB3" w14:textId="77777777" w:rsidTr="000103E9">
        <w:tc>
          <w:tcPr>
            <w:tcW w:w="2610" w:type="dxa"/>
            <w:vAlign w:val="center"/>
          </w:tcPr>
          <w:p w14:paraId="4CB68890"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Microsoft Power Platform Core Services</w:t>
            </w:r>
          </w:p>
        </w:tc>
        <w:tc>
          <w:tcPr>
            <w:tcW w:w="8190" w:type="dxa"/>
          </w:tcPr>
          <w:p w14:paraId="11A1C97E" w14:textId="77777777" w:rsidR="007F575B" w:rsidRPr="00A60EF8" w:rsidRDefault="007F575B" w:rsidP="007F575B">
            <w:pPr>
              <w:pStyle w:val="ProductList-Body"/>
              <w:rPr>
                <w:rFonts w:ascii="Tahoma" w:hAnsi="Tahoma" w:cs="Tahoma"/>
                <w:sz w:val="16"/>
                <w:szCs w:val="16"/>
              </w:rPr>
            </w:pPr>
            <w:r w:rsidRPr="00A60EF8">
              <w:rPr>
                <w:rFonts w:ascii="Tahoma" w:hAnsi="Tahoma" w:cs="Tahoma"/>
                <w:sz w:val="16"/>
                <w:szCs w:val="16"/>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Power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A1D2C" w:rsidRPr="00E37F50" w14:paraId="42CFA82D" w14:textId="77777777" w:rsidTr="000103E9">
        <w:tc>
          <w:tcPr>
            <w:tcW w:w="2610" w:type="dxa"/>
            <w:vAlign w:val="center"/>
          </w:tcPr>
          <w:p w14:paraId="669D94F9"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Microsoft Defender Advanced Threat Protection Services</w:t>
            </w:r>
          </w:p>
        </w:tc>
        <w:tc>
          <w:tcPr>
            <w:tcW w:w="8190" w:type="dxa"/>
          </w:tcPr>
          <w:p w14:paraId="4668F018" w14:textId="77777777" w:rsidR="00DA1D2C" w:rsidRPr="00E86CDF" w:rsidRDefault="00DA1D2C" w:rsidP="00DA1D2C">
            <w:pPr>
              <w:pStyle w:val="ProductList-Body"/>
              <w:rPr>
                <w:rFonts w:ascii="Tahoma" w:hAnsi="Tahoma" w:cs="Tahoma"/>
                <w:sz w:val="16"/>
                <w:szCs w:val="16"/>
                <w:cs/>
              </w:rPr>
            </w:pPr>
            <w:r w:rsidRPr="00E86CDF">
              <w:rPr>
                <w:rFonts w:ascii="Tahoma" w:hAnsi="Tahoma" w:cs="Tahoma"/>
                <w:sz w:val="16"/>
                <w:szCs w:val="16"/>
                <w:cs/>
              </w:rPr>
              <w:t>ส่วนของบริการคลาวด์ต่อไปนี้ของ Microsoft Defender Advanced Threat Protection: Endpoint Detection &amp; Response, Automatic Investigation &amp; Remediation, Secure Score</w:t>
            </w:r>
          </w:p>
        </w:tc>
      </w:tr>
    </w:tbl>
    <w:p w14:paraId="3373AFEC" w14:textId="77777777" w:rsidR="0064382A" w:rsidRPr="00E37F50" w:rsidRDefault="0064382A" w:rsidP="0064382A">
      <w:pPr>
        <w:pStyle w:val="ProductList-Body"/>
        <w:rPr>
          <w:rFonts w:ascii="Tahoma" w:hAnsi="Tahoma" w:cs="Tahoma"/>
          <w:szCs w:val="18"/>
          <w:cs/>
        </w:rPr>
      </w:pPr>
    </w:p>
    <w:p w14:paraId="7830C7F3" w14:textId="77777777"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11" w:name="AppendixB_SecurityMeasures"/>
      <w:bookmarkStart w:id="112" w:name="_Toc507768563"/>
      <w:bookmarkStart w:id="113" w:name="_Toc17726673"/>
      <w:bookmarkStart w:id="114"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15" w:name="DataProcessingTerms_Security"/>
      <w:bookmarkStart w:id="116" w:name="_Toc507239523"/>
      <w:r w:rsidRPr="00D401B1">
        <w:rPr>
          <w:rFonts w:ascii="Tahoma" w:hAnsi="Tahoma" w:cs="Tahoma"/>
          <w:bCs/>
          <w:szCs w:val="40"/>
          <w:cs/>
        </w:rPr>
        <w:t>มาตรการ</w:t>
      </w:r>
      <w:bookmarkEnd w:id="115"/>
      <w:bookmarkEnd w:id="116"/>
      <w:r w:rsidRPr="00D401B1">
        <w:rPr>
          <w:rFonts w:ascii="Tahoma" w:hAnsi="Tahoma" w:cs="Tahoma"/>
          <w:bCs/>
          <w:szCs w:val="40"/>
          <w:cs/>
        </w:rPr>
        <w:t>ความปลอดภัย</w:t>
      </w:r>
      <w:bookmarkEnd w:id="111"/>
      <w:bookmarkEnd w:id="112"/>
      <w:bookmarkEnd w:id="113"/>
    </w:p>
    <w:bookmarkEnd w:id="114"/>
    <w:p w14:paraId="02739F9B" w14:textId="77777777" w:rsidR="00222152" w:rsidRPr="00D401B1" w:rsidRDefault="00222152" w:rsidP="00222152">
      <w:pPr>
        <w:pStyle w:val="ProductList-Body"/>
        <w:rPr>
          <w:rFonts w:ascii="Tahoma" w:hAnsi="Tahoma" w:cs="Tahoma"/>
          <w:szCs w:val="18"/>
          <w:cs/>
        </w:rPr>
      </w:pPr>
    </w:p>
    <w:p w14:paraId="28BEA732"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14:paraId="3520F140" w14:textId="77777777"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14:paraId="60C8CEFF" w14:textId="77777777" w:rsidTr="00F475D8">
        <w:trPr>
          <w:tblHeader/>
        </w:trPr>
        <w:tc>
          <w:tcPr>
            <w:tcW w:w="3060" w:type="dxa"/>
            <w:shd w:val="clear" w:color="auto" w:fill="0072C6"/>
          </w:tcPr>
          <w:p w14:paraId="4BD3E4B0"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lastRenderedPageBreak/>
              <w:t>โดเมน</w:t>
            </w:r>
          </w:p>
        </w:tc>
        <w:tc>
          <w:tcPr>
            <w:tcW w:w="7740" w:type="dxa"/>
            <w:shd w:val="clear" w:color="auto" w:fill="0072C6"/>
          </w:tcPr>
          <w:p w14:paraId="1AF915DF" w14:textId="77777777"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14:paraId="5C2E23B9" w14:textId="77777777" w:rsidTr="00F475D8">
        <w:tc>
          <w:tcPr>
            <w:tcW w:w="3060" w:type="dxa"/>
            <w:vAlign w:val="center"/>
          </w:tcPr>
          <w:p w14:paraId="12B9F551"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14:paraId="0304CE6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14:paraId="6A6E7B0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14:paraId="2B721422"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14:paraId="527B385D"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14:paraId="527110BF" w14:textId="77777777" w:rsidTr="00F475D8">
        <w:tc>
          <w:tcPr>
            <w:tcW w:w="3060" w:type="dxa"/>
            <w:vAlign w:val="center"/>
          </w:tcPr>
          <w:p w14:paraId="711D452C"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14:paraId="0AF3A87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14:paraId="4091A97A"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14:paraId="2F1F9087"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14:paraId="68F8516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14:paraId="1957A567" w14:textId="77777777"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14:paraId="61275E8E" w14:textId="77777777" w:rsidTr="00F475D8">
        <w:tc>
          <w:tcPr>
            <w:tcW w:w="3060" w:type="dxa"/>
            <w:vAlign w:val="center"/>
          </w:tcPr>
          <w:p w14:paraId="569C4F4B"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14:paraId="459ADD44"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14:paraId="74AC7786" w14:textId="77777777" w:rsidTr="00F475D8">
        <w:tc>
          <w:tcPr>
            <w:tcW w:w="3060" w:type="dxa"/>
            <w:vAlign w:val="center"/>
          </w:tcPr>
          <w:p w14:paraId="3E635A28"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14:paraId="048691F1"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14:paraId="3999831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14:paraId="51481B6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14:paraId="5650CBEF"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14:paraId="3D5AA82A" w14:textId="77777777" w:rsidTr="00F475D8">
        <w:tc>
          <w:tcPr>
            <w:tcW w:w="3060" w:type="dxa"/>
            <w:vAlign w:val="center"/>
          </w:tcPr>
          <w:p w14:paraId="17723882"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14:paraId="13EE8B33"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14:paraId="415EF14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14:paraId="725C05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14:paraId="4F51494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14:paraId="7C752DC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14:paraId="366A8808" w14:textId="77777777"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14:paraId="2FF1793E"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14:paraId="5DC50D4C"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14:paraId="6B9C0B47" w14:textId="77777777"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14:paraId="5C69877F" w14:textId="77777777"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14:paraId="577FF1C5" w14:textId="77777777"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14:paraId="626AFC37"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14:paraId="4F92A696" w14:textId="77777777" w:rsidTr="00F475D8">
        <w:tc>
          <w:tcPr>
            <w:tcW w:w="3060" w:type="dxa"/>
            <w:vAlign w:val="center"/>
          </w:tcPr>
          <w:p w14:paraId="59F23975"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การควบคุมการเข้าถึง</w:t>
            </w:r>
          </w:p>
        </w:tc>
        <w:tc>
          <w:tcPr>
            <w:tcW w:w="7740" w:type="dxa"/>
          </w:tcPr>
          <w:p w14:paraId="3C93346A"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14:paraId="764EAA76" w14:textId="77777777"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14:paraId="42EE568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14:paraId="4C7AFF11"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14:paraId="25981096"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14:paraId="55C1031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14:paraId="689F5BF8"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14:paraId="44982D28" w14:textId="77777777"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14:paraId="1D093F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14:paraId="06CBA343"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14:paraId="4D42F93C"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14:paraId="1D605FF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14:paraId="154E7986"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14:paraId="7E98C7A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14:paraId="462FE71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14:paraId="36C18220"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14:paraId="38A9C983"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14:paraId="64A46FCB"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14:paraId="1361AA59"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14:paraId="24D0C584"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14:paraId="783620BB"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14:paraId="0C2F68F9" w14:textId="77777777" w:rsidTr="00F475D8">
        <w:tc>
          <w:tcPr>
            <w:tcW w:w="3060" w:type="dxa"/>
            <w:vAlign w:val="center"/>
          </w:tcPr>
          <w:p w14:paraId="480D9DAF"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14:paraId="4D673092" w14:textId="77777777"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14:paraId="0ABF1D65"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14:paraId="60D762B0" w14:textId="77777777"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14:paraId="41F1E037" w14:textId="77777777"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14:paraId="7733757E" w14:textId="77777777"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14:paraId="05A65087" w14:textId="77777777" w:rsidTr="00F475D8">
        <w:tc>
          <w:tcPr>
            <w:tcW w:w="3060" w:type="dxa"/>
            <w:vAlign w:val="center"/>
          </w:tcPr>
          <w:p w14:paraId="11DAD839" w14:textId="77777777"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14:paraId="13A5CC4A"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14:paraId="5A9AF498" w14:textId="77777777"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14:paraId="586BEE55"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FA321EC" w14:textId="77777777" w:rsidR="005154EE" w:rsidRDefault="005154EE" w:rsidP="00FF0439">
      <w:pPr>
        <w:pStyle w:val="ProductList-Body"/>
        <w:rPr>
          <w:rFonts w:ascii="Tahoma" w:hAnsi="Tahoma" w:cs="Tahoma"/>
          <w:cs/>
        </w:rPr>
      </w:pPr>
    </w:p>
    <w:p w14:paraId="70593BEA"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117" w:name="OnlineServiceSpecificTerms"/>
      <w:bookmarkStart w:id="118" w:name="_Toc17726674"/>
      <w:r w:rsidRPr="00E37F50">
        <w:rPr>
          <w:rFonts w:ascii="Tahoma" w:hAnsi="Tahoma" w:cs="Tahoma"/>
          <w:bCs/>
          <w:szCs w:val="40"/>
          <w:cs/>
        </w:rPr>
        <w:lastRenderedPageBreak/>
        <w:t>ข้อกำหนดเฉพาะของ Online Service</w:t>
      </w:r>
      <w:bookmarkEnd w:id="117"/>
      <w:bookmarkEnd w:id="118"/>
    </w:p>
    <w:p w14:paraId="3750E49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E37F50" w:rsidRDefault="00FF0439" w:rsidP="00F475D8">
      <w:pPr>
        <w:pStyle w:val="ProductList-OfferingGroupHeading"/>
        <w:spacing w:after="80"/>
        <w:outlineLvl w:val="1"/>
        <w:rPr>
          <w:rFonts w:ascii="Tahoma" w:hAnsi="Tahoma" w:cs="Tahoma"/>
          <w:bCs/>
          <w:szCs w:val="28"/>
          <w:cs/>
        </w:rPr>
      </w:pPr>
      <w:bookmarkStart w:id="119" w:name="_Toc17726675"/>
      <w:bookmarkStart w:id="120" w:name="MicrosoftAzureServices"/>
      <w:r w:rsidRPr="00E37F50">
        <w:rPr>
          <w:rFonts w:ascii="Tahoma" w:hAnsi="Tahoma" w:cs="Tahoma"/>
          <w:bCs/>
          <w:szCs w:val="28"/>
          <w:cs/>
        </w:rPr>
        <w:t>Microsoft Azure Services</w:t>
      </w:r>
      <w:bookmarkEnd w:id="119"/>
    </w:p>
    <w:bookmarkEnd w:id="120"/>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1"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2"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3"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4"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5" w:history="1">
        <w:r w:rsidRPr="00E37F50">
          <w:rPr>
            <w:rStyle w:val="Hyperlink"/>
            <w:rFonts w:ascii="Tahoma" w:hAnsi="Tahoma" w:cs="Tahoma"/>
            <w:szCs w:val="18"/>
            <w:cs/>
          </w:rPr>
          <w:t>http://azure.microsoft.com/en-us/regions</w:t>
        </w:r>
      </w:hyperlink>
    </w:p>
    <w:p w14:paraId="5F90DA76" w14:textId="77777777" w:rsidR="00FF0439" w:rsidRPr="00E37F50" w:rsidRDefault="00FF0439" w:rsidP="00FF0439">
      <w:pPr>
        <w:pStyle w:val="ProductList-Body"/>
        <w:rPr>
          <w:rFonts w:ascii="Tahoma" w:hAnsi="Tahoma" w:cs="Tahoma"/>
          <w:szCs w:val="18"/>
          <w:cs/>
        </w:rPr>
      </w:pPr>
    </w:p>
    <w:p w14:paraId="5319C379" w14:textId="77777777"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14:paraId="1E6CD44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FF0439">
      <w:pPr>
        <w:pStyle w:val="ProductList-Body"/>
        <w:rPr>
          <w:rFonts w:ascii="Tahoma" w:hAnsi="Tahoma" w:cs="Tahoma"/>
          <w:szCs w:val="18"/>
          <w:cs/>
        </w:rPr>
      </w:pPr>
    </w:p>
    <w:p w14:paraId="709AF0DB"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6" w:history="1">
        <w:r w:rsidRPr="000F2AD6">
          <w:rPr>
            <w:rStyle w:val="Hyperlink"/>
            <w:rFonts w:ascii="Tahoma" w:hAnsi="Tahoma" w:cs="Tahoma"/>
            <w:szCs w:val="18"/>
            <w:cs/>
          </w:rPr>
          <w:t>http://azure.microsoft.com/en-us/support/legal/store-terms</w:t>
        </w:r>
      </w:hyperlink>
      <w:hyperlink r:id="rId37" w:history="1"/>
    </w:p>
    <w:bookmarkStart w:id="121" w:name="MicrosoftTranslator"/>
    <w:p w14:paraId="240D4EA0" w14:textId="77777777" w:rsidR="00960969" w:rsidRPr="00E37F50" w:rsidRDefault="00960969" w:rsidP="00960969">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A60EF8" w:rsidRDefault="007F575B" w:rsidP="007F575B">
      <w:pPr>
        <w:pStyle w:val="ProductList-Offering2Heading"/>
        <w:keepNext/>
        <w:outlineLvl w:val="2"/>
        <w:rPr>
          <w:lang w:val="en-US" w:eastAsia="en-US" w:bidi="ar-SA"/>
        </w:rPr>
      </w:pPr>
      <w:bookmarkStart w:id="122" w:name="_Toc8395026"/>
      <w:r>
        <w:rPr>
          <w:lang w:val="en-US" w:eastAsia="en-US" w:bidi="ar-SA"/>
        </w:rPr>
        <w:tab/>
      </w:r>
      <w:bookmarkStart w:id="123" w:name="_Toc17726676"/>
      <w:r w:rsidRPr="00A60EF8">
        <w:rPr>
          <w:lang w:val="en-US" w:eastAsia="en-US" w:bidi="ar-SA"/>
        </w:rPr>
        <w:t>Azure DevTest Labs</w:t>
      </w:r>
      <w:bookmarkEnd w:id="122"/>
      <w:bookmarkEnd w:id="123"/>
    </w:p>
    <w:p w14:paraId="41547843" w14:textId="77777777" w:rsidR="007F575B" w:rsidRPr="00A60EF8" w:rsidRDefault="007F575B" w:rsidP="007F575B">
      <w:pPr>
        <w:pStyle w:val="ProductList-ClauseHeading"/>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77777777" w:rsidR="007F575B" w:rsidRPr="00A60EF8" w:rsidRDefault="007F575B" w:rsidP="007F575B">
      <w:pPr>
        <w:pStyle w:val="ProductList-Body"/>
        <w:rPr>
          <w:rFonts w:ascii="Tahoma" w:hAnsi="Tahoma" w:cs="Tahoma"/>
        </w:rPr>
      </w:pPr>
      <w:r w:rsidRPr="00A60EF8">
        <w:rPr>
          <w:rFonts w:ascii="Tahoma" w:hAnsi="Tahoma" w:cs="Tahoma"/>
          <w:lang w:val="en-US" w:eastAsia="en-US" w:bidi="ar-SA"/>
        </w:rPr>
        <w:t>Azure DevTest Labs</w:t>
      </w:r>
      <w:r w:rsidRPr="00A60EF8">
        <w:rPr>
          <w:rFonts w:ascii="Tahoma" w:hAnsi="Tahoma" w:cs="Tahoma"/>
        </w:rPr>
        <w:t xml:space="preserve"> จะสร้าง </w:t>
      </w:r>
      <w:r w:rsidRPr="00A60EF8">
        <w:rPr>
          <w:rFonts w:ascii="Tahoma" w:hAnsi="Tahoma" w:cs="Tahoma"/>
          <w:lang w:val="en-US" w:eastAsia="en-US" w:bidi="ar-SA"/>
        </w:rPr>
        <w:t>Key Vault</w:t>
      </w:r>
      <w:r w:rsidRPr="00A60EF8">
        <w:rPr>
          <w:rFonts w:ascii="Tahoma" w:hAnsi="Tahoma" w:cs="Tahoma"/>
        </w:rPr>
        <w:t xml:space="preserve"> โดยอัตโนมัติเมื่อผู้ใช้เก็บรักษาความลับเป็นครั้งแรก คุณไม่สามารถใช้ </w:t>
      </w:r>
      <w:r w:rsidRPr="00A60EF8">
        <w:rPr>
          <w:rFonts w:ascii="Tahoma" w:hAnsi="Tahoma" w:cs="Tahoma"/>
          <w:lang w:val="en-US" w:eastAsia="en-US" w:bidi="ar-SA"/>
        </w:rPr>
        <w:t>Key Vault</w:t>
      </w:r>
      <w:r w:rsidRPr="00A60EF8">
        <w:rPr>
          <w:rFonts w:ascii="Tahoma" w:hAnsi="Tahoma" w:cs="Tahoma"/>
        </w:rPr>
        <w:t xml:space="preserve"> นี้เพื่อจัดเก็บสิ่งใดก็ตามนอกเหนือจากรหัสผ่านที่เกี่ยวข้องกับ </w:t>
      </w:r>
      <w:r w:rsidRPr="00A60EF8">
        <w:rPr>
          <w:rFonts w:ascii="Tahoma" w:hAnsi="Tahoma" w:cs="Tahoma"/>
          <w:lang w:val="en-US" w:eastAsia="en-US" w:bidi="ar-SA"/>
        </w:rPr>
        <w:t>DevTest Lab,</w:t>
      </w:r>
      <w:r w:rsidRPr="00A60EF8">
        <w:rPr>
          <w:rFonts w:ascii="Tahoma" w:hAnsi="Tahoma" w:cs="Tahoma"/>
        </w:rPr>
        <w:t xml:space="preserve"> คีย์ SSH หรือโทเค็นการเข้าถึงส่วนบุคคล</w:t>
      </w:r>
    </w:p>
    <w:p w14:paraId="04F6671E" w14:textId="77777777" w:rsidR="007F575B" w:rsidRPr="00E37F50" w:rsidRDefault="00AE1A46" w:rsidP="007F575B">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E7132E" w:rsidRDefault="002C2427" w:rsidP="002C2427">
      <w:pPr>
        <w:pStyle w:val="ProductList-Offering2Heading"/>
        <w:outlineLvl w:val="2"/>
        <w:rPr>
          <w:bCs w:val="0"/>
          <w:cs/>
        </w:rPr>
      </w:pPr>
      <w:r w:rsidRPr="00E7132E">
        <w:rPr>
          <w:cs/>
        </w:rPr>
        <w:tab/>
      </w:r>
      <w:bookmarkStart w:id="124" w:name="_Toc783785"/>
      <w:bookmarkStart w:id="125" w:name="_Toc17726677"/>
      <w:r w:rsidRPr="00E7132E">
        <w:rPr>
          <w:cs/>
        </w:rPr>
        <w:t>Azure Lab Services</w:t>
      </w:r>
      <w:bookmarkEnd w:id="124"/>
      <w:bookmarkEnd w:id="125"/>
    </w:p>
    <w:p w14:paraId="23629EEA"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ความสัมพันธ์ที่มีกับผู้ใช้</w:t>
      </w:r>
    </w:p>
    <w:p w14:paraId="19774576"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แม้ว่า Microsoft จะให้บริการ Azure Lab Services แก่คุณโดยเป็นเรื่องระหว่างคุณกับ Microsoft แต่คุณจะเป็นผู้ให้บริการที่เกี่ยวข้องแต่เพียงผู้เดียวแก่ผู้ใช้ของคุณและจะมีความรับผิดชอบแต่เพียงผู้เดียวต่อผู้ใช้ ซึ่งรวมถึงหน้าที่ในการสนับสนุนใดๆ ผู้ใช้ของคุณไม่ได้เป็นคู่สัญญาของข้อตกลงใดๆ ที่มีกับ Microsoft ในเรื่องบริการ</w:t>
      </w:r>
    </w:p>
    <w:p w14:paraId="0FB07A2A" w14:textId="77777777" w:rsidR="002C2427" w:rsidRPr="00E7132E" w:rsidRDefault="002C2427" w:rsidP="002C2427">
      <w:pPr>
        <w:pStyle w:val="ProductList-Body"/>
        <w:rPr>
          <w:rFonts w:ascii="Tahoma" w:hAnsi="Tahoma" w:cs="Tahoma"/>
          <w:szCs w:val="18"/>
          <w:cs/>
        </w:rPr>
      </w:pPr>
    </w:p>
    <w:p w14:paraId="004B5CE0"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การแจ้งเตือน ความรับผิด ข้อห้ามเกี่ยวกับการดำเนินคดีต่อ Microsoft</w:t>
      </w:r>
    </w:p>
    <w:p w14:paraId="6636B904"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w:t>
      </w:r>
    </w:p>
    <w:p w14:paraId="5C64BEC5"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คุณยอมรับและตกลงว่า Microsoft ไม่ได้มีหน้าที่หรือความรับผิดต่อคุณหรือผู้ใช้ใดๆ สำหรับการใช้บริการของผู้ใช้</w:t>
      </w:r>
    </w:p>
    <w:p w14:paraId="1FF77E82"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74BD0D20" w14:textId="77777777" w:rsidR="002C2427" w:rsidRPr="00E7132E" w:rsidRDefault="002C2427" w:rsidP="002C2427">
      <w:pPr>
        <w:pStyle w:val="ProductList-Body"/>
        <w:rPr>
          <w:rFonts w:ascii="Tahoma" w:hAnsi="Tahoma" w:cs="Tahoma"/>
          <w:szCs w:val="18"/>
          <w:cs/>
        </w:rPr>
      </w:pPr>
    </w:p>
    <w:p w14:paraId="13AD84E8"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การชดใช้ค่าเสียหาย</w:t>
      </w:r>
    </w:p>
    <w:p w14:paraId="02D06A90"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คุณจะชำระจำนวนเงินใดๆ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1094C539" w14:textId="77777777" w:rsidR="002C2427" w:rsidRPr="00E7132E" w:rsidRDefault="002C2427" w:rsidP="002C2427">
      <w:pPr>
        <w:pStyle w:val="ProductList-Body"/>
        <w:rPr>
          <w:rFonts w:ascii="Tahoma" w:hAnsi="Tahoma" w:cs="Tahoma"/>
          <w:szCs w:val="18"/>
          <w:cs/>
        </w:rPr>
      </w:pPr>
    </w:p>
    <w:p w14:paraId="365EC3F2"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ข้อกำหนดสำหรับผู้ใช้</w:t>
      </w:r>
    </w:p>
    <w:p w14:paraId="6C8FFA25"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ในการให้บริการแก่ผู้ใช้ คุณและผู้ใช้ของคุณจะต้องตกลงอย่างถูกต้องตามข้อตกลงเป็นลายลักษณ์อักษรที่มีผลผูกพันซึ่งมีเนื้อหาสาระของข้อกำหนดต่อไปนี้</w:t>
      </w:r>
    </w:p>
    <w:p w14:paraId="6A7C5879"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คำแถลงความสัมพันธ์</w:t>
      </w:r>
      <w:r w:rsidRPr="00E7132E">
        <w:rPr>
          <w:rFonts w:ascii="Tahoma" w:hAnsi="Tahoma" w:cs="Tahoma"/>
          <w:szCs w:val="18"/>
          <w:cs/>
        </w:rPr>
        <w:t>: คุณคือผู้ให้บริการแต่เพียงผู้เดียว คุณจะต้องรับผิดชอบในการให้การสนับสนุนใดๆ แก่ผู้ใช้ คุณจะให้บริการแก่ผู้ใช้ของคุณภายใต้เงื่อนไขการใช้งานและนโยบายความเป็นส่วนตัวของคุณ</w:t>
      </w:r>
    </w:p>
    <w:p w14:paraId="3F5AFDB0"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การปฏิบัติตามกฎหมาย</w:t>
      </w:r>
      <w:r w:rsidRPr="00E7132E">
        <w:rPr>
          <w:rFonts w:ascii="Tahoma" w:hAnsi="Tahoma" w:cs="Tahoma"/>
          <w:szCs w:val="18"/>
          <w:cs/>
        </w:rPr>
        <w:t>: คุณ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ในเรื่องที่เกี่ยวข้องกับการที่คุณให้บริการและการที่ผู้ใช้ใช้บริการ</w:t>
      </w:r>
    </w:p>
    <w:p w14:paraId="20C319B6" w14:textId="77777777"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การปฏิเสธการรับประกัน</w:t>
      </w:r>
      <w:r w:rsidRPr="00E7132E">
        <w:rPr>
          <w:rFonts w:ascii="Tahoma" w:hAnsi="Tahoma" w:cs="Tahoma"/>
          <w:szCs w:val="18"/>
          <w:cs/>
        </w:rPr>
        <w:t>: คุณจะปฏิเสธการรับประกันใดๆ และทั้งหมดที่เกี่ยวข้องกับบริการ และคุณจะปฏิเสธในแบบเดียวกันเกี่ยวกับ Microsoft</w:t>
      </w:r>
    </w:p>
    <w:p w14:paraId="77BE2D9C"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u w:val="single"/>
          <w:cs/>
        </w:rPr>
        <w:t>ข้อจำกัดความรับผิดและการยกเว้นค่าเสียหาย</w:t>
      </w:r>
      <w:r w:rsidRPr="00E7132E">
        <w:rPr>
          <w:rFonts w:ascii="Tahoma" w:hAnsi="Tahoma" w:cs="Tahoma"/>
          <w:szCs w:val="18"/>
          <w:cs/>
        </w:rPr>
        <w:t>: คุณจะปฏิเสธความรับผิดและยกเว้นค่าเสียหายโดยสอดคล้องกับข้อกำหนดของข้อตกลงใดๆ ที่ใช้บังคับระหว่างคุณกับ Microsoft</w:t>
      </w:r>
    </w:p>
    <w:p w14:paraId="55E8B959" w14:textId="77777777" w:rsidR="002C2427" w:rsidRPr="00E7132E" w:rsidRDefault="002C2427" w:rsidP="002C2427">
      <w:pPr>
        <w:pStyle w:val="ProductList-Body"/>
        <w:rPr>
          <w:rFonts w:ascii="Tahoma" w:hAnsi="Tahoma" w:cs="Tahoma"/>
          <w:szCs w:val="18"/>
          <w:cs/>
        </w:rPr>
      </w:pPr>
    </w:p>
    <w:p w14:paraId="5C1B78F3" w14:textId="77777777"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การปรับปรุง</w:t>
      </w:r>
    </w:p>
    <w:p w14:paraId="24FBF884" w14:textId="77777777"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คุณจะต้องรับผิดชอบในการปรับปรุงเครื่องเสมือน (VM) ในพอร์ตของคุณ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56780B" w:rsidRDefault="00521CE2" w:rsidP="009F1630">
      <w:pPr>
        <w:pStyle w:val="ProductList-Offering2Heading"/>
        <w:keepNext/>
        <w:outlineLvl w:val="2"/>
        <w:rPr>
          <w:b w:val="0"/>
          <w:cs/>
        </w:rPr>
      </w:pPr>
      <w:bookmarkStart w:id="126" w:name="AzureMaps"/>
      <w:r w:rsidRPr="001B265D">
        <w:rPr>
          <w:lang w:val="en-US" w:eastAsia="en-US" w:bidi="ar-SA"/>
        </w:rPr>
        <w:lastRenderedPageBreak/>
        <w:tab/>
      </w:r>
      <w:bookmarkStart w:id="127" w:name="_Toc13858367"/>
      <w:bookmarkStart w:id="128" w:name="_Toc17726678"/>
      <w:bookmarkStart w:id="129" w:name="AzureMachineLearningService"/>
      <w:bookmarkStart w:id="130" w:name="_Toc509825512"/>
      <w:bookmarkStart w:id="131" w:name="_Toc510880769"/>
      <w:r w:rsidR="009F1630" w:rsidRPr="0056780B">
        <w:rPr>
          <w:b w:val="0"/>
          <w:cs/>
        </w:rPr>
        <w:t>Azure Machine Learning Service</w:t>
      </w:r>
      <w:bookmarkEnd w:id="127"/>
      <w:bookmarkEnd w:id="128"/>
    </w:p>
    <w:bookmarkEnd w:id="129"/>
    <w:p w14:paraId="09C4B50A" w14:textId="77777777" w:rsidR="009F1630" w:rsidRPr="00E86CDF" w:rsidRDefault="009F1630" w:rsidP="009F1630">
      <w:pPr>
        <w:pStyle w:val="ProductList-ClauseHeading"/>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8" w:history="1">
        <w:r w:rsidRPr="00E86CDF">
          <w:rPr>
            <w:rStyle w:val="Hyperlink"/>
            <w:rFonts w:ascii="Tahoma" w:hAnsi="Tahoma" w:cs="Tahoma"/>
            <w:szCs w:val="18"/>
            <w:cs/>
          </w:rPr>
          <w:t>https://go.microsoft.com/fwlink/?linkid=874330</w:t>
        </w:r>
      </w:hyperlink>
    </w:p>
    <w:p w14:paraId="79F5D251" w14:textId="77777777" w:rsidR="009F1630" w:rsidRPr="00E86CDF" w:rsidRDefault="00AE1A46" w:rsidP="009F1630">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77777777" w:rsidR="00521CE2" w:rsidRPr="001B265D" w:rsidRDefault="00521CE2" w:rsidP="00960969">
      <w:pPr>
        <w:pStyle w:val="ProductList-Offering2Heading"/>
        <w:keepNext/>
        <w:outlineLvl w:val="2"/>
        <w:rPr>
          <w:lang w:val="en-US" w:eastAsia="en-US" w:bidi="ar-SA"/>
        </w:rPr>
      </w:pPr>
      <w:bookmarkStart w:id="132" w:name="_Toc17726679"/>
      <w:r w:rsidRPr="001B265D">
        <w:rPr>
          <w:lang w:val="en-US" w:eastAsia="en-US" w:bidi="ar-SA"/>
        </w:rPr>
        <w:t>Azure Maps</w:t>
      </w:r>
      <w:bookmarkEnd w:id="130"/>
      <w:bookmarkEnd w:id="131"/>
      <w:bookmarkEnd w:id="132"/>
    </w:p>
    <w:bookmarkEnd w:id="126"/>
    <w:p w14:paraId="18BB7FBA" w14:textId="77777777" w:rsidR="00521CE2" w:rsidRPr="001B265D" w:rsidRDefault="00521CE2" w:rsidP="00960969">
      <w:pPr>
        <w:pStyle w:val="ProductList-ClauseHeading"/>
        <w:rPr>
          <w:rFonts w:ascii="Tahoma" w:hAnsi="Tahoma" w:cs="Tahoma"/>
          <w:bCs/>
          <w:szCs w:val="18"/>
          <w:cs/>
        </w:rPr>
      </w:pPr>
      <w:r w:rsidRPr="001B265D">
        <w:rPr>
          <w:rFonts w:ascii="Tahoma" w:hAnsi="Tahoma" w:cs="Tahoma"/>
          <w:bCs/>
          <w:szCs w:val="18"/>
          <w:cs/>
        </w:rPr>
        <w:t>ข้อจำกัดในการนำทาง</w:t>
      </w:r>
    </w:p>
    <w:p w14:paraId="6C1FB8AB"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14:paraId="17FC5782" w14:textId="77777777" w:rsidR="00521CE2" w:rsidRPr="001B265D" w:rsidRDefault="00521CE2" w:rsidP="00521CE2">
      <w:pPr>
        <w:pStyle w:val="ProductList-Body"/>
        <w:rPr>
          <w:rFonts w:ascii="Tahoma" w:hAnsi="Tahoma" w:cs="Tahoma"/>
          <w:szCs w:val="18"/>
          <w:cs/>
        </w:rPr>
      </w:pPr>
    </w:p>
    <w:p w14:paraId="46B5D28B"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14:paraId="485B00CD"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14:paraId="663A9E4C" w14:textId="77777777" w:rsidR="00521CE2" w:rsidRPr="001B265D" w:rsidRDefault="00521CE2" w:rsidP="00521CE2">
      <w:pPr>
        <w:pStyle w:val="ProductList-Body"/>
        <w:rPr>
          <w:rFonts w:ascii="Tahoma" w:hAnsi="Tahoma" w:cs="Tahoma"/>
          <w:szCs w:val="18"/>
          <w:cs/>
        </w:rPr>
      </w:pPr>
    </w:p>
    <w:p w14:paraId="71D7C40A"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7D88AC30" w14:textId="77777777" w:rsidR="00521CE2" w:rsidRPr="001B265D" w:rsidRDefault="00521CE2" w:rsidP="00521CE2">
      <w:pPr>
        <w:pStyle w:val="ProductList-Body"/>
        <w:rPr>
          <w:rFonts w:ascii="Tahoma" w:hAnsi="Tahoma" w:cs="Tahoma"/>
          <w:szCs w:val="18"/>
          <w:cs/>
        </w:rPr>
      </w:pPr>
    </w:p>
    <w:p w14:paraId="7F42B7AD" w14:textId="77777777"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ผลลัพธ์ API</w:t>
      </w:r>
    </w:p>
    <w:p w14:paraId="3D8D6CFF"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หรือเพื่อหลีกเลี่ยงฟังก์ชันการใช้งานของ Azure Maps</w:t>
      </w:r>
    </w:p>
    <w:p w14:paraId="759B43EE" w14:textId="77777777" w:rsidR="00960969" w:rsidRPr="00940765" w:rsidRDefault="00960969" w:rsidP="00960969">
      <w:pPr>
        <w:pStyle w:val="ProductList-Body"/>
        <w:rPr>
          <w:rFonts w:ascii="Tahoma" w:hAnsi="Tahoma" w:cs="Tahoma"/>
          <w:szCs w:val="18"/>
          <w:cs/>
        </w:rPr>
      </w:pPr>
    </w:p>
    <w:p w14:paraId="608A04BC"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อนุญาตให้แคชและจัดเก็บผลลัพธ์ได้ในกรณีที่วัตถุประสงค์ของการแคชดังกล่าวคือเพื่อลดเวลาในการตอบสนองของแอปพลิเคชันของคุณ ไม่สามารถจัดเก็บผลลัพธ์ไว้ได้นานกว่า: (i) ระยะเวลาที่ระบุไว้ในส่วนหัวที่ส่งคืน หรือ (ii) 6 เดือน แล้วแต่จำนวนใดจะสั้นที่สุด</w:t>
      </w:r>
    </w:p>
    <w:p w14:paraId="29E48321" w14:textId="77777777" w:rsidR="00960969" w:rsidRPr="00940765" w:rsidRDefault="00960969" w:rsidP="00960969">
      <w:pPr>
        <w:pStyle w:val="ProductList-Body"/>
        <w:rPr>
          <w:rFonts w:ascii="Tahoma" w:hAnsi="Tahoma" w:cs="Tahoma"/>
          <w:szCs w:val="18"/>
          <w:cs/>
        </w:rPr>
      </w:pPr>
    </w:p>
    <w:p w14:paraId="3E8752DE" w14:textId="77777777" w:rsidR="00960969" w:rsidRPr="00940765" w:rsidRDefault="00960969" w:rsidP="00960969">
      <w:pPr>
        <w:pStyle w:val="ProductList-Body"/>
        <w:rPr>
          <w:rFonts w:ascii="Tahoma" w:hAnsi="Tahoma" w:cs="Tahoma"/>
          <w:szCs w:val="18"/>
          <w:cs/>
        </w:rPr>
      </w:pPr>
      <w:bookmarkStart w:id="133" w:name="_Hlk509835802"/>
      <w:r w:rsidRPr="00940765">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33"/>
    <w:p w14:paraId="6882EC3B" w14:textId="77777777" w:rsidR="00960969" w:rsidRPr="00940765" w:rsidRDefault="00960969" w:rsidP="00960969">
      <w:pPr>
        <w:pStyle w:val="ProductList-Body"/>
        <w:rPr>
          <w:rFonts w:ascii="Tahoma" w:hAnsi="Tahoma" w:cs="Tahoma"/>
          <w:szCs w:val="18"/>
          <w:cs/>
        </w:rPr>
      </w:pPr>
    </w:p>
    <w:p w14:paraId="01AD8E9F" w14:textId="77777777"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ข้อมูลแผนที่</w:t>
      </w:r>
    </w:p>
    <w:p w14:paraId="7A450E8C"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9" w:history="1">
        <w:r w:rsidRPr="00940765">
          <w:rPr>
            <w:rStyle w:val="Hyperlink"/>
            <w:rFonts w:ascii="Tahoma" w:hAnsi="Tahoma" w:cs="Tahoma"/>
            <w:szCs w:val="18"/>
            <w:cs/>
          </w:rPr>
          <w:t>https://www.tomtom.com/en_GB/thirdpartyproductterms/</w:t>
        </w:r>
      </w:hyperlink>
      <w:r w:rsidRPr="00940765">
        <w:rPr>
          <w:rFonts w:ascii="Tahoma" w:hAnsi="Tahoma" w:cs="Tahoma"/>
          <w:szCs w:val="18"/>
          <w:cs/>
        </w:rPr>
        <w:t xml:space="preserve">) Azure Maps ใช้ Bing Imagery ซึ่งอยู่ภายใต้ประกาศของ Bing Maps ใน </w:t>
      </w:r>
      <w:hyperlink w:anchor="เอกสารแนบ 1" w:tooltip="เอกสารแนบ 1" w:history="1">
        <w:r w:rsidRPr="00940765">
          <w:rPr>
            <w:rStyle w:val="Hyperlink"/>
            <w:rFonts w:ascii="Tahoma" w:hAnsi="Tahoma" w:cs="Tahoma"/>
            <w:szCs w:val="18"/>
            <w:cs/>
          </w:rPr>
          <w:t>เอกสารแนบ 1</w:t>
        </w:r>
      </w:hyperlink>
    </w:p>
    <w:p w14:paraId="464C182F" w14:textId="77777777" w:rsidR="00960969" w:rsidRPr="00940765" w:rsidRDefault="00960969" w:rsidP="00960969">
      <w:pPr>
        <w:pStyle w:val="ProductList-Body"/>
        <w:rPr>
          <w:rFonts w:ascii="Tahoma" w:hAnsi="Tahoma" w:cs="Tahoma"/>
          <w:szCs w:val="18"/>
          <w:cs/>
        </w:rPr>
      </w:pPr>
    </w:p>
    <w:p w14:paraId="70488F46" w14:textId="77777777"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พารามิเตอร์ภูมิภาคของผู้ใช้</w:t>
      </w:r>
    </w:p>
    <w:p w14:paraId="2AAD6638"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จะต้องใช้พารามิเตอร์ภูมิภาคของผู้ใช้ใน Azure Maps ตามกฎหมายที่ใช้บังคับ รวมถึงที่เกี่ยวข้องกับการจัดทำแผนที่ของประเทศที่คุณได้รับอนุญาตให้เข้าใช้แผนที่ รูปภาพ ตลอดจนข้อมูลและเนื้อหาของบุคคลภายนอกอื่นๆ ผ่าน Azure Maps ด้วย</w:t>
      </w:r>
    </w:p>
    <w:p w14:paraId="59373A80" w14:textId="77777777" w:rsidR="00521CE2" w:rsidRPr="001B265D" w:rsidRDefault="00521CE2" w:rsidP="00521CE2">
      <w:pPr>
        <w:pStyle w:val="ProductList-Body"/>
        <w:rPr>
          <w:rFonts w:ascii="Tahoma" w:hAnsi="Tahoma" w:cs="Tahoma"/>
          <w:szCs w:val="18"/>
          <w:cs/>
        </w:rPr>
      </w:pPr>
    </w:p>
    <w:p w14:paraId="36CC1745"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14:paraId="4EA57294"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C2980AA" w14:textId="77777777" w:rsidR="00521CE2" w:rsidRPr="001B265D" w:rsidRDefault="00521CE2" w:rsidP="00521CE2">
      <w:pPr>
        <w:pStyle w:val="ProductList-Body"/>
        <w:rPr>
          <w:rFonts w:ascii="Tahoma" w:hAnsi="Tahoma" w:cs="Tahoma"/>
          <w:szCs w:val="18"/>
          <w:cs/>
        </w:rPr>
      </w:pPr>
    </w:p>
    <w:p w14:paraId="1F39DEFD"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14:paraId="0A2C529A"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14:paraId="61698462"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8088469" w14:textId="77777777" w:rsidR="009038BE" w:rsidRPr="00440180" w:rsidRDefault="009038BE" w:rsidP="009038BE">
      <w:pPr>
        <w:pStyle w:val="ProductList-Offering2Heading"/>
        <w:outlineLvl w:val="2"/>
        <w:rPr>
          <w:bCs w:val="0"/>
          <w:cs/>
        </w:rPr>
      </w:pPr>
      <w:bookmarkStart w:id="134" w:name="_Toc8395029"/>
      <w:bookmarkStart w:id="135" w:name="_Toc6563817"/>
      <w:bookmarkStart w:id="136" w:name="_Toc8749030"/>
      <w:bookmarkStart w:id="137" w:name="_Toc17726680"/>
      <w:r w:rsidRPr="00440180">
        <w:rPr>
          <w:cs/>
        </w:rPr>
        <w:t>Microsoft Azure Stack</w:t>
      </w:r>
      <w:bookmarkEnd w:id="134"/>
      <w:bookmarkEnd w:id="135"/>
      <w:bookmarkEnd w:id="136"/>
      <w:bookmarkEnd w:id="137"/>
    </w:p>
    <w:p w14:paraId="69CC7DB1" w14:textId="77777777" w:rsidR="009038BE" w:rsidRPr="00440180" w:rsidRDefault="009038BE" w:rsidP="009038BE">
      <w:pPr>
        <w:pStyle w:val="ProductList-ClauseHeading"/>
        <w:rPr>
          <w:rFonts w:ascii="Tahoma" w:hAnsi="Tahoma" w:cs="Tahoma"/>
          <w:bCs/>
          <w:szCs w:val="18"/>
          <w:cs/>
        </w:rPr>
      </w:pPr>
      <w:r w:rsidRPr="00440180">
        <w:rPr>
          <w:rFonts w:ascii="Tahoma" w:hAnsi="Tahoma" w:cs="Tahoma"/>
          <w:bCs/>
          <w:szCs w:val="18"/>
          <w:cs/>
        </w:rPr>
        <w:t xml:space="preserve">ความเป็นส่วนตัวของ Microsoft Azure Stack </w:t>
      </w:r>
    </w:p>
    <w:p w14:paraId="64FEEF6D" w14:textId="77777777" w:rsidR="009038BE" w:rsidRPr="00440180" w:rsidRDefault="009038BE" w:rsidP="009038BE">
      <w:pPr>
        <w:pStyle w:val="ProductList-Body"/>
        <w:rPr>
          <w:rFonts w:ascii="Tahoma" w:hAnsi="Tahoma" w:cs="Tahoma"/>
          <w:szCs w:val="18"/>
          <w:cs/>
        </w:rPr>
      </w:pPr>
      <w:r w:rsidRPr="00440180">
        <w:rPr>
          <w:rFonts w:ascii="Tahoma" w:hAnsi="Tahoma" w:cs="Tahoma"/>
          <w:szCs w:val="18"/>
          <w:cs/>
        </w:rPr>
        <w:t xml:space="preserve">นโยบายความเป็นส่วนตัวของ Microsoft ซึ่งมีอยู่ที่ </w:t>
      </w:r>
      <w:hyperlink r:id="rId40" w:history="1">
        <w:r w:rsidRPr="00440180">
          <w:rPr>
            <w:rStyle w:val="Hyperlink"/>
            <w:rFonts w:ascii="Tahoma" w:hAnsi="Tahoma" w:cs="Tahoma"/>
            <w:szCs w:val="18"/>
            <w:cs/>
          </w:rPr>
          <w:t>https://go.microsoft.com/</w:t>
        </w:r>
        <w:r w:rsidRPr="00440180">
          <w:rPr>
            <w:rStyle w:val="Hyperlink"/>
            <w:rFonts w:ascii="Tahoma" w:hAnsi="Tahoma" w:cs="Tahoma"/>
            <w:color w:val="0563C1"/>
            <w:szCs w:val="18"/>
            <w:cs/>
          </w:rPr>
          <w:t>fwlink</w:t>
        </w:r>
        <w:r w:rsidRPr="00440180">
          <w:rPr>
            <w:rStyle w:val="Hyperlink"/>
            <w:rFonts w:ascii="Tahoma" w:hAnsi="Tahoma" w:cs="Tahoma"/>
            <w:szCs w:val="18"/>
            <w:cs/>
          </w:rPr>
          <w:t>/?LinkId=521839</w:t>
        </w:r>
      </w:hyperlink>
      <w:r w:rsidRPr="00440180">
        <w:rPr>
          <w:rFonts w:ascii="Tahoma" w:hAnsi="Tahoma" w:cs="Tahoma"/>
          <w:szCs w:val="18"/>
          <w:cs/>
        </w:rPr>
        <w:t xml:space="preserve"> จะใช้บังคับกับการใช้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233419AB" w14:textId="77777777" w:rsidR="009038BE" w:rsidRPr="00440180" w:rsidRDefault="009038BE" w:rsidP="009038BE">
      <w:pPr>
        <w:pStyle w:val="ProductList-Body"/>
        <w:rPr>
          <w:rFonts w:ascii="Tahoma" w:hAnsi="Tahoma" w:cs="Tahoma"/>
          <w:szCs w:val="18"/>
          <w:cs/>
        </w:rPr>
      </w:pPr>
    </w:p>
    <w:p w14:paraId="20C96C45" w14:textId="77777777" w:rsidR="009038BE" w:rsidRPr="00440180" w:rsidRDefault="009038BE" w:rsidP="009038BE">
      <w:pPr>
        <w:pStyle w:val="ProductList-Body"/>
        <w:rPr>
          <w:rFonts w:ascii="Tahoma" w:hAnsi="Tahoma" w:cs="Tahoma"/>
          <w:szCs w:val="18"/>
          <w:cs/>
        </w:rPr>
      </w:pPr>
      <w:r w:rsidRPr="00440180">
        <w:rPr>
          <w:rFonts w:ascii="Tahoma" w:hAnsi="Tahoma" w:cs="Tahoma"/>
          <w:szCs w:val="18"/>
          <w:cs/>
        </w:rPr>
        <w:t xml:space="preserve">เท่าที่ Microsoft เป็นผู้ประมวลผลหรือผู้ประมวลผลช่วงของข้อมูลส่วนบุคคลที่เกี่ยวข้องกับ Azure Stack นั้น Microsoft มีข้อผูกพันกับลูกค้าทุกคนซึ่งมีผลบังคับใช้ในวันที่ 25 พฤษภาคม 2018 ในเรื่อง (ก) ข้อกำหนด “การประมวลผลข้อมูลส่วนบุคคล; GDPR” ของหัวข้อ </w:t>
      </w:r>
      <w:r w:rsidRPr="00440180">
        <w:rPr>
          <w:rFonts w:ascii="Tahoma" w:hAnsi="Tahoma" w:cs="Tahoma"/>
          <w:szCs w:val="18"/>
          <w:lang w:val="en-US"/>
        </w:rPr>
        <w:lastRenderedPageBreak/>
        <w:t>“</w:t>
      </w:r>
      <w:r w:rsidRPr="00440180">
        <w:rPr>
          <w:rFonts w:ascii="Tahoma" w:hAnsi="Tahoma" w:cs="Tahoma"/>
          <w:szCs w:val="18"/>
          <w:cs/>
        </w:rPr>
        <w:t>ข้อกำหนดในการคุ้มครองข้อมูลส่วนบุคคล</w:t>
      </w:r>
      <w:r w:rsidRPr="00440180">
        <w:rPr>
          <w:rFonts w:ascii="Tahoma" w:hAnsi="Tahoma" w:cs="Tahoma"/>
          <w:szCs w:val="18"/>
          <w:lang w:val="en-US"/>
        </w:rPr>
        <w:t>”</w:t>
      </w:r>
      <w:r w:rsidRPr="00440180">
        <w:rPr>
          <w:rFonts w:ascii="Tahoma" w:hAnsi="Tahoma" w:cs="Tahoma"/>
          <w:szCs w:val="18"/>
          <w:cs/>
        </w:rPr>
        <w:t xml:space="preserve"> ของข้อกำหนด Online Services และ (ข) ข้อกำหนดของข้อบังคับการคุ้มครองข้อมูลส่วนบุคคลทั่วไปของสหภาพยุโรปในเอกสารแนบ 4 ของข้อกำหนด Online Services</w:t>
      </w:r>
    </w:p>
    <w:p w14:paraId="6A4B60EA" w14:textId="77777777" w:rsidR="007806D2" w:rsidRPr="00EB01FB" w:rsidRDefault="007806D2" w:rsidP="007806D2">
      <w:pPr>
        <w:pStyle w:val="ProductList-Body"/>
        <w:rPr>
          <w:rFonts w:ascii="Tahoma" w:hAnsi="Tahoma" w:cs="Tahoma"/>
          <w:szCs w:val="18"/>
          <w:cs/>
        </w:rPr>
      </w:pPr>
    </w:p>
    <w:p w14:paraId="68D1E6A5" w14:textId="77777777"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14:paraId="578A2886" w14:textId="77777777"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14:paraId="6A417BB0" w14:textId="77777777" w:rsidR="00EC2E28" w:rsidRDefault="00EC2E28" w:rsidP="007806D2">
      <w:pPr>
        <w:pStyle w:val="ProductList-Body"/>
        <w:tabs>
          <w:tab w:val="clear" w:pos="158"/>
          <w:tab w:val="left" w:pos="360"/>
        </w:tabs>
        <w:rPr>
          <w:rFonts w:ascii="Tahoma" w:hAnsi="Tahoma" w:cs="Tahoma"/>
          <w:szCs w:val="18"/>
          <w:cs/>
        </w:rPr>
      </w:pPr>
    </w:p>
    <w:p w14:paraId="6D32F510" w14:textId="77777777"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14:paraId="56F056C1" w14:textId="77777777"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bookmarkStart w:id="138" w:name="_Toc494738672"/>
    <w:bookmarkStart w:id="139" w:name="EMS"/>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1"/>
    <w:p w14:paraId="5D3D1256"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47" w:name="MicrosoftCognitiveServices"/>
      <w:bookmarkStart w:id="148" w:name="_Toc510880771"/>
      <w:bookmarkStart w:id="149" w:name="_Toc510115105"/>
      <w:bookmarkStart w:id="150" w:name="_Toc17726681"/>
      <w:r w:rsidRPr="001B265D">
        <w:rPr>
          <w:lang w:val="en-US" w:eastAsia="en-US" w:bidi="ar-SA"/>
        </w:rPr>
        <w:t>Bing Search Services</w:t>
      </w:r>
      <w:bookmarkEnd w:id="147"/>
      <w:bookmarkEnd w:id="148"/>
      <w:bookmarkEnd w:id="149"/>
      <w:bookmarkEnd w:id="150"/>
    </w:p>
    <w:p w14:paraId="02833677"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1"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521CE2">
      <w:pPr>
        <w:pStyle w:val="ProductList-ClauseHeading"/>
        <w:keepNext w:val="0"/>
        <w:rPr>
          <w:rFonts w:ascii="Tahoma" w:hAnsi="Tahoma" w:cs="Tahoma"/>
          <w:bCs/>
          <w:szCs w:val="18"/>
          <w:cs/>
        </w:rPr>
      </w:pPr>
    </w:p>
    <w:p w14:paraId="6E4A12EF"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2"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521CE2">
      <w:pPr>
        <w:pStyle w:val="ProductList-Body"/>
        <w:rPr>
          <w:rFonts w:ascii="Tahoma" w:hAnsi="Tahoma" w:cs="Tahoma"/>
          <w:szCs w:val="18"/>
          <w:cs/>
        </w:rPr>
      </w:pPr>
    </w:p>
    <w:p w14:paraId="32C4A850" w14:textId="77777777"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521CE2">
      <w:pPr>
        <w:pStyle w:val="ProductList-Body"/>
        <w:rPr>
          <w:rFonts w:ascii="Tahoma" w:hAnsi="Tahoma" w:cs="Tahoma"/>
          <w:szCs w:val="18"/>
          <w:cs/>
        </w:rPr>
      </w:pPr>
    </w:p>
    <w:p w14:paraId="449C81BB" w14:textId="77777777"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521CE2">
      <w:pPr>
        <w:pStyle w:val="ProductList-Body"/>
        <w:rPr>
          <w:rFonts w:ascii="Tahoma" w:hAnsi="Tahoma" w:cs="Tahoma"/>
          <w:szCs w:val="18"/>
          <w:cs/>
        </w:rPr>
      </w:pPr>
    </w:p>
    <w:p w14:paraId="6246F5CB" w14:textId="77777777"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14:paraId="5750466F"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3DAAFA6C" w14:textId="77777777" w:rsidR="00521CE2" w:rsidRPr="001B265D" w:rsidRDefault="00521CE2" w:rsidP="00521CE2">
      <w:pPr>
        <w:pStyle w:val="ProductList-Body"/>
        <w:rPr>
          <w:rFonts w:ascii="Tahoma" w:hAnsi="Tahoma" w:cs="Tahoma"/>
          <w:szCs w:val="18"/>
          <w:cs/>
        </w:rPr>
      </w:pPr>
    </w:p>
    <w:p w14:paraId="6355E2DD"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14:paraId="70ED2C1F"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14:paraId="55C29A6B" w14:textId="77777777" w:rsidR="00521CE2" w:rsidRPr="001B265D" w:rsidRDefault="00521CE2" w:rsidP="00521CE2">
      <w:pPr>
        <w:pStyle w:val="ProductList-Body"/>
        <w:tabs>
          <w:tab w:val="left" w:pos="360"/>
        </w:tabs>
        <w:rPr>
          <w:rFonts w:ascii="Tahoma" w:hAnsi="Tahoma" w:cs="Tahoma"/>
          <w:szCs w:val="18"/>
          <w:cs/>
        </w:rPr>
      </w:pPr>
    </w:p>
    <w:p w14:paraId="25AAF023" w14:textId="77777777"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14:paraId="29CB2C75"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14:paraId="727551C1"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BC3459" w:rsidRDefault="00FC0F54" w:rsidP="00FC0F54">
      <w:pPr>
        <w:pStyle w:val="ProductList-Offering2Heading"/>
        <w:keepNext/>
        <w:outlineLvl w:val="2"/>
        <w:rPr>
          <w:bCs w:val="0"/>
          <w:cs/>
        </w:rPr>
      </w:pPr>
      <w:r w:rsidRPr="00BC3459">
        <w:rPr>
          <w:cs/>
        </w:rPr>
        <w:tab/>
      </w:r>
      <w:bookmarkStart w:id="151" w:name="_Toc5958159"/>
      <w:bookmarkStart w:id="152" w:name="_Toc17726682"/>
      <w:bookmarkStart w:id="153" w:name="CognitiveServices"/>
      <w:r w:rsidRPr="00BC3459">
        <w:rPr>
          <w:cs/>
        </w:rPr>
        <w:t>Cognitive Services</w:t>
      </w:r>
      <w:bookmarkEnd w:id="151"/>
      <w:bookmarkEnd w:id="152"/>
    </w:p>
    <w:bookmarkEnd w:id="153"/>
    <w:p w14:paraId="18151A7D"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7CA5F0FE"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ลูกค้าจะไม่ และจะไม่อนุญาตให้บุคคลภายนอก (i) 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FC0F54">
      <w:pPr>
        <w:pStyle w:val="ProductList-Body"/>
        <w:rPr>
          <w:rFonts w:ascii="Tahoma" w:hAnsi="Tahoma" w:cs="Tahoma"/>
          <w:lang w:val="en-US" w:eastAsia="en-US"/>
        </w:rPr>
      </w:pPr>
    </w:p>
    <w:p w14:paraId="0099A4AD"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FC0F54">
      <w:pPr>
        <w:pStyle w:val="ProductList-Body"/>
        <w:rPr>
          <w:rFonts w:ascii="Tahoma" w:hAnsi="Tahoma" w:cs="Tahoma"/>
          <w:lang w:val="en-US" w:eastAsia="en-US"/>
        </w:rPr>
      </w:pPr>
    </w:p>
    <w:p w14:paraId="628C67BF" w14:textId="77777777" w:rsidR="00FC0F54" w:rsidRPr="00BC3459" w:rsidRDefault="00FC0F54" w:rsidP="00FC0F54">
      <w:pPr>
        <w:keepNext/>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3F74E32D" w14:textId="77777777" w:rsidR="00FC0F54" w:rsidRPr="00BC3459" w:rsidRDefault="00FC0F54" w:rsidP="00FC0F54">
      <w:pPr>
        <w:tabs>
          <w:tab w:val="left" w:pos="158"/>
        </w:tabs>
        <w:suppressAutoHyphens/>
        <w:autoSpaceDN w:val="0"/>
        <w:spacing w:after="0" w:line="240" w:lineRule="auto"/>
        <w:textAlignment w:val="baseline"/>
        <w:rPr>
          <w:rFonts w:ascii="Tahoma" w:eastAsia="Calibri" w:hAnsi="Tahoma" w:cs="Tahoma"/>
          <w:sz w:val="18"/>
          <w:szCs w:val="18"/>
          <w:cs/>
        </w:rPr>
      </w:pPr>
      <w:r w:rsidRPr="00BC3459">
        <w:rPr>
          <w:rFonts w:ascii="Tahoma" w:eastAsia="Calibri" w:hAnsi="Tahoma" w:cs="Tahoma"/>
          <w:sz w:val="18"/>
          <w:szCs w:val="18"/>
          <w:cs/>
        </w:rPr>
        <w:t>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คอนเทนเนอร์คือสิ่งที่จำเป็นต้องมีสำหรับการใช้ปลายทางของการเรียกเก็บเงินและยังอยู่ภายใต้ข้อกำหนดสำหรับการใช้ซอฟต์แวร์กับ Online Service ในข้อตกลงนี้ 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ทราบโดยทันทีเกี่ยวกับการใช้ในทางที่ผิดที่อาจเกิดขึ้น คอนเทนเนอร์จะไม่อยู่ภายใต้ข้อกำหนดในการคุ้มครองข้อมูลส่วนบุคคล เนื่องจากสภาพแวดล้อมการดำเนินงานของคอนเทนเนอร์ไม่ได้อยู่ภายใต้การควบคุมของ Microsoft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w:t>
      </w:r>
    </w:p>
    <w:p w14:paraId="023C188F" w14:textId="77777777" w:rsidR="00FC0F54" w:rsidRPr="00BC3459" w:rsidRDefault="00FC0F54" w:rsidP="00FC0F54">
      <w:pPr>
        <w:pStyle w:val="ProductList-Body"/>
        <w:rPr>
          <w:rFonts w:ascii="Tahoma" w:hAnsi="Tahoma" w:cs="Tahoma"/>
          <w:lang w:val="en-US" w:eastAsia="en-US"/>
        </w:rPr>
      </w:pPr>
    </w:p>
    <w:p w14:paraId="5686C5F1"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77777777" w:rsidR="004E3B0C" w:rsidRPr="0040399D" w:rsidRDefault="004E3B0C" w:rsidP="004E3B0C">
      <w:pPr>
        <w:pStyle w:val="ProductList-Offering2Heading"/>
        <w:ind w:firstLine="158"/>
        <w:outlineLvl w:val="2"/>
        <w:rPr>
          <w:bCs w:val="0"/>
          <w:cs/>
        </w:rPr>
      </w:pPr>
      <w:bookmarkStart w:id="154" w:name="_Toc17726683"/>
      <w:r w:rsidRPr="0040399D">
        <w:rPr>
          <w:cs/>
        </w:rPr>
        <w:t>Microsoft Genomics</w:t>
      </w:r>
      <w:bookmarkEnd w:id="138"/>
      <w:bookmarkEnd w:id="154"/>
    </w:p>
    <w:p w14:paraId="251CEC2F" w14:textId="77777777"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3"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4E3B0C">
      <w:pPr>
        <w:pStyle w:val="ProductList-Body"/>
        <w:rPr>
          <w:rFonts w:ascii="Tahoma" w:hAnsi="Tahoma" w:cs="Tahoma"/>
          <w:szCs w:val="18"/>
          <w:cs/>
        </w:rPr>
      </w:pPr>
    </w:p>
    <w:p w14:paraId="524F429E" w14:textId="77777777"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45BB8608"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14:paraId="4611CA8E"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14:paraId="339487C6"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4E3B0C">
      <w:pPr>
        <w:pStyle w:val="ProductList-Body"/>
        <w:rPr>
          <w:rFonts w:ascii="Tahoma" w:hAnsi="Tahoma" w:cs="Tahoma"/>
          <w:szCs w:val="18"/>
          <w:cs/>
        </w:rPr>
      </w:pPr>
    </w:p>
    <w:p w14:paraId="25BE341E" w14:textId="77777777"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77777777" w:rsidR="004E3B0C" w:rsidRPr="0040399D" w:rsidRDefault="004E3B0C" w:rsidP="004E3B0C">
      <w:pPr>
        <w:pStyle w:val="ProductList-Offering2Heading"/>
        <w:keepNext/>
        <w:outlineLvl w:val="2"/>
        <w:rPr>
          <w:bCs w:val="0"/>
          <w:cs/>
        </w:rPr>
      </w:pPr>
      <w:r w:rsidRPr="0040399D">
        <w:rPr>
          <w:cs/>
        </w:rPr>
        <w:tab/>
      </w:r>
      <w:bookmarkStart w:id="155" w:name="_Toc494738673"/>
      <w:bookmarkStart w:id="156" w:name="_Toc17726684"/>
      <w:r w:rsidRPr="0040399D">
        <w:rPr>
          <w:cs/>
        </w:rPr>
        <w:t xml:space="preserve">Visual Studio </w:t>
      </w:r>
      <w:r w:rsidR="00681608">
        <w:t>App</w:t>
      </w:r>
      <w:r w:rsidRPr="0040399D">
        <w:rPr>
          <w:cs/>
        </w:rPr>
        <w:t xml:space="preserve"> Center</w:t>
      </w:r>
      <w:bookmarkEnd w:id="155"/>
      <w:bookmarkEnd w:id="156"/>
    </w:p>
    <w:p w14:paraId="6670F6D9"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4"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16467441" w14:textId="77777777" w:rsidR="004E3B0C" w:rsidRPr="0040399D" w:rsidRDefault="004E3B0C" w:rsidP="004E3B0C">
      <w:pPr>
        <w:pStyle w:val="ProductList-Body"/>
        <w:rPr>
          <w:rFonts w:ascii="Tahoma" w:hAnsi="Tahoma" w:cs="Tahoma"/>
          <w:szCs w:val="18"/>
          <w:cs/>
        </w:rPr>
      </w:pPr>
    </w:p>
    <w:p w14:paraId="27E68C79"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4E3B0C">
      <w:pPr>
        <w:pStyle w:val="ProductList-Body"/>
        <w:rPr>
          <w:rFonts w:ascii="Tahoma" w:hAnsi="Tahoma" w:cs="Tahoma"/>
          <w:szCs w:val="18"/>
          <w:cs/>
        </w:rPr>
      </w:pPr>
    </w:p>
    <w:p w14:paraId="3CD515BB"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4E3B0C">
      <w:pPr>
        <w:pStyle w:val="ProductList-Body"/>
        <w:rPr>
          <w:rFonts w:ascii="Tahoma" w:hAnsi="Tahoma" w:cs="Tahoma"/>
          <w:szCs w:val="18"/>
          <w:cs/>
        </w:rPr>
      </w:pPr>
    </w:p>
    <w:p w14:paraId="691AF5BA"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4A51D323" w14:textId="77777777"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14:paraId="401DB524"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131126" w:rsidRDefault="00C669A5" w:rsidP="00FC0F54">
      <w:pPr>
        <w:pStyle w:val="ProductList-OfferingGroupHeading"/>
        <w:keepNext/>
        <w:spacing w:after="80"/>
        <w:outlineLvl w:val="1"/>
        <w:rPr>
          <w:rFonts w:ascii="Tahoma" w:hAnsi="Tahoma" w:cs="Tahoma"/>
          <w:bCs/>
          <w:szCs w:val="28"/>
          <w:cs/>
        </w:rPr>
      </w:pPr>
      <w:bookmarkStart w:id="157" w:name="_Toc17726685"/>
      <w:r w:rsidRPr="00131126">
        <w:rPr>
          <w:rFonts w:ascii="Tahoma" w:hAnsi="Tahoma" w:cs="Tahoma"/>
          <w:bCs/>
          <w:szCs w:val="28"/>
          <w:cs/>
        </w:rPr>
        <w:lastRenderedPageBreak/>
        <w:t>Microsoft Azure Plans</w:t>
      </w:r>
      <w:bookmarkEnd w:id="139"/>
      <w:bookmarkEnd w:id="140"/>
      <w:bookmarkEnd w:id="157"/>
    </w:p>
    <w:p w14:paraId="74524A90" w14:textId="77777777"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C669A5">
      <w:pPr>
        <w:pStyle w:val="ProductList-Body"/>
        <w:rPr>
          <w:rFonts w:ascii="Tahoma" w:hAnsi="Tahoma" w:cs="Tahoma"/>
          <w:szCs w:val="18"/>
          <w:cs/>
        </w:rPr>
      </w:pPr>
    </w:p>
    <w:p w14:paraId="02931F58" w14:textId="77777777"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C669A5">
      <w:pPr>
        <w:pStyle w:val="ProductList-Body"/>
        <w:rPr>
          <w:cs/>
        </w:rPr>
      </w:pPr>
    </w:p>
    <w:p w14:paraId="70EE3533" w14:textId="77777777" w:rsidR="0021056C" w:rsidRPr="00E37F50" w:rsidRDefault="00C669A5" w:rsidP="004252CC">
      <w:pPr>
        <w:pStyle w:val="ProductList-Offering2Heading"/>
        <w:keepNext/>
        <w:outlineLvl w:val="2"/>
        <w:rPr>
          <w:bCs w:val="0"/>
          <w:cs/>
        </w:rPr>
      </w:pPr>
      <w:r>
        <w:rPr>
          <w:cs/>
        </w:rPr>
        <w:tab/>
      </w:r>
      <w:bookmarkStart w:id="158" w:name="_Toc17726686"/>
      <w:r w:rsidR="0021056C" w:rsidRPr="00E37F50">
        <w:rPr>
          <w:cs/>
        </w:rPr>
        <w:t>Azure Active Directory Basic</w:t>
      </w:r>
      <w:bookmarkEnd w:id="141"/>
      <w:bookmarkEnd w:id="142"/>
      <w:bookmarkEnd w:id="158"/>
    </w:p>
    <w:bookmarkEnd w:id="143"/>
    <w:p w14:paraId="7D7BE221"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59" w:name="AzureActiveDirectoryPremium"/>
    <w:p w14:paraId="149F0EE4"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E37F50" w:rsidRDefault="0021056C" w:rsidP="0021056C">
      <w:pPr>
        <w:pStyle w:val="ProductList-Offering2Heading"/>
        <w:outlineLvl w:val="2"/>
        <w:rPr>
          <w:bCs w:val="0"/>
          <w:cs/>
        </w:rPr>
      </w:pPr>
      <w:r w:rsidRPr="00E37F50">
        <w:rPr>
          <w:cs/>
        </w:rPr>
        <w:tab/>
      </w:r>
      <w:bookmarkStart w:id="160" w:name="_Toc459970715"/>
      <w:bookmarkStart w:id="161" w:name="_Toc457466429"/>
      <w:bookmarkStart w:id="162" w:name="_Toc17726687"/>
      <w:r w:rsidRPr="00E37F50">
        <w:rPr>
          <w:cs/>
        </w:rPr>
        <w:t>Azure Active Directory Premium</w:t>
      </w:r>
      <w:bookmarkEnd w:id="160"/>
      <w:bookmarkEnd w:id="161"/>
      <w:bookmarkEnd w:id="162"/>
    </w:p>
    <w:bookmarkEnd w:id="159"/>
    <w:p w14:paraId="022E1049" w14:textId="77777777"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21056C">
      <w:pPr>
        <w:pStyle w:val="ProductList-Body"/>
        <w:rPr>
          <w:rFonts w:ascii="Tahoma" w:hAnsi="Tahoma" w:cs="Tahoma"/>
          <w:szCs w:val="18"/>
          <w:cs/>
        </w:rPr>
      </w:pPr>
    </w:p>
    <w:p w14:paraId="1C9F9331" w14:textId="77777777"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63" w:name="AzureInformationProtectionPremium"/>
    <w:p w14:paraId="657BC9CB"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E37F50" w:rsidRDefault="0021056C" w:rsidP="002A57DB">
      <w:pPr>
        <w:pStyle w:val="ProductList-Offering2Heading"/>
        <w:keepNext/>
        <w:outlineLvl w:val="2"/>
        <w:rPr>
          <w:bCs w:val="0"/>
          <w:cs/>
        </w:rPr>
      </w:pPr>
      <w:r w:rsidRPr="00E37F50">
        <w:rPr>
          <w:cs/>
        </w:rPr>
        <w:tab/>
      </w:r>
      <w:bookmarkStart w:id="164" w:name="AzureRightsManagement"/>
      <w:bookmarkStart w:id="165" w:name="_Toc459970716"/>
      <w:bookmarkStart w:id="166" w:name="_Toc457466430"/>
      <w:bookmarkStart w:id="167" w:name="_Toc17726688"/>
      <w:r w:rsidRPr="00E37F50">
        <w:rPr>
          <w:cs/>
        </w:rPr>
        <w:t>Azure Information Protection</w:t>
      </w:r>
      <w:bookmarkEnd w:id="164"/>
      <w:r w:rsidRPr="00E37F50">
        <w:rPr>
          <w:cs/>
        </w:rPr>
        <w:t xml:space="preserve"> Premium</w:t>
      </w:r>
      <w:bookmarkEnd w:id="165"/>
      <w:bookmarkEnd w:id="166"/>
      <w:bookmarkEnd w:id="167"/>
    </w:p>
    <w:bookmarkEnd w:id="163"/>
    <w:p w14:paraId="7107F322" w14:textId="77777777"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68" w:name="_Toc388464308"/>
    <w:bookmarkStart w:id="169" w:name="Dynamics365"/>
    <w:bookmarkStart w:id="170" w:name="_Toc524436945"/>
    <w:bookmarkStart w:id="171" w:name="_Toc523239317"/>
    <w:bookmarkEnd w:id="144"/>
    <w:bookmarkEnd w:id="145"/>
    <w:bookmarkEnd w:id="146"/>
    <w:bookmarkEnd w:id="168"/>
    <w:p w14:paraId="27F22106" w14:textId="77777777" w:rsidR="007F575B" w:rsidRPr="009038BE" w:rsidRDefault="002C2427" w:rsidP="009038BE">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72" w:name="_Toc5958166"/>
      <w:bookmarkStart w:id="173" w:name="_Toc4753296"/>
      <w:bookmarkEnd w:id="169"/>
      <w:bookmarkEnd w:id="170"/>
      <w:bookmarkEnd w:id="171"/>
    </w:p>
    <w:p w14:paraId="0EE99D1A" w14:textId="77777777" w:rsidR="009038BE" w:rsidRPr="00440180" w:rsidRDefault="009038BE" w:rsidP="009038BE">
      <w:pPr>
        <w:pStyle w:val="ProductList-Offering1Heading"/>
        <w:rPr>
          <w:bCs w:val="0"/>
          <w:cs/>
        </w:rPr>
      </w:pPr>
      <w:bookmarkStart w:id="174" w:name="_Toc8395038"/>
      <w:bookmarkStart w:id="175" w:name="_Toc6563826"/>
      <w:bookmarkStart w:id="176" w:name="_Toc8749039"/>
      <w:bookmarkStart w:id="177" w:name="_Toc17726689"/>
      <w:bookmarkEnd w:id="172"/>
      <w:bookmarkEnd w:id="173"/>
      <w:r w:rsidRPr="00440180">
        <w:rPr>
          <w:cs/>
        </w:rPr>
        <w:t>Microsoft Dynamics 365 Services</w:t>
      </w:r>
      <w:bookmarkEnd w:id="174"/>
      <w:bookmarkEnd w:id="175"/>
      <w:bookmarkEnd w:id="176"/>
      <w:bookmarkEnd w:id="177"/>
    </w:p>
    <w:p w14:paraId="333CB195" w14:textId="77777777" w:rsidR="009038BE" w:rsidRPr="00440180" w:rsidRDefault="009038BE" w:rsidP="009038BE">
      <w:pPr>
        <w:pStyle w:val="ProductList-Body"/>
        <w:rPr>
          <w:rFonts w:ascii="Tahoma" w:hAnsi="Tahoma" w:cs="Tahoma"/>
          <w:sz w:val="16"/>
          <w:szCs w:val="16"/>
          <w:cs/>
        </w:rPr>
        <w:sectPr w:rsidR="009038BE" w:rsidRPr="00440180" w:rsidSect="009038BE">
          <w:footerReference w:type="default" r:id="rId45"/>
          <w:footerReference w:type="first" r:id="rId46"/>
          <w:pgSz w:w="12240" w:h="15840"/>
          <w:pgMar w:top="720" w:right="720" w:bottom="720" w:left="720" w:header="720" w:footer="720" w:gutter="0"/>
          <w:cols w:space="720"/>
          <w:titlePg/>
          <w:docGrid w:linePitch="360"/>
        </w:sectPr>
      </w:pPr>
    </w:p>
    <w:p w14:paraId="3A757161"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Plan</w:t>
      </w:r>
    </w:p>
    <w:p w14:paraId="468B5E52"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Unified Operations Plan</w:t>
      </w:r>
    </w:p>
    <w:p w14:paraId="6BAE3F96"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Customer Engagement Plan</w:t>
      </w:r>
    </w:p>
    <w:p w14:paraId="16CA487E"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Customer Insights</w:t>
      </w:r>
    </w:p>
    <w:p w14:paraId="694BCBEF"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Case Management</w:t>
      </w:r>
    </w:p>
    <w:p w14:paraId="1BDB7894"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Customer Service Enterprise</w:t>
      </w:r>
    </w:p>
    <w:p w14:paraId="4DAD76B1"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Customer Service Professional</w:t>
      </w:r>
    </w:p>
    <w:p w14:paraId="12AF5598"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Customer Service Insights</w:t>
      </w:r>
    </w:p>
    <w:p w14:paraId="6B737445"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Field Service</w:t>
      </w:r>
    </w:p>
    <w:p w14:paraId="474062EB"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Business Central Essentials</w:t>
      </w:r>
    </w:p>
    <w:p w14:paraId="0C1FA1EC"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Business Central Premium</w:t>
      </w:r>
    </w:p>
    <w:p w14:paraId="34939854"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Business Central Team Member</w:t>
      </w:r>
    </w:p>
    <w:p w14:paraId="1D478DD5"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Marketing</w:t>
      </w:r>
    </w:p>
    <w:p w14:paraId="5D18EA83"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Operations Activity</w:t>
      </w:r>
    </w:p>
    <w:p w14:paraId="1FE97E08"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Operations Device</w:t>
      </w:r>
    </w:p>
    <w:p w14:paraId="5B94B599"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Operations Order Lines</w:t>
      </w:r>
    </w:p>
    <w:p w14:paraId="73078D5D"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Project Service Automation</w:t>
      </w:r>
    </w:p>
    <w:p w14:paraId="03C72060"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Retail</w:t>
      </w:r>
    </w:p>
    <w:p w14:paraId="0931B275"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Sales Enterprise</w:t>
      </w:r>
    </w:p>
    <w:p w14:paraId="5297F317"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Sales Professional</w:t>
      </w:r>
    </w:p>
    <w:p w14:paraId="2A55A93A"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 xml:space="preserve">Dynamics 365 </w:t>
      </w:r>
      <w:r w:rsidR="009F1630" w:rsidRPr="00E86CDF">
        <w:rPr>
          <w:rFonts w:ascii="Tahoma" w:hAnsi="Tahoma" w:cs="Tahoma"/>
          <w:sz w:val="16"/>
          <w:szCs w:val="16"/>
          <w:cs/>
        </w:rPr>
        <w:t>Sales Insights</w:t>
      </w:r>
    </w:p>
    <w:p w14:paraId="3349D0D1"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Talent</w:t>
      </w:r>
    </w:p>
    <w:p w14:paraId="31DCA4FD"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Talent: Attract</w:t>
      </w:r>
    </w:p>
    <w:p w14:paraId="78B24730"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Talent: Onboard</w:t>
      </w:r>
    </w:p>
    <w:p w14:paraId="6A61EF00"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for Team Members</w:t>
      </w:r>
    </w:p>
    <w:p w14:paraId="4A1AC8DD"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Layout</w:t>
      </w:r>
    </w:p>
    <w:p w14:paraId="0098956A"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Remote Assist</w:t>
      </w:r>
    </w:p>
    <w:p w14:paraId="78A8AFCA"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Dynamics 365 Customer Service Chat</w:t>
      </w:r>
    </w:p>
    <w:p w14:paraId="7A6CBFA2"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โซลูชัน Microsoft Relationship Sales</w:t>
      </w:r>
    </w:p>
    <w:p w14:paraId="39009AC5"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Microsoft Relationship Sales solution Plus</w:t>
      </w:r>
    </w:p>
    <w:p w14:paraId="673E4737" w14:textId="77777777" w:rsidR="009038BE" w:rsidRPr="00440180" w:rsidRDefault="009038BE" w:rsidP="009038BE">
      <w:pPr>
        <w:pStyle w:val="ProductList-Body"/>
        <w:rPr>
          <w:rFonts w:ascii="Tahoma" w:hAnsi="Tahoma" w:cs="Tahoma"/>
          <w:sz w:val="16"/>
          <w:szCs w:val="16"/>
          <w:cs/>
        </w:rPr>
      </w:pPr>
      <w:r w:rsidRPr="00440180">
        <w:rPr>
          <w:rFonts w:ascii="Tahoma" w:hAnsi="Tahoma" w:cs="Tahoma"/>
          <w:sz w:val="16"/>
          <w:szCs w:val="16"/>
          <w:cs/>
        </w:rPr>
        <w:t>Microsoft Forms Pro</w:t>
      </w:r>
    </w:p>
    <w:p w14:paraId="5B3EE60A" w14:textId="77777777" w:rsidR="00FC0F54" w:rsidRPr="00BC3459" w:rsidRDefault="00FC0F54" w:rsidP="00FC0F54">
      <w:pPr>
        <w:pStyle w:val="ProductList-Body"/>
        <w:rPr>
          <w:rFonts w:ascii="Tahoma" w:hAnsi="Tahoma" w:cs="Tahoma"/>
          <w:sz w:val="16"/>
          <w:szCs w:val="16"/>
          <w:cs/>
        </w:rPr>
        <w:sectPr w:rsidR="00FC0F54" w:rsidRPr="00BC3459" w:rsidSect="00DA1D2C">
          <w:footerReference w:type="default" r:id="rId47"/>
          <w:footerReference w:type="first" r:id="rId48"/>
          <w:type w:val="continuous"/>
          <w:pgSz w:w="12240" w:h="15840"/>
          <w:pgMar w:top="1440" w:right="720" w:bottom="1440" w:left="720" w:header="720" w:footer="720" w:gutter="0"/>
          <w:cols w:num="2" w:space="720"/>
          <w:titlePg/>
          <w:docGrid w:linePitch="360"/>
        </w:sectPr>
      </w:pPr>
    </w:p>
    <w:p w14:paraId="170BFE67" w14:textId="77777777"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14:paraId="422B770E"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14:paraId="1883326C"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p>
    <w:p w14:paraId="7C322702" w14:textId="77777777" w:rsidR="00596B31" w:rsidRPr="00647B27" w:rsidRDefault="00596B31" w:rsidP="00596B31">
      <w:pPr>
        <w:pStyle w:val="ProductList-Body"/>
        <w:rPr>
          <w:rFonts w:ascii="Tahoma" w:hAnsi="Tahoma" w:cs="Tahoma"/>
          <w:szCs w:val="18"/>
          <w:cs/>
        </w:rPr>
      </w:pPr>
    </w:p>
    <w:p w14:paraId="2B0F6666"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14:paraId="08D81579"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Attachment2" w:tooltip="เอกสารแนบ 2"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14:paraId="64BC8232" w14:textId="77777777" w:rsidR="00596B31" w:rsidRPr="00647B27" w:rsidRDefault="00596B31" w:rsidP="00596B31">
      <w:pPr>
        <w:pStyle w:val="ProductList-Body"/>
        <w:rPr>
          <w:rFonts w:ascii="Tahoma" w:hAnsi="Tahoma" w:cs="Tahoma"/>
          <w:szCs w:val="18"/>
          <w:cs/>
        </w:rPr>
      </w:pPr>
    </w:p>
    <w:p w14:paraId="2EDB9DB1"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14:paraId="3A3D6DDC" w14:textId="77777777"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 xml:space="preserve">ลูกค้าหรือบริษัทในเครือของลูกค้า หรือ (2) ผู้ใช้ภายนอกซึ่งใช้ซอฟต์แวร์ไคลเอ็นต์สำหรับ Dynamics 365 ที่มี Dynamics </w:t>
      </w:r>
      <w:r w:rsidRPr="00647B27">
        <w:rPr>
          <w:rFonts w:ascii="Tahoma" w:hAnsi="Tahoma" w:cs="Tahoma"/>
          <w:szCs w:val="18"/>
          <w:cs/>
        </w:rPr>
        <w:lastRenderedPageBreak/>
        <w:t>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14:paraId="61AC739A" w14:textId="77777777" w:rsidR="00596B31" w:rsidRPr="00647B27" w:rsidRDefault="00596B31" w:rsidP="00596B31">
      <w:pPr>
        <w:pStyle w:val="ProductList-Body"/>
        <w:tabs>
          <w:tab w:val="clear" w:pos="158"/>
          <w:tab w:val="left" w:pos="360"/>
        </w:tabs>
        <w:rPr>
          <w:rFonts w:ascii="Tahoma" w:hAnsi="Tahoma" w:cs="Tahoma"/>
          <w:color w:val="000000" w:themeColor="text1"/>
          <w:szCs w:val="18"/>
          <w:cs/>
        </w:rPr>
      </w:pPr>
    </w:p>
    <w:p w14:paraId="2FDBBD41"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Administration Portal</w:t>
      </w:r>
    </w:p>
    <w:p w14:paraId="1BF82614"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19D9A156" w14:textId="77777777" w:rsidR="00596B31" w:rsidRPr="00647B27" w:rsidRDefault="00596B31" w:rsidP="00596B31">
      <w:pPr>
        <w:pStyle w:val="ProductList-Body"/>
        <w:rPr>
          <w:rFonts w:ascii="Tahoma" w:hAnsi="Tahoma" w:cs="Tahoma"/>
          <w:szCs w:val="18"/>
          <w:cs/>
        </w:rPr>
      </w:pPr>
    </w:p>
    <w:p w14:paraId="4D0F3270"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การใช้แบบผสมของ Dynamics 365 Services</w:t>
      </w:r>
    </w:p>
    <w:p w14:paraId="5B0ED67E"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14:paraId="63477783" w14:textId="77777777" w:rsidR="00596B31" w:rsidRPr="00647B27" w:rsidRDefault="00596B31" w:rsidP="00AF2EFA">
      <w:pPr>
        <w:pStyle w:val="ProductList-Body"/>
        <w:numPr>
          <w:ilvl w:val="0"/>
          <w:numId w:val="15"/>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14:paraId="47C0D154" w14:textId="77777777" w:rsidR="00596B31" w:rsidRPr="00647B27" w:rsidRDefault="00596B31" w:rsidP="00AF2EFA">
      <w:pPr>
        <w:pStyle w:val="ProductList-Body"/>
        <w:numPr>
          <w:ilvl w:val="0"/>
          <w:numId w:val="15"/>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14:paraId="4B2B5D34" w14:textId="77777777" w:rsidR="00596B31" w:rsidRPr="00647B27" w:rsidRDefault="00596B31" w:rsidP="00AF2EFA">
      <w:pPr>
        <w:pStyle w:val="ProductList-Body"/>
        <w:numPr>
          <w:ilvl w:val="0"/>
          <w:numId w:val="15"/>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14:paraId="59A37DFD" w14:textId="77777777" w:rsidR="00596B31" w:rsidRDefault="00596B31" w:rsidP="00596B31">
      <w:pPr>
        <w:pStyle w:val="ProductList-Body"/>
        <w:rPr>
          <w:rFonts w:ascii="Tahoma" w:hAnsi="Tahoma" w:cs="Tahoma"/>
          <w:szCs w:val="18"/>
          <w:cs/>
        </w:rPr>
      </w:pPr>
    </w:p>
    <w:p w14:paraId="7025348A" w14:textId="77777777" w:rsidR="00FC0F54" w:rsidRPr="00BC3459" w:rsidRDefault="00FC0F54" w:rsidP="00FC0F54">
      <w:pPr>
        <w:pStyle w:val="ProductList-ClauseHeading"/>
        <w:rPr>
          <w:rFonts w:ascii="Tahoma" w:hAnsi="Tahoma" w:cs="Tahoma"/>
          <w:bCs/>
          <w:szCs w:val="18"/>
          <w:cs/>
        </w:rPr>
      </w:pPr>
      <w:r w:rsidRPr="00BC3459">
        <w:rPr>
          <w:rFonts w:ascii="Tahoma" w:hAnsi="Tahoma" w:cs="Tahoma"/>
          <w:bCs/>
          <w:szCs w:val="18"/>
          <w:cs/>
        </w:rPr>
        <w:t>การใช้แบบผสมของบริการ Dynamics 365 Business Central</w:t>
      </w:r>
    </w:p>
    <w:p w14:paraId="5E5D85F8"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44E97467" w14:textId="77777777" w:rsidR="00FC0F54" w:rsidRPr="00647B27" w:rsidRDefault="00FC0F54" w:rsidP="00596B31">
      <w:pPr>
        <w:pStyle w:val="ProductList-Body"/>
        <w:rPr>
          <w:rFonts w:ascii="Tahoma" w:hAnsi="Tahoma" w:cs="Tahoma"/>
          <w:szCs w:val="18"/>
          <w:cs/>
        </w:rPr>
      </w:pPr>
    </w:p>
    <w:p w14:paraId="4B23702E" w14:textId="77777777"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14:paraId="2993699B" w14:textId="77777777"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14:paraId="1747316F" w14:textId="77777777"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14:paraId="214025CD" w14:textId="77777777"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14:paraId="34F6DEF9" w14:textId="77777777"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14:paraId="7DD4C474" w14:textId="77777777"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14:paraId="668199B6" w14:textId="77777777" w:rsidR="00596B31" w:rsidRPr="00647B27" w:rsidRDefault="00596B31" w:rsidP="00596B31">
      <w:pPr>
        <w:pStyle w:val="ProductList-Body"/>
        <w:rPr>
          <w:rFonts w:ascii="Tahoma" w:hAnsi="Tahoma" w:cs="Tahoma"/>
          <w:szCs w:val="18"/>
          <w:cs/>
        </w:rPr>
      </w:pPr>
    </w:p>
    <w:p w14:paraId="14F2D9D3"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14:paraId="439B2D0C" w14:textId="77777777"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14:paraId="331C0472" w14:textId="77777777" w:rsidR="00596B31" w:rsidRPr="00647B27" w:rsidRDefault="00596B31" w:rsidP="00596B31">
      <w:pPr>
        <w:pStyle w:val="ProductList-Body"/>
        <w:tabs>
          <w:tab w:val="clear" w:pos="158"/>
          <w:tab w:val="left" w:pos="360"/>
        </w:tabs>
        <w:rPr>
          <w:rFonts w:ascii="Tahoma" w:hAnsi="Tahoma" w:cs="Tahoma"/>
          <w:szCs w:val="18"/>
          <w:cs/>
        </w:rPr>
      </w:pPr>
    </w:p>
    <w:p w14:paraId="54E35025"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14:paraId="2F868744" w14:textId="77777777"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14:paraId="56FFFDCA" w14:textId="77777777" w:rsidR="00596B31" w:rsidRPr="00647B27" w:rsidRDefault="00596B31" w:rsidP="00596B31">
      <w:pPr>
        <w:pStyle w:val="ProductList-Body"/>
        <w:tabs>
          <w:tab w:val="clear" w:pos="158"/>
          <w:tab w:val="left" w:pos="360"/>
        </w:tabs>
        <w:rPr>
          <w:rFonts w:ascii="Tahoma" w:hAnsi="Tahoma" w:cs="Tahoma"/>
          <w:color w:val="000000" w:themeColor="text1"/>
          <w:szCs w:val="18"/>
          <w:cs/>
        </w:rPr>
      </w:pPr>
    </w:p>
    <w:p w14:paraId="35B8102A"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14:paraId="7150F6AB"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14:paraId="4A13EF0A" w14:textId="77777777" w:rsidR="00596B31" w:rsidRPr="00647B27" w:rsidRDefault="00596B31" w:rsidP="00596B31">
      <w:pPr>
        <w:pStyle w:val="ProductList-Body"/>
        <w:rPr>
          <w:rFonts w:ascii="Tahoma" w:hAnsi="Tahoma" w:cs="Tahoma"/>
          <w:szCs w:val="18"/>
          <w:cs/>
        </w:rPr>
      </w:pPr>
    </w:p>
    <w:p w14:paraId="79C62247" w14:textId="77777777"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14:paraId="411E0138"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14:paraId="37218BE6" w14:textId="77777777"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1D00C622" w14:textId="77777777" w:rsidR="00596B31" w:rsidRPr="00647B27" w:rsidRDefault="00596B31" w:rsidP="00AF2EFA">
      <w:pPr>
        <w:pStyle w:val="ProductList-Body"/>
        <w:numPr>
          <w:ilvl w:val="0"/>
          <w:numId w:val="8"/>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14:paraId="41BDB615" w14:textId="77777777"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5FF1228" w14:textId="77777777"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456849CB" w14:textId="77777777" w:rsidR="00596B31" w:rsidRPr="00647B27" w:rsidRDefault="00596B31" w:rsidP="00AF2EFA">
      <w:pPr>
        <w:pStyle w:val="ProductList-Body"/>
        <w:numPr>
          <w:ilvl w:val="0"/>
          <w:numId w:val="8"/>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14:paraId="4CE3D29A" w14:textId="77777777" w:rsidR="00596B31" w:rsidRPr="00647B27" w:rsidRDefault="00596B31" w:rsidP="00596B31">
      <w:pPr>
        <w:pStyle w:val="ProductList-Body"/>
        <w:rPr>
          <w:rFonts w:ascii="Tahoma" w:hAnsi="Tahoma" w:cs="Tahoma"/>
          <w:szCs w:val="18"/>
          <w:cs/>
        </w:rPr>
      </w:pPr>
    </w:p>
    <w:p w14:paraId="5B134053" w14:textId="77777777"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14:paraId="0C979CF4"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14:paraId="2F6CE63A" w14:textId="77777777"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7FC911A3" w14:textId="77777777"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14:paraId="5FB6A0DC" w14:textId="77777777"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7C46017E" w14:textId="77777777" w:rsidR="00596B31" w:rsidRPr="002201C0" w:rsidRDefault="00596B31" w:rsidP="00596B31">
      <w:pPr>
        <w:pStyle w:val="ProductList-Body"/>
        <w:numPr>
          <w:ilvl w:val="0"/>
          <w:numId w:val="11"/>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4B43C5B" w14:textId="77777777"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lastRenderedPageBreak/>
        <w:t>Dynamics 365 Business Central ในสถานที่</w:t>
      </w:r>
    </w:p>
    <w:p w14:paraId="317C3305"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14:paraId="04BE16FE" w14:textId="77777777"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0B84CF64" w14:textId="77777777"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0114DCE4" w14:textId="77777777" w:rsidR="00596B31" w:rsidRPr="00647B27" w:rsidRDefault="00596B31" w:rsidP="00AF2EFA">
      <w:pPr>
        <w:pStyle w:val="ProductList-Body"/>
        <w:numPr>
          <w:ilvl w:val="0"/>
          <w:numId w:val="11"/>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14:paraId="186AB4BA" w14:textId="77777777" w:rsidR="00596B31" w:rsidRPr="00647B27" w:rsidRDefault="00596B31" w:rsidP="00596B31">
      <w:pPr>
        <w:pStyle w:val="ProductList-Body"/>
        <w:rPr>
          <w:rFonts w:ascii="Tahoma" w:hAnsi="Tahoma" w:cs="Tahoma"/>
          <w:szCs w:val="18"/>
          <w:cs/>
        </w:rPr>
      </w:pPr>
    </w:p>
    <w:p w14:paraId="50A40941"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โซลูชัน Microsoft Relationship Sales</w:t>
      </w:r>
    </w:p>
    <w:p w14:paraId="4003E51B"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707920E9" w14:textId="77777777" w:rsidR="00596B31" w:rsidRPr="00647B27" w:rsidRDefault="00596B31" w:rsidP="00596B31">
      <w:pPr>
        <w:pStyle w:val="ProductList-Body"/>
        <w:rPr>
          <w:rFonts w:ascii="Tahoma" w:hAnsi="Tahoma" w:cs="Tahoma"/>
          <w:szCs w:val="18"/>
          <w:cs/>
        </w:rPr>
      </w:pPr>
    </w:p>
    <w:p w14:paraId="71F07E42" w14:textId="77777777"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14:paraId="32288E4F" w14:textId="77777777"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9"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50"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51"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14:paraId="58E82891" w14:textId="77777777" w:rsidR="00596B31" w:rsidRPr="00647B27" w:rsidRDefault="00596B31" w:rsidP="00596B31">
      <w:pPr>
        <w:pStyle w:val="ProductList-Body"/>
        <w:ind w:left="180"/>
        <w:rPr>
          <w:rFonts w:ascii="Tahoma" w:hAnsi="Tahoma" w:cs="Tahoma"/>
          <w:szCs w:val="18"/>
          <w:cs/>
        </w:rPr>
      </w:pPr>
    </w:p>
    <w:p w14:paraId="5D692189" w14:textId="77777777"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14:paraId="25385CF6"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14:paraId="7E531B2F" w14:textId="77777777" w:rsidR="00596B31" w:rsidRPr="00647B27" w:rsidRDefault="00596B31" w:rsidP="00596B31">
      <w:pPr>
        <w:pStyle w:val="ProductList-Body"/>
        <w:rPr>
          <w:rFonts w:ascii="Tahoma" w:hAnsi="Tahoma" w:cs="Tahoma"/>
          <w:szCs w:val="18"/>
          <w:cs/>
        </w:rPr>
      </w:pPr>
    </w:p>
    <w:p w14:paraId="5546E7C3" w14:textId="77777777"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14:paraId="1C361043"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2"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14:paraId="611AADCF" w14:textId="77777777" w:rsidR="00596B31" w:rsidRPr="00647B27" w:rsidRDefault="00596B31" w:rsidP="00596B31">
      <w:pPr>
        <w:pStyle w:val="ProductList-Body"/>
        <w:rPr>
          <w:rFonts w:ascii="Tahoma" w:hAnsi="Tahoma" w:cs="Tahoma"/>
          <w:szCs w:val="18"/>
          <w:cs/>
        </w:rPr>
      </w:pPr>
    </w:p>
    <w:p w14:paraId="578AC560" w14:textId="77777777" w:rsidR="009F1630" w:rsidRPr="00E86CDF" w:rsidRDefault="009F1630" w:rsidP="009F1630">
      <w:pPr>
        <w:pStyle w:val="ProductList-ClauseHeading"/>
        <w:tabs>
          <w:tab w:val="clear" w:pos="360"/>
          <w:tab w:val="left" w:pos="0"/>
        </w:tabs>
        <w:ind w:left="360" w:hanging="360"/>
        <w:rPr>
          <w:rFonts w:ascii="Tahoma" w:hAnsi="Tahoma" w:cs="Tahoma"/>
          <w:bCs/>
          <w:szCs w:val="18"/>
          <w:cs/>
        </w:rPr>
      </w:pPr>
      <w:r w:rsidRPr="00E86CDF">
        <w:rPr>
          <w:rFonts w:ascii="Tahoma" w:hAnsi="Tahoma" w:cs="Tahoma"/>
          <w:bCs/>
          <w:szCs w:val="18"/>
          <w:cs/>
        </w:rPr>
        <w:t>Dynamics 365 Sales Insights</w:t>
      </w:r>
    </w:p>
    <w:p w14:paraId="01C2D24A" w14:textId="77777777" w:rsidR="009F1630" w:rsidRPr="00E86CDF" w:rsidRDefault="009F1630" w:rsidP="009F1630">
      <w:pPr>
        <w:pStyle w:val="ProductList-Body"/>
        <w:tabs>
          <w:tab w:val="clear" w:pos="158"/>
          <w:tab w:val="left" w:pos="90"/>
          <w:tab w:val="left" w:pos="270"/>
        </w:tabs>
        <w:ind w:left="518" w:hanging="360"/>
        <w:rPr>
          <w:rFonts w:ascii="Tahoma" w:hAnsi="Tahoma" w:cs="Tahoma"/>
          <w:szCs w:val="18"/>
          <w:cs/>
        </w:rPr>
      </w:pPr>
      <w:r w:rsidRPr="00E86CDF">
        <w:rPr>
          <w:rFonts w:ascii="Tahoma" w:hAnsi="Tahoma" w:cs="Tahoma"/>
          <w:b/>
          <w:bCs/>
          <w:color w:val="0072C6"/>
          <w:szCs w:val="18"/>
          <w:cs/>
        </w:rPr>
        <w:t>ข้อตกลงระดับบริการ</w:t>
      </w:r>
    </w:p>
    <w:p w14:paraId="2A0A0F44" w14:textId="77777777" w:rsidR="009F1630" w:rsidRPr="00E86CDF" w:rsidRDefault="009F1630" w:rsidP="009F1630">
      <w:pPr>
        <w:pStyle w:val="ProductList-Body"/>
        <w:tabs>
          <w:tab w:val="clear" w:pos="158"/>
          <w:tab w:val="left" w:pos="90"/>
          <w:tab w:val="left" w:pos="270"/>
        </w:tabs>
        <w:ind w:left="518" w:hanging="360"/>
        <w:rPr>
          <w:rFonts w:ascii="Tahoma" w:hAnsi="Tahoma" w:cs="Tahoma"/>
          <w:szCs w:val="18"/>
          <w:cs/>
        </w:rPr>
      </w:pPr>
      <w:r w:rsidRPr="00E86CDF">
        <w:rPr>
          <w:rFonts w:ascii="Tahoma" w:hAnsi="Tahoma" w:cs="Tahoma"/>
          <w:szCs w:val="18"/>
          <w:cs/>
        </w:rPr>
        <w:t>ไม่มี SLA สำหรับ Dynamics 365 Sales Insights</w:t>
      </w:r>
    </w:p>
    <w:p w14:paraId="5EF867E3" w14:textId="77777777" w:rsidR="00EF4807" w:rsidRPr="0042198A" w:rsidRDefault="00EF4807" w:rsidP="00EF4807">
      <w:pPr>
        <w:pStyle w:val="ProductList-Body"/>
        <w:rPr>
          <w:rFonts w:ascii="Tahoma" w:hAnsi="Tahoma" w:cs="Tahoma"/>
        </w:rPr>
      </w:pPr>
    </w:p>
    <w:p w14:paraId="7AB66B8B" w14:textId="77777777"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14:paraId="4348ABE8" w14:textId="77777777"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14:paraId="55F7B939" w14:textId="77777777"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14:paraId="1B89A6A9" w14:textId="77777777" w:rsidR="00596B31" w:rsidRPr="00647B27" w:rsidRDefault="00596B31" w:rsidP="00596B31">
      <w:pPr>
        <w:pStyle w:val="ProductList-Body"/>
        <w:rPr>
          <w:rFonts w:ascii="Tahoma" w:hAnsi="Tahoma" w:cs="Tahoma"/>
          <w:szCs w:val="18"/>
          <w:cs/>
        </w:rPr>
      </w:pPr>
    </w:p>
    <w:p w14:paraId="0ACB6AE7" w14:textId="77777777"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14:paraId="38D0DAAA" w14:textId="77777777"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14:paraId="3F616ED2" w14:textId="77777777" w:rsidR="00596B31"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14:paraId="17E53792" w14:textId="77777777" w:rsidR="00960969" w:rsidRDefault="00960969" w:rsidP="00960969">
      <w:pPr>
        <w:pStyle w:val="ProductList-Body"/>
        <w:tabs>
          <w:tab w:val="clear" w:pos="158"/>
          <w:tab w:val="left" w:pos="90"/>
          <w:tab w:val="left" w:pos="270"/>
        </w:tabs>
        <w:rPr>
          <w:rFonts w:ascii="Tahoma" w:hAnsi="Tahoma" w:cs="Tahoma"/>
          <w:szCs w:val="18"/>
          <w:cs/>
        </w:rPr>
      </w:pPr>
    </w:p>
    <w:p w14:paraId="4F91A83E" w14:textId="77777777"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Dynamics 365 Customer Insights</w:t>
      </w:r>
    </w:p>
    <w:p w14:paraId="21F021F3" w14:textId="77777777"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t>ข้อตกลงระดับบริการ</w:t>
      </w:r>
    </w:p>
    <w:p w14:paraId="14532F70" w14:textId="77777777" w:rsidR="00960969" w:rsidRPr="00940765" w:rsidRDefault="00960969" w:rsidP="00960969">
      <w:pPr>
        <w:pStyle w:val="ProductList-Body"/>
        <w:tabs>
          <w:tab w:val="clear" w:pos="158"/>
          <w:tab w:val="left" w:pos="90"/>
          <w:tab w:val="left" w:pos="270"/>
        </w:tabs>
        <w:ind w:left="518" w:hanging="360"/>
        <w:rPr>
          <w:rFonts w:ascii="Tahoma" w:hAnsi="Tahoma" w:cs="Tahoma"/>
          <w:szCs w:val="18"/>
          <w:cs/>
        </w:rPr>
      </w:pPr>
      <w:r w:rsidRPr="00940765">
        <w:rPr>
          <w:rFonts w:ascii="Tahoma" w:hAnsi="Tahoma" w:cs="Tahoma"/>
          <w:szCs w:val="18"/>
          <w:cs/>
        </w:rPr>
        <w:t>ไม่มี SLA สำหรับ Dynamics 365 Customer Insights</w:t>
      </w:r>
    </w:p>
    <w:p w14:paraId="564F8C17" w14:textId="77777777" w:rsidR="00960969" w:rsidRPr="00940765" w:rsidRDefault="00960969" w:rsidP="00960969">
      <w:pPr>
        <w:pStyle w:val="ProductList-Body"/>
        <w:rPr>
          <w:rFonts w:ascii="Tahoma" w:hAnsi="Tahoma" w:cs="Tahoma"/>
          <w:szCs w:val="18"/>
          <w:cs/>
        </w:rPr>
      </w:pPr>
    </w:p>
    <w:p w14:paraId="44BE353B" w14:textId="77777777"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t>ข้อมูลและข้อมูลเชิงลึกที่ Microsoft ส่งมอบให้</w:t>
      </w:r>
    </w:p>
    <w:p w14:paraId="500D0155" w14:textId="77777777" w:rsidR="00960969" w:rsidRDefault="00960969" w:rsidP="00960969">
      <w:pPr>
        <w:pStyle w:val="ProductList-Body"/>
        <w:tabs>
          <w:tab w:val="clear" w:pos="158"/>
          <w:tab w:val="left" w:pos="90"/>
          <w:tab w:val="left" w:pos="270"/>
        </w:tabs>
        <w:ind w:left="158"/>
        <w:rPr>
          <w:rFonts w:ascii="Tahoma" w:hAnsi="Tahoma" w:cs="Tahoma"/>
          <w:szCs w:val="18"/>
          <w:cs/>
        </w:rPr>
      </w:pPr>
      <w:r w:rsidRPr="00940765">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1DF8FF1C" w14:textId="77777777" w:rsidR="009038BE" w:rsidRDefault="009038BE" w:rsidP="00960969">
      <w:pPr>
        <w:pStyle w:val="ProductList-Body"/>
        <w:tabs>
          <w:tab w:val="clear" w:pos="158"/>
          <w:tab w:val="left" w:pos="90"/>
          <w:tab w:val="left" w:pos="270"/>
        </w:tabs>
        <w:ind w:left="158"/>
        <w:rPr>
          <w:rFonts w:ascii="Tahoma" w:hAnsi="Tahoma" w:cs="Tahoma"/>
          <w:szCs w:val="18"/>
          <w:cs/>
        </w:rPr>
      </w:pPr>
    </w:p>
    <w:p w14:paraId="745F97DB" w14:textId="77777777" w:rsidR="009038BE" w:rsidRPr="00440180" w:rsidRDefault="009038BE" w:rsidP="009038BE">
      <w:pPr>
        <w:pStyle w:val="ProductList-ClauseHeading"/>
        <w:tabs>
          <w:tab w:val="clear" w:pos="360"/>
          <w:tab w:val="left" w:pos="0"/>
        </w:tabs>
        <w:ind w:left="360" w:hanging="360"/>
        <w:rPr>
          <w:rFonts w:ascii="Tahoma" w:hAnsi="Tahoma" w:cs="Tahoma"/>
          <w:bCs/>
          <w:szCs w:val="18"/>
          <w:cs/>
        </w:rPr>
      </w:pPr>
      <w:r w:rsidRPr="00440180">
        <w:rPr>
          <w:rFonts w:ascii="Tahoma" w:hAnsi="Tahoma" w:cs="Tahoma"/>
          <w:bCs/>
          <w:szCs w:val="18"/>
          <w:cs/>
        </w:rPr>
        <w:t>Dynamics 365 Customer Service Chat</w:t>
      </w:r>
    </w:p>
    <w:p w14:paraId="12519FBA" w14:textId="77777777"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b/>
          <w:bCs/>
          <w:color w:val="0072C6"/>
          <w:szCs w:val="18"/>
          <w:cs/>
        </w:rPr>
        <w:t>ข้อตกลงระดับบริการ</w:t>
      </w:r>
    </w:p>
    <w:p w14:paraId="60695D16" w14:textId="77777777"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szCs w:val="18"/>
          <w:cs/>
        </w:rPr>
        <w:t>ไม่มี SLA สำหรับ Dynamics 365 Customer Service Chat</w:t>
      </w:r>
    </w:p>
    <w:p w14:paraId="45250FE0" w14:textId="77777777"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p>
    <w:p w14:paraId="39DEDA05" w14:textId="77777777" w:rsidR="009038BE" w:rsidRPr="00440180" w:rsidRDefault="009038BE" w:rsidP="009038BE">
      <w:pPr>
        <w:pStyle w:val="ProductList-ClauseHeading"/>
        <w:tabs>
          <w:tab w:val="clear" w:pos="360"/>
          <w:tab w:val="left" w:pos="0"/>
        </w:tabs>
        <w:ind w:left="360" w:hanging="360"/>
        <w:rPr>
          <w:rFonts w:ascii="Tahoma" w:hAnsi="Tahoma" w:cs="Tahoma"/>
          <w:bCs/>
          <w:szCs w:val="18"/>
          <w:cs/>
        </w:rPr>
      </w:pPr>
      <w:r w:rsidRPr="00440180">
        <w:rPr>
          <w:rFonts w:ascii="Tahoma" w:hAnsi="Tahoma" w:cs="Tahoma"/>
          <w:bCs/>
          <w:szCs w:val="18"/>
          <w:cs/>
        </w:rPr>
        <w:t>Microsoft Forms Pro</w:t>
      </w:r>
    </w:p>
    <w:p w14:paraId="355EBCE5" w14:textId="77777777" w:rsidR="009038BE" w:rsidRPr="00440180"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b/>
          <w:bCs/>
          <w:color w:val="0072C6"/>
          <w:szCs w:val="18"/>
          <w:cs/>
        </w:rPr>
        <w:t>ข้อตกลงระดับบริการ</w:t>
      </w:r>
    </w:p>
    <w:p w14:paraId="0E81772F" w14:textId="77777777" w:rsidR="009038BE" w:rsidRPr="00940765" w:rsidRDefault="009038BE" w:rsidP="009038BE">
      <w:pPr>
        <w:pStyle w:val="ProductList-Body"/>
        <w:tabs>
          <w:tab w:val="clear" w:pos="158"/>
          <w:tab w:val="left" w:pos="90"/>
          <w:tab w:val="left" w:pos="270"/>
        </w:tabs>
        <w:ind w:left="518" w:hanging="360"/>
        <w:rPr>
          <w:rFonts w:ascii="Tahoma" w:hAnsi="Tahoma" w:cs="Tahoma"/>
          <w:szCs w:val="18"/>
          <w:cs/>
        </w:rPr>
      </w:pPr>
      <w:r w:rsidRPr="00440180">
        <w:rPr>
          <w:rFonts w:ascii="Tahoma" w:hAnsi="Tahoma" w:cs="Tahoma"/>
          <w:szCs w:val="18"/>
          <w:cs/>
        </w:rPr>
        <w:t>ไม่มี SLA สำหรับ Microsoft Forms Pro</w:t>
      </w:r>
    </w:p>
    <w:bookmarkStart w:id="178" w:name="O365Services"/>
    <w:p w14:paraId="17C5FF52"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E37F50" w:rsidRDefault="00FF0439" w:rsidP="00EF4807">
      <w:pPr>
        <w:pStyle w:val="ProductList-OfferingGroupHeading"/>
        <w:keepNext/>
        <w:spacing w:after="80"/>
        <w:outlineLvl w:val="1"/>
        <w:rPr>
          <w:rFonts w:ascii="Tahoma" w:hAnsi="Tahoma" w:cs="Tahoma"/>
          <w:bCs/>
          <w:szCs w:val="28"/>
          <w:cs/>
        </w:rPr>
      </w:pPr>
      <w:bookmarkStart w:id="179" w:name="_Toc17726690"/>
      <w:r w:rsidRPr="00E37F50">
        <w:rPr>
          <w:rFonts w:ascii="Tahoma" w:hAnsi="Tahoma" w:cs="Tahoma"/>
          <w:bCs/>
          <w:szCs w:val="28"/>
          <w:cs/>
        </w:rPr>
        <w:lastRenderedPageBreak/>
        <w:t>บริการ Office 365</w:t>
      </w:r>
      <w:bookmarkEnd w:id="179"/>
    </w:p>
    <w:bookmarkEnd w:id="178"/>
    <w:p w14:paraId="45E36F29" w14:textId="77777777"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FF0439">
      <w:pPr>
        <w:pStyle w:val="ProductList-Body"/>
        <w:rPr>
          <w:rFonts w:ascii="Tahoma" w:hAnsi="Tahoma" w:cs="Tahoma"/>
          <w:szCs w:val="18"/>
          <w:cs/>
        </w:rPr>
      </w:pPr>
    </w:p>
    <w:p w14:paraId="747FA855" w14:textId="77777777" w:rsidR="00FF0439" w:rsidRPr="00E37F50" w:rsidRDefault="00FF0439" w:rsidP="00FF0439">
      <w:pPr>
        <w:pStyle w:val="ProductList-Body"/>
        <w:rPr>
          <w:rFonts w:ascii="Tahoma" w:hAnsi="Tahoma" w:cs="Tahoma"/>
          <w:szCs w:val="18"/>
          <w:cs/>
        </w:rPr>
      </w:pPr>
      <w:bookmarkStart w:id="180" w:name="CoreFeaturesforOffice365Services"/>
      <w:r w:rsidRPr="00E37F50">
        <w:rPr>
          <w:rFonts w:ascii="Tahoma" w:hAnsi="Tahoma" w:cs="Tahoma"/>
          <w:b/>
          <w:bCs/>
          <w:color w:val="00188F"/>
          <w:szCs w:val="18"/>
          <w:cs/>
        </w:rPr>
        <w:t>คุณลักษณะหลักสำหรับ Office 365 Services</w:t>
      </w:r>
    </w:p>
    <w:bookmarkEnd w:id="180"/>
    <w:p w14:paraId="6069C2E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FF0439">
      <w:pPr>
        <w:pStyle w:val="ProductList-Body"/>
        <w:rPr>
          <w:rFonts w:ascii="Tahoma" w:hAnsi="Tahoma" w:cs="Tahoma"/>
          <w:szCs w:val="18"/>
          <w:cs/>
        </w:rPr>
      </w:pPr>
    </w:p>
    <w:p w14:paraId="15178C47" w14:textId="77777777" w:rsidR="00FF0439" w:rsidRPr="00E37F50" w:rsidRDefault="00FF0439" w:rsidP="009038B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FF0439">
      <w:pPr>
        <w:pStyle w:val="ProductList-Body"/>
        <w:rPr>
          <w:rFonts w:ascii="Tahoma" w:hAnsi="Tahoma" w:cs="Tahoma"/>
          <w:szCs w:val="18"/>
          <w:cs/>
        </w:rPr>
      </w:pPr>
    </w:p>
    <w:p w14:paraId="6EF4EFE5" w14:textId="77777777"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FF0439">
      <w:pPr>
        <w:pStyle w:val="ProductList-Body"/>
        <w:rPr>
          <w:rFonts w:ascii="Tahoma" w:hAnsi="Tahoma" w:cs="Tahoma"/>
          <w:szCs w:val="18"/>
          <w:cs/>
        </w:rPr>
      </w:pPr>
    </w:p>
    <w:p w14:paraId="31C58015" w14:textId="77777777" w:rsidR="00521CE2" w:rsidRPr="001B265D" w:rsidRDefault="00521CE2" w:rsidP="00521CE2">
      <w:pPr>
        <w:pStyle w:val="ProductList-Body"/>
        <w:rPr>
          <w:rFonts w:ascii="Tahoma" w:hAnsi="Tahoma" w:cs="Tahoma"/>
          <w:b/>
          <w:bCs/>
          <w:color w:val="00188F"/>
          <w:szCs w:val="18"/>
          <w:cs/>
        </w:rPr>
      </w:pPr>
      <w:bookmarkStart w:id="181" w:name="MicrosoftTeams"/>
      <w:r w:rsidRPr="001B265D">
        <w:rPr>
          <w:rFonts w:ascii="Tahoma" w:hAnsi="Tahoma" w:cs="Tahoma"/>
          <w:b/>
          <w:bCs/>
          <w:color w:val="00188F"/>
          <w:szCs w:val="18"/>
          <w:cs/>
        </w:rPr>
        <w:t>Microsoft Teams</w:t>
      </w:r>
      <w:bookmarkEnd w:id="181"/>
    </w:p>
    <w:p w14:paraId="00CF7D86" w14:textId="77777777"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14:paraId="330F33A1" w14:textId="77777777" w:rsidR="007016FC" w:rsidRPr="00E37F50" w:rsidRDefault="007016FC" w:rsidP="00602400">
      <w:pPr>
        <w:pStyle w:val="ProductList-Body"/>
        <w:tabs>
          <w:tab w:val="clear" w:pos="158"/>
          <w:tab w:val="left" w:pos="360"/>
        </w:tabs>
        <w:rPr>
          <w:rFonts w:ascii="Tahoma" w:hAnsi="Tahoma" w:cs="Tahoma"/>
          <w:szCs w:val="18"/>
          <w:cs/>
        </w:rPr>
      </w:pPr>
    </w:p>
    <w:p w14:paraId="554E75EE" w14:textId="77777777" w:rsidR="007523C4" w:rsidRPr="00D24B89" w:rsidRDefault="007523C4" w:rsidP="007523C4">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7523C4">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7016FC">
      <w:pPr>
        <w:pStyle w:val="ProductList-Body"/>
        <w:rPr>
          <w:rFonts w:ascii="Tahoma" w:hAnsi="Tahoma" w:cs="Tahoma"/>
          <w:b/>
          <w:bCs/>
          <w:color w:val="00188F"/>
          <w:szCs w:val="18"/>
          <w:cs/>
        </w:rPr>
      </w:pPr>
    </w:p>
    <w:p w14:paraId="693C78EF" w14:textId="578DF18C"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82"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77777777" w:rsidR="00C4209A" w:rsidRPr="000F2AD6" w:rsidRDefault="00C4209A" w:rsidP="00C4209A">
      <w:pPr>
        <w:pStyle w:val="ProductList-Offering2Heading"/>
        <w:outlineLvl w:val="2"/>
        <w:rPr>
          <w:bCs w:val="0"/>
          <w:cs/>
        </w:rPr>
      </w:pPr>
      <w:r w:rsidRPr="000F2AD6">
        <w:rPr>
          <w:cs/>
        </w:rPr>
        <w:tab/>
      </w:r>
      <w:bookmarkStart w:id="183" w:name="_Toc528174078"/>
      <w:bookmarkStart w:id="184" w:name="_Toc17726691"/>
      <w:r w:rsidRPr="000F2AD6">
        <w:rPr>
          <w:cs/>
        </w:rPr>
        <w:t>Audio Services</w:t>
      </w:r>
      <w:bookmarkEnd w:id="183"/>
      <w:bookmarkEnd w:id="184"/>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2"/>
    <w:p w14:paraId="7F7F154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1152467C" w14:textId="77777777" w:rsidR="00C4209A" w:rsidRPr="000F2AD6" w:rsidRDefault="00C4209A" w:rsidP="00C4209A">
      <w:pPr>
        <w:pStyle w:val="ProductList-Body"/>
        <w:rPr>
          <w:rFonts w:ascii="Tahoma" w:hAnsi="Tahoma" w:cs="Tahoma"/>
          <w:szCs w:val="18"/>
          <w:cs/>
        </w:rPr>
      </w:pPr>
    </w:p>
    <w:p w14:paraId="1C66AD4F"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C4209A">
      <w:pPr>
        <w:pStyle w:val="ProductList-Body"/>
        <w:tabs>
          <w:tab w:val="clear" w:pos="158"/>
          <w:tab w:val="left" w:pos="360"/>
        </w:tabs>
        <w:rPr>
          <w:rFonts w:ascii="Tahoma" w:hAnsi="Tahoma" w:cs="Tahoma"/>
          <w:szCs w:val="18"/>
          <w:cs/>
        </w:rPr>
      </w:pPr>
    </w:p>
    <w:p w14:paraId="458EF347"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C4209A">
      <w:pPr>
        <w:pStyle w:val="ProductList-Body"/>
        <w:tabs>
          <w:tab w:val="clear" w:pos="158"/>
          <w:tab w:val="left" w:pos="360"/>
        </w:tabs>
        <w:rPr>
          <w:rFonts w:ascii="Tahoma" w:hAnsi="Tahoma" w:cs="Tahoma"/>
          <w:szCs w:val="18"/>
          <w:cs/>
        </w:rPr>
      </w:pPr>
    </w:p>
    <w:p w14:paraId="5ECD6855"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lastRenderedPageBreak/>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C4209A">
      <w:pPr>
        <w:pStyle w:val="ProductList-Body"/>
        <w:tabs>
          <w:tab w:val="clear" w:pos="158"/>
          <w:tab w:val="left" w:pos="360"/>
        </w:tabs>
        <w:rPr>
          <w:rFonts w:ascii="Tahoma" w:hAnsi="Tahoma" w:cs="Tahoma"/>
          <w:szCs w:val="18"/>
          <w:cs/>
        </w:rPr>
      </w:pPr>
    </w:p>
    <w:p w14:paraId="604BC5A1" w14:textId="77777777" w:rsidR="002F408E" w:rsidRPr="00895EED" w:rsidRDefault="002F408E" w:rsidP="002F408E">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2F408E">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2F408E">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5"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C4209A">
      <w:pPr>
        <w:pStyle w:val="ProductList-Body"/>
        <w:tabs>
          <w:tab w:val="clear" w:pos="158"/>
          <w:tab w:val="left" w:pos="360"/>
        </w:tabs>
        <w:rPr>
          <w:rFonts w:ascii="Tahoma" w:hAnsi="Tahoma" w:cs="Tahoma"/>
          <w:szCs w:val="18"/>
          <w:cs/>
        </w:rPr>
      </w:pPr>
    </w:p>
    <w:p w14:paraId="19BFB184"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C4209A">
      <w:pPr>
        <w:pStyle w:val="ProductList-Body"/>
        <w:rPr>
          <w:rFonts w:ascii="Tahoma" w:hAnsi="Tahoma" w:cs="Tahoma"/>
          <w:szCs w:val="18"/>
          <w:cs/>
        </w:rPr>
      </w:pPr>
    </w:p>
    <w:p w14:paraId="17C7AE31"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27249E4"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14:paraId="5589A397"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647B27" w:rsidRDefault="00596B31" w:rsidP="00596B31">
      <w:pPr>
        <w:pStyle w:val="ProductList-Offering2Heading"/>
        <w:outlineLvl w:val="2"/>
        <w:rPr>
          <w:bCs w:val="0"/>
          <w:cs/>
        </w:rPr>
      </w:pPr>
      <w:r w:rsidRPr="00647B27">
        <w:rPr>
          <w:cs/>
        </w:rPr>
        <w:tab/>
      </w:r>
      <w:bookmarkStart w:id="185" w:name="ExchangeOnline"/>
      <w:bookmarkStart w:id="186" w:name="_Toc524436947"/>
      <w:bookmarkStart w:id="187" w:name="_Toc523239319"/>
      <w:bookmarkStart w:id="188" w:name="_Toc17726692"/>
      <w:r w:rsidRPr="00647B27">
        <w:rPr>
          <w:cs/>
        </w:rPr>
        <w:t>Exchange Online</w:t>
      </w:r>
      <w:bookmarkEnd w:id="185"/>
      <w:bookmarkEnd w:id="186"/>
      <w:bookmarkEnd w:id="187"/>
      <w:bookmarkEnd w:id="188"/>
    </w:p>
    <w:p w14:paraId="2235014F" w14:textId="77777777" w:rsidR="00596B31" w:rsidRPr="00647B27" w:rsidRDefault="00596B31" w:rsidP="00596B31">
      <w:pPr>
        <w:pStyle w:val="ProductList-Offering1"/>
        <w:rPr>
          <w:rFonts w:ascii="Tahoma" w:hAnsi="Tahoma" w:cs="Tahoma"/>
          <w:cs/>
        </w:rPr>
        <w:sectPr w:rsidR="00596B31" w:rsidRPr="00647B27" w:rsidSect="00960969">
          <w:footerReference w:type="first" r:id="rId56"/>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50AF71BD"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14:paraId="75AB3EF7" w14:textId="77777777" w:rsidR="00596B31" w:rsidRPr="00647B27" w:rsidRDefault="00596B31" w:rsidP="00596B31">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5764942D" w14:textId="77777777" w:rsidR="00342734" w:rsidRPr="00E37F50" w:rsidRDefault="00342734" w:rsidP="00FF0439">
      <w:pPr>
        <w:pStyle w:val="ProductList-Body"/>
        <w:rPr>
          <w:rFonts w:ascii="Tahoma" w:hAnsi="Tahoma" w:cs="Tahoma"/>
          <w:szCs w:val="18"/>
          <w:cs/>
          <w:lang w:val="en-US"/>
        </w:rPr>
      </w:pPr>
    </w:p>
    <w:p w14:paraId="4895549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FF0439">
      <w:pPr>
        <w:pStyle w:val="ProductList-Body"/>
        <w:ind w:left="180"/>
        <w:rPr>
          <w:rFonts w:ascii="Tahoma" w:hAnsi="Tahoma" w:cs="Tahoma"/>
          <w:sz w:val="16"/>
          <w:szCs w:val="16"/>
          <w:cs/>
        </w:rPr>
      </w:pPr>
    </w:p>
    <w:p w14:paraId="5F91E40E"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FF0439">
      <w:pPr>
        <w:pStyle w:val="ProductList-Body"/>
        <w:ind w:left="180"/>
        <w:rPr>
          <w:rFonts w:ascii="Tahoma" w:hAnsi="Tahoma" w:cs="Tahoma"/>
          <w:sz w:val="16"/>
          <w:szCs w:val="16"/>
          <w:cs/>
        </w:rPr>
      </w:pPr>
    </w:p>
    <w:p w14:paraId="33103969"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FF0439">
      <w:pPr>
        <w:pStyle w:val="ProductList-Body"/>
        <w:ind w:left="180"/>
        <w:rPr>
          <w:rFonts w:ascii="Tahoma" w:hAnsi="Tahoma" w:cs="Tahoma"/>
          <w:sz w:val="16"/>
          <w:szCs w:val="16"/>
          <w:cs/>
        </w:rPr>
      </w:pPr>
    </w:p>
    <w:p w14:paraId="756D7C4C" w14:textId="77777777"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DB61554" w14:textId="77777777" w:rsidR="00FF0439" w:rsidRPr="00E37F50" w:rsidRDefault="00FF0439" w:rsidP="00FF0439">
      <w:pPr>
        <w:pStyle w:val="ProductList-Body"/>
        <w:ind w:left="180"/>
        <w:rPr>
          <w:rFonts w:ascii="Tahoma" w:hAnsi="Tahoma" w:cs="Tahoma"/>
          <w:sz w:val="16"/>
          <w:szCs w:val="16"/>
          <w:cs/>
        </w:rPr>
      </w:pPr>
    </w:p>
    <w:p w14:paraId="5D5D08E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66879EAD" w14:textId="77777777" w:rsidR="00FF0439" w:rsidRPr="00E37F50" w:rsidRDefault="00FF0439" w:rsidP="00FF0439">
      <w:pPr>
        <w:pStyle w:val="ProductList-Body"/>
        <w:ind w:left="180"/>
        <w:rPr>
          <w:rFonts w:ascii="Tahoma" w:hAnsi="Tahoma" w:cs="Tahoma"/>
          <w:sz w:val="16"/>
          <w:szCs w:val="16"/>
          <w:cs/>
        </w:rPr>
      </w:pPr>
    </w:p>
    <w:p w14:paraId="7BDF4376" w14:textId="77777777"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FF0439">
      <w:pPr>
        <w:pStyle w:val="ProductList-Body"/>
        <w:rPr>
          <w:rFonts w:ascii="Tahoma" w:hAnsi="Tahoma" w:cs="Tahoma"/>
          <w:sz w:val="16"/>
          <w:szCs w:val="16"/>
          <w:cs/>
        </w:rPr>
      </w:pPr>
    </w:p>
    <w:p w14:paraId="1C27986C" w14:textId="77777777"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FF0439">
      <w:pPr>
        <w:pStyle w:val="ProductList-Body"/>
        <w:rPr>
          <w:rFonts w:ascii="Tahoma" w:hAnsi="Tahoma" w:cs="Tahoma"/>
          <w:sz w:val="16"/>
          <w:szCs w:val="16"/>
          <w:cs/>
        </w:rPr>
      </w:pPr>
    </w:p>
    <w:p w14:paraId="46434320" w14:textId="77777777"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FF0439">
      <w:pPr>
        <w:pStyle w:val="ProductList-Body"/>
        <w:ind w:left="180"/>
        <w:rPr>
          <w:rFonts w:ascii="Tahoma" w:hAnsi="Tahoma" w:cs="Tahoma"/>
          <w:sz w:val="16"/>
          <w:szCs w:val="16"/>
          <w:cs/>
        </w:rPr>
      </w:pPr>
    </w:p>
    <w:p w14:paraId="65983ADF" w14:textId="77777777"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FF0439">
      <w:pPr>
        <w:pStyle w:val="ProductList-Body"/>
        <w:ind w:left="180"/>
        <w:rPr>
          <w:rFonts w:ascii="Tahoma" w:hAnsi="Tahoma" w:cs="Tahoma"/>
          <w:sz w:val="16"/>
          <w:szCs w:val="16"/>
          <w:cs/>
        </w:rPr>
      </w:pPr>
    </w:p>
    <w:p w14:paraId="36D392D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FF0439">
      <w:pPr>
        <w:pStyle w:val="ProductList-Body"/>
        <w:ind w:left="180"/>
        <w:rPr>
          <w:rFonts w:ascii="Tahoma" w:hAnsi="Tahoma" w:cs="Tahoma"/>
          <w:sz w:val="16"/>
          <w:szCs w:val="16"/>
          <w:cs/>
        </w:rPr>
      </w:pPr>
    </w:p>
    <w:p w14:paraId="36A5709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FF0439">
      <w:pPr>
        <w:pStyle w:val="ProductList-Body"/>
        <w:ind w:left="180"/>
        <w:rPr>
          <w:rFonts w:ascii="Tahoma" w:hAnsi="Tahoma" w:cs="Tahoma"/>
          <w:sz w:val="16"/>
          <w:szCs w:val="16"/>
          <w:cs/>
        </w:rPr>
      </w:pPr>
    </w:p>
    <w:p w14:paraId="710BA36D" w14:textId="77777777"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FF0439">
      <w:pPr>
        <w:pStyle w:val="ProductList-Body"/>
        <w:rPr>
          <w:rFonts w:ascii="Tahoma" w:hAnsi="Tahoma" w:cs="Tahoma"/>
          <w:sz w:val="16"/>
          <w:szCs w:val="16"/>
          <w:cs/>
        </w:rPr>
      </w:pPr>
    </w:p>
    <w:p w14:paraId="458977F3" w14:textId="77777777"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FF0439">
      <w:pPr>
        <w:pStyle w:val="ProductList-Body"/>
        <w:ind w:left="180"/>
        <w:rPr>
          <w:rFonts w:ascii="Tahoma" w:hAnsi="Tahoma" w:cs="Tahoma"/>
          <w:szCs w:val="18"/>
          <w:cs/>
        </w:rPr>
      </w:pPr>
    </w:p>
    <w:p w14:paraId="01E426A7" w14:textId="77777777"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FF0439">
      <w:pPr>
        <w:pStyle w:val="ProductList-Body"/>
        <w:ind w:left="180"/>
        <w:rPr>
          <w:rFonts w:ascii="Tahoma" w:hAnsi="Tahoma" w:cs="Tahoma"/>
          <w:sz w:val="16"/>
          <w:szCs w:val="16"/>
          <w:cs/>
        </w:rPr>
      </w:pPr>
    </w:p>
    <w:p w14:paraId="7942F6FA" w14:textId="77777777"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14:paraId="1909D40D" w14:textId="77777777"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14:paraId="2918BAAF" w14:textId="77777777" w:rsidR="001E5528" w:rsidRDefault="001E5528" w:rsidP="00FF0439">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7" w:history="1">
        <w:r w:rsidRPr="00E37F50">
          <w:rPr>
            <w:rStyle w:val="Hyperlink"/>
            <w:rFonts w:ascii="Tahoma" w:hAnsi="Tahoma" w:cs="Tahoma"/>
            <w:szCs w:val="18"/>
            <w:cs/>
          </w:rPr>
          <w:t>http://go.microsoft.com/?linkid=9839206</w:t>
        </w:r>
      </w:hyperlink>
    </w:p>
    <w:p w14:paraId="6A3E5334" w14:textId="77777777" w:rsidR="00FF0439" w:rsidRPr="00E37F50" w:rsidRDefault="00FF0439" w:rsidP="00FF0439">
      <w:pPr>
        <w:pStyle w:val="ProductList-Body"/>
        <w:rPr>
          <w:rFonts w:ascii="Tahoma" w:hAnsi="Tahoma" w:cs="Tahoma"/>
          <w:sz w:val="16"/>
          <w:szCs w:val="16"/>
          <w:lang w:val="en-US"/>
        </w:rPr>
      </w:pPr>
    </w:p>
    <w:p w14:paraId="740ADC83" w14:textId="77777777"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89" w:name="_Hlk486589626"/>
    </w:p>
    <w:bookmarkEnd w:id="189"/>
    <w:p w14:paraId="0FD9395C" w14:textId="77777777" w:rsidR="00006A92" w:rsidRDefault="00006A92" w:rsidP="00FF0439">
      <w:pPr>
        <w:pStyle w:val="ProductList-Body"/>
        <w:tabs>
          <w:tab w:val="clear" w:pos="158"/>
          <w:tab w:val="left" w:pos="180"/>
        </w:tabs>
        <w:rPr>
          <w:rFonts w:ascii="Tahoma" w:hAnsi="Tahoma" w:cs="Tahoma"/>
          <w:szCs w:val="18"/>
          <w:cs/>
        </w:rPr>
      </w:pPr>
    </w:p>
    <w:p w14:paraId="1B7A3B6B" w14:textId="77777777" w:rsidR="00006A92" w:rsidRPr="00E37F50" w:rsidRDefault="00006A92" w:rsidP="009633C3">
      <w:pPr>
        <w:pStyle w:val="ProductList-Body"/>
        <w:keepNext/>
        <w:rPr>
          <w:rFonts w:ascii="Tahoma" w:hAnsi="Tahoma" w:cs="Tahoma"/>
          <w:b/>
          <w:bCs/>
          <w:color w:val="00188F"/>
          <w:szCs w:val="18"/>
          <w:cs/>
        </w:rPr>
      </w:pPr>
      <w:bookmarkStart w:id="190" w:name="_Toc423959249"/>
      <w:r w:rsidRPr="00E37F50">
        <w:rPr>
          <w:rFonts w:ascii="Tahoma" w:hAnsi="Tahoma" w:cs="Tahoma"/>
          <w:b/>
          <w:bCs/>
          <w:color w:val="00188F"/>
          <w:szCs w:val="18"/>
          <w:cs/>
        </w:rPr>
        <w:t>ข้อตกลงระดับบริการ</w:t>
      </w:r>
      <w:bookmarkEnd w:id="190"/>
    </w:p>
    <w:p w14:paraId="3B4625CE" w14:textId="77777777"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91" w:name="O365Applications"/>
    <w:p w14:paraId="0D251094"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1F9AED8" w14:textId="77777777" w:rsidR="00596B31" w:rsidRPr="00647B27" w:rsidRDefault="00596B31" w:rsidP="00596B31">
      <w:pPr>
        <w:pStyle w:val="ProductList-Offering2Heading"/>
        <w:outlineLvl w:val="2"/>
        <w:rPr>
          <w:bCs w:val="0"/>
          <w:cs/>
        </w:rPr>
      </w:pPr>
      <w:r w:rsidRPr="00647B27">
        <w:rPr>
          <w:cs/>
        </w:rPr>
        <w:tab/>
      </w:r>
      <w:bookmarkStart w:id="192" w:name="_Toc524436948"/>
      <w:bookmarkStart w:id="193" w:name="_Toc523239320"/>
      <w:bookmarkStart w:id="194" w:name="_Toc17726693"/>
      <w:r w:rsidRPr="00647B27">
        <w:rPr>
          <w:cs/>
        </w:rPr>
        <w:t>โปรแกรมประยุกต์ Office 365</w:t>
      </w:r>
      <w:bookmarkEnd w:id="191"/>
      <w:bookmarkEnd w:id="192"/>
      <w:bookmarkEnd w:id="193"/>
      <w:bookmarkEnd w:id="194"/>
    </w:p>
    <w:p w14:paraId="42B56D55" w14:textId="77777777" w:rsidR="00596B31" w:rsidRPr="00647B27" w:rsidRDefault="00596B31" w:rsidP="00596B31">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4530400D"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14:paraId="67161B5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14:paraId="5623088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14:paraId="190A3666" w14:textId="77777777"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37D5B25C" w14:textId="77777777"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14:paraId="1C283BF4" w14:textId="77777777"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14:paraId="4E90D2E3"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14:paraId="24F720BD" w14:textId="77777777" w:rsidR="00596B31" w:rsidRPr="00647B27" w:rsidRDefault="00596B31" w:rsidP="00596B31">
      <w:pPr>
        <w:pStyle w:val="ProductList-Body"/>
        <w:rPr>
          <w:rFonts w:ascii="Tahoma" w:hAnsi="Tahoma" w:cs="Tahoma"/>
          <w:szCs w:val="18"/>
          <w:cs/>
        </w:rPr>
      </w:pPr>
    </w:p>
    <w:p w14:paraId="37AFB712" w14:textId="77777777"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14:paraId="6B0F0128" w14:textId="77777777"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39AC50A5" w14:textId="77777777"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229EA030" w14:textId="77777777" w:rsidR="009038BE" w:rsidRPr="00440180" w:rsidRDefault="009038BE" w:rsidP="00AF2EFA">
      <w:pPr>
        <w:pStyle w:val="ProductList-Body"/>
        <w:numPr>
          <w:ilvl w:val="0"/>
          <w:numId w:val="9"/>
        </w:numPr>
        <w:ind w:left="450" w:hanging="270"/>
        <w:rPr>
          <w:rFonts w:ascii="Tahoma" w:hAnsi="Tahoma" w:cs="Tahoma"/>
          <w:szCs w:val="18"/>
          <w:cs/>
        </w:rPr>
      </w:pPr>
      <w:r w:rsidRPr="00440180">
        <w:rPr>
          <w:rFonts w:ascii="Tahoma" w:hAnsi="Tahoma" w:cs="Tahoma"/>
          <w:szCs w:val="18"/>
          <w:cs/>
        </w:rPr>
        <w:lastRenderedPageBreak/>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r w:rsidRPr="00440180">
        <w:rPr>
          <w:rFonts w:ascii="Tahoma" w:hAnsi="Tahoma" w:cs="Tahoma"/>
          <w:szCs w:val="18"/>
          <w:lang w:val="en-US"/>
        </w:rPr>
        <w:t xml:space="preserve"> </w:t>
      </w:r>
      <w:hyperlink r:id="rId58" w:history="1">
        <w:r w:rsidRPr="00440180">
          <w:rPr>
            <w:rStyle w:val="Hyperlink"/>
            <w:rFonts w:ascii="Tahoma" w:hAnsi="Tahoma" w:cs="Tahoma"/>
            <w:szCs w:val="18"/>
            <w:cs/>
          </w:rPr>
          <w:t>www.office.com/sca</w:t>
        </w:r>
      </w:hyperlink>
      <w:r w:rsidRPr="00440180">
        <w:rPr>
          <w:rFonts w:ascii="Tahoma" w:hAnsi="Tahoma" w:cs="Tahoma"/>
          <w:color w:val="1F497D"/>
          <w:szCs w:val="18"/>
          <w:cs/>
        </w:rPr>
        <w:t xml:space="preserve"> </w:t>
      </w:r>
      <w:r w:rsidRPr="00440180">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Office 365 Business เมื่อ Office 365 Business ได้รับอนุญาตให้ใช้สิทธิโดยเป็นส่วนประกอบหนึ่งของ Microsoft 365 Business และ</w:t>
      </w:r>
    </w:p>
    <w:p w14:paraId="3A740789" w14:textId="77777777" w:rsidR="00596B31" w:rsidRPr="00647B27" w:rsidRDefault="00596B31" w:rsidP="00AF2EFA">
      <w:pPr>
        <w:pStyle w:val="ProductList-Body"/>
        <w:numPr>
          <w:ilvl w:val="0"/>
          <w:numId w:val="9"/>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14:paraId="1051F228" w14:textId="77777777" w:rsidR="00596B31" w:rsidRPr="00647B27" w:rsidRDefault="00596B31" w:rsidP="00AF2EFA">
      <w:pPr>
        <w:pStyle w:val="ProductList-Body"/>
        <w:numPr>
          <w:ilvl w:val="0"/>
          <w:numId w:val="9"/>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32C3A4C6" w14:textId="77777777" w:rsidR="00596B31" w:rsidRPr="00647B27" w:rsidRDefault="00596B31" w:rsidP="00596B31">
      <w:pPr>
        <w:pStyle w:val="ProductList-Body"/>
        <w:spacing w:before="40"/>
        <w:rPr>
          <w:rFonts w:ascii="Tahoma" w:hAnsi="Tahoma" w:cs="Tahoma"/>
          <w:szCs w:val="18"/>
          <w:cs/>
        </w:rPr>
      </w:pPr>
    </w:p>
    <w:p w14:paraId="16951B45" w14:textId="77777777"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14:paraId="7143E9A6"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14:paraId="55677F5D" w14:textId="77777777" w:rsidR="00596B31" w:rsidRPr="00647B27" w:rsidRDefault="00596B31" w:rsidP="00596B31">
      <w:pPr>
        <w:pStyle w:val="ProductList-Body"/>
        <w:rPr>
          <w:rFonts w:ascii="Tahoma" w:hAnsi="Tahoma" w:cs="Tahoma"/>
          <w:szCs w:val="18"/>
          <w:cs/>
        </w:rPr>
      </w:pPr>
    </w:p>
    <w:p w14:paraId="7E8DE893" w14:textId="77777777" w:rsidR="00596B31" w:rsidRPr="00647B27" w:rsidRDefault="00596B31" w:rsidP="00960969">
      <w:pPr>
        <w:pStyle w:val="ProductList-Body"/>
        <w:keepNext/>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14:paraId="25204EC8" w14:textId="77777777" w:rsidR="00596B31" w:rsidRPr="00647B27" w:rsidRDefault="00596B31" w:rsidP="00960969">
      <w:pPr>
        <w:pStyle w:val="ProductList-Body"/>
        <w:keepNext/>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14:paraId="637B2067"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14:paraId="0596EFC8" w14:textId="77777777" w:rsidR="00596B31" w:rsidRPr="00647B27" w:rsidRDefault="00596B31" w:rsidP="00596B31">
      <w:pPr>
        <w:pStyle w:val="ProductList-Body"/>
        <w:ind w:left="180"/>
        <w:rPr>
          <w:rFonts w:ascii="Tahoma" w:hAnsi="Tahoma" w:cs="Tahoma"/>
          <w:szCs w:val="18"/>
          <w:cs/>
        </w:rPr>
      </w:pPr>
    </w:p>
    <w:p w14:paraId="0A796F67" w14:textId="77777777"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14:paraId="6FB3682E" w14:textId="77777777"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14:paraId="50B09B87"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8F7260" w:rsidRDefault="00FF0439" w:rsidP="009F1630">
      <w:pPr>
        <w:pStyle w:val="ProductList-Offering2Heading"/>
        <w:keepNext/>
        <w:outlineLvl w:val="2"/>
        <w:rPr>
          <w:b w:val="0"/>
          <w:cs/>
        </w:rPr>
      </w:pPr>
      <w:r w:rsidRPr="00E37F50">
        <w:rPr>
          <w:cs/>
        </w:rPr>
        <w:tab/>
      </w:r>
      <w:bookmarkStart w:id="195" w:name="_Toc6563831"/>
      <w:bookmarkStart w:id="196" w:name="_Toc8395043"/>
      <w:bookmarkStart w:id="197" w:name="Officefortheweb"/>
      <w:bookmarkStart w:id="198" w:name="_Toc13858383"/>
      <w:bookmarkStart w:id="199" w:name="_Toc17726694"/>
      <w:r w:rsidR="009F1630" w:rsidRPr="008F7260">
        <w:rPr>
          <w:b w:val="0"/>
          <w:cs/>
        </w:rPr>
        <w:t xml:space="preserve">Office </w:t>
      </w:r>
      <w:bookmarkEnd w:id="195"/>
      <w:bookmarkEnd w:id="196"/>
      <w:r w:rsidR="009F1630" w:rsidRPr="008F7260">
        <w:rPr>
          <w:b w:val="0"/>
          <w:cs/>
        </w:rPr>
        <w:t>สำหรับเว็บ</w:t>
      </w:r>
      <w:bookmarkEnd w:id="197"/>
      <w:bookmarkEnd w:id="198"/>
      <w:bookmarkEnd w:id="199"/>
    </w:p>
    <w:p w14:paraId="44FDFBD6" w14:textId="77777777" w:rsidR="009F1630" w:rsidRPr="00E86CDF" w:rsidRDefault="009F1630" w:rsidP="009F1630">
      <w:pPr>
        <w:pStyle w:val="ProductList-Body"/>
        <w:keepNext/>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9F1630">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9F1630">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9F1630">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E37F50" w:rsidRDefault="00FF0439" w:rsidP="009633C3">
      <w:pPr>
        <w:pStyle w:val="ProductList-Offering2Heading"/>
        <w:keepNext/>
        <w:rPr>
          <w:cs/>
        </w:rPr>
      </w:pPr>
      <w:r w:rsidRPr="00E37F50">
        <w:rPr>
          <w:cs/>
        </w:rPr>
        <w:tab/>
      </w:r>
      <w:bookmarkStart w:id="200" w:name="_Toc17726695"/>
      <w:r w:rsidRPr="00E37F50">
        <w:rPr>
          <w:cs/>
        </w:rPr>
        <w:t>OneDrive for Business</w:t>
      </w:r>
      <w:bookmarkEnd w:id="200"/>
    </w:p>
    <w:p w14:paraId="377F77DD" w14:textId="77777777"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D1857F8" w14:textId="77777777" w:rsidR="00DF097E" w:rsidRPr="00E37F50" w:rsidRDefault="00DF097E" w:rsidP="00DF097E">
      <w:pPr>
        <w:pStyle w:val="ProductList-Offering2Heading"/>
        <w:outlineLvl w:val="2"/>
        <w:rPr>
          <w:bCs w:val="0"/>
          <w:cs/>
        </w:rPr>
      </w:pPr>
      <w:r w:rsidRPr="00E37F50">
        <w:rPr>
          <w:cs/>
        </w:rPr>
        <w:tab/>
      </w:r>
      <w:bookmarkStart w:id="201" w:name="_Toc453946627"/>
      <w:bookmarkStart w:id="202" w:name="_Toc451949065"/>
      <w:bookmarkStart w:id="203" w:name="_Toc17726696"/>
      <w:bookmarkStart w:id="204" w:name="ProjectOnline"/>
      <w:r w:rsidRPr="00E37F50">
        <w:rPr>
          <w:cs/>
        </w:rPr>
        <w:t>Project Online</w:t>
      </w:r>
      <w:bookmarkEnd w:id="201"/>
      <w:bookmarkEnd w:id="202"/>
      <w:bookmarkEnd w:id="203"/>
    </w:p>
    <w:bookmarkEnd w:id="204"/>
    <w:p w14:paraId="59F3A48D" w14:textId="77777777" w:rsidR="00DF097E" w:rsidRPr="00E37F50" w:rsidRDefault="00DF097E" w:rsidP="00DF097E">
      <w:pPr>
        <w:pStyle w:val="ProductList-Offering1"/>
        <w:rPr>
          <w:rFonts w:ascii="Tahoma" w:hAnsi="Tahoma" w:cs="Tahoma"/>
          <w:cs/>
        </w:rPr>
        <w:sectPr w:rsidR="00DF097E" w:rsidRPr="00E37F50" w:rsidSect="004252CC">
          <w:footerReference w:type="first" r:id="rId59"/>
          <w:type w:val="continuous"/>
          <w:pgSz w:w="12240" w:h="15840"/>
          <w:pgMar w:top="1440" w:right="720" w:bottom="1440" w:left="720" w:header="720" w:footer="720" w:gutter="0"/>
          <w:cols w:space="720"/>
          <w:titlePg/>
          <w:docGrid w:linePitch="360"/>
        </w:sectPr>
      </w:pPr>
    </w:p>
    <w:p w14:paraId="72FC9EF2"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14:paraId="606A8F11"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14:paraId="72FF6167" w14:textId="77777777"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14:paraId="4A48B1A4" w14:textId="77777777"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14:paraId="61D3B8EB" w14:textId="77777777"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14:paraId="1269EF22" w14:textId="77777777"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14:paraId="0507A414" w14:textId="77777777"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14:paraId="112E33A3" w14:textId="77777777"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347FB9AD" w14:textId="77777777"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60"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14:paraId="2302E3F0" w14:textId="77777777" w:rsidR="00596B31" w:rsidRPr="00647B27" w:rsidRDefault="00596B31" w:rsidP="00AF2EFA">
      <w:pPr>
        <w:pStyle w:val="ProductList-Body"/>
        <w:numPr>
          <w:ilvl w:val="0"/>
          <w:numId w:val="7"/>
        </w:numPr>
        <w:rPr>
          <w:rFonts w:ascii="Tahoma" w:hAnsi="Tahoma" w:cs="Tahoma"/>
          <w:szCs w:val="18"/>
          <w:cs/>
        </w:rPr>
      </w:pPr>
      <w:r w:rsidRPr="00647B27">
        <w:rPr>
          <w:rFonts w:ascii="Tahoma" w:hAnsi="Tahoma" w:cs="Tahoma"/>
          <w:szCs w:val="18"/>
          <w:cs/>
        </w:rPr>
        <w:lastRenderedPageBreak/>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14:paraId="40EF299B" w14:textId="77777777" w:rsidR="001E5528" w:rsidRDefault="001E5528" w:rsidP="001E5528">
      <w:pPr>
        <w:pStyle w:val="ProductList-Body"/>
        <w:rPr>
          <w:rFonts w:ascii="Tahoma" w:hAnsi="Tahoma" w:cs="Tahoma"/>
          <w:szCs w:val="18"/>
          <w:cs/>
        </w:rPr>
      </w:pPr>
    </w:p>
    <w:p w14:paraId="321BFAB9" w14:textId="77777777" w:rsidR="001E5528" w:rsidRPr="00B9020C" w:rsidRDefault="001E5528" w:rsidP="002F408E">
      <w:pPr>
        <w:pStyle w:val="ProductList-ClauseHeading"/>
        <w:rPr>
          <w:rFonts w:ascii="Tahoma" w:hAnsi="Tahoma" w:cs="Tahoma"/>
        </w:rPr>
      </w:pPr>
      <w:r w:rsidRPr="00B9020C">
        <w:rPr>
          <w:rFonts w:ascii="Tahoma" w:hAnsi="Tahoma" w:cs="Tahoma"/>
        </w:rPr>
        <w:t>การใช้ SharePoint Online</w:t>
      </w:r>
    </w:p>
    <w:p w14:paraId="766E55C2" w14:textId="77777777" w:rsidR="001E5528" w:rsidRPr="00B9020C" w:rsidRDefault="001E5528" w:rsidP="002F408E">
      <w:pPr>
        <w:pStyle w:val="ProductList-Body"/>
        <w:keepNext/>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14:paraId="01DCE96B"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647B27" w:rsidRDefault="00596B31" w:rsidP="00596B31">
      <w:pPr>
        <w:pStyle w:val="ProductList-Offering2Heading"/>
        <w:outlineLvl w:val="2"/>
        <w:rPr>
          <w:bCs w:val="0"/>
          <w:cs/>
        </w:rPr>
      </w:pPr>
      <w:r w:rsidRPr="00647B27">
        <w:rPr>
          <w:cs/>
        </w:rPr>
        <w:tab/>
      </w:r>
      <w:bookmarkStart w:id="205" w:name="_Toc524436952"/>
      <w:bookmarkStart w:id="206" w:name="_Toc523239324"/>
      <w:bookmarkStart w:id="207" w:name="_Toc17726697"/>
      <w:r w:rsidRPr="00647B27">
        <w:rPr>
          <w:cs/>
        </w:rPr>
        <w:t>SharePoint Online</w:t>
      </w:r>
      <w:bookmarkEnd w:id="205"/>
      <w:bookmarkEnd w:id="206"/>
      <w:bookmarkEnd w:id="207"/>
    </w:p>
    <w:p w14:paraId="1D606B37" w14:textId="77777777" w:rsidR="00596B31" w:rsidRPr="00647B27" w:rsidRDefault="00596B31" w:rsidP="00596B31">
      <w:pPr>
        <w:pStyle w:val="ProductList-Offering1"/>
        <w:ind w:left="0"/>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FF0439">
      <w:pPr>
        <w:pStyle w:val="ProductList-Body"/>
        <w:rPr>
          <w:rFonts w:ascii="Tahoma" w:hAnsi="Tahoma" w:cs="Tahoma"/>
          <w:szCs w:val="18"/>
          <w:cs/>
        </w:rPr>
      </w:pPr>
    </w:p>
    <w:p w14:paraId="717C96FA" w14:textId="77777777"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FF0439">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FF0439">
      <w:pPr>
        <w:pStyle w:val="ProductList-Body"/>
        <w:rPr>
          <w:rFonts w:ascii="Tahoma" w:hAnsi="Tahoma" w:cs="Tahoma"/>
          <w:sz w:val="14"/>
          <w:szCs w:val="14"/>
          <w:cs/>
        </w:rPr>
      </w:pPr>
    </w:p>
    <w:p w14:paraId="7BAFBC4C"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FF0439">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79EA4576"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B77BC2D" w14:textId="77777777" w:rsidR="009038BE" w:rsidRPr="00440180" w:rsidRDefault="00C4209A" w:rsidP="009038BE">
      <w:pPr>
        <w:pStyle w:val="ProductList-Offering2Heading"/>
        <w:outlineLvl w:val="2"/>
        <w:rPr>
          <w:bCs w:val="0"/>
          <w:cs/>
        </w:rPr>
      </w:pPr>
      <w:r w:rsidRPr="000F2AD6">
        <w:rPr>
          <w:cs/>
        </w:rPr>
        <w:tab/>
      </w:r>
      <w:bookmarkStart w:id="208" w:name="Stream"/>
      <w:bookmarkStart w:id="209" w:name="_Toc528174085"/>
      <w:bookmarkStart w:id="210" w:name="_Toc8395047"/>
      <w:bookmarkStart w:id="211" w:name="_Toc6563835"/>
      <w:bookmarkStart w:id="212" w:name="_Toc8749048"/>
      <w:bookmarkStart w:id="213" w:name="_Toc17726698"/>
      <w:r w:rsidR="009038BE" w:rsidRPr="00440180">
        <w:rPr>
          <w:cs/>
        </w:rPr>
        <w:t>Microsoft Stream</w:t>
      </w:r>
      <w:bookmarkEnd w:id="208"/>
      <w:bookmarkEnd w:id="209"/>
      <w:bookmarkEnd w:id="210"/>
      <w:bookmarkEnd w:id="211"/>
      <w:bookmarkEnd w:id="212"/>
      <w:bookmarkEnd w:id="213"/>
    </w:p>
    <w:p w14:paraId="2B7ACB03" w14:textId="77777777"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20CB0291" w14:textId="77777777" w:rsidR="009038BE" w:rsidRPr="00440180" w:rsidRDefault="009038BE" w:rsidP="009038BE">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272E2B4D" w14:textId="77777777" w:rsidR="009038BE" w:rsidRPr="00440180" w:rsidRDefault="009038BE" w:rsidP="009038BE">
      <w:pPr>
        <w:pStyle w:val="ProductList-Body"/>
        <w:rPr>
          <w:rFonts w:ascii="Tahoma" w:hAnsi="Tahoma" w:cs="Tahoma"/>
          <w:szCs w:val="18"/>
          <w:cs/>
        </w:rPr>
      </w:pPr>
    </w:p>
    <w:p w14:paraId="313FEC69" w14:textId="77777777"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7C5D3DE6" w14:textId="77777777" w:rsidR="009038BE" w:rsidRPr="00440180" w:rsidRDefault="009038BE" w:rsidP="009038BE">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01CA4E1" w14:textId="77777777" w:rsidR="009038BE" w:rsidRPr="00440180"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05EE1D30" w14:textId="77777777" w:rsidR="009038BE" w:rsidRPr="00440180"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1AE27EED" w14:textId="77777777" w:rsidR="00C4209A" w:rsidRPr="009038BE" w:rsidRDefault="009038BE" w:rsidP="00AF2EFA">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bookmarkStart w:id="214" w:name="OtherOnlineServices"/>
    <w:p w14:paraId="7E2BFE52"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8C880C7" w14:textId="77777777" w:rsidR="00FF0439" w:rsidRPr="00E37F50" w:rsidRDefault="00FF0439" w:rsidP="0021056C">
      <w:pPr>
        <w:pStyle w:val="ProductList-OfferingGroupHeading"/>
        <w:keepNext/>
        <w:outlineLvl w:val="1"/>
        <w:rPr>
          <w:rFonts w:ascii="Tahoma" w:hAnsi="Tahoma" w:cs="Tahoma"/>
          <w:bCs/>
          <w:szCs w:val="28"/>
          <w:cs/>
        </w:rPr>
      </w:pPr>
      <w:bookmarkStart w:id="215" w:name="_Toc17726699"/>
      <w:r w:rsidRPr="00E37F50">
        <w:rPr>
          <w:rFonts w:ascii="Tahoma" w:hAnsi="Tahoma" w:cs="Tahoma"/>
          <w:bCs/>
          <w:szCs w:val="28"/>
          <w:cs/>
        </w:rPr>
        <w:t>Online Service อื่นๆ</w:t>
      </w:r>
      <w:bookmarkEnd w:id="215"/>
    </w:p>
    <w:p w14:paraId="3F014F33" w14:textId="77777777" w:rsidR="00960969" w:rsidRPr="00940765" w:rsidRDefault="00960969" w:rsidP="00960969">
      <w:pPr>
        <w:pStyle w:val="ProductList-Offering2Heading"/>
        <w:keepNext/>
        <w:outlineLvl w:val="2"/>
        <w:rPr>
          <w:bCs w:val="0"/>
          <w:cs/>
        </w:rPr>
      </w:pPr>
      <w:bookmarkStart w:id="216" w:name="MicrosoftLearning"/>
      <w:bookmarkStart w:id="217" w:name="MicrosoftPowerBIPro"/>
      <w:bookmarkEnd w:id="214"/>
      <w:r w:rsidRPr="00940765">
        <w:rPr>
          <w:cs/>
        </w:rPr>
        <w:tab/>
      </w:r>
      <w:bookmarkStart w:id="218" w:name="_Toc3111583"/>
      <w:bookmarkStart w:id="219" w:name="_Toc794198"/>
      <w:bookmarkStart w:id="220" w:name="_Toc17726700"/>
      <w:bookmarkStart w:id="221" w:name="BingMaps"/>
      <w:r w:rsidRPr="00940765">
        <w:rPr>
          <w:cs/>
        </w:rPr>
        <w:t>Bing Maps Mobile Asset Management Platform</w:t>
      </w:r>
      <w:bookmarkEnd w:id="218"/>
      <w:bookmarkEnd w:id="219"/>
      <w:bookmarkEnd w:id="220"/>
    </w:p>
    <w:bookmarkEnd w:id="221"/>
    <w:p w14:paraId="30482993"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AF2EFA">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6CB82D6" w14:textId="77777777" w:rsidR="00960969" w:rsidRPr="00940765" w:rsidRDefault="00960969" w:rsidP="00960969">
      <w:pPr>
        <w:pStyle w:val="ProductList-Body"/>
        <w:rPr>
          <w:rFonts w:ascii="Tahoma" w:hAnsi="Tahoma" w:cs="Tahoma"/>
          <w:szCs w:val="18"/>
          <w:cs/>
        </w:rPr>
      </w:pPr>
    </w:p>
    <w:p w14:paraId="18670A3C"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lastRenderedPageBreak/>
        <w:t>Bing Maps API</w:t>
      </w:r>
    </w:p>
    <w:p w14:paraId="44006601" w14:textId="77777777" w:rsidR="00960969" w:rsidRPr="00940765" w:rsidRDefault="00960969" w:rsidP="00960969">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1"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62" w:history="1">
        <w:r w:rsidRPr="00BD0B23">
          <w:rPr>
            <w:rStyle w:val="Hyperlink"/>
            <w:rFonts w:ascii="Tahoma" w:hAnsi="Tahoma" w:cs="Tahoma"/>
            <w:szCs w:val="18"/>
          </w:rPr>
          <w:t>https://aka.ms/bingmapsplatformsdks/</w:t>
        </w:r>
      </w:hyperlink>
    </w:p>
    <w:p w14:paraId="5E5615C5" w14:textId="77777777" w:rsidR="00960969" w:rsidRPr="00940765" w:rsidRDefault="00960969" w:rsidP="00960969">
      <w:pPr>
        <w:pStyle w:val="ProductList-Body"/>
        <w:rPr>
          <w:rFonts w:ascii="Tahoma" w:hAnsi="Tahoma" w:cs="Tahoma"/>
          <w:szCs w:val="18"/>
          <w:cs/>
        </w:rPr>
      </w:pPr>
    </w:p>
    <w:p w14:paraId="278E0581" w14:textId="77777777" w:rsidR="00960969" w:rsidRPr="00940765" w:rsidRDefault="00960969" w:rsidP="002201C0">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2201C0">
      <w:pPr>
        <w:pStyle w:val="ProductList-Body"/>
        <w:keepNext/>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63"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AE1A46" w:rsidP="0093617B">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222" w:name="BingMapsTransactionsandUsers"/>
      <w:bookmarkStart w:id="223" w:name="_Toc3111584"/>
    </w:p>
    <w:p w14:paraId="2241CB6C" w14:textId="77777777" w:rsidR="00960969" w:rsidRPr="00940765" w:rsidRDefault="00960969" w:rsidP="009038BE">
      <w:pPr>
        <w:pStyle w:val="ProductList-Offering2Heading"/>
        <w:keepNext/>
        <w:outlineLvl w:val="2"/>
        <w:rPr>
          <w:bCs w:val="0"/>
          <w:cs/>
        </w:rPr>
      </w:pPr>
      <w:bookmarkStart w:id="224" w:name="_Toc17726701"/>
      <w:r w:rsidRPr="00940765">
        <w:rPr>
          <w:cs/>
        </w:rPr>
        <w:t>Bing Maps Transactions and Users</w:t>
      </w:r>
      <w:bookmarkEnd w:id="222"/>
      <w:bookmarkEnd w:id="223"/>
      <w:bookmarkEnd w:id="224"/>
    </w:p>
    <w:p w14:paraId="5125B0B2" w14:textId="77777777" w:rsidR="00960969" w:rsidRPr="00940765" w:rsidRDefault="00960969" w:rsidP="009038BE">
      <w:pPr>
        <w:pStyle w:val="ProductList-Body"/>
        <w:keepNext/>
        <w:rPr>
          <w:rFonts w:ascii="Tahoma" w:hAnsi="Tahoma" w:cs="Tahoma"/>
          <w:sz w:val="16"/>
          <w:szCs w:val="16"/>
          <w:cs/>
        </w:rPr>
        <w:sectPr w:rsidR="00960969" w:rsidRPr="00940765" w:rsidSect="00960969">
          <w:footerReference w:type="default" r:id="rId64"/>
          <w:footerReference w:type="first" r:id="rId65"/>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9038BE">
      <w:pPr>
        <w:pStyle w:val="ProductList-Body"/>
        <w:keepNext/>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9038BE">
      <w:pPr>
        <w:pStyle w:val="ProductList-Body"/>
        <w:keepNext/>
        <w:rPr>
          <w:rFonts w:ascii="Tahoma" w:hAnsi="Tahoma" w:cs="Tahoma"/>
          <w:sz w:val="16"/>
          <w:szCs w:val="16"/>
          <w:cs/>
        </w:rPr>
        <w:sectPr w:rsidR="00960969" w:rsidRPr="00940765" w:rsidSect="00960969">
          <w:footerReference w:type="default" r:id="rId66"/>
          <w:footerReference w:type="first" r:id="rId67"/>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9038BE">
      <w:pPr>
        <w:pStyle w:val="ProductList-Body"/>
        <w:keepNext/>
        <w:pBdr>
          <w:top w:val="single" w:sz="4" w:space="1" w:color="BFBFBF" w:themeColor="background1" w:themeShade="BF"/>
        </w:pBdr>
        <w:rPr>
          <w:rFonts w:ascii="Tahoma" w:hAnsi="Tahoma" w:cs="Tahoma"/>
          <w:szCs w:val="18"/>
          <w:cs/>
        </w:rPr>
      </w:pPr>
    </w:p>
    <w:p w14:paraId="5FA7D1E9"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960969">
      <w:pPr>
        <w:pStyle w:val="ProductList-Body"/>
        <w:rPr>
          <w:rFonts w:ascii="Tahoma" w:hAnsi="Tahoma" w:cs="Tahoma"/>
          <w:szCs w:val="18"/>
          <w:cs/>
        </w:rPr>
      </w:pPr>
    </w:p>
    <w:p w14:paraId="6A8C199F"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68"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69" w:history="1">
        <w:r w:rsidRPr="00940765">
          <w:rPr>
            <w:rStyle w:val="Hyperlink"/>
            <w:rFonts w:ascii="Tahoma" w:hAnsi="Tahoma" w:cs="Tahoma"/>
            <w:szCs w:val="18"/>
            <w:cs/>
          </w:rPr>
          <w:t>https://aka.ms/bingmapsplatformsdks/</w:t>
        </w:r>
      </w:hyperlink>
    </w:p>
    <w:p w14:paraId="2C75F31D" w14:textId="77777777" w:rsidR="00960969" w:rsidRPr="00940765" w:rsidRDefault="00960969" w:rsidP="00960969">
      <w:pPr>
        <w:pStyle w:val="ProductList-Body"/>
        <w:rPr>
          <w:rFonts w:ascii="Tahoma" w:hAnsi="Tahoma" w:cs="Tahoma"/>
          <w:szCs w:val="18"/>
          <w:cs/>
        </w:rPr>
      </w:pPr>
    </w:p>
    <w:p w14:paraId="43FC6D03"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0"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AE1A46"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A60EF8" w:rsidRDefault="007F575B" w:rsidP="007F575B">
      <w:pPr>
        <w:pStyle w:val="ProductList-Offering2Heading"/>
        <w:keepNext/>
        <w:outlineLvl w:val="2"/>
        <w:rPr>
          <w:lang w:val="en-US" w:eastAsia="en-US" w:bidi="ar-SA"/>
        </w:rPr>
      </w:pPr>
      <w:bookmarkStart w:id="225" w:name="MicrosoftPowerPlatform"/>
      <w:r w:rsidRPr="00A60EF8">
        <w:rPr>
          <w:lang w:val="en-US" w:eastAsia="en-US" w:bidi="ar-SA"/>
        </w:rPr>
        <w:tab/>
      </w:r>
      <w:bookmarkStart w:id="226" w:name="_Toc8395051"/>
      <w:bookmarkStart w:id="227" w:name="_Toc6563839"/>
      <w:bookmarkStart w:id="228" w:name="_Toc17726702"/>
      <w:bookmarkStart w:id="229" w:name="BusinessApplicationPlatform"/>
      <w:r w:rsidRPr="00A60EF8">
        <w:rPr>
          <w:lang w:val="en-US" w:eastAsia="en-US" w:bidi="ar-SA"/>
        </w:rPr>
        <w:t>Microsoft Power Platform</w:t>
      </w:r>
      <w:bookmarkEnd w:id="226"/>
      <w:bookmarkEnd w:id="227"/>
      <w:bookmarkEnd w:id="228"/>
    </w:p>
    <w:bookmarkEnd w:id="229"/>
    <w:p w14:paraId="4C9E3643" w14:textId="77777777" w:rsidR="007F575B" w:rsidRPr="00A60EF8" w:rsidRDefault="007F575B" w:rsidP="007F575B">
      <w:pPr>
        <w:pStyle w:val="ProductList-Body"/>
        <w:keepNext/>
        <w:rPr>
          <w:rFonts w:ascii="Tahoma" w:hAnsi="Tahoma" w:cs="Tahoma"/>
          <w:sz w:val="16"/>
          <w:szCs w:val="16"/>
        </w:rPr>
        <w:sectPr w:rsidR="007F575B" w:rsidRPr="00A60EF8" w:rsidSect="00DA1D2C">
          <w:footerReference w:type="default" r:id="rId71"/>
          <w:footerReference w:type="first" r:id="rId72"/>
          <w:type w:val="continuous"/>
          <w:pgSz w:w="12240" w:h="15840"/>
          <w:pgMar w:top="1440" w:right="720" w:bottom="1440" w:left="720" w:header="720" w:footer="720" w:gutter="0"/>
          <w:cols w:space="720"/>
          <w:titlePg/>
          <w:docGrid w:linePitch="360"/>
        </w:sectPr>
      </w:pPr>
    </w:p>
    <w:bookmarkEnd w:id="225"/>
    <w:p w14:paraId="6C94932F"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14:paraId="1ADF7307"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14:paraId="094C9E40" w14:textId="77777777"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73"/>
          <w:footerReference w:type="first" r:id="rId74"/>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7C62DE">
      <w:pPr>
        <w:pStyle w:val="ProductList-Body"/>
        <w:rPr>
          <w:rFonts w:ascii="Tahoma" w:hAnsi="Tahoma" w:cs="Tahoma"/>
          <w:sz w:val="14"/>
          <w:szCs w:val="14"/>
          <w:cs/>
        </w:rPr>
      </w:pPr>
    </w:p>
    <w:p w14:paraId="7071C3D3" w14:textId="77777777"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7C62DE">
      <w:pPr>
        <w:pStyle w:val="ProductList-Body"/>
        <w:ind w:left="180"/>
        <w:rPr>
          <w:rFonts w:ascii="Tahoma" w:hAnsi="Tahoma" w:cs="Tahoma"/>
          <w:szCs w:val="18"/>
          <w:cs/>
        </w:rPr>
      </w:pPr>
    </w:p>
    <w:p w14:paraId="239A8643" w14:textId="77777777"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14:paraId="5AC5C8A9" w14:textId="77777777" w:rsidR="007C62DE" w:rsidRPr="004E3B0C" w:rsidRDefault="007C62DE" w:rsidP="007C62DE">
      <w:pPr>
        <w:pStyle w:val="ProductList-Body"/>
        <w:ind w:left="180"/>
        <w:rPr>
          <w:rFonts w:ascii="Tahoma" w:hAnsi="Tahoma" w:cs="Tahoma"/>
          <w:sz w:val="14"/>
          <w:szCs w:val="14"/>
          <w:cs/>
        </w:rPr>
      </w:pPr>
    </w:p>
    <w:p w14:paraId="70AFD023"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AF2EFA">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AF2EFA">
      <w:pPr>
        <w:pStyle w:val="ProductList-Body"/>
        <w:numPr>
          <w:ilvl w:val="0"/>
          <w:numId w:val="10"/>
        </w:numPr>
        <w:ind w:left="810" w:hanging="270"/>
        <w:rPr>
          <w:rFonts w:ascii="Tahoma" w:hAnsi="Tahoma" w:cs="Tahoma"/>
          <w:szCs w:val="18"/>
          <w:cs/>
        </w:rPr>
      </w:pPr>
      <w:r w:rsidRPr="00963294">
        <w:rPr>
          <w:rFonts w:ascii="Tahoma" w:hAnsi="Tahoma" w:cs="Tahoma"/>
          <w:szCs w:val="18"/>
          <w:cs/>
        </w:rPr>
        <w:lastRenderedPageBreak/>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7C62DE">
      <w:pPr>
        <w:pStyle w:val="ProductList-Body"/>
        <w:ind w:left="180"/>
        <w:rPr>
          <w:rFonts w:ascii="Tahoma" w:hAnsi="Tahoma" w:cs="Tahoma"/>
          <w:sz w:val="14"/>
          <w:szCs w:val="14"/>
          <w:cs/>
        </w:rPr>
      </w:pPr>
    </w:p>
    <w:p w14:paraId="46F34852" w14:textId="77777777" w:rsidR="007C62DE" w:rsidRPr="00963294" w:rsidRDefault="007C62DE" w:rsidP="0093617B">
      <w:pPr>
        <w:pStyle w:val="ProductList-Body"/>
        <w:keepNext/>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77777777"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14:paraId="35CCC65F" w14:textId="77777777" w:rsidR="009A1B82" w:rsidRPr="004E3B0C" w:rsidRDefault="009A1B82" w:rsidP="007C62DE">
      <w:pPr>
        <w:pStyle w:val="ProductList-Body"/>
        <w:ind w:left="180"/>
        <w:rPr>
          <w:rFonts w:ascii="Tahoma" w:hAnsi="Tahoma" w:cs="Tahoma"/>
          <w:sz w:val="14"/>
          <w:szCs w:val="14"/>
          <w:cs/>
        </w:rPr>
      </w:pPr>
    </w:p>
    <w:p w14:paraId="0BE2F55E" w14:textId="77777777" w:rsidR="009A1B82" w:rsidRPr="00B24A43" w:rsidRDefault="009A1B82" w:rsidP="00FC0F54">
      <w:pPr>
        <w:pStyle w:val="ProductList-Body"/>
        <w:keepNext/>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9A1B82">
      <w:pPr>
        <w:pStyle w:val="ProductList-Body"/>
        <w:ind w:left="180"/>
        <w:rPr>
          <w:rFonts w:ascii="Tahoma" w:hAnsi="Tahoma" w:cs="Tahoma"/>
          <w:spacing w:val="-1"/>
          <w:szCs w:val="18"/>
          <w:cs/>
        </w:rPr>
      </w:pPr>
    </w:p>
    <w:p w14:paraId="2791F8CE" w14:textId="77777777"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14:paraId="2602D061" w14:textId="77777777"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75"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521CE2">
      <w:pPr>
        <w:pStyle w:val="ProductList-Body"/>
        <w:ind w:left="158"/>
        <w:rPr>
          <w:rFonts w:ascii="Tahoma" w:hAnsi="Tahoma" w:cs="Tahoma"/>
          <w:szCs w:val="18"/>
          <w:cs/>
        </w:rPr>
      </w:pPr>
    </w:p>
    <w:p w14:paraId="54A8362B" w14:textId="77777777" w:rsidR="0040146C" w:rsidRPr="000E624D" w:rsidRDefault="0040146C" w:rsidP="0040146C">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432E976" w14:textId="77777777" w:rsidR="0040146C" w:rsidRPr="0040146C" w:rsidRDefault="0040146C" w:rsidP="0040146C">
      <w:pPr>
        <w:pStyle w:val="ProductList-Body"/>
        <w:ind w:left="158"/>
        <w:rPr>
          <w:rFonts w:ascii="Tahoma" w:hAnsi="Tahoma" w:cs="Tahoma"/>
          <w:cs/>
        </w:rPr>
      </w:pPr>
      <w:r w:rsidRPr="000E624D">
        <w:rPr>
          <w:rFonts w:ascii="Tahoma" w:hAnsi="Tahoma" w:cs="Tahoma"/>
        </w:rPr>
        <w:t>ผู้ใช้ภายนอกที่ไม่ได้ผ่านการรับรองความถูกต้องโดย PowerApps จะไม่จำเป็นต้องมี User SL ในการเข้าถึง Power Portals</w:t>
      </w:r>
    </w:p>
    <w:bookmarkStart w:id="230" w:name="Intune"/>
    <w:p w14:paraId="4033258A"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533F887" w14:textId="77777777"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31" w:name="_Toc531082929"/>
      <w:bookmarkStart w:id="232" w:name="_Toc17726703"/>
      <w:r w:rsidRPr="00E11CF1">
        <w:rPr>
          <w:lang w:val="en-US" w:eastAsia="en-US" w:bidi="ar-SA"/>
        </w:rPr>
        <w:t>GitHub Enterprise</w:t>
      </w:r>
      <w:bookmarkEnd w:id="231"/>
      <w:bookmarkEnd w:id="232"/>
    </w:p>
    <w:p w14:paraId="35D1FAE8" w14:textId="77777777" w:rsidR="00FC0F54" w:rsidRPr="00BC3459" w:rsidRDefault="00FC0F54" w:rsidP="00FC0F54">
      <w:pPr>
        <w:pStyle w:val="ProductList-Body"/>
        <w:rPr>
          <w:rFonts w:ascii="Tahoma" w:hAnsi="Tahoma" w:cs="Tahoma"/>
          <w:szCs w:val="18"/>
          <w:cs/>
        </w:rPr>
      </w:pPr>
      <w:r w:rsidRPr="00BC3459">
        <w:rPr>
          <w:rFonts w:ascii="Tahoma" w:hAnsi="Tahoma" w:cs="Tahoma"/>
          <w:szCs w:val="18"/>
          <w:cs/>
        </w:rPr>
        <w:t xml:space="preserve">GitHub Enterprise จะได้จัดไว้ให้โดย GitHub, Inc. โดยการใช้ GitHub Enterprise ก็แสดงว่าลูกค้าตกลงที่จะเข้าผูกพันตามข้อกำหนด GitHub ซึ่งมีอยู่ที่ </w:t>
      </w:r>
      <w:hyperlink r:id="rId76" w:history="1">
        <w:r w:rsidRPr="00BC3459">
          <w:rPr>
            <w:rStyle w:val="Hyperlink"/>
            <w:rFonts w:ascii="Tahoma" w:hAnsi="Tahoma" w:cs="Tahoma"/>
            <w:szCs w:val="18"/>
            <w:cs/>
          </w:rPr>
          <w:t>https://aka.ms/github_terms</w:t>
        </w:r>
      </w:hyperlink>
      <w:r w:rsidRPr="00BC3459">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GitHub ซึ่งมีอยู่ที่ </w:t>
      </w:r>
      <w:hyperlink r:id="rId77" w:history="1">
        <w:r w:rsidRPr="00BC3459">
          <w:rPr>
            <w:rStyle w:val="Hyperlink"/>
            <w:rFonts w:ascii="Tahoma" w:hAnsi="Tahoma" w:cs="Tahoma"/>
            <w:szCs w:val="18"/>
            <w:cs/>
          </w:rPr>
          <w:t>https://help.github.com/articles/github-privacy-statement/</w:t>
        </w:r>
      </w:hyperlink>
      <w:r w:rsidRPr="00BC3459">
        <w:rPr>
          <w:rFonts w:ascii="Tahoma" w:hAnsi="Tahoma" w:cs="Tahoma"/>
          <w:szCs w:val="18"/>
          <w:cs/>
        </w:rPr>
        <w:t xml:space="preserve"> และเอกสารแนบท้ายการคุ้มครองข้อมูลส่วนบุคคลของ GitHub ซึ่งมีอยู่ที่ </w:t>
      </w:r>
      <w:hyperlink r:id="rId78" w:history="1">
        <w:r w:rsidRPr="00BC3459">
          <w:rPr>
            <w:rStyle w:val="Hyperlink"/>
            <w:rFonts w:ascii="Tahoma" w:hAnsi="Tahoma" w:cs="Tahoma"/>
            <w:szCs w:val="18"/>
            <w:cs/>
          </w:rPr>
          <w:t>https://aka.ms/github_terms</w:t>
        </w:r>
      </w:hyperlink>
      <w:r w:rsidRPr="00BC3459">
        <w:rPr>
          <w:rFonts w:ascii="Tahoma" w:hAnsi="Tahoma" w:cs="Tahoma"/>
          <w:szCs w:val="18"/>
          <w:cs/>
        </w:rPr>
        <w:t xml:space="preserve"> จะมีผลใช้บังคับกับการใช้ GitHub Enterprise ของลูกค้าที่ได้รับอนุญาตให้ใช้สิทธิในแบบสแตนด์อโลนหรือในลักษณะของ Visual Studio Enterprise หรือ Professional ที่มี GitHub Enterprise</w:t>
      </w:r>
    </w:p>
    <w:p w14:paraId="53936208"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33" w:name="_Toc531082930"/>
      <w:bookmarkStart w:id="234" w:name="MicrosoftCloudAppSecurity"/>
      <w:bookmarkStart w:id="235" w:name="_Toc531348188"/>
      <w:bookmarkStart w:id="236" w:name="_Toc17726704"/>
      <w:r w:rsidRPr="00E11CF1">
        <w:rPr>
          <w:lang w:val="en-US" w:eastAsia="en-US" w:bidi="ar-SA"/>
        </w:rPr>
        <w:t>Microsoft Cloud App Security</w:t>
      </w:r>
      <w:bookmarkEnd w:id="233"/>
      <w:bookmarkEnd w:id="234"/>
      <w:bookmarkEnd w:id="235"/>
      <w:bookmarkEnd w:id="236"/>
    </w:p>
    <w:p w14:paraId="14C9B4C6" w14:textId="77777777"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4B1127A3" w14:textId="77777777" w:rsidR="00080CDD" w:rsidRPr="00E11CF1" w:rsidRDefault="00080CDD" w:rsidP="00080CDD">
      <w:pPr>
        <w:pStyle w:val="ProductList-Body"/>
        <w:tabs>
          <w:tab w:val="clear" w:pos="158"/>
          <w:tab w:val="left" w:pos="360"/>
        </w:tabs>
        <w:rPr>
          <w:rFonts w:ascii="Tahoma" w:hAnsi="Tahoma" w:cs="Tahoma"/>
          <w:szCs w:val="18"/>
          <w:cs/>
        </w:rPr>
      </w:pPr>
    </w:p>
    <w:p w14:paraId="6C2A634A" w14:textId="77777777"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940765" w:rsidRDefault="00960969" w:rsidP="00960969">
      <w:pPr>
        <w:pStyle w:val="ProductList-Offering2Heading"/>
        <w:keepNext/>
        <w:outlineLvl w:val="2"/>
        <w:rPr>
          <w:bCs w:val="0"/>
          <w:cs/>
        </w:rPr>
      </w:pPr>
      <w:r w:rsidRPr="00940765">
        <w:rPr>
          <w:cs/>
        </w:rPr>
        <w:tab/>
      </w:r>
      <w:bookmarkStart w:id="237" w:name="MicrosoftGraphdataconnect"/>
      <w:bookmarkStart w:id="238" w:name="_Toc3111588"/>
      <w:bookmarkStart w:id="239" w:name="_Toc17726705"/>
      <w:r w:rsidRPr="00940765">
        <w:rPr>
          <w:cs/>
        </w:rPr>
        <w:t>Microsoft Graph data connect</w:t>
      </w:r>
      <w:bookmarkEnd w:id="237"/>
      <w:r w:rsidRPr="00940765">
        <w:rPr>
          <w:cs/>
        </w:rPr>
        <w:t xml:space="preserve"> สำหรับ ISV</w:t>
      </w:r>
      <w:bookmarkEnd w:id="238"/>
      <w:bookmarkEnd w:id="239"/>
    </w:p>
    <w:p w14:paraId="701FBC53" w14:textId="77777777"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960969">
      <w:pPr>
        <w:pStyle w:val="ProductList-Body"/>
        <w:rPr>
          <w:rFonts w:ascii="Tahoma" w:hAnsi="Tahoma" w:cs="Tahoma"/>
          <w:szCs w:val="18"/>
          <w:cs/>
        </w:rPr>
      </w:pPr>
    </w:p>
    <w:p w14:paraId="1CF9CB5A" w14:textId="77777777"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AE1A46"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45540C" w:rsidRDefault="00BC31F6" w:rsidP="00BC31F6">
      <w:pPr>
        <w:pStyle w:val="ProductList-Offering2Heading"/>
        <w:keepNext/>
        <w:outlineLvl w:val="2"/>
        <w:rPr>
          <w:bCs w:val="0"/>
          <w:cs/>
        </w:rPr>
      </w:pPr>
      <w:r w:rsidRPr="0045540C">
        <w:rPr>
          <w:cs/>
        </w:rPr>
        <w:lastRenderedPageBreak/>
        <w:tab/>
      </w:r>
      <w:bookmarkStart w:id="240" w:name="_Toc534755264"/>
      <w:bookmarkStart w:id="241" w:name="_Toc17726706"/>
      <w:r w:rsidRPr="0045540C">
        <w:rPr>
          <w:cs/>
        </w:rPr>
        <w:t>Microsoft Healthcare Bot Service</w:t>
      </w:r>
      <w:bookmarkEnd w:id="240"/>
      <w:bookmarkEnd w:id="241"/>
    </w:p>
    <w:p w14:paraId="476F98A4"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BC31F6">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BC31F6">
      <w:pPr>
        <w:pStyle w:val="ProductList-Body"/>
        <w:rPr>
          <w:rFonts w:ascii="Tahoma" w:hAnsi="Tahoma" w:cs="Tahoma"/>
          <w:szCs w:val="18"/>
          <w:cs/>
        </w:rPr>
      </w:pPr>
    </w:p>
    <w:p w14:paraId="793CB186"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79"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BC31F6">
      <w:pPr>
        <w:pStyle w:val="ProductList-Body"/>
        <w:rPr>
          <w:rFonts w:ascii="Tahoma" w:hAnsi="Tahoma" w:cs="Tahoma"/>
          <w:szCs w:val="18"/>
          <w:cs/>
        </w:rPr>
      </w:pPr>
    </w:p>
    <w:p w14:paraId="7E125B59" w14:textId="77777777"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963294" w:rsidRDefault="007C62DE" w:rsidP="007C62DE">
      <w:pPr>
        <w:pStyle w:val="ProductList-Offering2Heading"/>
        <w:outlineLvl w:val="2"/>
        <w:rPr>
          <w:bCs w:val="0"/>
          <w:cs/>
        </w:rPr>
      </w:pPr>
      <w:r w:rsidRPr="00963294">
        <w:rPr>
          <w:cs/>
        </w:rPr>
        <w:tab/>
      </w:r>
      <w:bookmarkStart w:id="242" w:name="_Toc476230944"/>
      <w:bookmarkStart w:id="243" w:name="_Toc17726707"/>
      <w:r w:rsidRPr="00963294">
        <w:rPr>
          <w:cs/>
        </w:rPr>
        <w:t>Microsoft Intune</w:t>
      </w:r>
      <w:bookmarkEnd w:id="242"/>
      <w:bookmarkEnd w:id="243"/>
    </w:p>
    <w:p w14:paraId="4D017203" w14:textId="77777777" w:rsidR="007C62DE" w:rsidRPr="00963294" w:rsidRDefault="007C62DE" w:rsidP="007C62DE">
      <w:pPr>
        <w:pStyle w:val="ProductList-Body"/>
        <w:rPr>
          <w:rFonts w:ascii="Tahoma" w:hAnsi="Tahoma" w:cs="Tahoma"/>
          <w:sz w:val="16"/>
          <w:szCs w:val="16"/>
          <w:cs/>
        </w:rPr>
        <w:sectPr w:rsidR="007C62DE" w:rsidRPr="00963294" w:rsidSect="007806D2">
          <w:footerReference w:type="default" r:id="rId80"/>
          <w:footerReference w:type="first" r:id="rId81"/>
          <w:type w:val="continuous"/>
          <w:pgSz w:w="12240" w:h="15840"/>
          <w:pgMar w:top="1440" w:right="720" w:bottom="1440" w:left="720" w:header="720" w:footer="720" w:gutter="0"/>
          <w:cols w:space="720"/>
          <w:titlePg/>
          <w:docGrid w:linePitch="360"/>
        </w:sectPr>
      </w:pPr>
    </w:p>
    <w:bookmarkEnd w:id="230"/>
    <w:p w14:paraId="4B7FCE75" w14:textId="77777777"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EF4807">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7C62DE">
      <w:pPr>
        <w:pStyle w:val="ProductList-Body"/>
        <w:rPr>
          <w:rFonts w:ascii="Tahoma" w:hAnsi="Tahoma" w:cs="Tahoma"/>
          <w:sz w:val="14"/>
          <w:szCs w:val="14"/>
          <w:cs/>
        </w:rPr>
      </w:pPr>
    </w:p>
    <w:p w14:paraId="5CCC9DF8" w14:textId="77777777"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EF4807">
      <w:pPr>
        <w:pStyle w:val="ProductList-Body"/>
        <w:tabs>
          <w:tab w:val="clear" w:pos="158"/>
          <w:tab w:val="left" w:pos="180"/>
        </w:tabs>
        <w:rPr>
          <w:rFonts w:ascii="Tahoma" w:hAnsi="Tahoma" w:cs="Tahoma"/>
        </w:rPr>
      </w:pPr>
    </w:p>
    <w:p w14:paraId="7A19E782" w14:textId="77777777"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44"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44"/>
    </w:p>
    <w:p w14:paraId="20664C31" w14:textId="77777777" w:rsidR="0021056C" w:rsidRPr="004E3B0C" w:rsidRDefault="0021056C" w:rsidP="0021056C">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21056C">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7AF7BE80"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82" w:history="1">
        <w:r w:rsidRPr="00E37F50">
          <w:rPr>
            <w:rStyle w:val="Hyperlink"/>
            <w:rFonts w:ascii="Tahoma" w:hAnsi="Tahoma" w:cs="Tahoma"/>
            <w:szCs w:val="18"/>
            <w:cs/>
          </w:rPr>
          <w:t>http://go.microsoft.com/?linkid=9839206</w:t>
        </w:r>
      </w:hyperlink>
      <w:hyperlink w:history="1"/>
    </w:p>
    <w:p w14:paraId="0D54353B" w14:textId="77777777" w:rsidR="0021056C" w:rsidRPr="004E3B0C" w:rsidRDefault="0021056C" w:rsidP="0021056C">
      <w:pPr>
        <w:pStyle w:val="ProductList-Body"/>
        <w:tabs>
          <w:tab w:val="clear" w:pos="158"/>
          <w:tab w:val="left" w:pos="180"/>
        </w:tabs>
        <w:rPr>
          <w:rFonts w:ascii="Tahoma" w:hAnsi="Tahoma" w:cs="Tahoma"/>
          <w:sz w:val="14"/>
          <w:szCs w:val="14"/>
          <w:cs/>
        </w:rPr>
      </w:pPr>
    </w:p>
    <w:p w14:paraId="728ACE4E" w14:textId="77777777"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45" w:name="_Toc453946633"/>
    <w:bookmarkStart w:id="246" w:name="_Toc451949071"/>
    <w:p w14:paraId="35FDE878"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E37F50" w:rsidRDefault="00EC2E28" w:rsidP="002A57DB">
      <w:pPr>
        <w:pStyle w:val="ProductList-Offering2Heading"/>
        <w:keepNext/>
        <w:outlineLvl w:val="2"/>
        <w:rPr>
          <w:bCs w:val="0"/>
          <w:cs/>
        </w:rPr>
      </w:pPr>
      <w:r>
        <w:rPr>
          <w:cs/>
        </w:rPr>
        <w:tab/>
      </w:r>
      <w:bookmarkStart w:id="247" w:name="_Toc17726708"/>
      <w:r w:rsidR="00DF097E" w:rsidRPr="00E37F50">
        <w:rPr>
          <w:cs/>
        </w:rPr>
        <w:t>Microsoft Learning</w:t>
      </w:r>
      <w:bookmarkEnd w:id="245"/>
      <w:bookmarkEnd w:id="247"/>
      <w:r w:rsidR="00DF097E" w:rsidRPr="00E37F50">
        <w:rPr>
          <w:cs/>
        </w:rPr>
        <w:t xml:space="preserve"> </w:t>
      </w:r>
      <w:bookmarkEnd w:id="246"/>
    </w:p>
    <w:bookmarkEnd w:id="216"/>
    <w:p w14:paraId="75F74682"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DF097E">
      <w:pPr>
        <w:pStyle w:val="ProductList-Body"/>
        <w:rPr>
          <w:rFonts w:ascii="Tahoma" w:hAnsi="Tahoma" w:cs="Tahoma"/>
          <w:sz w:val="10"/>
          <w:szCs w:val="10"/>
          <w:cs/>
        </w:rPr>
      </w:pPr>
    </w:p>
    <w:p w14:paraId="4C81F1DF" w14:textId="77777777" w:rsidR="00DF097E" w:rsidRPr="00E37F50" w:rsidRDefault="00DF097E" w:rsidP="00DF097E">
      <w:pPr>
        <w:pStyle w:val="ProductList-ClauseHeading"/>
        <w:rPr>
          <w:rFonts w:ascii="Tahoma" w:hAnsi="Tahoma" w:cs="Tahoma"/>
          <w:bCs/>
          <w:szCs w:val="18"/>
          <w:cs/>
        </w:rPr>
      </w:pPr>
      <w:bookmarkStart w:id="248" w:name="_Toc451949072"/>
      <w:r w:rsidRPr="00E37F50">
        <w:rPr>
          <w:rFonts w:ascii="Tahoma" w:hAnsi="Tahoma" w:cs="Tahoma"/>
          <w:bCs/>
          <w:szCs w:val="18"/>
          <w:cs/>
        </w:rPr>
        <w:t>Microsoft Learning Imagine Academy</w:t>
      </w:r>
      <w:bookmarkEnd w:id="248"/>
      <w:r w:rsidRPr="00E37F50">
        <w:rPr>
          <w:rFonts w:ascii="Tahoma" w:hAnsi="Tahoma" w:cs="Tahoma"/>
          <w:bCs/>
          <w:szCs w:val="18"/>
          <w:cs/>
        </w:rPr>
        <w:t xml:space="preserve"> Service SL</w:t>
      </w:r>
    </w:p>
    <w:p w14:paraId="3028D3CD"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DF097E">
      <w:pPr>
        <w:pStyle w:val="ProductList-Body"/>
        <w:rPr>
          <w:rFonts w:ascii="Tahoma" w:hAnsi="Tahoma" w:cs="Tahoma"/>
          <w:sz w:val="10"/>
          <w:szCs w:val="10"/>
          <w:cs/>
        </w:rPr>
      </w:pPr>
    </w:p>
    <w:p w14:paraId="4F9C0432"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83"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DF097E">
      <w:pPr>
        <w:pStyle w:val="ProductList-Body"/>
        <w:rPr>
          <w:rFonts w:ascii="Tahoma" w:hAnsi="Tahoma" w:cs="Tahoma"/>
          <w:sz w:val="10"/>
          <w:szCs w:val="10"/>
          <w:cs/>
        </w:rPr>
      </w:pPr>
    </w:p>
    <w:p w14:paraId="43D11F64" w14:textId="77777777"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217"/>
    <w:p w14:paraId="5CA33A4A"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940765" w:rsidRDefault="00960969" w:rsidP="00960969">
      <w:pPr>
        <w:pStyle w:val="ProductList-Offering2Heading"/>
        <w:keepNext/>
        <w:outlineLvl w:val="2"/>
        <w:rPr>
          <w:bCs w:val="0"/>
          <w:cs/>
        </w:rPr>
      </w:pPr>
      <w:r w:rsidRPr="00940765">
        <w:rPr>
          <w:cs/>
        </w:rPr>
        <w:tab/>
      </w:r>
      <w:bookmarkStart w:id="249" w:name="MicrosoftSearchinBing"/>
      <w:bookmarkStart w:id="250" w:name="_Toc3111592"/>
      <w:bookmarkStart w:id="251" w:name="_Toc17726709"/>
      <w:r w:rsidRPr="00940765">
        <w:rPr>
          <w:cs/>
        </w:rPr>
        <w:t>Microsoft Search ใน Bing</w:t>
      </w:r>
      <w:bookmarkEnd w:id="249"/>
      <w:bookmarkEnd w:id="250"/>
      <w:bookmarkEnd w:id="251"/>
    </w:p>
    <w:p w14:paraId="04D7007C" w14:textId="77777777" w:rsidR="009038BE" w:rsidRPr="00440180" w:rsidRDefault="009038BE" w:rsidP="009038BE">
      <w:pPr>
        <w:pStyle w:val="ProductList-Body"/>
        <w:keepNext/>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9038BE">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960969">
      <w:pPr>
        <w:pStyle w:val="ProductList-Body"/>
        <w:rPr>
          <w:rFonts w:ascii="Tahoma" w:hAnsi="Tahoma" w:cs="Tahoma"/>
          <w:szCs w:val="18"/>
          <w:cs/>
        </w:rPr>
      </w:pPr>
    </w:p>
    <w:p w14:paraId="1B6B9148" w14:textId="77777777"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Microsoft Search ใน Bing</w:t>
      </w:r>
    </w:p>
    <w:p w14:paraId="08B13919" w14:textId="77777777"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การค้นหาทรัพยากรภายในของลูกค้า ซึ่งคำถามและผลลัพธ์ที่ได้จะเป็นข้อมูลของลูกค้า ที่ใช้เพื่อจุดประสงค์ตามข้อกำหนดของ Online Services เหล่านี้และ (2) การค้นหาผลลัพธ์สาธารณะแยกต่างหากจาก Bing.com ซึ่งคำถามและผลลัพธ์ที่ได้มิใช่ข้อมูลของลูกค้า ข้อกำหนดของ Online Services เหล่านี้รวมถึงข้อกำหนดในการประมวลผลข้อมูล ซึ่งใช้บังคับกับ Microsoft Search ใน Bing เท่านั้น นโยบายความเป็นส่วนตัวของ Microsoft ซึ่งอยู่ที่ </w:t>
      </w:r>
      <w:hyperlink r:id="rId84" w:history="1">
        <w:r w:rsidRPr="00940765">
          <w:rPr>
            <w:rStyle w:val="Hyperlink"/>
            <w:rFonts w:ascii="Tahoma" w:hAnsi="Tahoma" w:cs="Tahoma"/>
            <w:szCs w:val="18"/>
            <w:cs/>
          </w:rPr>
          <w:t>https://go.microsoft.com/fwlink/?LinkId=521839</w:t>
        </w:r>
      </w:hyperlink>
      <w:r w:rsidRPr="00940765">
        <w:rPr>
          <w:rFonts w:ascii="Tahoma" w:hAnsi="Tahoma" w:cs="Tahoma"/>
          <w:szCs w:val="18"/>
          <w:cs/>
        </w:rPr>
        <w:t xml:space="preserve"> ใช้บังคับกับการค้นหาสาธารณะทาง Bing.com </w:t>
      </w:r>
    </w:p>
    <w:p w14:paraId="11E82191" w14:textId="77777777" w:rsidR="00960969" w:rsidRPr="00940765" w:rsidRDefault="00AE1A46"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77777777" w:rsidR="0006691B" w:rsidRPr="00E37F50" w:rsidRDefault="0006691B" w:rsidP="0006691B">
      <w:pPr>
        <w:pStyle w:val="ProductList-Offering2Heading"/>
        <w:keepNext/>
        <w:outlineLvl w:val="2"/>
        <w:rPr>
          <w:bCs w:val="0"/>
          <w:cs/>
        </w:rPr>
      </w:pPr>
      <w:r w:rsidRPr="00E37F50">
        <w:rPr>
          <w:cs/>
        </w:rPr>
        <w:tab/>
      </w:r>
      <w:bookmarkStart w:id="252" w:name="_Toc457466455"/>
      <w:bookmarkStart w:id="253" w:name="_Toc17726710"/>
      <w:r w:rsidRPr="00E37F50">
        <w:rPr>
          <w:cs/>
        </w:rPr>
        <w:t>Minecraft: Education Edition</w:t>
      </w:r>
      <w:bookmarkEnd w:id="252"/>
      <w:bookmarkEnd w:id="253"/>
    </w:p>
    <w:p w14:paraId="230017E6" w14:textId="77777777"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E37F50" w:rsidRDefault="0006691B" w:rsidP="00054068">
      <w:pPr>
        <w:pStyle w:val="ProductList-Offering2Heading"/>
        <w:rPr>
          <w:cs/>
        </w:rPr>
      </w:pPr>
      <w:r w:rsidRPr="00E37F50">
        <w:rPr>
          <w:cs/>
        </w:rPr>
        <w:tab/>
      </w:r>
      <w:bookmarkStart w:id="254" w:name="_Toc17726711"/>
      <w:r w:rsidR="00FF0439" w:rsidRPr="00E37F50">
        <w:rPr>
          <w:cs/>
        </w:rPr>
        <w:t>Office 365 Developer</w:t>
      </w:r>
      <w:bookmarkEnd w:id="254"/>
    </w:p>
    <w:p w14:paraId="167208DB"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071B8909" w14:textId="77777777" w:rsidR="00FF0439" w:rsidRPr="00EE655C" w:rsidRDefault="00FF0439" w:rsidP="00FF0439">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14:paraId="7EF1E5CC" w14:textId="77777777" w:rsidR="0093617B" w:rsidRPr="00A70A34" w:rsidRDefault="00AE1A46" w:rsidP="00A70A3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55" w:name="_Toc13858401"/>
      <w:bookmarkStart w:id="256" w:name="MDATP"/>
    </w:p>
    <w:p w14:paraId="2109B4A1" w14:textId="77777777" w:rsidR="009F1630" w:rsidRPr="008F7260" w:rsidRDefault="009F1630" w:rsidP="00A70A34">
      <w:pPr>
        <w:pStyle w:val="ProductList-Offering2Heading"/>
        <w:keepNext/>
        <w:outlineLvl w:val="2"/>
        <w:rPr>
          <w:b w:val="0"/>
          <w:cs/>
        </w:rPr>
      </w:pPr>
      <w:bookmarkStart w:id="257" w:name="_Toc17726712"/>
      <w:r w:rsidRPr="008F7260">
        <w:rPr>
          <w:b w:val="0"/>
          <w:cs/>
        </w:rPr>
        <w:t>Microsoft Defender Advanced Threat Protection</w:t>
      </w:r>
      <w:bookmarkEnd w:id="255"/>
      <w:bookmarkEnd w:id="257"/>
    </w:p>
    <w:bookmarkEnd w:id="256"/>
    <w:p w14:paraId="0C633F29" w14:textId="77777777" w:rsidR="009F1630" w:rsidRPr="00E86CDF" w:rsidRDefault="009F1630" w:rsidP="009F1630">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567AC3FC"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Microsoft Defender Advanced Threat Protection จะไม่มีข้อมูลลูกค้าที่ดึงข้อมูลออกมาได้ ดังนั้น ข้อกำหนดการดึงข้อมูลลูกค้าใน OST จึงไม่นำมาใช้</w:t>
      </w:r>
      <w:r w:rsidRPr="00E86CDF">
        <w:rPr>
          <w:rFonts w:ascii="Tahoma" w:hAnsi="Tahoma" w:cs="Tahoma"/>
          <w:lang w:val="en-US"/>
        </w:rPr>
        <w:t xml:space="preserve"> </w:t>
      </w:r>
      <w:r w:rsidRPr="00E86CDF">
        <w:rPr>
          <w:rFonts w:ascii="Tahoma" w:hAnsi="Tahoma" w:cs="Tahoma"/>
          <w:szCs w:val="18"/>
          <w:cs/>
        </w:rPr>
        <w:t xml:space="preserve">บังคับ </w:t>
      </w:r>
    </w:p>
    <w:p w14:paraId="3EBD8E50" w14:textId="77777777" w:rsidR="00FF0439" w:rsidRDefault="00AE1A46" w:rsidP="00FC0F54">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9095EE5" w14:textId="77777777" w:rsidR="002C2427" w:rsidRPr="00E37F50" w:rsidRDefault="002C2427" w:rsidP="00FF0439">
      <w:pPr>
        <w:pStyle w:val="ProductList-Body"/>
        <w:rPr>
          <w:rFonts w:ascii="Tahoma" w:hAnsi="Tahoma" w:cs="Tahoma"/>
          <w:szCs w:val="18"/>
          <w:cs/>
        </w:rPr>
        <w:sectPr w:rsidR="002C2427" w:rsidRPr="00E37F50" w:rsidSect="00EC4CFF">
          <w:footerReference w:type="first" r:id="rId85"/>
          <w:type w:val="continuous"/>
          <w:pgSz w:w="12240" w:h="15840"/>
          <w:pgMar w:top="1440" w:right="720" w:bottom="1440" w:left="720" w:header="720" w:footer="720" w:gutter="0"/>
          <w:cols w:space="720"/>
          <w:titlePg/>
          <w:docGrid w:linePitch="360"/>
        </w:sectPr>
      </w:pPr>
    </w:p>
    <w:p w14:paraId="478A23C6" w14:textId="77777777" w:rsidR="00FF0439" w:rsidRPr="00E37F50" w:rsidRDefault="00FF0439" w:rsidP="00FF0439">
      <w:pPr>
        <w:pStyle w:val="ProductList-SectionHeading"/>
        <w:outlineLvl w:val="0"/>
        <w:rPr>
          <w:rFonts w:ascii="Tahoma" w:hAnsi="Tahoma" w:cs="Tahoma"/>
          <w:bCs/>
          <w:szCs w:val="40"/>
          <w:cs/>
        </w:rPr>
      </w:pPr>
      <w:bookmarkStart w:id="258" w:name="Attachment1"/>
      <w:bookmarkStart w:id="259" w:name="_Toc17726713"/>
      <w:r w:rsidRPr="00E37F50">
        <w:rPr>
          <w:rFonts w:ascii="Tahoma" w:hAnsi="Tahoma" w:cs="Tahoma"/>
          <w:bCs/>
          <w:szCs w:val="40"/>
          <w:cs/>
        </w:rPr>
        <w:lastRenderedPageBreak/>
        <w:t>เอกสารแนบ 1 – การบอกกล่าว</w:t>
      </w:r>
      <w:bookmarkEnd w:id="258"/>
      <w:bookmarkEnd w:id="259"/>
    </w:p>
    <w:p w14:paraId="198B3FB2" w14:textId="77777777" w:rsidR="00FF0439" w:rsidRPr="00E37F50" w:rsidRDefault="00FF0439" w:rsidP="00054068">
      <w:pPr>
        <w:pStyle w:val="ProductList-Offering1Heading"/>
        <w:rPr>
          <w:cs/>
        </w:rPr>
      </w:pPr>
      <w:bookmarkStart w:id="260" w:name="_Toc17726714"/>
      <w:r w:rsidRPr="00E37F50">
        <w:rPr>
          <w:cs/>
        </w:rPr>
        <w:t>Bing Maps</w:t>
      </w:r>
      <w:bookmarkEnd w:id="260"/>
    </w:p>
    <w:p w14:paraId="0E173E33" w14:textId="77777777" w:rsidR="00EF4807" w:rsidRPr="0042198A" w:rsidRDefault="00EF4807" w:rsidP="00EF4807">
      <w:pPr>
        <w:pStyle w:val="ProductList-Body"/>
        <w:rPr>
          <w:rFonts w:ascii="Tahoma" w:hAnsi="Tahoma" w:cs="Tahoma"/>
        </w:rPr>
      </w:pPr>
      <w:bookmarkStart w:id="261"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86"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87" w:history="1">
        <w:r w:rsidRPr="0042198A">
          <w:rPr>
            <w:rStyle w:val="Hyperlink"/>
            <w:rFonts w:ascii="Tahoma" w:hAnsi="Tahoma" w:cs="Tahoma"/>
          </w:rPr>
          <w:t>go.microsoft.com/fwlink/?LinkID=248686</w:t>
        </w:r>
      </w:hyperlink>
    </w:p>
    <w:bookmarkStart w:id="262"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E86CDF" w:rsidRDefault="009F1630" w:rsidP="009F1630">
      <w:pPr>
        <w:pStyle w:val="ProductList-Offering1Heading"/>
        <w:rPr>
          <w:bCs w:val="0"/>
          <w:cs/>
        </w:rPr>
      </w:pPr>
      <w:bookmarkStart w:id="263" w:name="_Toc6563852"/>
      <w:bookmarkStart w:id="264" w:name="_Toc13858404"/>
      <w:bookmarkStart w:id="265" w:name="_Toc8395064"/>
      <w:bookmarkStart w:id="266" w:name="_Toc17726715"/>
      <w:bookmarkStart w:id="267" w:name="_Toc451949080"/>
      <w:bookmarkEnd w:id="261"/>
      <w:bookmarkEnd w:id="262"/>
      <w:r w:rsidRPr="00E86CDF">
        <w:rPr>
          <w:cs/>
        </w:rPr>
        <w:t>บริการจากผู้เชี่ยวชาญ</w:t>
      </w:r>
      <w:bookmarkEnd w:id="263"/>
      <w:bookmarkEnd w:id="264"/>
      <w:bookmarkEnd w:id="265"/>
      <w:bookmarkEnd w:id="266"/>
    </w:p>
    <w:p w14:paraId="7614FDEB"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บริการจากผู้เชี่ยวชาญจะอยู่ภายใต้ “ข้อกำหนดของบริการจากผู้เชี่ยวชาญ” ด้านล่าง อย่างไรก็ตาม หากบริการจากผู้เชี่ยวชาญได้มีการให้บริการตาม</w:t>
      </w:r>
      <w:r w:rsidRPr="00E86CDF">
        <w:rPr>
          <w:rFonts w:ascii="Tahoma" w:hAnsi="Tahoma" w:cs="Tahoma"/>
          <w:lang w:val="en-US"/>
        </w:rPr>
        <w:t xml:space="preserve"> </w:t>
      </w:r>
      <w:r w:rsidRPr="00E86CDF">
        <w:rPr>
          <w:rFonts w:ascii="Tahoma" w:hAnsi="Tahoma" w:cs="Tahoma"/>
          <w:szCs w:val="18"/>
          <w:cs/>
        </w:rPr>
        <w:t>ข้อตกลงที่แยกต่างหาก ข้อกำหนดของข้อตกลงที่แยกต่างหากดังกล่าวจะมีผลใช้บังคับกับบริการจากผู้เชี่ยวชาญเหล่านั้น</w:t>
      </w:r>
    </w:p>
    <w:p w14:paraId="1E5E14E3" w14:textId="77777777" w:rsidR="009F1630" w:rsidRPr="00E86CDF" w:rsidRDefault="009F1630" w:rsidP="009F1630">
      <w:pPr>
        <w:pStyle w:val="ProductList-Body"/>
        <w:rPr>
          <w:rFonts w:ascii="Tahoma" w:hAnsi="Tahoma" w:cs="Tahoma"/>
          <w:szCs w:val="18"/>
          <w:cs/>
        </w:rPr>
      </w:pPr>
    </w:p>
    <w:p w14:paraId="1A540D54"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w:t>
      </w:r>
      <w:r w:rsidRPr="00E86CDF">
        <w:rPr>
          <w:rFonts w:ascii="Tahoma" w:hAnsi="Tahoma" w:cs="Tahoma"/>
          <w:lang w:val="en-US"/>
        </w:rPr>
        <w:t xml:space="preserve"> </w:t>
      </w:r>
      <w:r w:rsidRPr="00E86CDF">
        <w:rPr>
          <w:rFonts w:ascii="Tahoma" w:hAnsi="Tahoma" w:cs="Tahoma"/>
          <w:szCs w:val="18"/>
          <w:cs/>
        </w:rPr>
        <w:t>ระบุให้มีผลใช้บังคับอย่างชัดแจ้งโดยข้อกำหนดเกี่ยวกับบริการจากผู้เชี่ยวชาญด้านล่างนี้</w:t>
      </w:r>
    </w:p>
    <w:p w14:paraId="25900039" w14:textId="77777777" w:rsidR="009F1630" w:rsidRPr="00E86CDF" w:rsidRDefault="009F1630" w:rsidP="009F1630">
      <w:pPr>
        <w:pStyle w:val="ProductList-Body"/>
        <w:rPr>
          <w:rFonts w:ascii="Tahoma" w:hAnsi="Tahoma" w:cs="Tahoma"/>
          <w:b/>
          <w:bCs/>
          <w:szCs w:val="18"/>
          <w:cs/>
        </w:rPr>
      </w:pPr>
    </w:p>
    <w:p w14:paraId="206540BC"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การประมวลผลข้อมูลบริการจากผู้เชี่ยวชาญ ความเป็นเจ้าของ</w:t>
      </w:r>
    </w:p>
    <w:p w14:paraId="67711E59"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มูลบริการจากผู้เชี่ยวชาญจะนำไปใช้หรือประมวลผลเฉพาะเพื่อให้บริการจากผู้เชี่ยวชาญแก่ลูกค้าเท่านั้น รวมถึงเพื่อวัตถุประสงค์ที่สอดคล้องกับการ</w:t>
      </w:r>
      <w:r w:rsidRPr="00E86CDF">
        <w:rPr>
          <w:rFonts w:ascii="Tahoma" w:hAnsi="Tahoma" w:cs="Tahoma"/>
          <w:lang w:val="en-US"/>
        </w:rPr>
        <w:t xml:space="preserve"> </w:t>
      </w:r>
      <w:r w:rsidRPr="00E86CDF">
        <w:rPr>
          <w:rFonts w:ascii="Tahoma" w:hAnsi="Tahoma" w:cs="Tahoma"/>
          <w:szCs w:val="18"/>
          <w:cs/>
        </w:rPr>
        <w:t>ให้บริการเหล่านั้น Microsoft จะไม่ใช้หรือประมวลผลข้อมูลบริการจากผู้เชี่ยวชาญหรือได้มาซึ่งข้อมูลจากข้อมูลบริการจากผู้เชี่ยวชาญเพื่อการโฆษณา</w:t>
      </w:r>
      <w:r w:rsidRPr="00E86CDF">
        <w:rPr>
          <w:rFonts w:ascii="Tahoma" w:hAnsi="Tahoma" w:cs="Tahoma"/>
          <w:lang w:val="en-US"/>
        </w:rPr>
        <w:t xml:space="preserve"> </w:t>
      </w:r>
      <w:r w:rsidRPr="00E86CDF">
        <w:rPr>
          <w:rFonts w:ascii="Tahoma" w:hAnsi="Tahoma" w:cs="Tahoma"/>
          <w:szCs w:val="18"/>
          <w:cs/>
        </w:rPr>
        <w:t>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w:t>
      </w:r>
      <w:r w:rsidRPr="00E86CDF">
        <w:rPr>
          <w:rFonts w:ascii="Tahoma" w:hAnsi="Tahoma" w:cs="Tahoma"/>
          <w:lang w:val="en-US"/>
        </w:rPr>
        <w:t xml:space="preserve"> </w:t>
      </w:r>
      <w:r w:rsidRPr="00E86CDF">
        <w:rPr>
          <w:rFonts w:ascii="Tahoma" w:hAnsi="Tahoma" w:cs="Tahoma"/>
          <w:szCs w:val="18"/>
          <w:cs/>
        </w:rPr>
        <w:t>กับข้อมูลบริการจากผู้เชี่ยวชาญ Microsoft ไม่ได้รับสิทธิใดๆ ในข้อมูลบริการจากผู้เชี่ยวชาญ นอกเหนือไปจากสิทธิที่ลูกค้าให้กับ Microsoft เพื่อ</w:t>
      </w:r>
      <w:r w:rsidRPr="00E86CDF">
        <w:rPr>
          <w:rFonts w:ascii="Tahoma" w:hAnsi="Tahoma" w:cs="Tahoma"/>
          <w:lang w:val="en-US"/>
        </w:rPr>
        <w:t xml:space="preserve"> </w:t>
      </w:r>
      <w:r w:rsidRPr="00E86CDF">
        <w:rPr>
          <w:rFonts w:ascii="Tahoma" w:hAnsi="Tahoma" w:cs="Tahoma"/>
          <w:szCs w:val="18"/>
          <w:cs/>
        </w:rPr>
        <w:t>ให้บริการจากผู้เชี่ยวชาญแก่ลูกค้า ย่อหน้านี้จะไม่มีผลต่อสิทธิของ Microsoft ในซอฟต์แวร์หรือบริการที่ Microsoft อนุญาตให้ใช้สิทธิแก่ลูกค้า</w:t>
      </w:r>
    </w:p>
    <w:p w14:paraId="79A6230E" w14:textId="77777777" w:rsidR="009F1630" w:rsidRPr="00E86CDF" w:rsidRDefault="009F1630" w:rsidP="009F1630">
      <w:pPr>
        <w:pStyle w:val="ProductList-Body"/>
        <w:rPr>
          <w:rFonts w:ascii="Tahoma" w:hAnsi="Tahoma" w:cs="Tahoma"/>
          <w:szCs w:val="18"/>
          <w:cs/>
        </w:rPr>
      </w:pPr>
    </w:p>
    <w:p w14:paraId="759BD169"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การเปิดเผยข้อมูลบริการจากผู้เชี่ยวชาญ</w:t>
      </w:r>
    </w:p>
    <w:p w14:paraId="75BD96C3"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ข้อกำหนด “การเปิดเผยข้อมูลลูกค้า” ในหัวข้อข้อกำหนดในการคุ้มครองข้อมูลส่วนบุคคลของ OST จะใช้บังคับกับการว่าจ้างบริการจากผู้เชี่ยวชาญของ</w:t>
      </w:r>
      <w:r w:rsidRPr="00E86CDF">
        <w:rPr>
          <w:rFonts w:ascii="Tahoma" w:hAnsi="Tahoma" w:cs="Tahoma"/>
          <w:lang w:val="en-US"/>
        </w:rPr>
        <w:t xml:space="preserve"> </w:t>
      </w:r>
      <w:r w:rsidRPr="00E86CDF">
        <w:rPr>
          <w:rFonts w:ascii="Tahoma" w:hAnsi="Tahoma" w:cs="Tahoma"/>
          <w:szCs w:val="18"/>
          <w:cs/>
        </w:rPr>
        <w:t>ลูกค้าในส่วนที่เกี่ยวข้องกับข้อมูลบริการจากผู้เชี่ยวชาญ</w:t>
      </w:r>
    </w:p>
    <w:p w14:paraId="054DAD28" w14:textId="77777777" w:rsidR="009F1630" w:rsidRPr="00E86CDF" w:rsidRDefault="009F1630" w:rsidP="009F1630">
      <w:pPr>
        <w:pStyle w:val="ProductList-Body"/>
        <w:rPr>
          <w:rFonts w:ascii="Tahoma" w:hAnsi="Tahoma" w:cs="Tahoma"/>
          <w:szCs w:val="18"/>
          <w:cs/>
        </w:rPr>
      </w:pPr>
    </w:p>
    <w:p w14:paraId="0FF883D1" w14:textId="77777777" w:rsidR="009F1630" w:rsidRPr="00E86CDF" w:rsidRDefault="009F1630" w:rsidP="009F1630">
      <w:pPr>
        <w:pStyle w:val="ProductList-Body"/>
        <w:keepNext/>
        <w:outlineLvl w:val="2"/>
        <w:rPr>
          <w:rFonts w:ascii="Tahoma" w:hAnsi="Tahoma" w:cs="Tahoma"/>
          <w:b/>
          <w:bCs/>
          <w:color w:val="00188F"/>
          <w:szCs w:val="18"/>
          <w:cs/>
        </w:rPr>
      </w:pPr>
      <w:r w:rsidRPr="00E86CDF">
        <w:rPr>
          <w:rFonts w:ascii="Tahoma" w:hAnsi="Tahoma" w:cs="Tahoma"/>
          <w:b/>
          <w:bCs/>
          <w:color w:val="00188F"/>
          <w:szCs w:val="18"/>
          <w:cs/>
        </w:rPr>
        <w:t>การประมวลผลข้อมูลส่วนบุคคล GDPR</w:t>
      </w:r>
    </w:p>
    <w:p w14:paraId="4BE5A9D0"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ข้อมูลส่วนบุคคลที่ให้แก่ Microsoft โดยหรือในนามของลูกค้าผ่านทางการว่าจ้าง Microsoft เพื่อขอรับบริการจากผู้เชี่ยวชาญก็ยังเป็นข้อมูลบริการจาก</w:t>
      </w:r>
      <w:r w:rsidRPr="00E86CDF">
        <w:rPr>
          <w:rFonts w:ascii="Tahoma" w:hAnsi="Tahoma" w:cs="Tahoma"/>
          <w:lang w:val="en-US"/>
        </w:rPr>
        <w:t xml:space="preserve"> </w:t>
      </w:r>
      <w:r w:rsidRPr="00E86CDF">
        <w:rPr>
          <w:rFonts w:ascii="Tahoma" w:hAnsi="Tahoma" w:cs="Tahoma"/>
          <w:szCs w:val="18"/>
          <w:cs/>
        </w:rPr>
        <w:t>ผู้เชี่ยวชาญอีกด้วย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p>
    <w:p w14:paraId="44B075F1" w14:textId="77777777" w:rsidR="009F1630" w:rsidRPr="00E86CDF" w:rsidRDefault="009F1630" w:rsidP="009F1630">
      <w:pPr>
        <w:pStyle w:val="ProductList-Body"/>
        <w:rPr>
          <w:rFonts w:ascii="Tahoma" w:hAnsi="Tahoma" w:cs="Tahoma"/>
          <w:sz w:val="14"/>
          <w:szCs w:val="14"/>
          <w:cs/>
        </w:rPr>
      </w:pPr>
    </w:p>
    <w:p w14:paraId="40A96F2D"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หน้าที่และความรับผิดชอบต่างของผู้ประมวลผลและผู้ควบคุม</w:t>
      </w:r>
    </w:p>
    <w:p w14:paraId="3F1AD5E8"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ในส่วนที่เกี่ยวข้องกับข้อมูลดังกล่าว ลูกค้าและ Microsoft ตกลงกันว่าลูกค้าจะเป็นผู้ควบคุมข้อมูลส่วนบุคคลที่รวมอยู่ในข้อมูลบริการจากผู้เชี่ยวชาญ</w:t>
      </w:r>
      <w:r w:rsidRPr="00E86CDF">
        <w:rPr>
          <w:rFonts w:ascii="Tahoma" w:hAnsi="Tahoma" w:cs="Tahoma"/>
          <w:lang w:val="en-US"/>
        </w:rPr>
        <w:t xml:space="preserve"> </w:t>
      </w:r>
      <w:r w:rsidRPr="00E86CDF">
        <w:rPr>
          <w:rFonts w:ascii="Tahoma" w:hAnsi="Tahoma" w:cs="Tahoma"/>
          <w:szCs w:val="18"/>
          <w:cs/>
        </w:rPr>
        <w:t>และ Microsoft จะเป็นผู้ประมวลผล เว้นแต่ในเวลาที่ลูกค้าดำเนินการในฐานะผู้ประมวลผลข้อมูลส่วนบุคคล ซึ่งในกรณีนี้ Microsoft จะเป็นผู้</w:t>
      </w:r>
      <w:r w:rsidRPr="00E86CDF">
        <w:rPr>
          <w:rFonts w:ascii="Tahoma" w:hAnsi="Tahoma" w:cs="Tahoma"/>
          <w:lang w:val="en-US"/>
        </w:rPr>
        <w:t xml:space="preserve"> </w:t>
      </w:r>
      <w:r w:rsidRPr="00E86CDF">
        <w:rPr>
          <w:rFonts w:ascii="Tahoma" w:hAnsi="Tahoma" w:cs="Tahoma"/>
          <w:szCs w:val="18"/>
          <w:cs/>
        </w:rPr>
        <w:t>ประมวลผลช่วง Microsoft จะประมวลผลข้อมูลส่วนบุคคลเฉพาะตามคำสั่งที่ได้รับการบันทึกจากลูกค้าเท่านั้น ลูกค้าตกลงว่าข้อตกลง Volume Licensing ของลูกค้า (รวมถึง OST) และข้อกำหนดการให้บริการใดๆ ที่ตกลงกันไว้ระหว่างคู่สัญญาจะเป็นคำสั่งที่สมบูรณ์และที่ได้รับการบันทึก</w:t>
      </w:r>
      <w:r w:rsidRPr="00E86CDF">
        <w:rPr>
          <w:rFonts w:ascii="Tahoma" w:hAnsi="Tahoma" w:cs="Tahoma"/>
          <w:lang w:val="en-US"/>
        </w:rPr>
        <w:t xml:space="preserve"> </w:t>
      </w:r>
      <w:r w:rsidRPr="00E86CDF">
        <w:rPr>
          <w:rFonts w:ascii="Tahoma" w:hAnsi="Tahoma" w:cs="Tahoma"/>
          <w:szCs w:val="18"/>
          <w:cs/>
        </w:rPr>
        <w:t>เป็นที่สุดของลูกค้าที่มีต่อ Microsoft ในการประมวลผลข้อมูลส่วนบุคคลที่มีอยู่ในข้อมูลบริการจากผู้เชี่ยวชาญ คำสั่งเพิ่มเติมหรือสำรองใดๆ จะต้องได้รับความเห็นชอบตามกระบวนการในการแก้ไขข้อตกลง Volume Licensing ของลูกค้าหรือข้อกำหนดการให้บริการ ในกรณีที่ GDPR มีผลใช้บังคับและลูกค้าเป็นผู้ประมวลผล ลูกค้ารับประกันต่อ Microsoft ว่าคำสั่งของลูกค้า ซึ่งรวมถึงการแต่งตั้ง Microsoft เป็นผู้ประมวลผลหรือผู้</w:t>
      </w:r>
      <w:r w:rsidRPr="00E86CDF">
        <w:rPr>
          <w:rFonts w:ascii="Tahoma" w:hAnsi="Tahoma" w:cs="Tahoma"/>
          <w:lang w:val="en-US"/>
        </w:rPr>
        <w:t xml:space="preserve"> </w:t>
      </w:r>
      <w:r w:rsidRPr="00E86CDF">
        <w:rPr>
          <w:rFonts w:ascii="Tahoma" w:hAnsi="Tahoma" w:cs="Tahoma"/>
          <w:szCs w:val="18"/>
          <w:cs/>
        </w:rPr>
        <w:t>ประมวลผลช่วง จะได้รับอนุญาตจากผู้ควบคุมที่เกี่ยวข้อง</w:t>
      </w:r>
    </w:p>
    <w:p w14:paraId="038D06D8" w14:textId="77777777" w:rsidR="009F1630" w:rsidRPr="00E86CDF" w:rsidRDefault="009F1630" w:rsidP="009F1630">
      <w:pPr>
        <w:pStyle w:val="ProductList-Body"/>
        <w:ind w:left="158"/>
        <w:rPr>
          <w:rFonts w:ascii="Tahoma" w:hAnsi="Tahoma" w:cs="Tahoma"/>
          <w:szCs w:val="18"/>
          <w:cs/>
        </w:rPr>
      </w:pPr>
    </w:p>
    <w:p w14:paraId="544C2C9D"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รายละเอียดการประมวลผล</w:t>
      </w:r>
    </w:p>
    <w:p w14:paraId="095859F5" w14:textId="77777777" w:rsidR="009F1630" w:rsidRPr="00E86CDF" w:rsidRDefault="009F1630" w:rsidP="009F1630">
      <w:pPr>
        <w:pStyle w:val="ProductList-Body"/>
        <w:rPr>
          <w:rFonts w:ascii="Tahoma" w:hAnsi="Tahoma" w:cs="Tahoma"/>
          <w:szCs w:val="18"/>
          <w:cs/>
        </w:rPr>
      </w:pPr>
      <w:r w:rsidRPr="00E86CDF">
        <w:rPr>
          <w:rFonts w:ascii="Tahoma" w:hAnsi="Tahoma" w:cs="Tahoma"/>
          <w:b/>
          <w:bCs/>
          <w:color w:val="0072C6"/>
          <w:szCs w:val="18"/>
          <w:cs/>
        </w:rPr>
        <w:tab/>
      </w:r>
      <w:r w:rsidRPr="00E86CDF">
        <w:rPr>
          <w:rStyle w:val="ProductList-BodyChar"/>
          <w:rFonts w:ascii="Tahoma" w:hAnsi="Tahoma" w:cs="Tahoma"/>
          <w:szCs w:val="18"/>
          <w:cs/>
        </w:rPr>
        <w:t>คู่</w:t>
      </w:r>
      <w:r w:rsidRPr="00E86CDF">
        <w:rPr>
          <w:rFonts w:ascii="Tahoma" w:hAnsi="Tahoma" w:cs="Tahoma"/>
          <w:szCs w:val="18"/>
          <w:cs/>
        </w:rPr>
        <w:t>สัญญาตกลงและยอมรับว่า</w:t>
      </w:r>
    </w:p>
    <w:p w14:paraId="1D7FB418"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ประเด็นของการประมวลผลจะถูกจำกัดอยู่ที่ข้อมูลส่วนบุคคลภายในขอบเขตของ GDPR</w:t>
      </w:r>
    </w:p>
    <w:p w14:paraId="472CB703"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ระยะเวลาในการประมวลผลจะต้องเป็นระยะเวลาที่ลูกค้าว่าจ้างบริการจากผู้เชี่ยวชาญและจนกว่าข้อมูลส่วนบุคคลทั้งหมดจะถูกลบหรือส่งคืนตามคำสั่งของลูกค้า </w:t>
      </w:r>
    </w:p>
    <w:p w14:paraId="1975D412"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ลักษณะและวัตถุประสงค์ของการประมวลผลข้อมูลจะเป็นไปเพื่อจัดให้มีบริการจากผู้เชี่ยวชาญตามข้อตกลง Volume Licensing ของลูกค้าและ</w:t>
      </w:r>
      <w:r w:rsidRPr="00E86CDF">
        <w:rPr>
          <w:rFonts w:ascii="Tahoma" w:hAnsi="Tahoma" w:cs="Tahoma"/>
          <w:lang w:val="en-US"/>
        </w:rPr>
        <w:t xml:space="preserve"> </w:t>
      </w:r>
      <w:r w:rsidRPr="00E86CDF">
        <w:rPr>
          <w:rFonts w:ascii="Tahoma" w:hAnsi="Tahoma" w:cs="Tahoma"/>
          <w:szCs w:val="18"/>
          <w:cs/>
        </w:rPr>
        <w:t xml:space="preserve">ข้อกำหนดการให้บริการใดๆ </w:t>
      </w:r>
    </w:p>
    <w:p w14:paraId="5855722E" w14:textId="77777777" w:rsidR="009F1630" w:rsidRPr="00E86CDF" w:rsidRDefault="009F1630" w:rsidP="009F1630">
      <w:pPr>
        <w:pStyle w:val="ProductList-Body"/>
        <w:numPr>
          <w:ilvl w:val="0"/>
          <w:numId w:val="14"/>
        </w:numPr>
        <w:ind w:left="560"/>
        <w:rPr>
          <w:rFonts w:ascii="Tahoma" w:hAnsi="Tahoma" w:cs="Tahoma"/>
          <w:szCs w:val="18"/>
          <w:cs/>
        </w:rPr>
      </w:pPr>
      <w:r w:rsidRPr="00E86CDF">
        <w:rPr>
          <w:rFonts w:ascii="Tahoma" w:hAnsi="Tahoma" w:cs="Tahoma"/>
          <w:szCs w:val="18"/>
          <w:cs/>
        </w:rPr>
        <w:t xml:space="preserve">ประเภทของข้อมูลส่วนบุคคลที่ได้รับการประมวลผลโดยเกี่ยวข้องกับการให้บริการจากผู้เชี่ยวชาญจะประกอบด้วยข้อมูลส่วนบุคคลที่มีการระบุไว้โดยชัดแจ้งใน Article 4 ของ GDPR และ </w:t>
      </w:r>
    </w:p>
    <w:p w14:paraId="610A3F07" w14:textId="77777777" w:rsidR="009F1630" w:rsidRPr="00E86CDF" w:rsidRDefault="009F1630" w:rsidP="009F1630">
      <w:pPr>
        <w:pStyle w:val="ProductList-Body"/>
        <w:numPr>
          <w:ilvl w:val="0"/>
          <w:numId w:val="14"/>
        </w:numPr>
        <w:ind w:left="562"/>
        <w:rPr>
          <w:rFonts w:ascii="Tahoma" w:hAnsi="Tahoma" w:cs="Tahoma"/>
          <w:szCs w:val="18"/>
          <w:cs/>
        </w:rPr>
      </w:pPr>
      <w:r w:rsidRPr="00E86CDF">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14:paraId="6120D418" w14:textId="77777777" w:rsidR="009F1630" w:rsidRPr="00E86CDF" w:rsidRDefault="009F1630" w:rsidP="009F1630">
      <w:pPr>
        <w:pStyle w:val="ProductList-Body"/>
        <w:rPr>
          <w:rFonts w:ascii="Tahoma" w:hAnsi="Tahoma" w:cs="Tahoma"/>
          <w:szCs w:val="18"/>
          <w:cs/>
        </w:rPr>
      </w:pPr>
    </w:p>
    <w:p w14:paraId="437593C8" w14:textId="77777777" w:rsidR="009F1630" w:rsidRPr="00E86CDF" w:rsidRDefault="009F1630" w:rsidP="002201C0">
      <w:pPr>
        <w:pStyle w:val="ProductList-Body"/>
        <w:keepNext/>
        <w:outlineLvl w:val="2"/>
        <w:rPr>
          <w:rFonts w:ascii="Tahoma" w:hAnsi="Tahoma" w:cs="Tahoma"/>
          <w:b/>
          <w:bCs/>
          <w:color w:val="0072C6"/>
          <w:szCs w:val="18"/>
          <w:cs/>
        </w:rPr>
      </w:pPr>
      <w:r w:rsidRPr="00E86CDF">
        <w:rPr>
          <w:rFonts w:ascii="Tahoma" w:hAnsi="Tahoma" w:cs="Tahoma"/>
          <w:b/>
          <w:bCs/>
          <w:color w:val="0072C6"/>
          <w:szCs w:val="18"/>
          <w:cs/>
        </w:rPr>
        <w:lastRenderedPageBreak/>
        <w:tab/>
        <w:t>สิทธิของเจ้าของข้อมูล ความช่วยเหลือด้านคำร้องขอ</w:t>
      </w:r>
    </w:p>
    <w:p w14:paraId="10B32B30"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สำหรับข้อมูลบริการจากผู้เชี่ยวชาญที่ลูกค้าจัดเก็บไว้ใน Online Service นั้น Microsoft จะปฏิบัติตามภาระหน้าที่ที่ระบุไว้ในข้อกำหนด “สิทธิของ</w:t>
      </w:r>
      <w:r w:rsidRPr="00E86CDF">
        <w:rPr>
          <w:rFonts w:ascii="Tahoma" w:hAnsi="Tahoma" w:cs="Tahoma"/>
          <w:lang w:val="en-US"/>
        </w:rPr>
        <w:t xml:space="preserve"> </w:t>
      </w:r>
      <w:r w:rsidRPr="00E86CDF">
        <w:rPr>
          <w:rFonts w:ascii="Tahoma" w:hAnsi="Tahoma" w:cs="Tahoma"/>
          <w:szCs w:val="18"/>
          <w:cs/>
        </w:rPr>
        <w:t>เจ้าของข้อมูล ความช่วยเหลือด้านคำร้องขอ” ในหัวข้อข้อกำหนดในการคุ้มครองข้อมูลส่วนบุคคลของ OST สำหรับข้อมูลบริการจากผู้เชี่ยวชาญอื่นๆ Microsoft จะลบหรือส่งคืนสำเนาทั้งหมดของข้อมูลบริการจากผู้เชี่ยวชาญตามหัวข้อ “การลบหรือการส่งคืนข้อมูล” ด้านล่างนี้</w:t>
      </w:r>
    </w:p>
    <w:p w14:paraId="448C8783" w14:textId="77777777" w:rsidR="009F1630" w:rsidRPr="00E86CDF" w:rsidRDefault="009F1630" w:rsidP="009F1630">
      <w:pPr>
        <w:pStyle w:val="ProductList-Body"/>
        <w:rPr>
          <w:rFonts w:ascii="Tahoma" w:hAnsi="Tahoma" w:cs="Tahoma"/>
          <w:szCs w:val="18"/>
          <w:cs/>
        </w:rPr>
      </w:pPr>
    </w:p>
    <w:p w14:paraId="5E377378"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บันทึกกิจกรรมการประมวลผลข้อมูล</w:t>
      </w:r>
    </w:p>
    <w:p w14:paraId="1055BC5B" w14:textId="77777777" w:rsidR="009F1630" w:rsidRPr="00E86CDF" w:rsidRDefault="009F1630" w:rsidP="009F1630">
      <w:pPr>
        <w:pStyle w:val="ProductList-Body"/>
        <w:ind w:left="180"/>
        <w:rPr>
          <w:rFonts w:ascii="Tahoma" w:hAnsi="Tahoma" w:cs="Tahoma"/>
          <w:szCs w:val="18"/>
          <w:cs/>
        </w:rPr>
      </w:pPr>
      <w:r w:rsidRPr="00E86CDF">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w:t>
      </w:r>
      <w:r w:rsidRPr="00E86CDF">
        <w:rPr>
          <w:rFonts w:ascii="Tahoma" w:hAnsi="Tahoma" w:cs="Tahoma"/>
          <w:lang w:val="en-US"/>
        </w:rPr>
        <w:t xml:space="preserve"> </w:t>
      </w:r>
      <w:r w:rsidRPr="00E86CDF">
        <w:rPr>
          <w:rFonts w:ascii="Tahoma" w:hAnsi="Tahoma" w:cs="Tahoma"/>
          <w:szCs w:val="18"/>
          <w:cs/>
        </w:rPr>
        <w:t xml:space="preserve">ประมวลผลข้อมูลส่วนบุคคลในนามของลูกค้า </w:t>
      </w:r>
    </w:p>
    <w:p w14:paraId="4427A8E7" w14:textId="77777777" w:rsidR="009F1630" w:rsidRPr="00E86CDF" w:rsidRDefault="009F1630" w:rsidP="009F1630">
      <w:pPr>
        <w:pStyle w:val="ProductList-Body"/>
        <w:rPr>
          <w:rFonts w:ascii="Tahoma" w:hAnsi="Tahoma" w:cs="Tahoma"/>
          <w:szCs w:val="18"/>
          <w:cs/>
        </w:rPr>
      </w:pPr>
    </w:p>
    <w:p w14:paraId="40878873"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ความปลอดภัยของข้อมูล</w:t>
      </w:r>
    </w:p>
    <w:p w14:paraId="2A8A7826"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แนวปฏิบัติและนโยบายด้านความปลอดภัย</w:t>
      </w:r>
    </w:p>
    <w:p w14:paraId="1D301183"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จะใช้และรักษามาตรการด้านเทคนิคและองค์กรที่เหมาะสมเพื่อคุ้มครองข้อมูลบริการจากผู้เชี่ยวชาญ มาตรการดังกล่าวจะได้รับการระบุไว้ใน</w:t>
      </w:r>
      <w:r w:rsidRPr="00E86CDF">
        <w:rPr>
          <w:rFonts w:ascii="Tahoma" w:hAnsi="Tahoma" w:cs="Tahoma"/>
          <w:lang w:val="en-US"/>
        </w:rPr>
        <w:t xml:space="preserve"> </w:t>
      </w:r>
      <w:r w:rsidRPr="00E86CDF">
        <w:rPr>
          <w:rFonts w:ascii="Tahoma" w:hAnsi="Tahoma" w:cs="Tahoma"/>
          <w:szCs w:val="18"/>
          <w:cs/>
        </w:rPr>
        <w:t>นโยบายความปลอดภัยของ Microsoft Microsoft จะกำหนดนโยบายดังกล่าวให้แก่ลูกค้า พร้อมกับข้อมูลอื่นๆ ตามที่ลูกค้าร้องขออย่างสมเหตุสมผล</w:t>
      </w:r>
      <w:r w:rsidRPr="00E86CDF">
        <w:rPr>
          <w:rFonts w:ascii="Tahoma" w:hAnsi="Tahoma" w:cs="Tahoma"/>
          <w:lang w:val="en-US"/>
        </w:rPr>
        <w:t xml:space="preserve"> </w:t>
      </w:r>
      <w:r w:rsidRPr="00E86CDF">
        <w:rPr>
          <w:rFonts w:ascii="Tahoma" w:hAnsi="Tahoma" w:cs="Tahoma"/>
          <w:szCs w:val="18"/>
          <w:cs/>
        </w:rPr>
        <w:t>เกี่ยวกับแนวปฏิบัติและนโยบายด้านความปลอดภัยของ Microsoft</w:t>
      </w:r>
    </w:p>
    <w:p w14:paraId="581CA1E9" w14:textId="77777777" w:rsidR="009F1630" w:rsidRPr="00E86CDF" w:rsidRDefault="009F1630" w:rsidP="009F1630">
      <w:pPr>
        <w:pStyle w:val="ProductList-Body"/>
        <w:rPr>
          <w:rFonts w:ascii="Tahoma" w:hAnsi="Tahoma" w:cs="Tahoma"/>
          <w:szCs w:val="18"/>
          <w:cs/>
        </w:rPr>
      </w:pPr>
    </w:p>
    <w:p w14:paraId="5D7C40E2"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szCs w:val="18"/>
          <w:cs/>
        </w:rPr>
        <w:tab/>
      </w:r>
      <w:r w:rsidRPr="00E86CDF">
        <w:rPr>
          <w:rFonts w:ascii="Tahoma" w:hAnsi="Tahoma" w:cs="Tahoma"/>
          <w:b/>
          <w:bCs/>
          <w:color w:val="0072C6"/>
          <w:szCs w:val="18"/>
          <w:cs/>
        </w:rPr>
        <w:t>ความรับผิดชอบของลูกค้า</w:t>
      </w:r>
    </w:p>
    <w:p w14:paraId="02D204C2" w14:textId="77777777" w:rsidR="009F1630" w:rsidRPr="00011A80" w:rsidRDefault="009F1630" w:rsidP="009F1630">
      <w:pPr>
        <w:pStyle w:val="ProductList-Body"/>
        <w:ind w:left="158"/>
        <w:rPr>
          <w:rFonts w:ascii="Tahoma" w:hAnsi="Tahoma" w:cs="Tahoma"/>
          <w:szCs w:val="18"/>
          <w:cs/>
        </w:rPr>
      </w:pPr>
      <w:r w:rsidRPr="00011A80">
        <w:rPr>
          <w:rFonts w:ascii="Tahoma" w:hAnsi="Tahoma" w:cs="Tahoma"/>
          <w:szCs w:val="18"/>
          <w:cs/>
        </w:rPr>
        <w:t xml:space="preserve">ข้อกำหนด </w:t>
      </w:r>
      <w:r w:rsidRPr="00011A80">
        <w:rPr>
          <w:rFonts w:ascii="Tahoma" w:hAnsi="Tahoma" w:cs="Tahoma"/>
          <w:szCs w:val="18"/>
        </w:rPr>
        <w:t>“</w:t>
      </w:r>
      <w:r w:rsidRPr="00011A80">
        <w:rPr>
          <w:rFonts w:ascii="Tahoma" w:hAnsi="Tahoma" w:cs="Tahoma"/>
          <w:szCs w:val="18"/>
          <w:cs/>
        </w:rPr>
        <w:t>ความรับผิดชอบของลูกค้า</w:t>
      </w:r>
      <w:r w:rsidRPr="00011A80">
        <w:rPr>
          <w:rFonts w:ascii="Tahoma" w:hAnsi="Tahoma" w:cs="Tahoma"/>
          <w:szCs w:val="18"/>
        </w:rPr>
        <w:t xml:space="preserve">” </w:t>
      </w:r>
      <w:r w:rsidRPr="00011A80">
        <w:rPr>
          <w:rFonts w:ascii="Tahoma" w:hAnsi="Tahoma" w:cs="Tahoma"/>
          <w:szCs w:val="18"/>
          <w:cs/>
        </w:rPr>
        <w:t xml:space="preserve">ในหัวข้อข้อกำหนดในการคุ้มครองข้อมูลส่วนบุคคลของ </w:t>
      </w:r>
      <w:r w:rsidRPr="00011A80">
        <w:rPr>
          <w:rFonts w:ascii="Tahoma" w:hAnsi="Tahoma" w:cs="Tahoma"/>
          <w:szCs w:val="18"/>
        </w:rPr>
        <w:t xml:space="preserve">OST </w:t>
      </w:r>
      <w:r w:rsidRPr="00011A80">
        <w:rPr>
          <w:rFonts w:ascii="Tahoma" w:hAnsi="Tahoma" w:cs="Tahoma"/>
          <w:szCs w:val="18"/>
          <w:cs/>
        </w:rPr>
        <w:t>จะใช้บังคับกับการว่าจ้างบริการจากผู้เชี่ยวชาญของลูกค้าในส่วนที่เกี่ยวข้องกับข้อมูลบริการจากผู้เชี่ยวชาญ ในส่วนที่เกี่ยวข้องกับการว่าจ้างบริการจากผู้เชี่ยวชาญของลูกค้า ลูกค้าตกลงที่จะไม่ให้ข้อมูลบริการจากผู้เชี่ยวชาญใดๆ นอกเหนือไปจากข้อมูลการสนับสนุนแก่ Microsoft ซึ่งข้อบังคับภายใต้พระราชบัญญัติว่า</w:t>
      </w:r>
      <w:r w:rsidRPr="00011A80">
        <w:rPr>
          <w:rFonts w:ascii="Tahoma" w:hAnsi="Tahoma" w:cs="Tahoma"/>
          <w:lang w:val="en-US"/>
        </w:rPr>
        <w:t xml:space="preserve"> </w:t>
      </w:r>
      <w:r w:rsidRPr="00011A80">
        <w:rPr>
          <w:rFonts w:ascii="Tahoma" w:hAnsi="Tahoma" w:cs="Tahoma"/>
          <w:szCs w:val="18"/>
          <w:cs/>
        </w:rPr>
        <w:t>ด้วยความเป็นส่วนตัวและสิทธิในการศึกษาของครอบครัว (Family Educational Rights and Privacy Act, 20 U.S.C. § 1232g (FERPA)) หรือกฎหมาย</w:t>
      </w:r>
      <w:r w:rsidRPr="00011A80">
        <w:rPr>
          <w:rFonts w:ascii="Tahoma" w:hAnsi="Tahoma" w:cs="Tahoma"/>
          <w:lang w:val="en-US"/>
        </w:rPr>
        <w:t xml:space="preserve"> </w:t>
      </w:r>
      <w:r w:rsidRPr="00011A80">
        <w:rPr>
          <w:rFonts w:ascii="Tahoma" w:hAnsi="Tahoma" w:cs="Tahoma"/>
          <w:szCs w:val="18"/>
          <w:cs/>
        </w:rPr>
        <w:t xml:space="preserve">ว่าด้วยการควบคุมและการส่งผ่านข้อมูลทางด้านการประกันสุขภาพ (Health Insurance Portability and Accountability Act) ค.ศ. 1996 (Pub. L. 104-191) (HIPAA) จะมีผลใช้บังคับ </w:t>
      </w:r>
    </w:p>
    <w:p w14:paraId="4E0D341B" w14:textId="77777777" w:rsidR="009F1630" w:rsidRPr="00E86CDF" w:rsidRDefault="009F1630" w:rsidP="009F1630">
      <w:pPr>
        <w:pStyle w:val="ProductList-Body"/>
        <w:rPr>
          <w:rFonts w:ascii="Tahoma" w:hAnsi="Tahoma" w:cs="Tahoma"/>
          <w:b/>
          <w:bCs/>
          <w:szCs w:val="18"/>
          <w:cs/>
        </w:rPr>
      </w:pPr>
    </w:p>
    <w:p w14:paraId="6B94E166" w14:textId="77777777" w:rsidR="009F1630" w:rsidRPr="00E86CDF" w:rsidRDefault="009F1630" w:rsidP="009F1630">
      <w:pPr>
        <w:pStyle w:val="ProductList-Body"/>
        <w:outlineLvl w:val="2"/>
        <w:rPr>
          <w:rFonts w:ascii="Tahoma" w:hAnsi="Tahoma" w:cs="Tahoma"/>
          <w:b/>
          <w:bCs/>
          <w:color w:val="00188F"/>
          <w:szCs w:val="18"/>
          <w:cs/>
        </w:rPr>
      </w:pPr>
      <w:r w:rsidRPr="00E86CDF">
        <w:rPr>
          <w:rFonts w:ascii="Tahoma" w:hAnsi="Tahoma" w:cs="Tahoma"/>
          <w:b/>
          <w:bCs/>
          <w:color w:val="00188F"/>
          <w:szCs w:val="18"/>
          <w:cs/>
        </w:rPr>
        <w:t>การแจ้งเหตุการณ์เกี่ยวกับความปลอดภัย</w:t>
      </w:r>
    </w:p>
    <w:p w14:paraId="499804FC" w14:textId="77777777" w:rsidR="009F1630" w:rsidRPr="00E86CDF" w:rsidRDefault="009F1630" w:rsidP="009F1630">
      <w:pPr>
        <w:pStyle w:val="ProductList-Body"/>
        <w:rPr>
          <w:rFonts w:ascii="Tahoma" w:hAnsi="Tahoma" w:cs="Tahoma"/>
          <w:szCs w:val="18"/>
          <w:cs/>
        </w:rPr>
      </w:pPr>
      <w:r w:rsidRPr="00E86CDF">
        <w:rPr>
          <w:rStyle w:val="ProductList-BodyChar"/>
          <w:rFonts w:ascii="Tahoma" w:hAnsi="Tahoma" w:cs="Tahoma"/>
          <w:szCs w:val="18"/>
          <w:cs/>
        </w:rPr>
        <w:t>ข้อ</w:t>
      </w:r>
      <w:r w:rsidRPr="00E86CDF">
        <w:rPr>
          <w:rFonts w:ascii="Tahoma" w:hAnsi="Tahoma" w:cs="Tahoma"/>
          <w:szCs w:val="18"/>
          <w:cs/>
        </w:rPr>
        <w:t>กำหนด “การแจ้งเหตุการณ์เกี่ยวกับความปลอดภัย” ในหัวข้อข้อกำหนดในการคุ้มครองข้อมูลส่วนบุคคลของ OST จะใช้บังคับกับการว่าจ้างบริการ</w:t>
      </w:r>
      <w:r w:rsidRPr="00E86CDF">
        <w:rPr>
          <w:rFonts w:ascii="Tahoma" w:hAnsi="Tahoma" w:cs="Tahoma"/>
          <w:lang w:val="en-US"/>
        </w:rPr>
        <w:t xml:space="preserve"> </w:t>
      </w:r>
      <w:r w:rsidRPr="00E86CDF">
        <w:rPr>
          <w:rFonts w:ascii="Tahoma" w:hAnsi="Tahoma" w:cs="Tahoma"/>
          <w:szCs w:val="18"/>
          <w:cs/>
        </w:rPr>
        <w:t>จากผู้เชี่ยวชาญของลูกค้าในส่วนที่เกี่ยวข้องกับข้อมูลบริการจากผู้เชี่ยวชาญ</w:t>
      </w:r>
    </w:p>
    <w:p w14:paraId="680405FF" w14:textId="77777777" w:rsidR="009F1630" w:rsidRPr="00E86CDF" w:rsidRDefault="009F1630" w:rsidP="009F1630">
      <w:pPr>
        <w:pStyle w:val="ProductList-Body"/>
        <w:rPr>
          <w:rFonts w:ascii="Tahoma" w:hAnsi="Tahoma" w:cs="Tahoma"/>
          <w:b/>
          <w:bCs/>
          <w:szCs w:val="18"/>
          <w:cs/>
        </w:rPr>
      </w:pPr>
    </w:p>
    <w:p w14:paraId="7D66E84A"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การถ่ายโอนข้อมูล</w:t>
      </w:r>
    </w:p>
    <w:p w14:paraId="6FEA6B39" w14:textId="77777777" w:rsidR="009F1630" w:rsidRPr="00E86CDF" w:rsidRDefault="009F1630" w:rsidP="009F1630">
      <w:pPr>
        <w:pStyle w:val="ProductList-Body"/>
        <w:rPr>
          <w:rFonts w:ascii="Tahoma" w:hAnsi="Tahoma" w:cs="Tahoma"/>
          <w:b/>
          <w:bCs/>
          <w:szCs w:val="18"/>
          <w:cs/>
        </w:rPr>
      </w:pPr>
      <w:r w:rsidRPr="00E86CDF">
        <w:rPr>
          <w:rStyle w:val="ProductList-BodyChar"/>
          <w:rFonts w:ascii="Tahoma" w:hAnsi="Tahoma" w:cs="Tahoma"/>
          <w:szCs w:val="18"/>
          <w:cs/>
        </w:rPr>
        <w:t>ใน</w:t>
      </w:r>
      <w:r w:rsidRPr="00E86CDF">
        <w:rPr>
          <w:rFonts w:ascii="Tahoma" w:hAnsi="Tahoma" w:cs="Tahoma"/>
          <w:szCs w:val="18"/>
          <w:cs/>
        </w:rPr>
        <w:t>ส่วนที่เกี่ยวข้องกับข้อมูลบริการจากผู้เชี่ยวชาญ Microsoft จะมีข้อผูกพันที่เกี่ยวข้องกับข้อมูลส่วนบุคคลในข้อกำหนด “การถ่ายโอนข้อมูล” ในหัวข้อ</w:t>
      </w:r>
      <w:r w:rsidRPr="00E86CDF">
        <w:rPr>
          <w:rFonts w:ascii="Tahoma" w:hAnsi="Tahoma" w:cs="Tahoma"/>
          <w:lang w:val="en-US"/>
        </w:rPr>
        <w:t xml:space="preserve"> </w:t>
      </w:r>
      <w:r w:rsidRPr="00E86CDF">
        <w:rPr>
          <w:rFonts w:ascii="Tahoma" w:hAnsi="Tahoma" w:cs="Tahoma"/>
          <w:szCs w:val="18"/>
          <w:cs/>
        </w:rPr>
        <w:t>ข้อกำหนดในการคุ้มครองข้อมูลส่วนบุคคลของ OST</w:t>
      </w:r>
    </w:p>
    <w:p w14:paraId="0F204BCB" w14:textId="77777777" w:rsidR="009F1630" w:rsidRPr="00E86CDF" w:rsidRDefault="009F1630" w:rsidP="009F1630">
      <w:pPr>
        <w:pStyle w:val="ProductList-Body"/>
        <w:rPr>
          <w:rFonts w:ascii="Tahoma" w:hAnsi="Tahoma" w:cs="Tahoma"/>
          <w:b/>
          <w:bCs/>
          <w:szCs w:val="18"/>
          <w:cs/>
        </w:rPr>
      </w:pPr>
    </w:p>
    <w:p w14:paraId="65085561"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การลบหรือการส่งคืนข้อมูล</w:t>
      </w:r>
    </w:p>
    <w:p w14:paraId="0BC051A5" w14:textId="77777777" w:rsidR="009F1630" w:rsidRPr="00E86CDF" w:rsidRDefault="009F1630" w:rsidP="009F1630">
      <w:pPr>
        <w:pStyle w:val="ProductList-Body"/>
        <w:rPr>
          <w:rFonts w:ascii="Tahoma" w:hAnsi="Tahoma" w:cs="Tahoma"/>
          <w:szCs w:val="18"/>
          <w:cs/>
        </w:rPr>
      </w:pPr>
      <w:r w:rsidRPr="00E86CDF">
        <w:rPr>
          <w:rFonts w:ascii="Tahoma" w:hAnsi="Tahoma" w:cs="Tahoma"/>
          <w:szCs w:val="18"/>
          <w:cs/>
        </w:rPr>
        <w:t>Microsoft จะลบหรือส่งคืนสำเนาทั้งหมดของข้อมูลบริการจากผู้เชี่ยวชาญ หลังจากที่ได้บรรลุวัตถุประสงค์ทางธุรกิจที่มีการเก็บรวบรวมหรือถ่าย</w:t>
      </w:r>
      <w:r w:rsidRPr="00E86CDF">
        <w:rPr>
          <w:rFonts w:ascii="Tahoma" w:hAnsi="Tahoma" w:cs="Tahoma"/>
          <w:lang w:val="en-US"/>
        </w:rPr>
        <w:t xml:space="preserve"> </w:t>
      </w:r>
      <w:r w:rsidRPr="00E86CDF">
        <w:rPr>
          <w:rFonts w:ascii="Tahoma" w:hAnsi="Tahoma" w:cs="Tahoma"/>
          <w:szCs w:val="18"/>
          <w:cs/>
        </w:rPr>
        <w:t>โอนข้อมูลบริการจากผู้เชี่ยวชาญหรือก่อนหน้านี้ตามคำขอของลูกค้า เว้นแต่กฎหมายที่ใช้บังคับจะกำหนดให้มีการจัดเก็บข้อมูลบริการจากผู้เชี่ยวชาญ</w:t>
      </w:r>
    </w:p>
    <w:p w14:paraId="6C08CD87" w14:textId="77777777" w:rsidR="009F1630" w:rsidRPr="00E86CDF" w:rsidRDefault="009F1630" w:rsidP="009F1630">
      <w:pPr>
        <w:pStyle w:val="ProductList-Body"/>
        <w:rPr>
          <w:rFonts w:ascii="Tahoma" w:hAnsi="Tahoma" w:cs="Tahoma"/>
          <w:szCs w:val="18"/>
          <w:cs/>
        </w:rPr>
      </w:pPr>
    </w:p>
    <w:p w14:paraId="28C1A2CA" w14:textId="77777777" w:rsidR="009F1630" w:rsidRPr="00E86CDF" w:rsidRDefault="009F1630" w:rsidP="009F1630">
      <w:pPr>
        <w:pStyle w:val="ProductList-Body"/>
        <w:outlineLvl w:val="2"/>
        <w:rPr>
          <w:rFonts w:ascii="Tahoma" w:hAnsi="Tahoma" w:cs="Tahoma"/>
          <w:szCs w:val="18"/>
          <w:cs/>
        </w:rPr>
      </w:pPr>
      <w:bookmarkStart w:id="268" w:name="_Toc527036905"/>
      <w:r w:rsidRPr="00E86CDF">
        <w:rPr>
          <w:rFonts w:ascii="Tahoma" w:hAnsi="Tahoma" w:cs="Tahoma"/>
          <w:b/>
          <w:bCs/>
          <w:color w:val="00188F"/>
          <w:szCs w:val="18"/>
          <w:cs/>
        </w:rPr>
        <w:t>ความมุ่งมั่นด้านการรักษาความลับของผู้ประมวลผล</w:t>
      </w:r>
      <w:bookmarkEnd w:id="268"/>
    </w:p>
    <w:p w14:paraId="278EE4D8" w14:textId="77777777" w:rsidR="009F1630" w:rsidRPr="00E86CDF" w:rsidRDefault="009F1630" w:rsidP="009F1630">
      <w:pPr>
        <w:pStyle w:val="ProductList-Body"/>
        <w:rPr>
          <w:rFonts w:ascii="Tahoma" w:hAnsi="Tahoma" w:cs="Tahoma"/>
          <w:b/>
          <w:bCs/>
          <w:szCs w:val="18"/>
          <w:cs/>
        </w:rPr>
      </w:pPr>
      <w:r w:rsidRPr="00E86CDF">
        <w:rPr>
          <w:rFonts w:ascii="Tahoma" w:hAnsi="Tahoma" w:cs="Tahoma"/>
          <w:szCs w:val="18"/>
          <w:cs/>
        </w:rPr>
        <w:t>Microsoft จะตรวจสอบให้แน่ใจว่าบุคลากรของตนที่ได้รับการว่าจ้างในการประมวลผลข้อมูลบริการจากผู้เชี่ยวชาญ (i) จะประมวลผลข้อมูลดังกล่าว</w:t>
      </w:r>
      <w:r w:rsidRPr="00E86CDF">
        <w:rPr>
          <w:rFonts w:ascii="Tahoma" w:hAnsi="Tahoma" w:cs="Tahoma"/>
          <w:lang w:val="en-US"/>
        </w:rPr>
        <w:t xml:space="preserve"> </w:t>
      </w:r>
      <w:r w:rsidRPr="00E86CDF">
        <w:rPr>
          <w:rFonts w:ascii="Tahoma" w:hAnsi="Tahoma" w:cs="Tahoma"/>
          <w:szCs w:val="18"/>
          <w:cs/>
        </w:rPr>
        <w:t>เฉพาะตามคำสั่งจากลูกค้าเท่านั้น และ (ii) จะผูกพันที่จะรักษาความลับและความปลอดภัยของข้อมูลดังกล่าว แม้ว่าหลังจากที่การว่าจ้างบุคลากร</w:t>
      </w:r>
      <w:r w:rsidRPr="00E86CDF">
        <w:rPr>
          <w:rFonts w:ascii="Tahoma" w:hAnsi="Tahoma" w:cs="Tahoma"/>
          <w:lang w:val="en-US"/>
        </w:rPr>
        <w:t xml:space="preserve"> </w:t>
      </w:r>
      <w:r w:rsidRPr="00E86CDF">
        <w:rPr>
          <w:rFonts w:ascii="Tahoma" w:hAnsi="Tahoma" w:cs="Tahoma"/>
          <w:szCs w:val="18"/>
          <w:cs/>
        </w:rPr>
        <w:t>ได้สิ้นสุดลงแล้ว</w:t>
      </w:r>
    </w:p>
    <w:p w14:paraId="2FEDF48F" w14:textId="77777777" w:rsidR="009F1630" w:rsidRPr="00E86CDF" w:rsidRDefault="009F1630" w:rsidP="009F1630">
      <w:pPr>
        <w:pStyle w:val="ProductList-Body"/>
        <w:rPr>
          <w:rFonts w:ascii="Tahoma" w:hAnsi="Tahoma" w:cs="Tahoma"/>
          <w:b/>
          <w:bCs/>
          <w:szCs w:val="18"/>
          <w:cs/>
        </w:rPr>
      </w:pPr>
    </w:p>
    <w:p w14:paraId="56CBCD5E"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ประกาศและการควบคุมเกี่ยวกับการใช้ผู้ประมวลผลช่วง</w:t>
      </w:r>
    </w:p>
    <w:p w14:paraId="63926A8F"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w:t>
      </w:r>
      <w:r w:rsidRPr="00E86CDF">
        <w:rPr>
          <w:rStyle w:val="ProductList-BodyChar"/>
          <w:rFonts w:ascii="Tahoma" w:hAnsi="Tahoma" w:cs="Tahoma"/>
          <w:lang w:val="en-US"/>
        </w:rPr>
        <w:t xml:space="preserve"> </w:t>
      </w:r>
      <w:r w:rsidRPr="00E86CDF">
        <w:rPr>
          <w:rStyle w:val="ProductList-BodyChar"/>
          <w:rFonts w:ascii="Tahoma" w:hAnsi="Tahoma" w:cs="Tahoma"/>
          <w:szCs w:val="18"/>
          <w:cs/>
        </w:rPr>
        <w:t xml:space="preserve">จากลูกค้าสำหรับการรับจ้างช่วงโดย Microsoft ในการประมวลผลข้อมูลบริการจากผู้เชี่ยวชาญ หากจำเป็นต้องได้รับความยินยอมดังกล่าวภายใต้ Standard Contractual Clauses หรือข้อกำหนด GDPR </w:t>
      </w:r>
    </w:p>
    <w:p w14:paraId="030EE0DF" w14:textId="77777777" w:rsidR="009F1630" w:rsidRPr="00E86CDF" w:rsidRDefault="009F1630" w:rsidP="009F1630">
      <w:pPr>
        <w:pStyle w:val="ProductList-Body"/>
        <w:rPr>
          <w:rStyle w:val="ProductList-BodyChar"/>
          <w:rFonts w:ascii="Tahoma" w:hAnsi="Tahoma" w:cs="Tahoma"/>
          <w:szCs w:val="18"/>
          <w:cs/>
        </w:rPr>
      </w:pPr>
    </w:p>
    <w:p w14:paraId="6CD57438"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Microsoft มีหน้าที่รับผิดชอบในการที่ผู้ประมวลผลช่วงของข้อมูลบริการจากผู้เชี่ยวชาญปฏิบัติตามภาระหน้าที่ของ Microsoft ในเอกสารแนบ 1 ของ OST Microsoft จะรับรองผ่านสัญญาที่เป็นลายลักษณ์อักษรว่าผู้ประมวลผลช่วงจะสามารถเข้าถึงและใช้ข้อมูลบริการจากผู้เชี่ยวชาญเฉพาะเพื่อ</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ส่งมอบบริการที่ Microsoft ได้ว่าจ้างให้ผู้ประมวลผลช่วงให้บริการเท่านั้นและจะถูกห้ามมิให้ใช้ข้อมูลบริการจากผู้เชี่ยวชาญเพื่อวัตถุประสงค์อื่นใด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คุ้มครองข้อมูลส่วนบุคคลอย่างน้อยที่สุดตามที่เอกสารแนบ 1 ของ OST กำหนดให้ Microsoft ทำ</w:t>
      </w:r>
    </w:p>
    <w:p w14:paraId="53D884CD" w14:textId="77777777" w:rsidR="009F1630" w:rsidRPr="00E86CDF" w:rsidRDefault="009F1630" w:rsidP="009F1630">
      <w:pPr>
        <w:pStyle w:val="ProductList-Body"/>
        <w:rPr>
          <w:rStyle w:val="ProductList-BodyChar"/>
          <w:rFonts w:ascii="Tahoma" w:hAnsi="Tahoma" w:cs="Tahoma"/>
          <w:szCs w:val="18"/>
          <w:cs/>
        </w:rPr>
      </w:pPr>
    </w:p>
    <w:p w14:paraId="346B9200"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ในส่วนที่เกี่ยวข้องกับข้อมูลบริการจากผู้เชี่ยวชาญนอกเหนือไปจากข้อมูลการสนับสนุน รายชื่อผู้ประมวลผลช่วงของ Microsoft จะสามารถดูได้เมื่อมี</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การร้องขอ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14:paraId="1DCCE890" w14:textId="77777777" w:rsidR="009F1630" w:rsidRPr="00E86CDF" w:rsidRDefault="009F1630" w:rsidP="009F1630">
      <w:pPr>
        <w:pStyle w:val="ProductList-Body"/>
        <w:rPr>
          <w:rStyle w:val="ProductList-BodyChar"/>
          <w:rFonts w:ascii="Tahoma" w:hAnsi="Tahoma" w:cs="Tahoma"/>
          <w:szCs w:val="18"/>
          <w:cs/>
        </w:rPr>
      </w:pPr>
    </w:p>
    <w:p w14:paraId="590298A1"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หากลูกค้าไม่เห็นชอบในผู้ประมวลผลช่วงรายใหม่ ลูกค้าก็สามารถบอกเลิกการว่าจ้างบริการจากผู้เชี่ยวชาญที่ได้รับผลกระทบได้ ด้วยการส่งคำบอก</w:t>
      </w:r>
      <w:r w:rsidRPr="00E86CDF">
        <w:rPr>
          <w:rStyle w:val="ProductList-BodyChar"/>
          <w:rFonts w:ascii="Tahoma" w:hAnsi="Tahoma" w:cs="Tahoma"/>
          <w:lang w:val="en-US"/>
        </w:rPr>
        <w:t xml:space="preserve"> </w:t>
      </w:r>
      <w:r w:rsidRPr="00E86CDF">
        <w:rPr>
          <w:rStyle w:val="ProductList-BodyChar"/>
          <w:rFonts w:ascii="Tahoma" w:hAnsi="Tahoma" w:cs="Tahoma"/>
          <w:szCs w:val="18"/>
          <w:cs/>
        </w:rPr>
        <w:t>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14:paraId="53A63ACB" w14:textId="77777777" w:rsidR="009F1630" w:rsidRPr="00E86CDF" w:rsidRDefault="009F1630" w:rsidP="009F1630">
      <w:pPr>
        <w:pStyle w:val="ProductList-Body"/>
        <w:rPr>
          <w:rStyle w:val="ProductList-BodyChar"/>
          <w:rFonts w:ascii="Tahoma" w:hAnsi="Tahoma" w:cs="Tahoma"/>
          <w:szCs w:val="18"/>
          <w:cs/>
        </w:rPr>
      </w:pPr>
    </w:p>
    <w:p w14:paraId="2B2A6393" w14:textId="77777777" w:rsidR="009F1630" w:rsidRPr="00E86CDF" w:rsidRDefault="009F1630" w:rsidP="009F1630">
      <w:pPr>
        <w:pStyle w:val="ProductList-Body"/>
        <w:rPr>
          <w:rStyle w:val="ProductList-BodyChar"/>
          <w:rFonts w:ascii="Tahoma" w:hAnsi="Tahoma" w:cs="Tahoma"/>
          <w:szCs w:val="18"/>
          <w:cs/>
        </w:rPr>
      </w:pPr>
      <w:r w:rsidRPr="00E86CDF">
        <w:rPr>
          <w:rStyle w:val="ProductList-BodyChar"/>
          <w:rFonts w:ascii="Tahoma" w:hAnsi="Tahoma" w:cs="Tahoma"/>
          <w:szCs w:val="18"/>
          <w:cs/>
        </w:rPr>
        <w:t>ในส่วนที่เกี่ยวกับข้อมูลการสนับสนุน การใช้ผู้ประมวลผลช่วงของ Microsoft โดยเกี่ยวข้องกับการให้การสนับสนุนทางเทคนิคสำหรับ Online Services จะอยู่ภายใต้ข้อจำกัดและขั้นตอนเดียวกันกับที่ควบคุมการใช้ผู้ประมวลผลช่วงในส่วนที่เกี่ยวข้องกับ Online Services ซึ่งระบุไว้ในข้อกำหนด “ประกาศ</w:t>
      </w:r>
      <w:r w:rsidRPr="00E86CDF">
        <w:rPr>
          <w:rStyle w:val="ProductList-BodyChar"/>
          <w:rFonts w:ascii="Tahoma" w:hAnsi="Tahoma" w:cs="Tahoma"/>
          <w:lang w:val="en-US"/>
        </w:rPr>
        <w:t xml:space="preserve"> </w:t>
      </w:r>
      <w:r w:rsidRPr="00E86CDF">
        <w:rPr>
          <w:rStyle w:val="ProductList-BodyChar"/>
          <w:rFonts w:ascii="Tahoma" w:hAnsi="Tahoma" w:cs="Tahoma"/>
          <w:szCs w:val="18"/>
          <w:cs/>
        </w:rPr>
        <w:t>และการควบคุมเกี่ยวกับการใช้ผู้ประมวลผลช่วง” ในหัวข้อข้อกำหนดในการคุ้มครองข้อมูลส่วนบุคคลของ OST</w:t>
      </w:r>
    </w:p>
    <w:p w14:paraId="143AD27A" w14:textId="77777777" w:rsidR="009F1630" w:rsidRPr="00E86CDF" w:rsidRDefault="009F1630" w:rsidP="009F1630">
      <w:pPr>
        <w:pStyle w:val="ProductList-Body"/>
        <w:rPr>
          <w:rStyle w:val="ProductList-BodyChar"/>
          <w:rFonts w:ascii="Tahoma" w:hAnsi="Tahoma" w:cs="Tahoma"/>
          <w:szCs w:val="18"/>
          <w:cs/>
        </w:rPr>
      </w:pPr>
    </w:p>
    <w:p w14:paraId="2FA93E28"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ข้อกำหนดเพิ่มเติมสำหรับข้อมูลการสนับสนุน</w:t>
      </w:r>
    </w:p>
    <w:p w14:paraId="0AC241FA"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ความปลอดภัยของข้อมูลการสนับสนุน</w:t>
      </w:r>
    </w:p>
    <w:p w14:paraId="5969C532"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Microsoft จะใช้และรักษามาตรการด้านเทคนิคและองค์กรที่เหมาะสมเพื่อคุ้มครองข้อมูลการสนับสนุน มาตรการเหล่านั้นจะสอดคล้องกับข้อกำหนด</w:t>
      </w:r>
      <w:r w:rsidRPr="00E86CDF">
        <w:rPr>
          <w:rFonts w:ascii="Tahoma" w:hAnsi="Tahoma" w:cs="Tahoma"/>
          <w:lang w:val="en-US"/>
        </w:rPr>
        <w:t xml:space="preserve"> </w:t>
      </w:r>
      <w:r w:rsidRPr="00E86CDF">
        <w:rPr>
          <w:rFonts w:ascii="Tahoma" w:hAnsi="Tahoma" w:cs="Tahoma"/>
          <w:szCs w:val="18"/>
          <w:cs/>
        </w:rPr>
        <w:t>ที่ระบุไว้ใน ISO 27001, ISO 27002 และ ISO 27018</w:t>
      </w:r>
    </w:p>
    <w:p w14:paraId="49BF03E7" w14:textId="77777777" w:rsidR="009F1630" w:rsidRPr="00E86CDF" w:rsidRDefault="009F1630" w:rsidP="009F1630">
      <w:pPr>
        <w:pStyle w:val="ProductList-Body"/>
        <w:ind w:left="158"/>
        <w:rPr>
          <w:rFonts w:ascii="Tahoma" w:hAnsi="Tahoma" w:cs="Tahoma"/>
          <w:b/>
          <w:bCs/>
          <w:szCs w:val="18"/>
          <w:cs/>
        </w:rPr>
      </w:pPr>
    </w:p>
    <w:p w14:paraId="40058E9C" w14:textId="77777777" w:rsidR="009F1630" w:rsidRPr="00E86CDF" w:rsidRDefault="009F1630" w:rsidP="009F1630">
      <w:pPr>
        <w:pStyle w:val="ProductList-Body"/>
        <w:outlineLvl w:val="2"/>
        <w:rPr>
          <w:rFonts w:ascii="Tahoma" w:hAnsi="Tahoma" w:cs="Tahoma"/>
          <w:b/>
          <w:bCs/>
          <w:color w:val="0072C6"/>
          <w:szCs w:val="18"/>
          <w:cs/>
        </w:rPr>
      </w:pPr>
      <w:r w:rsidRPr="00E86CDF">
        <w:rPr>
          <w:rFonts w:ascii="Tahoma" w:hAnsi="Tahoma" w:cs="Tahoma"/>
          <w:b/>
          <w:bCs/>
          <w:color w:val="0072C6"/>
          <w:szCs w:val="18"/>
          <w:cs/>
        </w:rPr>
        <w:tab/>
        <w:t>สถาบันการศึกษา</w:t>
      </w:r>
    </w:p>
    <w:p w14:paraId="303CBA69" w14:textId="77777777" w:rsidR="009F1630" w:rsidRPr="00E86CDF" w:rsidRDefault="009F1630" w:rsidP="009F1630">
      <w:pPr>
        <w:pStyle w:val="ProductList-Body"/>
        <w:ind w:left="158"/>
        <w:rPr>
          <w:rFonts w:ascii="Tahoma" w:hAnsi="Tahoma" w:cs="Tahoma"/>
          <w:szCs w:val="18"/>
          <w:cs/>
        </w:rPr>
      </w:pPr>
      <w:r w:rsidRPr="00E86CDF">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w:t>
      </w:r>
      <w:r w:rsidRPr="00E86CDF">
        <w:rPr>
          <w:rFonts w:ascii="Tahoma" w:hAnsi="Tahoma" w:cs="Tahoma"/>
          <w:lang w:val="en-US"/>
        </w:rPr>
        <w:t xml:space="preserve"> </w:t>
      </w:r>
      <w:r w:rsidRPr="00E86CDF">
        <w:rPr>
          <w:rFonts w:ascii="Tahoma" w:hAnsi="Tahoma" w:cs="Tahoma"/>
          <w:szCs w:val="18"/>
          <w:cs/>
        </w:rPr>
        <w:t>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14:paraId="24C8096A" w14:textId="77777777" w:rsidR="009F1630" w:rsidRPr="00E86CDF" w:rsidRDefault="009F1630" w:rsidP="009F1630">
      <w:pPr>
        <w:pStyle w:val="ProductList-Body"/>
        <w:rPr>
          <w:rStyle w:val="ProductList-BodyChar"/>
          <w:rFonts w:ascii="Tahoma" w:hAnsi="Tahoma" w:cs="Tahoma"/>
          <w:szCs w:val="18"/>
          <w:cs/>
        </w:rPr>
      </w:pPr>
    </w:p>
    <w:p w14:paraId="291DF4FC" w14:textId="77777777" w:rsidR="009F1630" w:rsidRPr="00E86CDF" w:rsidRDefault="009F1630" w:rsidP="009F1630">
      <w:pPr>
        <w:pStyle w:val="ProductList-Body"/>
        <w:outlineLvl w:val="2"/>
        <w:rPr>
          <w:rFonts w:ascii="Tahoma" w:hAnsi="Tahoma" w:cs="Tahoma"/>
          <w:szCs w:val="18"/>
          <w:cs/>
        </w:rPr>
      </w:pPr>
      <w:r w:rsidRPr="00E86CDF">
        <w:rPr>
          <w:rFonts w:ascii="Tahoma" w:hAnsi="Tahoma" w:cs="Tahoma"/>
          <w:b/>
          <w:bCs/>
          <w:color w:val="00188F"/>
          <w:szCs w:val="18"/>
          <w:cs/>
        </w:rPr>
        <w:t>ข้อกำหนดเกี่ยวกับบริการจากผู้เชี่ยวชาญอื่นๆ</w:t>
      </w:r>
    </w:p>
    <w:p w14:paraId="7D4C3A57" w14:textId="77777777" w:rsidR="009F1630" w:rsidRPr="00E86CDF" w:rsidRDefault="009F1630" w:rsidP="009F1630">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9F1630">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20F813CA"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681BF9A2"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93617B">
      <w:pPr>
        <w:pStyle w:val="ProductList-Body"/>
        <w:keepNext/>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lastRenderedPageBreak/>
        <w:t>สิทธิการใช้งานสำหรับบริการที่จัดให้</w:t>
      </w:r>
    </w:p>
    <w:p w14:paraId="47C8FC3E"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9F1630">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9F1630">
      <w:pPr>
        <w:pStyle w:val="ProductList-Body"/>
        <w:tabs>
          <w:tab w:val="left" w:pos="360"/>
        </w:tabs>
        <w:ind w:left="180"/>
        <w:rPr>
          <w:rFonts w:ascii="Tahoma" w:hAnsi="Tahoma" w:cs="Tahoma"/>
          <w:szCs w:val="18"/>
          <w:cs/>
        </w:rPr>
      </w:pPr>
    </w:p>
    <w:p w14:paraId="3F7406A4"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9F1630">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9F1630">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9F1630">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9F1630">
      <w:pPr>
        <w:pStyle w:val="ProductList-Body"/>
        <w:ind w:left="180"/>
        <w:rPr>
          <w:rFonts w:ascii="Tahoma" w:hAnsi="Tahoma" w:cs="Tahoma"/>
          <w:szCs w:val="18"/>
          <w:cs/>
        </w:rPr>
      </w:pPr>
    </w:p>
    <w:p w14:paraId="1A409820" w14:textId="77777777" w:rsidR="009F1630" w:rsidRPr="00E86CDF" w:rsidDel="00D72F9D" w:rsidRDefault="009F1630" w:rsidP="009F1630">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9F1630">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E37F50" w:rsidRDefault="00DB0217" w:rsidP="00DB0217">
      <w:pPr>
        <w:pStyle w:val="ProductList-Offering1Heading"/>
        <w:rPr>
          <w:bCs w:val="0"/>
          <w:cs/>
        </w:rPr>
      </w:pPr>
      <w:bookmarkStart w:id="269" w:name="_Toc17726716"/>
      <w:r w:rsidRPr="00E37F50">
        <w:rPr>
          <w:cs/>
        </w:rPr>
        <w:t>การบอกกล่าวเกี่ยวกับการเข้ารหัส H.265/HEVC ของ Azure Media Services</w:t>
      </w:r>
      <w:bookmarkEnd w:id="267"/>
      <w:bookmarkEnd w:id="269"/>
    </w:p>
    <w:p w14:paraId="55D5D4A3" w14:textId="77777777"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70" w:name="_Toc484158323"/>
    <w:p w14:paraId="074B5A58"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EB01FB" w:rsidDel="007C0F64" w:rsidRDefault="007806D2" w:rsidP="000322C8">
      <w:pPr>
        <w:pStyle w:val="ProductList-Offering1Heading"/>
        <w:keepNext/>
        <w:rPr>
          <w:bCs w:val="0"/>
          <w:cs/>
        </w:rPr>
      </w:pPr>
      <w:bookmarkStart w:id="271" w:name="_Toc17726717"/>
      <w:r w:rsidRPr="00EB01FB">
        <w:rPr>
          <w:cs/>
        </w:rPr>
        <w:lastRenderedPageBreak/>
        <w:t>การบอกกล่าวเกี่ยวกับ Adobe Flash Player</w:t>
      </w:r>
      <w:bookmarkEnd w:id="270"/>
      <w:bookmarkEnd w:id="271"/>
    </w:p>
    <w:p w14:paraId="4BEA3290" w14:textId="77777777"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88"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72" w:name="_Toc484158324"/>
    <w:bookmarkStart w:id="273" w:name="_Toc476230953"/>
    <w:p w14:paraId="72A28C4F"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EB01FB" w:rsidRDefault="007806D2" w:rsidP="007806D2">
      <w:pPr>
        <w:pStyle w:val="ProductList-Offering1Heading"/>
        <w:rPr>
          <w:bCs w:val="0"/>
          <w:cs/>
        </w:rPr>
      </w:pPr>
      <w:bookmarkStart w:id="274" w:name="_Toc17726718"/>
      <w:r w:rsidRPr="00EB01FB">
        <w:rPr>
          <w:cs/>
        </w:rPr>
        <w:t>การบอกกล่าวเกี่ยวกับ H.264/AVC Visual Standard, VC-1 Video Standard, MPEG-4 Part 2 Visual Standard และ MPEG-2 Video Standard</w:t>
      </w:r>
      <w:bookmarkEnd w:id="272"/>
      <w:bookmarkEnd w:id="273"/>
      <w:bookmarkEnd w:id="274"/>
    </w:p>
    <w:p w14:paraId="1A7673C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89"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EC4CFF">
          <w:footerReference w:type="default" r:id="rId90"/>
          <w:footerReference w:type="first" r:id="rId91"/>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75" w:name="_Toc503180509"/>
      <w:bookmarkStart w:id="276" w:name="_Toc17726719"/>
      <w:bookmarkStart w:id="277"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75"/>
      <w:bookmarkEnd w:id="276"/>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00" w:type="dxa"/>
        <w:tblLayout w:type="fixed"/>
        <w:tblLook w:val="04A0" w:firstRow="1" w:lastRow="0" w:firstColumn="1" w:lastColumn="0" w:noHBand="0" w:noVBand="1"/>
      </w:tblPr>
      <w:tblGrid>
        <w:gridCol w:w="3014"/>
        <w:gridCol w:w="238"/>
        <w:gridCol w:w="239"/>
        <w:gridCol w:w="294"/>
        <w:gridCol w:w="243"/>
        <w:gridCol w:w="832"/>
        <w:gridCol w:w="810"/>
        <w:gridCol w:w="450"/>
        <w:gridCol w:w="450"/>
        <w:gridCol w:w="270"/>
        <w:gridCol w:w="270"/>
        <w:gridCol w:w="270"/>
        <w:gridCol w:w="990"/>
        <w:gridCol w:w="720"/>
        <w:gridCol w:w="675"/>
        <w:gridCol w:w="353"/>
        <w:gridCol w:w="358"/>
        <w:gridCol w:w="324"/>
      </w:tblGrid>
      <w:tr w:rsidR="00960969" w:rsidRPr="00940765" w14:paraId="1B6693C9" w14:textId="77777777" w:rsidTr="004B679C">
        <w:trPr>
          <w:trHeight w:val="636"/>
          <w:tblHeader/>
        </w:trPr>
        <w:tc>
          <w:tcPr>
            <w:tcW w:w="3014" w:type="dxa"/>
            <w:vMerge w:val="restart"/>
            <w:tcBorders>
              <w:top w:val="nil"/>
              <w:left w:val="nil"/>
              <w:bottom w:val="dashSmallGap" w:sz="4" w:space="0" w:color="FFFFFF" w:themeColor="text1" w:themeTint="00" w:themeShade="00"/>
              <w:right w:val="nil"/>
            </w:tcBorders>
            <w:vAlign w:val="bottom"/>
            <w:hideMark/>
          </w:tcPr>
          <w:p w14:paraId="6B67FFB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0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77777777" w:rsidR="00960969" w:rsidRPr="00940765" w:rsidRDefault="00960969"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6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c>
          <w:tcPr>
            <w:tcW w:w="1035" w:type="dxa"/>
            <w:gridSpan w:val="3"/>
            <w:tcBorders>
              <w:top w:val="single" w:sz="12" w:space="0" w:color="FFFFFF" w:themeColor="background1"/>
              <w:left w:val="single" w:sz="12" w:space="0" w:color="FFFFFF" w:themeColor="background1"/>
              <w:bottom w:val="nil"/>
              <w:right w:val="nil"/>
            </w:tcBorders>
            <w:shd w:val="clear" w:color="auto" w:fill="0072C6"/>
          </w:tcPr>
          <w:p w14:paraId="218B7304" w14:textId="77777777" w:rsidR="00960969" w:rsidRPr="00940765" w:rsidRDefault="00960969" w:rsidP="00960969">
            <w:pPr>
              <w:pStyle w:val="ProductList-Body"/>
              <w:tabs>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Dynamics 365</w:t>
            </w:r>
          </w:p>
          <w:p w14:paraId="7DC82EAD"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 Edition</w:t>
            </w:r>
          </w:p>
          <w:p w14:paraId="03B394F8" w14:textId="77777777"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4B679C" w:rsidRPr="00940765" w14:paraId="06C637DD" w14:textId="77777777" w:rsidTr="007523C4">
        <w:trPr>
          <w:trHeight w:val="299"/>
          <w:tblHeader/>
        </w:trPr>
        <w:tc>
          <w:tcPr>
            <w:tcW w:w="3014" w:type="dxa"/>
            <w:vMerge/>
            <w:tcBorders>
              <w:top w:val="nil"/>
              <w:left w:val="nil"/>
              <w:bottom w:val="dashSmallGap" w:sz="4" w:space="0" w:color="808080" w:themeColor="background1" w:themeShade="80"/>
              <w:right w:val="nil"/>
            </w:tcBorders>
            <w:vAlign w:val="center"/>
            <w:hideMark/>
          </w:tcPr>
          <w:p w14:paraId="49404782" w14:textId="77777777" w:rsidR="00960969" w:rsidRPr="00940765" w:rsidRDefault="00960969" w:rsidP="00960969">
            <w:pPr>
              <w:spacing w:after="0"/>
              <w:rPr>
                <w:rFonts w:ascii="Tahoma" w:hAnsi="Tahoma" w:cs="Tahoma"/>
                <w:cs/>
              </w:rPr>
            </w:pPr>
          </w:p>
        </w:tc>
        <w:tc>
          <w:tcPr>
            <w:tcW w:w="2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CE2FC" w14:textId="77777777"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53" w:type="dxa"/>
            <w:tcBorders>
              <w:top w:val="nil"/>
              <w:left w:val="single" w:sz="12" w:space="0" w:color="FFFFFF" w:themeColor="background1"/>
              <w:bottom w:val="single" w:sz="12" w:space="0" w:color="FFFFFF" w:themeColor="background1"/>
              <w:right w:val="nil"/>
            </w:tcBorders>
            <w:shd w:val="clear" w:color="auto" w:fill="0072C6"/>
            <w:vAlign w:val="center"/>
          </w:tcPr>
          <w:p w14:paraId="79F4820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Cust</w:t>
            </w:r>
          </w:p>
          <w:p w14:paraId="342D20F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Eng</w:t>
            </w:r>
            <w:r w:rsidRPr="00940765">
              <w:rPr>
                <w:rFonts w:ascii="Tahoma" w:hAnsi="Tahoma" w:cs="Tahoma"/>
                <w:i/>
                <w:iCs/>
                <w:color w:val="FFFFFF" w:themeColor="background1"/>
                <w:sz w:val="15"/>
                <w:szCs w:val="15"/>
                <w:vertAlign w:val="superscript"/>
                <w:cs/>
              </w:rPr>
              <w:t>4</w:t>
            </w:r>
          </w:p>
        </w:tc>
        <w:tc>
          <w:tcPr>
            <w:tcW w:w="358" w:type="dxa"/>
            <w:tcBorders>
              <w:top w:val="nil"/>
              <w:left w:val="single" w:sz="12" w:space="0" w:color="FFFFFF" w:themeColor="background1"/>
              <w:bottom w:val="single" w:sz="12" w:space="0" w:color="FFFFFF" w:themeColor="background1"/>
              <w:right w:val="nil"/>
            </w:tcBorders>
            <w:shd w:val="clear" w:color="auto" w:fill="0072C6"/>
            <w:vAlign w:val="center"/>
          </w:tcPr>
          <w:p w14:paraId="42572050"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Uni</w:t>
            </w:r>
          </w:p>
          <w:p w14:paraId="237F82D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Ops</w:t>
            </w:r>
            <w:r w:rsidRPr="00940765">
              <w:rPr>
                <w:rFonts w:ascii="Tahoma" w:hAnsi="Tahoma" w:cs="Tahoma"/>
                <w:i/>
                <w:iCs/>
                <w:color w:val="FFFFFF" w:themeColor="background1"/>
                <w:sz w:val="15"/>
                <w:szCs w:val="15"/>
                <w:vertAlign w:val="superscript"/>
                <w:cs/>
              </w:rPr>
              <w:t>4</w:t>
            </w:r>
          </w:p>
        </w:tc>
        <w:tc>
          <w:tcPr>
            <w:tcW w:w="324" w:type="dxa"/>
            <w:tcBorders>
              <w:top w:val="nil"/>
              <w:left w:val="single" w:sz="12" w:space="0" w:color="FFFFFF" w:themeColor="background1"/>
              <w:bottom w:val="single" w:sz="12" w:space="0" w:color="FFFFFF" w:themeColor="background1"/>
              <w:right w:val="nil"/>
            </w:tcBorders>
            <w:shd w:val="clear" w:color="auto" w:fill="0072C6"/>
            <w:vAlign w:val="center"/>
          </w:tcPr>
          <w:p w14:paraId="6DCA590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Plan</w:t>
            </w:r>
          </w:p>
        </w:tc>
      </w:tr>
      <w:tr w:rsidR="004B679C" w:rsidRPr="00940765" w14:paraId="1DEB0775" w14:textId="77777777" w:rsidTr="007523C4">
        <w:trPr>
          <w:trHeight w:val="210"/>
        </w:trPr>
        <w:tc>
          <w:tcPr>
            <w:tcW w:w="3014" w:type="dxa"/>
            <w:tcBorders>
              <w:top w:val="nil"/>
              <w:left w:val="nil"/>
              <w:bottom w:val="dashSmallGap" w:sz="4" w:space="0" w:color="BFBFBF" w:themeColor="background1" w:themeShade="BF"/>
              <w:right w:val="nil"/>
            </w:tcBorders>
            <w:noWrap/>
            <w:vAlign w:val="center"/>
            <w:hideMark/>
          </w:tcPr>
          <w:p w14:paraId="7D59D65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6078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D43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1BF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A4B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10CA4EE"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1D9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C5B3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4E0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B2379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3171F2AF"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C13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73E9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9FB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16D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6E03EBB"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B8B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71D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88C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4AC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7E692427"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A8C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974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184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D76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88726BF"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5A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D9B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93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557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ABB6D77"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BEFF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79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EA1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E5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6CAB8B7"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CCD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88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16A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F55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448AF78C"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307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386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D04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216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31F74F72"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79F3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w:t>
            </w:r>
            <w:r w:rsidR="00FE35CE">
              <w:rPr>
                <w:rFonts w:ascii="Tahoma" w:hAnsi="Tahoma" w:cs="Tahoma" w:hint="cs"/>
                <w:sz w:val="15"/>
                <w:szCs w:val="15"/>
                <w:cs/>
              </w:rPr>
              <w:t xml:space="preserve"> </w:t>
            </w:r>
            <w:r w:rsidR="00FE35CE" w:rsidRPr="00E86CDF">
              <w:rPr>
                <w:rFonts w:ascii="Tahoma" w:hAnsi="Tahoma" w:cs="Tahoma"/>
                <w:sz w:val="15"/>
                <w:szCs w:val="15"/>
                <w:cs/>
              </w:rPr>
              <w:t>สำหรับเว็บ</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39CE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26C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BC1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FCA4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06B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4A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575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4D38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60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BC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48D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5FF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315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8A3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2D39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B0E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1B6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35AE709D"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F8A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50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8FE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9B05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BE124EE"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ED24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D074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CD3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C3B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07156C52"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8110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C01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D0015"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926E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344C5B63"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E92C7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B5B2D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CFB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AE7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68F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3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885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5A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8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15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bookmarkStart w:id="278" w:name="_GoBack"/>
            <w:bookmarkEnd w:id="278"/>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ADF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3D4E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C63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6E3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AA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FF8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620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C951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36FE52F"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AA1A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888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58B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AE69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E1E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87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E5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E62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424C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C7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BD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ECD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24F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1C4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A0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F79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76D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87310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6105849D" w14:textId="77777777" w:rsidTr="007523C4">
        <w:trPr>
          <w:trHeight w:val="195"/>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B7EC2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C6B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1E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F8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C0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C83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61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F1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F3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6132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BD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8E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3CB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286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838E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AEC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0FE9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4D3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4F57E306" w14:textId="77777777" w:rsidTr="007523C4">
        <w:trPr>
          <w:trHeight w:val="24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CC08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14A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4A4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15B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06BDFB02"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348E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44F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4A4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670F2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26927CA9"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965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8518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D34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458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65F5AA4E"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9ADE8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FDD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7AE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72EC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2F82CC4"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D47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D1F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068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016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D319958"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DC8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664D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88E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A4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F70D036"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D4AB7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7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F7E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3FF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6C0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29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949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3D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1C0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97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4D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6D1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4C0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B5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8FF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EA8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861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3BA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FED10D2"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968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F54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E3BD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A5EA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4018EC3"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740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F3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B6A0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DF77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4DCFC104"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56A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F561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5A8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9F6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7AB1E2C5"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FCD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18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BCBA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E13B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7032B17"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58A6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Customer Service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ABDF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04C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1CC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CDD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4BC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B4C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CF0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966A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4C8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02B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67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6912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C43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076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D173A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E21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6F1E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5DD72F3"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8F0E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Field Service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E25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E90D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6B2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D609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47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DABD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73C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F17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903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AA4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74B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881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962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35C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0E65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68C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6071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0FC2EDFC"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F9C1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Dynamics 365 for Project Service Automation </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435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ED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296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47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E5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79FE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EBC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955E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127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930F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91E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402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BF1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A25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FEE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F5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CC1E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02F623E"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30832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Retail</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39E1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EA6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0D8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9A2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4BE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D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B68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5B6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BE0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00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449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CFD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B8F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F16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485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3AD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97C3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7D3A3A5"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D89D9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Sales Enterprise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39F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CEAA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B2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7F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46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E2B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44E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9AF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574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CB64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A5E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A97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E25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7243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65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C4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5026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74E72B8A"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9BAB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Talent</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080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5E7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766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54B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BA2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B4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6FA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BF3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82A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6E7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00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39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998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D81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3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9B0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F696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118F3227"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E3D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Flow Plan 1 </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B293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87C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BD3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48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C642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ACC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2AF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C12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B4DE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8E8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D44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1C7D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B84A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BD6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06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1A2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74C3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57BCA8BB"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83BDF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B5E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BE6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E76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76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FC5A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F22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C27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A23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EE3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719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D64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12B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063B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7F0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E33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A025D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D886E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737B3A22"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1F31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7751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32AE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A0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8A3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6B6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9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CD6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59D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E80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9CD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C2B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A44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9DE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974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57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594D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A8A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4B679C" w:rsidRPr="00940765" w14:paraId="35978038" w14:textId="77777777" w:rsidTr="007523C4">
        <w:trPr>
          <w:trHeight w:val="210"/>
        </w:trPr>
        <w:tc>
          <w:tcPr>
            <w:tcW w:w="30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6886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CA7F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B8C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FCD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A57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91E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F38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3B6E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5A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30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DE1F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253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14:paraId="101EAE00"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lastRenderedPageBreak/>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7B4FEB8" w14:textId="77777777"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92" w:history="1">
        <w:r w:rsidRPr="00863C9E">
          <w:rPr>
            <w:rStyle w:val="Hyperlink"/>
            <w:rFonts w:ascii="Tahoma" w:hAnsi="Tahoma" w:cs="Tahoma"/>
            <w:i/>
            <w:sz w:val="16"/>
            <w:szCs w:val="16"/>
            <w:lang w:val="en-US" w:eastAsia="en-US" w:bidi="ar-SA"/>
          </w:rPr>
          <w:t>https://www.microsoft.com/en-us/dynamics365/pricing</w:t>
        </w:r>
      </w:hyperlink>
    </w:p>
    <w:p w14:paraId="559CC45D" w14:textId="77777777"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7A2616B9" w14:textId="77777777" w:rsidR="00FE35CE" w:rsidRPr="00E86CDF" w:rsidRDefault="00FE35CE" w:rsidP="00FE35CE">
      <w:pPr>
        <w:spacing w:after="0"/>
        <w:rPr>
          <w:rFonts w:ascii="Tahoma" w:hAnsi="Tahoma" w:cs="Tahoma"/>
          <w:i/>
          <w:iCs/>
          <w:sz w:val="16"/>
          <w:szCs w:val="16"/>
          <w:cs/>
        </w:rPr>
      </w:pPr>
      <w:bookmarkStart w:id="279"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bookmarkEnd w:id="279"/>
    <w:p w14:paraId="2242A97A" w14:textId="77777777" w:rsidR="0082484F" w:rsidRPr="00863C9E" w:rsidRDefault="0082484F" w:rsidP="0082484F">
      <w:pPr>
        <w:pStyle w:val="ProductList-Body"/>
        <w:rPr>
          <w:rFonts w:ascii="Tahoma" w:hAnsi="Tahoma" w:cs="Tahoma"/>
          <w:szCs w:val="18"/>
          <w:cs/>
        </w:rPr>
      </w:pPr>
    </w:p>
    <w:p w14:paraId="726C60F1" w14:textId="77777777" w:rsidR="0082484F" w:rsidRDefault="0082484F" w:rsidP="0082484F">
      <w:pPr>
        <w:pStyle w:val="ProductList-Offering1Heading"/>
        <w:rPr>
          <w:cs/>
        </w:rPr>
      </w:pPr>
      <w:bookmarkStart w:id="280" w:name="_Toc503180510"/>
      <w:bookmarkStart w:id="281" w:name="_Toc17726720"/>
      <w:r w:rsidRPr="00863C9E">
        <w:rPr>
          <w:cs/>
        </w:rPr>
        <w:t>ภาครัฐ</w:t>
      </w:r>
      <w:bookmarkEnd w:id="280"/>
      <w:bookmarkEnd w:id="281"/>
    </w:p>
    <w:tbl>
      <w:tblPr>
        <w:tblW w:w="10800" w:type="dxa"/>
        <w:tblInd w:w="-9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60969" w:rsidRPr="00940765" w14:paraId="0A3BE7AE" w14:textId="77777777" w:rsidTr="00FC0F5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14:paraId="514DBFF0" w14:textId="77777777" w:rsidTr="00FC0F54">
        <w:trPr>
          <w:trHeight w:val="299"/>
          <w:tblHeader/>
        </w:trPr>
        <w:tc>
          <w:tcPr>
            <w:tcW w:w="3510" w:type="dxa"/>
            <w:vMerge/>
            <w:tcBorders>
              <w:top w:val="nil"/>
              <w:left w:val="nil"/>
              <w:bottom w:val="dashSmallGap" w:sz="4" w:space="0" w:color="808080" w:themeColor="background1" w:themeShade="80"/>
            </w:tcBorders>
            <w:vAlign w:val="center"/>
            <w:hideMark/>
          </w:tcPr>
          <w:p w14:paraId="3733BC7A" w14:textId="77777777"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6D26BF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97C413"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14:paraId="6E89E4A8" w14:textId="77777777" w:rsidTr="00FC0F54">
        <w:trPr>
          <w:trHeight w:val="210"/>
        </w:trPr>
        <w:tc>
          <w:tcPr>
            <w:tcW w:w="3510" w:type="dxa"/>
            <w:tcBorders>
              <w:top w:val="nil"/>
              <w:left w:val="nil"/>
              <w:bottom w:val="dashSmallGap" w:sz="4" w:space="0" w:color="BFBFBF" w:themeColor="background1" w:themeShade="BF"/>
              <w:right w:val="nil"/>
            </w:tcBorders>
            <w:noWrap/>
            <w:vAlign w:val="center"/>
            <w:hideMark/>
          </w:tcPr>
          <w:p w14:paraId="2EC948E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B92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E99AC2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BF45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8D932E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94F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CAABBF"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E3CB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8FCB65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EF70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F57CF9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8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4004A6D6"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772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744B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54FF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03C491A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67E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0721AD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48A23"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Office </w:t>
            </w:r>
            <w:r w:rsidR="00FE35CE" w:rsidRPr="00E86CDF">
              <w:rPr>
                <w:rFonts w:ascii="Tahoma" w:hAnsi="Tahoma" w:cs="Tahoma"/>
                <w:sz w:val="15"/>
                <w:szCs w:val="15"/>
                <w:cs/>
              </w:rPr>
              <w:t>สำหรับเว็บ</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42BB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E04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D7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5484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38B7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1C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D1B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BE5A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5EEA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D60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CEE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174D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CB5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A6A811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6B2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FC0F54" w:rsidRPr="00940765" w14:paraId="08CC2A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FC0F54" w:rsidRPr="00940765" w:rsidRDefault="00FC0F54"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6FC63"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FC0F54" w:rsidRPr="00940765" w:rsidRDefault="00FC0F54"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92F4D"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766B1A"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7C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722E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EED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1E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DF5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73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D07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C054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460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E163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77C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A7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B0E8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43BB398"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88A4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39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7D1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E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CA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F32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17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7B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6AC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42C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9C2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97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E32C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DB9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22C0B4DA" w14:textId="77777777" w:rsidTr="004B679C">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58D28"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527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14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DC31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86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DBB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A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18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6DC6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38D5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1A4D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E617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EE2E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62D6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1BAFA43" w14:textId="77777777" w:rsidTr="00FC0F5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0E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5439DC5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D27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62964CC"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0D9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54875A9"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0612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92B6D72"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BB30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6240384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D8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225EC02"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AE749"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B4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1CD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462C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C52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56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D13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C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930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2DDF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1A9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A956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32710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2B9351E"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03C9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D2B1887"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AE43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39D681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F507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38658938" w14:textId="77777777" w:rsidTr="004B679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BA0F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7B44DAA5"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8B9B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B8C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369A3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61E1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800B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0DEC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0CC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637D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8B98D"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3218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14:paraId="1F549F80" w14:textId="77777777" w:rsidTr="00FC0F5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C7A46"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77777777"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77"/>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777777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14:paraId="18CFE56B" w14:textId="77777777" w:rsidR="0040146C" w:rsidRPr="00B840E0"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7AA0EE8B" w14:textId="77777777" w:rsidR="002C2427" w:rsidRPr="00E37F50" w:rsidRDefault="00AE1A4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AEC3EF0" w14:textId="77777777" w:rsidR="00FF0439" w:rsidRDefault="00FF0439" w:rsidP="00FF0439">
      <w:pPr>
        <w:pStyle w:val="ProductList-Body"/>
        <w:rPr>
          <w:rFonts w:ascii="Tahoma" w:hAnsi="Tahoma" w:cs="Tahoma"/>
          <w:cs/>
        </w:rPr>
      </w:pPr>
    </w:p>
    <w:p w14:paraId="24373B28" w14:textId="77777777"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14:paraId="75E52952" w14:textId="77777777" w:rsidR="00FF0439" w:rsidRPr="00E37F50" w:rsidRDefault="00FF0439" w:rsidP="00FF0439">
      <w:pPr>
        <w:pStyle w:val="ProductList-SectionHeading"/>
        <w:outlineLvl w:val="0"/>
        <w:rPr>
          <w:rFonts w:ascii="Tahoma" w:hAnsi="Tahoma" w:cs="Tahoma"/>
          <w:bCs/>
          <w:szCs w:val="40"/>
          <w:cs/>
        </w:rPr>
      </w:pPr>
      <w:bookmarkStart w:id="282" w:name="Attachment3"/>
      <w:bookmarkStart w:id="283" w:name="_Toc17726721"/>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82"/>
      <w:bookmarkEnd w:id="283"/>
    </w:p>
    <w:p w14:paraId="736F2D0A"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14:paraId="0B1FDB63" w14:textId="77777777" w:rsidR="00222152" w:rsidRPr="00D401B1" w:rsidRDefault="00222152" w:rsidP="00AF2EFA">
      <w:pPr>
        <w:pStyle w:val="ProductList-Body"/>
        <w:numPr>
          <w:ilvl w:val="0"/>
          <w:numId w:val="2"/>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14:paraId="60301717" w14:textId="77777777" w:rsidR="00222152" w:rsidRPr="00D401B1" w:rsidRDefault="00222152" w:rsidP="00AF2EFA">
      <w:pPr>
        <w:pStyle w:val="ProductList-Body"/>
        <w:numPr>
          <w:ilvl w:val="0"/>
          <w:numId w:val="2"/>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14:paraId="2FF2BB0D" w14:textId="77777777" w:rsidR="00222152" w:rsidRPr="00D401B1" w:rsidRDefault="00222152" w:rsidP="00AF2EFA">
      <w:pPr>
        <w:pStyle w:val="ProductList-Body"/>
        <w:numPr>
          <w:ilvl w:val="0"/>
          <w:numId w:val="2"/>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14:paraId="0DFEB891" w14:textId="77777777" w:rsidR="00222152" w:rsidRPr="00D401B1" w:rsidRDefault="00222152" w:rsidP="00222152">
      <w:pPr>
        <w:pStyle w:val="ProductList-Body"/>
        <w:spacing w:before="40"/>
        <w:rPr>
          <w:rFonts w:ascii="Tahoma" w:hAnsi="Tahoma" w:cs="Tahoma"/>
          <w:szCs w:val="18"/>
          <w:cs/>
        </w:rPr>
      </w:pPr>
    </w:p>
    <w:p w14:paraId="7FFB5A27"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14:paraId="68BE954F" w14:textId="77777777" w:rsidR="00222152" w:rsidRPr="00D401B1" w:rsidRDefault="00222152" w:rsidP="00222152">
      <w:pPr>
        <w:pStyle w:val="ProductList-Body"/>
        <w:rPr>
          <w:rFonts w:ascii="Tahoma" w:hAnsi="Tahoma" w:cs="Tahoma"/>
          <w:szCs w:val="18"/>
          <w:cs/>
        </w:rPr>
      </w:pPr>
    </w:p>
    <w:p w14:paraId="7272DD60"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14:paraId="3BA3985F" w14:textId="77777777" w:rsidR="00222152" w:rsidRDefault="00222152" w:rsidP="00FF0439">
      <w:pPr>
        <w:pStyle w:val="ProductList-Body"/>
        <w:rPr>
          <w:rFonts w:ascii="Tahoma" w:hAnsi="Tahoma" w:cs="Tahoma"/>
          <w:szCs w:val="18"/>
          <w:cs/>
        </w:rPr>
      </w:pPr>
    </w:p>
    <w:p w14:paraId="0E194EF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14:paraId="7BF6A354" w14:textId="77777777" w:rsidR="00FF0439" w:rsidRPr="00E37F50" w:rsidRDefault="00FF0439" w:rsidP="00FF0439">
      <w:pPr>
        <w:pStyle w:val="ProductList-Body"/>
        <w:rPr>
          <w:rFonts w:ascii="Tahoma" w:hAnsi="Tahoma" w:cs="Tahoma"/>
          <w:szCs w:val="18"/>
          <w:cs/>
        </w:rPr>
      </w:pPr>
    </w:p>
    <w:p w14:paraId="3FE4D2A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14:paraId="4872950E" w14:textId="77777777" w:rsidR="00FF0439" w:rsidRPr="00E37F50" w:rsidRDefault="00FF0439" w:rsidP="00FF0439">
      <w:pPr>
        <w:pStyle w:val="ProductList-Body"/>
        <w:rPr>
          <w:rFonts w:ascii="Tahoma" w:hAnsi="Tahoma" w:cs="Tahoma"/>
          <w:szCs w:val="18"/>
          <w:cs/>
        </w:rPr>
      </w:pPr>
    </w:p>
    <w:p w14:paraId="6ECD16F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14:paraId="4CF81777"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14:paraId="64A9208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14:paraId="47527F6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14:paraId="42EED63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14:paraId="5F9C7AC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14:paraId="111F2818" w14:textId="77777777" w:rsidR="00FF0439" w:rsidRPr="00E37F50" w:rsidRDefault="00FF0439" w:rsidP="00FF0439">
      <w:pPr>
        <w:pStyle w:val="ProductList-Body"/>
        <w:rPr>
          <w:rFonts w:ascii="Tahoma" w:hAnsi="Tahoma" w:cs="Tahoma"/>
          <w:szCs w:val="18"/>
          <w:cs/>
        </w:rPr>
      </w:pPr>
    </w:p>
    <w:p w14:paraId="7351E799" w14:textId="77777777"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14:paraId="282ED258" w14:textId="77777777" w:rsidR="00FF0439" w:rsidRPr="00E37F50" w:rsidRDefault="00FF0439" w:rsidP="000322C8">
      <w:pPr>
        <w:pStyle w:val="ProductList-Body"/>
        <w:keepNext/>
        <w:rPr>
          <w:rFonts w:ascii="Tahoma" w:hAnsi="Tahoma" w:cs="Tahoma"/>
          <w:szCs w:val="18"/>
          <w:cs/>
        </w:rPr>
      </w:pPr>
    </w:p>
    <w:p w14:paraId="274833E4"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14:paraId="17FB74F7" w14:textId="77777777" w:rsidR="00FF0439" w:rsidRPr="00E37F50" w:rsidRDefault="00FF0439" w:rsidP="00FF0439">
      <w:pPr>
        <w:pStyle w:val="ProductList-Body"/>
        <w:rPr>
          <w:rFonts w:ascii="Tahoma" w:hAnsi="Tahoma" w:cs="Tahoma"/>
          <w:szCs w:val="18"/>
          <w:cs/>
        </w:rPr>
      </w:pPr>
    </w:p>
    <w:p w14:paraId="24C2F7F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14:paraId="66B02043" w14:textId="77777777" w:rsidR="00FF0439" w:rsidRPr="00E37F50" w:rsidRDefault="00FF0439" w:rsidP="00FF0439">
      <w:pPr>
        <w:pStyle w:val="ProductList-Body"/>
        <w:rPr>
          <w:rFonts w:ascii="Tahoma" w:hAnsi="Tahoma" w:cs="Tahoma"/>
          <w:szCs w:val="18"/>
          <w:cs/>
        </w:rPr>
      </w:pPr>
    </w:p>
    <w:p w14:paraId="0DD2A08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14:paraId="6464397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14:paraId="73FEA5A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0B262D2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14:paraId="529EBBE2" w14:textId="77777777" w:rsidR="00C9255B" w:rsidRPr="00E37F50" w:rsidRDefault="00C9255B" w:rsidP="00FF0439">
      <w:pPr>
        <w:pStyle w:val="ProductList-Body"/>
        <w:rPr>
          <w:rFonts w:ascii="Tahoma" w:hAnsi="Tahoma" w:cs="Tahoma"/>
          <w:szCs w:val="18"/>
          <w:cs/>
          <w:lang w:val="en-US"/>
        </w:rPr>
      </w:pPr>
    </w:p>
    <w:p w14:paraId="2E9AA5F8" w14:textId="77777777"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14:paraId="7DDDDEE7" w14:textId="77777777" w:rsidR="00FF0439" w:rsidRPr="00E37F50" w:rsidRDefault="00FF0439" w:rsidP="004254D4">
      <w:pPr>
        <w:pStyle w:val="ProductList-Body"/>
        <w:keepNext/>
        <w:rPr>
          <w:rFonts w:ascii="Tahoma" w:hAnsi="Tahoma" w:cs="Tahoma"/>
          <w:szCs w:val="18"/>
          <w:cs/>
        </w:rPr>
      </w:pPr>
    </w:p>
    <w:p w14:paraId="43BD2C85" w14:textId="77777777"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14:paraId="4B61B3AC" w14:textId="77777777" w:rsidR="00FF0439" w:rsidRPr="00E37F50" w:rsidRDefault="00FF0439" w:rsidP="004254D4">
      <w:pPr>
        <w:pStyle w:val="ProductList-Body"/>
        <w:keepNext/>
        <w:rPr>
          <w:rFonts w:ascii="Tahoma" w:hAnsi="Tahoma" w:cs="Tahoma"/>
          <w:szCs w:val="18"/>
          <w:cs/>
        </w:rPr>
      </w:pPr>
    </w:p>
    <w:p w14:paraId="7E36A0A7" w14:textId="77777777"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14:paraId="10BE185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14:paraId="67B863D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14:paraId="27DB560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14:paraId="2480D883"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14:paraId="7DFEDE5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14:paraId="35A5D8F9"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14:paraId="3681A90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14:paraId="273EC3A5"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14:paraId="2DE450B5"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14:paraId="2AF8F956" w14:textId="77777777" w:rsidR="00FF0439" w:rsidRPr="00E37F50" w:rsidRDefault="00FF0439" w:rsidP="00FF0439">
      <w:pPr>
        <w:pStyle w:val="ProductList-Body"/>
        <w:rPr>
          <w:rFonts w:ascii="Tahoma" w:hAnsi="Tahoma" w:cs="Tahoma"/>
          <w:szCs w:val="18"/>
          <w:cs/>
        </w:rPr>
      </w:pPr>
    </w:p>
    <w:p w14:paraId="2C8219F5"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14:paraId="162A8AF2" w14:textId="77777777" w:rsidR="00FF0439" w:rsidRPr="00E37F50" w:rsidRDefault="00FF0439" w:rsidP="00FF0439">
      <w:pPr>
        <w:pStyle w:val="ProductList-Body"/>
        <w:rPr>
          <w:rFonts w:ascii="Tahoma" w:hAnsi="Tahoma" w:cs="Tahoma"/>
          <w:szCs w:val="18"/>
          <w:cs/>
        </w:rPr>
      </w:pPr>
    </w:p>
    <w:p w14:paraId="79212F91"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14:paraId="092ABCB9" w14:textId="77777777" w:rsidR="00FF0439" w:rsidRPr="00E37F50" w:rsidRDefault="00FF0439" w:rsidP="00FF0439">
      <w:pPr>
        <w:pStyle w:val="ProductList-Body"/>
        <w:rPr>
          <w:rFonts w:ascii="Tahoma" w:hAnsi="Tahoma" w:cs="Tahoma"/>
          <w:szCs w:val="18"/>
          <w:cs/>
        </w:rPr>
      </w:pPr>
    </w:p>
    <w:p w14:paraId="4796C02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14:paraId="7D5756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14:paraId="1A971E58"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14:paraId="3273E35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14:paraId="22E67F57"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14:paraId="7FAFFF8C"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14:paraId="1DEBA0FC"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14:paraId="738BB89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14:paraId="523558EA"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14:paraId="63A0DD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14:paraId="2D67F94D"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14:paraId="08D3BDB1"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14:paraId="3E20E40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14:paraId="0ED99BC5" w14:textId="77777777" w:rsidR="00FF0439" w:rsidRPr="00E37F50" w:rsidRDefault="00FF0439" w:rsidP="00FF0439">
      <w:pPr>
        <w:pStyle w:val="ProductList-Body"/>
        <w:rPr>
          <w:rFonts w:ascii="Tahoma" w:hAnsi="Tahoma" w:cs="Tahoma"/>
          <w:szCs w:val="18"/>
          <w:cs/>
        </w:rPr>
      </w:pPr>
    </w:p>
    <w:p w14:paraId="4D398E43"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14:paraId="341374EF" w14:textId="77777777" w:rsidR="00FF0439" w:rsidRPr="00E37F50" w:rsidRDefault="00FF0439" w:rsidP="00FF0439">
      <w:pPr>
        <w:pStyle w:val="ProductList-Body"/>
        <w:rPr>
          <w:rFonts w:ascii="Tahoma" w:hAnsi="Tahoma" w:cs="Tahoma"/>
          <w:szCs w:val="18"/>
          <w:cs/>
        </w:rPr>
      </w:pPr>
    </w:p>
    <w:p w14:paraId="6979D16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14:paraId="01647CA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14:paraId="070EA04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14:paraId="5728AC6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14:paraId="4E6B99A4" w14:textId="77777777" w:rsidR="00FF0439" w:rsidRPr="00E37F50" w:rsidRDefault="00FF0439" w:rsidP="00FF0439">
      <w:pPr>
        <w:pStyle w:val="ProductList-Body"/>
        <w:rPr>
          <w:rFonts w:ascii="Tahoma" w:hAnsi="Tahoma" w:cs="Tahoma"/>
          <w:szCs w:val="18"/>
          <w:cs/>
        </w:rPr>
      </w:pPr>
    </w:p>
    <w:p w14:paraId="10F2080A"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14:paraId="302B2AD8" w14:textId="77777777" w:rsidR="00FF0439" w:rsidRPr="00E37F50" w:rsidRDefault="00FF0439" w:rsidP="00FF0439">
      <w:pPr>
        <w:pStyle w:val="ProductList-Body"/>
        <w:rPr>
          <w:rFonts w:ascii="Tahoma" w:hAnsi="Tahoma" w:cs="Tahoma"/>
          <w:szCs w:val="18"/>
          <w:cs/>
        </w:rPr>
      </w:pPr>
    </w:p>
    <w:p w14:paraId="031777B0"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14:paraId="36575EE6" w14:textId="77777777"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14:paraId="50E06DBB"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14:paraId="4CDE77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14:paraId="0D89F894" w14:textId="77777777" w:rsidR="00ED3A77" w:rsidRPr="00E37F50" w:rsidRDefault="00ED3A77" w:rsidP="00FF0439">
      <w:pPr>
        <w:pStyle w:val="ProductList-Body"/>
        <w:rPr>
          <w:rFonts w:ascii="Tahoma" w:hAnsi="Tahoma" w:cs="Tahoma"/>
          <w:szCs w:val="18"/>
          <w:cs/>
          <w:lang w:val="en-US"/>
        </w:rPr>
      </w:pPr>
    </w:p>
    <w:p w14:paraId="01120ADB" w14:textId="77777777"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14:paraId="2C3712CE" w14:textId="77777777" w:rsidR="00FF0439" w:rsidRPr="00E37F50" w:rsidRDefault="00FF0439" w:rsidP="005A0872">
      <w:pPr>
        <w:pStyle w:val="ProductList-Body"/>
        <w:keepNext/>
        <w:rPr>
          <w:rFonts w:ascii="Tahoma" w:hAnsi="Tahoma" w:cs="Tahoma"/>
          <w:szCs w:val="18"/>
          <w:cs/>
        </w:rPr>
      </w:pPr>
    </w:p>
    <w:p w14:paraId="57D938DC"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14:paraId="436734F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14:paraId="6967AC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14:paraId="49469492" w14:textId="77777777" w:rsidR="006F4EC8" w:rsidRPr="00E37F50" w:rsidRDefault="006F4EC8" w:rsidP="00FF0439">
      <w:pPr>
        <w:pStyle w:val="ProductList-Body"/>
        <w:rPr>
          <w:rFonts w:ascii="Tahoma" w:hAnsi="Tahoma" w:cs="Tahoma"/>
          <w:szCs w:val="18"/>
          <w:cs/>
          <w:lang w:val="en-US"/>
        </w:rPr>
      </w:pPr>
    </w:p>
    <w:p w14:paraId="33BE6FAB"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14:paraId="2BCEC9AA" w14:textId="77777777" w:rsidR="00FF0439" w:rsidRPr="00E37F50" w:rsidRDefault="00FF0439" w:rsidP="00FF0439">
      <w:pPr>
        <w:pStyle w:val="ProductList-Body"/>
        <w:rPr>
          <w:rFonts w:ascii="Tahoma" w:hAnsi="Tahoma" w:cs="Tahoma"/>
          <w:szCs w:val="18"/>
          <w:cs/>
        </w:rPr>
      </w:pPr>
    </w:p>
    <w:p w14:paraId="371B50BB" w14:textId="77777777"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2DF4E4D6" w14:textId="77777777" w:rsidR="00D814BA" w:rsidRPr="00E37F50" w:rsidRDefault="00D814BA" w:rsidP="00FF0439">
      <w:pPr>
        <w:pStyle w:val="ProductList-Body"/>
        <w:rPr>
          <w:rFonts w:ascii="Tahoma" w:hAnsi="Tahoma" w:cs="Tahoma"/>
          <w:szCs w:val="18"/>
          <w:cs/>
          <w:lang w:val="en-US"/>
        </w:rPr>
      </w:pPr>
    </w:p>
    <w:p w14:paraId="26FBA37C"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14:paraId="1EBB994D" w14:textId="77777777" w:rsidR="00FF0439" w:rsidRPr="00E37F50" w:rsidRDefault="00FF0439" w:rsidP="00FF0439">
      <w:pPr>
        <w:pStyle w:val="ProductList-Body"/>
        <w:rPr>
          <w:rFonts w:ascii="Tahoma" w:hAnsi="Tahoma" w:cs="Tahoma"/>
          <w:szCs w:val="18"/>
          <w:cs/>
        </w:rPr>
      </w:pPr>
    </w:p>
    <w:p w14:paraId="1DF4DCDE"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14:paraId="55C9E579" w14:textId="77777777" w:rsidR="00FF0439" w:rsidRPr="00E37F50" w:rsidRDefault="00FF0439" w:rsidP="00FF0439">
      <w:pPr>
        <w:pStyle w:val="ProductList-Body"/>
        <w:rPr>
          <w:rFonts w:ascii="Tahoma" w:hAnsi="Tahoma" w:cs="Tahoma"/>
          <w:szCs w:val="18"/>
          <w:cs/>
        </w:rPr>
      </w:pPr>
    </w:p>
    <w:p w14:paraId="3D752EF8"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14:paraId="5397BC08" w14:textId="77777777" w:rsidR="00FF0439" w:rsidRPr="00E37F50" w:rsidRDefault="00FF0439" w:rsidP="00FF0439">
      <w:pPr>
        <w:pStyle w:val="ProductList-Body"/>
        <w:rPr>
          <w:rFonts w:ascii="Tahoma" w:hAnsi="Tahoma" w:cs="Tahoma"/>
          <w:szCs w:val="18"/>
          <w:cs/>
        </w:rPr>
      </w:pPr>
    </w:p>
    <w:p w14:paraId="7F1553DF"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14:paraId="703F9176"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51BC5B05"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14:paraId="41FCB21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14:paraId="16493669" w14:textId="77777777" w:rsidR="00FF0439" w:rsidRPr="00E37F50" w:rsidRDefault="00FF0439" w:rsidP="00FF0439">
      <w:pPr>
        <w:pStyle w:val="ProductList-Body"/>
        <w:rPr>
          <w:rFonts w:ascii="Tahoma" w:hAnsi="Tahoma" w:cs="Tahoma"/>
          <w:szCs w:val="18"/>
          <w:cs/>
        </w:rPr>
      </w:pPr>
    </w:p>
    <w:p w14:paraId="11B91F0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14:paraId="05E7406F" w14:textId="77777777" w:rsidR="00FF0439" w:rsidRPr="00E37F50" w:rsidRDefault="00FF0439" w:rsidP="00FF0439">
      <w:pPr>
        <w:pStyle w:val="ProductList-Body"/>
        <w:rPr>
          <w:rFonts w:ascii="Tahoma" w:hAnsi="Tahoma" w:cs="Tahoma"/>
          <w:szCs w:val="18"/>
          <w:cs/>
        </w:rPr>
      </w:pPr>
    </w:p>
    <w:p w14:paraId="139F985A"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14:paraId="6CA466BF"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14:paraId="7A06941C" w14:textId="77777777" w:rsidR="00FF0439" w:rsidRPr="00E37F50" w:rsidRDefault="00FF0439" w:rsidP="00FF0439">
      <w:pPr>
        <w:pStyle w:val="ProductList-Body"/>
        <w:rPr>
          <w:rFonts w:ascii="Tahoma" w:hAnsi="Tahoma" w:cs="Tahoma"/>
          <w:szCs w:val="18"/>
          <w:cs/>
        </w:rPr>
      </w:pPr>
    </w:p>
    <w:p w14:paraId="696CF792"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14:paraId="1462908E" w14:textId="77777777" w:rsidR="00FF0439" w:rsidRPr="00E37F50" w:rsidRDefault="00FF0439" w:rsidP="00FF0439">
      <w:pPr>
        <w:pStyle w:val="ProductList-Body"/>
        <w:rPr>
          <w:rFonts w:ascii="Tahoma" w:hAnsi="Tahoma" w:cs="Tahoma"/>
          <w:szCs w:val="18"/>
          <w:cs/>
        </w:rPr>
      </w:pPr>
    </w:p>
    <w:p w14:paraId="24505C5F"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14:paraId="39F4789C" w14:textId="77777777"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14:paraId="72C3D92D" w14:textId="77777777"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14:paraId="5E6F91C0"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14:paraId="79375D12"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14:paraId="5BFA7213"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14:paraId="31F72A88" w14:textId="77777777"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14:paraId="72275EE6"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14:paraId="6B707FEF" w14:textId="77777777"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14:paraId="55E8E0B2" w14:textId="77777777"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14:paraId="6200E3A7" w14:textId="77777777"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14:paraId="572A7973" w14:textId="77777777" w:rsidR="00FF0439" w:rsidRPr="00E37F50" w:rsidRDefault="00FF0439" w:rsidP="00FF0439">
      <w:pPr>
        <w:pStyle w:val="ProductList-Body"/>
        <w:rPr>
          <w:rFonts w:ascii="Tahoma" w:hAnsi="Tahoma" w:cs="Tahoma"/>
          <w:szCs w:val="18"/>
          <w:cs/>
        </w:rPr>
      </w:pPr>
    </w:p>
    <w:p w14:paraId="13820D51" w14:textId="77777777"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14:paraId="7F459C69" w14:textId="77777777" w:rsidR="00FF0439" w:rsidRPr="00E37F50" w:rsidRDefault="00FF0439" w:rsidP="00FF0439">
      <w:pPr>
        <w:pStyle w:val="ProductList-Body"/>
        <w:rPr>
          <w:rFonts w:ascii="Tahoma" w:hAnsi="Tahoma" w:cs="Tahoma"/>
          <w:szCs w:val="18"/>
          <w:cs/>
        </w:rPr>
      </w:pPr>
    </w:p>
    <w:p w14:paraId="2C8E6CFE"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14:paraId="6EF8280F" w14:textId="77777777"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14:paraId="4125B4D8"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14:paraId="5E97A3C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14:paraId="7A73C76F"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14:paraId="46B6F6F8" w14:textId="77777777"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14:paraId="742D557E" w14:textId="77777777"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14:paraId="0A35B4F8" w14:textId="77777777"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14:paraId="496C3AAD"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14:paraId="5813DB9C" w14:textId="77777777" w:rsidR="00927C16" w:rsidRDefault="00FF0439" w:rsidP="00A70A34">
      <w:pPr>
        <w:pStyle w:val="ProductList-Body"/>
        <w:rPr>
          <w:rFonts w:ascii="Tahoma" w:hAnsi="Tahoma" w:cs="Tahoma"/>
          <w:szCs w:val="18"/>
          <w:cs/>
        </w:rPr>
      </w:pPr>
      <w:r w:rsidRPr="00E37F50">
        <w:rPr>
          <w:rFonts w:ascii="Tahoma" w:hAnsi="Tahoma" w:cs="Tahoma"/>
          <w:szCs w:val="18"/>
          <w:cs/>
        </w:rPr>
        <w:br w:type="page"/>
      </w:r>
    </w:p>
    <w:p w14:paraId="0CDCC492" w14:textId="77777777" w:rsidR="00A70A34" w:rsidRPr="00A70A34" w:rsidRDefault="00A70A34" w:rsidP="00A70A34">
      <w:pPr>
        <w:pStyle w:val="ProductList-Body"/>
        <w:rPr>
          <w:rFonts w:ascii="Tahoma" w:hAnsi="Tahoma" w:cs="Tahoma"/>
          <w:szCs w:val="18"/>
        </w:rPr>
      </w:pPr>
    </w:p>
    <w:p w14:paraId="0C6DC0CD" w14:textId="77777777"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14:paraId="698A2EF1" w14:textId="77777777"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6323F64D" wp14:editId="75ACC92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537D5C6" w14:textId="77777777" w:rsidR="00FF0439" w:rsidRPr="00E37F50" w:rsidRDefault="00FF0439" w:rsidP="00FF0439">
      <w:pPr>
        <w:pStyle w:val="ProductList-Body"/>
        <w:rPr>
          <w:rFonts w:ascii="Tahoma" w:hAnsi="Tahoma" w:cs="Tahoma"/>
          <w:szCs w:val="18"/>
          <w:cs/>
        </w:rPr>
      </w:pPr>
    </w:p>
    <w:p w14:paraId="7A11014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14:paraId="796B7787"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14:paraId="2AD57BCB"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14:paraId="5AFAD710" w14:textId="77777777" w:rsidR="00FF0439" w:rsidRPr="00E37F50" w:rsidRDefault="00FF0439" w:rsidP="00FF0439">
      <w:pPr>
        <w:pStyle w:val="ProductList-Body"/>
        <w:rPr>
          <w:rFonts w:ascii="Tahoma" w:hAnsi="Tahoma" w:cs="Tahoma"/>
          <w:szCs w:val="18"/>
          <w:cs/>
        </w:rPr>
      </w:pPr>
    </w:p>
    <w:p w14:paraId="6419631E" w14:textId="77777777" w:rsidR="00FF0439" w:rsidRPr="00E37F50" w:rsidRDefault="00FF0439" w:rsidP="00FF0439">
      <w:pPr>
        <w:pStyle w:val="ProductList-Body"/>
        <w:rPr>
          <w:rFonts w:ascii="Tahoma" w:hAnsi="Tahoma" w:cs="Tahoma"/>
          <w:szCs w:val="18"/>
          <w:cs/>
        </w:rPr>
      </w:pPr>
    </w:p>
    <w:p w14:paraId="3CFC5BBA" w14:textId="77777777" w:rsidR="00FF0439" w:rsidRPr="00E37F50" w:rsidRDefault="00FF0439" w:rsidP="00FF0439">
      <w:pPr>
        <w:pStyle w:val="ProductList-Body"/>
        <w:rPr>
          <w:rFonts w:ascii="Tahoma" w:hAnsi="Tahoma" w:cs="Tahoma"/>
          <w:szCs w:val="18"/>
          <w:cs/>
        </w:rPr>
      </w:pPr>
    </w:p>
    <w:p w14:paraId="3857C2A4" w14:textId="77777777" w:rsidR="009A1B82" w:rsidRDefault="009A1B82">
      <w:pPr>
        <w:rPr>
          <w:rFonts w:ascii="Tahoma" w:hAnsi="Tahoma" w:cs="Tahoma"/>
          <w:lang w:val="en-US"/>
        </w:rPr>
      </w:pPr>
      <w:r>
        <w:rPr>
          <w:rFonts w:ascii="Tahoma" w:hAnsi="Tahoma" w:cs="Tahoma"/>
          <w:lang w:val="en-US"/>
        </w:rPr>
        <w:br w:type="page"/>
      </w:r>
    </w:p>
    <w:p w14:paraId="19D2DFC7" w14:textId="77777777" w:rsidR="009A1B82" w:rsidRPr="00B24A43" w:rsidRDefault="009A1B82" w:rsidP="009A1B82">
      <w:pPr>
        <w:pStyle w:val="ProductList-SectionHeading"/>
        <w:outlineLvl w:val="0"/>
        <w:rPr>
          <w:rFonts w:ascii="Tahoma" w:hAnsi="Tahoma" w:cs="Tahoma"/>
          <w:bCs/>
          <w:szCs w:val="40"/>
          <w:cs/>
        </w:rPr>
      </w:pPr>
      <w:bookmarkStart w:id="284" w:name="Attachment4"/>
      <w:bookmarkStart w:id="285" w:name="_Toc489605629"/>
      <w:bookmarkStart w:id="286" w:name="_Toc17726722"/>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84"/>
      <w:bookmarkEnd w:id="285"/>
      <w:bookmarkEnd w:id="286"/>
    </w:p>
    <w:p w14:paraId="49DF92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14:paraId="210D0E0A" w14:textId="77777777" w:rsidR="00222152" w:rsidRPr="00D401B1" w:rsidRDefault="00222152" w:rsidP="00222152">
      <w:pPr>
        <w:pStyle w:val="ProductList-Body"/>
        <w:rPr>
          <w:rFonts w:ascii="Tahoma" w:hAnsi="Tahoma" w:cs="Tahoma"/>
          <w:szCs w:val="18"/>
          <w:cs/>
        </w:rPr>
      </w:pPr>
    </w:p>
    <w:p w14:paraId="0CE064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14:paraId="17697A6B" w14:textId="77777777" w:rsidR="009A1B82" w:rsidRPr="00B24A43" w:rsidRDefault="009A1B82" w:rsidP="009A1B82">
      <w:pPr>
        <w:pStyle w:val="ProductList-Body"/>
        <w:rPr>
          <w:rFonts w:ascii="Tahoma" w:hAnsi="Tahoma" w:cs="Tahoma"/>
          <w:szCs w:val="18"/>
          <w:cs/>
        </w:rPr>
      </w:pPr>
    </w:p>
    <w:p w14:paraId="448A1E9B" w14:textId="77777777"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14:paraId="01C501F2" w14:textId="77777777" w:rsidR="009A1B82" w:rsidRPr="00B24A43" w:rsidRDefault="009A1B82" w:rsidP="009A1B82">
      <w:pPr>
        <w:pStyle w:val="ProductList-Body"/>
        <w:rPr>
          <w:rFonts w:ascii="Tahoma" w:hAnsi="Tahoma" w:cs="Tahoma"/>
          <w:szCs w:val="18"/>
          <w:cs/>
        </w:rPr>
      </w:pPr>
    </w:p>
    <w:p w14:paraId="7DE84806"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14:paraId="53200757" w14:textId="77777777"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14:paraId="0EC67A7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14:paraId="6F53C864" w14:textId="77777777" w:rsidR="009A1B82" w:rsidRPr="00B24A43" w:rsidRDefault="009A1B82" w:rsidP="00AF2EFA">
      <w:pPr>
        <w:pStyle w:val="ProductList-Body"/>
        <w:numPr>
          <w:ilvl w:val="0"/>
          <w:numId w:val="12"/>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14:paraId="7C3B9CE2"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14:paraId="15FE9459"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14:paraId="628DD2C0"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14:paraId="75DB0755"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14:paraId="6EB5442F"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14:paraId="3B05A61A" w14:textId="77777777"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14:paraId="62C203F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14:paraId="48200B3A"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14:paraId="105B95C0"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14:paraId="248CACE3" w14:textId="77777777"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14:paraId="43D1348A"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14:paraId="4BD97530" w14:textId="77777777" w:rsidR="009A1B82" w:rsidRPr="00B24A43" w:rsidRDefault="009A1B82" w:rsidP="00AF2EFA">
      <w:pPr>
        <w:pStyle w:val="ProductList-Body"/>
        <w:numPr>
          <w:ilvl w:val="0"/>
          <w:numId w:val="12"/>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14:paraId="70719138" w14:textId="77777777"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14:paraId="4FDD08EE"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14:paraId="6DAC6867" w14:textId="77777777"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14:paraId="0A2E1E60"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14:paraId="264FEC2B" w14:textId="77777777"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82DB24" w14:textId="77777777" w:rsidR="00AE1A46" w:rsidRDefault="00AE1A46">
      <w:pPr>
        <w:spacing w:after="0" w:line="240" w:lineRule="auto"/>
        <w:rPr>
          <w:rFonts w:cs="Calibri"/>
          <w:cs/>
        </w:rPr>
      </w:pPr>
      <w:r>
        <w:separator/>
      </w:r>
    </w:p>
  </w:endnote>
  <w:endnote w:type="continuationSeparator" w:id="0">
    <w:p w14:paraId="7F4F0397" w14:textId="77777777" w:rsidR="00AE1A46" w:rsidRDefault="00AE1A46">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B6D5D" w14:textId="77777777" w:rsidR="007523C4" w:rsidRDefault="007523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8B18B" w14:textId="77777777" w:rsidR="0040146C" w:rsidRDefault="0040146C"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C5374" w14:textId="77777777" w:rsidR="0040146C" w:rsidRPr="00591643" w:rsidRDefault="0040146C">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40146C" w:rsidRPr="004252CC" w:rsidRDefault="00AE1A46" w:rsidP="007C62DE">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40146C" w:rsidRPr="004252CC" w:rsidRDefault="00AE1A46" w:rsidP="007C62DE">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40146C" w:rsidRPr="004252CC" w:rsidRDefault="00AE1A46" w:rsidP="007C62DE">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40146C" w:rsidRPr="004252CC" w:rsidRDefault="00AE1A46" w:rsidP="007C62DE">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40146C" w:rsidRPr="00BA0985" w:rsidRDefault="0040146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40146C" w:rsidRPr="004252CC" w:rsidRDefault="00AE1A46" w:rsidP="007C62DE">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7DB61B3F" w14:textId="77777777" w:rsidR="0040146C" w:rsidRPr="00602400" w:rsidRDefault="0040146C" w:rsidP="007C62DE">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4A6F8D66"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40146C" w:rsidRPr="004252CC" w:rsidRDefault="00AE1A46"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40146C" w:rsidRPr="004252CC" w:rsidRDefault="00AE1A46"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40146C" w:rsidRPr="004252CC" w:rsidRDefault="00AE1A46"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7F468FEB"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C29D3" w14:textId="77777777" w:rsidR="0040146C" w:rsidRPr="004252CC" w:rsidRDefault="00AE1A46"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40146C" w:rsidRPr="004252CC" w:rsidRDefault="00AE1A46"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49061F7" w14:textId="77777777" w:rsidR="0040146C" w:rsidRPr="00506374" w:rsidRDefault="0040146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514D2EC3"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40146C" w:rsidRPr="004252CC" w:rsidRDefault="00AE1A46"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40146C" w:rsidRPr="004252CC" w:rsidRDefault="00AE1A46"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40146C" w:rsidRPr="004252CC" w:rsidRDefault="00AE1A46"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59918F7"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7D12" w14:textId="77777777" w:rsidR="0040146C" w:rsidRPr="004252CC" w:rsidRDefault="00AE1A46"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40146C" w:rsidRPr="004252CC" w:rsidRDefault="00AE1A46"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1907D100" w14:textId="77777777" w:rsidR="0040146C" w:rsidRPr="00506374" w:rsidRDefault="0040146C"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C4FF77C"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37D5B" w14:textId="77777777" w:rsidR="0040146C" w:rsidRPr="004252CC" w:rsidRDefault="00AE1A46" w:rsidP="009A1B82">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59CDD81"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A88B6" w14:textId="77777777" w:rsidR="0040146C" w:rsidRPr="004252CC" w:rsidRDefault="00AE1A46" w:rsidP="009A1B82">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398B88B5"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5262" w14:textId="77777777" w:rsidR="0040146C" w:rsidRPr="004252CC" w:rsidRDefault="00AE1A46" w:rsidP="009A1B82">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F4D5026"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86D6A" w14:textId="77777777" w:rsidR="0040146C" w:rsidRPr="004252CC" w:rsidRDefault="00AE1A46" w:rsidP="009A1B82">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25A4A6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5BE4" w14:textId="77777777" w:rsidR="0040146C" w:rsidRPr="00BA0985" w:rsidRDefault="0040146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602E0B7"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3B0BC" w14:textId="77777777" w:rsidR="0040146C" w:rsidRPr="004252CC" w:rsidRDefault="00AE1A46" w:rsidP="009A1B82">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2D62C0F" w14:textId="77777777" w:rsidR="0040146C" w:rsidRPr="009A1B82" w:rsidRDefault="0040146C" w:rsidP="009A1B82">
    <w:pPr>
      <w:pStyle w:val="Footer"/>
      <w:rPr>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941AACA" w14:textId="77777777"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40146C" w:rsidRPr="004252CC" w:rsidRDefault="00AE1A46" w:rsidP="00681608">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40146C" w:rsidRPr="004252CC" w:rsidRDefault="00AE1A46" w:rsidP="00681608">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40146C" w:rsidRPr="004252CC" w:rsidRDefault="00AE1A46" w:rsidP="00681608">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9B540F2"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96C24" w14:textId="77777777" w:rsidR="0040146C" w:rsidRPr="004252CC" w:rsidRDefault="00AE1A46" w:rsidP="00681608">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40146C" w:rsidRPr="00BA0985" w:rsidRDefault="0040146C"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40146C" w:rsidRPr="00602400" w:rsidRDefault="0040146C"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40146C" w:rsidRPr="004252CC" w:rsidRDefault="00AE1A46" w:rsidP="00681608">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1741FD9F" w14:textId="77777777" w:rsidR="0040146C" w:rsidRPr="00506374" w:rsidRDefault="0040146C"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6CD1C03" w14:textId="77777777"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3C31" w14:textId="77777777" w:rsidR="0040146C" w:rsidRPr="004252CC" w:rsidRDefault="00AE1A46" w:rsidP="009A1B82">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260E68F"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9F616" w14:textId="77777777" w:rsidR="0040146C" w:rsidRPr="004252CC" w:rsidRDefault="00AE1A46" w:rsidP="009A1B82">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3E2607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B9118" w14:textId="77777777" w:rsidR="0040146C" w:rsidRPr="004252CC" w:rsidRDefault="00AE1A46" w:rsidP="009A1B82">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11A13B8"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73570D" w14:textId="77777777" w:rsidR="0040146C" w:rsidRPr="004252CC" w:rsidRDefault="00AE1A46" w:rsidP="009A1B82">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13DF8C6E"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B116F" w14:textId="77777777" w:rsidR="0040146C" w:rsidRPr="00BA0985" w:rsidRDefault="0040146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3788F03" w14:textId="77777777" w:rsidR="0040146C" w:rsidRPr="00602400" w:rsidRDefault="0040146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4F12" w14:textId="77777777" w:rsidR="0040146C" w:rsidRPr="004252CC" w:rsidRDefault="00AE1A46" w:rsidP="009A1B82">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75B87AF3" w14:textId="77777777" w:rsidR="0040146C" w:rsidRPr="009A1B82" w:rsidRDefault="0040146C" w:rsidP="009A1B82">
    <w:pPr>
      <w:pStyle w:val="Footer"/>
      <w:rPr>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0C3D4422"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60DC" w14:textId="77777777" w:rsidR="0040146C" w:rsidRPr="004252CC" w:rsidRDefault="00AE1A46" w:rsidP="004252CC">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7ADD97"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3EBDA" w14:textId="77777777" w:rsidR="0040146C" w:rsidRPr="004252CC" w:rsidRDefault="00AE1A46" w:rsidP="004252CC">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CC1018"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232FA" w14:textId="77777777" w:rsidR="0040146C" w:rsidRPr="004252CC" w:rsidRDefault="00AE1A46" w:rsidP="004252CC">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5BA5486"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958E4" w14:textId="77777777" w:rsidR="0040146C" w:rsidRPr="004252CC" w:rsidRDefault="00AE1A46" w:rsidP="004252CC">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0E41638"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531B2" w14:textId="77777777" w:rsidR="0040146C" w:rsidRPr="00BA0985" w:rsidRDefault="0040146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8C03ADA" w14:textId="77777777" w:rsidR="0040146C" w:rsidRPr="00602400" w:rsidRDefault="0040146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9816" w14:textId="77777777" w:rsidR="0040146C" w:rsidRPr="004252CC" w:rsidRDefault="00AE1A46" w:rsidP="004252CC">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256B9269" w14:textId="77777777" w:rsidR="0040146C" w:rsidRPr="00506374" w:rsidRDefault="0040146C" w:rsidP="004252CC">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5CE00746"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E0336" w14:textId="77777777" w:rsidR="0040146C" w:rsidRPr="001F3ACC" w:rsidRDefault="00AE1A46" w:rsidP="001647C6">
          <w:pPr>
            <w:pStyle w:val="ProductList-OfferingBody"/>
            <w:ind w:left="-77" w:right="-73"/>
            <w:jc w:val="center"/>
            <w:rPr>
              <w:rFonts w:ascii="Tahoma" w:hAnsi="Tahoma" w:cs="Tahoma"/>
              <w:color w:val="808080" w:themeColor="background1" w:themeShade="80"/>
              <w:sz w:val="14"/>
              <w:szCs w:val="14"/>
              <w:cs/>
            </w:rPr>
          </w:pPr>
          <w:hyperlink w:anchor="สารบัญ" w:history="1">
            <w:r w:rsidR="0040146C" w:rsidRPr="001F3ACC">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CE0D08" w14:textId="77777777" w:rsidR="0040146C" w:rsidRPr="00C76DF3" w:rsidRDefault="0040146C" w:rsidP="001647C6">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69A4A" w14:textId="77777777" w:rsidR="0040146C" w:rsidRPr="001F3ACC" w:rsidRDefault="00AE1A46" w:rsidP="001647C6">
          <w:pPr>
            <w:pStyle w:val="ProductList-OfferingBody"/>
            <w:ind w:left="-72" w:right="-74"/>
            <w:jc w:val="center"/>
            <w:rPr>
              <w:rFonts w:ascii="Tahoma" w:hAnsi="Tahoma" w:cs="Tahoma"/>
              <w:color w:val="808080" w:themeColor="background1" w:themeShade="80"/>
              <w:sz w:val="14"/>
              <w:szCs w:val="14"/>
              <w:cs/>
            </w:rPr>
          </w:pPr>
          <w:hyperlink w:anchor="บทนำ" w:history="1">
            <w:r w:rsidR="0040146C" w:rsidRPr="001F3ACC">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E9CD11" w14:textId="77777777" w:rsidR="0040146C" w:rsidRPr="00C76DF3" w:rsidRDefault="0040146C" w:rsidP="001647C6">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CEA41" w14:textId="77777777" w:rsidR="0040146C" w:rsidRPr="001F3ACC" w:rsidRDefault="00AE1A46" w:rsidP="001647C6">
          <w:pPr>
            <w:pStyle w:val="ProductList-OfferingBody"/>
            <w:ind w:left="-72" w:right="-75"/>
            <w:jc w:val="center"/>
            <w:rPr>
              <w:rFonts w:ascii="Tahoma" w:hAnsi="Tahoma" w:cs="Tahoma"/>
              <w:color w:val="808080" w:themeColor="background1" w:themeShade="80"/>
              <w:sz w:val="14"/>
              <w:szCs w:val="14"/>
              <w:cs/>
            </w:rPr>
          </w:pPr>
          <w:hyperlink w:anchor="ข้อกำหนดทั่วไป" w:history="1">
            <w:r w:rsidR="0040146C" w:rsidRPr="001F3ACC">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39ABA" w14:textId="77777777" w:rsidR="0040146C" w:rsidRPr="00C76DF3" w:rsidRDefault="0040146C" w:rsidP="001647C6">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3A69D" w14:textId="77777777" w:rsidR="0040146C" w:rsidRPr="001F3ACC" w:rsidRDefault="00AE1A46" w:rsidP="001647C6">
          <w:pPr>
            <w:pStyle w:val="ProductList-OfferingBody"/>
            <w:ind w:left="-72" w:right="-77"/>
            <w:jc w:val="center"/>
            <w:rPr>
              <w:rFonts w:ascii="Tahoma" w:hAnsi="Tahoma" w:cs="Tahoma"/>
              <w:color w:val="808080" w:themeColor="background1" w:themeShade="80"/>
              <w:sz w:val="14"/>
              <w:szCs w:val="14"/>
              <w:cs/>
            </w:rPr>
          </w:pPr>
          <w:hyperlink w:anchor="ข้อกำหนดความเป็นส่วนตัวและความปลอดภัย" w:history="1">
            <w:r w:rsidR="0040146C" w:rsidRPr="001F3ACC">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BB519" w14:textId="77777777" w:rsidR="0040146C" w:rsidRPr="00C76DF3" w:rsidRDefault="0040146C" w:rsidP="001647C6">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F2E50" w14:textId="77777777" w:rsidR="0040146C" w:rsidRPr="00C76DF3" w:rsidRDefault="00AE1A46" w:rsidP="001647C6">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sidRPr="001F3ACC">
              <w:rPr>
                <w:rStyle w:val="Hyperlink"/>
                <w:rFonts w:ascii="Tahoma" w:hAnsi="Tahoma" w:cs="Tahoma"/>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08FAC" w14:textId="77777777" w:rsidR="0040146C" w:rsidRPr="00C76DF3" w:rsidRDefault="0040146C" w:rsidP="001647C6">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4A6CF" w14:textId="77777777" w:rsidR="0040146C" w:rsidRPr="001F3ACC" w:rsidRDefault="00AE1A46" w:rsidP="001647C6">
          <w:pPr>
            <w:pStyle w:val="ProductList-OfferingBody"/>
            <w:ind w:left="-72" w:right="-76"/>
            <w:jc w:val="center"/>
            <w:rPr>
              <w:rFonts w:ascii="Tahoma" w:hAnsi="Tahoma" w:cs="Tahoma"/>
              <w:color w:val="808080" w:themeColor="background1" w:themeShade="80"/>
              <w:sz w:val="14"/>
              <w:szCs w:val="14"/>
              <w:cs/>
            </w:rPr>
          </w:pPr>
          <w:hyperlink w:anchor="เอกสารแนบ 1" w:history="1">
            <w:r w:rsidR="0040146C" w:rsidRPr="001F3ACC">
              <w:rPr>
                <w:rStyle w:val="Hyperlink"/>
                <w:rFonts w:ascii="Tahoma" w:hAnsi="Tahoma" w:cs="Tahoma"/>
                <w:sz w:val="14"/>
                <w:szCs w:val="14"/>
                <w:cs/>
              </w:rPr>
              <w:t>เอกสารแนบ</w:t>
            </w:r>
          </w:hyperlink>
        </w:p>
      </w:tc>
    </w:tr>
  </w:tbl>
  <w:p w14:paraId="1983EB7D" w14:textId="77777777" w:rsidR="0040146C" w:rsidRPr="00591643" w:rsidRDefault="0040146C" w:rsidP="00DA1D2C">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69D09408"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E0699" w14:textId="77777777" w:rsidR="0040146C" w:rsidRPr="001F3ACC" w:rsidRDefault="00AE1A46" w:rsidP="00DA1D2C">
          <w:pPr>
            <w:pStyle w:val="ProductList-OfferingBody"/>
            <w:ind w:left="-77" w:right="-73"/>
            <w:jc w:val="center"/>
            <w:rPr>
              <w:rFonts w:ascii="Tahoma" w:hAnsi="Tahoma" w:cs="Tahoma"/>
              <w:color w:val="808080" w:themeColor="background1" w:themeShade="80"/>
              <w:sz w:val="14"/>
              <w:szCs w:val="14"/>
              <w:cs/>
            </w:rPr>
          </w:pPr>
          <w:hyperlink w:anchor="สารบัญ" w:history="1">
            <w:r w:rsidR="0040146C" w:rsidRPr="001F3ACC">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017E4" w14:textId="77777777" w:rsidR="0040146C" w:rsidRPr="00C76DF3" w:rsidRDefault="0040146C" w:rsidP="00DA1D2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1466B" w14:textId="77777777" w:rsidR="0040146C" w:rsidRPr="001F3ACC" w:rsidRDefault="00AE1A46" w:rsidP="00DA1D2C">
          <w:pPr>
            <w:pStyle w:val="ProductList-OfferingBody"/>
            <w:ind w:left="-72" w:right="-74"/>
            <w:jc w:val="center"/>
            <w:rPr>
              <w:rFonts w:ascii="Tahoma" w:hAnsi="Tahoma" w:cs="Tahoma"/>
              <w:color w:val="808080" w:themeColor="background1" w:themeShade="80"/>
              <w:sz w:val="14"/>
              <w:szCs w:val="14"/>
              <w:cs/>
            </w:rPr>
          </w:pPr>
          <w:hyperlink w:anchor="บทนำ" w:history="1">
            <w:r w:rsidR="0040146C" w:rsidRPr="001F3ACC">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74060" w14:textId="77777777" w:rsidR="0040146C" w:rsidRPr="00C76DF3" w:rsidRDefault="0040146C" w:rsidP="00DA1D2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83FB" w14:textId="77777777" w:rsidR="0040146C" w:rsidRPr="001F3ACC" w:rsidRDefault="00AE1A46" w:rsidP="00DA1D2C">
          <w:pPr>
            <w:pStyle w:val="ProductList-OfferingBody"/>
            <w:ind w:left="-72" w:right="-75"/>
            <w:jc w:val="center"/>
            <w:rPr>
              <w:rFonts w:ascii="Tahoma" w:hAnsi="Tahoma" w:cs="Tahoma"/>
              <w:color w:val="808080" w:themeColor="background1" w:themeShade="80"/>
              <w:sz w:val="14"/>
              <w:szCs w:val="14"/>
              <w:cs/>
            </w:rPr>
          </w:pPr>
          <w:hyperlink w:anchor="ข้อกำหนดทั่วไป" w:history="1">
            <w:r w:rsidR="0040146C" w:rsidRPr="001F3ACC">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9D1D9B" w14:textId="77777777" w:rsidR="0040146C" w:rsidRPr="00C76DF3" w:rsidRDefault="0040146C" w:rsidP="00DA1D2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5B306" w14:textId="77777777" w:rsidR="0040146C" w:rsidRPr="001F3ACC" w:rsidRDefault="00AE1A46" w:rsidP="00DA1D2C">
          <w:pPr>
            <w:pStyle w:val="ProductList-OfferingBody"/>
            <w:ind w:left="-72" w:right="-77"/>
            <w:jc w:val="center"/>
            <w:rPr>
              <w:rFonts w:ascii="Tahoma" w:hAnsi="Tahoma" w:cs="Tahoma"/>
              <w:color w:val="808080" w:themeColor="background1" w:themeShade="80"/>
              <w:sz w:val="14"/>
              <w:szCs w:val="14"/>
              <w:cs/>
            </w:rPr>
          </w:pPr>
          <w:hyperlink w:anchor="ข้อกำหนดความเป็นส่วนตัวและความปลอดภัย" w:history="1">
            <w:r w:rsidR="0040146C" w:rsidRPr="001F3ACC">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1E6B6" w14:textId="77777777" w:rsidR="0040146C" w:rsidRPr="00C76DF3" w:rsidRDefault="0040146C" w:rsidP="00DA1D2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6CC5EE" w14:textId="77777777" w:rsidR="0040146C" w:rsidRPr="00C76DF3" w:rsidRDefault="00AE1A46" w:rsidP="00DA1D2C">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sidRPr="001F3ACC">
              <w:rPr>
                <w:rStyle w:val="Hyperlink"/>
                <w:rFonts w:ascii="Tahoma" w:hAnsi="Tahoma" w:cs="Tahoma"/>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2385E" w14:textId="77777777" w:rsidR="0040146C" w:rsidRPr="00C76DF3" w:rsidRDefault="0040146C" w:rsidP="00DA1D2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4033" w14:textId="77777777" w:rsidR="0040146C" w:rsidRPr="001F3ACC" w:rsidRDefault="00AE1A46" w:rsidP="00DA1D2C">
          <w:pPr>
            <w:pStyle w:val="ProductList-OfferingBody"/>
            <w:ind w:left="-72" w:right="-76"/>
            <w:jc w:val="center"/>
            <w:rPr>
              <w:rFonts w:ascii="Tahoma" w:hAnsi="Tahoma" w:cs="Tahoma"/>
              <w:color w:val="808080" w:themeColor="background1" w:themeShade="80"/>
              <w:sz w:val="14"/>
              <w:szCs w:val="14"/>
              <w:cs/>
            </w:rPr>
          </w:pPr>
          <w:hyperlink w:anchor="เอกสารแนบ 1" w:history="1">
            <w:r w:rsidR="0040146C" w:rsidRPr="001F3ACC">
              <w:rPr>
                <w:rStyle w:val="Hyperlink"/>
                <w:rFonts w:ascii="Tahoma" w:hAnsi="Tahoma" w:cs="Tahoma"/>
                <w:sz w:val="14"/>
                <w:szCs w:val="14"/>
                <w:cs/>
              </w:rPr>
              <w:t>เอกสารแนบ</w:t>
            </w:r>
          </w:hyperlink>
        </w:p>
      </w:tc>
    </w:tr>
  </w:tbl>
  <w:p w14:paraId="01CBD6E5" w14:textId="77777777" w:rsidR="0040146C" w:rsidRPr="00591643" w:rsidRDefault="0040146C">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56FDA9E3" w14:textId="77777777" w:rsidTr="00DA1D2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760E1" w14:textId="77777777" w:rsidR="0040146C" w:rsidRPr="004252CC" w:rsidRDefault="00AE1A46" w:rsidP="00FC0F54">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A1C4EF4"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AC34" w14:textId="77777777" w:rsidR="0040146C" w:rsidRPr="004252CC" w:rsidRDefault="00AE1A46" w:rsidP="00FC0F54">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94175C"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27C6" w14:textId="77777777" w:rsidR="0040146C" w:rsidRPr="004252CC" w:rsidRDefault="00AE1A46" w:rsidP="00FC0F54">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66F9A72"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4ADC8" w14:textId="77777777" w:rsidR="0040146C" w:rsidRPr="004252CC" w:rsidRDefault="00AE1A46" w:rsidP="00FC0F54">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70B8522"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F3B06" w14:textId="77777777" w:rsidR="0040146C" w:rsidRPr="00BA0985" w:rsidRDefault="0040146C" w:rsidP="00FC0F54">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D884593"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DD90" w14:textId="77777777" w:rsidR="0040146C" w:rsidRPr="004252CC" w:rsidRDefault="00AE1A46" w:rsidP="00FC0F54">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5C6B5BBB" w14:textId="77777777" w:rsidR="0040146C" w:rsidRPr="00591643" w:rsidRDefault="0040146C" w:rsidP="00DA1D2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0548F7D" w14:textId="77777777" w:rsidTr="00FC0F54">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D379" w14:textId="77777777" w:rsidR="0040146C" w:rsidRPr="004252CC" w:rsidRDefault="00AE1A46" w:rsidP="00FC0F54">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5529E3A"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CE5AC" w14:textId="77777777" w:rsidR="0040146C" w:rsidRPr="004252CC" w:rsidRDefault="00AE1A46" w:rsidP="00FC0F54">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153BFB6"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EAD37" w14:textId="77777777" w:rsidR="0040146C" w:rsidRPr="004252CC" w:rsidRDefault="00AE1A46" w:rsidP="00FC0F54">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4377F9D0"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76A70" w14:textId="77777777" w:rsidR="0040146C" w:rsidRPr="004252CC" w:rsidRDefault="00AE1A46" w:rsidP="00FC0F54">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37B4EA3"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84981C" w14:textId="77777777" w:rsidR="0040146C" w:rsidRPr="00BA0985" w:rsidRDefault="0040146C" w:rsidP="00FC0F54">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5CC3C4B" w14:textId="77777777" w:rsidR="0040146C" w:rsidRPr="00602400" w:rsidRDefault="0040146C" w:rsidP="00FC0F54">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1E615" w14:textId="77777777" w:rsidR="0040146C" w:rsidRPr="004252CC" w:rsidRDefault="00AE1A46" w:rsidP="00FC0F54">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2711A2C7" w14:textId="77777777" w:rsidR="0040146C" w:rsidRPr="00591643" w:rsidRDefault="0040146C">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08104F9"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E346B" w14:textId="77777777" w:rsidR="0040146C" w:rsidRPr="004252CC" w:rsidRDefault="00AE1A46" w:rsidP="00596B31">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83DCCA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1B92" w14:textId="77777777" w:rsidR="0040146C" w:rsidRPr="004252CC" w:rsidRDefault="00AE1A46" w:rsidP="00596B31">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618E9D2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F0D2D" w14:textId="77777777" w:rsidR="0040146C" w:rsidRPr="004252CC" w:rsidRDefault="00AE1A46" w:rsidP="00596B31">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23193970"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D391C" w14:textId="77777777" w:rsidR="0040146C" w:rsidRPr="004252CC" w:rsidRDefault="00AE1A46" w:rsidP="00596B31">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B449C3A"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A0142" w14:textId="77777777" w:rsidR="0040146C" w:rsidRPr="00BA0985" w:rsidRDefault="0040146C"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07F36EB"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A851A" w14:textId="77777777" w:rsidR="0040146C" w:rsidRPr="004252CC" w:rsidRDefault="00AE1A46" w:rsidP="00596B31">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0A89138" w14:textId="77777777" w:rsidR="0040146C" w:rsidRPr="00591643" w:rsidRDefault="0040146C" w:rsidP="00960969">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40146C" w:rsidRPr="004252CC" w:rsidRDefault="00AE1A46" w:rsidP="00596B31">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40146C" w:rsidRPr="004252CC" w:rsidRDefault="00AE1A46" w:rsidP="00596B31">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40146C" w:rsidRPr="004252CC" w:rsidRDefault="00AE1A46" w:rsidP="00596B31">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40146C" w:rsidRPr="004252CC" w:rsidRDefault="00AE1A46" w:rsidP="00596B31">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40146C" w:rsidRPr="00BA0985" w:rsidRDefault="0040146C"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40146C" w:rsidRPr="00602400" w:rsidRDefault="0040146C"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40146C" w:rsidRPr="004252CC" w:rsidRDefault="00AE1A46" w:rsidP="00596B31">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9B259A9" w14:textId="77777777" w:rsidR="0040146C" w:rsidRPr="00591643" w:rsidRDefault="0040146C">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E228" w14:textId="77777777" w:rsidR="0040146C" w:rsidRPr="00591643" w:rsidRDefault="0040146C">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0146C"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40146C" w:rsidRPr="009844B8" w:rsidRDefault="00AE1A46"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0146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40146C" w:rsidRPr="00990DE4" w:rsidRDefault="0040146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40146C" w:rsidRPr="009844B8" w:rsidRDefault="00AE1A46" w:rsidP="007263A8">
          <w:pPr>
            <w:pStyle w:val="ProductList-OfferingBody"/>
            <w:ind w:left="-72" w:right="-74"/>
            <w:jc w:val="center"/>
            <w:rPr>
              <w:rStyle w:val="LogoportDoNotTranslate"/>
              <w:sz w:val="16"/>
              <w:szCs w:val="16"/>
              <w:cs/>
            </w:rPr>
          </w:pPr>
          <w:hyperlink w:anchor="Introduction" w:history="1">
            <w:r w:rsidR="0040146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40146C" w:rsidRPr="00990DE4" w:rsidRDefault="0040146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40146C" w:rsidRPr="009844B8" w:rsidRDefault="00AE1A46" w:rsidP="007263A8">
          <w:pPr>
            <w:pStyle w:val="ProductList-OfferingBody"/>
            <w:ind w:left="-72" w:right="-75"/>
            <w:jc w:val="center"/>
            <w:rPr>
              <w:rStyle w:val="LogoportDoNotTranslate"/>
              <w:sz w:val="16"/>
              <w:szCs w:val="16"/>
              <w:cs/>
            </w:rPr>
          </w:pPr>
          <w:hyperlink w:anchor="GeneralTerms" w:history="1">
            <w:r w:rsidR="0040146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40146C" w:rsidRPr="00990DE4" w:rsidRDefault="0040146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40146C" w:rsidRPr="009844B8" w:rsidRDefault="00AE1A46" w:rsidP="007263A8">
          <w:pPr>
            <w:pStyle w:val="ProductList-OfferingBody"/>
            <w:ind w:left="-72" w:right="-77"/>
            <w:jc w:val="center"/>
            <w:rPr>
              <w:rStyle w:val="LogoportDoNotTranslate"/>
              <w:sz w:val="16"/>
              <w:szCs w:val="16"/>
              <w:cs/>
            </w:rPr>
          </w:pPr>
          <w:hyperlink w:anchor="PrivacyandSecurityTerms" w:history="1">
            <w:r w:rsidR="0040146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40146C" w:rsidRPr="00990DE4" w:rsidRDefault="0040146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40146C" w:rsidRPr="009844B8" w:rsidRDefault="00AE1A46" w:rsidP="007263A8">
          <w:pPr>
            <w:pStyle w:val="ProductList-OfferingBody"/>
            <w:ind w:left="-72" w:right="-77"/>
            <w:jc w:val="center"/>
            <w:rPr>
              <w:rStyle w:val="LogoportDoNotTranslate"/>
              <w:sz w:val="16"/>
              <w:szCs w:val="16"/>
              <w:cs/>
            </w:rPr>
          </w:pPr>
          <w:hyperlink w:anchor="OnlineServiceSpecificTerms" w:history="1">
            <w:r w:rsidR="0040146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40146C" w:rsidRPr="00990DE4" w:rsidRDefault="0040146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40146C" w:rsidRPr="009844B8" w:rsidRDefault="00AE1A46" w:rsidP="007263A8">
          <w:pPr>
            <w:pStyle w:val="ProductList-OfferingBody"/>
            <w:ind w:left="-72" w:right="-76"/>
            <w:jc w:val="center"/>
            <w:rPr>
              <w:rStyle w:val="LogoportDoNotTranslate"/>
              <w:sz w:val="16"/>
              <w:szCs w:val="16"/>
              <w:cs/>
            </w:rPr>
          </w:pPr>
          <w:hyperlink w:anchor="Attachment1" w:history="1">
            <w:r w:rsidR="0040146C" w:rsidRPr="009844B8">
              <w:rPr>
                <w:rStyle w:val="Hyperlink"/>
                <w:rFonts w:ascii="Tahoma" w:hAnsi="Tahoma" w:cs="Tahoma"/>
                <w:bCs/>
                <w:szCs w:val="16"/>
                <w:cs/>
              </w:rPr>
              <w:t>เอกสารแนบ</w:t>
            </w:r>
          </w:hyperlink>
        </w:p>
      </w:tc>
    </w:tr>
  </w:tbl>
  <w:p w14:paraId="723C1D6E" w14:textId="77777777" w:rsidR="0040146C" w:rsidRPr="003266D7" w:rsidRDefault="0040146C" w:rsidP="005374AB">
    <w:pPr>
      <w:pStyle w:val="Footer"/>
      <w:rPr>
        <w:rFonts w:cs="Calibri"/>
        <w:sz w:val="14"/>
        <w:szCs w:val="14"/>
        <w:lang w:val="en-U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234D45FB" w14:textId="77777777"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34502" w14:textId="77777777" w:rsidR="0040146C" w:rsidRPr="004252CC" w:rsidRDefault="00AE1A46" w:rsidP="00960969">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BCB274F"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FC36A" w14:textId="77777777" w:rsidR="0040146C" w:rsidRPr="004252CC" w:rsidRDefault="00AE1A46" w:rsidP="00960969">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E87873"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19D6F" w14:textId="77777777" w:rsidR="0040146C" w:rsidRPr="004252CC" w:rsidRDefault="00AE1A46" w:rsidP="00960969">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8E17401"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2B8B" w14:textId="77777777" w:rsidR="0040146C" w:rsidRPr="004252CC" w:rsidRDefault="00AE1A46" w:rsidP="00960969">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258F63E4"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F7E6FE" w14:textId="77777777" w:rsidR="0040146C" w:rsidRPr="00BA0985" w:rsidRDefault="0040146C" w:rsidP="00960969">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2965447D" w14:textId="77777777" w:rsidR="0040146C" w:rsidRPr="00602400" w:rsidRDefault="0040146C" w:rsidP="00960969">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B50" w14:textId="77777777" w:rsidR="0040146C" w:rsidRPr="004252CC" w:rsidRDefault="00AE1A46" w:rsidP="00960969">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66826075" w14:textId="77777777" w:rsidR="0040146C" w:rsidRPr="00591643" w:rsidRDefault="0040146C" w:rsidP="00960969">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40146C" w:rsidRPr="00C76DF3" w:rsidRDefault="00AE1A46"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40146C" w:rsidRPr="00C76DF3" w:rsidRDefault="00AE1A46"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40146C" w:rsidRPr="00C76DF3" w:rsidRDefault="00AE1A46"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40146C" w:rsidRPr="00C76DF3" w:rsidRDefault="00AE1A46"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40146C" w:rsidRPr="00C76DF3" w:rsidRDefault="00AE1A46"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40146C" w:rsidRPr="00C76DF3" w:rsidRDefault="00AE1A46"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1FEB6E1F" w14:textId="77777777" w:rsidR="0040146C" w:rsidRPr="00591643" w:rsidRDefault="0040146C">
    <w:pPr>
      <w:pStyle w:val="Footer"/>
      <w:rPr>
        <w:rFonts w:cs="Calibri"/>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40146C" w:rsidRPr="00C76DF3" w:rsidRDefault="00AE1A46"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40146C" w:rsidRPr="00C76DF3" w:rsidRDefault="00AE1A46"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40146C" w:rsidRPr="00C76DF3" w:rsidRDefault="00AE1A46"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40146C" w:rsidRPr="00C76DF3" w:rsidRDefault="00AE1A46"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40146C" w:rsidRPr="00C76DF3" w:rsidRDefault="00AE1A46"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Angsana New"/>
                <w:sz w:val="14"/>
                <w:szCs w:val="14"/>
                <w:cs/>
              </w:rPr>
              <w:t xml:space="preserve">ข้อกำหนดเฉพาะของ </w:t>
            </w:r>
            <w:r w:rsidR="0040146C">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40146C" w:rsidRPr="00C76DF3" w:rsidRDefault="00AE1A46"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426C3796" w14:textId="77777777" w:rsidR="0040146C" w:rsidRPr="00591643" w:rsidRDefault="0040146C" w:rsidP="00960969">
    <w:pPr>
      <w:pStyle w:val="Footer"/>
      <w:rPr>
        <w:rFonts w:cs="Calibri"/>
        <w:sz w:val="14"/>
        <w:szCs w:val="14"/>
        <w:c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40146C" w:rsidRPr="00C76DF3" w:rsidRDefault="00AE1A46" w:rsidP="00960969">
          <w:pPr>
            <w:pStyle w:val="ProductList-OfferingBody"/>
            <w:ind w:left="-77" w:right="-73"/>
            <w:jc w:val="center"/>
            <w:rPr>
              <w:rFonts w:cs="Calibri"/>
              <w:color w:val="808080" w:themeColor="background1" w:themeShade="80"/>
              <w:sz w:val="14"/>
              <w:szCs w:val="14"/>
              <w:cs/>
            </w:rPr>
          </w:pPr>
          <w:hyperlink w:anchor="สารบัญ"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40146C" w:rsidRPr="00C76DF3" w:rsidRDefault="0040146C"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40146C" w:rsidRPr="00C76DF3" w:rsidRDefault="00AE1A46" w:rsidP="00960969">
          <w:pPr>
            <w:pStyle w:val="ProductList-OfferingBody"/>
            <w:ind w:left="-72" w:right="-74"/>
            <w:jc w:val="center"/>
            <w:rPr>
              <w:rFonts w:cs="Calibri"/>
              <w:color w:val="808080" w:themeColor="background1" w:themeShade="80"/>
              <w:sz w:val="14"/>
              <w:szCs w:val="14"/>
              <w:cs/>
            </w:rPr>
          </w:pPr>
          <w:hyperlink w:anchor="บทนำ"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40146C" w:rsidRPr="00C76DF3" w:rsidRDefault="0040146C"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40146C" w:rsidRPr="00C76DF3" w:rsidRDefault="00AE1A46"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40146C" w:rsidRPr="00C76DF3" w:rsidRDefault="0040146C"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40146C" w:rsidRPr="00C76DF3" w:rsidRDefault="00AE1A46"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40146C" w:rsidRPr="00C76DF3" w:rsidRDefault="00AE1A46" w:rsidP="00960969">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40146C" w:rsidRPr="00C76DF3" w:rsidRDefault="0040146C"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40146C" w:rsidRPr="00C76DF3" w:rsidRDefault="00AE1A46"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40146C">
              <w:rPr>
                <w:rStyle w:val="Hyperlink"/>
                <w:rFonts w:cs="Angsana New"/>
                <w:sz w:val="14"/>
                <w:szCs w:val="14"/>
                <w:cs/>
              </w:rPr>
              <w:t>เอกสารแนบ</w:t>
            </w:r>
          </w:hyperlink>
        </w:p>
      </w:tc>
    </w:tr>
  </w:tbl>
  <w:p w14:paraId="2616E208" w14:textId="77777777" w:rsidR="0040146C" w:rsidRPr="00591643" w:rsidRDefault="0040146C">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2358BAA8"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3BD64" w14:textId="77777777" w:rsidR="0040146C" w:rsidRPr="00C76DF3" w:rsidRDefault="00AE1A46" w:rsidP="00DA1D2C">
          <w:pPr>
            <w:pStyle w:val="ProductList-OfferingBody"/>
            <w:ind w:left="-77" w:right="-73"/>
            <w:jc w:val="center"/>
            <w:rPr>
              <w:color w:val="808080" w:themeColor="background1" w:themeShade="80"/>
              <w:sz w:val="14"/>
              <w:szCs w:val="14"/>
            </w:rPr>
          </w:pPr>
          <w:hyperlink w:anchor="สารบัญ" w:history="1">
            <w:r w:rsidR="0040146C">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59C89" w14:textId="77777777" w:rsidR="0040146C" w:rsidRPr="00C76DF3" w:rsidRDefault="0040146C"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3399" w14:textId="77777777" w:rsidR="0040146C" w:rsidRPr="00C76DF3" w:rsidRDefault="00AE1A46" w:rsidP="00DA1D2C">
          <w:pPr>
            <w:pStyle w:val="ProductList-OfferingBody"/>
            <w:ind w:left="-72" w:right="-74"/>
            <w:jc w:val="center"/>
            <w:rPr>
              <w:color w:val="808080" w:themeColor="background1" w:themeShade="80"/>
              <w:sz w:val="14"/>
              <w:szCs w:val="14"/>
            </w:rPr>
          </w:pPr>
          <w:hyperlink w:anchor="บทนำ" w:history="1">
            <w:r w:rsidR="0040146C">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F49EC" w14:textId="77777777" w:rsidR="0040146C" w:rsidRPr="00C76DF3" w:rsidRDefault="0040146C"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3DEAA" w14:textId="77777777" w:rsidR="0040146C" w:rsidRPr="00C76DF3" w:rsidRDefault="00AE1A46" w:rsidP="00DA1D2C">
          <w:pPr>
            <w:pStyle w:val="ProductList-OfferingBody"/>
            <w:ind w:left="-72" w:right="-75"/>
            <w:jc w:val="center"/>
            <w:rPr>
              <w:color w:val="808080" w:themeColor="background1" w:themeShade="80"/>
              <w:sz w:val="14"/>
              <w:szCs w:val="14"/>
            </w:rPr>
          </w:pPr>
          <w:hyperlink w:anchor="ข้อกำหนดทั่วไป" w:history="1">
            <w:r w:rsidR="0040146C">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E20A61" w14:textId="77777777" w:rsidR="0040146C" w:rsidRPr="00C76DF3" w:rsidRDefault="0040146C"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1748" w14:textId="77777777" w:rsidR="0040146C" w:rsidRPr="00C76DF3" w:rsidRDefault="00AE1A46"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40146C">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2283"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7D101" w14:textId="77777777" w:rsidR="0040146C" w:rsidRPr="00C76DF3" w:rsidRDefault="00AE1A46" w:rsidP="00DA1D2C">
          <w:pPr>
            <w:pStyle w:val="ProductList-OfferingBody"/>
            <w:ind w:left="-72" w:right="-77"/>
            <w:jc w:val="center"/>
            <w:rPr>
              <w:color w:val="808080" w:themeColor="background1" w:themeShade="80"/>
              <w:sz w:val="14"/>
              <w:szCs w:val="14"/>
            </w:rPr>
          </w:pPr>
          <w:hyperlink w:anchor="OnlineServiceSpecificTerms" w:history="1">
            <w:r w:rsidR="0040146C">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9A1644"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4EEC5" w14:textId="77777777" w:rsidR="0040146C" w:rsidRPr="00C76DF3" w:rsidRDefault="00AE1A46" w:rsidP="00DA1D2C">
          <w:pPr>
            <w:pStyle w:val="ProductList-OfferingBody"/>
            <w:ind w:left="-72" w:right="-76"/>
            <w:jc w:val="center"/>
            <w:rPr>
              <w:color w:val="808080" w:themeColor="background1" w:themeShade="80"/>
              <w:sz w:val="14"/>
              <w:szCs w:val="14"/>
            </w:rPr>
          </w:pPr>
          <w:hyperlink w:anchor="เอกสารแนบ 1" w:history="1">
            <w:r w:rsidR="0040146C">
              <w:rPr>
                <w:rStyle w:val="Hyperlink"/>
                <w:sz w:val="14"/>
                <w:szCs w:val="14"/>
              </w:rPr>
              <w:t>เอกสารแนบ</w:t>
            </w:r>
          </w:hyperlink>
        </w:p>
      </w:tc>
    </w:tr>
  </w:tbl>
  <w:p w14:paraId="1DFD96A0" w14:textId="77777777" w:rsidR="0040146C" w:rsidRPr="00591643" w:rsidRDefault="0040146C" w:rsidP="00DA1D2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40146C" w:rsidRPr="00C76DF3" w:rsidRDefault="00AE1A46" w:rsidP="00DA1D2C">
          <w:pPr>
            <w:pStyle w:val="ProductList-OfferingBody"/>
            <w:ind w:left="-77" w:right="-73"/>
            <w:jc w:val="center"/>
            <w:rPr>
              <w:color w:val="808080" w:themeColor="background1" w:themeShade="80"/>
              <w:sz w:val="14"/>
              <w:szCs w:val="14"/>
            </w:rPr>
          </w:pPr>
          <w:hyperlink w:anchor="สารบัญ" w:history="1">
            <w:r w:rsidR="0040146C">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40146C" w:rsidRPr="00C76DF3" w:rsidRDefault="0040146C"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40146C" w:rsidRPr="00C76DF3" w:rsidRDefault="00AE1A46" w:rsidP="00DA1D2C">
          <w:pPr>
            <w:pStyle w:val="ProductList-OfferingBody"/>
            <w:ind w:left="-72" w:right="-74"/>
            <w:jc w:val="center"/>
            <w:rPr>
              <w:color w:val="808080" w:themeColor="background1" w:themeShade="80"/>
              <w:sz w:val="14"/>
              <w:szCs w:val="14"/>
            </w:rPr>
          </w:pPr>
          <w:hyperlink w:anchor="บทนำ" w:history="1">
            <w:r w:rsidR="0040146C">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40146C" w:rsidRPr="00C76DF3" w:rsidRDefault="0040146C"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40146C" w:rsidRPr="00C76DF3" w:rsidRDefault="00AE1A46" w:rsidP="00DA1D2C">
          <w:pPr>
            <w:pStyle w:val="ProductList-OfferingBody"/>
            <w:ind w:left="-72" w:right="-75"/>
            <w:jc w:val="center"/>
            <w:rPr>
              <w:color w:val="808080" w:themeColor="background1" w:themeShade="80"/>
              <w:sz w:val="14"/>
              <w:szCs w:val="14"/>
            </w:rPr>
          </w:pPr>
          <w:hyperlink w:anchor="ข้อกำหนดทั่วไป" w:history="1">
            <w:r w:rsidR="0040146C">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40146C" w:rsidRPr="00C76DF3" w:rsidRDefault="0040146C"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40146C" w:rsidRPr="00C76DF3" w:rsidRDefault="00AE1A46"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40146C">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40146C" w:rsidRPr="00C76DF3" w:rsidRDefault="00AE1A46" w:rsidP="00DA1D2C">
          <w:pPr>
            <w:pStyle w:val="ProductList-OfferingBody"/>
            <w:ind w:left="-72" w:right="-77"/>
            <w:jc w:val="center"/>
            <w:rPr>
              <w:color w:val="808080" w:themeColor="background1" w:themeShade="80"/>
              <w:sz w:val="14"/>
              <w:szCs w:val="14"/>
            </w:rPr>
          </w:pPr>
          <w:hyperlink w:anchor="OnlineServiceSpecificTerms" w:history="1">
            <w:r w:rsidR="0040146C">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40146C" w:rsidRPr="00C76DF3" w:rsidRDefault="0040146C"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40146C" w:rsidRPr="00C76DF3" w:rsidRDefault="00AE1A46" w:rsidP="00DA1D2C">
          <w:pPr>
            <w:pStyle w:val="ProductList-OfferingBody"/>
            <w:ind w:left="-72" w:right="-76"/>
            <w:jc w:val="center"/>
            <w:rPr>
              <w:color w:val="808080" w:themeColor="background1" w:themeShade="80"/>
              <w:sz w:val="14"/>
              <w:szCs w:val="14"/>
            </w:rPr>
          </w:pPr>
          <w:hyperlink w:anchor="เอกสารแนบ 1" w:history="1">
            <w:r w:rsidR="0040146C">
              <w:rPr>
                <w:rStyle w:val="Hyperlink"/>
                <w:sz w:val="14"/>
                <w:szCs w:val="14"/>
              </w:rPr>
              <w:t>เอกสารแนบ</w:t>
            </w:r>
          </w:hyperlink>
        </w:p>
      </w:tc>
    </w:tr>
  </w:tbl>
  <w:p w14:paraId="4C622722" w14:textId="77777777" w:rsidR="0040146C" w:rsidRPr="00591643" w:rsidRDefault="0040146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40146C" w:rsidRPr="008421BA" w:rsidRDefault="00AE1A46"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0146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40146C" w:rsidRPr="008421BA" w:rsidRDefault="00AE1A46"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0146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40146C" w:rsidRPr="008421BA" w:rsidRDefault="00AE1A46"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0146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40146C" w:rsidRPr="008421BA" w:rsidRDefault="00AE1A46"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0146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40146C" w:rsidRPr="008421BA" w:rsidRDefault="00AE1A46"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0146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40146C" w:rsidRPr="008421BA" w:rsidRDefault="00AE1A46"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0146C" w:rsidRPr="008421BA">
              <w:rPr>
                <w:rStyle w:val="Hyperlink"/>
                <w:rFonts w:ascii="Tahoma" w:hAnsi="Tahoma" w:cs="Tahoma"/>
                <w:sz w:val="14"/>
                <w:szCs w:val="14"/>
                <w:cs/>
              </w:rPr>
              <w:t>เอกสารแนบ</w:t>
            </w:r>
          </w:hyperlink>
        </w:p>
      </w:tc>
    </w:tr>
  </w:tbl>
  <w:p w14:paraId="06B6DB08" w14:textId="77777777" w:rsidR="0040146C" w:rsidRPr="00591643" w:rsidRDefault="0040146C" w:rsidP="007806D2">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40146C" w:rsidRPr="00C76DF3" w:rsidRDefault="00AE1A46" w:rsidP="007806D2">
          <w:pPr>
            <w:pStyle w:val="ProductList-OfferingBody"/>
            <w:ind w:left="-77" w:right="-73"/>
            <w:jc w:val="center"/>
            <w:rPr>
              <w:rFonts w:cs="Calibri"/>
              <w:color w:val="808080" w:themeColor="background1" w:themeShade="80"/>
              <w:sz w:val="14"/>
              <w:szCs w:val="14"/>
              <w:cs/>
            </w:rPr>
          </w:pPr>
          <w:hyperlink w:anchor="TableofContents"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40146C" w:rsidRPr="00C76DF3" w:rsidRDefault="00AE1A46" w:rsidP="007806D2">
          <w:pPr>
            <w:pStyle w:val="ProductList-OfferingBody"/>
            <w:ind w:left="-72" w:right="-74"/>
            <w:jc w:val="center"/>
            <w:rPr>
              <w:rFonts w:cs="Calibri"/>
              <w:color w:val="808080" w:themeColor="background1" w:themeShade="80"/>
              <w:sz w:val="14"/>
              <w:szCs w:val="14"/>
              <w:cs/>
            </w:rPr>
          </w:pPr>
          <w:hyperlink w:anchor="Introduction"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40146C" w:rsidRPr="00C76DF3" w:rsidRDefault="00AE1A46" w:rsidP="007806D2">
          <w:pPr>
            <w:pStyle w:val="ProductList-OfferingBody"/>
            <w:ind w:left="-72" w:right="-75"/>
            <w:jc w:val="center"/>
            <w:rPr>
              <w:rFonts w:cs="Calibri"/>
              <w:color w:val="808080" w:themeColor="background1" w:themeShade="80"/>
              <w:sz w:val="14"/>
              <w:szCs w:val="14"/>
              <w:cs/>
            </w:rPr>
          </w:pPr>
          <w:hyperlink w:anchor="GeneralTerms"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40146C" w:rsidRPr="00C76DF3" w:rsidRDefault="00AE1A46" w:rsidP="007806D2">
          <w:pPr>
            <w:pStyle w:val="ProductList-OfferingBody"/>
            <w:ind w:left="-72" w:right="-77"/>
            <w:jc w:val="center"/>
            <w:rPr>
              <w:rFonts w:cs="Calibri"/>
              <w:color w:val="808080" w:themeColor="background1" w:themeShade="80"/>
              <w:sz w:val="14"/>
              <w:szCs w:val="14"/>
              <w:cs/>
            </w:rPr>
          </w:pPr>
          <w:hyperlink w:anchor="PrivacyandSecurityTerms"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40146C" w:rsidRPr="00C76DF3" w:rsidRDefault="00AE1A46" w:rsidP="007806D2">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40146C" w:rsidRPr="00C76DF3" w:rsidRDefault="00AE1A46" w:rsidP="007806D2">
          <w:pPr>
            <w:pStyle w:val="ProductList-OfferingBody"/>
            <w:ind w:left="-72" w:right="-76"/>
            <w:jc w:val="center"/>
            <w:rPr>
              <w:rFonts w:cs="Calibri"/>
              <w:color w:val="808080" w:themeColor="background1" w:themeShade="80"/>
              <w:sz w:val="14"/>
              <w:szCs w:val="14"/>
              <w:cs/>
            </w:rPr>
          </w:pPr>
          <w:hyperlink w:anchor="Attachment1" w:history="1">
            <w:r w:rsidR="0040146C">
              <w:rPr>
                <w:rStyle w:val="Hyperlink"/>
                <w:rFonts w:cs="Angsana New"/>
                <w:sz w:val="14"/>
                <w:szCs w:val="14"/>
                <w:cs/>
              </w:rPr>
              <w:t>เอกสารแนบ</w:t>
            </w:r>
          </w:hyperlink>
        </w:p>
      </w:tc>
    </w:tr>
  </w:tbl>
  <w:p w14:paraId="54B19F00" w14:textId="77777777" w:rsidR="0040146C" w:rsidRPr="00591643" w:rsidRDefault="0040146C">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7819806E" w14:textId="77777777"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6709" w14:textId="77777777" w:rsidR="0040146C" w:rsidRPr="004252CC" w:rsidRDefault="00AE1A46" w:rsidP="007C62DE">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E339437"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9FAE9" w14:textId="77777777" w:rsidR="0040146C" w:rsidRPr="004252CC" w:rsidRDefault="00AE1A46" w:rsidP="007C62DE">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EABC34B"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FD774" w14:textId="77777777" w:rsidR="0040146C" w:rsidRPr="004252CC" w:rsidRDefault="00AE1A46" w:rsidP="007C62DE">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3A97AB8"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5CF2B" w14:textId="77777777" w:rsidR="0040146C" w:rsidRPr="004252CC" w:rsidRDefault="00AE1A46" w:rsidP="007C62DE">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07974CB"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27738" w14:textId="77777777" w:rsidR="0040146C" w:rsidRPr="00BA0985" w:rsidRDefault="0040146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2499A0" w14:textId="77777777" w:rsidR="0040146C" w:rsidRPr="00602400" w:rsidRDefault="0040146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679BF" w14:textId="77777777" w:rsidR="0040146C" w:rsidRPr="004252CC" w:rsidRDefault="00AE1A46" w:rsidP="007C62DE">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0560F978" w14:textId="77777777" w:rsidR="0040146C" w:rsidRPr="007C62DE" w:rsidRDefault="0040146C" w:rsidP="007C62DE">
    <w:pPr>
      <w:pStyle w:val="Footer"/>
      <w:rPr>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146C"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40146C" w:rsidRPr="00C76DF3" w:rsidRDefault="00AE1A46" w:rsidP="007806D2">
          <w:pPr>
            <w:pStyle w:val="ProductList-OfferingBody"/>
            <w:ind w:left="-77" w:right="-73"/>
            <w:jc w:val="center"/>
            <w:rPr>
              <w:rFonts w:cs="Calibri"/>
              <w:color w:val="808080" w:themeColor="background1" w:themeShade="80"/>
              <w:sz w:val="14"/>
              <w:szCs w:val="14"/>
              <w:cs/>
            </w:rPr>
          </w:pPr>
          <w:hyperlink w:anchor="TableofContents" w:history="1">
            <w:r w:rsidR="004014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40146C" w:rsidRPr="00C76DF3" w:rsidRDefault="0040146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40146C" w:rsidRPr="00C76DF3" w:rsidRDefault="00AE1A46" w:rsidP="007806D2">
          <w:pPr>
            <w:pStyle w:val="ProductList-OfferingBody"/>
            <w:ind w:left="-72" w:right="-74"/>
            <w:jc w:val="center"/>
            <w:rPr>
              <w:rFonts w:cs="Calibri"/>
              <w:color w:val="808080" w:themeColor="background1" w:themeShade="80"/>
              <w:sz w:val="14"/>
              <w:szCs w:val="14"/>
              <w:cs/>
            </w:rPr>
          </w:pPr>
          <w:hyperlink w:anchor="Introduction" w:history="1">
            <w:r w:rsidR="004014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40146C" w:rsidRPr="00C76DF3" w:rsidRDefault="0040146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40146C" w:rsidRPr="00C76DF3" w:rsidRDefault="00AE1A46" w:rsidP="007806D2">
          <w:pPr>
            <w:pStyle w:val="ProductList-OfferingBody"/>
            <w:ind w:left="-72" w:right="-75"/>
            <w:jc w:val="center"/>
            <w:rPr>
              <w:rFonts w:cs="Calibri"/>
              <w:color w:val="808080" w:themeColor="background1" w:themeShade="80"/>
              <w:sz w:val="14"/>
              <w:szCs w:val="14"/>
              <w:cs/>
            </w:rPr>
          </w:pPr>
          <w:hyperlink w:anchor="GeneralTerms" w:history="1">
            <w:r w:rsidR="004014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40146C" w:rsidRPr="00C76DF3" w:rsidRDefault="0040146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40146C" w:rsidRPr="00C76DF3" w:rsidRDefault="00AE1A46" w:rsidP="007806D2">
          <w:pPr>
            <w:pStyle w:val="ProductList-OfferingBody"/>
            <w:ind w:left="-72" w:right="-77"/>
            <w:jc w:val="center"/>
            <w:rPr>
              <w:rFonts w:cs="Calibri"/>
              <w:color w:val="808080" w:themeColor="background1" w:themeShade="80"/>
              <w:sz w:val="14"/>
              <w:szCs w:val="14"/>
              <w:cs/>
            </w:rPr>
          </w:pPr>
          <w:hyperlink w:anchor="PrivacyandSecurityTerms" w:history="1">
            <w:r w:rsidR="004014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40146C" w:rsidRPr="00C76DF3" w:rsidRDefault="00AE1A46" w:rsidP="007806D2">
          <w:pPr>
            <w:pStyle w:val="ProductList-OfferingBody"/>
            <w:ind w:left="-72" w:right="-77"/>
            <w:jc w:val="center"/>
            <w:rPr>
              <w:rFonts w:cs="Calibri"/>
              <w:color w:val="808080" w:themeColor="background1" w:themeShade="80"/>
              <w:sz w:val="14"/>
              <w:szCs w:val="14"/>
              <w:cs/>
            </w:rPr>
          </w:pPr>
          <w:hyperlink w:anchor="OnlineServiceSpecificTerms" w:history="1">
            <w:r w:rsidR="0040146C">
              <w:rPr>
                <w:rStyle w:val="Hyperlink"/>
                <w:rFonts w:cs="Calibri"/>
                <w:sz w:val="14"/>
                <w:szCs w:val="14"/>
                <w:cs/>
              </w:rPr>
              <w:t xml:space="preserve">Online Service – </w:t>
            </w:r>
            <w:r w:rsidR="004014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40146C" w:rsidRPr="00C76DF3" w:rsidRDefault="0040146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40146C" w:rsidRPr="00C76DF3" w:rsidRDefault="00AE1A46" w:rsidP="007806D2">
          <w:pPr>
            <w:pStyle w:val="ProductList-OfferingBody"/>
            <w:ind w:left="-72" w:right="-76"/>
            <w:jc w:val="center"/>
            <w:rPr>
              <w:rFonts w:cs="Calibri"/>
              <w:color w:val="808080" w:themeColor="background1" w:themeShade="80"/>
              <w:sz w:val="14"/>
              <w:szCs w:val="14"/>
              <w:cs/>
            </w:rPr>
          </w:pPr>
          <w:hyperlink w:anchor="Attachment1" w:history="1">
            <w:r w:rsidR="0040146C">
              <w:rPr>
                <w:rStyle w:val="Hyperlink"/>
                <w:rFonts w:cs="Angsana New"/>
                <w:sz w:val="14"/>
                <w:szCs w:val="14"/>
                <w:cs/>
              </w:rPr>
              <w:t>เอกสารแนบ</w:t>
            </w:r>
          </w:hyperlink>
        </w:p>
      </w:tc>
    </w:tr>
  </w:tbl>
  <w:p w14:paraId="2D8BC207" w14:textId="77777777" w:rsidR="0040146C" w:rsidRPr="00591643" w:rsidRDefault="0040146C">
    <w:pPr>
      <w:pStyle w:val="Footer"/>
      <w:rPr>
        <w:rFonts w:cs="Calibri"/>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386EAFE7" w14:textId="77777777"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C87B32" w14:textId="77777777" w:rsidR="0040146C" w:rsidRPr="004252CC" w:rsidRDefault="00AE1A46"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5C2B04AE"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670B" w14:textId="77777777" w:rsidR="0040146C" w:rsidRPr="004252CC" w:rsidRDefault="00AE1A46"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C00F70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2707C" w14:textId="77777777" w:rsidR="0040146C" w:rsidRPr="004252CC" w:rsidRDefault="00AE1A46"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5A7218D1"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EE69C" w14:textId="77777777" w:rsidR="0040146C" w:rsidRPr="004252CC" w:rsidRDefault="00AE1A46"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051E2F6"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CCD9C"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5EE8B622"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15BD" w14:textId="77777777" w:rsidR="0040146C" w:rsidRPr="004252CC" w:rsidRDefault="00AE1A46"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095F0C42" w14:textId="77777777" w:rsidR="0040146C" w:rsidRPr="00602400" w:rsidRDefault="0040146C" w:rsidP="00602400">
    <w:pPr>
      <w:pStyle w:val="Footer"/>
      <w:rPr>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773E8DB0"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37F02" w14:textId="77777777" w:rsidR="0040146C" w:rsidRPr="004252CC" w:rsidRDefault="00AE1A46"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D4C4571"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0F875" w14:textId="77777777" w:rsidR="0040146C" w:rsidRPr="004252CC" w:rsidRDefault="00AE1A46"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0189CD0"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4983A" w14:textId="77777777" w:rsidR="0040146C" w:rsidRPr="004252CC" w:rsidRDefault="00AE1A46"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190B98B"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AE67C" w14:textId="77777777" w:rsidR="0040146C" w:rsidRPr="004252CC" w:rsidRDefault="00AE1A46"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0D8E67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EE8CE"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30604CC"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F2D768" w14:textId="77777777" w:rsidR="0040146C" w:rsidRPr="004252CC" w:rsidRDefault="00AE1A46"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5CEA222" w14:textId="77777777" w:rsidR="0040146C" w:rsidRPr="007C62DE" w:rsidRDefault="0040146C"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0146C" w:rsidRPr="004252CC" w14:paraId="66647266" w14:textId="77777777"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40146C" w:rsidRPr="004252CC" w:rsidRDefault="00AE1A46" w:rsidP="00602400">
          <w:pPr>
            <w:jc w:val="center"/>
            <w:rPr>
              <w:rFonts w:ascii="Tahoma" w:hAnsi="Tahoma" w:cs="Tahoma"/>
              <w:sz w:val="14"/>
              <w:szCs w:val="14"/>
              <w:cs/>
            </w:rPr>
          </w:pPr>
          <w:hyperlink w:anchor="TableofContents" w:history="1">
            <w:r w:rsidR="0040146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40146C" w:rsidRPr="004252CC" w:rsidRDefault="00AE1A46" w:rsidP="00602400">
          <w:pPr>
            <w:jc w:val="center"/>
            <w:rPr>
              <w:rFonts w:ascii="Tahoma" w:hAnsi="Tahoma" w:cs="Tahoma"/>
              <w:sz w:val="14"/>
              <w:szCs w:val="14"/>
              <w:cs/>
            </w:rPr>
          </w:pPr>
          <w:hyperlink w:anchor="Introduction" w:history="1">
            <w:r w:rsidR="0040146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40146C" w:rsidRPr="004252CC" w:rsidRDefault="00AE1A46" w:rsidP="00602400">
          <w:pPr>
            <w:jc w:val="center"/>
            <w:rPr>
              <w:rFonts w:ascii="Tahoma" w:hAnsi="Tahoma" w:cs="Tahoma"/>
              <w:sz w:val="14"/>
              <w:szCs w:val="14"/>
              <w:cs/>
            </w:rPr>
          </w:pPr>
          <w:hyperlink w:anchor="GeneralTerms" w:history="1">
            <w:r w:rsidR="0040146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0592A84A"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ED8BA" w14:textId="77777777" w:rsidR="0040146C" w:rsidRPr="004252CC" w:rsidRDefault="00AE1A46" w:rsidP="00602400">
          <w:pPr>
            <w:jc w:val="center"/>
            <w:rPr>
              <w:rFonts w:ascii="Tahoma" w:hAnsi="Tahoma" w:cs="Tahoma"/>
              <w:sz w:val="14"/>
              <w:szCs w:val="14"/>
              <w:cs/>
            </w:rPr>
          </w:pPr>
          <w:hyperlink w:anchor="PrivacyandSecurityTerms" w:history="1">
            <w:r w:rsidR="0040146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40146C" w:rsidRPr="00BA0985" w:rsidRDefault="0040146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40146C" w:rsidRPr="00602400" w:rsidRDefault="0040146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40146C" w:rsidRPr="004252CC" w:rsidRDefault="00AE1A46" w:rsidP="00602400">
          <w:pPr>
            <w:jc w:val="center"/>
            <w:rPr>
              <w:rFonts w:ascii="Tahoma" w:hAnsi="Tahoma" w:cs="Tahoma"/>
              <w:sz w:val="14"/>
              <w:szCs w:val="14"/>
              <w:cs/>
            </w:rPr>
          </w:pPr>
          <w:hyperlink w:anchor="Attachment1" w:history="1">
            <w:r w:rsidR="0040146C" w:rsidRPr="004252CC">
              <w:rPr>
                <w:rStyle w:val="Hyperlink"/>
                <w:rFonts w:ascii="Tahoma" w:hAnsi="Tahoma" w:cs="Tahoma"/>
                <w:sz w:val="14"/>
                <w:szCs w:val="14"/>
                <w:cs/>
              </w:rPr>
              <w:t>เอกสารแนบ</w:t>
            </w:r>
          </w:hyperlink>
        </w:p>
      </w:tc>
    </w:tr>
  </w:tbl>
  <w:p w14:paraId="368593B7" w14:textId="77777777" w:rsidR="0040146C" w:rsidRPr="007C62DE" w:rsidRDefault="0040146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1FB41A" w14:textId="77777777" w:rsidR="00AE1A46" w:rsidRDefault="00AE1A46">
      <w:pPr>
        <w:spacing w:after="0" w:line="240" w:lineRule="auto"/>
        <w:rPr>
          <w:rFonts w:cs="Calibri"/>
          <w:cs/>
        </w:rPr>
      </w:pPr>
      <w:r>
        <w:separator/>
      </w:r>
    </w:p>
  </w:footnote>
  <w:footnote w:type="continuationSeparator" w:id="0">
    <w:p w14:paraId="1D0DB330" w14:textId="77777777" w:rsidR="00AE1A46" w:rsidRDefault="00AE1A46">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A80793" w14:textId="77777777" w:rsidR="007523C4" w:rsidRDefault="007523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F0245" w14:textId="77777777" w:rsidR="007523C4" w:rsidRDefault="007523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B4EA6" w14:textId="77777777" w:rsidR="0040146C" w:rsidRPr="004D27A6" w:rsidRDefault="0040146C"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77777777" w:rsidR="0040146C" w:rsidRPr="00FC0F54" w:rsidRDefault="00AE1A46"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40146C" w:rsidRPr="00FC0F54">
              <w:rPr>
                <w:rFonts w:ascii="Tahoma" w:hAnsi="Tahoma" w:cs="Tahoma"/>
                <w:sz w:val="16"/>
                <w:szCs w:val="16"/>
                <w:cs/>
              </w:rPr>
              <w:t xml:space="preserve">Microsoft Volume Licensing Online Services Terms (ภาษาไทย (Thai) | </w:t>
            </w:r>
            <w:r w:rsidR="0040146C" w:rsidRPr="00B840E0">
              <w:rPr>
                <w:rFonts w:ascii="Tahoma" w:hAnsi="Tahoma" w:cs="Tahoma"/>
                <w:sz w:val="16"/>
                <w:szCs w:val="16"/>
              </w:rPr>
              <w:t>กันยายน</w:t>
            </w:r>
            <w:r w:rsidR="0040146C" w:rsidRPr="00A60EF8">
              <w:rPr>
                <w:rFonts w:ascii="Tahoma" w:hAnsi="Tahoma" w:cs="Tahoma"/>
                <w:sz w:val="16"/>
                <w:szCs w:val="16"/>
              </w:rPr>
              <w:t xml:space="preserve"> </w:t>
            </w:r>
            <w:r w:rsidR="0040146C" w:rsidRPr="00FC0F54">
              <w:rPr>
                <w:rFonts w:ascii="Tahoma" w:hAnsi="Tahoma" w:cs="Tahoma"/>
                <w:sz w:val="16"/>
                <w:szCs w:val="16"/>
                <w:cs/>
              </w:rPr>
              <w:t>2019)</w:t>
            </w:r>
          </w:sdtContent>
        </w:sdt>
        <w:r w:rsidR="0040146C" w:rsidRPr="00FC0F54">
          <w:rPr>
            <w:rFonts w:ascii="Tahoma" w:hAnsi="Tahoma" w:cs="Tahoma"/>
            <w:sz w:val="16"/>
            <w:szCs w:val="16"/>
            <w:cs/>
            <w:lang w:val="en-US" w:eastAsia="en-US"/>
          </w:rPr>
          <w:tab/>
        </w:r>
        <w:r w:rsidR="0040146C" w:rsidRPr="00FC0F54">
          <w:rPr>
            <w:rFonts w:ascii="Tahoma" w:hAnsi="Tahoma" w:cs="Tahoma"/>
            <w:sz w:val="16"/>
            <w:szCs w:val="16"/>
            <w:lang w:val="en-US" w:eastAsia="en-US" w:bidi="ar-SA"/>
          </w:rPr>
          <w:fldChar w:fldCharType="begin"/>
        </w:r>
        <w:r w:rsidR="0040146C" w:rsidRPr="00FC0F54">
          <w:rPr>
            <w:rFonts w:ascii="Tahoma" w:hAnsi="Tahoma" w:cs="Tahoma"/>
            <w:sz w:val="16"/>
            <w:szCs w:val="16"/>
            <w:cs/>
            <w:lang w:val="en-US" w:eastAsia="en-US"/>
          </w:rPr>
          <w:instrText xml:space="preserve"> PAGE   \* MERGEFORMAT </w:instrText>
        </w:r>
        <w:r w:rsidR="0040146C" w:rsidRPr="00FC0F54">
          <w:rPr>
            <w:rFonts w:ascii="Tahoma" w:hAnsi="Tahoma" w:cs="Tahoma"/>
            <w:sz w:val="16"/>
            <w:szCs w:val="16"/>
            <w:lang w:val="en-US" w:eastAsia="en-US" w:bidi="ar-SA"/>
          </w:rPr>
          <w:fldChar w:fldCharType="separate"/>
        </w:r>
        <w:r w:rsidR="0040146C">
          <w:rPr>
            <w:rFonts w:ascii="Tahoma" w:hAnsi="Tahoma" w:cs="Tahoma"/>
            <w:sz w:val="16"/>
            <w:szCs w:val="16"/>
            <w:lang w:val="en-US" w:eastAsia="en-US" w:bidi="ar-SA"/>
          </w:rPr>
          <w:t>2</w:t>
        </w:r>
        <w:r w:rsidR="0040146C" w:rsidRPr="00FC0F54">
          <w:rPr>
            <w:rFonts w:ascii="Tahoma" w:hAnsi="Tahoma" w:cs="Tahoma"/>
            <w:sz w:val="16"/>
            <w:szCs w:val="16"/>
            <w:lang w:val="en-US" w:eastAsia="en-US" w:bidi="ar-SA"/>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77777777" w:rsidR="0040146C" w:rsidRPr="00FC0F54" w:rsidRDefault="00AE1A46"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40146C" w:rsidRPr="00FC0F54">
              <w:rPr>
                <w:rFonts w:ascii="Tahoma" w:hAnsi="Tahoma" w:cs="Tahoma"/>
                <w:sz w:val="16"/>
                <w:szCs w:val="16"/>
                <w:cs/>
              </w:rPr>
              <w:t xml:space="preserve">Microsoft </w:t>
            </w:r>
            <w:r w:rsidR="0040146C" w:rsidRPr="00FC0F54">
              <w:rPr>
                <w:rFonts w:ascii="Tahoma" w:hAnsi="Tahoma" w:cs="Tahoma"/>
                <w:sz w:val="16"/>
                <w:szCs w:val="16"/>
                <w:cs/>
              </w:rPr>
              <w:t xml:space="preserve">Volume Licensing Online Services Terms (ภาษาไทย (Thai) | </w:t>
            </w:r>
            <w:r w:rsidR="0040146C" w:rsidRPr="00B840E0">
              <w:rPr>
                <w:rFonts w:ascii="Tahoma" w:hAnsi="Tahoma" w:cs="Tahoma"/>
                <w:sz w:val="16"/>
                <w:szCs w:val="16"/>
              </w:rPr>
              <w:t>กันยายน</w:t>
            </w:r>
            <w:r w:rsidR="0040146C" w:rsidRPr="00A60EF8">
              <w:rPr>
                <w:rFonts w:ascii="Tahoma" w:hAnsi="Tahoma" w:cs="Tahoma"/>
                <w:sz w:val="16"/>
                <w:szCs w:val="16"/>
              </w:rPr>
              <w:t xml:space="preserve"> </w:t>
            </w:r>
            <w:r w:rsidR="0040146C" w:rsidRPr="00FC0F54">
              <w:rPr>
                <w:rFonts w:ascii="Tahoma" w:hAnsi="Tahoma" w:cs="Tahoma"/>
                <w:sz w:val="16"/>
                <w:szCs w:val="16"/>
                <w:cs/>
              </w:rPr>
              <w:t>2019)</w:t>
            </w:r>
          </w:sdtContent>
        </w:sdt>
        <w:r w:rsidR="0040146C" w:rsidRPr="00FC0F54">
          <w:rPr>
            <w:rFonts w:ascii="Tahoma" w:hAnsi="Tahoma" w:cs="Tahoma"/>
            <w:sz w:val="16"/>
            <w:szCs w:val="16"/>
            <w:cs/>
            <w:lang w:val="en-US" w:eastAsia="en-US"/>
          </w:rPr>
          <w:tab/>
        </w:r>
        <w:r w:rsidR="0040146C" w:rsidRPr="00FC0F54">
          <w:rPr>
            <w:rFonts w:ascii="Tahoma" w:hAnsi="Tahoma" w:cs="Tahoma"/>
            <w:sz w:val="16"/>
            <w:szCs w:val="16"/>
            <w:lang w:val="en-US" w:eastAsia="en-US" w:bidi="ar-SA"/>
          </w:rPr>
          <w:fldChar w:fldCharType="begin"/>
        </w:r>
        <w:r w:rsidR="0040146C" w:rsidRPr="00FC0F54">
          <w:rPr>
            <w:rFonts w:ascii="Tahoma" w:hAnsi="Tahoma" w:cs="Tahoma"/>
            <w:sz w:val="16"/>
            <w:szCs w:val="16"/>
            <w:cs/>
            <w:lang w:val="en-US" w:eastAsia="en-US"/>
          </w:rPr>
          <w:instrText xml:space="preserve"> PAGE   \* MERGEFORMAT </w:instrText>
        </w:r>
        <w:r w:rsidR="0040146C" w:rsidRPr="00FC0F54">
          <w:rPr>
            <w:rFonts w:ascii="Tahoma" w:hAnsi="Tahoma" w:cs="Tahoma"/>
            <w:sz w:val="16"/>
            <w:szCs w:val="16"/>
            <w:lang w:val="en-US" w:eastAsia="en-US" w:bidi="ar-SA"/>
          </w:rPr>
          <w:fldChar w:fldCharType="separate"/>
        </w:r>
        <w:r w:rsidR="0040146C" w:rsidRPr="00FC0F54">
          <w:rPr>
            <w:rFonts w:ascii="Tahoma" w:hAnsi="Tahoma" w:cs="Tahoma"/>
            <w:sz w:val="16"/>
            <w:szCs w:val="16"/>
            <w:cs/>
            <w:lang w:val="en-US" w:eastAsia="en-US"/>
          </w:rPr>
          <w:t>2</w:t>
        </w:r>
        <w:r w:rsidR="0040146C"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177C6C62"/>
    <w:lvl w:ilvl="0" w:tplc="8640AD72">
      <w:start w:val="1"/>
      <w:numFmt w:val="lowerRoman"/>
      <w:lvlText w:val="%1."/>
      <w:lvlJc w:val="right"/>
      <w:pPr>
        <w:ind w:left="900" w:hanging="360"/>
      </w:pPr>
      <w:rPr>
        <w:rFonts w:ascii="Tahoma" w:hAnsi="Tahoma" w:cs="Tahoma"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3"/>
  </w:num>
  <w:num w:numId="7">
    <w:abstractNumId w:val="11"/>
  </w:num>
  <w:num w:numId="8">
    <w:abstractNumId w:val="8"/>
  </w:num>
  <w:num w:numId="9">
    <w:abstractNumId w:val="3"/>
  </w:num>
  <w:num w:numId="10">
    <w:abstractNumId w:val="15"/>
  </w:num>
  <w:num w:numId="11">
    <w:abstractNumId w:val="5"/>
  </w:num>
  <w:num w:numId="12">
    <w:abstractNumId w:val="14"/>
  </w:num>
  <w:num w:numId="13">
    <w:abstractNumId w:val="1"/>
  </w:num>
  <w:num w:numId="14">
    <w:abstractNumId w:val="16"/>
  </w:num>
  <w:num w:numId="15">
    <w:abstractNumId w:val="9"/>
  </w:num>
  <w:num w:numId="16">
    <w:abstractNumId w:val="0"/>
  </w:num>
  <w:num w:numId="17">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4obTidkY5+zBh04f/pGfDgjDiVHKOHaL73SU6AxVZbEAIXppsS95F1WzhvaWgNL5hcVZtdQEk7lUUrZr7ZSzJA==" w:salt="Krc9KAm5+kWy2yLogc16S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F0B0B"/>
    <w:rsid w:val="000F692E"/>
    <w:rsid w:val="000F78A5"/>
    <w:rsid w:val="00122865"/>
    <w:rsid w:val="00123172"/>
    <w:rsid w:val="001440E7"/>
    <w:rsid w:val="001647C6"/>
    <w:rsid w:val="00194D3F"/>
    <w:rsid w:val="00194EF4"/>
    <w:rsid w:val="001C382E"/>
    <w:rsid w:val="001E42A9"/>
    <w:rsid w:val="001E4B99"/>
    <w:rsid w:val="001E5528"/>
    <w:rsid w:val="0021056C"/>
    <w:rsid w:val="00211C8F"/>
    <w:rsid w:val="002201C0"/>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2F408E"/>
    <w:rsid w:val="00302B19"/>
    <w:rsid w:val="00310045"/>
    <w:rsid w:val="003266D7"/>
    <w:rsid w:val="00332C0A"/>
    <w:rsid w:val="00342734"/>
    <w:rsid w:val="00346407"/>
    <w:rsid w:val="003517BB"/>
    <w:rsid w:val="00360244"/>
    <w:rsid w:val="00390A7F"/>
    <w:rsid w:val="003B1D82"/>
    <w:rsid w:val="003B3918"/>
    <w:rsid w:val="0040146C"/>
    <w:rsid w:val="00401636"/>
    <w:rsid w:val="004252CC"/>
    <w:rsid w:val="004254D4"/>
    <w:rsid w:val="00440548"/>
    <w:rsid w:val="004559D4"/>
    <w:rsid w:val="00460204"/>
    <w:rsid w:val="00476F68"/>
    <w:rsid w:val="004A4684"/>
    <w:rsid w:val="004B2050"/>
    <w:rsid w:val="004B679C"/>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45360"/>
    <w:rsid w:val="00653920"/>
    <w:rsid w:val="00671687"/>
    <w:rsid w:val="00677A8E"/>
    <w:rsid w:val="00681608"/>
    <w:rsid w:val="006A383D"/>
    <w:rsid w:val="006B5718"/>
    <w:rsid w:val="006E1EE4"/>
    <w:rsid w:val="006F26A0"/>
    <w:rsid w:val="006F4EC8"/>
    <w:rsid w:val="007016FC"/>
    <w:rsid w:val="007157DE"/>
    <w:rsid w:val="007263A8"/>
    <w:rsid w:val="007523C4"/>
    <w:rsid w:val="00760FA2"/>
    <w:rsid w:val="007768B5"/>
    <w:rsid w:val="007806D2"/>
    <w:rsid w:val="007809A9"/>
    <w:rsid w:val="007B75AA"/>
    <w:rsid w:val="007C62DE"/>
    <w:rsid w:val="007D097A"/>
    <w:rsid w:val="007D4D2B"/>
    <w:rsid w:val="007D71C2"/>
    <w:rsid w:val="007E6EC7"/>
    <w:rsid w:val="007E73C1"/>
    <w:rsid w:val="007F575B"/>
    <w:rsid w:val="007F5B7B"/>
    <w:rsid w:val="008001A2"/>
    <w:rsid w:val="0081008E"/>
    <w:rsid w:val="0081419E"/>
    <w:rsid w:val="0082484F"/>
    <w:rsid w:val="008311DC"/>
    <w:rsid w:val="008473C2"/>
    <w:rsid w:val="00861090"/>
    <w:rsid w:val="00864005"/>
    <w:rsid w:val="008A2DA0"/>
    <w:rsid w:val="008B1C5E"/>
    <w:rsid w:val="008B6EBE"/>
    <w:rsid w:val="008C6604"/>
    <w:rsid w:val="008C7052"/>
    <w:rsid w:val="008E41B4"/>
    <w:rsid w:val="008E5243"/>
    <w:rsid w:val="008F26F8"/>
    <w:rsid w:val="009038BE"/>
    <w:rsid w:val="0091349D"/>
    <w:rsid w:val="00927C16"/>
    <w:rsid w:val="0093617B"/>
    <w:rsid w:val="00957629"/>
    <w:rsid w:val="00960969"/>
    <w:rsid w:val="009633C3"/>
    <w:rsid w:val="009844B8"/>
    <w:rsid w:val="0099055A"/>
    <w:rsid w:val="009A131A"/>
    <w:rsid w:val="009A1B82"/>
    <w:rsid w:val="009D5BDA"/>
    <w:rsid w:val="009E28F0"/>
    <w:rsid w:val="009F1630"/>
    <w:rsid w:val="009F7CA8"/>
    <w:rsid w:val="00A06AF3"/>
    <w:rsid w:val="00A11C37"/>
    <w:rsid w:val="00A463EC"/>
    <w:rsid w:val="00A60054"/>
    <w:rsid w:val="00A70A34"/>
    <w:rsid w:val="00A91FB4"/>
    <w:rsid w:val="00A95D8F"/>
    <w:rsid w:val="00AA55FB"/>
    <w:rsid w:val="00AB64F9"/>
    <w:rsid w:val="00AC1ED8"/>
    <w:rsid w:val="00AE1A46"/>
    <w:rsid w:val="00AF1C4E"/>
    <w:rsid w:val="00AF2EFA"/>
    <w:rsid w:val="00B02AEF"/>
    <w:rsid w:val="00B072CB"/>
    <w:rsid w:val="00B176F8"/>
    <w:rsid w:val="00B22F89"/>
    <w:rsid w:val="00B30A6D"/>
    <w:rsid w:val="00B40164"/>
    <w:rsid w:val="00B570F7"/>
    <w:rsid w:val="00B65D5A"/>
    <w:rsid w:val="00B95FE2"/>
    <w:rsid w:val="00BA0985"/>
    <w:rsid w:val="00BA33E0"/>
    <w:rsid w:val="00BC266D"/>
    <w:rsid w:val="00BC31F6"/>
    <w:rsid w:val="00BC3D14"/>
    <w:rsid w:val="00BD393A"/>
    <w:rsid w:val="00BD7148"/>
    <w:rsid w:val="00C043DF"/>
    <w:rsid w:val="00C32E78"/>
    <w:rsid w:val="00C4209A"/>
    <w:rsid w:val="00C44815"/>
    <w:rsid w:val="00C572BB"/>
    <w:rsid w:val="00C669A5"/>
    <w:rsid w:val="00C71783"/>
    <w:rsid w:val="00C76F65"/>
    <w:rsid w:val="00C90945"/>
    <w:rsid w:val="00C9255B"/>
    <w:rsid w:val="00CC1620"/>
    <w:rsid w:val="00CC5909"/>
    <w:rsid w:val="00CD13FF"/>
    <w:rsid w:val="00CD7DFB"/>
    <w:rsid w:val="00CF3CE0"/>
    <w:rsid w:val="00D2173D"/>
    <w:rsid w:val="00D35C37"/>
    <w:rsid w:val="00D45BBB"/>
    <w:rsid w:val="00D74964"/>
    <w:rsid w:val="00D814BA"/>
    <w:rsid w:val="00D868CA"/>
    <w:rsid w:val="00DA1D2C"/>
    <w:rsid w:val="00DA71DF"/>
    <w:rsid w:val="00DB0217"/>
    <w:rsid w:val="00DC6999"/>
    <w:rsid w:val="00DD0F64"/>
    <w:rsid w:val="00DD4425"/>
    <w:rsid w:val="00DE5A79"/>
    <w:rsid w:val="00DF097E"/>
    <w:rsid w:val="00E04BB4"/>
    <w:rsid w:val="00E21ED1"/>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6342F"/>
    <w:rsid w:val="00F6628A"/>
    <w:rsid w:val="00F708CD"/>
    <w:rsid w:val="00F75456"/>
    <w:rsid w:val="00F82A4C"/>
    <w:rsid w:val="00FA1A6E"/>
    <w:rsid w:val="00FA34B6"/>
    <w:rsid w:val="00FC0F54"/>
    <w:rsid w:val="00FC26A6"/>
    <w:rsid w:val="00FD5178"/>
    <w:rsid w:val="00FE1E0A"/>
    <w:rsid w:val="00FE35CE"/>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10.xml"/><Relationship Id="rId39" Type="http://schemas.openxmlformats.org/officeDocument/2006/relationships/hyperlink" Target="https://www.tomtom.com/en_GB/thirdpartyproductterms/"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3.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apistou" TargetMode="External"/><Relationship Id="rId76" Type="http://schemas.openxmlformats.org/officeDocument/2006/relationships/hyperlink" Target="https://aka.ms/github_terms" TargetMode="External"/><Relationship Id="rId84" Type="http://schemas.openxmlformats.org/officeDocument/2006/relationships/hyperlink" Target="https://go.microsoft.com/fwlink/?LinkId=521839" TargetMode="External"/><Relationship Id="rId89"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3.xml"/><Relationship Id="rId92"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ka.ms/BAA" TargetMode="External"/><Relationship Id="rId11" Type="http://schemas.openxmlformats.org/officeDocument/2006/relationships/footer" Target="footer2.xml"/><Relationship Id="rId24" Type="http://schemas.openxmlformats.org/officeDocument/2006/relationships/hyperlink" Target="https://go.microsoft.com/fwlink/?linkid=870295" TargetMode="Externa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go.microsoft.com/fwlink/?LinkId=521839" TargetMode="External"/><Relationship Id="rId45" Type="http://schemas.openxmlformats.org/officeDocument/2006/relationships/footer" Target="footer11.xml"/><Relationship Id="rId53" Type="http://schemas.openxmlformats.org/officeDocument/2006/relationships/footer" Target="footer15.xml"/><Relationship Id="rId58" Type="http://schemas.openxmlformats.org/officeDocument/2006/relationships/hyperlink" Target="http://www.office.com/sca" TargetMode="External"/><Relationship Id="rId66" Type="http://schemas.openxmlformats.org/officeDocument/2006/relationships/footer" Target="footer21.xml"/><Relationship Id="rId74" Type="http://schemas.openxmlformats.org/officeDocument/2006/relationships/footer" Target="footer26.xml"/><Relationship Id="rId79" Type="http://schemas.openxmlformats.org/officeDocument/2006/relationships/hyperlink" Target="https://haadminstoragedev.blob.core.windows.net/docs/HBS%20Preview%20Disclaimer%20and%20Acknowledgment%20(181113).pdf" TargetMode="External"/><Relationship Id="rId87" Type="http://schemas.openxmlformats.org/officeDocument/2006/relationships/hyperlink" Target="http://go.microsoft.com/fwlink/?LinkID=248686"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hyperlink" Target="http://go.microsoft.com/?linkid=9839206" TargetMode="External"/><Relationship Id="rId90" Type="http://schemas.openxmlformats.org/officeDocument/2006/relationships/footer" Target="footer30.xml"/><Relationship Id="rId95" Type="http://schemas.openxmlformats.org/officeDocument/2006/relationships/theme" Target="theme/theme1.xml"/><Relationship Id="rId19" Type="http://schemas.openxmlformats.org/officeDocument/2006/relationships/hyperlink" Target="http://go.microsoft.com/?linkid=9840733" TargetMode="Externa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yperlink" Target="https://servicetrust.microsoft.com/" TargetMode="External"/><Relationship Id="rId30" Type="http://schemas.openxmlformats.org/officeDocument/2006/relationships/hyperlink" Target="http://go.microsoft.com/?linkid=9846224" TargetMode="Externa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footer" Target="footer14.xm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hyperlink" Target="https://aka.ms/bingmapsplatformsdks/" TargetMode="External"/><Relationship Id="rId77" Type="http://schemas.openxmlformats.org/officeDocument/2006/relationships/hyperlink" Target="https://help.github.com/articles/github-privacy-statement/" TargetMode="External"/><Relationship Id="rId8" Type="http://schemas.openxmlformats.org/officeDocument/2006/relationships/header" Target="header1.xml"/><Relationship Id="rId51" Type="http://schemas.openxmlformats.org/officeDocument/2006/relationships/hyperlink" Target="https://business.linkedin.com/c/15/10/eu-scc" TargetMode="External"/><Relationship Id="rId72" Type="http://schemas.openxmlformats.org/officeDocument/2006/relationships/footer" Target="footer24.xml"/><Relationship Id="rId80" Type="http://schemas.openxmlformats.org/officeDocument/2006/relationships/footer" Target="footer27.xml"/><Relationship Id="rId85" Type="http://schemas.openxmlformats.org/officeDocument/2006/relationships/footer" Target="footer29.xml"/><Relationship Id="rId93" Type="http://schemas.openxmlformats.org/officeDocument/2006/relationships/image" Target="media/image2.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2.xml"/><Relationship Id="rId20" Type="http://schemas.openxmlformats.org/officeDocument/2006/relationships/footer" Target="footer6.xml"/><Relationship Id="rId41" Type="http://schemas.openxmlformats.org/officeDocument/2006/relationships/hyperlink" Target="https://aka.ms/r1j7jq" TargetMode="External"/><Relationship Id="rId54" Type="http://schemas.openxmlformats.org/officeDocument/2006/relationships/footer" Target="footer16.xml"/><Relationship Id="rId62" Type="http://schemas.openxmlformats.org/officeDocument/2006/relationships/hyperlink" Target="https://aka.ms/bingmapsplatformsdks/"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go.microsoft.com/fwlink/?linkid=868812" TargetMode="External"/><Relationship Id="rId83" Type="http://schemas.openxmlformats.org/officeDocument/2006/relationships/hyperlink" Target="http://www.microsoft.com/itacademy" TargetMode="External"/><Relationship Id="rId88" Type="http://schemas.openxmlformats.org/officeDocument/2006/relationships/hyperlink" Target="http://go.microsoft.com/fwlink/?linkid=248532" TargetMode="External"/><Relationship Id="rId91"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ka.ms/CJISCustomerAgre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1.xml"/><Relationship Id="rId31" Type="http://schemas.openxmlformats.org/officeDocument/2006/relationships/hyperlink" Target="http://azure.microsoft.com/support/legal/sla/" TargetMode="External"/><Relationship Id="rId44" Type="http://schemas.openxmlformats.org/officeDocument/2006/relationships/hyperlink" Target="https://aka.ms/actestprivacypolicy"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20.xml"/><Relationship Id="rId73" Type="http://schemas.openxmlformats.org/officeDocument/2006/relationships/footer" Target="footer25.xml"/><Relationship Id="rId78" Type="http://schemas.openxmlformats.org/officeDocument/2006/relationships/hyperlink" Target="https://aka.ms/github_terms" TargetMode="External"/><Relationship Id="rId81" Type="http://schemas.openxmlformats.org/officeDocument/2006/relationships/footer" Target="footer28.xml"/><Relationship Id="rId86" Type="http://schemas.openxmlformats.org/officeDocument/2006/relationships/hyperlink" Target="http://go.microsoft.com/?linkid=9710837"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94A8D2-4F3C-4096-8116-39BBC8B2D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28069</Words>
  <Characters>159999</Characters>
  <Application>Microsoft Office Word</Application>
  <DocSecurity>8</DocSecurity>
  <Lines>1333</Lines>
  <Paragraphs>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2019-08-30T05:06:00Z</dcterms:created>
  <dcterms:modified xsi:type="dcterms:W3CDTF">2019-08-30T05:07:00Z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2019-08-30T05:06:25.3008360Z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4b2b8af2-197b-42fb-8b30-9e8213c82e8d</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