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6843B651"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105847">
        <w:rPr>
          <w:rFonts w:asciiTheme="majorHAnsi" w:hAnsiTheme="majorHAnsi"/>
          <w:color w:val="FFFFFF" w:themeColor="background1"/>
          <w:sz w:val="72"/>
          <w:szCs w:val="72"/>
        </w:rPr>
        <w:t xml:space="preserve">Nisan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9399290" w14:textId="22F59B9C" w:rsidR="0010584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304093" w:history="1">
        <w:r w:rsidR="00105847" w:rsidRPr="006D117C">
          <w:rPr>
            <w:rStyle w:val="Hyperlink"/>
            <w:noProof/>
          </w:rPr>
          <w:t>Giriş</w:t>
        </w:r>
        <w:r w:rsidR="00105847">
          <w:rPr>
            <w:noProof/>
            <w:webHidden/>
          </w:rPr>
          <w:tab/>
        </w:r>
        <w:r w:rsidR="00105847">
          <w:rPr>
            <w:noProof/>
            <w:webHidden/>
          </w:rPr>
          <w:fldChar w:fldCharType="begin"/>
        </w:r>
        <w:r w:rsidR="00105847">
          <w:rPr>
            <w:noProof/>
            <w:webHidden/>
          </w:rPr>
          <w:instrText xml:space="preserve"> PAGEREF _Toc510304093 \h </w:instrText>
        </w:r>
        <w:r w:rsidR="00105847">
          <w:rPr>
            <w:noProof/>
            <w:webHidden/>
          </w:rPr>
        </w:r>
        <w:r w:rsidR="00105847">
          <w:rPr>
            <w:noProof/>
            <w:webHidden/>
          </w:rPr>
          <w:fldChar w:fldCharType="separate"/>
        </w:r>
        <w:r w:rsidR="00105847">
          <w:rPr>
            <w:noProof/>
            <w:webHidden/>
          </w:rPr>
          <w:t>3</w:t>
        </w:r>
        <w:r w:rsidR="00105847">
          <w:rPr>
            <w:noProof/>
            <w:webHidden/>
          </w:rPr>
          <w:fldChar w:fldCharType="end"/>
        </w:r>
      </w:hyperlink>
    </w:p>
    <w:p w14:paraId="60B89C0A" w14:textId="1F7E3E70" w:rsidR="00105847" w:rsidRDefault="000D5D02">
      <w:pPr>
        <w:pStyle w:val="TOC5"/>
        <w:tabs>
          <w:tab w:val="right" w:leader="dot" w:pos="5030"/>
        </w:tabs>
        <w:rPr>
          <w:rFonts w:eastAsiaTheme="minorEastAsia"/>
          <w:noProof/>
          <w:sz w:val="22"/>
          <w:lang w:val="en-US" w:eastAsia="en-US" w:bidi="ar-SA"/>
        </w:rPr>
      </w:pPr>
      <w:hyperlink w:anchor="_Toc510304094" w:history="1">
        <w:r w:rsidR="00105847" w:rsidRPr="006D117C">
          <w:rPr>
            <w:rStyle w:val="Hyperlink"/>
            <w:noProof/>
          </w:rPr>
          <w:t>Hizmet Düzeyi Anlaşmaları</w:t>
        </w:r>
        <w:r w:rsidR="00105847">
          <w:rPr>
            <w:noProof/>
            <w:webHidden/>
          </w:rPr>
          <w:tab/>
        </w:r>
        <w:r w:rsidR="00105847">
          <w:rPr>
            <w:noProof/>
            <w:webHidden/>
          </w:rPr>
          <w:fldChar w:fldCharType="begin"/>
        </w:r>
        <w:r w:rsidR="00105847">
          <w:rPr>
            <w:noProof/>
            <w:webHidden/>
          </w:rPr>
          <w:instrText xml:space="preserve"> PAGEREF _Toc510304094 \h </w:instrText>
        </w:r>
        <w:r w:rsidR="00105847">
          <w:rPr>
            <w:noProof/>
            <w:webHidden/>
          </w:rPr>
        </w:r>
        <w:r w:rsidR="00105847">
          <w:rPr>
            <w:noProof/>
            <w:webHidden/>
          </w:rPr>
          <w:fldChar w:fldCharType="separate"/>
        </w:r>
        <w:r w:rsidR="00105847">
          <w:rPr>
            <w:noProof/>
            <w:webHidden/>
          </w:rPr>
          <w:t>3</w:t>
        </w:r>
        <w:r w:rsidR="00105847">
          <w:rPr>
            <w:noProof/>
            <w:webHidden/>
          </w:rPr>
          <w:fldChar w:fldCharType="end"/>
        </w:r>
      </w:hyperlink>
    </w:p>
    <w:p w14:paraId="254723E5" w14:textId="367701F4" w:rsidR="00105847" w:rsidRDefault="000D5D02">
      <w:pPr>
        <w:pStyle w:val="TOC5"/>
        <w:tabs>
          <w:tab w:val="right" w:leader="dot" w:pos="5030"/>
        </w:tabs>
        <w:rPr>
          <w:rFonts w:eastAsiaTheme="minorEastAsia"/>
          <w:noProof/>
          <w:sz w:val="22"/>
          <w:lang w:val="en-US" w:eastAsia="en-US" w:bidi="ar-SA"/>
        </w:rPr>
      </w:pPr>
      <w:hyperlink w:anchor="_Toc510304095" w:history="1">
        <w:r w:rsidR="00105847" w:rsidRPr="006D117C">
          <w:rPr>
            <w:rStyle w:val="Hyperlink"/>
            <w:noProof/>
          </w:rPr>
          <w:t>Geçerli Çevrimiçi Hizmet Şartları ve Güncellemeler</w:t>
        </w:r>
        <w:r w:rsidR="00105847">
          <w:rPr>
            <w:noProof/>
            <w:webHidden/>
          </w:rPr>
          <w:tab/>
        </w:r>
        <w:r w:rsidR="00105847">
          <w:rPr>
            <w:noProof/>
            <w:webHidden/>
          </w:rPr>
          <w:fldChar w:fldCharType="begin"/>
        </w:r>
        <w:r w:rsidR="00105847">
          <w:rPr>
            <w:noProof/>
            <w:webHidden/>
          </w:rPr>
          <w:instrText xml:space="preserve"> PAGEREF _Toc510304095 \h </w:instrText>
        </w:r>
        <w:r w:rsidR="00105847">
          <w:rPr>
            <w:noProof/>
            <w:webHidden/>
          </w:rPr>
        </w:r>
        <w:r w:rsidR="00105847">
          <w:rPr>
            <w:noProof/>
            <w:webHidden/>
          </w:rPr>
          <w:fldChar w:fldCharType="separate"/>
        </w:r>
        <w:r w:rsidR="00105847">
          <w:rPr>
            <w:noProof/>
            <w:webHidden/>
          </w:rPr>
          <w:t>3</w:t>
        </w:r>
        <w:r w:rsidR="00105847">
          <w:rPr>
            <w:noProof/>
            <w:webHidden/>
          </w:rPr>
          <w:fldChar w:fldCharType="end"/>
        </w:r>
      </w:hyperlink>
    </w:p>
    <w:p w14:paraId="3538D020" w14:textId="45E940EC" w:rsidR="00105847" w:rsidRDefault="000D5D02">
      <w:pPr>
        <w:pStyle w:val="TOC5"/>
        <w:tabs>
          <w:tab w:val="right" w:leader="dot" w:pos="5030"/>
        </w:tabs>
        <w:rPr>
          <w:rFonts w:eastAsiaTheme="minorEastAsia"/>
          <w:noProof/>
          <w:sz w:val="22"/>
          <w:lang w:val="en-US" w:eastAsia="en-US" w:bidi="ar-SA"/>
        </w:rPr>
      </w:pPr>
      <w:hyperlink w:anchor="_Toc510304096" w:history="1">
        <w:r w:rsidR="00105847" w:rsidRPr="006D117C">
          <w:rPr>
            <w:rStyle w:val="Hyperlink"/>
            <w:noProof/>
          </w:rPr>
          <w:t>Elektronik İhbarlar</w:t>
        </w:r>
        <w:r w:rsidR="00105847">
          <w:rPr>
            <w:noProof/>
            <w:webHidden/>
          </w:rPr>
          <w:tab/>
        </w:r>
        <w:r w:rsidR="00105847">
          <w:rPr>
            <w:noProof/>
            <w:webHidden/>
          </w:rPr>
          <w:fldChar w:fldCharType="begin"/>
        </w:r>
        <w:r w:rsidR="00105847">
          <w:rPr>
            <w:noProof/>
            <w:webHidden/>
          </w:rPr>
          <w:instrText xml:space="preserve"> PAGEREF _Toc510304096 \h </w:instrText>
        </w:r>
        <w:r w:rsidR="00105847">
          <w:rPr>
            <w:noProof/>
            <w:webHidden/>
          </w:rPr>
        </w:r>
        <w:r w:rsidR="00105847">
          <w:rPr>
            <w:noProof/>
            <w:webHidden/>
          </w:rPr>
          <w:fldChar w:fldCharType="separate"/>
        </w:r>
        <w:r w:rsidR="00105847">
          <w:rPr>
            <w:noProof/>
            <w:webHidden/>
          </w:rPr>
          <w:t>3</w:t>
        </w:r>
        <w:r w:rsidR="00105847">
          <w:rPr>
            <w:noProof/>
            <w:webHidden/>
          </w:rPr>
          <w:fldChar w:fldCharType="end"/>
        </w:r>
      </w:hyperlink>
    </w:p>
    <w:p w14:paraId="5F951D7C" w14:textId="4DB1D5EA" w:rsidR="00105847" w:rsidRDefault="000D5D02">
      <w:pPr>
        <w:pStyle w:val="TOC5"/>
        <w:tabs>
          <w:tab w:val="right" w:leader="dot" w:pos="5030"/>
        </w:tabs>
        <w:rPr>
          <w:rFonts w:eastAsiaTheme="minorEastAsia"/>
          <w:noProof/>
          <w:sz w:val="22"/>
          <w:lang w:val="en-US" w:eastAsia="en-US" w:bidi="ar-SA"/>
        </w:rPr>
      </w:pPr>
      <w:hyperlink w:anchor="_Toc510304097" w:history="1">
        <w:r w:rsidR="00105847" w:rsidRPr="006D117C">
          <w:rPr>
            <w:rStyle w:val="Hyperlink"/>
            <w:noProof/>
          </w:rPr>
          <w:t>Önceki Sürümler</w:t>
        </w:r>
        <w:r w:rsidR="00105847">
          <w:rPr>
            <w:noProof/>
            <w:webHidden/>
          </w:rPr>
          <w:tab/>
        </w:r>
        <w:r w:rsidR="00105847">
          <w:rPr>
            <w:noProof/>
            <w:webHidden/>
          </w:rPr>
          <w:fldChar w:fldCharType="begin"/>
        </w:r>
        <w:r w:rsidR="00105847">
          <w:rPr>
            <w:noProof/>
            <w:webHidden/>
          </w:rPr>
          <w:instrText xml:space="preserve"> PAGEREF _Toc510304097 \h </w:instrText>
        </w:r>
        <w:r w:rsidR="00105847">
          <w:rPr>
            <w:noProof/>
            <w:webHidden/>
          </w:rPr>
        </w:r>
        <w:r w:rsidR="00105847">
          <w:rPr>
            <w:noProof/>
            <w:webHidden/>
          </w:rPr>
          <w:fldChar w:fldCharType="separate"/>
        </w:r>
        <w:r w:rsidR="00105847">
          <w:rPr>
            <w:noProof/>
            <w:webHidden/>
          </w:rPr>
          <w:t>3</w:t>
        </w:r>
        <w:r w:rsidR="00105847">
          <w:rPr>
            <w:noProof/>
            <w:webHidden/>
          </w:rPr>
          <w:fldChar w:fldCharType="end"/>
        </w:r>
      </w:hyperlink>
    </w:p>
    <w:p w14:paraId="76991149" w14:textId="19A504FD" w:rsidR="00105847" w:rsidRDefault="000D5D02">
      <w:pPr>
        <w:pStyle w:val="TOC3"/>
        <w:rPr>
          <w:rFonts w:eastAsiaTheme="minorEastAsia"/>
          <w:b w:val="0"/>
          <w:smallCaps w:val="0"/>
          <w:sz w:val="22"/>
          <w:lang w:val="en-US" w:eastAsia="en-US" w:bidi="ar-SA"/>
        </w:rPr>
      </w:pPr>
      <w:hyperlink w:anchor="_Toc510304098" w:history="1">
        <w:r w:rsidR="00105847" w:rsidRPr="006D117C">
          <w:rPr>
            <w:rStyle w:val="Hyperlink"/>
          </w:rPr>
          <w:t>Açıklamalar ve Değişikliklerin Özeti</w:t>
        </w:r>
        <w:r w:rsidR="00105847">
          <w:rPr>
            <w:webHidden/>
          </w:rPr>
          <w:tab/>
        </w:r>
        <w:r w:rsidR="00105847">
          <w:rPr>
            <w:webHidden/>
          </w:rPr>
          <w:fldChar w:fldCharType="begin"/>
        </w:r>
        <w:r w:rsidR="00105847">
          <w:rPr>
            <w:webHidden/>
          </w:rPr>
          <w:instrText xml:space="preserve"> PAGEREF _Toc510304098 \h </w:instrText>
        </w:r>
        <w:r w:rsidR="00105847">
          <w:rPr>
            <w:webHidden/>
          </w:rPr>
        </w:r>
        <w:r w:rsidR="00105847">
          <w:rPr>
            <w:webHidden/>
          </w:rPr>
          <w:fldChar w:fldCharType="separate"/>
        </w:r>
        <w:r w:rsidR="00105847">
          <w:rPr>
            <w:webHidden/>
          </w:rPr>
          <w:t>3</w:t>
        </w:r>
        <w:r w:rsidR="00105847">
          <w:rPr>
            <w:webHidden/>
          </w:rPr>
          <w:fldChar w:fldCharType="end"/>
        </w:r>
      </w:hyperlink>
    </w:p>
    <w:p w14:paraId="6939054B" w14:textId="4A086A09" w:rsidR="00105847" w:rsidRDefault="000D5D02">
      <w:pPr>
        <w:pStyle w:val="TOC1"/>
        <w:tabs>
          <w:tab w:val="right" w:leader="dot" w:pos="5030"/>
        </w:tabs>
        <w:rPr>
          <w:rFonts w:eastAsiaTheme="minorEastAsia"/>
          <w:b w:val="0"/>
          <w:caps w:val="0"/>
          <w:noProof/>
          <w:sz w:val="22"/>
          <w:lang w:val="en-US" w:eastAsia="en-US" w:bidi="ar-SA"/>
        </w:rPr>
      </w:pPr>
      <w:hyperlink w:anchor="_Toc510304099" w:history="1">
        <w:r w:rsidR="00105847" w:rsidRPr="006D117C">
          <w:rPr>
            <w:rStyle w:val="Hyperlink"/>
            <w:noProof/>
          </w:rPr>
          <w:t>Tanımlar</w:t>
        </w:r>
        <w:r w:rsidR="00105847">
          <w:rPr>
            <w:noProof/>
            <w:webHidden/>
          </w:rPr>
          <w:tab/>
        </w:r>
        <w:r w:rsidR="00105847">
          <w:rPr>
            <w:noProof/>
            <w:webHidden/>
          </w:rPr>
          <w:fldChar w:fldCharType="begin"/>
        </w:r>
        <w:r w:rsidR="00105847">
          <w:rPr>
            <w:noProof/>
            <w:webHidden/>
          </w:rPr>
          <w:instrText xml:space="preserve"> PAGEREF _Toc510304099 \h </w:instrText>
        </w:r>
        <w:r w:rsidR="00105847">
          <w:rPr>
            <w:noProof/>
            <w:webHidden/>
          </w:rPr>
        </w:r>
        <w:r w:rsidR="00105847">
          <w:rPr>
            <w:noProof/>
            <w:webHidden/>
          </w:rPr>
          <w:fldChar w:fldCharType="separate"/>
        </w:r>
        <w:r w:rsidR="00105847">
          <w:rPr>
            <w:noProof/>
            <w:webHidden/>
          </w:rPr>
          <w:t>4</w:t>
        </w:r>
        <w:r w:rsidR="00105847">
          <w:rPr>
            <w:noProof/>
            <w:webHidden/>
          </w:rPr>
          <w:fldChar w:fldCharType="end"/>
        </w:r>
      </w:hyperlink>
    </w:p>
    <w:p w14:paraId="4B8CFE1D" w14:textId="7C83C696" w:rsidR="00105847" w:rsidRDefault="000D5D02">
      <w:pPr>
        <w:pStyle w:val="TOC1"/>
        <w:tabs>
          <w:tab w:val="right" w:leader="dot" w:pos="5030"/>
        </w:tabs>
        <w:rPr>
          <w:rFonts w:eastAsiaTheme="minorEastAsia"/>
          <w:b w:val="0"/>
          <w:caps w:val="0"/>
          <w:noProof/>
          <w:sz w:val="22"/>
          <w:lang w:val="en-US" w:eastAsia="en-US" w:bidi="ar-SA"/>
        </w:rPr>
      </w:pPr>
      <w:hyperlink w:anchor="_Toc510304100" w:history="1">
        <w:r w:rsidR="00105847" w:rsidRPr="006D117C">
          <w:rPr>
            <w:rStyle w:val="Hyperlink"/>
            <w:noProof/>
          </w:rPr>
          <w:t>Genel Koşullar</w:t>
        </w:r>
        <w:r w:rsidR="00105847">
          <w:rPr>
            <w:noProof/>
            <w:webHidden/>
          </w:rPr>
          <w:tab/>
        </w:r>
        <w:r w:rsidR="00105847">
          <w:rPr>
            <w:noProof/>
            <w:webHidden/>
          </w:rPr>
          <w:fldChar w:fldCharType="begin"/>
        </w:r>
        <w:r w:rsidR="00105847">
          <w:rPr>
            <w:noProof/>
            <w:webHidden/>
          </w:rPr>
          <w:instrText xml:space="preserve"> PAGEREF _Toc510304100 \h </w:instrText>
        </w:r>
        <w:r w:rsidR="00105847">
          <w:rPr>
            <w:noProof/>
            <w:webHidden/>
          </w:rPr>
        </w:r>
        <w:r w:rsidR="00105847">
          <w:rPr>
            <w:noProof/>
            <w:webHidden/>
          </w:rPr>
          <w:fldChar w:fldCharType="separate"/>
        </w:r>
        <w:r w:rsidR="00105847">
          <w:rPr>
            <w:noProof/>
            <w:webHidden/>
          </w:rPr>
          <w:t>5</w:t>
        </w:r>
        <w:r w:rsidR="00105847">
          <w:rPr>
            <w:noProof/>
            <w:webHidden/>
          </w:rPr>
          <w:fldChar w:fldCharType="end"/>
        </w:r>
      </w:hyperlink>
    </w:p>
    <w:p w14:paraId="7AFD7FA4" w14:textId="58568A18" w:rsidR="00105847" w:rsidRDefault="000D5D02">
      <w:pPr>
        <w:pStyle w:val="TOC5"/>
        <w:tabs>
          <w:tab w:val="right" w:leader="dot" w:pos="5030"/>
        </w:tabs>
        <w:rPr>
          <w:rFonts w:eastAsiaTheme="minorEastAsia"/>
          <w:noProof/>
          <w:sz w:val="22"/>
          <w:lang w:val="en-US" w:eastAsia="en-US" w:bidi="ar-SA"/>
        </w:rPr>
      </w:pPr>
      <w:hyperlink w:anchor="_Toc510304101" w:history="1">
        <w:r w:rsidR="00105847" w:rsidRPr="006D117C">
          <w:rPr>
            <w:rStyle w:val="Hyperlink"/>
            <w:noProof/>
          </w:rPr>
          <w:t>Çevrimiçi Hizmetleri Lisanslama</w:t>
        </w:r>
        <w:r w:rsidR="00105847">
          <w:rPr>
            <w:noProof/>
            <w:webHidden/>
          </w:rPr>
          <w:tab/>
        </w:r>
        <w:r w:rsidR="00105847">
          <w:rPr>
            <w:noProof/>
            <w:webHidden/>
          </w:rPr>
          <w:fldChar w:fldCharType="begin"/>
        </w:r>
        <w:r w:rsidR="00105847">
          <w:rPr>
            <w:noProof/>
            <w:webHidden/>
          </w:rPr>
          <w:instrText xml:space="preserve"> PAGEREF _Toc510304101 \h </w:instrText>
        </w:r>
        <w:r w:rsidR="00105847">
          <w:rPr>
            <w:noProof/>
            <w:webHidden/>
          </w:rPr>
        </w:r>
        <w:r w:rsidR="00105847">
          <w:rPr>
            <w:noProof/>
            <w:webHidden/>
          </w:rPr>
          <w:fldChar w:fldCharType="separate"/>
        </w:r>
        <w:r w:rsidR="00105847">
          <w:rPr>
            <w:noProof/>
            <w:webHidden/>
          </w:rPr>
          <w:t>5</w:t>
        </w:r>
        <w:r w:rsidR="00105847">
          <w:rPr>
            <w:noProof/>
            <w:webHidden/>
          </w:rPr>
          <w:fldChar w:fldCharType="end"/>
        </w:r>
      </w:hyperlink>
    </w:p>
    <w:p w14:paraId="6A16A000" w14:textId="2F26A6F3" w:rsidR="00105847" w:rsidRDefault="000D5D02">
      <w:pPr>
        <w:pStyle w:val="TOC5"/>
        <w:tabs>
          <w:tab w:val="right" w:leader="dot" w:pos="5030"/>
        </w:tabs>
        <w:rPr>
          <w:rFonts w:eastAsiaTheme="minorEastAsia"/>
          <w:noProof/>
          <w:sz w:val="22"/>
          <w:lang w:val="en-US" w:eastAsia="en-US" w:bidi="ar-SA"/>
        </w:rPr>
      </w:pPr>
      <w:hyperlink w:anchor="_Toc510304102" w:history="1">
        <w:r w:rsidR="00105847" w:rsidRPr="006D117C">
          <w:rPr>
            <w:rStyle w:val="Hyperlink"/>
            <w:noProof/>
          </w:rPr>
          <w:t>Çevrimiçi Hizmetleri Kullanma</w:t>
        </w:r>
        <w:r w:rsidR="00105847">
          <w:rPr>
            <w:noProof/>
            <w:webHidden/>
          </w:rPr>
          <w:tab/>
        </w:r>
        <w:r w:rsidR="00105847">
          <w:rPr>
            <w:noProof/>
            <w:webHidden/>
          </w:rPr>
          <w:fldChar w:fldCharType="begin"/>
        </w:r>
        <w:r w:rsidR="00105847">
          <w:rPr>
            <w:noProof/>
            <w:webHidden/>
          </w:rPr>
          <w:instrText xml:space="preserve"> PAGEREF _Toc510304102 \h </w:instrText>
        </w:r>
        <w:r w:rsidR="00105847">
          <w:rPr>
            <w:noProof/>
            <w:webHidden/>
          </w:rPr>
        </w:r>
        <w:r w:rsidR="00105847">
          <w:rPr>
            <w:noProof/>
            <w:webHidden/>
          </w:rPr>
          <w:fldChar w:fldCharType="separate"/>
        </w:r>
        <w:r w:rsidR="00105847">
          <w:rPr>
            <w:noProof/>
            <w:webHidden/>
          </w:rPr>
          <w:t>5</w:t>
        </w:r>
        <w:r w:rsidR="00105847">
          <w:rPr>
            <w:noProof/>
            <w:webHidden/>
          </w:rPr>
          <w:fldChar w:fldCharType="end"/>
        </w:r>
      </w:hyperlink>
    </w:p>
    <w:p w14:paraId="01050FB9" w14:textId="65CA6D94" w:rsidR="00105847" w:rsidRDefault="000D5D02">
      <w:pPr>
        <w:pStyle w:val="TOC5"/>
        <w:tabs>
          <w:tab w:val="right" w:leader="dot" w:pos="5030"/>
        </w:tabs>
        <w:rPr>
          <w:rFonts w:eastAsiaTheme="minorEastAsia"/>
          <w:noProof/>
          <w:sz w:val="22"/>
          <w:lang w:val="en-US" w:eastAsia="en-US" w:bidi="ar-SA"/>
        </w:rPr>
      </w:pPr>
      <w:hyperlink w:anchor="_Toc510304103" w:history="1">
        <w:r w:rsidR="00105847" w:rsidRPr="006D117C">
          <w:rPr>
            <w:rStyle w:val="Hyperlink"/>
            <w:noProof/>
          </w:rPr>
          <w:t>Yazılımın Çevrimiçi Hizmetle Kullanımı</w:t>
        </w:r>
        <w:r w:rsidR="00105847">
          <w:rPr>
            <w:noProof/>
            <w:webHidden/>
          </w:rPr>
          <w:tab/>
        </w:r>
        <w:r w:rsidR="00105847">
          <w:rPr>
            <w:noProof/>
            <w:webHidden/>
          </w:rPr>
          <w:fldChar w:fldCharType="begin"/>
        </w:r>
        <w:r w:rsidR="00105847">
          <w:rPr>
            <w:noProof/>
            <w:webHidden/>
          </w:rPr>
          <w:instrText xml:space="preserve"> PAGEREF _Toc510304103 \h </w:instrText>
        </w:r>
        <w:r w:rsidR="00105847">
          <w:rPr>
            <w:noProof/>
            <w:webHidden/>
          </w:rPr>
        </w:r>
        <w:r w:rsidR="00105847">
          <w:rPr>
            <w:noProof/>
            <w:webHidden/>
          </w:rPr>
          <w:fldChar w:fldCharType="separate"/>
        </w:r>
        <w:r w:rsidR="00105847">
          <w:rPr>
            <w:noProof/>
            <w:webHidden/>
          </w:rPr>
          <w:t>5</w:t>
        </w:r>
        <w:r w:rsidR="00105847">
          <w:rPr>
            <w:noProof/>
            <w:webHidden/>
          </w:rPr>
          <w:fldChar w:fldCharType="end"/>
        </w:r>
      </w:hyperlink>
    </w:p>
    <w:p w14:paraId="3A38D904" w14:textId="35464161" w:rsidR="00105847" w:rsidRDefault="000D5D02">
      <w:pPr>
        <w:pStyle w:val="TOC5"/>
        <w:tabs>
          <w:tab w:val="right" w:leader="dot" w:pos="5030"/>
        </w:tabs>
        <w:rPr>
          <w:rFonts w:eastAsiaTheme="minorEastAsia"/>
          <w:noProof/>
          <w:sz w:val="22"/>
          <w:lang w:val="en-US" w:eastAsia="en-US" w:bidi="ar-SA"/>
        </w:rPr>
      </w:pPr>
      <w:hyperlink w:anchor="_Toc510304104" w:history="1">
        <w:r w:rsidR="00105847" w:rsidRPr="006D117C">
          <w:rPr>
            <w:rStyle w:val="Hyperlink"/>
            <w:noProof/>
          </w:rPr>
          <w:t>Teknik Sınırlamalar</w:t>
        </w:r>
        <w:r w:rsidR="00105847">
          <w:rPr>
            <w:noProof/>
            <w:webHidden/>
          </w:rPr>
          <w:tab/>
        </w:r>
        <w:r w:rsidR="00105847">
          <w:rPr>
            <w:noProof/>
            <w:webHidden/>
          </w:rPr>
          <w:fldChar w:fldCharType="begin"/>
        </w:r>
        <w:r w:rsidR="00105847">
          <w:rPr>
            <w:noProof/>
            <w:webHidden/>
          </w:rPr>
          <w:instrText xml:space="preserve"> PAGEREF _Toc510304104 \h </w:instrText>
        </w:r>
        <w:r w:rsidR="00105847">
          <w:rPr>
            <w:noProof/>
            <w:webHidden/>
          </w:rPr>
        </w:r>
        <w:r w:rsidR="00105847">
          <w:rPr>
            <w:noProof/>
            <w:webHidden/>
          </w:rPr>
          <w:fldChar w:fldCharType="separate"/>
        </w:r>
        <w:r w:rsidR="00105847">
          <w:rPr>
            <w:noProof/>
            <w:webHidden/>
          </w:rPr>
          <w:t>6</w:t>
        </w:r>
        <w:r w:rsidR="00105847">
          <w:rPr>
            <w:noProof/>
            <w:webHidden/>
          </w:rPr>
          <w:fldChar w:fldCharType="end"/>
        </w:r>
      </w:hyperlink>
    </w:p>
    <w:p w14:paraId="31EA39C2" w14:textId="405529B8" w:rsidR="00105847" w:rsidRDefault="000D5D02">
      <w:pPr>
        <w:pStyle w:val="TOC5"/>
        <w:tabs>
          <w:tab w:val="right" w:leader="dot" w:pos="5030"/>
        </w:tabs>
        <w:rPr>
          <w:rFonts w:eastAsiaTheme="minorEastAsia"/>
          <w:noProof/>
          <w:sz w:val="22"/>
          <w:lang w:val="en-US" w:eastAsia="en-US" w:bidi="ar-SA"/>
        </w:rPr>
      </w:pPr>
      <w:hyperlink w:anchor="_Toc510304105" w:history="1">
        <w:r w:rsidR="00105847" w:rsidRPr="006D117C">
          <w:rPr>
            <w:rStyle w:val="Hyperlink"/>
            <w:noProof/>
          </w:rPr>
          <w:t>İçeri Aktarım/Dışarı Aktarım Hizmetleri</w:t>
        </w:r>
        <w:r w:rsidR="00105847">
          <w:rPr>
            <w:noProof/>
            <w:webHidden/>
          </w:rPr>
          <w:tab/>
        </w:r>
        <w:r w:rsidR="00105847">
          <w:rPr>
            <w:noProof/>
            <w:webHidden/>
          </w:rPr>
          <w:fldChar w:fldCharType="begin"/>
        </w:r>
        <w:r w:rsidR="00105847">
          <w:rPr>
            <w:noProof/>
            <w:webHidden/>
          </w:rPr>
          <w:instrText xml:space="preserve"> PAGEREF _Toc510304105 \h </w:instrText>
        </w:r>
        <w:r w:rsidR="00105847">
          <w:rPr>
            <w:noProof/>
            <w:webHidden/>
          </w:rPr>
        </w:r>
        <w:r w:rsidR="00105847">
          <w:rPr>
            <w:noProof/>
            <w:webHidden/>
          </w:rPr>
          <w:fldChar w:fldCharType="separate"/>
        </w:r>
        <w:r w:rsidR="00105847">
          <w:rPr>
            <w:noProof/>
            <w:webHidden/>
          </w:rPr>
          <w:t>6</w:t>
        </w:r>
        <w:r w:rsidR="00105847">
          <w:rPr>
            <w:noProof/>
            <w:webHidden/>
          </w:rPr>
          <w:fldChar w:fldCharType="end"/>
        </w:r>
      </w:hyperlink>
    </w:p>
    <w:p w14:paraId="01B69B7A" w14:textId="762DE313" w:rsidR="00105847" w:rsidRDefault="000D5D02">
      <w:pPr>
        <w:pStyle w:val="TOC5"/>
        <w:tabs>
          <w:tab w:val="right" w:leader="dot" w:pos="5030"/>
        </w:tabs>
        <w:rPr>
          <w:rFonts w:eastAsiaTheme="minorEastAsia"/>
          <w:noProof/>
          <w:sz w:val="22"/>
          <w:lang w:val="en-US" w:eastAsia="en-US" w:bidi="ar-SA"/>
        </w:rPr>
      </w:pPr>
      <w:hyperlink w:anchor="_Toc510304106" w:history="1">
        <w:r w:rsidR="00105847" w:rsidRPr="006D117C">
          <w:rPr>
            <w:rStyle w:val="Hyperlink"/>
            <w:noProof/>
          </w:rPr>
          <w:t>Yazı Tipi Bileşenleri</w:t>
        </w:r>
        <w:r w:rsidR="00105847">
          <w:rPr>
            <w:noProof/>
            <w:webHidden/>
          </w:rPr>
          <w:tab/>
        </w:r>
        <w:r w:rsidR="00105847">
          <w:rPr>
            <w:noProof/>
            <w:webHidden/>
          </w:rPr>
          <w:fldChar w:fldCharType="begin"/>
        </w:r>
        <w:r w:rsidR="00105847">
          <w:rPr>
            <w:noProof/>
            <w:webHidden/>
          </w:rPr>
          <w:instrText xml:space="preserve"> PAGEREF _Toc510304106 \h </w:instrText>
        </w:r>
        <w:r w:rsidR="00105847">
          <w:rPr>
            <w:noProof/>
            <w:webHidden/>
          </w:rPr>
        </w:r>
        <w:r w:rsidR="00105847">
          <w:rPr>
            <w:noProof/>
            <w:webHidden/>
          </w:rPr>
          <w:fldChar w:fldCharType="separate"/>
        </w:r>
        <w:r w:rsidR="00105847">
          <w:rPr>
            <w:noProof/>
            <w:webHidden/>
          </w:rPr>
          <w:t>6</w:t>
        </w:r>
        <w:r w:rsidR="00105847">
          <w:rPr>
            <w:noProof/>
            <w:webHidden/>
          </w:rPr>
          <w:fldChar w:fldCharType="end"/>
        </w:r>
      </w:hyperlink>
    </w:p>
    <w:p w14:paraId="55773C2F" w14:textId="054DDC68" w:rsidR="00105847" w:rsidRDefault="000D5D02">
      <w:pPr>
        <w:pStyle w:val="TOC5"/>
        <w:tabs>
          <w:tab w:val="right" w:leader="dot" w:pos="5030"/>
        </w:tabs>
        <w:rPr>
          <w:rFonts w:eastAsiaTheme="minorEastAsia"/>
          <w:noProof/>
          <w:sz w:val="22"/>
          <w:lang w:val="en-US" w:eastAsia="en-US" w:bidi="ar-SA"/>
        </w:rPr>
      </w:pPr>
      <w:hyperlink w:anchor="_Toc510304107" w:history="1">
        <w:r w:rsidR="00105847" w:rsidRPr="006D117C">
          <w:rPr>
            <w:rStyle w:val="Hyperlink"/>
            <w:noProof/>
          </w:rPr>
          <w:t>Çevrimiçi Hizmetlerde Değişiklikler ve Kullanılabilirlik</w:t>
        </w:r>
        <w:r w:rsidR="00105847">
          <w:rPr>
            <w:noProof/>
            <w:webHidden/>
          </w:rPr>
          <w:tab/>
        </w:r>
        <w:r w:rsidR="00105847">
          <w:rPr>
            <w:noProof/>
            <w:webHidden/>
          </w:rPr>
          <w:fldChar w:fldCharType="begin"/>
        </w:r>
        <w:r w:rsidR="00105847">
          <w:rPr>
            <w:noProof/>
            <w:webHidden/>
          </w:rPr>
          <w:instrText xml:space="preserve"> PAGEREF _Toc510304107 \h </w:instrText>
        </w:r>
        <w:r w:rsidR="00105847">
          <w:rPr>
            <w:noProof/>
            <w:webHidden/>
          </w:rPr>
        </w:r>
        <w:r w:rsidR="00105847">
          <w:rPr>
            <w:noProof/>
            <w:webHidden/>
          </w:rPr>
          <w:fldChar w:fldCharType="separate"/>
        </w:r>
        <w:r w:rsidR="00105847">
          <w:rPr>
            <w:noProof/>
            <w:webHidden/>
          </w:rPr>
          <w:t>6</w:t>
        </w:r>
        <w:r w:rsidR="00105847">
          <w:rPr>
            <w:noProof/>
            <w:webHidden/>
          </w:rPr>
          <w:fldChar w:fldCharType="end"/>
        </w:r>
      </w:hyperlink>
    </w:p>
    <w:p w14:paraId="5A4CBF00" w14:textId="440D477C" w:rsidR="00105847" w:rsidRDefault="000D5D02">
      <w:pPr>
        <w:pStyle w:val="TOC5"/>
        <w:tabs>
          <w:tab w:val="right" w:leader="dot" w:pos="5030"/>
        </w:tabs>
        <w:rPr>
          <w:rFonts w:eastAsiaTheme="minorEastAsia"/>
          <w:noProof/>
          <w:sz w:val="22"/>
          <w:lang w:val="en-US" w:eastAsia="en-US" w:bidi="ar-SA"/>
        </w:rPr>
      </w:pPr>
      <w:hyperlink w:anchor="_Toc510304108" w:history="1">
        <w:r w:rsidR="00105847" w:rsidRPr="006D117C">
          <w:rPr>
            <w:rStyle w:val="Hyperlink"/>
            <w:noProof/>
          </w:rPr>
          <w:t>Yasalara Uygunluk</w:t>
        </w:r>
        <w:r w:rsidR="00105847">
          <w:rPr>
            <w:noProof/>
            <w:webHidden/>
          </w:rPr>
          <w:tab/>
        </w:r>
        <w:r w:rsidR="00105847">
          <w:rPr>
            <w:noProof/>
            <w:webHidden/>
          </w:rPr>
          <w:fldChar w:fldCharType="begin"/>
        </w:r>
        <w:r w:rsidR="00105847">
          <w:rPr>
            <w:noProof/>
            <w:webHidden/>
          </w:rPr>
          <w:instrText xml:space="preserve"> PAGEREF _Toc510304108 \h </w:instrText>
        </w:r>
        <w:r w:rsidR="00105847">
          <w:rPr>
            <w:noProof/>
            <w:webHidden/>
          </w:rPr>
        </w:r>
        <w:r w:rsidR="00105847">
          <w:rPr>
            <w:noProof/>
            <w:webHidden/>
          </w:rPr>
          <w:fldChar w:fldCharType="separate"/>
        </w:r>
        <w:r w:rsidR="00105847">
          <w:rPr>
            <w:noProof/>
            <w:webHidden/>
          </w:rPr>
          <w:t>6</w:t>
        </w:r>
        <w:r w:rsidR="00105847">
          <w:rPr>
            <w:noProof/>
            <w:webHidden/>
          </w:rPr>
          <w:fldChar w:fldCharType="end"/>
        </w:r>
      </w:hyperlink>
    </w:p>
    <w:p w14:paraId="4D48515E" w14:textId="52C0D4D5" w:rsidR="00105847" w:rsidRDefault="000D5D02">
      <w:pPr>
        <w:pStyle w:val="TOC5"/>
        <w:tabs>
          <w:tab w:val="right" w:leader="dot" w:pos="5030"/>
        </w:tabs>
        <w:rPr>
          <w:rFonts w:eastAsiaTheme="minorEastAsia"/>
          <w:noProof/>
          <w:sz w:val="22"/>
          <w:lang w:val="en-US" w:eastAsia="en-US" w:bidi="ar-SA"/>
        </w:rPr>
      </w:pPr>
      <w:hyperlink w:anchor="_Toc510304109" w:history="1">
        <w:r w:rsidR="00105847" w:rsidRPr="006D117C">
          <w:rPr>
            <w:rStyle w:val="Hyperlink"/>
            <w:noProof/>
          </w:rPr>
          <w:t>Diğer</w:t>
        </w:r>
        <w:r w:rsidR="00105847">
          <w:rPr>
            <w:noProof/>
            <w:webHidden/>
          </w:rPr>
          <w:tab/>
        </w:r>
        <w:r w:rsidR="00105847">
          <w:rPr>
            <w:noProof/>
            <w:webHidden/>
          </w:rPr>
          <w:fldChar w:fldCharType="begin"/>
        </w:r>
        <w:r w:rsidR="00105847">
          <w:rPr>
            <w:noProof/>
            <w:webHidden/>
          </w:rPr>
          <w:instrText xml:space="preserve"> PAGEREF _Toc510304109 \h </w:instrText>
        </w:r>
        <w:r w:rsidR="00105847">
          <w:rPr>
            <w:noProof/>
            <w:webHidden/>
          </w:rPr>
        </w:r>
        <w:r w:rsidR="00105847">
          <w:rPr>
            <w:noProof/>
            <w:webHidden/>
          </w:rPr>
          <w:fldChar w:fldCharType="separate"/>
        </w:r>
        <w:r w:rsidR="00105847">
          <w:rPr>
            <w:noProof/>
            <w:webHidden/>
          </w:rPr>
          <w:t>6</w:t>
        </w:r>
        <w:r w:rsidR="00105847">
          <w:rPr>
            <w:noProof/>
            <w:webHidden/>
          </w:rPr>
          <w:fldChar w:fldCharType="end"/>
        </w:r>
      </w:hyperlink>
    </w:p>
    <w:p w14:paraId="6A667257" w14:textId="40F27AE5" w:rsidR="00105847" w:rsidRDefault="000D5D02">
      <w:pPr>
        <w:pStyle w:val="TOC1"/>
        <w:tabs>
          <w:tab w:val="right" w:leader="dot" w:pos="5030"/>
        </w:tabs>
        <w:rPr>
          <w:rFonts w:eastAsiaTheme="minorEastAsia"/>
          <w:b w:val="0"/>
          <w:caps w:val="0"/>
          <w:noProof/>
          <w:sz w:val="22"/>
          <w:lang w:val="en-US" w:eastAsia="en-US" w:bidi="ar-SA"/>
        </w:rPr>
      </w:pPr>
      <w:hyperlink w:anchor="_Toc510304110" w:history="1">
        <w:r w:rsidR="00105847" w:rsidRPr="006D117C">
          <w:rPr>
            <w:rStyle w:val="Hyperlink"/>
            <w:noProof/>
          </w:rPr>
          <w:t>Veri Koruma Koşulları</w:t>
        </w:r>
        <w:r w:rsidR="00105847">
          <w:rPr>
            <w:noProof/>
            <w:webHidden/>
          </w:rPr>
          <w:tab/>
        </w:r>
        <w:r w:rsidR="00105847">
          <w:rPr>
            <w:noProof/>
            <w:webHidden/>
          </w:rPr>
          <w:fldChar w:fldCharType="begin"/>
        </w:r>
        <w:r w:rsidR="00105847">
          <w:rPr>
            <w:noProof/>
            <w:webHidden/>
          </w:rPr>
          <w:instrText xml:space="preserve"> PAGEREF _Toc510304110 \h </w:instrText>
        </w:r>
        <w:r w:rsidR="00105847">
          <w:rPr>
            <w:noProof/>
            <w:webHidden/>
          </w:rPr>
        </w:r>
        <w:r w:rsidR="00105847">
          <w:rPr>
            <w:noProof/>
            <w:webHidden/>
          </w:rPr>
          <w:fldChar w:fldCharType="separate"/>
        </w:r>
        <w:r w:rsidR="00105847">
          <w:rPr>
            <w:noProof/>
            <w:webHidden/>
          </w:rPr>
          <w:t>8</w:t>
        </w:r>
        <w:r w:rsidR="00105847">
          <w:rPr>
            <w:noProof/>
            <w:webHidden/>
          </w:rPr>
          <w:fldChar w:fldCharType="end"/>
        </w:r>
      </w:hyperlink>
    </w:p>
    <w:p w14:paraId="773D62B9" w14:textId="4D3E126C" w:rsidR="00105847" w:rsidRDefault="000D5D02">
      <w:pPr>
        <w:pStyle w:val="TOC5"/>
        <w:tabs>
          <w:tab w:val="right" w:leader="dot" w:pos="5030"/>
        </w:tabs>
        <w:rPr>
          <w:rFonts w:eastAsiaTheme="minorEastAsia"/>
          <w:noProof/>
          <w:sz w:val="22"/>
          <w:lang w:val="en-US" w:eastAsia="en-US" w:bidi="ar-SA"/>
        </w:rPr>
      </w:pPr>
      <w:hyperlink w:anchor="_Toc510304111" w:history="1">
        <w:r w:rsidR="00105847" w:rsidRPr="006D117C">
          <w:rPr>
            <w:rStyle w:val="Hyperlink"/>
            <w:noProof/>
          </w:rPr>
          <w:t>Kapsam</w:t>
        </w:r>
        <w:r w:rsidR="00105847">
          <w:rPr>
            <w:noProof/>
            <w:webHidden/>
          </w:rPr>
          <w:tab/>
        </w:r>
        <w:r w:rsidR="00105847">
          <w:rPr>
            <w:noProof/>
            <w:webHidden/>
          </w:rPr>
          <w:fldChar w:fldCharType="begin"/>
        </w:r>
        <w:r w:rsidR="00105847">
          <w:rPr>
            <w:noProof/>
            <w:webHidden/>
          </w:rPr>
          <w:instrText xml:space="preserve"> PAGEREF _Toc510304111 \h </w:instrText>
        </w:r>
        <w:r w:rsidR="00105847">
          <w:rPr>
            <w:noProof/>
            <w:webHidden/>
          </w:rPr>
        </w:r>
        <w:r w:rsidR="00105847">
          <w:rPr>
            <w:noProof/>
            <w:webHidden/>
          </w:rPr>
          <w:fldChar w:fldCharType="separate"/>
        </w:r>
        <w:r w:rsidR="00105847">
          <w:rPr>
            <w:noProof/>
            <w:webHidden/>
          </w:rPr>
          <w:t>8</w:t>
        </w:r>
        <w:r w:rsidR="00105847">
          <w:rPr>
            <w:noProof/>
            <w:webHidden/>
          </w:rPr>
          <w:fldChar w:fldCharType="end"/>
        </w:r>
      </w:hyperlink>
    </w:p>
    <w:p w14:paraId="09013B5C" w14:textId="362CEFBE" w:rsidR="00105847" w:rsidRDefault="000D5D02">
      <w:pPr>
        <w:pStyle w:val="TOC5"/>
        <w:tabs>
          <w:tab w:val="right" w:leader="dot" w:pos="5030"/>
        </w:tabs>
        <w:rPr>
          <w:rFonts w:eastAsiaTheme="minorEastAsia"/>
          <w:noProof/>
          <w:sz w:val="22"/>
          <w:lang w:val="en-US" w:eastAsia="en-US" w:bidi="ar-SA"/>
        </w:rPr>
      </w:pPr>
      <w:hyperlink w:anchor="_Toc510304112" w:history="1">
        <w:r w:rsidR="00105847" w:rsidRPr="006D117C">
          <w:rPr>
            <w:rStyle w:val="Hyperlink"/>
            <w:noProof/>
          </w:rPr>
          <w:t>Müşteri Verilerinin İşlenmesi; Mülkiyet</w:t>
        </w:r>
        <w:r w:rsidR="00105847">
          <w:rPr>
            <w:noProof/>
            <w:webHidden/>
          </w:rPr>
          <w:tab/>
        </w:r>
        <w:r w:rsidR="00105847">
          <w:rPr>
            <w:noProof/>
            <w:webHidden/>
          </w:rPr>
          <w:fldChar w:fldCharType="begin"/>
        </w:r>
        <w:r w:rsidR="00105847">
          <w:rPr>
            <w:noProof/>
            <w:webHidden/>
          </w:rPr>
          <w:instrText xml:space="preserve"> PAGEREF _Toc510304112 \h </w:instrText>
        </w:r>
        <w:r w:rsidR="00105847">
          <w:rPr>
            <w:noProof/>
            <w:webHidden/>
          </w:rPr>
        </w:r>
        <w:r w:rsidR="00105847">
          <w:rPr>
            <w:noProof/>
            <w:webHidden/>
          </w:rPr>
          <w:fldChar w:fldCharType="separate"/>
        </w:r>
        <w:r w:rsidR="00105847">
          <w:rPr>
            <w:noProof/>
            <w:webHidden/>
          </w:rPr>
          <w:t>8</w:t>
        </w:r>
        <w:r w:rsidR="00105847">
          <w:rPr>
            <w:noProof/>
            <w:webHidden/>
          </w:rPr>
          <w:fldChar w:fldCharType="end"/>
        </w:r>
      </w:hyperlink>
    </w:p>
    <w:p w14:paraId="0F4EFE7C" w14:textId="60D50DE6" w:rsidR="00105847" w:rsidRDefault="000D5D02">
      <w:pPr>
        <w:pStyle w:val="TOC5"/>
        <w:tabs>
          <w:tab w:val="right" w:leader="dot" w:pos="5030"/>
        </w:tabs>
        <w:rPr>
          <w:rFonts w:eastAsiaTheme="minorEastAsia"/>
          <w:noProof/>
          <w:sz w:val="22"/>
          <w:lang w:val="en-US" w:eastAsia="en-US" w:bidi="ar-SA"/>
        </w:rPr>
      </w:pPr>
      <w:hyperlink w:anchor="_Toc510304113" w:history="1">
        <w:r w:rsidR="00105847" w:rsidRPr="006D117C">
          <w:rPr>
            <w:rStyle w:val="Hyperlink"/>
            <w:noProof/>
          </w:rPr>
          <w:t>Müşteri Verilerinin İfşası</w:t>
        </w:r>
        <w:r w:rsidR="00105847">
          <w:rPr>
            <w:noProof/>
            <w:webHidden/>
          </w:rPr>
          <w:tab/>
        </w:r>
        <w:r w:rsidR="00105847">
          <w:rPr>
            <w:noProof/>
            <w:webHidden/>
          </w:rPr>
          <w:fldChar w:fldCharType="begin"/>
        </w:r>
        <w:r w:rsidR="00105847">
          <w:rPr>
            <w:noProof/>
            <w:webHidden/>
          </w:rPr>
          <w:instrText xml:space="preserve"> PAGEREF _Toc510304113 \h </w:instrText>
        </w:r>
        <w:r w:rsidR="00105847">
          <w:rPr>
            <w:noProof/>
            <w:webHidden/>
          </w:rPr>
        </w:r>
        <w:r w:rsidR="00105847">
          <w:rPr>
            <w:noProof/>
            <w:webHidden/>
          </w:rPr>
          <w:fldChar w:fldCharType="separate"/>
        </w:r>
        <w:r w:rsidR="00105847">
          <w:rPr>
            <w:noProof/>
            <w:webHidden/>
          </w:rPr>
          <w:t>8</w:t>
        </w:r>
        <w:r w:rsidR="00105847">
          <w:rPr>
            <w:noProof/>
            <w:webHidden/>
          </w:rPr>
          <w:fldChar w:fldCharType="end"/>
        </w:r>
      </w:hyperlink>
    </w:p>
    <w:p w14:paraId="64858827" w14:textId="6C87AF36" w:rsidR="00105847" w:rsidRDefault="000D5D02">
      <w:pPr>
        <w:pStyle w:val="TOC5"/>
        <w:tabs>
          <w:tab w:val="right" w:leader="dot" w:pos="5030"/>
        </w:tabs>
        <w:rPr>
          <w:rFonts w:eastAsiaTheme="minorEastAsia"/>
          <w:noProof/>
          <w:sz w:val="22"/>
          <w:lang w:val="en-US" w:eastAsia="en-US" w:bidi="ar-SA"/>
        </w:rPr>
      </w:pPr>
      <w:hyperlink w:anchor="_Toc510304114" w:history="1">
        <w:r w:rsidR="00105847" w:rsidRPr="006D117C">
          <w:rPr>
            <w:rStyle w:val="Hyperlink"/>
            <w:noProof/>
          </w:rPr>
          <w:t>Kişisel Verilerin İşlenmesi; GDPR</w:t>
        </w:r>
        <w:r w:rsidR="00105847">
          <w:rPr>
            <w:noProof/>
            <w:webHidden/>
          </w:rPr>
          <w:tab/>
        </w:r>
        <w:r w:rsidR="00105847">
          <w:rPr>
            <w:noProof/>
            <w:webHidden/>
          </w:rPr>
          <w:fldChar w:fldCharType="begin"/>
        </w:r>
        <w:r w:rsidR="00105847">
          <w:rPr>
            <w:noProof/>
            <w:webHidden/>
          </w:rPr>
          <w:instrText xml:space="preserve"> PAGEREF _Toc510304114 \h </w:instrText>
        </w:r>
        <w:r w:rsidR="00105847">
          <w:rPr>
            <w:noProof/>
            <w:webHidden/>
          </w:rPr>
        </w:r>
        <w:r w:rsidR="00105847">
          <w:rPr>
            <w:noProof/>
            <w:webHidden/>
          </w:rPr>
          <w:fldChar w:fldCharType="separate"/>
        </w:r>
        <w:r w:rsidR="00105847">
          <w:rPr>
            <w:noProof/>
            <w:webHidden/>
          </w:rPr>
          <w:t>8</w:t>
        </w:r>
        <w:r w:rsidR="00105847">
          <w:rPr>
            <w:noProof/>
            <w:webHidden/>
          </w:rPr>
          <w:fldChar w:fldCharType="end"/>
        </w:r>
      </w:hyperlink>
    </w:p>
    <w:p w14:paraId="71C52757" w14:textId="4D1B7980" w:rsidR="00105847" w:rsidRDefault="000D5D02">
      <w:pPr>
        <w:pStyle w:val="TOC5"/>
        <w:tabs>
          <w:tab w:val="right" w:leader="dot" w:pos="5030"/>
        </w:tabs>
        <w:rPr>
          <w:rFonts w:eastAsiaTheme="minorEastAsia"/>
          <w:noProof/>
          <w:sz w:val="22"/>
          <w:lang w:val="en-US" w:eastAsia="en-US" w:bidi="ar-SA"/>
        </w:rPr>
      </w:pPr>
      <w:hyperlink w:anchor="_Toc510304115" w:history="1">
        <w:r w:rsidR="00105847" w:rsidRPr="006D117C">
          <w:rPr>
            <w:rStyle w:val="Hyperlink"/>
            <w:noProof/>
          </w:rPr>
          <w:t>Veri Güvenliği</w:t>
        </w:r>
        <w:r w:rsidR="00105847">
          <w:rPr>
            <w:noProof/>
            <w:webHidden/>
          </w:rPr>
          <w:tab/>
        </w:r>
        <w:r w:rsidR="00105847">
          <w:rPr>
            <w:noProof/>
            <w:webHidden/>
          </w:rPr>
          <w:fldChar w:fldCharType="begin"/>
        </w:r>
        <w:r w:rsidR="00105847">
          <w:rPr>
            <w:noProof/>
            <w:webHidden/>
          </w:rPr>
          <w:instrText xml:space="preserve"> PAGEREF _Toc510304115 \h </w:instrText>
        </w:r>
        <w:r w:rsidR="00105847">
          <w:rPr>
            <w:noProof/>
            <w:webHidden/>
          </w:rPr>
        </w:r>
        <w:r w:rsidR="00105847">
          <w:rPr>
            <w:noProof/>
            <w:webHidden/>
          </w:rPr>
          <w:fldChar w:fldCharType="separate"/>
        </w:r>
        <w:r w:rsidR="00105847">
          <w:rPr>
            <w:noProof/>
            <w:webHidden/>
          </w:rPr>
          <w:t>9</w:t>
        </w:r>
        <w:r w:rsidR="00105847">
          <w:rPr>
            <w:noProof/>
            <w:webHidden/>
          </w:rPr>
          <w:fldChar w:fldCharType="end"/>
        </w:r>
      </w:hyperlink>
    </w:p>
    <w:p w14:paraId="33833961" w14:textId="56205C50" w:rsidR="00105847" w:rsidRDefault="000D5D02">
      <w:pPr>
        <w:pStyle w:val="TOC5"/>
        <w:tabs>
          <w:tab w:val="right" w:leader="dot" w:pos="5030"/>
        </w:tabs>
        <w:rPr>
          <w:rFonts w:eastAsiaTheme="minorEastAsia"/>
          <w:noProof/>
          <w:sz w:val="22"/>
          <w:lang w:val="en-US" w:eastAsia="en-US" w:bidi="ar-SA"/>
        </w:rPr>
      </w:pPr>
      <w:hyperlink w:anchor="_Toc510304116" w:history="1">
        <w:r w:rsidR="00105847" w:rsidRPr="006D117C">
          <w:rPr>
            <w:rStyle w:val="Hyperlink"/>
            <w:noProof/>
          </w:rPr>
          <w:t>Güvenlik Olay Bildirimi</w:t>
        </w:r>
        <w:r w:rsidR="00105847">
          <w:rPr>
            <w:noProof/>
            <w:webHidden/>
          </w:rPr>
          <w:tab/>
        </w:r>
        <w:r w:rsidR="00105847">
          <w:rPr>
            <w:noProof/>
            <w:webHidden/>
          </w:rPr>
          <w:fldChar w:fldCharType="begin"/>
        </w:r>
        <w:r w:rsidR="00105847">
          <w:rPr>
            <w:noProof/>
            <w:webHidden/>
          </w:rPr>
          <w:instrText xml:space="preserve"> PAGEREF _Toc510304116 \h </w:instrText>
        </w:r>
        <w:r w:rsidR="00105847">
          <w:rPr>
            <w:noProof/>
            <w:webHidden/>
          </w:rPr>
        </w:r>
        <w:r w:rsidR="00105847">
          <w:rPr>
            <w:noProof/>
            <w:webHidden/>
          </w:rPr>
          <w:fldChar w:fldCharType="separate"/>
        </w:r>
        <w:r w:rsidR="00105847">
          <w:rPr>
            <w:noProof/>
            <w:webHidden/>
          </w:rPr>
          <w:t>10</w:t>
        </w:r>
        <w:r w:rsidR="00105847">
          <w:rPr>
            <w:noProof/>
            <w:webHidden/>
          </w:rPr>
          <w:fldChar w:fldCharType="end"/>
        </w:r>
      </w:hyperlink>
    </w:p>
    <w:p w14:paraId="4C3D12FB" w14:textId="3DF7DE4A" w:rsidR="00105847" w:rsidRDefault="000D5D02">
      <w:pPr>
        <w:pStyle w:val="TOC5"/>
        <w:tabs>
          <w:tab w:val="right" w:leader="dot" w:pos="5030"/>
        </w:tabs>
        <w:rPr>
          <w:rFonts w:eastAsiaTheme="minorEastAsia"/>
          <w:noProof/>
          <w:sz w:val="22"/>
          <w:lang w:val="en-US" w:eastAsia="en-US" w:bidi="ar-SA"/>
        </w:rPr>
      </w:pPr>
      <w:hyperlink w:anchor="_Toc510304117" w:history="1">
        <w:r w:rsidR="00105847" w:rsidRPr="006D117C">
          <w:rPr>
            <w:rStyle w:val="Hyperlink"/>
            <w:noProof/>
          </w:rPr>
          <w:t>Veri Aktarımları ve Konumu</w:t>
        </w:r>
        <w:r w:rsidR="00105847">
          <w:rPr>
            <w:noProof/>
            <w:webHidden/>
          </w:rPr>
          <w:tab/>
        </w:r>
        <w:r w:rsidR="00105847">
          <w:rPr>
            <w:noProof/>
            <w:webHidden/>
          </w:rPr>
          <w:fldChar w:fldCharType="begin"/>
        </w:r>
        <w:r w:rsidR="00105847">
          <w:rPr>
            <w:noProof/>
            <w:webHidden/>
          </w:rPr>
          <w:instrText xml:space="preserve"> PAGEREF _Toc510304117 \h </w:instrText>
        </w:r>
        <w:r w:rsidR="00105847">
          <w:rPr>
            <w:noProof/>
            <w:webHidden/>
          </w:rPr>
        </w:r>
        <w:r w:rsidR="00105847">
          <w:rPr>
            <w:noProof/>
            <w:webHidden/>
          </w:rPr>
          <w:fldChar w:fldCharType="separate"/>
        </w:r>
        <w:r w:rsidR="00105847">
          <w:rPr>
            <w:noProof/>
            <w:webHidden/>
          </w:rPr>
          <w:t>11</w:t>
        </w:r>
        <w:r w:rsidR="00105847">
          <w:rPr>
            <w:noProof/>
            <w:webHidden/>
          </w:rPr>
          <w:fldChar w:fldCharType="end"/>
        </w:r>
      </w:hyperlink>
    </w:p>
    <w:p w14:paraId="5E0E11BB" w14:textId="2B9F2778" w:rsidR="00105847" w:rsidRDefault="000D5D02">
      <w:pPr>
        <w:pStyle w:val="TOC5"/>
        <w:tabs>
          <w:tab w:val="right" w:leader="dot" w:pos="5030"/>
        </w:tabs>
        <w:rPr>
          <w:rFonts w:eastAsiaTheme="minorEastAsia"/>
          <w:noProof/>
          <w:sz w:val="22"/>
          <w:lang w:val="en-US" w:eastAsia="en-US" w:bidi="ar-SA"/>
        </w:rPr>
      </w:pPr>
      <w:hyperlink w:anchor="_Toc510304118" w:history="1">
        <w:r w:rsidR="00105847" w:rsidRPr="006D117C">
          <w:rPr>
            <w:rStyle w:val="Hyperlink"/>
            <w:noProof/>
          </w:rPr>
          <w:t>Verilerin Saklanması ve Silinmesi</w:t>
        </w:r>
        <w:r w:rsidR="00105847">
          <w:rPr>
            <w:noProof/>
            <w:webHidden/>
          </w:rPr>
          <w:tab/>
        </w:r>
        <w:r w:rsidR="00105847">
          <w:rPr>
            <w:noProof/>
            <w:webHidden/>
          </w:rPr>
          <w:fldChar w:fldCharType="begin"/>
        </w:r>
        <w:r w:rsidR="00105847">
          <w:rPr>
            <w:noProof/>
            <w:webHidden/>
          </w:rPr>
          <w:instrText xml:space="preserve"> PAGEREF _Toc510304118 \h </w:instrText>
        </w:r>
        <w:r w:rsidR="00105847">
          <w:rPr>
            <w:noProof/>
            <w:webHidden/>
          </w:rPr>
        </w:r>
        <w:r w:rsidR="00105847">
          <w:rPr>
            <w:noProof/>
            <w:webHidden/>
          </w:rPr>
          <w:fldChar w:fldCharType="separate"/>
        </w:r>
        <w:r w:rsidR="00105847">
          <w:rPr>
            <w:noProof/>
            <w:webHidden/>
          </w:rPr>
          <w:t>11</w:t>
        </w:r>
        <w:r w:rsidR="00105847">
          <w:rPr>
            <w:noProof/>
            <w:webHidden/>
          </w:rPr>
          <w:fldChar w:fldCharType="end"/>
        </w:r>
      </w:hyperlink>
    </w:p>
    <w:p w14:paraId="5CCB1803" w14:textId="4BFD0135" w:rsidR="00105847" w:rsidRDefault="000D5D02">
      <w:pPr>
        <w:pStyle w:val="TOC5"/>
        <w:tabs>
          <w:tab w:val="right" w:leader="dot" w:pos="5030"/>
        </w:tabs>
        <w:rPr>
          <w:rFonts w:eastAsiaTheme="minorEastAsia"/>
          <w:noProof/>
          <w:sz w:val="22"/>
          <w:lang w:val="en-US" w:eastAsia="en-US" w:bidi="ar-SA"/>
        </w:rPr>
      </w:pPr>
      <w:hyperlink w:anchor="_Toc510304119" w:history="1">
        <w:r w:rsidR="00105847" w:rsidRPr="006D117C">
          <w:rPr>
            <w:rStyle w:val="Hyperlink"/>
            <w:noProof/>
          </w:rPr>
          <w:t>İşlemci Gizlilik Taahhüdü</w:t>
        </w:r>
        <w:r w:rsidR="00105847">
          <w:rPr>
            <w:noProof/>
            <w:webHidden/>
          </w:rPr>
          <w:tab/>
        </w:r>
        <w:r w:rsidR="00105847">
          <w:rPr>
            <w:noProof/>
            <w:webHidden/>
          </w:rPr>
          <w:fldChar w:fldCharType="begin"/>
        </w:r>
        <w:r w:rsidR="00105847">
          <w:rPr>
            <w:noProof/>
            <w:webHidden/>
          </w:rPr>
          <w:instrText xml:space="preserve"> PAGEREF _Toc510304119 \h </w:instrText>
        </w:r>
        <w:r w:rsidR="00105847">
          <w:rPr>
            <w:noProof/>
            <w:webHidden/>
          </w:rPr>
        </w:r>
        <w:r w:rsidR="00105847">
          <w:rPr>
            <w:noProof/>
            <w:webHidden/>
          </w:rPr>
          <w:fldChar w:fldCharType="separate"/>
        </w:r>
        <w:r w:rsidR="00105847">
          <w:rPr>
            <w:noProof/>
            <w:webHidden/>
          </w:rPr>
          <w:t>12</w:t>
        </w:r>
        <w:r w:rsidR="00105847">
          <w:rPr>
            <w:noProof/>
            <w:webHidden/>
          </w:rPr>
          <w:fldChar w:fldCharType="end"/>
        </w:r>
      </w:hyperlink>
    </w:p>
    <w:p w14:paraId="76650633" w14:textId="27BB91B7" w:rsidR="00105847" w:rsidRDefault="000D5D02">
      <w:pPr>
        <w:pStyle w:val="TOC5"/>
        <w:tabs>
          <w:tab w:val="right" w:leader="dot" w:pos="5030"/>
        </w:tabs>
        <w:rPr>
          <w:rFonts w:eastAsiaTheme="minorEastAsia"/>
          <w:noProof/>
          <w:sz w:val="22"/>
          <w:lang w:val="en-US" w:eastAsia="en-US" w:bidi="ar-SA"/>
        </w:rPr>
      </w:pPr>
      <w:hyperlink w:anchor="_Toc510304120" w:history="1">
        <w:r w:rsidR="00105847" w:rsidRPr="006D117C">
          <w:rPr>
            <w:rStyle w:val="Hyperlink"/>
            <w:noProof/>
          </w:rPr>
          <w:t>Alt İşlemcilerin Kullanımına İlişkin Bildirim ve Kontroller</w:t>
        </w:r>
        <w:r w:rsidR="00105847">
          <w:rPr>
            <w:noProof/>
            <w:webHidden/>
          </w:rPr>
          <w:tab/>
        </w:r>
        <w:r w:rsidR="00105847">
          <w:rPr>
            <w:noProof/>
            <w:webHidden/>
          </w:rPr>
          <w:fldChar w:fldCharType="begin"/>
        </w:r>
        <w:r w:rsidR="00105847">
          <w:rPr>
            <w:noProof/>
            <w:webHidden/>
          </w:rPr>
          <w:instrText xml:space="preserve"> PAGEREF _Toc510304120 \h </w:instrText>
        </w:r>
        <w:r w:rsidR="00105847">
          <w:rPr>
            <w:noProof/>
            <w:webHidden/>
          </w:rPr>
        </w:r>
        <w:r w:rsidR="00105847">
          <w:rPr>
            <w:noProof/>
            <w:webHidden/>
          </w:rPr>
          <w:fldChar w:fldCharType="separate"/>
        </w:r>
        <w:r w:rsidR="00105847">
          <w:rPr>
            <w:noProof/>
            <w:webHidden/>
          </w:rPr>
          <w:t>12</w:t>
        </w:r>
        <w:r w:rsidR="00105847">
          <w:rPr>
            <w:noProof/>
            <w:webHidden/>
          </w:rPr>
          <w:fldChar w:fldCharType="end"/>
        </w:r>
      </w:hyperlink>
    </w:p>
    <w:p w14:paraId="1CABCDF0" w14:textId="283DDDB6" w:rsidR="00105847" w:rsidRDefault="000D5D02">
      <w:pPr>
        <w:pStyle w:val="TOC5"/>
        <w:tabs>
          <w:tab w:val="right" w:leader="dot" w:pos="5030"/>
        </w:tabs>
        <w:rPr>
          <w:rFonts w:eastAsiaTheme="minorEastAsia"/>
          <w:noProof/>
          <w:sz w:val="22"/>
          <w:lang w:val="en-US" w:eastAsia="en-US" w:bidi="ar-SA"/>
        </w:rPr>
      </w:pPr>
      <w:hyperlink w:anchor="_Toc510304121" w:history="1">
        <w:r w:rsidR="00105847" w:rsidRPr="006D117C">
          <w:rPr>
            <w:rStyle w:val="Hyperlink"/>
            <w:noProof/>
          </w:rPr>
          <w:t>Eğitim Kurumları</w:t>
        </w:r>
        <w:r w:rsidR="00105847">
          <w:rPr>
            <w:noProof/>
            <w:webHidden/>
          </w:rPr>
          <w:tab/>
        </w:r>
        <w:r w:rsidR="00105847">
          <w:rPr>
            <w:noProof/>
            <w:webHidden/>
          </w:rPr>
          <w:fldChar w:fldCharType="begin"/>
        </w:r>
        <w:r w:rsidR="00105847">
          <w:rPr>
            <w:noProof/>
            <w:webHidden/>
          </w:rPr>
          <w:instrText xml:space="preserve"> PAGEREF _Toc510304121 \h </w:instrText>
        </w:r>
        <w:r w:rsidR="00105847">
          <w:rPr>
            <w:noProof/>
            <w:webHidden/>
          </w:rPr>
        </w:r>
        <w:r w:rsidR="00105847">
          <w:rPr>
            <w:noProof/>
            <w:webHidden/>
          </w:rPr>
          <w:fldChar w:fldCharType="separate"/>
        </w:r>
        <w:r w:rsidR="00105847">
          <w:rPr>
            <w:noProof/>
            <w:webHidden/>
          </w:rPr>
          <w:t>12</w:t>
        </w:r>
        <w:r w:rsidR="00105847">
          <w:rPr>
            <w:noProof/>
            <w:webHidden/>
          </w:rPr>
          <w:fldChar w:fldCharType="end"/>
        </w:r>
      </w:hyperlink>
    </w:p>
    <w:p w14:paraId="060829F6" w14:textId="50546D3A" w:rsidR="00105847" w:rsidRDefault="000D5D02">
      <w:pPr>
        <w:pStyle w:val="TOC5"/>
        <w:tabs>
          <w:tab w:val="right" w:leader="dot" w:pos="5030"/>
        </w:tabs>
        <w:rPr>
          <w:rFonts w:eastAsiaTheme="minorEastAsia"/>
          <w:noProof/>
          <w:sz w:val="22"/>
          <w:lang w:val="en-US" w:eastAsia="en-US" w:bidi="ar-SA"/>
        </w:rPr>
      </w:pPr>
      <w:hyperlink w:anchor="_Toc510304122" w:history="1">
        <w:r w:rsidR="00105847" w:rsidRPr="006D117C">
          <w:rPr>
            <w:rStyle w:val="Hyperlink"/>
            <w:noProof/>
          </w:rPr>
          <w:t>HIPPA İş Ortağı</w:t>
        </w:r>
        <w:r w:rsidR="00105847">
          <w:rPr>
            <w:noProof/>
            <w:webHidden/>
          </w:rPr>
          <w:tab/>
        </w:r>
        <w:r w:rsidR="00105847">
          <w:rPr>
            <w:noProof/>
            <w:webHidden/>
          </w:rPr>
          <w:fldChar w:fldCharType="begin"/>
        </w:r>
        <w:r w:rsidR="00105847">
          <w:rPr>
            <w:noProof/>
            <w:webHidden/>
          </w:rPr>
          <w:instrText xml:space="preserve"> PAGEREF _Toc510304122 \h </w:instrText>
        </w:r>
        <w:r w:rsidR="00105847">
          <w:rPr>
            <w:noProof/>
            <w:webHidden/>
          </w:rPr>
        </w:r>
        <w:r w:rsidR="00105847">
          <w:rPr>
            <w:noProof/>
            <w:webHidden/>
          </w:rPr>
          <w:fldChar w:fldCharType="separate"/>
        </w:r>
        <w:r w:rsidR="00105847">
          <w:rPr>
            <w:noProof/>
            <w:webHidden/>
          </w:rPr>
          <w:t>12</w:t>
        </w:r>
        <w:r w:rsidR="00105847">
          <w:rPr>
            <w:noProof/>
            <w:webHidden/>
          </w:rPr>
          <w:fldChar w:fldCharType="end"/>
        </w:r>
      </w:hyperlink>
    </w:p>
    <w:p w14:paraId="023E7792" w14:textId="25753190" w:rsidR="00105847" w:rsidRDefault="000D5D02">
      <w:pPr>
        <w:pStyle w:val="TOC5"/>
        <w:tabs>
          <w:tab w:val="right" w:leader="dot" w:pos="5030"/>
        </w:tabs>
        <w:rPr>
          <w:rFonts w:eastAsiaTheme="minorEastAsia"/>
          <w:noProof/>
          <w:sz w:val="22"/>
          <w:lang w:val="en-US" w:eastAsia="en-US" w:bidi="ar-SA"/>
        </w:rPr>
      </w:pPr>
      <w:hyperlink w:anchor="_Toc510304123" w:history="1">
        <w:r w:rsidR="00105847" w:rsidRPr="006D117C">
          <w:rPr>
            <w:rStyle w:val="Hyperlink"/>
            <w:noProof/>
          </w:rPr>
          <w:t>Microsoft’a Ulaşma</w:t>
        </w:r>
        <w:r w:rsidR="00105847">
          <w:rPr>
            <w:noProof/>
            <w:webHidden/>
          </w:rPr>
          <w:tab/>
        </w:r>
        <w:r w:rsidR="00105847">
          <w:rPr>
            <w:noProof/>
            <w:webHidden/>
          </w:rPr>
          <w:fldChar w:fldCharType="begin"/>
        </w:r>
        <w:r w:rsidR="00105847">
          <w:rPr>
            <w:noProof/>
            <w:webHidden/>
          </w:rPr>
          <w:instrText xml:space="preserve"> PAGEREF _Toc510304123 \h </w:instrText>
        </w:r>
        <w:r w:rsidR="00105847">
          <w:rPr>
            <w:noProof/>
            <w:webHidden/>
          </w:rPr>
        </w:r>
        <w:r w:rsidR="00105847">
          <w:rPr>
            <w:noProof/>
            <w:webHidden/>
          </w:rPr>
          <w:fldChar w:fldCharType="separate"/>
        </w:r>
        <w:r w:rsidR="00105847">
          <w:rPr>
            <w:noProof/>
            <w:webHidden/>
          </w:rPr>
          <w:t>12</w:t>
        </w:r>
        <w:r w:rsidR="00105847">
          <w:rPr>
            <w:noProof/>
            <w:webHidden/>
          </w:rPr>
          <w:fldChar w:fldCharType="end"/>
        </w:r>
      </w:hyperlink>
    </w:p>
    <w:p w14:paraId="317DCE2B" w14:textId="5BDE3919" w:rsidR="00105847" w:rsidRDefault="000D5D02">
      <w:pPr>
        <w:pStyle w:val="TOC1"/>
        <w:tabs>
          <w:tab w:val="right" w:leader="dot" w:pos="5030"/>
        </w:tabs>
        <w:rPr>
          <w:rFonts w:eastAsiaTheme="minorEastAsia"/>
          <w:b w:val="0"/>
          <w:caps w:val="0"/>
          <w:noProof/>
          <w:sz w:val="22"/>
          <w:lang w:val="en-US" w:eastAsia="en-US" w:bidi="ar-SA"/>
        </w:rPr>
      </w:pPr>
      <w:hyperlink w:anchor="_Toc510304124" w:history="1">
        <w:r w:rsidR="00105847" w:rsidRPr="006D117C">
          <w:rPr>
            <w:rStyle w:val="Hyperlink"/>
            <w:noProof/>
          </w:rPr>
          <w:t>Ek A – Temel Çevrimiçi Hizmetler</w:t>
        </w:r>
        <w:r w:rsidR="00105847">
          <w:rPr>
            <w:noProof/>
            <w:webHidden/>
          </w:rPr>
          <w:tab/>
        </w:r>
        <w:r w:rsidR="00105847">
          <w:rPr>
            <w:noProof/>
            <w:webHidden/>
          </w:rPr>
          <w:fldChar w:fldCharType="begin"/>
        </w:r>
        <w:r w:rsidR="00105847">
          <w:rPr>
            <w:noProof/>
            <w:webHidden/>
          </w:rPr>
          <w:instrText xml:space="preserve"> PAGEREF _Toc510304124 \h </w:instrText>
        </w:r>
        <w:r w:rsidR="00105847">
          <w:rPr>
            <w:noProof/>
            <w:webHidden/>
          </w:rPr>
        </w:r>
        <w:r w:rsidR="00105847">
          <w:rPr>
            <w:noProof/>
            <w:webHidden/>
          </w:rPr>
          <w:fldChar w:fldCharType="separate"/>
        </w:r>
        <w:r w:rsidR="00105847">
          <w:rPr>
            <w:noProof/>
            <w:webHidden/>
          </w:rPr>
          <w:t>14</w:t>
        </w:r>
        <w:r w:rsidR="00105847">
          <w:rPr>
            <w:noProof/>
            <w:webHidden/>
          </w:rPr>
          <w:fldChar w:fldCharType="end"/>
        </w:r>
      </w:hyperlink>
    </w:p>
    <w:p w14:paraId="425B0EF5" w14:textId="3AD19130" w:rsidR="00105847" w:rsidRDefault="000D5D02">
      <w:pPr>
        <w:pStyle w:val="TOC1"/>
        <w:tabs>
          <w:tab w:val="right" w:leader="dot" w:pos="5030"/>
        </w:tabs>
        <w:rPr>
          <w:rFonts w:eastAsiaTheme="minorEastAsia"/>
          <w:b w:val="0"/>
          <w:caps w:val="0"/>
          <w:noProof/>
          <w:sz w:val="22"/>
          <w:lang w:val="en-US" w:eastAsia="en-US" w:bidi="ar-SA"/>
        </w:rPr>
      </w:pPr>
      <w:hyperlink w:anchor="_Toc510304125" w:history="1">
        <w:r w:rsidR="00105847" w:rsidRPr="006D117C">
          <w:rPr>
            <w:rStyle w:val="Hyperlink"/>
            <w:noProof/>
          </w:rPr>
          <w:t>Ek B – Güvenlik Önlemleri</w:t>
        </w:r>
        <w:r w:rsidR="00105847">
          <w:rPr>
            <w:noProof/>
            <w:webHidden/>
          </w:rPr>
          <w:tab/>
        </w:r>
        <w:r w:rsidR="00105847">
          <w:rPr>
            <w:noProof/>
            <w:webHidden/>
          </w:rPr>
          <w:fldChar w:fldCharType="begin"/>
        </w:r>
        <w:r w:rsidR="00105847">
          <w:rPr>
            <w:noProof/>
            <w:webHidden/>
          </w:rPr>
          <w:instrText xml:space="preserve"> PAGEREF _Toc510304125 \h </w:instrText>
        </w:r>
        <w:r w:rsidR="00105847">
          <w:rPr>
            <w:noProof/>
            <w:webHidden/>
          </w:rPr>
        </w:r>
        <w:r w:rsidR="00105847">
          <w:rPr>
            <w:noProof/>
            <w:webHidden/>
          </w:rPr>
          <w:fldChar w:fldCharType="separate"/>
        </w:r>
        <w:r w:rsidR="00105847">
          <w:rPr>
            <w:noProof/>
            <w:webHidden/>
          </w:rPr>
          <w:t>14</w:t>
        </w:r>
        <w:r w:rsidR="00105847">
          <w:rPr>
            <w:noProof/>
            <w:webHidden/>
          </w:rPr>
          <w:fldChar w:fldCharType="end"/>
        </w:r>
      </w:hyperlink>
    </w:p>
    <w:p w14:paraId="3A59947C" w14:textId="2E383DF7" w:rsidR="00105847" w:rsidRDefault="0010584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304126" w:history="1">
        <w:r w:rsidRPr="006D117C">
          <w:rPr>
            <w:rStyle w:val="Hyperlink"/>
            <w:noProof/>
          </w:rPr>
          <w:t>Çevrimiçi Hizmete Yönelik Hükümler</w:t>
        </w:r>
        <w:r>
          <w:rPr>
            <w:noProof/>
            <w:webHidden/>
          </w:rPr>
          <w:tab/>
        </w:r>
        <w:r>
          <w:rPr>
            <w:noProof/>
            <w:webHidden/>
          </w:rPr>
          <w:fldChar w:fldCharType="begin"/>
        </w:r>
        <w:r>
          <w:rPr>
            <w:noProof/>
            <w:webHidden/>
          </w:rPr>
          <w:instrText xml:space="preserve"> PAGEREF _Toc510304126 \h </w:instrText>
        </w:r>
        <w:r>
          <w:rPr>
            <w:noProof/>
            <w:webHidden/>
          </w:rPr>
        </w:r>
        <w:r>
          <w:rPr>
            <w:noProof/>
            <w:webHidden/>
          </w:rPr>
          <w:fldChar w:fldCharType="separate"/>
        </w:r>
        <w:r>
          <w:rPr>
            <w:noProof/>
            <w:webHidden/>
          </w:rPr>
          <w:t>17</w:t>
        </w:r>
        <w:r>
          <w:rPr>
            <w:noProof/>
            <w:webHidden/>
          </w:rPr>
          <w:fldChar w:fldCharType="end"/>
        </w:r>
      </w:hyperlink>
    </w:p>
    <w:p w14:paraId="19A23DD4" w14:textId="540D9998" w:rsidR="00105847" w:rsidRDefault="000D5D02">
      <w:pPr>
        <w:pStyle w:val="TOC2"/>
        <w:tabs>
          <w:tab w:val="right" w:leader="dot" w:pos="5030"/>
        </w:tabs>
        <w:rPr>
          <w:rFonts w:eastAsiaTheme="minorEastAsia"/>
          <w:b w:val="0"/>
          <w:smallCaps w:val="0"/>
          <w:noProof/>
          <w:sz w:val="22"/>
          <w:lang w:val="en-US" w:eastAsia="en-US" w:bidi="ar-SA"/>
        </w:rPr>
      </w:pPr>
      <w:hyperlink w:anchor="_Toc510304127" w:history="1">
        <w:r w:rsidR="00105847" w:rsidRPr="006D117C">
          <w:rPr>
            <w:rStyle w:val="Hyperlink"/>
            <w:noProof/>
          </w:rPr>
          <w:t>Microsoft Azure Hizmetler</w:t>
        </w:r>
        <w:r w:rsidR="00105847">
          <w:rPr>
            <w:noProof/>
            <w:webHidden/>
          </w:rPr>
          <w:tab/>
        </w:r>
        <w:r w:rsidR="00105847">
          <w:rPr>
            <w:noProof/>
            <w:webHidden/>
          </w:rPr>
          <w:fldChar w:fldCharType="begin"/>
        </w:r>
        <w:r w:rsidR="00105847">
          <w:rPr>
            <w:noProof/>
            <w:webHidden/>
          </w:rPr>
          <w:instrText xml:space="preserve"> PAGEREF _Toc510304127 \h </w:instrText>
        </w:r>
        <w:r w:rsidR="00105847">
          <w:rPr>
            <w:noProof/>
            <w:webHidden/>
          </w:rPr>
        </w:r>
        <w:r w:rsidR="00105847">
          <w:rPr>
            <w:noProof/>
            <w:webHidden/>
          </w:rPr>
          <w:fldChar w:fldCharType="separate"/>
        </w:r>
        <w:r w:rsidR="00105847">
          <w:rPr>
            <w:noProof/>
            <w:webHidden/>
          </w:rPr>
          <w:t>17</w:t>
        </w:r>
        <w:r w:rsidR="00105847">
          <w:rPr>
            <w:noProof/>
            <w:webHidden/>
          </w:rPr>
          <w:fldChar w:fldCharType="end"/>
        </w:r>
      </w:hyperlink>
    </w:p>
    <w:p w14:paraId="002AAD42" w14:textId="2A21AA96" w:rsidR="00105847" w:rsidRDefault="000D5D02">
      <w:pPr>
        <w:pStyle w:val="TOC4"/>
        <w:rPr>
          <w:rFonts w:eastAsiaTheme="minorEastAsia"/>
          <w:smallCaps w:val="0"/>
          <w:noProof/>
          <w:sz w:val="22"/>
          <w:lang w:val="en-US" w:eastAsia="en-US" w:bidi="ar-SA"/>
        </w:rPr>
      </w:pPr>
      <w:hyperlink w:anchor="_Toc510304128" w:history="1">
        <w:r w:rsidR="00105847" w:rsidRPr="006D117C">
          <w:rPr>
            <w:rStyle w:val="Hyperlink"/>
            <w:noProof/>
          </w:rPr>
          <w:t>Microsoft Azure Stack</w:t>
        </w:r>
        <w:r w:rsidR="00105847">
          <w:rPr>
            <w:noProof/>
            <w:webHidden/>
          </w:rPr>
          <w:tab/>
        </w:r>
        <w:r w:rsidR="00105847">
          <w:rPr>
            <w:noProof/>
            <w:webHidden/>
          </w:rPr>
          <w:fldChar w:fldCharType="begin"/>
        </w:r>
        <w:r w:rsidR="00105847">
          <w:rPr>
            <w:noProof/>
            <w:webHidden/>
          </w:rPr>
          <w:instrText xml:space="preserve"> PAGEREF _Toc510304128 \h </w:instrText>
        </w:r>
        <w:r w:rsidR="00105847">
          <w:rPr>
            <w:noProof/>
            <w:webHidden/>
          </w:rPr>
        </w:r>
        <w:r w:rsidR="00105847">
          <w:rPr>
            <w:noProof/>
            <w:webHidden/>
          </w:rPr>
          <w:fldChar w:fldCharType="separate"/>
        </w:r>
        <w:r w:rsidR="00105847">
          <w:rPr>
            <w:noProof/>
            <w:webHidden/>
          </w:rPr>
          <w:t>18</w:t>
        </w:r>
        <w:r w:rsidR="00105847">
          <w:rPr>
            <w:noProof/>
            <w:webHidden/>
          </w:rPr>
          <w:fldChar w:fldCharType="end"/>
        </w:r>
      </w:hyperlink>
    </w:p>
    <w:p w14:paraId="00457C25" w14:textId="6B0A052C" w:rsidR="00105847" w:rsidRDefault="000D5D02">
      <w:pPr>
        <w:pStyle w:val="TOC4"/>
        <w:rPr>
          <w:rFonts w:eastAsiaTheme="minorEastAsia"/>
          <w:smallCaps w:val="0"/>
          <w:noProof/>
          <w:sz w:val="22"/>
          <w:lang w:val="en-US" w:eastAsia="en-US" w:bidi="ar-SA"/>
        </w:rPr>
      </w:pPr>
      <w:hyperlink w:anchor="_Toc510304129" w:history="1">
        <w:r w:rsidR="00105847" w:rsidRPr="006D117C">
          <w:rPr>
            <w:rStyle w:val="Hyperlink"/>
            <w:noProof/>
            <w:lang w:val="de-DE"/>
          </w:rPr>
          <w:t>Microsoft Bilişsel Hizmetler</w:t>
        </w:r>
        <w:r w:rsidR="00105847">
          <w:rPr>
            <w:noProof/>
            <w:webHidden/>
          </w:rPr>
          <w:tab/>
        </w:r>
        <w:r w:rsidR="00105847">
          <w:rPr>
            <w:noProof/>
            <w:webHidden/>
          </w:rPr>
          <w:fldChar w:fldCharType="begin"/>
        </w:r>
        <w:r w:rsidR="00105847">
          <w:rPr>
            <w:noProof/>
            <w:webHidden/>
          </w:rPr>
          <w:instrText xml:space="preserve"> PAGEREF _Toc510304129 \h </w:instrText>
        </w:r>
        <w:r w:rsidR="00105847">
          <w:rPr>
            <w:noProof/>
            <w:webHidden/>
          </w:rPr>
        </w:r>
        <w:r w:rsidR="00105847">
          <w:rPr>
            <w:noProof/>
            <w:webHidden/>
          </w:rPr>
          <w:fldChar w:fldCharType="separate"/>
        </w:r>
        <w:r w:rsidR="00105847">
          <w:rPr>
            <w:noProof/>
            <w:webHidden/>
          </w:rPr>
          <w:t>18</w:t>
        </w:r>
        <w:r w:rsidR="00105847">
          <w:rPr>
            <w:noProof/>
            <w:webHidden/>
          </w:rPr>
          <w:fldChar w:fldCharType="end"/>
        </w:r>
      </w:hyperlink>
    </w:p>
    <w:p w14:paraId="04B84FA5" w14:textId="41B64AF1" w:rsidR="00105847" w:rsidRDefault="000D5D02">
      <w:pPr>
        <w:pStyle w:val="TOC4"/>
        <w:rPr>
          <w:rFonts w:eastAsiaTheme="minorEastAsia"/>
          <w:smallCaps w:val="0"/>
          <w:noProof/>
          <w:sz w:val="22"/>
          <w:lang w:val="en-US" w:eastAsia="en-US" w:bidi="ar-SA"/>
        </w:rPr>
      </w:pPr>
      <w:hyperlink w:anchor="_Toc510304130" w:history="1">
        <w:r w:rsidR="00105847" w:rsidRPr="006D117C">
          <w:rPr>
            <w:rStyle w:val="Hyperlink"/>
            <w:noProof/>
          </w:rPr>
          <w:t>Microsoft Genomics</w:t>
        </w:r>
        <w:r w:rsidR="00105847">
          <w:rPr>
            <w:noProof/>
            <w:webHidden/>
          </w:rPr>
          <w:tab/>
        </w:r>
        <w:r w:rsidR="00105847">
          <w:rPr>
            <w:noProof/>
            <w:webHidden/>
          </w:rPr>
          <w:fldChar w:fldCharType="begin"/>
        </w:r>
        <w:r w:rsidR="00105847">
          <w:rPr>
            <w:noProof/>
            <w:webHidden/>
          </w:rPr>
          <w:instrText xml:space="preserve"> PAGEREF _Toc510304130 \h </w:instrText>
        </w:r>
        <w:r w:rsidR="00105847">
          <w:rPr>
            <w:noProof/>
            <w:webHidden/>
          </w:rPr>
        </w:r>
        <w:r w:rsidR="00105847">
          <w:rPr>
            <w:noProof/>
            <w:webHidden/>
          </w:rPr>
          <w:fldChar w:fldCharType="separate"/>
        </w:r>
        <w:r w:rsidR="00105847">
          <w:rPr>
            <w:noProof/>
            <w:webHidden/>
          </w:rPr>
          <w:t>19</w:t>
        </w:r>
        <w:r w:rsidR="00105847">
          <w:rPr>
            <w:noProof/>
            <w:webHidden/>
          </w:rPr>
          <w:fldChar w:fldCharType="end"/>
        </w:r>
      </w:hyperlink>
    </w:p>
    <w:p w14:paraId="2DD41145" w14:textId="3997297D" w:rsidR="00105847" w:rsidRDefault="000D5D02">
      <w:pPr>
        <w:pStyle w:val="TOC4"/>
        <w:rPr>
          <w:rFonts w:eastAsiaTheme="minorEastAsia"/>
          <w:smallCaps w:val="0"/>
          <w:noProof/>
          <w:sz w:val="22"/>
          <w:lang w:val="en-US" w:eastAsia="en-US" w:bidi="ar-SA"/>
        </w:rPr>
      </w:pPr>
      <w:hyperlink w:anchor="_Toc510304131" w:history="1">
        <w:r w:rsidR="00105847" w:rsidRPr="006D117C">
          <w:rPr>
            <w:rStyle w:val="Hyperlink"/>
            <w:noProof/>
          </w:rPr>
          <w:t>Visual Studio App Center</w:t>
        </w:r>
        <w:r w:rsidR="00105847">
          <w:rPr>
            <w:noProof/>
            <w:webHidden/>
          </w:rPr>
          <w:tab/>
        </w:r>
        <w:r w:rsidR="00105847">
          <w:rPr>
            <w:noProof/>
            <w:webHidden/>
          </w:rPr>
          <w:fldChar w:fldCharType="begin"/>
        </w:r>
        <w:r w:rsidR="00105847">
          <w:rPr>
            <w:noProof/>
            <w:webHidden/>
          </w:rPr>
          <w:instrText xml:space="preserve"> PAGEREF _Toc510304131 \h </w:instrText>
        </w:r>
        <w:r w:rsidR="00105847">
          <w:rPr>
            <w:noProof/>
            <w:webHidden/>
          </w:rPr>
        </w:r>
        <w:r w:rsidR="00105847">
          <w:rPr>
            <w:noProof/>
            <w:webHidden/>
          </w:rPr>
          <w:fldChar w:fldCharType="separate"/>
        </w:r>
        <w:r w:rsidR="00105847">
          <w:rPr>
            <w:noProof/>
            <w:webHidden/>
          </w:rPr>
          <w:t>20</w:t>
        </w:r>
        <w:r w:rsidR="00105847">
          <w:rPr>
            <w:noProof/>
            <w:webHidden/>
          </w:rPr>
          <w:fldChar w:fldCharType="end"/>
        </w:r>
      </w:hyperlink>
    </w:p>
    <w:p w14:paraId="3BA75BF0" w14:textId="31C5010D" w:rsidR="00105847" w:rsidRDefault="000D5D02">
      <w:pPr>
        <w:pStyle w:val="TOC2"/>
        <w:tabs>
          <w:tab w:val="right" w:leader="dot" w:pos="5030"/>
        </w:tabs>
        <w:rPr>
          <w:rFonts w:eastAsiaTheme="minorEastAsia"/>
          <w:b w:val="0"/>
          <w:smallCaps w:val="0"/>
          <w:noProof/>
          <w:sz w:val="22"/>
          <w:lang w:val="en-US" w:eastAsia="en-US" w:bidi="ar-SA"/>
        </w:rPr>
      </w:pPr>
      <w:hyperlink w:anchor="_Toc510304132" w:history="1">
        <w:r w:rsidR="00105847" w:rsidRPr="006D117C">
          <w:rPr>
            <w:rStyle w:val="Hyperlink"/>
            <w:noProof/>
          </w:rPr>
          <w:t>Microsoft Azure Planları</w:t>
        </w:r>
        <w:r w:rsidR="00105847">
          <w:rPr>
            <w:noProof/>
            <w:webHidden/>
          </w:rPr>
          <w:tab/>
        </w:r>
        <w:r w:rsidR="00105847">
          <w:rPr>
            <w:noProof/>
            <w:webHidden/>
          </w:rPr>
          <w:fldChar w:fldCharType="begin"/>
        </w:r>
        <w:r w:rsidR="00105847">
          <w:rPr>
            <w:noProof/>
            <w:webHidden/>
          </w:rPr>
          <w:instrText xml:space="preserve"> PAGEREF _Toc510304132 \h </w:instrText>
        </w:r>
        <w:r w:rsidR="00105847">
          <w:rPr>
            <w:noProof/>
            <w:webHidden/>
          </w:rPr>
        </w:r>
        <w:r w:rsidR="00105847">
          <w:rPr>
            <w:noProof/>
            <w:webHidden/>
          </w:rPr>
          <w:fldChar w:fldCharType="separate"/>
        </w:r>
        <w:r w:rsidR="00105847">
          <w:rPr>
            <w:noProof/>
            <w:webHidden/>
          </w:rPr>
          <w:t>20</w:t>
        </w:r>
        <w:r w:rsidR="00105847">
          <w:rPr>
            <w:noProof/>
            <w:webHidden/>
          </w:rPr>
          <w:fldChar w:fldCharType="end"/>
        </w:r>
      </w:hyperlink>
    </w:p>
    <w:p w14:paraId="1E7EEA5E" w14:textId="18C18AB1" w:rsidR="00105847" w:rsidRDefault="000D5D02">
      <w:pPr>
        <w:pStyle w:val="TOC4"/>
        <w:rPr>
          <w:rFonts w:eastAsiaTheme="minorEastAsia"/>
          <w:smallCaps w:val="0"/>
          <w:noProof/>
          <w:sz w:val="22"/>
          <w:lang w:val="en-US" w:eastAsia="en-US" w:bidi="ar-SA"/>
        </w:rPr>
      </w:pPr>
      <w:hyperlink w:anchor="_Toc510304133" w:history="1">
        <w:r w:rsidR="00105847" w:rsidRPr="006D117C">
          <w:rPr>
            <w:rStyle w:val="Hyperlink"/>
            <w:noProof/>
          </w:rPr>
          <w:t>Azure Active Directory Basic</w:t>
        </w:r>
        <w:r w:rsidR="00105847">
          <w:rPr>
            <w:noProof/>
            <w:webHidden/>
          </w:rPr>
          <w:tab/>
        </w:r>
        <w:r w:rsidR="00105847">
          <w:rPr>
            <w:noProof/>
            <w:webHidden/>
          </w:rPr>
          <w:fldChar w:fldCharType="begin"/>
        </w:r>
        <w:r w:rsidR="00105847">
          <w:rPr>
            <w:noProof/>
            <w:webHidden/>
          </w:rPr>
          <w:instrText xml:space="preserve"> PAGEREF _Toc510304133 \h </w:instrText>
        </w:r>
        <w:r w:rsidR="00105847">
          <w:rPr>
            <w:noProof/>
            <w:webHidden/>
          </w:rPr>
        </w:r>
        <w:r w:rsidR="00105847">
          <w:rPr>
            <w:noProof/>
            <w:webHidden/>
          </w:rPr>
          <w:fldChar w:fldCharType="separate"/>
        </w:r>
        <w:r w:rsidR="00105847">
          <w:rPr>
            <w:noProof/>
            <w:webHidden/>
          </w:rPr>
          <w:t>20</w:t>
        </w:r>
        <w:r w:rsidR="00105847">
          <w:rPr>
            <w:noProof/>
            <w:webHidden/>
          </w:rPr>
          <w:fldChar w:fldCharType="end"/>
        </w:r>
      </w:hyperlink>
    </w:p>
    <w:p w14:paraId="05F1EC5F" w14:textId="168FB01C" w:rsidR="00105847" w:rsidRDefault="000D5D02">
      <w:pPr>
        <w:pStyle w:val="TOC4"/>
        <w:rPr>
          <w:rFonts w:eastAsiaTheme="minorEastAsia"/>
          <w:smallCaps w:val="0"/>
          <w:noProof/>
          <w:sz w:val="22"/>
          <w:lang w:val="en-US" w:eastAsia="en-US" w:bidi="ar-SA"/>
        </w:rPr>
      </w:pPr>
      <w:hyperlink w:anchor="_Toc510304134" w:history="1">
        <w:r w:rsidR="00105847" w:rsidRPr="006D117C">
          <w:rPr>
            <w:rStyle w:val="Hyperlink"/>
            <w:noProof/>
          </w:rPr>
          <w:t>Azure Active Directory Premium</w:t>
        </w:r>
        <w:r w:rsidR="00105847">
          <w:rPr>
            <w:noProof/>
            <w:webHidden/>
          </w:rPr>
          <w:tab/>
        </w:r>
        <w:r w:rsidR="00105847">
          <w:rPr>
            <w:noProof/>
            <w:webHidden/>
          </w:rPr>
          <w:fldChar w:fldCharType="begin"/>
        </w:r>
        <w:r w:rsidR="00105847">
          <w:rPr>
            <w:noProof/>
            <w:webHidden/>
          </w:rPr>
          <w:instrText xml:space="preserve"> PAGEREF _Toc510304134 \h </w:instrText>
        </w:r>
        <w:r w:rsidR="00105847">
          <w:rPr>
            <w:noProof/>
            <w:webHidden/>
          </w:rPr>
        </w:r>
        <w:r w:rsidR="00105847">
          <w:rPr>
            <w:noProof/>
            <w:webHidden/>
          </w:rPr>
          <w:fldChar w:fldCharType="separate"/>
        </w:r>
        <w:r w:rsidR="00105847">
          <w:rPr>
            <w:noProof/>
            <w:webHidden/>
          </w:rPr>
          <w:t>20</w:t>
        </w:r>
        <w:r w:rsidR="00105847">
          <w:rPr>
            <w:noProof/>
            <w:webHidden/>
          </w:rPr>
          <w:fldChar w:fldCharType="end"/>
        </w:r>
      </w:hyperlink>
    </w:p>
    <w:p w14:paraId="2D05B248" w14:textId="0DACEC29" w:rsidR="00105847" w:rsidRDefault="000D5D02">
      <w:pPr>
        <w:pStyle w:val="TOC4"/>
        <w:rPr>
          <w:rFonts w:eastAsiaTheme="minorEastAsia"/>
          <w:smallCaps w:val="0"/>
          <w:noProof/>
          <w:sz w:val="22"/>
          <w:lang w:val="en-US" w:eastAsia="en-US" w:bidi="ar-SA"/>
        </w:rPr>
      </w:pPr>
      <w:hyperlink w:anchor="_Toc510304135" w:history="1">
        <w:r w:rsidR="00105847" w:rsidRPr="006D117C">
          <w:rPr>
            <w:rStyle w:val="Hyperlink"/>
            <w:noProof/>
          </w:rPr>
          <w:t>Azure Information Protection Premium</w:t>
        </w:r>
        <w:r w:rsidR="00105847">
          <w:rPr>
            <w:noProof/>
            <w:webHidden/>
          </w:rPr>
          <w:tab/>
        </w:r>
        <w:r w:rsidR="00105847">
          <w:rPr>
            <w:noProof/>
            <w:webHidden/>
          </w:rPr>
          <w:fldChar w:fldCharType="begin"/>
        </w:r>
        <w:r w:rsidR="00105847">
          <w:rPr>
            <w:noProof/>
            <w:webHidden/>
          </w:rPr>
          <w:instrText xml:space="preserve"> PAGEREF _Toc510304135 \h </w:instrText>
        </w:r>
        <w:r w:rsidR="00105847">
          <w:rPr>
            <w:noProof/>
            <w:webHidden/>
          </w:rPr>
        </w:r>
        <w:r w:rsidR="00105847">
          <w:rPr>
            <w:noProof/>
            <w:webHidden/>
          </w:rPr>
          <w:fldChar w:fldCharType="separate"/>
        </w:r>
        <w:r w:rsidR="00105847">
          <w:rPr>
            <w:noProof/>
            <w:webHidden/>
          </w:rPr>
          <w:t>20</w:t>
        </w:r>
        <w:r w:rsidR="00105847">
          <w:rPr>
            <w:noProof/>
            <w:webHidden/>
          </w:rPr>
          <w:fldChar w:fldCharType="end"/>
        </w:r>
      </w:hyperlink>
    </w:p>
    <w:p w14:paraId="4E954FB8" w14:textId="52B4FA45" w:rsidR="00105847" w:rsidRDefault="000D5D02">
      <w:pPr>
        <w:pStyle w:val="TOC3"/>
        <w:rPr>
          <w:rFonts w:eastAsiaTheme="minorEastAsia"/>
          <w:b w:val="0"/>
          <w:smallCaps w:val="0"/>
          <w:sz w:val="22"/>
          <w:lang w:val="en-US" w:eastAsia="en-US" w:bidi="ar-SA"/>
        </w:rPr>
      </w:pPr>
      <w:hyperlink w:anchor="_Toc510304136" w:history="1">
        <w:r w:rsidR="00105847" w:rsidRPr="006D117C">
          <w:rPr>
            <w:rStyle w:val="Hyperlink"/>
          </w:rPr>
          <w:t>Microsoft Dynamics 365 Hizmetleri</w:t>
        </w:r>
        <w:r w:rsidR="00105847">
          <w:rPr>
            <w:webHidden/>
          </w:rPr>
          <w:tab/>
        </w:r>
        <w:r w:rsidR="00105847">
          <w:rPr>
            <w:webHidden/>
          </w:rPr>
          <w:fldChar w:fldCharType="begin"/>
        </w:r>
        <w:r w:rsidR="00105847">
          <w:rPr>
            <w:webHidden/>
          </w:rPr>
          <w:instrText xml:space="preserve"> PAGEREF _Toc510304136 \h </w:instrText>
        </w:r>
        <w:r w:rsidR="00105847">
          <w:rPr>
            <w:webHidden/>
          </w:rPr>
        </w:r>
        <w:r w:rsidR="00105847">
          <w:rPr>
            <w:webHidden/>
          </w:rPr>
          <w:fldChar w:fldCharType="separate"/>
        </w:r>
        <w:r w:rsidR="00105847">
          <w:rPr>
            <w:webHidden/>
          </w:rPr>
          <w:t>21</w:t>
        </w:r>
        <w:r w:rsidR="00105847">
          <w:rPr>
            <w:webHidden/>
          </w:rPr>
          <w:fldChar w:fldCharType="end"/>
        </w:r>
      </w:hyperlink>
    </w:p>
    <w:p w14:paraId="51201E55" w14:textId="16442409" w:rsidR="00105847" w:rsidRDefault="000D5D02">
      <w:pPr>
        <w:pStyle w:val="TOC2"/>
        <w:tabs>
          <w:tab w:val="right" w:leader="dot" w:pos="5030"/>
        </w:tabs>
        <w:rPr>
          <w:rFonts w:eastAsiaTheme="minorEastAsia"/>
          <w:b w:val="0"/>
          <w:smallCaps w:val="0"/>
          <w:noProof/>
          <w:sz w:val="22"/>
          <w:lang w:val="en-US" w:eastAsia="en-US" w:bidi="ar-SA"/>
        </w:rPr>
      </w:pPr>
      <w:hyperlink w:anchor="_Toc510304137" w:history="1">
        <w:r w:rsidR="00105847" w:rsidRPr="006D117C">
          <w:rPr>
            <w:rStyle w:val="Hyperlink"/>
            <w:noProof/>
          </w:rPr>
          <w:t>Office 365 Hizmetleri</w:t>
        </w:r>
        <w:r w:rsidR="00105847">
          <w:rPr>
            <w:noProof/>
            <w:webHidden/>
          </w:rPr>
          <w:tab/>
        </w:r>
        <w:r w:rsidR="00105847">
          <w:rPr>
            <w:noProof/>
            <w:webHidden/>
          </w:rPr>
          <w:fldChar w:fldCharType="begin"/>
        </w:r>
        <w:r w:rsidR="00105847">
          <w:rPr>
            <w:noProof/>
            <w:webHidden/>
          </w:rPr>
          <w:instrText xml:space="preserve"> PAGEREF _Toc510304137 \h </w:instrText>
        </w:r>
        <w:r w:rsidR="00105847">
          <w:rPr>
            <w:noProof/>
            <w:webHidden/>
          </w:rPr>
        </w:r>
        <w:r w:rsidR="00105847">
          <w:rPr>
            <w:noProof/>
            <w:webHidden/>
          </w:rPr>
          <w:fldChar w:fldCharType="separate"/>
        </w:r>
        <w:r w:rsidR="00105847">
          <w:rPr>
            <w:noProof/>
            <w:webHidden/>
          </w:rPr>
          <w:t>23</w:t>
        </w:r>
        <w:r w:rsidR="00105847">
          <w:rPr>
            <w:noProof/>
            <w:webHidden/>
          </w:rPr>
          <w:fldChar w:fldCharType="end"/>
        </w:r>
      </w:hyperlink>
    </w:p>
    <w:p w14:paraId="58389093" w14:textId="3E2F7E2D" w:rsidR="00105847" w:rsidRDefault="000D5D02">
      <w:pPr>
        <w:pStyle w:val="TOC4"/>
        <w:rPr>
          <w:rFonts w:eastAsiaTheme="minorEastAsia"/>
          <w:smallCaps w:val="0"/>
          <w:noProof/>
          <w:sz w:val="22"/>
          <w:lang w:val="en-US" w:eastAsia="en-US" w:bidi="ar-SA"/>
        </w:rPr>
      </w:pPr>
      <w:hyperlink w:anchor="_Toc510304138" w:history="1">
        <w:r w:rsidR="00105847" w:rsidRPr="006D117C">
          <w:rPr>
            <w:rStyle w:val="Hyperlink"/>
            <w:noProof/>
          </w:rPr>
          <w:t>Exchange Çevrimiçi</w:t>
        </w:r>
        <w:r w:rsidR="00105847">
          <w:rPr>
            <w:noProof/>
            <w:webHidden/>
          </w:rPr>
          <w:tab/>
        </w:r>
        <w:r w:rsidR="00105847">
          <w:rPr>
            <w:noProof/>
            <w:webHidden/>
          </w:rPr>
          <w:fldChar w:fldCharType="begin"/>
        </w:r>
        <w:r w:rsidR="00105847">
          <w:rPr>
            <w:noProof/>
            <w:webHidden/>
          </w:rPr>
          <w:instrText xml:space="preserve"> PAGEREF _Toc510304138 \h </w:instrText>
        </w:r>
        <w:r w:rsidR="00105847">
          <w:rPr>
            <w:noProof/>
            <w:webHidden/>
          </w:rPr>
        </w:r>
        <w:r w:rsidR="00105847">
          <w:rPr>
            <w:noProof/>
            <w:webHidden/>
          </w:rPr>
          <w:fldChar w:fldCharType="separate"/>
        </w:r>
        <w:r w:rsidR="00105847">
          <w:rPr>
            <w:noProof/>
            <w:webHidden/>
          </w:rPr>
          <w:t>23</w:t>
        </w:r>
        <w:r w:rsidR="00105847">
          <w:rPr>
            <w:noProof/>
            <w:webHidden/>
          </w:rPr>
          <w:fldChar w:fldCharType="end"/>
        </w:r>
      </w:hyperlink>
    </w:p>
    <w:p w14:paraId="0D0F2E3F" w14:textId="5150E21A" w:rsidR="00105847" w:rsidRDefault="000D5D02">
      <w:pPr>
        <w:pStyle w:val="TOC4"/>
        <w:rPr>
          <w:rFonts w:eastAsiaTheme="minorEastAsia"/>
          <w:smallCaps w:val="0"/>
          <w:noProof/>
          <w:sz w:val="22"/>
          <w:lang w:val="en-US" w:eastAsia="en-US" w:bidi="ar-SA"/>
        </w:rPr>
      </w:pPr>
      <w:hyperlink w:anchor="_Toc510304139" w:history="1">
        <w:r w:rsidR="00105847" w:rsidRPr="006D117C">
          <w:rPr>
            <w:rStyle w:val="Hyperlink"/>
            <w:noProof/>
          </w:rPr>
          <w:t>Office 365 Uygulamaları</w:t>
        </w:r>
        <w:r w:rsidR="00105847">
          <w:rPr>
            <w:noProof/>
            <w:webHidden/>
          </w:rPr>
          <w:tab/>
        </w:r>
        <w:r w:rsidR="00105847">
          <w:rPr>
            <w:noProof/>
            <w:webHidden/>
          </w:rPr>
          <w:fldChar w:fldCharType="begin"/>
        </w:r>
        <w:r w:rsidR="00105847">
          <w:rPr>
            <w:noProof/>
            <w:webHidden/>
          </w:rPr>
          <w:instrText xml:space="preserve"> PAGEREF _Toc510304139 \h </w:instrText>
        </w:r>
        <w:r w:rsidR="00105847">
          <w:rPr>
            <w:noProof/>
            <w:webHidden/>
          </w:rPr>
        </w:r>
        <w:r w:rsidR="00105847">
          <w:rPr>
            <w:noProof/>
            <w:webHidden/>
          </w:rPr>
          <w:fldChar w:fldCharType="separate"/>
        </w:r>
        <w:r w:rsidR="00105847">
          <w:rPr>
            <w:noProof/>
            <w:webHidden/>
          </w:rPr>
          <w:t>25</w:t>
        </w:r>
        <w:r w:rsidR="00105847">
          <w:rPr>
            <w:noProof/>
            <w:webHidden/>
          </w:rPr>
          <w:fldChar w:fldCharType="end"/>
        </w:r>
      </w:hyperlink>
    </w:p>
    <w:p w14:paraId="1A6DEE5F" w14:textId="55E5F9DE" w:rsidR="00105847" w:rsidRDefault="000D5D02">
      <w:pPr>
        <w:pStyle w:val="TOC4"/>
        <w:rPr>
          <w:rFonts w:eastAsiaTheme="minorEastAsia"/>
          <w:smallCaps w:val="0"/>
          <w:noProof/>
          <w:sz w:val="22"/>
          <w:lang w:val="en-US" w:eastAsia="en-US" w:bidi="ar-SA"/>
        </w:rPr>
      </w:pPr>
      <w:hyperlink w:anchor="_Toc510304140" w:history="1">
        <w:r w:rsidR="00105847" w:rsidRPr="006D117C">
          <w:rPr>
            <w:rStyle w:val="Hyperlink"/>
            <w:noProof/>
          </w:rPr>
          <w:t>Microsoft MyAnalytics</w:t>
        </w:r>
        <w:r w:rsidR="00105847">
          <w:rPr>
            <w:noProof/>
            <w:webHidden/>
          </w:rPr>
          <w:tab/>
        </w:r>
        <w:r w:rsidR="00105847">
          <w:rPr>
            <w:noProof/>
            <w:webHidden/>
          </w:rPr>
          <w:fldChar w:fldCharType="begin"/>
        </w:r>
        <w:r w:rsidR="00105847">
          <w:rPr>
            <w:noProof/>
            <w:webHidden/>
          </w:rPr>
          <w:instrText xml:space="preserve"> PAGEREF _Toc510304140 \h </w:instrText>
        </w:r>
        <w:r w:rsidR="00105847">
          <w:rPr>
            <w:noProof/>
            <w:webHidden/>
          </w:rPr>
        </w:r>
        <w:r w:rsidR="00105847">
          <w:rPr>
            <w:noProof/>
            <w:webHidden/>
          </w:rPr>
          <w:fldChar w:fldCharType="separate"/>
        </w:r>
        <w:r w:rsidR="00105847">
          <w:rPr>
            <w:noProof/>
            <w:webHidden/>
          </w:rPr>
          <w:t>25</w:t>
        </w:r>
        <w:r w:rsidR="00105847">
          <w:rPr>
            <w:noProof/>
            <w:webHidden/>
          </w:rPr>
          <w:fldChar w:fldCharType="end"/>
        </w:r>
      </w:hyperlink>
    </w:p>
    <w:p w14:paraId="065E70EE" w14:textId="576D9982" w:rsidR="00105847" w:rsidRDefault="000D5D02">
      <w:pPr>
        <w:pStyle w:val="TOC4"/>
        <w:rPr>
          <w:rFonts w:eastAsiaTheme="minorEastAsia"/>
          <w:smallCaps w:val="0"/>
          <w:noProof/>
          <w:sz w:val="22"/>
          <w:lang w:val="en-US" w:eastAsia="en-US" w:bidi="ar-SA"/>
        </w:rPr>
      </w:pPr>
      <w:hyperlink w:anchor="_Toc510304141" w:history="1">
        <w:r w:rsidR="00105847" w:rsidRPr="006D117C">
          <w:rPr>
            <w:rStyle w:val="Hyperlink"/>
            <w:noProof/>
          </w:rPr>
          <w:t>Office Online</w:t>
        </w:r>
        <w:r w:rsidR="00105847">
          <w:rPr>
            <w:noProof/>
            <w:webHidden/>
          </w:rPr>
          <w:tab/>
        </w:r>
        <w:r w:rsidR="00105847">
          <w:rPr>
            <w:noProof/>
            <w:webHidden/>
          </w:rPr>
          <w:fldChar w:fldCharType="begin"/>
        </w:r>
        <w:r w:rsidR="00105847">
          <w:rPr>
            <w:noProof/>
            <w:webHidden/>
          </w:rPr>
          <w:instrText xml:space="preserve"> PAGEREF _Toc510304141 \h </w:instrText>
        </w:r>
        <w:r w:rsidR="00105847">
          <w:rPr>
            <w:noProof/>
            <w:webHidden/>
          </w:rPr>
        </w:r>
        <w:r w:rsidR="00105847">
          <w:rPr>
            <w:noProof/>
            <w:webHidden/>
          </w:rPr>
          <w:fldChar w:fldCharType="separate"/>
        </w:r>
        <w:r w:rsidR="00105847">
          <w:rPr>
            <w:noProof/>
            <w:webHidden/>
          </w:rPr>
          <w:t>25</w:t>
        </w:r>
        <w:r w:rsidR="00105847">
          <w:rPr>
            <w:noProof/>
            <w:webHidden/>
          </w:rPr>
          <w:fldChar w:fldCharType="end"/>
        </w:r>
      </w:hyperlink>
    </w:p>
    <w:p w14:paraId="701F19B3" w14:textId="7A6ABC3A" w:rsidR="00105847" w:rsidRDefault="000D5D02">
      <w:pPr>
        <w:pStyle w:val="TOC4"/>
        <w:rPr>
          <w:rFonts w:eastAsiaTheme="minorEastAsia"/>
          <w:smallCaps w:val="0"/>
          <w:noProof/>
          <w:sz w:val="22"/>
          <w:lang w:val="en-US" w:eastAsia="en-US" w:bidi="ar-SA"/>
        </w:rPr>
      </w:pPr>
      <w:hyperlink w:anchor="_Toc510304142" w:history="1">
        <w:r w:rsidR="00105847" w:rsidRPr="006D117C">
          <w:rPr>
            <w:rStyle w:val="Hyperlink"/>
            <w:noProof/>
          </w:rPr>
          <w:t>OneDrive for Business</w:t>
        </w:r>
        <w:r w:rsidR="00105847">
          <w:rPr>
            <w:noProof/>
            <w:webHidden/>
          </w:rPr>
          <w:tab/>
        </w:r>
        <w:r w:rsidR="00105847">
          <w:rPr>
            <w:noProof/>
            <w:webHidden/>
          </w:rPr>
          <w:fldChar w:fldCharType="begin"/>
        </w:r>
        <w:r w:rsidR="00105847">
          <w:rPr>
            <w:noProof/>
            <w:webHidden/>
          </w:rPr>
          <w:instrText xml:space="preserve"> PAGEREF _Toc510304142 \h </w:instrText>
        </w:r>
        <w:r w:rsidR="00105847">
          <w:rPr>
            <w:noProof/>
            <w:webHidden/>
          </w:rPr>
        </w:r>
        <w:r w:rsidR="00105847">
          <w:rPr>
            <w:noProof/>
            <w:webHidden/>
          </w:rPr>
          <w:fldChar w:fldCharType="separate"/>
        </w:r>
        <w:r w:rsidR="00105847">
          <w:rPr>
            <w:noProof/>
            <w:webHidden/>
          </w:rPr>
          <w:t>26</w:t>
        </w:r>
        <w:r w:rsidR="00105847">
          <w:rPr>
            <w:noProof/>
            <w:webHidden/>
          </w:rPr>
          <w:fldChar w:fldCharType="end"/>
        </w:r>
      </w:hyperlink>
    </w:p>
    <w:p w14:paraId="7429CD8D" w14:textId="72B37E4E" w:rsidR="00105847" w:rsidRDefault="000D5D02">
      <w:pPr>
        <w:pStyle w:val="TOC4"/>
        <w:rPr>
          <w:rFonts w:eastAsiaTheme="minorEastAsia"/>
          <w:smallCaps w:val="0"/>
          <w:noProof/>
          <w:sz w:val="22"/>
          <w:lang w:val="en-US" w:eastAsia="en-US" w:bidi="ar-SA"/>
        </w:rPr>
      </w:pPr>
      <w:hyperlink w:anchor="_Toc510304143" w:history="1">
        <w:r w:rsidR="00105847" w:rsidRPr="006D117C">
          <w:rPr>
            <w:rStyle w:val="Hyperlink"/>
            <w:noProof/>
          </w:rPr>
          <w:t>Project Online</w:t>
        </w:r>
        <w:r w:rsidR="00105847">
          <w:rPr>
            <w:noProof/>
            <w:webHidden/>
          </w:rPr>
          <w:tab/>
        </w:r>
        <w:r w:rsidR="00105847">
          <w:rPr>
            <w:noProof/>
            <w:webHidden/>
          </w:rPr>
          <w:fldChar w:fldCharType="begin"/>
        </w:r>
        <w:r w:rsidR="00105847">
          <w:rPr>
            <w:noProof/>
            <w:webHidden/>
          </w:rPr>
          <w:instrText xml:space="preserve"> PAGEREF _Toc510304143 \h </w:instrText>
        </w:r>
        <w:r w:rsidR="00105847">
          <w:rPr>
            <w:noProof/>
            <w:webHidden/>
          </w:rPr>
        </w:r>
        <w:r w:rsidR="00105847">
          <w:rPr>
            <w:noProof/>
            <w:webHidden/>
          </w:rPr>
          <w:fldChar w:fldCharType="separate"/>
        </w:r>
        <w:r w:rsidR="00105847">
          <w:rPr>
            <w:noProof/>
            <w:webHidden/>
          </w:rPr>
          <w:t>26</w:t>
        </w:r>
        <w:r w:rsidR="00105847">
          <w:rPr>
            <w:noProof/>
            <w:webHidden/>
          </w:rPr>
          <w:fldChar w:fldCharType="end"/>
        </w:r>
      </w:hyperlink>
    </w:p>
    <w:p w14:paraId="02BF9F39" w14:textId="624D9C72" w:rsidR="00105847" w:rsidRDefault="000D5D02">
      <w:pPr>
        <w:pStyle w:val="TOC4"/>
        <w:rPr>
          <w:rFonts w:eastAsiaTheme="minorEastAsia"/>
          <w:smallCaps w:val="0"/>
          <w:noProof/>
          <w:sz w:val="22"/>
          <w:lang w:val="en-US" w:eastAsia="en-US" w:bidi="ar-SA"/>
        </w:rPr>
      </w:pPr>
      <w:hyperlink w:anchor="_Toc510304144" w:history="1">
        <w:r w:rsidR="00105847" w:rsidRPr="006D117C">
          <w:rPr>
            <w:rStyle w:val="Hyperlink"/>
            <w:noProof/>
          </w:rPr>
          <w:t>SharePoint Çevrimiçi</w:t>
        </w:r>
        <w:r w:rsidR="00105847">
          <w:rPr>
            <w:noProof/>
            <w:webHidden/>
          </w:rPr>
          <w:tab/>
        </w:r>
        <w:r w:rsidR="00105847">
          <w:rPr>
            <w:noProof/>
            <w:webHidden/>
          </w:rPr>
          <w:fldChar w:fldCharType="begin"/>
        </w:r>
        <w:r w:rsidR="00105847">
          <w:rPr>
            <w:noProof/>
            <w:webHidden/>
          </w:rPr>
          <w:instrText xml:space="preserve"> PAGEREF _Toc510304144 \h </w:instrText>
        </w:r>
        <w:r w:rsidR="00105847">
          <w:rPr>
            <w:noProof/>
            <w:webHidden/>
          </w:rPr>
        </w:r>
        <w:r w:rsidR="00105847">
          <w:rPr>
            <w:noProof/>
            <w:webHidden/>
          </w:rPr>
          <w:fldChar w:fldCharType="separate"/>
        </w:r>
        <w:r w:rsidR="00105847">
          <w:rPr>
            <w:noProof/>
            <w:webHidden/>
          </w:rPr>
          <w:t>26</w:t>
        </w:r>
        <w:r w:rsidR="00105847">
          <w:rPr>
            <w:noProof/>
            <w:webHidden/>
          </w:rPr>
          <w:fldChar w:fldCharType="end"/>
        </w:r>
      </w:hyperlink>
    </w:p>
    <w:p w14:paraId="0C4C1112" w14:textId="349A5EF7" w:rsidR="00105847" w:rsidRDefault="000D5D02">
      <w:pPr>
        <w:pStyle w:val="TOC4"/>
        <w:rPr>
          <w:rFonts w:eastAsiaTheme="minorEastAsia"/>
          <w:smallCaps w:val="0"/>
          <w:noProof/>
          <w:sz w:val="22"/>
          <w:lang w:val="en-US" w:eastAsia="en-US" w:bidi="ar-SA"/>
        </w:rPr>
      </w:pPr>
      <w:hyperlink w:anchor="_Toc510304145" w:history="1">
        <w:r w:rsidR="00105847" w:rsidRPr="006D117C">
          <w:rPr>
            <w:rStyle w:val="Hyperlink"/>
            <w:noProof/>
          </w:rPr>
          <w:t>Skype Kurumsal Çevrimiçi Sürüm</w:t>
        </w:r>
        <w:r w:rsidR="00105847">
          <w:rPr>
            <w:noProof/>
            <w:webHidden/>
          </w:rPr>
          <w:tab/>
        </w:r>
        <w:r w:rsidR="00105847">
          <w:rPr>
            <w:noProof/>
            <w:webHidden/>
          </w:rPr>
          <w:fldChar w:fldCharType="begin"/>
        </w:r>
        <w:r w:rsidR="00105847">
          <w:rPr>
            <w:noProof/>
            <w:webHidden/>
          </w:rPr>
          <w:instrText xml:space="preserve"> PAGEREF _Toc510304145 \h </w:instrText>
        </w:r>
        <w:r w:rsidR="00105847">
          <w:rPr>
            <w:noProof/>
            <w:webHidden/>
          </w:rPr>
        </w:r>
        <w:r w:rsidR="00105847">
          <w:rPr>
            <w:noProof/>
            <w:webHidden/>
          </w:rPr>
          <w:fldChar w:fldCharType="separate"/>
        </w:r>
        <w:r w:rsidR="00105847">
          <w:rPr>
            <w:noProof/>
            <w:webHidden/>
          </w:rPr>
          <w:t>27</w:t>
        </w:r>
        <w:r w:rsidR="00105847">
          <w:rPr>
            <w:noProof/>
            <w:webHidden/>
          </w:rPr>
          <w:fldChar w:fldCharType="end"/>
        </w:r>
      </w:hyperlink>
    </w:p>
    <w:p w14:paraId="5D379E54" w14:textId="4AF7D5BF" w:rsidR="00105847" w:rsidRDefault="000D5D02">
      <w:pPr>
        <w:pStyle w:val="TOC2"/>
        <w:tabs>
          <w:tab w:val="right" w:leader="dot" w:pos="5030"/>
        </w:tabs>
        <w:rPr>
          <w:rFonts w:eastAsiaTheme="minorEastAsia"/>
          <w:b w:val="0"/>
          <w:smallCaps w:val="0"/>
          <w:noProof/>
          <w:sz w:val="22"/>
          <w:lang w:val="en-US" w:eastAsia="en-US" w:bidi="ar-SA"/>
        </w:rPr>
      </w:pPr>
      <w:hyperlink w:anchor="_Toc510304146" w:history="1">
        <w:r w:rsidR="00105847" w:rsidRPr="006D117C">
          <w:rPr>
            <w:rStyle w:val="Hyperlink"/>
            <w:noProof/>
          </w:rPr>
          <w:t>Diğer Çevrimiçi Hizmetler</w:t>
        </w:r>
        <w:r w:rsidR="00105847">
          <w:rPr>
            <w:noProof/>
            <w:webHidden/>
          </w:rPr>
          <w:tab/>
        </w:r>
        <w:r w:rsidR="00105847">
          <w:rPr>
            <w:noProof/>
            <w:webHidden/>
          </w:rPr>
          <w:fldChar w:fldCharType="begin"/>
        </w:r>
        <w:r w:rsidR="00105847">
          <w:rPr>
            <w:noProof/>
            <w:webHidden/>
          </w:rPr>
          <w:instrText xml:space="preserve"> PAGEREF _Toc510304146 \h </w:instrText>
        </w:r>
        <w:r w:rsidR="00105847">
          <w:rPr>
            <w:noProof/>
            <w:webHidden/>
          </w:rPr>
        </w:r>
        <w:r w:rsidR="00105847">
          <w:rPr>
            <w:noProof/>
            <w:webHidden/>
          </w:rPr>
          <w:fldChar w:fldCharType="separate"/>
        </w:r>
        <w:r w:rsidR="00105847">
          <w:rPr>
            <w:noProof/>
            <w:webHidden/>
          </w:rPr>
          <w:t>28</w:t>
        </w:r>
        <w:r w:rsidR="00105847">
          <w:rPr>
            <w:noProof/>
            <w:webHidden/>
          </w:rPr>
          <w:fldChar w:fldCharType="end"/>
        </w:r>
      </w:hyperlink>
    </w:p>
    <w:p w14:paraId="39C1F597" w14:textId="5B639179" w:rsidR="00105847" w:rsidRDefault="000D5D02">
      <w:pPr>
        <w:pStyle w:val="TOC4"/>
        <w:rPr>
          <w:rFonts w:eastAsiaTheme="minorEastAsia"/>
          <w:smallCaps w:val="0"/>
          <w:noProof/>
          <w:sz w:val="22"/>
          <w:lang w:val="en-US" w:eastAsia="en-US" w:bidi="ar-SA"/>
        </w:rPr>
      </w:pPr>
      <w:hyperlink w:anchor="_Toc510304147" w:history="1">
        <w:r w:rsidR="00105847" w:rsidRPr="006D117C">
          <w:rPr>
            <w:rStyle w:val="Hyperlink"/>
            <w:noProof/>
          </w:rPr>
          <w:t>Bing Haritalar Kurumsal Platformu ve Mobil Varlık Yönetimi Platformu</w:t>
        </w:r>
        <w:r w:rsidR="00105847">
          <w:rPr>
            <w:noProof/>
            <w:webHidden/>
          </w:rPr>
          <w:tab/>
        </w:r>
        <w:r w:rsidR="00105847">
          <w:rPr>
            <w:noProof/>
            <w:webHidden/>
          </w:rPr>
          <w:fldChar w:fldCharType="begin"/>
        </w:r>
        <w:r w:rsidR="00105847">
          <w:rPr>
            <w:noProof/>
            <w:webHidden/>
          </w:rPr>
          <w:instrText xml:space="preserve"> PAGEREF _Toc510304147 \h </w:instrText>
        </w:r>
        <w:r w:rsidR="00105847">
          <w:rPr>
            <w:noProof/>
            <w:webHidden/>
          </w:rPr>
        </w:r>
        <w:r w:rsidR="00105847">
          <w:rPr>
            <w:noProof/>
            <w:webHidden/>
          </w:rPr>
          <w:fldChar w:fldCharType="separate"/>
        </w:r>
        <w:r w:rsidR="00105847">
          <w:rPr>
            <w:noProof/>
            <w:webHidden/>
          </w:rPr>
          <w:t>28</w:t>
        </w:r>
        <w:r w:rsidR="00105847">
          <w:rPr>
            <w:noProof/>
            <w:webHidden/>
          </w:rPr>
          <w:fldChar w:fldCharType="end"/>
        </w:r>
      </w:hyperlink>
    </w:p>
    <w:p w14:paraId="60F780CA" w14:textId="05990C1A" w:rsidR="00105847" w:rsidRDefault="000D5D02">
      <w:pPr>
        <w:pStyle w:val="TOC4"/>
        <w:rPr>
          <w:rFonts w:eastAsiaTheme="minorEastAsia"/>
          <w:smallCaps w:val="0"/>
          <w:noProof/>
          <w:sz w:val="22"/>
          <w:lang w:val="en-US" w:eastAsia="en-US" w:bidi="ar-SA"/>
        </w:rPr>
      </w:pPr>
      <w:hyperlink w:anchor="_Toc510304148" w:history="1">
        <w:r w:rsidR="00105847" w:rsidRPr="006D117C">
          <w:rPr>
            <w:rStyle w:val="Hyperlink"/>
            <w:noProof/>
          </w:rPr>
          <w:t>İş Uygulaması Platformu</w:t>
        </w:r>
        <w:r w:rsidR="00105847">
          <w:rPr>
            <w:noProof/>
            <w:webHidden/>
          </w:rPr>
          <w:tab/>
        </w:r>
        <w:r w:rsidR="00105847">
          <w:rPr>
            <w:noProof/>
            <w:webHidden/>
          </w:rPr>
          <w:fldChar w:fldCharType="begin"/>
        </w:r>
        <w:r w:rsidR="00105847">
          <w:rPr>
            <w:noProof/>
            <w:webHidden/>
          </w:rPr>
          <w:instrText xml:space="preserve"> PAGEREF _Toc510304148 \h </w:instrText>
        </w:r>
        <w:r w:rsidR="00105847">
          <w:rPr>
            <w:noProof/>
            <w:webHidden/>
          </w:rPr>
        </w:r>
        <w:r w:rsidR="00105847">
          <w:rPr>
            <w:noProof/>
            <w:webHidden/>
          </w:rPr>
          <w:fldChar w:fldCharType="separate"/>
        </w:r>
        <w:r w:rsidR="00105847">
          <w:rPr>
            <w:noProof/>
            <w:webHidden/>
          </w:rPr>
          <w:t>28</w:t>
        </w:r>
        <w:r w:rsidR="00105847">
          <w:rPr>
            <w:noProof/>
            <w:webHidden/>
          </w:rPr>
          <w:fldChar w:fldCharType="end"/>
        </w:r>
      </w:hyperlink>
    </w:p>
    <w:p w14:paraId="1214A48B" w14:textId="4138DAE2" w:rsidR="00105847" w:rsidRDefault="000D5D02">
      <w:pPr>
        <w:pStyle w:val="TOC4"/>
        <w:rPr>
          <w:rFonts w:eastAsiaTheme="minorEastAsia"/>
          <w:smallCaps w:val="0"/>
          <w:noProof/>
          <w:sz w:val="22"/>
          <w:lang w:val="en-US" w:eastAsia="en-US" w:bidi="ar-SA"/>
        </w:rPr>
      </w:pPr>
      <w:hyperlink w:anchor="_Toc510304149" w:history="1">
        <w:r w:rsidR="00105847" w:rsidRPr="006D117C">
          <w:rPr>
            <w:rStyle w:val="Hyperlink"/>
            <w:noProof/>
          </w:rPr>
          <w:t>Microsoft Cloud App Security</w:t>
        </w:r>
        <w:r w:rsidR="00105847">
          <w:rPr>
            <w:noProof/>
            <w:webHidden/>
          </w:rPr>
          <w:tab/>
        </w:r>
        <w:r w:rsidR="00105847">
          <w:rPr>
            <w:noProof/>
            <w:webHidden/>
          </w:rPr>
          <w:fldChar w:fldCharType="begin"/>
        </w:r>
        <w:r w:rsidR="00105847">
          <w:rPr>
            <w:noProof/>
            <w:webHidden/>
          </w:rPr>
          <w:instrText xml:space="preserve"> PAGEREF _Toc510304149 \h </w:instrText>
        </w:r>
        <w:r w:rsidR="00105847">
          <w:rPr>
            <w:noProof/>
            <w:webHidden/>
          </w:rPr>
        </w:r>
        <w:r w:rsidR="00105847">
          <w:rPr>
            <w:noProof/>
            <w:webHidden/>
          </w:rPr>
          <w:fldChar w:fldCharType="separate"/>
        </w:r>
        <w:r w:rsidR="00105847">
          <w:rPr>
            <w:noProof/>
            <w:webHidden/>
          </w:rPr>
          <w:t>29</w:t>
        </w:r>
        <w:r w:rsidR="00105847">
          <w:rPr>
            <w:noProof/>
            <w:webHidden/>
          </w:rPr>
          <w:fldChar w:fldCharType="end"/>
        </w:r>
      </w:hyperlink>
    </w:p>
    <w:p w14:paraId="3CF93632" w14:textId="7E4121E2" w:rsidR="00105847" w:rsidRDefault="000D5D02">
      <w:pPr>
        <w:pStyle w:val="TOC4"/>
        <w:rPr>
          <w:rFonts w:eastAsiaTheme="minorEastAsia"/>
          <w:smallCaps w:val="0"/>
          <w:noProof/>
          <w:sz w:val="22"/>
          <w:lang w:val="en-US" w:eastAsia="en-US" w:bidi="ar-SA"/>
        </w:rPr>
      </w:pPr>
      <w:hyperlink w:anchor="_Toc510304150" w:history="1">
        <w:r w:rsidR="00105847" w:rsidRPr="006D117C">
          <w:rPr>
            <w:rStyle w:val="Hyperlink"/>
            <w:noProof/>
          </w:rPr>
          <w:t>Microsoft Intune</w:t>
        </w:r>
        <w:r w:rsidR="00105847">
          <w:rPr>
            <w:noProof/>
            <w:webHidden/>
          </w:rPr>
          <w:tab/>
        </w:r>
        <w:r w:rsidR="00105847">
          <w:rPr>
            <w:noProof/>
            <w:webHidden/>
          </w:rPr>
          <w:fldChar w:fldCharType="begin"/>
        </w:r>
        <w:r w:rsidR="00105847">
          <w:rPr>
            <w:noProof/>
            <w:webHidden/>
          </w:rPr>
          <w:instrText xml:space="preserve"> PAGEREF _Toc510304150 \h </w:instrText>
        </w:r>
        <w:r w:rsidR="00105847">
          <w:rPr>
            <w:noProof/>
            <w:webHidden/>
          </w:rPr>
        </w:r>
        <w:r w:rsidR="00105847">
          <w:rPr>
            <w:noProof/>
            <w:webHidden/>
          </w:rPr>
          <w:fldChar w:fldCharType="separate"/>
        </w:r>
        <w:r w:rsidR="00105847">
          <w:rPr>
            <w:noProof/>
            <w:webHidden/>
          </w:rPr>
          <w:t>29</w:t>
        </w:r>
        <w:r w:rsidR="00105847">
          <w:rPr>
            <w:noProof/>
            <w:webHidden/>
          </w:rPr>
          <w:fldChar w:fldCharType="end"/>
        </w:r>
      </w:hyperlink>
    </w:p>
    <w:p w14:paraId="3FA103DD" w14:textId="34B13C70" w:rsidR="00105847" w:rsidRDefault="000D5D02">
      <w:pPr>
        <w:pStyle w:val="TOC4"/>
        <w:rPr>
          <w:rFonts w:eastAsiaTheme="minorEastAsia"/>
          <w:smallCaps w:val="0"/>
          <w:noProof/>
          <w:sz w:val="22"/>
          <w:lang w:val="en-US" w:eastAsia="en-US" w:bidi="ar-SA"/>
        </w:rPr>
      </w:pPr>
      <w:hyperlink w:anchor="_Toc510304151" w:history="1">
        <w:r w:rsidR="00105847" w:rsidRPr="006D117C">
          <w:rPr>
            <w:rStyle w:val="Hyperlink"/>
            <w:noProof/>
          </w:rPr>
          <w:t>Microsoft Kaizala Pro</w:t>
        </w:r>
        <w:r w:rsidR="00105847">
          <w:rPr>
            <w:noProof/>
            <w:webHidden/>
          </w:rPr>
          <w:tab/>
        </w:r>
        <w:r w:rsidR="00105847">
          <w:rPr>
            <w:noProof/>
            <w:webHidden/>
          </w:rPr>
          <w:fldChar w:fldCharType="begin"/>
        </w:r>
        <w:r w:rsidR="00105847">
          <w:rPr>
            <w:noProof/>
            <w:webHidden/>
          </w:rPr>
          <w:instrText xml:space="preserve"> PAGEREF _Toc510304151 \h </w:instrText>
        </w:r>
        <w:r w:rsidR="00105847">
          <w:rPr>
            <w:noProof/>
            <w:webHidden/>
          </w:rPr>
        </w:r>
        <w:r w:rsidR="00105847">
          <w:rPr>
            <w:noProof/>
            <w:webHidden/>
          </w:rPr>
          <w:fldChar w:fldCharType="separate"/>
        </w:r>
        <w:r w:rsidR="00105847">
          <w:rPr>
            <w:noProof/>
            <w:webHidden/>
          </w:rPr>
          <w:t>30</w:t>
        </w:r>
        <w:r w:rsidR="00105847">
          <w:rPr>
            <w:noProof/>
            <w:webHidden/>
          </w:rPr>
          <w:fldChar w:fldCharType="end"/>
        </w:r>
      </w:hyperlink>
    </w:p>
    <w:p w14:paraId="1F1E1E1D" w14:textId="0A5EF939" w:rsidR="00105847" w:rsidRDefault="000D5D02">
      <w:pPr>
        <w:pStyle w:val="TOC4"/>
        <w:rPr>
          <w:rFonts w:eastAsiaTheme="minorEastAsia"/>
          <w:smallCaps w:val="0"/>
          <w:noProof/>
          <w:sz w:val="22"/>
          <w:lang w:val="en-US" w:eastAsia="en-US" w:bidi="ar-SA"/>
        </w:rPr>
      </w:pPr>
      <w:hyperlink w:anchor="_Toc510304152" w:history="1">
        <w:r w:rsidR="00105847" w:rsidRPr="006D117C">
          <w:rPr>
            <w:rStyle w:val="Hyperlink"/>
            <w:noProof/>
          </w:rPr>
          <w:t>Microsoft Learning</w:t>
        </w:r>
        <w:r w:rsidR="00105847">
          <w:rPr>
            <w:noProof/>
            <w:webHidden/>
          </w:rPr>
          <w:tab/>
        </w:r>
        <w:r w:rsidR="00105847">
          <w:rPr>
            <w:noProof/>
            <w:webHidden/>
          </w:rPr>
          <w:fldChar w:fldCharType="begin"/>
        </w:r>
        <w:r w:rsidR="00105847">
          <w:rPr>
            <w:noProof/>
            <w:webHidden/>
          </w:rPr>
          <w:instrText xml:space="preserve"> PAGEREF _Toc510304152 \h </w:instrText>
        </w:r>
        <w:r w:rsidR="00105847">
          <w:rPr>
            <w:noProof/>
            <w:webHidden/>
          </w:rPr>
        </w:r>
        <w:r w:rsidR="00105847">
          <w:rPr>
            <w:noProof/>
            <w:webHidden/>
          </w:rPr>
          <w:fldChar w:fldCharType="separate"/>
        </w:r>
        <w:r w:rsidR="00105847">
          <w:rPr>
            <w:noProof/>
            <w:webHidden/>
          </w:rPr>
          <w:t>30</w:t>
        </w:r>
        <w:r w:rsidR="00105847">
          <w:rPr>
            <w:noProof/>
            <w:webHidden/>
          </w:rPr>
          <w:fldChar w:fldCharType="end"/>
        </w:r>
      </w:hyperlink>
    </w:p>
    <w:p w14:paraId="6175F66E" w14:textId="7D1474DA" w:rsidR="00105847" w:rsidRDefault="000D5D02">
      <w:pPr>
        <w:pStyle w:val="TOC4"/>
        <w:rPr>
          <w:rFonts w:eastAsiaTheme="minorEastAsia"/>
          <w:smallCaps w:val="0"/>
          <w:noProof/>
          <w:sz w:val="22"/>
          <w:lang w:val="en-US" w:eastAsia="en-US" w:bidi="ar-SA"/>
        </w:rPr>
      </w:pPr>
      <w:hyperlink w:anchor="_Toc510304153" w:history="1">
        <w:r w:rsidR="00105847" w:rsidRPr="006D117C">
          <w:rPr>
            <w:rStyle w:val="Hyperlink"/>
            <w:noProof/>
          </w:rPr>
          <w:t>Minecraft: Education Edition</w:t>
        </w:r>
        <w:r w:rsidR="00105847">
          <w:rPr>
            <w:noProof/>
            <w:webHidden/>
          </w:rPr>
          <w:tab/>
        </w:r>
        <w:r w:rsidR="00105847">
          <w:rPr>
            <w:noProof/>
            <w:webHidden/>
          </w:rPr>
          <w:fldChar w:fldCharType="begin"/>
        </w:r>
        <w:r w:rsidR="00105847">
          <w:rPr>
            <w:noProof/>
            <w:webHidden/>
          </w:rPr>
          <w:instrText xml:space="preserve"> PAGEREF _Toc510304153 \h </w:instrText>
        </w:r>
        <w:r w:rsidR="00105847">
          <w:rPr>
            <w:noProof/>
            <w:webHidden/>
          </w:rPr>
        </w:r>
        <w:r w:rsidR="00105847">
          <w:rPr>
            <w:noProof/>
            <w:webHidden/>
          </w:rPr>
          <w:fldChar w:fldCharType="separate"/>
        </w:r>
        <w:r w:rsidR="00105847">
          <w:rPr>
            <w:noProof/>
            <w:webHidden/>
          </w:rPr>
          <w:t>30</w:t>
        </w:r>
        <w:r w:rsidR="00105847">
          <w:rPr>
            <w:noProof/>
            <w:webHidden/>
          </w:rPr>
          <w:fldChar w:fldCharType="end"/>
        </w:r>
      </w:hyperlink>
    </w:p>
    <w:p w14:paraId="057BC723" w14:textId="32D6EFC6" w:rsidR="00105847" w:rsidRDefault="000D5D02">
      <w:pPr>
        <w:pStyle w:val="TOC4"/>
        <w:rPr>
          <w:rFonts w:eastAsiaTheme="minorEastAsia"/>
          <w:smallCaps w:val="0"/>
          <w:noProof/>
          <w:sz w:val="22"/>
          <w:lang w:val="en-US" w:eastAsia="en-US" w:bidi="ar-SA"/>
        </w:rPr>
      </w:pPr>
      <w:hyperlink w:anchor="_Toc510304154" w:history="1">
        <w:r w:rsidR="00105847" w:rsidRPr="006D117C">
          <w:rPr>
            <w:rStyle w:val="Hyperlink"/>
            <w:noProof/>
          </w:rPr>
          <w:t>Office 365 Developer</w:t>
        </w:r>
        <w:r w:rsidR="00105847">
          <w:rPr>
            <w:noProof/>
            <w:webHidden/>
          </w:rPr>
          <w:tab/>
        </w:r>
        <w:r w:rsidR="00105847">
          <w:rPr>
            <w:noProof/>
            <w:webHidden/>
          </w:rPr>
          <w:fldChar w:fldCharType="begin"/>
        </w:r>
        <w:r w:rsidR="00105847">
          <w:rPr>
            <w:noProof/>
            <w:webHidden/>
          </w:rPr>
          <w:instrText xml:space="preserve"> PAGEREF _Toc510304154 \h </w:instrText>
        </w:r>
        <w:r w:rsidR="00105847">
          <w:rPr>
            <w:noProof/>
            <w:webHidden/>
          </w:rPr>
        </w:r>
        <w:r w:rsidR="00105847">
          <w:rPr>
            <w:noProof/>
            <w:webHidden/>
          </w:rPr>
          <w:fldChar w:fldCharType="separate"/>
        </w:r>
        <w:r w:rsidR="00105847">
          <w:rPr>
            <w:noProof/>
            <w:webHidden/>
          </w:rPr>
          <w:t>30</w:t>
        </w:r>
        <w:r w:rsidR="00105847">
          <w:rPr>
            <w:noProof/>
            <w:webHidden/>
          </w:rPr>
          <w:fldChar w:fldCharType="end"/>
        </w:r>
      </w:hyperlink>
    </w:p>
    <w:p w14:paraId="78932FC6" w14:textId="33284782" w:rsidR="00105847" w:rsidRDefault="000D5D02">
      <w:pPr>
        <w:pStyle w:val="TOC4"/>
        <w:rPr>
          <w:rFonts w:eastAsiaTheme="minorEastAsia"/>
          <w:smallCaps w:val="0"/>
          <w:noProof/>
          <w:sz w:val="22"/>
          <w:lang w:val="en-US" w:eastAsia="en-US" w:bidi="ar-SA"/>
        </w:rPr>
      </w:pPr>
      <w:hyperlink w:anchor="_Toc510304155" w:history="1">
        <w:r w:rsidR="00105847" w:rsidRPr="006D117C">
          <w:rPr>
            <w:rStyle w:val="Hyperlink"/>
            <w:noProof/>
          </w:rPr>
          <w:t>Windows Masaüstü Bilgisayar İşletim Sistemi</w:t>
        </w:r>
        <w:r w:rsidR="00105847">
          <w:rPr>
            <w:noProof/>
            <w:webHidden/>
          </w:rPr>
          <w:tab/>
        </w:r>
        <w:r w:rsidR="00105847">
          <w:rPr>
            <w:noProof/>
            <w:webHidden/>
          </w:rPr>
          <w:fldChar w:fldCharType="begin"/>
        </w:r>
        <w:r w:rsidR="00105847">
          <w:rPr>
            <w:noProof/>
            <w:webHidden/>
          </w:rPr>
          <w:instrText xml:space="preserve"> PAGEREF _Toc510304155 \h </w:instrText>
        </w:r>
        <w:r w:rsidR="00105847">
          <w:rPr>
            <w:noProof/>
            <w:webHidden/>
          </w:rPr>
        </w:r>
        <w:r w:rsidR="00105847">
          <w:rPr>
            <w:noProof/>
            <w:webHidden/>
          </w:rPr>
          <w:fldChar w:fldCharType="separate"/>
        </w:r>
        <w:r w:rsidR="00105847">
          <w:rPr>
            <w:noProof/>
            <w:webHidden/>
          </w:rPr>
          <w:t>31</w:t>
        </w:r>
        <w:r w:rsidR="00105847">
          <w:rPr>
            <w:noProof/>
            <w:webHidden/>
          </w:rPr>
          <w:fldChar w:fldCharType="end"/>
        </w:r>
      </w:hyperlink>
    </w:p>
    <w:p w14:paraId="419CC99F" w14:textId="45B22EEF" w:rsidR="00105847" w:rsidRDefault="000D5D02">
      <w:pPr>
        <w:pStyle w:val="TOC1"/>
        <w:tabs>
          <w:tab w:val="right" w:leader="dot" w:pos="5030"/>
        </w:tabs>
        <w:rPr>
          <w:rFonts w:eastAsiaTheme="minorEastAsia"/>
          <w:b w:val="0"/>
          <w:caps w:val="0"/>
          <w:noProof/>
          <w:sz w:val="22"/>
          <w:lang w:val="en-US" w:eastAsia="en-US" w:bidi="ar-SA"/>
        </w:rPr>
      </w:pPr>
      <w:hyperlink w:anchor="_Toc510304156" w:history="1">
        <w:r w:rsidR="00105847" w:rsidRPr="006D117C">
          <w:rPr>
            <w:rStyle w:val="Hyperlink"/>
            <w:noProof/>
          </w:rPr>
          <w:t>Ek 1 – Bildirimler</w:t>
        </w:r>
        <w:r w:rsidR="00105847">
          <w:rPr>
            <w:noProof/>
            <w:webHidden/>
          </w:rPr>
          <w:tab/>
        </w:r>
        <w:r w:rsidR="00105847">
          <w:rPr>
            <w:noProof/>
            <w:webHidden/>
          </w:rPr>
          <w:fldChar w:fldCharType="begin"/>
        </w:r>
        <w:r w:rsidR="00105847">
          <w:rPr>
            <w:noProof/>
            <w:webHidden/>
          </w:rPr>
          <w:instrText xml:space="preserve"> PAGEREF _Toc510304156 \h </w:instrText>
        </w:r>
        <w:r w:rsidR="00105847">
          <w:rPr>
            <w:noProof/>
            <w:webHidden/>
          </w:rPr>
        </w:r>
        <w:r w:rsidR="00105847">
          <w:rPr>
            <w:noProof/>
            <w:webHidden/>
          </w:rPr>
          <w:fldChar w:fldCharType="separate"/>
        </w:r>
        <w:r w:rsidR="00105847">
          <w:rPr>
            <w:noProof/>
            <w:webHidden/>
          </w:rPr>
          <w:t>32</w:t>
        </w:r>
        <w:r w:rsidR="00105847">
          <w:rPr>
            <w:noProof/>
            <w:webHidden/>
          </w:rPr>
          <w:fldChar w:fldCharType="end"/>
        </w:r>
      </w:hyperlink>
    </w:p>
    <w:p w14:paraId="36EFBAFE" w14:textId="365AB46C" w:rsidR="00105847" w:rsidRDefault="000D5D02">
      <w:pPr>
        <w:pStyle w:val="TOC3"/>
        <w:rPr>
          <w:rFonts w:eastAsiaTheme="minorEastAsia"/>
          <w:b w:val="0"/>
          <w:smallCaps w:val="0"/>
          <w:sz w:val="22"/>
          <w:lang w:val="en-US" w:eastAsia="en-US" w:bidi="ar-SA"/>
        </w:rPr>
      </w:pPr>
      <w:hyperlink w:anchor="_Toc510304157" w:history="1">
        <w:r w:rsidR="00105847" w:rsidRPr="006D117C">
          <w:rPr>
            <w:rStyle w:val="Hyperlink"/>
          </w:rPr>
          <w:t>Bing Maps</w:t>
        </w:r>
        <w:r w:rsidR="00105847">
          <w:rPr>
            <w:webHidden/>
          </w:rPr>
          <w:tab/>
        </w:r>
        <w:r w:rsidR="00105847">
          <w:rPr>
            <w:webHidden/>
          </w:rPr>
          <w:fldChar w:fldCharType="begin"/>
        </w:r>
        <w:r w:rsidR="00105847">
          <w:rPr>
            <w:webHidden/>
          </w:rPr>
          <w:instrText xml:space="preserve"> PAGEREF _Toc510304157 \h </w:instrText>
        </w:r>
        <w:r w:rsidR="00105847">
          <w:rPr>
            <w:webHidden/>
          </w:rPr>
        </w:r>
        <w:r w:rsidR="00105847">
          <w:rPr>
            <w:webHidden/>
          </w:rPr>
          <w:fldChar w:fldCharType="separate"/>
        </w:r>
        <w:r w:rsidR="00105847">
          <w:rPr>
            <w:webHidden/>
          </w:rPr>
          <w:t>32</w:t>
        </w:r>
        <w:r w:rsidR="00105847">
          <w:rPr>
            <w:webHidden/>
          </w:rPr>
          <w:fldChar w:fldCharType="end"/>
        </w:r>
      </w:hyperlink>
    </w:p>
    <w:p w14:paraId="25E58122" w14:textId="0E8FDE54" w:rsidR="00105847" w:rsidRDefault="000D5D02">
      <w:pPr>
        <w:pStyle w:val="TOC3"/>
        <w:rPr>
          <w:rFonts w:eastAsiaTheme="minorEastAsia"/>
          <w:b w:val="0"/>
          <w:smallCaps w:val="0"/>
          <w:sz w:val="22"/>
          <w:lang w:val="en-US" w:eastAsia="en-US" w:bidi="ar-SA"/>
        </w:rPr>
      </w:pPr>
      <w:hyperlink w:anchor="_Toc510304158" w:history="1">
        <w:r w:rsidR="00105847" w:rsidRPr="006D117C">
          <w:rPr>
            <w:rStyle w:val="Hyperlink"/>
          </w:rPr>
          <w:t>Profesyonel Hizmetler</w:t>
        </w:r>
        <w:r w:rsidR="00105847">
          <w:rPr>
            <w:webHidden/>
          </w:rPr>
          <w:tab/>
        </w:r>
        <w:r w:rsidR="00105847">
          <w:rPr>
            <w:webHidden/>
          </w:rPr>
          <w:fldChar w:fldCharType="begin"/>
        </w:r>
        <w:r w:rsidR="00105847">
          <w:rPr>
            <w:webHidden/>
          </w:rPr>
          <w:instrText xml:space="preserve"> PAGEREF _Toc510304158 \h </w:instrText>
        </w:r>
        <w:r w:rsidR="00105847">
          <w:rPr>
            <w:webHidden/>
          </w:rPr>
        </w:r>
        <w:r w:rsidR="00105847">
          <w:rPr>
            <w:webHidden/>
          </w:rPr>
          <w:fldChar w:fldCharType="separate"/>
        </w:r>
        <w:r w:rsidR="00105847">
          <w:rPr>
            <w:webHidden/>
          </w:rPr>
          <w:t>32</w:t>
        </w:r>
        <w:r w:rsidR="00105847">
          <w:rPr>
            <w:webHidden/>
          </w:rPr>
          <w:fldChar w:fldCharType="end"/>
        </w:r>
      </w:hyperlink>
    </w:p>
    <w:p w14:paraId="7097CD8A" w14:textId="0B96B79D" w:rsidR="00105847" w:rsidRDefault="000D5D02">
      <w:pPr>
        <w:pStyle w:val="TOC3"/>
        <w:rPr>
          <w:rFonts w:eastAsiaTheme="minorEastAsia"/>
          <w:b w:val="0"/>
          <w:smallCaps w:val="0"/>
          <w:sz w:val="22"/>
          <w:lang w:val="en-US" w:eastAsia="en-US" w:bidi="ar-SA"/>
        </w:rPr>
      </w:pPr>
      <w:hyperlink w:anchor="_Toc510304159" w:history="1">
        <w:r w:rsidR="00105847" w:rsidRPr="006D117C">
          <w:rPr>
            <w:rStyle w:val="Hyperlink"/>
          </w:rPr>
          <w:t>Azure Medya Hizmetleri H.265/HEVC Kodlama hakkında bildirim</w:t>
        </w:r>
        <w:r w:rsidR="00105847">
          <w:rPr>
            <w:webHidden/>
          </w:rPr>
          <w:tab/>
        </w:r>
        <w:r w:rsidR="00105847">
          <w:rPr>
            <w:webHidden/>
          </w:rPr>
          <w:fldChar w:fldCharType="begin"/>
        </w:r>
        <w:r w:rsidR="00105847">
          <w:rPr>
            <w:webHidden/>
          </w:rPr>
          <w:instrText xml:space="preserve"> PAGEREF _Toc510304159 \h </w:instrText>
        </w:r>
        <w:r w:rsidR="00105847">
          <w:rPr>
            <w:webHidden/>
          </w:rPr>
        </w:r>
        <w:r w:rsidR="00105847">
          <w:rPr>
            <w:webHidden/>
          </w:rPr>
          <w:fldChar w:fldCharType="separate"/>
        </w:r>
        <w:r w:rsidR="00105847">
          <w:rPr>
            <w:webHidden/>
          </w:rPr>
          <w:t>34</w:t>
        </w:r>
        <w:r w:rsidR="00105847">
          <w:rPr>
            <w:webHidden/>
          </w:rPr>
          <w:fldChar w:fldCharType="end"/>
        </w:r>
      </w:hyperlink>
    </w:p>
    <w:p w14:paraId="0AB51F52" w14:textId="122F1F1D" w:rsidR="00105847" w:rsidRDefault="000D5D02">
      <w:pPr>
        <w:pStyle w:val="TOC3"/>
        <w:rPr>
          <w:rFonts w:eastAsiaTheme="minorEastAsia"/>
          <w:b w:val="0"/>
          <w:smallCaps w:val="0"/>
          <w:sz w:val="22"/>
          <w:lang w:val="en-US" w:eastAsia="en-US" w:bidi="ar-SA"/>
        </w:rPr>
      </w:pPr>
      <w:hyperlink w:anchor="_Toc510304160" w:history="1">
        <w:r w:rsidR="00105847" w:rsidRPr="006D117C">
          <w:rPr>
            <w:rStyle w:val="Hyperlink"/>
          </w:rPr>
          <w:t>Adobe Flash Player hakkında bildirim</w:t>
        </w:r>
        <w:r w:rsidR="00105847">
          <w:rPr>
            <w:webHidden/>
          </w:rPr>
          <w:tab/>
        </w:r>
        <w:r w:rsidR="00105847">
          <w:rPr>
            <w:webHidden/>
          </w:rPr>
          <w:fldChar w:fldCharType="begin"/>
        </w:r>
        <w:r w:rsidR="00105847">
          <w:rPr>
            <w:webHidden/>
          </w:rPr>
          <w:instrText xml:space="preserve"> PAGEREF _Toc510304160 \h </w:instrText>
        </w:r>
        <w:r w:rsidR="00105847">
          <w:rPr>
            <w:webHidden/>
          </w:rPr>
        </w:r>
        <w:r w:rsidR="00105847">
          <w:rPr>
            <w:webHidden/>
          </w:rPr>
          <w:fldChar w:fldCharType="separate"/>
        </w:r>
        <w:r w:rsidR="00105847">
          <w:rPr>
            <w:webHidden/>
          </w:rPr>
          <w:t>34</w:t>
        </w:r>
        <w:r w:rsidR="00105847">
          <w:rPr>
            <w:webHidden/>
          </w:rPr>
          <w:fldChar w:fldCharType="end"/>
        </w:r>
      </w:hyperlink>
    </w:p>
    <w:p w14:paraId="617F4DC0" w14:textId="610B2EC3" w:rsidR="00105847" w:rsidRDefault="000D5D02">
      <w:pPr>
        <w:pStyle w:val="TOC3"/>
        <w:rPr>
          <w:rFonts w:eastAsiaTheme="minorEastAsia"/>
          <w:b w:val="0"/>
          <w:smallCaps w:val="0"/>
          <w:sz w:val="22"/>
          <w:lang w:val="en-US" w:eastAsia="en-US" w:bidi="ar-SA"/>
        </w:rPr>
      </w:pPr>
      <w:hyperlink w:anchor="_Toc510304161" w:history="1">
        <w:r w:rsidR="00105847" w:rsidRPr="006D117C">
          <w:rPr>
            <w:rStyle w:val="Hyperlink"/>
          </w:rPr>
          <w:t>H.264/AVC Görsel Standardı, VC-1 Video Standardı, MPEG-4 Kısım 2 Görsel Standardı ve MPEG-2 Video Standardı hakkında bildirim</w:t>
        </w:r>
        <w:r w:rsidR="00105847">
          <w:rPr>
            <w:webHidden/>
          </w:rPr>
          <w:tab/>
        </w:r>
        <w:r w:rsidR="00105847">
          <w:rPr>
            <w:webHidden/>
          </w:rPr>
          <w:fldChar w:fldCharType="begin"/>
        </w:r>
        <w:r w:rsidR="00105847">
          <w:rPr>
            <w:webHidden/>
          </w:rPr>
          <w:instrText xml:space="preserve"> PAGEREF _Toc510304161 \h </w:instrText>
        </w:r>
        <w:r w:rsidR="00105847">
          <w:rPr>
            <w:webHidden/>
          </w:rPr>
        </w:r>
        <w:r w:rsidR="00105847">
          <w:rPr>
            <w:webHidden/>
          </w:rPr>
          <w:fldChar w:fldCharType="separate"/>
        </w:r>
        <w:r w:rsidR="00105847">
          <w:rPr>
            <w:webHidden/>
          </w:rPr>
          <w:t>34</w:t>
        </w:r>
        <w:r w:rsidR="00105847">
          <w:rPr>
            <w:webHidden/>
          </w:rPr>
          <w:fldChar w:fldCharType="end"/>
        </w:r>
      </w:hyperlink>
    </w:p>
    <w:p w14:paraId="6BD6AB18" w14:textId="763637EE" w:rsidR="00105847" w:rsidRDefault="000D5D02">
      <w:pPr>
        <w:pStyle w:val="TOC1"/>
        <w:tabs>
          <w:tab w:val="right" w:leader="dot" w:pos="5030"/>
        </w:tabs>
        <w:rPr>
          <w:rFonts w:eastAsiaTheme="minorEastAsia"/>
          <w:b w:val="0"/>
          <w:caps w:val="0"/>
          <w:noProof/>
          <w:sz w:val="22"/>
          <w:lang w:val="en-US" w:eastAsia="en-US" w:bidi="ar-SA"/>
        </w:rPr>
      </w:pPr>
      <w:hyperlink w:anchor="_Toc510304162" w:history="1">
        <w:r w:rsidR="00105847" w:rsidRPr="006D117C">
          <w:rPr>
            <w:rStyle w:val="Hyperlink"/>
            <w:noProof/>
          </w:rPr>
          <w:t>Ek 2 – Üyelik Lisans Paketleri</w:t>
        </w:r>
        <w:r w:rsidR="00105847">
          <w:rPr>
            <w:noProof/>
            <w:webHidden/>
          </w:rPr>
          <w:tab/>
        </w:r>
        <w:r w:rsidR="00105847">
          <w:rPr>
            <w:noProof/>
            <w:webHidden/>
          </w:rPr>
          <w:fldChar w:fldCharType="begin"/>
        </w:r>
        <w:r w:rsidR="00105847">
          <w:rPr>
            <w:noProof/>
            <w:webHidden/>
          </w:rPr>
          <w:instrText xml:space="preserve"> PAGEREF _Toc510304162 \h </w:instrText>
        </w:r>
        <w:r w:rsidR="00105847">
          <w:rPr>
            <w:noProof/>
            <w:webHidden/>
          </w:rPr>
        </w:r>
        <w:r w:rsidR="00105847">
          <w:rPr>
            <w:noProof/>
            <w:webHidden/>
          </w:rPr>
          <w:fldChar w:fldCharType="separate"/>
        </w:r>
        <w:r w:rsidR="00105847">
          <w:rPr>
            <w:noProof/>
            <w:webHidden/>
          </w:rPr>
          <w:t>35</w:t>
        </w:r>
        <w:r w:rsidR="00105847">
          <w:rPr>
            <w:noProof/>
            <w:webHidden/>
          </w:rPr>
          <w:fldChar w:fldCharType="end"/>
        </w:r>
      </w:hyperlink>
    </w:p>
    <w:p w14:paraId="256EAA96" w14:textId="19B7FF3A" w:rsidR="00105847" w:rsidRDefault="000D5D02">
      <w:pPr>
        <w:pStyle w:val="TOC3"/>
        <w:rPr>
          <w:rFonts w:eastAsiaTheme="minorEastAsia"/>
          <w:b w:val="0"/>
          <w:smallCaps w:val="0"/>
          <w:sz w:val="22"/>
          <w:lang w:val="en-US" w:eastAsia="en-US" w:bidi="ar-SA"/>
        </w:rPr>
      </w:pPr>
      <w:hyperlink w:anchor="_Toc510304163" w:history="1">
        <w:r w:rsidR="00105847" w:rsidRPr="006D117C">
          <w:rPr>
            <w:rStyle w:val="Hyperlink"/>
          </w:rPr>
          <w:t>Kamu Sektörü</w:t>
        </w:r>
        <w:r w:rsidR="00105847">
          <w:rPr>
            <w:webHidden/>
          </w:rPr>
          <w:tab/>
        </w:r>
        <w:r w:rsidR="00105847">
          <w:rPr>
            <w:webHidden/>
          </w:rPr>
          <w:fldChar w:fldCharType="begin"/>
        </w:r>
        <w:r w:rsidR="00105847">
          <w:rPr>
            <w:webHidden/>
          </w:rPr>
          <w:instrText xml:space="preserve"> PAGEREF _Toc510304163 \h </w:instrText>
        </w:r>
        <w:r w:rsidR="00105847">
          <w:rPr>
            <w:webHidden/>
          </w:rPr>
        </w:r>
        <w:r w:rsidR="00105847">
          <w:rPr>
            <w:webHidden/>
          </w:rPr>
          <w:fldChar w:fldCharType="separate"/>
        </w:r>
        <w:r w:rsidR="00105847">
          <w:rPr>
            <w:webHidden/>
          </w:rPr>
          <w:t>36</w:t>
        </w:r>
        <w:r w:rsidR="00105847">
          <w:rPr>
            <w:webHidden/>
          </w:rPr>
          <w:fldChar w:fldCharType="end"/>
        </w:r>
      </w:hyperlink>
    </w:p>
    <w:p w14:paraId="21930181" w14:textId="7CE91149" w:rsidR="00105847" w:rsidRDefault="000D5D02">
      <w:pPr>
        <w:pStyle w:val="TOC1"/>
        <w:tabs>
          <w:tab w:val="right" w:leader="dot" w:pos="5030"/>
        </w:tabs>
        <w:rPr>
          <w:rFonts w:eastAsiaTheme="minorEastAsia"/>
          <w:b w:val="0"/>
          <w:caps w:val="0"/>
          <w:noProof/>
          <w:sz w:val="22"/>
          <w:lang w:val="en-US" w:eastAsia="en-US" w:bidi="ar-SA"/>
        </w:rPr>
      </w:pPr>
      <w:hyperlink w:anchor="_Toc510304164" w:history="1">
        <w:r w:rsidR="00105847" w:rsidRPr="006D117C">
          <w:rPr>
            <w:rStyle w:val="Hyperlink"/>
            <w:noProof/>
          </w:rPr>
          <w:t>Ek 3 – Standart Sözleşmeye Yönelik Maddeler (İşlemciler)</w:t>
        </w:r>
        <w:r w:rsidR="00105847">
          <w:rPr>
            <w:noProof/>
            <w:webHidden/>
          </w:rPr>
          <w:tab/>
        </w:r>
        <w:r w:rsidR="00105847">
          <w:rPr>
            <w:noProof/>
            <w:webHidden/>
          </w:rPr>
          <w:fldChar w:fldCharType="begin"/>
        </w:r>
        <w:r w:rsidR="00105847">
          <w:rPr>
            <w:noProof/>
            <w:webHidden/>
          </w:rPr>
          <w:instrText xml:space="preserve"> PAGEREF _Toc510304164 \h </w:instrText>
        </w:r>
        <w:r w:rsidR="00105847">
          <w:rPr>
            <w:noProof/>
            <w:webHidden/>
          </w:rPr>
        </w:r>
        <w:r w:rsidR="00105847">
          <w:rPr>
            <w:noProof/>
            <w:webHidden/>
          </w:rPr>
          <w:fldChar w:fldCharType="separate"/>
        </w:r>
        <w:r w:rsidR="00105847">
          <w:rPr>
            <w:noProof/>
            <w:webHidden/>
          </w:rPr>
          <w:t>37</w:t>
        </w:r>
        <w:r w:rsidR="00105847">
          <w:rPr>
            <w:noProof/>
            <w:webHidden/>
          </w:rPr>
          <w:fldChar w:fldCharType="end"/>
        </w:r>
      </w:hyperlink>
    </w:p>
    <w:p w14:paraId="1FAD7081" w14:textId="55516262" w:rsidR="00105847" w:rsidRDefault="000D5D02">
      <w:pPr>
        <w:pStyle w:val="TOC1"/>
        <w:tabs>
          <w:tab w:val="right" w:leader="dot" w:pos="5030"/>
        </w:tabs>
        <w:rPr>
          <w:rFonts w:eastAsiaTheme="minorEastAsia"/>
          <w:b w:val="0"/>
          <w:caps w:val="0"/>
          <w:noProof/>
          <w:sz w:val="22"/>
          <w:lang w:val="en-US" w:eastAsia="en-US" w:bidi="ar-SA"/>
        </w:rPr>
      </w:pPr>
      <w:hyperlink w:anchor="_Toc510304165" w:history="1">
        <w:r w:rsidR="00105847" w:rsidRPr="006D117C">
          <w:rPr>
            <w:rStyle w:val="Hyperlink"/>
            <w:noProof/>
          </w:rPr>
          <w:t>Ek 4 - Avrupa Birliği Genel Veri Koruma Yönetmeliği Şartları</w:t>
        </w:r>
        <w:r w:rsidR="00105847">
          <w:rPr>
            <w:noProof/>
            <w:webHidden/>
          </w:rPr>
          <w:tab/>
        </w:r>
        <w:r w:rsidR="00105847">
          <w:rPr>
            <w:noProof/>
            <w:webHidden/>
          </w:rPr>
          <w:fldChar w:fldCharType="begin"/>
        </w:r>
        <w:r w:rsidR="00105847">
          <w:rPr>
            <w:noProof/>
            <w:webHidden/>
          </w:rPr>
          <w:instrText xml:space="preserve"> PAGEREF _Toc510304165 \h </w:instrText>
        </w:r>
        <w:r w:rsidR="00105847">
          <w:rPr>
            <w:noProof/>
            <w:webHidden/>
          </w:rPr>
        </w:r>
        <w:r w:rsidR="00105847">
          <w:rPr>
            <w:noProof/>
            <w:webHidden/>
          </w:rPr>
          <w:fldChar w:fldCharType="separate"/>
        </w:r>
        <w:r w:rsidR="00105847">
          <w:rPr>
            <w:noProof/>
            <w:webHidden/>
          </w:rPr>
          <w:t>43</w:t>
        </w:r>
        <w:r w:rsidR="00105847">
          <w:rPr>
            <w:noProof/>
            <w:webHidden/>
          </w:rPr>
          <w:fldChar w:fldCharType="end"/>
        </w:r>
      </w:hyperlink>
    </w:p>
    <w:p w14:paraId="092C9288" w14:textId="0632E2F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10304093"/>
      <w:bookmarkStart w:id="7" w:name="_Toc378147615"/>
      <w:bookmarkStart w:id="8" w:name="_Toc378151517"/>
      <w:bookmarkStart w:id="9" w:name="_Toc379797094"/>
      <w:bookmarkStart w:id="10" w:name="_Toc380513120"/>
      <w:bookmarkStart w:id="11" w:name="_Toc380655159"/>
      <w:bookmarkStart w:id="12" w:name="_Toc383415077"/>
      <w:r>
        <w:t>Giriş</w:t>
      </w:r>
      <w:bookmarkEnd w:id="3"/>
      <w:bookmarkEnd w:id="4"/>
      <w:bookmarkEnd w:id="5"/>
      <w:bookmarkEnd w:id="6"/>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10304094"/>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10304095"/>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10304096"/>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10304097"/>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3DD6CC70" w14:textId="77777777" w:rsidR="00105847" w:rsidRDefault="00105847" w:rsidP="00105847">
      <w:pPr>
        <w:pStyle w:val="ProductList-Offering1Heading"/>
      </w:pPr>
      <w:bookmarkStart w:id="22" w:name="_Toc507768536"/>
      <w:bookmarkStart w:id="23" w:name="_Toc505767596"/>
      <w:bookmarkStart w:id="24" w:name="_Toc507239487"/>
      <w:bookmarkStart w:id="25" w:name="_Toc510304098"/>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05847" w:rsidRPr="00AD6DB4" w14:paraId="50937C44" w14:textId="77777777" w:rsidTr="00364B13">
        <w:trPr>
          <w:tblHeader/>
        </w:trPr>
        <w:tc>
          <w:tcPr>
            <w:tcW w:w="5395" w:type="dxa"/>
            <w:shd w:val="clear" w:color="auto" w:fill="0072C6"/>
          </w:tcPr>
          <w:p w14:paraId="746DB622" w14:textId="77777777" w:rsidR="00105847" w:rsidRPr="00231971" w:rsidRDefault="00105847" w:rsidP="00364B13">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FF12133" w14:textId="77777777" w:rsidR="00105847" w:rsidRPr="00231971" w:rsidRDefault="00105847" w:rsidP="00364B13">
            <w:pPr>
              <w:pStyle w:val="ProductList-Body"/>
              <w:spacing w:before="20" w:after="20"/>
              <w:rPr>
                <w:color w:val="FFFFFF" w:themeColor="background1"/>
                <w:sz w:val="16"/>
                <w:szCs w:val="16"/>
              </w:rPr>
            </w:pPr>
            <w:r>
              <w:rPr>
                <w:color w:val="FFFFFF" w:themeColor="background1"/>
                <w:sz w:val="16"/>
                <w:szCs w:val="16"/>
              </w:rPr>
              <w:t>Silmeler</w:t>
            </w:r>
          </w:p>
        </w:tc>
      </w:tr>
      <w:tr w:rsidR="00105847" w14:paraId="5F7DD6DE" w14:textId="77777777" w:rsidTr="00364B13">
        <w:tc>
          <w:tcPr>
            <w:tcW w:w="5395" w:type="dxa"/>
            <w:vAlign w:val="bottom"/>
          </w:tcPr>
          <w:p w14:paraId="45131545" w14:textId="77777777" w:rsidR="00105847" w:rsidRPr="004D0AF6" w:rsidRDefault="00105847" w:rsidP="00364B13">
            <w:pPr>
              <w:pStyle w:val="ProductList-Body"/>
            </w:pPr>
            <w:r>
              <w:rPr>
                <w:rFonts w:asciiTheme="majorHAnsi" w:hAnsiTheme="majorHAnsi"/>
                <w:sz w:val="16"/>
                <w:szCs w:val="16"/>
              </w:rPr>
              <w:t>Microsoft Dynamics 365 Business Central Essentials</w:t>
            </w:r>
          </w:p>
        </w:tc>
        <w:tc>
          <w:tcPr>
            <w:tcW w:w="5395" w:type="dxa"/>
            <w:vAlign w:val="bottom"/>
          </w:tcPr>
          <w:p w14:paraId="0823C65F" w14:textId="77777777" w:rsidR="00105847" w:rsidRPr="003E0686" w:rsidRDefault="00105847" w:rsidP="00364B13">
            <w:pPr>
              <w:pStyle w:val="ProductList-Body"/>
            </w:pPr>
          </w:p>
        </w:tc>
      </w:tr>
      <w:tr w:rsidR="00105847" w14:paraId="2345766E" w14:textId="77777777" w:rsidTr="00364B13">
        <w:tc>
          <w:tcPr>
            <w:tcW w:w="5395" w:type="dxa"/>
            <w:vAlign w:val="bottom"/>
          </w:tcPr>
          <w:p w14:paraId="79A8F0DD" w14:textId="77777777" w:rsidR="00105847" w:rsidRPr="004D0AF6" w:rsidRDefault="00105847" w:rsidP="00364B13">
            <w:pPr>
              <w:pStyle w:val="ProductList-Body"/>
            </w:pPr>
            <w:r>
              <w:rPr>
                <w:rFonts w:asciiTheme="majorHAnsi" w:hAnsiTheme="majorHAnsi"/>
                <w:sz w:val="16"/>
                <w:szCs w:val="16"/>
              </w:rPr>
              <w:t>Microsoft Dynamics 365 Business Central Premium</w:t>
            </w:r>
          </w:p>
        </w:tc>
        <w:tc>
          <w:tcPr>
            <w:tcW w:w="5395" w:type="dxa"/>
            <w:vAlign w:val="bottom"/>
          </w:tcPr>
          <w:p w14:paraId="612D55E7" w14:textId="77777777" w:rsidR="00105847" w:rsidRPr="003E0686" w:rsidRDefault="00105847" w:rsidP="00364B13">
            <w:pPr>
              <w:pStyle w:val="ProductList-Body"/>
            </w:pPr>
          </w:p>
        </w:tc>
      </w:tr>
      <w:tr w:rsidR="00105847" w14:paraId="0DD197B0" w14:textId="77777777" w:rsidTr="00364B13">
        <w:tc>
          <w:tcPr>
            <w:tcW w:w="5395" w:type="dxa"/>
            <w:vAlign w:val="bottom"/>
          </w:tcPr>
          <w:p w14:paraId="3ADD28F0" w14:textId="77777777" w:rsidR="00105847" w:rsidRPr="004D0AF6" w:rsidRDefault="00105847" w:rsidP="00364B13">
            <w:pPr>
              <w:pStyle w:val="ProductList-Body"/>
            </w:pPr>
            <w:r>
              <w:rPr>
                <w:rFonts w:asciiTheme="majorHAnsi" w:hAnsiTheme="majorHAnsi"/>
                <w:sz w:val="16"/>
                <w:szCs w:val="16"/>
              </w:rPr>
              <w:t>Microsoft Dynamics 365 Business Central Team Member</w:t>
            </w:r>
          </w:p>
        </w:tc>
        <w:tc>
          <w:tcPr>
            <w:tcW w:w="5395" w:type="dxa"/>
            <w:vAlign w:val="bottom"/>
          </w:tcPr>
          <w:p w14:paraId="517843E5" w14:textId="77777777" w:rsidR="00105847" w:rsidRPr="003E0686" w:rsidRDefault="00105847" w:rsidP="00364B13">
            <w:pPr>
              <w:pStyle w:val="ProductList-Body"/>
            </w:pPr>
          </w:p>
        </w:tc>
      </w:tr>
    </w:tbl>
    <w:p w14:paraId="3CB4F934" w14:textId="77777777" w:rsidR="00105847" w:rsidRDefault="00105847" w:rsidP="00105847">
      <w:pPr>
        <w:pStyle w:val="ProductList-Body"/>
      </w:pPr>
    </w:p>
    <w:p w14:paraId="05C91790" w14:textId="77777777" w:rsidR="00105847" w:rsidRDefault="00105847" w:rsidP="00105847">
      <w:pPr>
        <w:pStyle w:val="ProductList-ClauseHeading"/>
        <w:outlineLvl w:val="2"/>
      </w:pPr>
      <w:r>
        <w:t>Genel</w:t>
      </w:r>
    </w:p>
    <w:p w14:paraId="0E99905C" w14:textId="77777777" w:rsidR="00105847" w:rsidRDefault="00105847" w:rsidP="00105847">
      <w:pPr>
        <w:pStyle w:val="ProductList-Body"/>
      </w:pPr>
      <w:r>
        <w:t>OST, netliğin ve düzenin arttırılması için yeniden yapılandırılmıştır. Tanımlar, tek ve ayrı bir “Tanımlar” başlığında birleştirilmiştir. Genel Koşullar yeniden sıralanmıştır. Ayrıca veri koruma ile ilgili daha önce üç ayrı bölüm halinde incelenen koşullar (örneğin Güvenlik ve Gizlilik Koşulları, Veri İşleme Koşulları ve GDPR Koşullarına ilişkin Ek 1) tek ve ayrı bir “Veri Koruma Koşulları” başlığında birleştirilmiştir.</w:t>
      </w:r>
    </w:p>
    <w:p w14:paraId="3443D0DF" w14:textId="77777777" w:rsidR="00105847" w:rsidRDefault="00105847" w:rsidP="00105847">
      <w:pPr>
        <w:pStyle w:val="ProductList-Body"/>
      </w:pPr>
    </w:p>
    <w:p w14:paraId="28B0BE60" w14:textId="77777777" w:rsidR="00105847" w:rsidRDefault="00105847" w:rsidP="00105847">
      <w:pPr>
        <w:pStyle w:val="ProductList-ClauseHeading"/>
        <w:outlineLvl w:val="2"/>
      </w:pPr>
      <w:r>
        <w:t>Veri Koruma Koşulları</w:t>
      </w:r>
    </w:p>
    <w:p w14:paraId="1F8427AB" w14:textId="77777777" w:rsidR="00105847" w:rsidRDefault="000D5D02" w:rsidP="00105847">
      <w:pPr>
        <w:pStyle w:val="ProductList-Body"/>
      </w:pPr>
      <w:hyperlink w:anchor="LocationofCustomerDataatRest" w:history="1">
        <w:r w:rsidR="00105847">
          <w:rPr>
            <w:rStyle w:val="Hyperlink"/>
          </w:rPr>
          <w:t>Bekleyen Müşteri Verilerinin Konumu</w:t>
        </w:r>
      </w:hyperlink>
      <w:r w:rsidR="00105847">
        <w:t xml:space="preserve">: Fransa'da bulunan veri merkezleri içerisindeki barındırma hizmetlerinin desteklenmesi için Office 365 Hizmetleri bölümündeki ülkeler listesine Fransa da eklenmiştir. </w:t>
      </w:r>
    </w:p>
    <w:p w14:paraId="2BF286D7" w14:textId="77777777" w:rsidR="00105847" w:rsidRDefault="000D5D02" w:rsidP="00105847">
      <w:pPr>
        <w:pStyle w:val="ProductList-Body"/>
      </w:pPr>
      <w:hyperlink w:anchor="AppendixA_CoreOnlineServices" w:history="1">
        <w:r w:rsidR="00105847">
          <w:rPr>
            <w:rStyle w:val="Hyperlink"/>
          </w:rPr>
          <w:t>Ek A – Temel Çevrimiçi Hizmetler</w:t>
        </w:r>
      </w:hyperlink>
      <w:r w:rsidR="00105847">
        <w:t xml:space="preserve">: Uyumluluk Yöneticisi ve Microsoft To-Do, Temel Çevrimiçi Hizmetler tablosunun Office 365 Hizmetleri kısmına eklenmiştir. </w:t>
      </w:r>
    </w:p>
    <w:p w14:paraId="122BB708" w14:textId="77777777" w:rsidR="00105847" w:rsidRDefault="00105847" w:rsidP="00105847">
      <w:pPr>
        <w:pStyle w:val="ProductList-Body"/>
      </w:pPr>
    </w:p>
    <w:p w14:paraId="321967FA" w14:textId="77777777" w:rsidR="00105847" w:rsidRDefault="00105847" w:rsidP="00105847">
      <w:pPr>
        <w:pStyle w:val="ProductList-ClauseHeading"/>
        <w:outlineLvl w:val="2"/>
      </w:pPr>
      <w:r>
        <w:t>Çevrimiçi Hizmete Özel Koşullar</w:t>
      </w:r>
    </w:p>
    <w:p w14:paraId="13B6B2E5" w14:textId="77777777" w:rsidR="00105847" w:rsidRDefault="000D5D02" w:rsidP="00105847">
      <w:pPr>
        <w:pStyle w:val="ProductList-Body"/>
      </w:pPr>
      <w:hyperlink w:anchor="Dynamics365" w:history="1">
        <w:r w:rsidR="00105847">
          <w:rPr>
            <w:rStyle w:val="Hyperlink"/>
          </w:rPr>
          <w:t>Microsoft Dynamics 365 Hizmetleri</w:t>
        </w:r>
      </w:hyperlink>
      <w:r w:rsidR="00105847">
        <w:t>: Microsoft Dynamics 365 for Sales Professional ve Microsoft Dynamics 365 for Sales Enterprise ya da Microsoft Dynamics 365 Business Central ve Microsoft Dynamics 365 for Unified Operations öğelerinin karışık dağıtımlarına ilişkin gereksinimleri özetleyen hükümler eklenmiştir.</w:t>
      </w:r>
    </w:p>
    <w:p w14:paraId="37F2F3AD"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6" w:name="_Toc507768537"/>
      <w:bookmarkStart w:id="27" w:name="_Toc507239489"/>
      <w:bookmarkStart w:id="28" w:name="_Toc510304099"/>
      <w:bookmarkStart w:id="29" w:name="Definitions"/>
      <w:bookmarkEnd w:id="7"/>
      <w:bookmarkEnd w:id="8"/>
      <w:bookmarkEnd w:id="9"/>
      <w:bookmarkEnd w:id="10"/>
      <w:bookmarkEnd w:id="11"/>
      <w:bookmarkEnd w:id="12"/>
      <w:r>
        <w:t>Tanımlar</w:t>
      </w:r>
      <w:bookmarkEnd w:id="26"/>
      <w:bookmarkEnd w:id="27"/>
      <w:bookmarkEnd w:id="28"/>
    </w:p>
    <w:bookmarkEnd w:id="29"/>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0" w:name="_Toc507239490"/>
      <w:r>
        <w:t>Çevrimiçi Hizmet Şartları</w:t>
      </w:r>
      <w:bookmarkEnd w:id="30"/>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0D5D02"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1" w:name="_Toc507768538"/>
      <w:bookmarkStart w:id="32" w:name="_Toc510304100"/>
      <w:r>
        <w:t>Genel Koşullar</w:t>
      </w:r>
      <w:bookmarkEnd w:id="31"/>
      <w:bookmarkEnd w:id="32"/>
    </w:p>
    <w:p w14:paraId="133C7AC0" w14:textId="77777777" w:rsidR="00105847" w:rsidRDefault="00105847" w:rsidP="00105847">
      <w:pPr>
        <w:pStyle w:val="ProductList-SubSubSectionHeading"/>
        <w:outlineLvl w:val="1"/>
      </w:pPr>
      <w:bookmarkStart w:id="33" w:name="_Toc507768539"/>
      <w:bookmarkStart w:id="34" w:name="_Toc510304101"/>
      <w:bookmarkStart w:id="35" w:name="OnlineServicesChanges"/>
      <w:r>
        <w:t>Çevrimiçi Hizmetleri Lisanslama</w:t>
      </w:r>
      <w:bookmarkEnd w:id="33"/>
      <w:bookmarkEnd w:id="34"/>
    </w:p>
    <w:bookmarkEnd w:id="35"/>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6" w:name="_Toc507768540"/>
      <w:bookmarkStart w:id="37" w:name="_Toc510304102"/>
      <w:r>
        <w:t>Çevrimiçi Hizmetleri Kullanma</w:t>
      </w:r>
      <w:bookmarkEnd w:id="36"/>
      <w:bookmarkEnd w:id="37"/>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38" w:name="_Toc507768541"/>
      <w:bookmarkStart w:id="39" w:name="_Toc507239493"/>
      <w:bookmarkStart w:id="40" w:name="_Toc510304103"/>
      <w:r>
        <w:t>Yazılımın Çevrimiçi Hizmetle Kullanımı</w:t>
      </w:r>
      <w:bookmarkEnd w:id="38"/>
      <w:bookmarkEnd w:id="39"/>
      <w:bookmarkEnd w:id="40"/>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1" w:name="_Toc507768542"/>
      <w:bookmarkStart w:id="42" w:name="_Toc510304104"/>
      <w:r>
        <w:t>Teknik Sınırlamalar</w:t>
      </w:r>
      <w:bookmarkEnd w:id="41"/>
      <w:bookmarkEnd w:id="4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3" w:name="_Toc507768543"/>
      <w:bookmarkStart w:id="44" w:name="_Toc510304105"/>
      <w:r>
        <w:t>İçeri Aktarım/Dışarı Aktarım Hizmetleri</w:t>
      </w:r>
      <w:bookmarkEnd w:id="43"/>
      <w:bookmarkEnd w:id="4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5" w:name="_Toc507768544"/>
      <w:bookmarkStart w:id="46" w:name="_Toc510304106"/>
      <w:r>
        <w:t>Yazı Tipi Bileşenleri</w:t>
      </w:r>
      <w:bookmarkEnd w:id="45"/>
      <w:bookmarkEnd w:id="4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7" w:name="_Toc507768545"/>
      <w:bookmarkStart w:id="48" w:name="_Toc510304107"/>
      <w:r>
        <w:t>Çevrimiçi Hizmetlerde Değişiklikler ve Kullanılabilirlik</w:t>
      </w:r>
      <w:bookmarkEnd w:id="47"/>
      <w:bookmarkEnd w:id="4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65E23521" w14:textId="77777777" w:rsidR="00105847" w:rsidRDefault="00105847" w:rsidP="00105847">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www.microsoft.com/online/international-availability.aspx</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49" w:name="_Toc507768546"/>
      <w:bookmarkStart w:id="50" w:name="_Toc510304108"/>
      <w:r>
        <w:t>Yasalara Uygunluk</w:t>
      </w:r>
      <w:bookmarkEnd w:id="49"/>
      <w:bookmarkEnd w:id="50"/>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1" w:name="_Toc507768547"/>
      <w:bookmarkStart w:id="52" w:name="_Toc510304109"/>
      <w:r>
        <w:t>Diğer</w:t>
      </w:r>
      <w:bookmarkEnd w:id="51"/>
      <w:bookmarkEnd w:id="52"/>
    </w:p>
    <w:p w14:paraId="66221BFD" w14:textId="3E58A6BE" w:rsidR="00AD5F09" w:rsidRPr="00105847" w:rsidRDefault="00AD5F09" w:rsidP="00105847">
      <w:pPr>
        <w:pStyle w:val="ProductList-Body"/>
        <w:ind w:left="158"/>
        <w:rPr>
          <w:b/>
          <w:color w:val="0072C6"/>
        </w:rPr>
      </w:pPr>
      <w:bookmarkStart w:id="53" w:name="NonMicrosoftProducts"/>
      <w:r w:rsidRPr="00105847">
        <w:rPr>
          <w:b/>
          <w:color w:val="0072C6"/>
        </w:rPr>
        <w:t>Microsoft</w:t>
      </w:r>
      <w:r w:rsidR="002C12D5" w:rsidRPr="00105847">
        <w:rPr>
          <w:b/>
          <w:color w:val="0072C6"/>
        </w:rPr>
        <w:t>’</w:t>
      </w:r>
      <w:r w:rsidRPr="00105847">
        <w:rPr>
          <w:b/>
          <w:color w:val="0072C6"/>
        </w:rPr>
        <w:t>a Ait Olmayan Ürünler</w:t>
      </w:r>
    </w:p>
    <w:bookmarkEnd w:id="53"/>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0D5D02"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4" w:name="_Toc507239504"/>
      <w:bookmarkStart w:id="55" w:name="_Toc510304110"/>
      <w:r>
        <w:t>Veri Koruma Koşulları</w:t>
      </w:r>
      <w:bookmarkEnd w:id="54"/>
      <w:bookmarkEnd w:id="55"/>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Ek B – Güvenlik </w:t>
      </w:r>
      <w:bookmarkEnd w:id="56"/>
      <w:bookmarkEnd w:id="57"/>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58" w:name="_Toc507768549"/>
      <w:bookmarkStart w:id="59" w:name="_Toc510304111"/>
      <w:r>
        <w:t>Kapsam</w:t>
      </w:r>
      <w:bookmarkEnd w:id="58"/>
      <w:bookmarkEnd w:id="59"/>
    </w:p>
    <w:p w14:paraId="0BDEC7C7" w14:textId="77777777" w:rsidR="00105847" w:rsidRDefault="00105847" w:rsidP="00105847">
      <w:pPr>
        <w:pStyle w:val="ProductList-Body"/>
      </w:pPr>
      <w:r>
        <w:t xml:space="preserve">Bu maddedeki hükümler (“Veri Koruma Koşulları”) ilgili </w:t>
      </w:r>
      <w:hyperlink w:anchor="_top"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Microsoft Translator ve Visual Studio Mobile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0" w:name="_Toc507768550"/>
      <w:bookmarkStart w:id="61" w:name="_Toc510304112"/>
      <w:r>
        <w:t>Müşteri Verilerinin İşlenmesi; Mülkiyet</w:t>
      </w:r>
      <w:bookmarkEnd w:id="60"/>
      <w:bookmarkEnd w:id="61"/>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2" w:name="_Toc507768551"/>
      <w:bookmarkStart w:id="63" w:name="_Toc510304113"/>
      <w:r>
        <w:t>Müşteri Verilerinin İfşası</w:t>
      </w:r>
      <w:bookmarkEnd w:id="62"/>
      <w:bookmarkEnd w:id="63"/>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4" w:name="_Toc507768552"/>
      <w:bookmarkStart w:id="65" w:name="_Toc510304114"/>
      <w:r>
        <w:t>Kişisel Verilerin İşlenmesi; GDPR</w:t>
      </w:r>
      <w:bookmarkEnd w:id="64"/>
      <w:bookmarkEnd w:id="65"/>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6" w:name="_Toc507768553"/>
      <w:bookmarkStart w:id="67" w:name="_Toc510304115"/>
      <w:r>
        <w:t>Veri Güvenliği</w:t>
      </w:r>
      <w:bookmarkEnd w:id="66"/>
      <w:bookmarkEnd w:id="67"/>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68"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68"/>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05847" w:rsidRPr="00C62FB6" w14:paraId="62FA33CA" w14:textId="77777777" w:rsidTr="00364B13">
        <w:trPr>
          <w:tblHeader/>
        </w:trPr>
        <w:tc>
          <w:tcPr>
            <w:tcW w:w="2880" w:type="dxa"/>
            <w:shd w:val="clear" w:color="auto" w:fill="0072C6"/>
            <w:vAlign w:val="center"/>
          </w:tcPr>
          <w:p w14:paraId="387CBF4E" w14:textId="77777777" w:rsidR="00105847" w:rsidRPr="00231971" w:rsidRDefault="00105847" w:rsidP="00364B13">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24C3DBA5" w14:textId="77777777" w:rsidR="00105847" w:rsidRPr="00231971" w:rsidRDefault="00105847" w:rsidP="00364B13">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08CE0749" w14:textId="77777777" w:rsidR="00105847" w:rsidRPr="00231971" w:rsidRDefault="00105847" w:rsidP="00364B13">
            <w:pPr>
              <w:pStyle w:val="ProductList-Body"/>
              <w:rPr>
                <w:color w:val="FFFFFF" w:themeColor="background1"/>
                <w:sz w:val="16"/>
                <w:szCs w:val="16"/>
                <w:lang w:val="fr-FR"/>
              </w:rPr>
            </w:pPr>
            <w:r>
              <w:rPr>
                <w:color w:val="FFFFFF" w:themeColor="background1"/>
                <w:sz w:val="16"/>
                <w:szCs w:val="16"/>
              </w:rPr>
              <w:t>SSAE 18 SOC 2 Tip II</w:t>
            </w:r>
          </w:p>
        </w:tc>
      </w:tr>
      <w:tr w:rsidR="00105847" w:rsidRPr="00C62FB6" w14:paraId="07131D80" w14:textId="77777777" w:rsidTr="00364B13">
        <w:trPr>
          <w:trHeight w:val="288"/>
        </w:trPr>
        <w:tc>
          <w:tcPr>
            <w:tcW w:w="2880" w:type="dxa"/>
            <w:vAlign w:val="center"/>
          </w:tcPr>
          <w:p w14:paraId="33A1B608" w14:textId="77777777" w:rsidR="00105847" w:rsidRPr="00231971" w:rsidRDefault="00105847" w:rsidP="00364B13">
            <w:pPr>
              <w:pStyle w:val="ProductList-Body"/>
              <w:rPr>
                <w:sz w:val="16"/>
                <w:szCs w:val="16"/>
              </w:rPr>
            </w:pPr>
            <w:r>
              <w:rPr>
                <w:sz w:val="16"/>
                <w:szCs w:val="16"/>
              </w:rPr>
              <w:t>Office 365 Hizmetleri</w:t>
            </w:r>
          </w:p>
        </w:tc>
        <w:tc>
          <w:tcPr>
            <w:tcW w:w="1728" w:type="dxa"/>
            <w:vAlign w:val="center"/>
          </w:tcPr>
          <w:p w14:paraId="5DD12F17"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3D086B8F"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13E9EDDC" w14:textId="77777777" w:rsidTr="00364B13">
        <w:trPr>
          <w:trHeight w:val="288"/>
        </w:trPr>
        <w:tc>
          <w:tcPr>
            <w:tcW w:w="2880" w:type="dxa"/>
            <w:vAlign w:val="center"/>
          </w:tcPr>
          <w:p w14:paraId="035F7518" w14:textId="77777777" w:rsidR="00105847" w:rsidRPr="00231971" w:rsidRDefault="00105847" w:rsidP="00364B13">
            <w:pPr>
              <w:pStyle w:val="ProductList-Body"/>
              <w:rPr>
                <w:sz w:val="16"/>
                <w:szCs w:val="16"/>
              </w:rPr>
            </w:pPr>
            <w:r>
              <w:rPr>
                <w:sz w:val="16"/>
                <w:szCs w:val="16"/>
              </w:rPr>
              <w:t>Microsoft Dynamics 365 Core Services</w:t>
            </w:r>
          </w:p>
        </w:tc>
        <w:tc>
          <w:tcPr>
            <w:tcW w:w="1728" w:type="dxa"/>
            <w:vAlign w:val="center"/>
          </w:tcPr>
          <w:p w14:paraId="001BD90A"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4761F467"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28477177" w14:textId="77777777" w:rsidTr="00364B13">
        <w:trPr>
          <w:trHeight w:val="288"/>
        </w:trPr>
        <w:tc>
          <w:tcPr>
            <w:tcW w:w="2880" w:type="dxa"/>
            <w:vAlign w:val="center"/>
          </w:tcPr>
          <w:p w14:paraId="1056DC01" w14:textId="77777777" w:rsidR="00105847" w:rsidRPr="00231971" w:rsidRDefault="00105847" w:rsidP="00364B13">
            <w:pPr>
              <w:pStyle w:val="ProductList-Body"/>
              <w:rPr>
                <w:sz w:val="16"/>
                <w:szCs w:val="16"/>
              </w:rPr>
            </w:pPr>
            <w:r>
              <w:rPr>
                <w:sz w:val="16"/>
                <w:szCs w:val="16"/>
              </w:rPr>
              <w:t>Microsoft Azure Çekirdek Hizmetleri</w:t>
            </w:r>
          </w:p>
        </w:tc>
        <w:tc>
          <w:tcPr>
            <w:tcW w:w="1728" w:type="dxa"/>
            <w:vAlign w:val="center"/>
          </w:tcPr>
          <w:p w14:paraId="6F42C5FC" w14:textId="77777777" w:rsidR="00105847" w:rsidRPr="004C41FC" w:rsidRDefault="00105847" w:rsidP="00364B13">
            <w:pPr>
              <w:pStyle w:val="ProductList-Body"/>
            </w:pPr>
            <w:r>
              <w:rPr>
                <w:color w:val="000000" w:themeColor="text1"/>
                <w:sz w:val="16"/>
                <w:szCs w:val="16"/>
              </w:rPr>
              <w:t>Farklılık gösterir**</w:t>
            </w:r>
          </w:p>
        </w:tc>
        <w:tc>
          <w:tcPr>
            <w:tcW w:w="1710" w:type="dxa"/>
            <w:vAlign w:val="center"/>
          </w:tcPr>
          <w:p w14:paraId="6FB25A84" w14:textId="77777777" w:rsidR="00105847" w:rsidRPr="00231971" w:rsidRDefault="00105847" w:rsidP="00364B13">
            <w:pPr>
              <w:pStyle w:val="ProductList-Body"/>
              <w:rPr>
                <w:color w:val="000000" w:themeColor="text1"/>
                <w:sz w:val="16"/>
                <w:szCs w:val="16"/>
              </w:rPr>
            </w:pPr>
            <w:r>
              <w:rPr>
                <w:color w:val="000000" w:themeColor="text1"/>
                <w:sz w:val="16"/>
                <w:szCs w:val="16"/>
              </w:rPr>
              <w:t>Farklılık gösterir**</w:t>
            </w:r>
          </w:p>
        </w:tc>
      </w:tr>
      <w:tr w:rsidR="00105847" w:rsidRPr="00C62FB6" w14:paraId="603FDAC0" w14:textId="77777777" w:rsidTr="00364B13">
        <w:trPr>
          <w:trHeight w:val="288"/>
        </w:trPr>
        <w:tc>
          <w:tcPr>
            <w:tcW w:w="2880" w:type="dxa"/>
            <w:vAlign w:val="center"/>
          </w:tcPr>
          <w:p w14:paraId="57D8B147" w14:textId="77777777" w:rsidR="00105847" w:rsidRPr="00231971" w:rsidRDefault="00105847" w:rsidP="00364B13">
            <w:pPr>
              <w:pStyle w:val="ProductList-Body"/>
              <w:rPr>
                <w:sz w:val="16"/>
                <w:szCs w:val="16"/>
              </w:rPr>
            </w:pPr>
            <w:r>
              <w:rPr>
                <w:sz w:val="16"/>
                <w:szCs w:val="16"/>
              </w:rPr>
              <w:t>Microsoft Cloud App Security</w:t>
            </w:r>
          </w:p>
        </w:tc>
        <w:tc>
          <w:tcPr>
            <w:tcW w:w="1728" w:type="dxa"/>
            <w:vAlign w:val="center"/>
          </w:tcPr>
          <w:p w14:paraId="2F15E2D6"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75ABF0C0"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22EFE3F5" w14:textId="77777777" w:rsidTr="00364B13">
        <w:trPr>
          <w:trHeight w:val="288"/>
        </w:trPr>
        <w:tc>
          <w:tcPr>
            <w:tcW w:w="2880" w:type="dxa"/>
            <w:vAlign w:val="center"/>
          </w:tcPr>
          <w:p w14:paraId="0CB7F243" w14:textId="77777777" w:rsidR="00105847" w:rsidRPr="00231971" w:rsidRDefault="00105847" w:rsidP="00364B13">
            <w:pPr>
              <w:pStyle w:val="ProductList-Body"/>
              <w:rPr>
                <w:sz w:val="16"/>
                <w:szCs w:val="16"/>
              </w:rPr>
            </w:pPr>
            <w:r>
              <w:rPr>
                <w:sz w:val="16"/>
                <w:szCs w:val="16"/>
              </w:rPr>
              <w:t>Microsoft Intune Çevrimiçi Hizmetleri</w:t>
            </w:r>
          </w:p>
        </w:tc>
        <w:tc>
          <w:tcPr>
            <w:tcW w:w="1728" w:type="dxa"/>
            <w:vAlign w:val="center"/>
          </w:tcPr>
          <w:p w14:paraId="07D5A725"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2A79EFC3"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6FE47A43" w14:textId="77777777" w:rsidTr="00364B13">
        <w:trPr>
          <w:trHeight w:val="288"/>
        </w:trPr>
        <w:tc>
          <w:tcPr>
            <w:tcW w:w="2880" w:type="dxa"/>
            <w:vAlign w:val="center"/>
          </w:tcPr>
          <w:p w14:paraId="6808F8DB" w14:textId="77777777" w:rsidR="00105847" w:rsidRPr="00231971" w:rsidRDefault="00105847" w:rsidP="00364B13">
            <w:pPr>
              <w:pStyle w:val="ProductList-Body"/>
              <w:rPr>
                <w:sz w:val="16"/>
                <w:szCs w:val="16"/>
              </w:rPr>
            </w:pPr>
            <w:r>
              <w:rPr>
                <w:sz w:val="16"/>
                <w:szCs w:val="16"/>
              </w:rPr>
              <w:t>Microsoft İş Uygulaması Platformu Çekirdek Hizmetleri</w:t>
            </w:r>
          </w:p>
        </w:tc>
        <w:tc>
          <w:tcPr>
            <w:tcW w:w="1728" w:type="dxa"/>
            <w:vAlign w:val="center"/>
          </w:tcPr>
          <w:p w14:paraId="3B3FD502"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1ADB7356"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69" w:name="_Toc507768554"/>
      <w:bookmarkStart w:id="70" w:name="_Toc510304116"/>
      <w:r>
        <w:t>Güvenlik Olay Bildirimi</w:t>
      </w:r>
      <w:bookmarkEnd w:id="69"/>
      <w:bookmarkEnd w:id="70"/>
    </w:p>
    <w:p w14:paraId="0FD5AF7F" w14:textId="77777777" w:rsidR="00105847" w:rsidRDefault="00105847" w:rsidP="00105847">
      <w:pPr>
        <w:pStyle w:val="ProductList-Body"/>
      </w:pPr>
      <w:bookmarkStart w:id="71"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1"/>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2" w:name="_Toc507768555"/>
      <w:bookmarkStart w:id="73" w:name="_Toc510304117"/>
      <w:r>
        <w:t>Veri Aktarımları ve Konumu</w:t>
      </w:r>
      <w:bookmarkEnd w:id="72"/>
      <w:bookmarkEnd w:id="73"/>
    </w:p>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4" w:name="LocationofCustomerDataatRest"/>
      <w:r>
        <w:rPr>
          <w:b/>
          <w:color w:val="0072C6"/>
        </w:rPr>
        <w:t>Bekleyen Müşteri Verilerinin Konumu</w:t>
      </w:r>
    </w:p>
    <w:bookmarkEnd w:id="74"/>
    <w:p w14:paraId="5A843482" w14:textId="77777777" w:rsidR="00105847" w:rsidRDefault="00105847" w:rsidP="00105847">
      <w:pPr>
        <w:pStyle w:val="ProductList-Body"/>
        <w:ind w:left="158"/>
      </w:pPr>
      <w:r>
        <w:t>Temel Çevrimiçi Hizmetler için; Microsoft, bekleyen Müşteri Verilerini aşağıdaki gibi belirli temel coğrafi alanlarda (her biri bir Coğrafi Bölge) depolayacaktır:</w:t>
      </w:r>
    </w:p>
    <w:p w14:paraId="1CDF38B2" w14:textId="77777777" w:rsidR="00105847" w:rsidRDefault="00105847" w:rsidP="00105847">
      <w:pPr>
        <w:pStyle w:val="ProductList-Body"/>
        <w:numPr>
          <w:ilvl w:val="1"/>
          <w:numId w:val="7"/>
        </w:numPr>
        <w:ind w:left="900"/>
      </w:pPr>
      <w:r>
        <w:rPr>
          <w:b/>
          <w:bCs/>
        </w:rPr>
        <w:t xml:space="preserve">Office 365 Hizmetleri. </w:t>
      </w:r>
      <w:r>
        <w:t>Müşteri Avustralya, Kanada,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77777777"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77777777"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105847">
      <w:pPr>
        <w:pStyle w:val="ProductList-SubSubSectionHeading"/>
        <w:outlineLvl w:val="1"/>
      </w:pPr>
      <w:bookmarkStart w:id="75" w:name="_Toc507768556"/>
      <w:bookmarkStart w:id="76" w:name="_Toc510304118"/>
      <w:r>
        <w:t>Verilerin Saklanması ve Silinmesi</w:t>
      </w:r>
      <w:bookmarkEnd w:id="75"/>
      <w:bookmarkEnd w:id="76"/>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77" w:name="_Toc507768557"/>
      <w:bookmarkStart w:id="78" w:name="_Toc510304119"/>
      <w:r>
        <w:t>İşlemci Gizlilik Taahhüdü</w:t>
      </w:r>
      <w:bookmarkEnd w:id="77"/>
      <w:bookmarkEnd w:id="78"/>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79" w:name="_Toc507768558"/>
      <w:bookmarkStart w:id="80" w:name="_Toc510304120"/>
      <w:r>
        <w:t>Alt İşlemcilerin Kullanımına İlişkin Bildirim ve Kontroller</w:t>
      </w:r>
      <w:bookmarkEnd w:id="79"/>
      <w:bookmarkEnd w:id="80"/>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1" w:name="_Toc507768559"/>
      <w:bookmarkStart w:id="82" w:name="_Toc510304121"/>
      <w:r>
        <w:t>Eğitim Kurumları</w:t>
      </w:r>
      <w:bookmarkEnd w:id="81"/>
      <w:bookmarkEnd w:id="82"/>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3" w:name="_Toc489605580"/>
      <w:bookmarkStart w:id="84" w:name="_Toc487134016"/>
      <w:bookmarkStart w:id="85" w:name="_Toc510304122"/>
      <w:bookmarkStart w:id="86" w:name="HIPPA"/>
      <w:r>
        <w:t>HIPPA İş Ortağı</w:t>
      </w:r>
      <w:bookmarkEnd w:id="83"/>
      <w:bookmarkEnd w:id="84"/>
      <w:bookmarkEnd w:id="85"/>
    </w:p>
    <w:bookmarkEnd w:id="86"/>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87" w:name="_Toc510304123"/>
      <w:r>
        <w:t>Microsoft</w:t>
      </w:r>
      <w:r w:rsidR="002C12D5">
        <w:t>’</w:t>
      </w:r>
      <w:r>
        <w:t>a Ulaşma</w:t>
      </w:r>
      <w:bookmarkEnd w:id="87"/>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88" w:name="_Toc507768562"/>
      <w:bookmarkStart w:id="89" w:name="_Toc510304124"/>
      <w:bookmarkStart w:id="90" w:name="AppendixA_CoreOnlineServices"/>
      <w:bookmarkStart w:id="91" w:name="_Toc431459514"/>
      <w:bookmarkStart w:id="92" w:name="DataProcessingTerms"/>
      <w:r>
        <w:t>Ek A – Temel Çevrimiçi Hizmetler</w:t>
      </w:r>
      <w:bookmarkEnd w:id="88"/>
      <w:bookmarkEnd w:id="89"/>
    </w:p>
    <w:bookmarkEnd w:id="90"/>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1"/>
      <w:bookmarkEnd w:id="92"/>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3" w:name="DPTOnlineServicesTable"/>
            <w:r w:rsidRPr="008369B2">
              <w:rPr>
                <w:color w:val="FFFFFF" w:themeColor="background1"/>
                <w:sz w:val="16"/>
                <w:szCs w:val="16"/>
              </w:rPr>
              <w:t>Çevrimiçi Hizmetler</w:t>
            </w:r>
          </w:p>
        </w:tc>
      </w:tr>
      <w:tr w:rsidR="00105847" w:rsidRPr="008369B2" w14:paraId="17AEA858" w14:textId="77777777" w:rsidTr="00985473">
        <w:tc>
          <w:tcPr>
            <w:tcW w:w="2610" w:type="dxa"/>
            <w:vAlign w:val="center"/>
          </w:tcPr>
          <w:p w14:paraId="3AB71925" w14:textId="3252AF0E" w:rsidR="00105847" w:rsidRPr="008369B2" w:rsidRDefault="00105847" w:rsidP="00105847">
            <w:pPr>
              <w:pStyle w:val="ProductList-Body"/>
              <w:rPr>
                <w:sz w:val="16"/>
                <w:szCs w:val="16"/>
              </w:rPr>
            </w:pPr>
            <w:bookmarkStart w:id="94" w:name="MicrosoftDynamicsOnlineServices"/>
            <w:bookmarkEnd w:id="93"/>
            <w:r>
              <w:rPr>
                <w:sz w:val="16"/>
                <w:szCs w:val="16"/>
              </w:rPr>
              <w:t>Microsoft Dynamics 365 Core Services</w:t>
            </w:r>
          </w:p>
        </w:tc>
        <w:tc>
          <w:tcPr>
            <w:tcW w:w="8190" w:type="dxa"/>
          </w:tcPr>
          <w:p w14:paraId="1D4C6AEC" w14:textId="47945C2A" w:rsidR="00105847" w:rsidRPr="008369B2" w:rsidRDefault="00105847" w:rsidP="00105847">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Çekme, Microsoft Dynamics 365 for Talent: Yerleşik, Microsoft Dynamics 365 for Sales, Microsoft Dynamics 365 for Sales Professional ve Microsoft Social Engagement. Microsoft Dynamics 365 Temel Hizmetleri şunları içermez: (1) Bunlarla sınırlı kalmamak şartıyla uygulamalar, tabletler, telefonlar için Microsoft Dynamics 365 de dahil olmak üzere desteklenen cihazlar ve yazılım için Microsoft Dynamics 365 Hizmetleri; (2) LinkedIn Sales Navigator; veya (3) ilgili hizmetin lisanslama koşullarında açıkça tanımlanmadığı sürece, Microsoft Dynamics 365 Temel Hizmetleri ile kullanılabilir veya bağlantılı şekilde ayrı olarak sağlanan herhangi bir markalı hizmet.</w:t>
            </w:r>
          </w:p>
        </w:tc>
      </w:tr>
      <w:bookmarkEnd w:id="94"/>
      <w:tr w:rsidR="00105847" w:rsidRPr="008369B2" w14:paraId="2F2AA4D6" w14:textId="77777777" w:rsidTr="00985473">
        <w:tc>
          <w:tcPr>
            <w:tcW w:w="2610" w:type="dxa"/>
            <w:vAlign w:val="center"/>
          </w:tcPr>
          <w:p w14:paraId="227CEBD2" w14:textId="28F3B1DC" w:rsidR="00105847" w:rsidRPr="008369B2" w:rsidRDefault="00105847" w:rsidP="00105847">
            <w:pPr>
              <w:pStyle w:val="ProductList-Body"/>
              <w:rPr>
                <w:sz w:val="16"/>
                <w:szCs w:val="16"/>
              </w:rPr>
            </w:pPr>
            <w:r>
              <w:rPr>
                <w:sz w:val="16"/>
                <w:szCs w:val="16"/>
              </w:rPr>
              <w:t>Office 365 Hizmetleri</w:t>
            </w:r>
          </w:p>
        </w:tc>
        <w:tc>
          <w:tcPr>
            <w:tcW w:w="8190" w:type="dxa"/>
          </w:tcPr>
          <w:p w14:paraId="2D6FA571" w14:textId="62B36BBE" w:rsidR="00105847" w:rsidRPr="008369B2" w:rsidRDefault="00105847" w:rsidP="00105847">
            <w:pPr>
              <w:pStyle w:val="ProductList-Body"/>
              <w:rPr>
                <w:sz w:val="16"/>
                <w:szCs w:val="16"/>
              </w:rPr>
            </w:pPr>
            <w:r>
              <w:rPr>
                <w:sz w:val="16"/>
                <w:szCs w:val="16"/>
              </w:rPr>
              <w:t xml:space="preserve">Her biri Office 365 markalı plan veya pakette yer alan veya tek başına sağlanan aşağıdaki hizmetler: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ve Yammer Enterprise</w:t>
            </w:r>
            <w:bookmarkEnd w:id="95"/>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105847" w:rsidRPr="008369B2" w14:paraId="6B64F413" w14:textId="77777777" w:rsidTr="00985473">
        <w:tc>
          <w:tcPr>
            <w:tcW w:w="2610" w:type="dxa"/>
            <w:vAlign w:val="center"/>
          </w:tcPr>
          <w:p w14:paraId="120275D8" w14:textId="664EB08A" w:rsidR="00105847" w:rsidRPr="008369B2" w:rsidRDefault="00105847" w:rsidP="00105847">
            <w:pPr>
              <w:pStyle w:val="ProductList-Body"/>
              <w:rPr>
                <w:sz w:val="16"/>
                <w:szCs w:val="16"/>
              </w:rPr>
            </w:pPr>
            <w:bookmarkStart w:id="96" w:name="MicrosoftAzureCoreServices"/>
            <w:r>
              <w:rPr>
                <w:sz w:val="16"/>
                <w:szCs w:val="16"/>
              </w:rPr>
              <w:t>Microsoft Azure Çekirdek Hizmetleri</w:t>
            </w:r>
            <w:bookmarkEnd w:id="96"/>
          </w:p>
        </w:tc>
        <w:tc>
          <w:tcPr>
            <w:tcW w:w="8190" w:type="dxa"/>
          </w:tcPr>
          <w:p w14:paraId="036F999E" w14:textId="3004F062" w:rsidR="00105847" w:rsidRPr="008369B2" w:rsidRDefault="00105847" w:rsidP="0010584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Azure DevTest Labs, Azure DNS, Azure Information Protection (Azure Rights Management dahil),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Aşağıdaki hizmetlerin her biri, birer bağımsız hizmet veya bir Office 365 ya da Microsoft Dynamics 365 markalı plan ya da pakete dâhil edilmiş birer hizmettir: Microsoft Power BI, Microsoft PowerApps ve Microsoft Flow. Microsoft İş Uygulaması 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97" w:name="AppendixB_SecurityMeasures"/>
      <w:bookmarkStart w:id="98" w:name="_Toc507768563"/>
      <w:bookmarkStart w:id="99" w:name="_Toc510304125"/>
      <w:bookmarkStart w:id="100" w:name="DataProcessingTerms_DataatRest"/>
      <w:r>
        <w:t xml:space="preserve">Ek B – </w:t>
      </w:r>
      <w:bookmarkStart w:id="101" w:name="DataProcessingTerms_Security"/>
      <w:bookmarkStart w:id="102" w:name="_Toc507239523"/>
      <w:r>
        <w:t>Güvenlik</w:t>
      </w:r>
      <w:bookmarkEnd w:id="101"/>
      <w:bookmarkEnd w:id="102"/>
      <w:r>
        <w:t xml:space="preserve"> Önlemleri</w:t>
      </w:r>
      <w:bookmarkEnd w:id="97"/>
      <w:bookmarkEnd w:id="98"/>
      <w:bookmarkEnd w:id="99"/>
    </w:p>
    <w:bookmarkEnd w:id="100"/>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304126"/>
      <w:r>
        <w:t>Çevrimiçi Hizmete Yönelik Hükümler</w:t>
      </w:r>
      <w:bookmarkEnd w:id="103"/>
      <w:bookmarkEnd w:id="104"/>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5" w:name="_Toc510304127"/>
      <w:bookmarkStart w:id="106" w:name="MicrosoftAzureServices"/>
      <w:r w:rsidRPr="006934B7">
        <w:rPr>
          <w:lang w:val="tr-TR"/>
        </w:rPr>
        <w:t>Microsoft Azure Hizmetler</w:t>
      </w:r>
      <w:bookmarkEnd w:id="105"/>
    </w:p>
    <w:bookmarkEnd w:id="106"/>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0D5D02"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0D5D02"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01A6B9C" w14:textId="77777777" w:rsidR="002512BD" w:rsidRDefault="002512BD" w:rsidP="002512BD">
      <w:pPr>
        <w:pStyle w:val="ProductList-Body"/>
        <w:spacing w:after="120"/>
      </w:pPr>
      <w:r>
        <w:t xml:space="preserve">“Bing Arama Hizmetleri”; Bing Özel Arama, Varlık Arama, Görüntü Arama,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7A4AF654" w14:textId="09DEA9BE" w:rsidR="00272578" w:rsidRPr="00690C65" w:rsidRDefault="00723D53" w:rsidP="002512BD">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0D2F6485" w:rsidR="00D40E3F" w:rsidRDefault="00D40E3F" w:rsidP="00D2736B">
      <w:pPr>
        <w:pStyle w:val="ProductList-Body"/>
        <w:spacing w:after="120"/>
      </w:pPr>
      <w:r>
        <w:t>“Microsoft Translator”, Microsoft tarafından bulut tabanlı otomatik bir çeviri hizmeti olarak sunulan Translator API Metin Çevirisi ve/veya Translator API Konuşma Çevirisi anlamına gelir.</w:t>
      </w:r>
    </w:p>
    <w:p w14:paraId="74BF4BD1" w14:textId="77777777" w:rsidR="002512BD" w:rsidRDefault="002512BD" w:rsidP="002512BD">
      <w:pPr>
        <w:pStyle w:val="ProductList-Body"/>
      </w:pPr>
      <w:r>
        <w:t>“Belirtilen Bilişsel Hizmetler Verileri”; Bing Arama Hizmetleri veya Microsoft Translator kullanılarak Microsoft'a Müşteri tarafından ya da onun adına verilen Müşteri Verileri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052634" w:rsidRDefault="0012201D" w:rsidP="0012201D">
      <w:pPr>
        <w:pStyle w:val="ProductList-Offering2Heading"/>
        <w:outlineLvl w:val="2"/>
        <w:rPr>
          <w:lang w:val="tr-TR"/>
        </w:rPr>
      </w:pPr>
      <w:bookmarkStart w:id="107" w:name="MicrosoftTranslator"/>
      <w:r w:rsidRPr="0012201D">
        <w:rPr>
          <w:lang w:val="tr-TR"/>
        </w:rPr>
        <w:tab/>
      </w:r>
      <w:bookmarkStart w:id="108" w:name="_Toc484158292"/>
      <w:bookmarkStart w:id="109" w:name="_Toc510304128"/>
      <w:r w:rsidRPr="00052634">
        <w:rPr>
          <w:lang w:val="tr-TR"/>
        </w:rPr>
        <w:t>Microsoft Azure Stack</w:t>
      </w:r>
      <w:bookmarkEnd w:id="108"/>
      <w:bookmarkEnd w:id="109"/>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0D5D02" w:rsidP="0012201D">
      <w:pPr>
        <w:pStyle w:val="ProductList-Body"/>
      </w:pPr>
      <w:hyperlink r:id="rId34"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0D5D0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35745AF" w14:textId="77777777" w:rsidR="00D2736B" w:rsidRPr="00D2736B" w:rsidRDefault="00D2736B" w:rsidP="00D2736B">
      <w:pPr>
        <w:pStyle w:val="ProductList-Offering2Heading"/>
        <w:outlineLvl w:val="2"/>
        <w:rPr>
          <w:lang w:val="de-DE"/>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7"/>
      <w:r w:rsidRPr="00D2736B">
        <w:rPr>
          <w:lang w:val="de-DE"/>
        </w:rPr>
        <w:tab/>
      </w:r>
      <w:bookmarkStart w:id="118" w:name="MicrosoftCognitiveServices"/>
      <w:bookmarkStart w:id="119" w:name="_Toc503180476"/>
      <w:bookmarkStart w:id="120" w:name="_Toc500148632"/>
      <w:bookmarkStart w:id="121" w:name="_Toc510304129"/>
      <w:r w:rsidRPr="00D2736B">
        <w:rPr>
          <w:lang w:val="de-DE"/>
        </w:rPr>
        <w:t>Microsoft Bilişsel Hizmetler</w:t>
      </w:r>
      <w:bookmarkEnd w:id="118"/>
      <w:bookmarkEnd w:id="119"/>
      <w:bookmarkEnd w:id="120"/>
      <w:bookmarkEnd w:id="121"/>
    </w:p>
    <w:p w14:paraId="0C605626" w14:textId="35082C12" w:rsidR="00D2736B" w:rsidRPr="00105847" w:rsidRDefault="00D2736B" w:rsidP="00105847">
      <w:pPr>
        <w:pStyle w:val="ProductList-ClauseHeading"/>
      </w:pPr>
      <w:r>
        <w:t>Bing Arama Hizmetleri</w:t>
      </w:r>
      <w:r w:rsidR="00105847">
        <w:t xml:space="preserve"> </w:t>
      </w:r>
      <w:r w:rsidRPr="00105847">
        <w:t>Kullanım ve Görüntüleme Gereksinimleri</w:t>
      </w:r>
    </w:p>
    <w:p w14:paraId="66D5B9E8" w14:textId="77777777" w:rsidR="00D2736B" w:rsidRDefault="00D2736B" w:rsidP="00105847">
      <w:pPr>
        <w:pStyle w:val="ProductList-Body"/>
        <w:tabs>
          <w:tab w:val="left" w:pos="270"/>
        </w:tabs>
      </w:pPr>
      <w:r>
        <w:t>Müşteri, Bing Arama Hizmetlerinin</w:t>
      </w:r>
      <w:r>
        <w:rPr>
          <w:sz w:val="24"/>
          <w:szCs w:val="24"/>
        </w:rPr>
        <w:t xml:space="preserve"> </w:t>
      </w:r>
      <w:hyperlink r:id="rId35"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3049EBC6" w14:textId="77777777" w:rsidR="00D2736B" w:rsidRDefault="00D2736B" w:rsidP="00105847">
      <w:pPr>
        <w:pStyle w:val="ProductList-ClauseHeading"/>
        <w:keepNext w:val="0"/>
      </w:pPr>
    </w:p>
    <w:p w14:paraId="158F8BAE" w14:textId="77777777" w:rsidR="00105847" w:rsidRPr="008846DD" w:rsidRDefault="00105847" w:rsidP="00105847">
      <w:pPr>
        <w:pStyle w:val="ProductList-ClauseHeading"/>
      </w:pPr>
      <w:r>
        <w:t xml:space="preserve">Bing Arama Hizmetleri ve Microsoft Translator Gizliliği </w:t>
      </w:r>
    </w:p>
    <w:p w14:paraId="5C8383BE" w14:textId="77777777" w:rsidR="002512BD" w:rsidRDefault="000D5D02" w:rsidP="00105847">
      <w:pPr>
        <w:pStyle w:val="ProductList-Body"/>
      </w:pPr>
      <w:hyperlink r:id="rId36" w:history="1">
        <w:r w:rsidR="002512BD">
          <w:rPr>
            <w:rStyle w:val="Hyperlink"/>
          </w:rPr>
          <w:t>https://go.microsoft.com/fwlink/?LinkId=521839</w:t>
        </w:r>
      </w:hyperlink>
      <w:r w:rsidR="002512BD">
        <w:t xml:space="preserve"> adresinde bulunan Microsoft Gizlilik Bildirimi, Çevrimiçi Hizmet Şartlarının Microsoft Gizlilik Bildirimi ile çeliştiği ölçüye kadar bu Microsoft Bilişsel Hizmetler bölümü dışında, Müşterinin Bing Arama Hizmetleri ve Microsoft Translator kullanımı için geçerlidir. </w:t>
      </w:r>
    </w:p>
    <w:p w14:paraId="282EA5EB" w14:textId="77777777" w:rsidR="00D2736B" w:rsidRDefault="00D2736B" w:rsidP="00105847">
      <w:pPr>
        <w:pStyle w:val="ProductList-Body"/>
      </w:pPr>
    </w:p>
    <w:p w14:paraId="209FEC69" w14:textId="77777777" w:rsidR="00D2736B" w:rsidRPr="00105847" w:rsidRDefault="00D2736B" w:rsidP="00105847">
      <w:pPr>
        <w:pStyle w:val="ProductList-ClauseHeading"/>
      </w:pPr>
      <w:r w:rsidRPr="00105847">
        <w:t xml:space="preserve">Belirtilen Bilişsel Hizmetler Verilerinin Kullanımı. </w:t>
      </w:r>
    </w:p>
    <w:p w14:paraId="323D28ED" w14:textId="77777777" w:rsidR="00D2736B" w:rsidRDefault="00D2736B" w:rsidP="00105847">
      <w:pPr>
        <w:pStyle w:val="ProductList-Body"/>
      </w:pPr>
      <w:r>
        <w:t>Tüm Belirtilen Bilişsel Hizmetler Verilerinin içeriğinden yalnızca Müşteri sorumludur.</w:t>
      </w:r>
    </w:p>
    <w:p w14:paraId="6F57C916" w14:textId="77777777" w:rsidR="00D2736B" w:rsidRDefault="00D2736B" w:rsidP="00105847">
      <w:pPr>
        <w:pStyle w:val="ProductList-Body"/>
      </w:pPr>
    </w:p>
    <w:p w14:paraId="15CA4BA7" w14:textId="77777777" w:rsidR="00D2736B" w:rsidRDefault="00D2736B" w:rsidP="00105847">
      <w:pPr>
        <w:pStyle w:val="ProductList-Body"/>
      </w:pPr>
      <w:r>
        <w:t>Microsoft, Belirtilen Bilişsel Hizmetler Verilerini yalnızca: (i) Bilişsel Hizmetleri Müşteriye sağlamak ve (ii) Microsoft ürünlerini ve hizmetlerini geliştirmek için işleyebilir. Microsoft, yalnızca anılan işlemeye özgü olmak üzere, Belirtilen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Belirtilen Bilişsel Hizmetler Verilerini işlemesi için gerekli tüm hakları güvence altına alacak ve devam ettirecektir.</w:t>
      </w:r>
    </w:p>
    <w:p w14:paraId="0CC5067C" w14:textId="77777777" w:rsidR="00D2736B" w:rsidRDefault="00D2736B" w:rsidP="00105847">
      <w:pPr>
        <w:pStyle w:val="ProductList-Body"/>
      </w:pPr>
    </w:p>
    <w:p w14:paraId="7D967B17" w14:textId="77777777" w:rsidR="00D2736B" w:rsidRDefault="00D2736B" w:rsidP="00105847">
      <w:pPr>
        <w:pStyle w:val="ProductList-Body"/>
      </w:pPr>
      <w:r>
        <w:t>Belirtilen 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10FD1C77" w14:textId="77777777" w:rsidR="00D2736B" w:rsidRDefault="00D2736B" w:rsidP="00105847">
      <w:pPr>
        <w:pStyle w:val="ProductList-Body"/>
      </w:pPr>
    </w:p>
    <w:p w14:paraId="5939C57D" w14:textId="77777777" w:rsidR="00D2736B" w:rsidRDefault="00D2736B" w:rsidP="00105847">
      <w:pPr>
        <w:pStyle w:val="ProductList-Body"/>
      </w:pPr>
      <w:r>
        <w:t xml:space="preserve">Microsoft, Microsoft tarafından saklanan Belirtilen Bilişsel Hizmetler Verilerinden kimliği saptanabilecek veri sahiplerinin korunmasına yardımcı olmayı taahhüt eder. Microsoft, saklanan bazı Belirtilen Bilişsel Hizmetler Verilerinin kimlik bilgilerinden arındırılmasını sağlamaya yardımcı olmak için tasarlanmış ticari ve teknik tedbirleri hayata geçirmiştir. </w:t>
      </w:r>
    </w:p>
    <w:p w14:paraId="185A3876" w14:textId="77777777" w:rsidR="00D2736B" w:rsidRDefault="00D2736B" w:rsidP="00105847">
      <w:pPr>
        <w:pStyle w:val="ProductList-Body"/>
      </w:pPr>
    </w:p>
    <w:p w14:paraId="5834B77F" w14:textId="77777777" w:rsidR="00D2736B" w:rsidRDefault="00D2736B" w:rsidP="00105847">
      <w:pPr>
        <w:pStyle w:val="ProductList-Body"/>
      </w:pPr>
      <w:r>
        <w:t xml:space="preserve">Çevrimiçi Hizmet Şartlarının Belirtilen Bilişsel Hizmetler Verilerinin Kullanımı maddesi, Müşterinin toplu lisanslama anlaşmasının feshinden veya sona ermesinden sonra yürürlükte olacaktır. Taraflar arasında olduğu gibi Müşteri, Belirtilen Bilişsel Hizmetler Verilerine ilişkin tüm haklara, mülkiyete ve menfaatlere sahiptir. Microsoft, işbu anlaşmada Belirtilen Bilişsel Hizmetler Verilerinin Kullanımı maddesinde Müşterinin Microsoft'a verdiği hakların haricinde, Belirtilen Bilişsel Hizmetler Verileri üzerinde başka hiçbir hakka sahip değildir. Bu paragraf, Microsoft'un Müşteriye lisansladığı yazılımlar veya hizmetler üzerinde Microsoft'un sahip olduğu hakları etkilemez. </w:t>
      </w:r>
    </w:p>
    <w:p w14:paraId="7970588D" w14:textId="77777777" w:rsidR="00D2736B" w:rsidRDefault="00D2736B" w:rsidP="00105847">
      <w:pPr>
        <w:pStyle w:val="ProductList-Body"/>
      </w:pPr>
    </w:p>
    <w:p w14:paraId="4191B848" w14:textId="77777777" w:rsidR="00105847" w:rsidRPr="00EB2C1D" w:rsidRDefault="00105847" w:rsidP="00105847">
      <w:pPr>
        <w:pStyle w:val="ProductList-ClauseHeading"/>
        <w:rPr>
          <w:color w:val="0072C6"/>
        </w:rPr>
      </w:pPr>
      <w:r>
        <w:t>Verilerin Saklanması</w:t>
      </w:r>
    </w:p>
    <w:p w14:paraId="0E577F98" w14:textId="77777777" w:rsidR="00105847" w:rsidRDefault="00105847" w:rsidP="00105847">
      <w:pPr>
        <w:pStyle w:val="ProductList-Body"/>
      </w:pPr>
      <w:r>
        <w:t>Bing Arama Hizmetleri ve Microsoft Translator, Müşteri Verilerini Müşteri adına depolamak için tasarlanmamıştır.</w:t>
      </w:r>
      <w:r>
        <w:cr/>
      </w:r>
    </w:p>
    <w:p w14:paraId="4DC6B11A" w14:textId="77777777" w:rsidR="00105847" w:rsidRPr="00EB2C1D" w:rsidRDefault="00105847" w:rsidP="00105847">
      <w:pPr>
        <w:pStyle w:val="ProductList-ClauseHeading"/>
        <w:rPr>
          <w:color w:val="0072C6"/>
        </w:rPr>
      </w:pPr>
      <w:r>
        <w:t>Bing Arama Hizmetleri ve Microsoft Translator için Veri Koruma Koşullarının Uygulanması</w:t>
      </w:r>
    </w:p>
    <w:p w14:paraId="5A8505D7" w14:textId="77777777" w:rsidR="00105847" w:rsidRDefault="00105847" w:rsidP="00105847">
      <w:pPr>
        <w:pStyle w:val="ProductList-Body"/>
      </w:pPr>
      <w:r>
        <w:t>Bing Arama Hizmetleri ve Microsoft Translator için Veri Koruma Koşullarının yalnızca aşağıdaki bölümleri uygulanır: Veri Aktarımları, Alt Yüklenicilerin Kullanılması ve Microsoft'la İletişim. Bu bölümler, listelenen hizmetlerin Önizlemeleri için geçerli değildir.</w:t>
      </w:r>
    </w:p>
    <w:p w14:paraId="3C3DE950" w14:textId="77777777" w:rsidR="00105847" w:rsidRDefault="00105847" w:rsidP="00105847">
      <w:pPr>
        <w:pStyle w:val="ProductList-Body"/>
        <w:ind w:left="158"/>
      </w:pPr>
    </w:p>
    <w:p w14:paraId="2E2C8498" w14:textId="77777777" w:rsidR="00105847" w:rsidRPr="00C95CCF" w:rsidRDefault="00105847" w:rsidP="00105847">
      <w:pPr>
        <w:pStyle w:val="ProductList-ClauseHeading"/>
      </w:pPr>
      <w:r>
        <w:t>Bing Arama Hizmetlerinin ve Microsoft Translator'ın Müşterinin hizmet çıktısı üzerindeki sınırlamaları:</w:t>
      </w:r>
    </w:p>
    <w:p w14:paraId="7CE78F96" w14:textId="77777777" w:rsidR="00105847" w:rsidRDefault="00105847" w:rsidP="00105847">
      <w:pPr>
        <w:pStyle w:val="ProductList-Body"/>
        <w:tabs>
          <w:tab w:val="clear" w:pos="158"/>
          <w:tab w:val="left" w:pos="360"/>
        </w:tabs>
      </w:pPr>
      <w:r>
        <w:t>Müşteri, Bing Arama Hizmetleri veya Microsoft Translator'dan aldığı hiçbir veriyi, benzer bir makine öğrenimi tabanlı herhangi bir hizmet geliştirmek veya sunmak amacıyla kullanamaz.</w:t>
      </w:r>
    </w:p>
    <w:p w14:paraId="5A7C5B90" w14:textId="77777777" w:rsidR="00105847" w:rsidRDefault="00105847" w:rsidP="00105847">
      <w:pPr>
        <w:pStyle w:val="ProductList-Body"/>
        <w:tabs>
          <w:tab w:val="left" w:pos="360"/>
        </w:tabs>
      </w:pPr>
    </w:p>
    <w:p w14:paraId="6FD176B5" w14:textId="77777777" w:rsidR="00105847" w:rsidRDefault="00105847" w:rsidP="00105847">
      <w:pPr>
        <w:pStyle w:val="ProductList-ClauseHeading"/>
      </w:pPr>
      <w:r>
        <w:t>Microsoft Translator Özellikleri</w:t>
      </w:r>
    </w:p>
    <w:p w14:paraId="51C3DDF6" w14:textId="77777777" w:rsidR="00105847" w:rsidRDefault="00105847" w:rsidP="00105847">
      <w:pPr>
        <w:pStyle w:val="ProductList-Body"/>
        <w:tabs>
          <w:tab w:val="left" w:pos="360"/>
        </w:tabs>
      </w:pPr>
      <w:r>
        <w:t>Müşteri, Microsoft Translator tarafından gerçekleştirilen otomatik çevirileri görüntülerken, metnin Microsoft Translator tarafından otomatik olarak çevrilmiş olduğu konusunda makul ölçüde belirgin bildirim sağlayacaktır.</w:t>
      </w:r>
    </w:p>
    <w:p w14:paraId="622708E5" w14:textId="77777777" w:rsidR="00105847" w:rsidRDefault="00105847" w:rsidP="00105847">
      <w:pPr>
        <w:pStyle w:val="ProductList-Body"/>
        <w:tabs>
          <w:tab w:val="left" w:pos="360"/>
        </w:tabs>
      </w:pPr>
    </w:p>
    <w:p w14:paraId="0E8D33ED" w14:textId="77777777" w:rsidR="00105847" w:rsidRDefault="00105847" w:rsidP="00105847">
      <w:pPr>
        <w:pStyle w:val="ProductList-ClauseHeading"/>
      </w:pPr>
      <w:r>
        <w:t>Öncelik:</w:t>
      </w:r>
    </w:p>
    <w:p w14:paraId="5A0DD2CE" w14:textId="77777777" w:rsidR="00105847" w:rsidRDefault="00105847" w:rsidP="00105847">
      <w:pPr>
        <w:pStyle w:val="ProductList-Body"/>
      </w:pPr>
      <w:r>
        <w:t>İşbu anlaşmada Microsoft Bilişsel Hizmetler maddesi, Çevrimiçi Hizmet Şartlarının diğer hiçbir kısmıyla çelişmemesi koşuluyla geçerlidir.</w:t>
      </w:r>
    </w:p>
    <w:p w14:paraId="56F5BCA2" w14:textId="77777777" w:rsidR="00D2736B" w:rsidRPr="001349C6" w:rsidRDefault="000D5D02" w:rsidP="00D2736B">
      <w:pPr>
        <w:pStyle w:val="ProductList-Body"/>
        <w:shd w:val="clear" w:color="auto" w:fill="A6A6A6" w:themeFill="background1" w:themeFillShade="A6"/>
        <w:spacing w:before="120" w:after="240"/>
        <w:jc w:val="right"/>
        <w:rPr>
          <w:sz w:val="16"/>
          <w:szCs w:val="16"/>
        </w:rPr>
      </w:pPr>
      <w:hyperlink w:anchor="TableofContents" w:history="1">
        <w:r w:rsidR="00D2736B">
          <w:rPr>
            <w:rStyle w:val="Hyperlink"/>
            <w:sz w:val="16"/>
            <w:szCs w:val="16"/>
          </w:rPr>
          <w:t>İçindekiler</w:t>
        </w:r>
      </w:hyperlink>
      <w:r w:rsidR="00D2736B">
        <w:rPr>
          <w:sz w:val="16"/>
          <w:szCs w:val="16"/>
        </w:rPr>
        <w:t xml:space="preserve"> / </w:t>
      </w:r>
      <w:hyperlink w:anchor="GeneralTerms" w:history="1">
        <w:r w:rsidR="00D2736B">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22" w:name="_Toc510304130"/>
      <w:r w:rsidRPr="00BE10FE">
        <w:rPr>
          <w:lang w:val="tr-TR"/>
        </w:rPr>
        <w:t>Microsoft Genomics</w:t>
      </w:r>
      <w:bookmarkEnd w:id="110"/>
      <w:bookmarkEnd w:id="122"/>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0D5D02" w:rsidP="005B47FB">
      <w:pPr>
        <w:pStyle w:val="ProductList-Body"/>
      </w:pPr>
      <w:hyperlink r:id="rId37"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0D5D02"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23" w:name="_Toc494738673"/>
      <w:bookmarkStart w:id="124" w:name="_Toc510304131"/>
      <w:r w:rsidRPr="00BE10FE">
        <w:rPr>
          <w:lang w:val="tr-TR"/>
        </w:rPr>
        <w:t xml:space="preserve">Visual Studio </w:t>
      </w:r>
      <w:r w:rsidR="00052634" w:rsidRPr="00BE10FE">
        <w:rPr>
          <w:lang w:val="tr-TR"/>
        </w:rPr>
        <w:t>App</w:t>
      </w:r>
      <w:r w:rsidRPr="00BE10FE">
        <w:rPr>
          <w:lang w:val="tr-TR"/>
        </w:rPr>
        <w:t xml:space="preserve"> Center</w:t>
      </w:r>
      <w:bookmarkEnd w:id="123"/>
      <w:bookmarkEnd w:id="124"/>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0725AB82" w:rsidR="005B47FB" w:rsidRPr="00BA2331" w:rsidRDefault="000D5D02" w:rsidP="005B47FB">
      <w:pPr>
        <w:pStyle w:val="ProductList-Body"/>
      </w:pPr>
      <w:hyperlink r:id="rId38" w:history="1">
        <w:r w:rsidR="005B47FB" w:rsidRPr="002512BD">
          <w:rPr>
            <w:rStyle w:val="Hyperlink"/>
          </w:rPr>
          <w:t>https://aka.ms/mctestprivacypolicy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0D5D02"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25" w:name="_Toc510304132"/>
      <w:r w:rsidRPr="00AA0238">
        <w:rPr>
          <w:lang w:val="tr-TR"/>
        </w:rPr>
        <w:t>Microsoft Azure Planları</w:t>
      </w:r>
      <w:bookmarkEnd w:id="111"/>
      <w:bookmarkEnd w:id="125"/>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0D5D02"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6" w:name="_Toc510304133"/>
      <w:r w:rsidR="0031614F" w:rsidRPr="0018506C">
        <w:rPr>
          <w:lang w:val="tr-TR"/>
        </w:rPr>
        <w:t>Azure Active Directory Basic</w:t>
      </w:r>
      <w:bookmarkEnd w:id="112"/>
      <w:bookmarkEnd w:id="113"/>
      <w:bookmarkEnd w:id="126"/>
    </w:p>
    <w:bookmarkEnd w:id="114"/>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7"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28" w:name="_Toc459970715"/>
      <w:bookmarkStart w:id="129" w:name="_Toc457466429"/>
      <w:bookmarkStart w:id="130" w:name="_Toc510304134"/>
      <w:r>
        <w:t>Azure Active Directory Premium</w:t>
      </w:r>
      <w:bookmarkEnd w:id="128"/>
      <w:bookmarkEnd w:id="129"/>
      <w:bookmarkEnd w:id="130"/>
    </w:p>
    <w:bookmarkEnd w:id="127"/>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1"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32" w:name="AzureRightsManagement"/>
      <w:bookmarkStart w:id="133" w:name="_Toc459970716"/>
      <w:bookmarkStart w:id="134" w:name="_Toc457466430"/>
      <w:bookmarkStart w:id="135" w:name="_Toc510304135"/>
      <w:r w:rsidRPr="00BE10FE">
        <w:rPr>
          <w:lang w:val="tr-TR"/>
        </w:rPr>
        <w:t>Azure Information Protection</w:t>
      </w:r>
      <w:bookmarkEnd w:id="132"/>
      <w:r w:rsidRPr="00BE10FE">
        <w:rPr>
          <w:lang w:val="tr-TR"/>
        </w:rPr>
        <w:t xml:space="preserve"> Premium</w:t>
      </w:r>
      <w:bookmarkEnd w:id="133"/>
      <w:bookmarkEnd w:id="134"/>
      <w:bookmarkEnd w:id="135"/>
    </w:p>
    <w:bookmarkEnd w:id="131"/>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0D5D02"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6" w:name="_Toc388464308"/>
    <w:bookmarkStart w:id="137" w:name="_Toc460240107"/>
    <w:bookmarkStart w:id="138" w:name="_Toc459970718"/>
    <w:bookmarkEnd w:id="115"/>
    <w:bookmarkEnd w:id="116"/>
    <w:bookmarkEnd w:id="117"/>
    <w:bookmarkEnd w:id="136"/>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752CEFC" w14:textId="63D54F88" w:rsidR="00286791" w:rsidRDefault="00286791" w:rsidP="00286791">
      <w:pPr>
        <w:pStyle w:val="ProductList-Body"/>
      </w:pPr>
      <w:bookmarkStart w:id="139" w:name="_Toc494738678"/>
      <w:bookmarkStart w:id="140" w:name="_Toc492329139"/>
      <w:bookmarkStart w:id="141" w:name="Dynamics365"/>
      <w:bookmarkEnd w:id="137"/>
      <w:bookmarkEnd w:id="138"/>
    </w:p>
    <w:p w14:paraId="095908C6" w14:textId="0835E987" w:rsidR="00D2736B" w:rsidRDefault="00D2736B" w:rsidP="00286791">
      <w:pPr>
        <w:pStyle w:val="ProductList-Body"/>
      </w:pPr>
    </w:p>
    <w:p w14:paraId="174C959F" w14:textId="77777777" w:rsidR="00D2736B" w:rsidRDefault="00D2736B" w:rsidP="00286791">
      <w:pPr>
        <w:pStyle w:val="ProductList-Body"/>
      </w:pPr>
    </w:p>
    <w:p w14:paraId="48581084" w14:textId="77777777" w:rsidR="00286791" w:rsidRDefault="00286791" w:rsidP="00286791">
      <w:pPr>
        <w:pStyle w:val="ProductList-Body"/>
      </w:pPr>
    </w:p>
    <w:p w14:paraId="41A3DB84" w14:textId="559103FC" w:rsidR="005B47FB" w:rsidRPr="002512BD" w:rsidRDefault="005B47FB" w:rsidP="005B47FB">
      <w:pPr>
        <w:pStyle w:val="ProductList-Offering1Heading"/>
        <w:rPr>
          <w:lang w:val="tr-TR"/>
        </w:rPr>
      </w:pPr>
      <w:bookmarkStart w:id="142" w:name="_Toc510304136"/>
      <w:r w:rsidRPr="002512BD">
        <w:rPr>
          <w:lang w:val="tr-TR"/>
        </w:rPr>
        <w:t>Microsoft Dynamics 365 Hizmetleri</w:t>
      </w:r>
      <w:bookmarkEnd w:id="139"/>
      <w:bookmarkEnd w:id="140"/>
      <w:bookmarkEnd w:id="142"/>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39"/>
          <w:footerReference w:type="first" r:id="rId40"/>
          <w:pgSz w:w="12240" w:h="15840"/>
          <w:pgMar w:top="1440" w:right="720" w:bottom="1440" w:left="720" w:header="720" w:footer="720" w:gutter="0"/>
          <w:cols w:space="720"/>
          <w:titlePg/>
          <w:docGrid w:linePitch="360"/>
        </w:sectPr>
      </w:pPr>
    </w:p>
    <w:bookmarkEnd w:id="141"/>
    <w:p w14:paraId="729FA795"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1ECE567"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28299E60"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5FAD8963"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F7C83DE"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06DB9A84"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1C37CA4"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Marketing</w:t>
      </w:r>
    </w:p>
    <w:p w14:paraId="33916C61"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CF7A60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3A9E7E8"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832AF7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2B82F9CC" w14:textId="77777777" w:rsidR="00105847"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5AB5C11A"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9BDF2E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571CC722"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Çekme, Enterprise edition</w:t>
      </w:r>
    </w:p>
    <w:p w14:paraId="0610522D"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Yerleşik, Enterprise edition</w:t>
      </w:r>
    </w:p>
    <w:p w14:paraId="3B2D2E43"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F5496B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0203BB1" w14:textId="7B276E54" w:rsidR="005B47FB" w:rsidRPr="00BA2331" w:rsidRDefault="00105847" w:rsidP="00105847">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0D5D02"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6B3BF7E0" w:rsidR="0012201D" w:rsidRDefault="0012201D" w:rsidP="0012201D">
      <w:pPr>
        <w:pStyle w:val="ProductList-Body"/>
        <w:tabs>
          <w:tab w:val="clear" w:pos="158"/>
          <w:tab w:val="left" w:pos="360"/>
        </w:tabs>
      </w:pPr>
    </w:p>
    <w:p w14:paraId="1FF8F5A8" w14:textId="77777777" w:rsidR="00105847" w:rsidRDefault="00105847" w:rsidP="00105847">
      <w:pPr>
        <w:pStyle w:val="ProductList-ClauseHeading"/>
      </w:pPr>
      <w:r>
        <w:t>Yönetim Portalı</w:t>
      </w:r>
    </w:p>
    <w:p w14:paraId="2CF4F7FD" w14:textId="77777777" w:rsidR="00105847" w:rsidRDefault="00105847" w:rsidP="00105847">
      <w:pPr>
        <w:pStyle w:val="ProductList-Body"/>
      </w:pPr>
      <w:r>
        <w:t>Microsoft Dynamics 365 for Finance and Operations, Microsoft Dynamics 365 for Retail ve Microsoft Dynamics 365 for Talent; Müşterilerin ayrı koşullara tabi olan Microsoft Dynamics Yaşam Döngüsü Hizmetleri (veya ardıl öğesi) üzerinden Çevrimiçi Hizmeti dağıtmasına ve yönetmesine olanak verir.</w:t>
      </w:r>
    </w:p>
    <w:p w14:paraId="4CDA631A" w14:textId="77777777" w:rsidR="00105847" w:rsidRPr="006E11C3" w:rsidRDefault="00105847" w:rsidP="00105847">
      <w:pPr>
        <w:pStyle w:val="ProductList-Body"/>
      </w:pPr>
    </w:p>
    <w:p w14:paraId="7118AD24" w14:textId="77777777" w:rsidR="00105847" w:rsidRPr="00E94E14" w:rsidRDefault="00105847" w:rsidP="00105847">
      <w:pPr>
        <w:pStyle w:val="ProductList-ClauseHeading"/>
      </w:pPr>
      <w:r>
        <w:t>Microsoft Dynamics 365 hizmetlerinin karışık dağıtımları</w:t>
      </w:r>
    </w:p>
    <w:p w14:paraId="5AB72FF8" w14:textId="77777777" w:rsidR="00105847" w:rsidRDefault="00105847" w:rsidP="00105847">
      <w:pPr>
        <w:pStyle w:val="ProductList-Body"/>
      </w:pPr>
      <w:r>
        <w:t>Müşteriler (i) Microsoft Dynamics 365 for Sales Professional ve Microsoft Dynamics 365 for Sales Enterprise ya da (ii) Microsoft Dynamics 365 Business Central ve Microsoft Dynamics 365 for Unified Operations öğelerini aşağıdaki koşullarda karıştırabilir:</w:t>
      </w:r>
    </w:p>
    <w:p w14:paraId="40B81A88" w14:textId="77777777" w:rsidR="00105847" w:rsidRDefault="00105847" w:rsidP="00105847">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71DE9A49" w14:textId="77777777" w:rsidR="00105847" w:rsidRDefault="00105847" w:rsidP="00105847">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03D1DC48" w14:textId="77777777" w:rsidR="00105847" w:rsidRDefault="00105847" w:rsidP="00105847">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24FC7014" w14:textId="77777777" w:rsidR="00105847" w:rsidRDefault="00105847" w:rsidP="00105847">
      <w:pPr>
        <w:pStyle w:val="ProductList-Body"/>
      </w:pPr>
    </w:p>
    <w:p w14:paraId="03647268" w14:textId="77777777" w:rsidR="00105847" w:rsidRDefault="00105847" w:rsidP="00105847">
      <w:pPr>
        <w:pStyle w:val="ProductList-ClauseHeading"/>
        <w:tabs>
          <w:tab w:val="clear" w:pos="360"/>
          <w:tab w:val="left" w:pos="0"/>
        </w:tabs>
        <w:ind w:left="360" w:hanging="360"/>
      </w:pPr>
      <w:r>
        <w:t>Microsoft Dynamics 365 for Marketing</w:t>
      </w:r>
    </w:p>
    <w:p w14:paraId="3F85A9AB" w14:textId="77777777" w:rsidR="00105847" w:rsidRPr="00455F0E" w:rsidRDefault="00105847" w:rsidP="00105847">
      <w:pPr>
        <w:pStyle w:val="ProductList-Body"/>
        <w:tabs>
          <w:tab w:val="clear" w:pos="158"/>
          <w:tab w:val="left" w:pos="90"/>
          <w:tab w:val="left" w:pos="270"/>
        </w:tabs>
        <w:ind w:left="518" w:hanging="360"/>
      </w:pPr>
      <w:r>
        <w:rPr>
          <w:b/>
          <w:bCs/>
          <w:color w:val="0072C6"/>
        </w:rPr>
        <w:t>Hizmet Düzeyi Anlaşması</w:t>
      </w:r>
    </w:p>
    <w:p w14:paraId="05CACD35" w14:textId="77777777" w:rsidR="00105847" w:rsidRDefault="00105847" w:rsidP="00105847">
      <w:pPr>
        <w:pStyle w:val="ProductList-Body"/>
        <w:tabs>
          <w:tab w:val="clear" w:pos="158"/>
          <w:tab w:val="left" w:pos="90"/>
          <w:tab w:val="left" w:pos="270"/>
        </w:tabs>
        <w:ind w:left="518" w:hanging="360"/>
      </w:pPr>
      <w:r>
        <w:t>Microsoft Dynamics 365 for Marketing için SLA bulunmamaktadır.</w:t>
      </w:r>
    </w:p>
    <w:p w14:paraId="502F13B0" w14:textId="77777777" w:rsidR="00105847" w:rsidRDefault="00105847" w:rsidP="00105847">
      <w:pPr>
        <w:pStyle w:val="ProductList-Body"/>
        <w:tabs>
          <w:tab w:val="clear" w:pos="158"/>
          <w:tab w:val="left" w:pos="90"/>
          <w:tab w:val="left" w:pos="270"/>
        </w:tabs>
        <w:ind w:left="518" w:hanging="360"/>
      </w:pPr>
    </w:p>
    <w:p w14:paraId="391331F0" w14:textId="77777777" w:rsidR="00105847" w:rsidRDefault="00105847" w:rsidP="00105847">
      <w:pPr>
        <w:pStyle w:val="ProductList-Body"/>
        <w:tabs>
          <w:tab w:val="clear" w:pos="158"/>
          <w:tab w:val="left" w:pos="90"/>
          <w:tab w:val="left" w:pos="270"/>
        </w:tabs>
        <w:ind w:left="518" w:hanging="360"/>
      </w:pPr>
      <w:r>
        <w:rPr>
          <w:b/>
          <w:bCs/>
          <w:color w:val="0072C6"/>
        </w:rPr>
        <w:t>Tanıtıma ilişkin Yasalar, Düzenlemeler ve Sektör Standartları</w:t>
      </w:r>
    </w:p>
    <w:p w14:paraId="306F865A" w14:textId="77777777" w:rsidR="00105847" w:rsidRDefault="00105847" w:rsidP="00105847">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6A12AEE" w14:textId="77777777" w:rsidR="00105847" w:rsidRPr="00747204" w:rsidRDefault="00105847"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7D62C9A9" w14:textId="77777777" w:rsidR="00105847" w:rsidRDefault="00105847" w:rsidP="00105847">
      <w:pPr>
        <w:pStyle w:val="ProductList-ClauseHeading"/>
      </w:pPr>
      <w:r>
        <w:t>Dynamics 365 Kullanıcı SL'leri, YG'den Geçiş Kullanıcı SL'leri ve Eklenti Kullanıcı SL'leri için Sunucu Kullanım Hakları</w:t>
      </w:r>
    </w:p>
    <w:p w14:paraId="51DF4ACF" w14:textId="77777777" w:rsidR="00105847" w:rsidRDefault="00105847" w:rsidP="00105847">
      <w:pPr>
        <w:pStyle w:val="ProductList-Body"/>
      </w:pPr>
      <w:r>
        <w:t>Aşağıdaki sunucu kullanım hakları hükümleri, Microsoft Dynamics 365 for Sales Professional, Microsoft Dynamics 365 for Marketing, Microsoft Dynamics 365 Business Central, Microsoft Dynamics 365 for Talent için lisanslı Müşteriler için geçerli değildir: Çekme, Microsoft Dynamics 365 for Talent: Yerleşik veya Open Lisansta, Open Value'da ve Open Value Üyeliğinde Dynamics 365 çevrimiçi hizmetleri için lisanslı müşteriler.</w:t>
      </w:r>
    </w:p>
    <w:p w14:paraId="3F7328AC" w14:textId="77777777" w:rsidR="0012201D" w:rsidRPr="00747204" w:rsidRDefault="0012201D" w:rsidP="0012201D">
      <w:pPr>
        <w:pStyle w:val="ProductList-Body"/>
      </w:pPr>
    </w:p>
    <w:p w14:paraId="3FEC204E" w14:textId="77777777" w:rsidR="0012201D" w:rsidRPr="00747204" w:rsidRDefault="0012201D" w:rsidP="00105847">
      <w:pPr>
        <w:pStyle w:val="ProductList-Body"/>
        <w:keepNext/>
        <w:ind w:left="187"/>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1"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2"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3"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43" w:name="_Toc459970722"/>
      <w:bookmarkStart w:id="144" w:name="MicrosoftSocialEngagement"/>
      <w:r>
        <w:rPr>
          <w:b/>
          <w:color w:val="00188F"/>
        </w:rPr>
        <w:t>Microsoft Social Engagement</w:t>
      </w:r>
      <w:bookmarkEnd w:id="143"/>
    </w:p>
    <w:bookmarkEnd w:id="144"/>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082A8A0E" w14:textId="77777777" w:rsidR="00052634" w:rsidRPr="00CD5B6E" w:rsidRDefault="00052634" w:rsidP="00052634">
      <w:pPr>
        <w:pStyle w:val="ProductList-Body"/>
        <w:tabs>
          <w:tab w:val="clear" w:pos="158"/>
          <w:tab w:val="left" w:pos="360"/>
        </w:tabs>
        <w:ind w:left="180"/>
      </w:pPr>
      <w:r>
        <w:rPr>
          <w:b/>
          <w:color w:val="0072C6"/>
        </w:rPr>
        <w:t>Microsoft Social Engagement yoluyla Elde Edilen Sosyal İçerik</w:t>
      </w:r>
    </w:p>
    <w:p w14:paraId="62FEE019" w14:textId="77777777" w:rsidR="00052634" w:rsidRPr="00CD5B6E" w:rsidRDefault="00052634" w:rsidP="00052634">
      <w:pPr>
        <w:pStyle w:val="ProductList-Body"/>
        <w:tabs>
          <w:tab w:val="clear" w:pos="158"/>
          <w:tab w:val="left" w:pos="360"/>
        </w:tabs>
        <w:ind w:left="180"/>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66E814F1" w14:textId="77777777" w:rsidR="00052634" w:rsidRPr="00CD5B6E" w:rsidRDefault="00052634" w:rsidP="00052634">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0785709" w14:textId="77777777" w:rsidR="00052634" w:rsidRPr="00CD5B6E" w:rsidRDefault="00052634" w:rsidP="00052634">
      <w:pPr>
        <w:pStyle w:val="ProductList-Body"/>
        <w:numPr>
          <w:ilvl w:val="0"/>
          <w:numId w:val="13"/>
        </w:numPr>
        <w:tabs>
          <w:tab w:val="clear" w:pos="158"/>
          <w:tab w:val="left" w:pos="180"/>
        </w:tabs>
        <w:spacing w:before="40"/>
        <w:ind w:left="81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3AFED47" w14:textId="77777777" w:rsidR="00052634" w:rsidRPr="00CD5B6E" w:rsidRDefault="00052634" w:rsidP="00052634">
      <w:pPr>
        <w:pStyle w:val="ProductList-Body"/>
        <w:numPr>
          <w:ilvl w:val="0"/>
          <w:numId w:val="13"/>
        </w:numPr>
        <w:spacing w:before="40"/>
        <w:ind w:left="810" w:hanging="274"/>
      </w:pPr>
      <w:r>
        <w:t xml:space="preserve">Müşteri Sosyal İçeriği dışa aktarıyorsa Müşteriye Sosyal İçeriği düzenlemesi veya silmesi için talimat verme ve Çevrimiçi Hizmet feshedildikten veya sona erdikten sonra Sosyal İçeriğe daha fazla erişimi silme veya sınırlama. </w:t>
      </w:r>
    </w:p>
    <w:p w14:paraId="48FB9513" w14:textId="1CC765B3" w:rsidR="0018506C" w:rsidRPr="006D2C33" w:rsidRDefault="000D5D02"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5" w:name="_Toc510304137"/>
      <w:bookmarkStart w:id="146" w:name="O365Services"/>
      <w:r w:rsidRPr="006934B7">
        <w:rPr>
          <w:lang w:val="tr-TR"/>
        </w:rPr>
        <w:t>Office 365 Hizmetleri</w:t>
      </w:r>
      <w:bookmarkEnd w:id="145"/>
    </w:p>
    <w:bookmarkEnd w:id="146"/>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0D5D02"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Office 365 Hizmetleri için Esas Özellikler</w:t>
      </w:r>
    </w:p>
    <w:bookmarkEnd w:id="147"/>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8" w:name="MicrosoftTeams"/>
      <w:r>
        <w:rPr>
          <w:b/>
          <w:color w:val="00188F"/>
        </w:rPr>
        <w:t>Microsoft Teams</w:t>
      </w:r>
      <w:bookmarkEnd w:id="148"/>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0D5D02"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49" w:name="ExchangeOnline"/>
      <w:r w:rsidRPr="006934B7">
        <w:rPr>
          <w:lang w:val="tr-TR"/>
        </w:rPr>
        <w:tab/>
      </w:r>
      <w:bookmarkStart w:id="150" w:name="_Toc510304138"/>
      <w:r w:rsidRPr="006934B7">
        <w:rPr>
          <w:lang w:val="tr-TR"/>
        </w:rPr>
        <w:t>Exchange Çevrimiçi</w:t>
      </w:r>
      <w:bookmarkEnd w:id="150"/>
    </w:p>
    <w:p w14:paraId="504B85AD" w14:textId="77777777" w:rsidR="00E93FD0" w:rsidRPr="007429DC" w:rsidRDefault="00E93FD0" w:rsidP="004E52BA">
      <w:pPr>
        <w:pStyle w:val="ProductList-Offering1"/>
        <w:rPr>
          <w:sz w:val="18"/>
          <w:szCs w:val="18"/>
        </w:rPr>
        <w:sectPr w:rsidR="00E93FD0" w:rsidRPr="007429DC" w:rsidSect="00E275D6">
          <w:footerReference w:type="first" r:id="rId44"/>
          <w:type w:val="continuous"/>
          <w:pgSz w:w="12240" w:h="15840"/>
          <w:pgMar w:top="1440" w:right="720" w:bottom="1440" w:left="720" w:header="720" w:footer="720" w:gutter="0"/>
          <w:cols w:space="720"/>
          <w:titlePg/>
          <w:docGrid w:linePitch="360"/>
        </w:sectPr>
      </w:pPr>
    </w:p>
    <w:bookmarkEnd w:id="149"/>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5"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1" w:name="_Toc423959249"/>
      <w:r w:rsidRPr="00FF36AA">
        <w:rPr>
          <w:b/>
          <w:color w:val="00188F"/>
        </w:rPr>
        <w:t>Hizmet Düzeyi Sözleşmesi</w:t>
      </w:r>
      <w:bookmarkEnd w:id="151"/>
    </w:p>
    <w:p w14:paraId="2786330D" w14:textId="77777777" w:rsidR="00AA0238" w:rsidRDefault="00AA0238" w:rsidP="00AA0238">
      <w:pPr>
        <w:pStyle w:val="ProductList-Body"/>
        <w:tabs>
          <w:tab w:val="clear" w:pos="158"/>
          <w:tab w:val="left" w:pos="180"/>
        </w:tabs>
      </w:pPr>
      <w:bookmarkStart w:id="152" w:name="Office365Applications"/>
      <w:r>
        <w:t>Office 365 Gelişmiş Tehdit Koruması veya Office 365 Tehdit Yönetim Bilgileri için SLA yoktur.</w:t>
      </w:r>
    </w:p>
    <w:p w14:paraId="0BB35CA0"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F72A38" w14:textId="77777777" w:rsidR="00105847" w:rsidRDefault="00105847" w:rsidP="00105847">
      <w:pPr>
        <w:pStyle w:val="ProductList-Body"/>
      </w:pPr>
      <w:bookmarkStart w:id="153" w:name="O365Applications"/>
    </w:p>
    <w:p w14:paraId="55FC38BD" w14:textId="6197D40C" w:rsidR="00105847" w:rsidRDefault="00105847" w:rsidP="00105847">
      <w:pPr>
        <w:pStyle w:val="ProductList-Body"/>
      </w:pPr>
    </w:p>
    <w:p w14:paraId="18AEAD0C" w14:textId="77777777" w:rsidR="00105847" w:rsidRDefault="00105847" w:rsidP="00105847">
      <w:pPr>
        <w:pStyle w:val="ProductList-Body"/>
      </w:pPr>
    </w:p>
    <w:p w14:paraId="1A3E6329" w14:textId="77777777" w:rsidR="00105847" w:rsidRDefault="00105847" w:rsidP="00105847">
      <w:pPr>
        <w:pStyle w:val="ProductList-Body"/>
      </w:pPr>
    </w:p>
    <w:p w14:paraId="145B06D2" w14:textId="4819A0E6" w:rsidR="00862C50" w:rsidRPr="006934B7" w:rsidRDefault="00862C50" w:rsidP="001775F0">
      <w:pPr>
        <w:pStyle w:val="ProductList-Offering2Heading"/>
        <w:rPr>
          <w:lang w:val="tr-TR"/>
        </w:rPr>
      </w:pPr>
      <w:bookmarkStart w:id="154" w:name="_Toc510304139"/>
      <w:r w:rsidRPr="006934B7">
        <w:rPr>
          <w:lang w:val="tr-TR"/>
        </w:rPr>
        <w:t>Office 365 Uygulamaları</w:t>
      </w:r>
      <w:bookmarkEnd w:id="154"/>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727D5FE" w14:textId="77777777" w:rsidR="00105847" w:rsidRDefault="00105847" w:rsidP="00105847">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6"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6E30C614" w:rsidR="00D2736B"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0B8A9CA9" w14:textId="77777777" w:rsidR="00105847" w:rsidRPr="00F40FD0" w:rsidRDefault="00105847" w:rsidP="00105847">
      <w:pPr>
        <w:pStyle w:val="ProductList-Body"/>
        <w:numPr>
          <w:ilvl w:val="0"/>
          <w:numId w:val="40"/>
        </w:numPr>
        <w:spacing w:before="40"/>
        <w:ind w:left="450" w:hanging="274"/>
      </w:pPr>
      <w:r>
        <w:t>ProPlus kapsamında sunulan İnternete bağlı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5" w:name="MicrosoftMyAnalytics"/>
      <w:bookmarkStart w:id="156" w:name="_Toc465426847"/>
      <w:bookmarkStart w:id="157" w:name="_Toc510304140"/>
      <w:r w:rsidRPr="0018506C">
        <w:rPr>
          <w:lang w:val="tr-TR"/>
        </w:rPr>
        <w:t>Microsoft MyAnalytics</w:t>
      </w:r>
      <w:bookmarkEnd w:id="155"/>
      <w:bookmarkEnd w:id="156"/>
      <w:bookmarkEnd w:id="157"/>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8" w:name="_Toc510304141"/>
      <w:r w:rsidRPr="006934B7">
        <w:rPr>
          <w:lang w:val="tr-TR"/>
        </w:rPr>
        <w:t>Office Online</w:t>
      </w:r>
      <w:bookmarkEnd w:id="158"/>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59" w:name="_Toc510304142"/>
      <w:r w:rsidRPr="006934B7">
        <w:rPr>
          <w:lang w:val="tr-TR"/>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0" w:name="_Toc453946627"/>
    <w:bookmarkStart w:id="161" w:name="_Toc451949065"/>
    <w:bookmarkStart w:id="162"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63" w:name="_Toc510304143"/>
      <w:r w:rsidR="00AC7640">
        <w:t>Project Online</w:t>
      </w:r>
      <w:bookmarkEnd w:id="160"/>
      <w:bookmarkEnd w:id="161"/>
      <w:bookmarkEnd w:id="163"/>
    </w:p>
    <w:bookmarkEnd w:id="162"/>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0D5D02"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622AD3D7" w:rsidR="005B7124" w:rsidRPr="006934B7" w:rsidRDefault="005B7124" w:rsidP="001775F0">
      <w:pPr>
        <w:pStyle w:val="ProductList-Offering2Heading"/>
        <w:rPr>
          <w:lang w:val="tr-TR"/>
        </w:rPr>
      </w:pPr>
      <w:r w:rsidRPr="006934B7">
        <w:rPr>
          <w:lang w:val="tr-TR"/>
        </w:rPr>
        <w:tab/>
      </w:r>
      <w:bookmarkStart w:id="164" w:name="_Toc510304144"/>
      <w:r w:rsidRPr="006934B7">
        <w:rPr>
          <w:lang w:val="tr-TR"/>
        </w:rPr>
        <w:t>SharePoint Çevrimiçi</w:t>
      </w:r>
      <w:bookmarkEnd w:id="164"/>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5" w:name="_Toc431797723"/>
    <w:bookmarkStart w:id="166" w:name="SkypeforBusinessOnline"/>
    <w:bookmarkStart w:id="167"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65"/>
    <w:bookmarkEnd w:id="166"/>
    <w:bookmarkEnd w:id="167"/>
    <w:p w14:paraId="74E21630" w14:textId="77777777" w:rsidR="00105847" w:rsidRDefault="00105847" w:rsidP="00105847">
      <w:pPr>
        <w:pStyle w:val="ProductList-Body"/>
      </w:pPr>
    </w:p>
    <w:p w14:paraId="0AD8B473" w14:textId="437FB6CD" w:rsidR="00105847" w:rsidRDefault="00105847" w:rsidP="00105847">
      <w:pPr>
        <w:pStyle w:val="ProductList-Body"/>
      </w:pPr>
    </w:p>
    <w:p w14:paraId="1594B5B6" w14:textId="050BB56D" w:rsidR="00105847" w:rsidRDefault="00105847" w:rsidP="00105847">
      <w:pPr>
        <w:pStyle w:val="ProductList-Body"/>
      </w:pPr>
    </w:p>
    <w:p w14:paraId="2D3BD3D1" w14:textId="77777777" w:rsidR="00105847" w:rsidRDefault="00105847" w:rsidP="00105847">
      <w:pPr>
        <w:pStyle w:val="ProductList-Body"/>
      </w:pPr>
    </w:p>
    <w:p w14:paraId="332C19C7" w14:textId="77777777" w:rsidR="00105847" w:rsidRDefault="00105847" w:rsidP="00105847">
      <w:pPr>
        <w:pStyle w:val="ProductList-Body"/>
      </w:pPr>
    </w:p>
    <w:p w14:paraId="38B521AE" w14:textId="368F513B" w:rsidR="002512BD" w:rsidRPr="00105847" w:rsidRDefault="002512BD" w:rsidP="002512BD">
      <w:pPr>
        <w:pStyle w:val="ProductList-Offering2Heading"/>
        <w:outlineLvl w:val="2"/>
        <w:rPr>
          <w:lang w:val="tr-TR"/>
        </w:rPr>
      </w:pPr>
      <w:r w:rsidRPr="00105847">
        <w:rPr>
          <w:lang w:val="tr-TR"/>
        </w:rPr>
        <w:tab/>
      </w:r>
      <w:bookmarkStart w:id="168" w:name="_Toc505767652"/>
      <w:bookmarkStart w:id="169" w:name="_Toc503180492"/>
      <w:bookmarkStart w:id="170" w:name="_Toc510304145"/>
      <w:r w:rsidRPr="00105847">
        <w:rPr>
          <w:lang w:val="tr-TR"/>
        </w:rPr>
        <w:t>Skype Kurumsal Çevrimiçi Sürüm</w:t>
      </w:r>
      <w:bookmarkEnd w:id="168"/>
      <w:bookmarkEnd w:id="169"/>
      <w:bookmarkEnd w:id="170"/>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0D5D02"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71" w:name="Office365HizmetleriiçinTemelÖzellik"/>
      <w:r>
        <w:rPr>
          <w:b/>
          <w:color w:val="00188F"/>
        </w:rPr>
        <w:t>Office 365 Hizmetleri için Temel Özellikler</w:t>
      </w:r>
      <w:bookmarkEnd w:id="171"/>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72"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7"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73" w:name="_Toc510304146"/>
      <w:r w:rsidRPr="006934B7">
        <w:rPr>
          <w:lang w:val="tr-TR"/>
        </w:rPr>
        <w:t>Diğer Çevrimiçi Hizmetler</w:t>
      </w:r>
      <w:bookmarkEnd w:id="173"/>
    </w:p>
    <w:p w14:paraId="46F8DBF8" w14:textId="77777777" w:rsidR="008E7925" w:rsidRPr="00BE10FE" w:rsidRDefault="008E7925" w:rsidP="00105847">
      <w:pPr>
        <w:pStyle w:val="ProductList-Offering2Heading"/>
        <w:keepNext/>
        <w:outlineLvl w:val="2"/>
        <w:rPr>
          <w:lang w:val="tr-TR"/>
        </w:rPr>
      </w:pPr>
      <w:bookmarkStart w:id="174" w:name="MicrosoftLearning"/>
      <w:bookmarkStart w:id="175" w:name="MicrosoftPowerBIPro"/>
      <w:bookmarkEnd w:id="172"/>
      <w:r w:rsidRPr="008E7925">
        <w:rPr>
          <w:lang w:val="tr-TR"/>
        </w:rPr>
        <w:tab/>
      </w:r>
      <w:bookmarkStart w:id="176" w:name="_Toc476230941"/>
      <w:bookmarkStart w:id="177" w:name="_Toc476476626"/>
      <w:bookmarkStart w:id="178" w:name="_Toc510304147"/>
      <w:bookmarkStart w:id="179" w:name="BingMaps"/>
      <w:r w:rsidRPr="00BE10FE">
        <w:rPr>
          <w:lang w:val="tr-TR"/>
        </w:rPr>
        <w:t>Bing Haritalar Kurumsal Platformu ve Mobil Varlık Yönetimi Platformu</w:t>
      </w:r>
      <w:bookmarkEnd w:id="176"/>
      <w:bookmarkEnd w:id="177"/>
      <w:bookmarkEnd w:id="178"/>
    </w:p>
    <w:bookmarkEnd w:id="179"/>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8" w:history="1">
        <w:r>
          <w:rPr>
            <w:rStyle w:val="Hyperlink"/>
          </w:rPr>
          <w:t>https://aka.ms/bingmapsplatformapistou</w:t>
        </w:r>
      </w:hyperlink>
      <w:r>
        <w:t xml:space="preserve"> ve </w:t>
      </w:r>
      <w:hyperlink r:id="rId49"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0"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4637C2B8" w:rsidR="0014484A" w:rsidRPr="0014484A" w:rsidRDefault="0014484A" w:rsidP="0014484A">
      <w:pPr>
        <w:pStyle w:val="ProductList-Offering2Heading"/>
        <w:outlineLvl w:val="2"/>
        <w:rPr>
          <w:lang w:val="tr-TR"/>
        </w:rPr>
      </w:pPr>
      <w:r w:rsidRPr="0014484A">
        <w:rPr>
          <w:lang w:val="tr-TR"/>
        </w:rPr>
        <w:tab/>
      </w:r>
      <w:bookmarkStart w:id="180" w:name="_Toc476230942"/>
      <w:bookmarkStart w:id="181" w:name="_Toc510304148"/>
      <w:bookmarkStart w:id="182" w:name="BusinessApplicationPlatform"/>
      <w:r w:rsidRPr="0014484A">
        <w:rPr>
          <w:lang w:val="tr-TR"/>
        </w:rPr>
        <w:t>İş Uygulaması Platformu</w:t>
      </w:r>
      <w:bookmarkEnd w:id="180"/>
      <w:bookmarkEnd w:id="181"/>
    </w:p>
    <w:bookmarkEnd w:id="182"/>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1"/>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0D5D02"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0D5D02"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83" w:name="_Toc476476628"/>
      <w:r w:rsidRPr="008E7925">
        <w:rPr>
          <w:lang w:val="tr-TR"/>
        </w:rPr>
        <w:tab/>
      </w:r>
      <w:bookmarkStart w:id="184" w:name="_Toc510304149"/>
      <w:r w:rsidR="00AA0238">
        <w:t>Microsoft Cloud App Security</w:t>
      </w:r>
      <w:bookmarkEnd w:id="183"/>
      <w:bookmarkEnd w:id="184"/>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0D5D02"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0D5D02"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85" w:name="_Toc476230944"/>
      <w:bookmarkStart w:id="186" w:name="_Toc510304150"/>
      <w:r w:rsidRPr="0014484A">
        <w:rPr>
          <w:lang w:val="tr-TR"/>
        </w:rPr>
        <w:t>Microsoft Intune</w:t>
      </w:r>
      <w:bookmarkEnd w:id="185"/>
      <w:bookmarkEnd w:id="186"/>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4"/>
          <w:footerReference w:type="first" r:id="rId55"/>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6"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87" w:name="_Toc492329154"/>
      <w:bookmarkStart w:id="188" w:name="_Toc510304151"/>
      <w:bookmarkStart w:id="189" w:name="MicrosoftKaizalaPro"/>
      <w:bookmarkStart w:id="190" w:name="_Toc453946633"/>
      <w:bookmarkStart w:id="191" w:name="_Toc451949071"/>
      <w:r w:rsidRPr="00052634">
        <w:rPr>
          <w:szCs w:val="28"/>
          <w:lang w:val="tr-TR"/>
        </w:rPr>
        <w:t>Microsoft Kaizala Pro</w:t>
      </w:r>
      <w:bookmarkEnd w:id="187"/>
      <w:bookmarkEnd w:id="188"/>
    </w:p>
    <w:bookmarkEnd w:id="189"/>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0D5D02"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92" w:name="_Toc510304152"/>
      <w:r w:rsidR="00AC7640">
        <w:t>Microsoft Learning</w:t>
      </w:r>
      <w:bookmarkEnd w:id="190"/>
      <w:bookmarkEnd w:id="192"/>
      <w:r w:rsidR="00AC7640">
        <w:t xml:space="preserve"> </w:t>
      </w:r>
      <w:bookmarkEnd w:id="191"/>
    </w:p>
    <w:bookmarkEnd w:id="174"/>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3" w:name="_Toc451949072"/>
      <w:r>
        <w:t>Microsoft Learning Imagine Academy</w:t>
      </w:r>
      <w:bookmarkEnd w:id="193"/>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0D5D02" w:rsidP="00AC7640">
      <w:pPr>
        <w:pStyle w:val="ProductList-Body"/>
      </w:pPr>
      <w:hyperlink r:id="rId57"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75"/>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194" w:name="_Toc457466455"/>
      <w:bookmarkStart w:id="195" w:name="_Toc510304153"/>
      <w:r w:rsidRPr="00BE10FE">
        <w:rPr>
          <w:lang w:val="tr-TR"/>
        </w:rPr>
        <w:t>Minecraft: Education Edition</w:t>
      </w:r>
      <w:bookmarkEnd w:id="194"/>
      <w:bookmarkEnd w:id="195"/>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0D5D02"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196" w:name="_Toc510304154"/>
      <w:r w:rsidR="00581CDB" w:rsidRPr="006934B7">
        <w:rPr>
          <w:lang w:val="tr-TR"/>
        </w:rPr>
        <w:t>Office 365 Developer</w:t>
      </w:r>
      <w:bookmarkEnd w:id="196"/>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197" w:name="_Toc453946637"/>
      <w:bookmarkStart w:id="198" w:name="_Toc510304155"/>
      <w:r w:rsidRPr="00BE10FE">
        <w:rPr>
          <w:lang w:val="tr-TR"/>
        </w:rPr>
        <w:t>Windows Masaüstü Bilgisayar İşletim Sistemi</w:t>
      </w:r>
      <w:bookmarkEnd w:id="197"/>
      <w:bookmarkEnd w:id="198"/>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0D5D0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10304156"/>
      <w:r>
        <w:t>Ek 1 – Bildirimler</w:t>
      </w:r>
      <w:bookmarkEnd w:id="199"/>
      <w:bookmarkEnd w:id="200"/>
    </w:p>
    <w:p w14:paraId="2F4609B8" w14:textId="0A35F4A9" w:rsidR="004D27A6" w:rsidRPr="006934B7" w:rsidRDefault="00D67A4B" w:rsidP="001775F0">
      <w:pPr>
        <w:pStyle w:val="ProductList-Offering1Heading"/>
        <w:rPr>
          <w:lang w:val="tr-TR"/>
        </w:rPr>
      </w:pPr>
      <w:bookmarkStart w:id="201" w:name="_Toc510304157"/>
      <w:r w:rsidRPr="006934B7">
        <w:rPr>
          <w:lang w:val="tr-TR"/>
        </w:rPr>
        <w:t>Bing Maps</w:t>
      </w:r>
      <w:bookmarkEnd w:id="201"/>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9" w:history="1">
        <w:r>
          <w:rPr>
            <w:rStyle w:val="Hyperlink"/>
          </w:rPr>
          <w:t>go.microsoft.com/?linkid=9710837</w:t>
        </w:r>
      </w:hyperlink>
      <w:r>
        <w:t xml:space="preserve"> adresinde yer alan Bing Maps Son Kullanıcı Kullanım Hükümleri ve </w:t>
      </w:r>
      <w:hyperlink r:id="rId60" w:history="1">
        <w:r>
          <w:rPr>
            <w:rStyle w:val="Hyperlink"/>
          </w:rPr>
          <w:t>go.microsoft.com/fwlink/?LinkID=248686</w:t>
        </w:r>
      </w:hyperlink>
      <w:r>
        <w:t xml:space="preserve"> adresinde yer alan Bing Maps Gizlilik Beyanı tarafından yönetilir.</w:t>
      </w:r>
    </w:p>
    <w:bookmarkStart w:id="202" w:name="_Toc431459551"/>
    <w:bookmarkStart w:id="203"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4" w:name="_Toc510304158"/>
      <w:r w:rsidRPr="006934B7">
        <w:rPr>
          <w:lang w:val="tr-TR"/>
        </w:rPr>
        <w:t>Profesyonel Hizmetler</w:t>
      </w:r>
      <w:bookmarkEnd w:id="202"/>
      <w:bookmarkEnd w:id="204"/>
    </w:p>
    <w:bookmarkEnd w:id="203"/>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5DB20D26" w14:textId="77777777" w:rsidR="00105847" w:rsidRDefault="00105847" w:rsidP="00105847">
      <w:pPr>
        <w:pStyle w:val="ProductList-Body"/>
        <w:ind w:left="158"/>
      </w:pPr>
      <w:r>
        <w:t>Microsoft, Destek Verilerini korumak üzere teknik ve kurumsal önlemler uygulayacak ve muhafaza edecektir. Microsoft; Destek Verilerinin Microsoft tarafından işlendiği sırada kazara veya yasadışı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605322D4"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5"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06" w:name="_Toc510304159"/>
      <w:r w:rsidRPr="00A85E5B">
        <w:rPr>
          <w:lang w:val="tr-TR"/>
        </w:rPr>
        <w:t>Azure Medya Hizmetleri H.265/HEVC Kodlama hakkında bildirim</w:t>
      </w:r>
      <w:bookmarkEnd w:id="205"/>
      <w:bookmarkEnd w:id="206"/>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0D5D02"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07" w:name="_Toc484158323"/>
      <w:bookmarkStart w:id="208" w:name="_Toc510304160"/>
      <w:r w:rsidRPr="00BE10FE">
        <w:rPr>
          <w:lang w:val="tr-TR"/>
        </w:rPr>
        <w:t>Adobe Flash Player hakkında bildirim</w:t>
      </w:r>
      <w:bookmarkEnd w:id="207"/>
      <w:bookmarkEnd w:id="208"/>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1"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0D5D0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9" w:name="_Toc484158324"/>
      <w:bookmarkStart w:id="210" w:name="_Toc476230953"/>
      <w:bookmarkStart w:id="211" w:name="_Toc510304161"/>
      <w:r w:rsidRPr="0012201D">
        <w:rPr>
          <w:lang w:val="tr-TR"/>
        </w:rPr>
        <w:t>H.264/AVC Görsel Standardı, VC-1 Video Standardı, MPEG-4 Kısım 2 Görsel Standardı ve MPEG-2 Video Standardı hakkında bildirim</w:t>
      </w:r>
      <w:bookmarkEnd w:id="209"/>
      <w:bookmarkEnd w:id="210"/>
      <w:bookmarkEnd w:id="21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0D5D02" w:rsidP="00105847">
      <w:pPr>
        <w:pStyle w:val="ProductList-Body"/>
        <w:shd w:val="clear" w:color="auto" w:fill="A6A6A6" w:themeFill="background1" w:themeFillShade="A6"/>
        <w:spacing w:before="120" w:after="240"/>
        <w:jc w:val="right"/>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12" w:name="_Toc503180509"/>
      <w:bookmarkStart w:id="213" w:name="_Toc510304162"/>
      <w:bookmarkStart w:id="214" w:name="Attachment2"/>
      <w:r>
        <w:t>Ek 2 – Üyelik Lisans Paketleri</w:t>
      </w:r>
      <w:bookmarkEnd w:id="212"/>
      <w:bookmarkEnd w:id="213"/>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78478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B47DF" w14:textId="39176DCF"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0FE7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0DD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3FA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2BD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C81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178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290B3"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60A2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F6B6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33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60F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FA40"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258F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00BA"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4C93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6B8F84D"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05847">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5"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15" w:name="_Toc503180510"/>
      <w:bookmarkStart w:id="216" w:name="_Toc510304163"/>
      <w:r>
        <w:t>Kamu Sektörü</w:t>
      </w:r>
      <w:bookmarkEnd w:id="215"/>
      <w:bookmarkEnd w:id="216"/>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F39EF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4DB15" w14:textId="0F0962A5"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7CA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B420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8F1E"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33C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A8CB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5304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91D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F8E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F3CEB"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0CC48"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8F85"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14"/>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7" w:name="Attachment3"/>
      <w:bookmarkStart w:id="218" w:name="_Toc510304164"/>
      <w:r>
        <w:t>Ek 3 – Standart Sözleşmeye Yönelik Maddeler (İşlemciler)</w:t>
      </w:r>
      <w:bookmarkEnd w:id="217"/>
      <w:bookmarkEnd w:id="218"/>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19" w:name="Attachment4"/>
      <w:bookmarkStart w:id="220" w:name="_Toc489605629"/>
      <w:bookmarkStart w:id="221" w:name="_Toc510304165"/>
      <w:r>
        <w:t>Ek 4 - Avrupa Birliği Genel Veri Koruma Yönetmeliği Şartları</w:t>
      </w:r>
      <w:bookmarkEnd w:id="219"/>
      <w:bookmarkEnd w:id="220"/>
      <w:bookmarkEnd w:id="221"/>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08458E" w:rsidRDefault="00D15973" w:rsidP="00D15973">
      <w:pPr>
        <w:pStyle w:val="ProductList-Body"/>
        <w:outlineLvl w:val="1"/>
      </w:pPr>
      <w:r>
        <w:rPr>
          <w:b/>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FF8B52" w14:textId="77777777" w:rsidR="00F3718E" w:rsidRDefault="00F3718E" w:rsidP="009A573F">
      <w:pPr>
        <w:spacing w:after="0" w:line="240" w:lineRule="auto"/>
      </w:pPr>
      <w:r>
        <w:separator/>
      </w:r>
    </w:p>
  </w:endnote>
  <w:endnote w:type="continuationSeparator" w:id="0">
    <w:p w14:paraId="4BBAF29C" w14:textId="77777777" w:rsidR="00F3718E" w:rsidRDefault="00F3718E" w:rsidP="009A573F">
      <w:pPr>
        <w:spacing w:after="0" w:line="240" w:lineRule="auto"/>
      </w:pPr>
      <w:r>
        <w:continuationSeparator/>
      </w:r>
    </w:p>
  </w:endnote>
  <w:endnote w:type="continuationNotice" w:id="1">
    <w:p w14:paraId="61689AF9" w14:textId="77777777" w:rsidR="00F3718E" w:rsidRDefault="00F371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0D5D02"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0D5D02"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0D5D02"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0D5D02"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0D5D02"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0D5D02"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0D5D02"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0D5D02"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0D5D02"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0D5D02"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0D5D02"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0D5D02"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0D5D0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0D5D0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0D5D0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0D5D0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0D5D0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0D5D0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0D5D02"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0D5D02"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0D5D02"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0D5D02"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0D5D02"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0D5D02"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0D5D0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0D5D0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0D5D0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0D5D0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0D5D0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0D5D0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0D5D02"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0D5D02"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0D5D02"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0D5D02"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0D5D02"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0D5D02"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0D5D0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0D5D0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0D5D0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0D5D0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0D5D0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0D5D0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0D5D02"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0D5D02"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0D5D02"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0D5D02"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0D5D02"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0D5D02"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0D5D02"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0D5D02"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0D5D02"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0D5D02"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0D5D02"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0D5D02"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0D5D02"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0D5D02"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0D5D02"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0D5D02"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0D5D02"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0D5D02"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0D5D0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0D5D0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0D5D0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0D5D0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0D5D0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0D5D0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0D5D02"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0D5D02"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0D5D02"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0D5D02"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0D5D02"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0D5D02"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0D5D0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0D5D0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0D5D0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0D5D0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0D5D0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0D5D0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0D5D02"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0D5D02"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0D5D02"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0D5D02"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0D5D02"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0D5D02"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0D5D0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0D5D0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0D5D0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0D5D0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0D5D0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0D5D0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0D5D0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0D5D0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0D5D0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0D5D0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0D5D0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0D5D0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0D5D0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0D5D0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0D5D0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0D5D0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0D5D0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0D5D0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0D5D0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0D5D0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0D5D0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0D5D0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0D5D0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0D5D0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70966A" w14:textId="77777777" w:rsidR="00F3718E" w:rsidRDefault="00F3718E" w:rsidP="009A573F">
      <w:pPr>
        <w:spacing w:after="0" w:line="240" w:lineRule="auto"/>
      </w:pPr>
      <w:r>
        <w:separator/>
      </w:r>
    </w:p>
  </w:footnote>
  <w:footnote w:type="continuationSeparator" w:id="0">
    <w:p w14:paraId="7DE70D66" w14:textId="77777777" w:rsidR="00F3718E" w:rsidRDefault="00F3718E" w:rsidP="009A573F">
      <w:pPr>
        <w:spacing w:after="0" w:line="240" w:lineRule="auto"/>
      </w:pPr>
      <w:r>
        <w:continuationSeparator/>
      </w:r>
    </w:p>
  </w:footnote>
  <w:footnote w:type="continuationNotice" w:id="1">
    <w:p w14:paraId="49CAE900" w14:textId="77777777" w:rsidR="00F3718E" w:rsidRDefault="00F371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D43B276" w:rsidR="005B47FB" w:rsidRPr="00171B2E" w:rsidRDefault="000D5D02"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105847">
              <w:rPr>
                <w:color w:val="404040" w:themeColor="text1" w:themeTint="BF"/>
                <w:sz w:val="16"/>
                <w:szCs w:val="16"/>
              </w:rPr>
              <w:t xml:space="preserve">Nisan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2E5B014" w:rsidR="005B47FB" w:rsidRPr="00510E50" w:rsidRDefault="000D5D02"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105847">
              <w:rPr>
                <w:color w:val="404040" w:themeColor="text1" w:themeTint="BF"/>
                <w:sz w:val="16"/>
                <w:szCs w:val="16"/>
              </w:rPr>
              <w:t xml:space="preserve">Nisan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Ezc33j8H9hT8MzIOjVYbgTWc5lihN4J0T/D86jU/LoCz9OFS9fEZWquGQFKtd5Tkzw384nPPPsW/Mke5gy6lw==" w:salt="1TEjZECdMFLBcXEOYEEe4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5D0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18E"/>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8FED2-B7B2-4455-AA18-44B409B55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25359</Words>
  <Characters>144548</Characters>
  <Application>Microsoft Office Word</Application>
  <DocSecurity>8</DocSecurity>
  <Lines>1204</Lines>
  <Paragraphs>339</Paragraphs>
  <ScaleCrop>false</ScaleCrop>
  <LinksUpToDate>false</LinksUpToDate>
  <CharactersWithSpaces>169568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2018-04-01T07:45:00Z</dcterms:created>
  <dcterms:modified xsi:type="dcterms:W3CDTF">2018-04-01T07:45:00Z</dcterms:modified>
</cp:coreProperties>
</file>