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690C65" w:rsidRDefault="004D27A6" w:rsidP="008B0B86">
      <w:pPr>
        <w:pStyle w:val="ProductList-Body"/>
        <w:shd w:val="clear" w:color="auto" w:fill="0072C6"/>
        <w:tabs>
          <w:tab w:val="clear" w:pos="158"/>
          <w:tab w:val="left" w:pos="450"/>
        </w:tabs>
        <w:ind w:left="360" w:right="1800" w:hanging="360"/>
      </w:pPr>
      <w:r>
        <w:rPr>
          <w:rFonts w:asciiTheme="majorHAnsi" w:hAnsiTheme="majorHAnsi"/>
          <w:color w:val="FFFFFF" w:themeColor="background1"/>
          <w:sz w:val="72"/>
          <w:szCs w:val="72"/>
        </w:rPr>
        <w:tab/>
      </w:r>
      <w:r w:rsidR="008B0B86" w:rsidRPr="00136961">
        <w:rPr>
          <w:rFonts w:asciiTheme="majorHAnsi" w:hAnsiTheme="majorHAnsi"/>
          <w:color w:val="FFFFFF" w:themeColor="background1"/>
          <w:sz w:val="72"/>
          <w:szCs w:val="72"/>
        </w:rPr>
        <w:t>Çevrimiçi Hizmet Koşulları</w:t>
      </w:r>
    </w:p>
    <w:p w14:paraId="6BAF63FC" w14:textId="3C07F6E0" w:rsidR="004D27A6" w:rsidRPr="00690C65" w:rsidRDefault="004D27A6" w:rsidP="008B0B8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7429DC">
        <w:rPr>
          <w:rFonts w:asciiTheme="majorHAnsi" w:hAnsiTheme="majorHAnsi"/>
          <w:color w:val="FFFFFF" w:themeColor="background1"/>
          <w:sz w:val="96"/>
          <w:szCs w:val="96"/>
        </w:rPr>
        <w:t>Ocak 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41325CC2" w14:textId="28A88A3D" w:rsidR="0025535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213719" w:history="1">
        <w:r w:rsidR="0025535D" w:rsidRPr="008267F1">
          <w:rPr>
            <w:rStyle w:val="Hyperlink"/>
            <w:noProof/>
          </w:rPr>
          <w:t>Giriş</w:t>
        </w:r>
        <w:r w:rsidR="0025535D">
          <w:rPr>
            <w:noProof/>
            <w:webHidden/>
          </w:rPr>
          <w:tab/>
        </w:r>
        <w:r w:rsidR="0025535D">
          <w:rPr>
            <w:noProof/>
            <w:webHidden/>
          </w:rPr>
          <w:fldChar w:fldCharType="begin"/>
        </w:r>
        <w:r w:rsidR="0025535D">
          <w:rPr>
            <w:noProof/>
            <w:webHidden/>
          </w:rPr>
          <w:instrText xml:space="preserve"> PAGEREF _Toc438213719 \h </w:instrText>
        </w:r>
        <w:r w:rsidR="0025535D">
          <w:rPr>
            <w:noProof/>
            <w:webHidden/>
          </w:rPr>
        </w:r>
        <w:r w:rsidR="0025535D">
          <w:rPr>
            <w:noProof/>
            <w:webHidden/>
          </w:rPr>
          <w:fldChar w:fldCharType="separate"/>
        </w:r>
        <w:r w:rsidR="0025535D">
          <w:rPr>
            <w:noProof/>
            <w:webHidden/>
          </w:rPr>
          <w:t>3</w:t>
        </w:r>
        <w:r w:rsidR="0025535D">
          <w:rPr>
            <w:noProof/>
            <w:webHidden/>
          </w:rPr>
          <w:fldChar w:fldCharType="end"/>
        </w:r>
      </w:hyperlink>
    </w:p>
    <w:p w14:paraId="441D5DA3" w14:textId="1595CDBA" w:rsidR="0025535D" w:rsidRDefault="00A0735E">
      <w:pPr>
        <w:pStyle w:val="TOC3"/>
        <w:tabs>
          <w:tab w:val="right" w:leader="dot" w:pos="5030"/>
        </w:tabs>
        <w:rPr>
          <w:rFonts w:eastAsiaTheme="minorEastAsia"/>
          <w:smallCaps w:val="0"/>
          <w:noProof/>
          <w:sz w:val="22"/>
          <w:lang w:val="en-US" w:eastAsia="zh-CN" w:bidi="ar-SA"/>
        </w:rPr>
      </w:pPr>
      <w:hyperlink w:anchor="_Toc438213720" w:history="1">
        <w:r w:rsidR="0025535D" w:rsidRPr="008267F1">
          <w:rPr>
            <w:rStyle w:val="Hyperlink"/>
            <w:noProof/>
          </w:rPr>
          <w:t>Önceki Sürümler</w:t>
        </w:r>
        <w:r w:rsidR="0025535D">
          <w:rPr>
            <w:noProof/>
            <w:webHidden/>
          </w:rPr>
          <w:tab/>
        </w:r>
        <w:r w:rsidR="0025535D">
          <w:rPr>
            <w:noProof/>
            <w:webHidden/>
          </w:rPr>
          <w:fldChar w:fldCharType="begin"/>
        </w:r>
        <w:r w:rsidR="0025535D">
          <w:rPr>
            <w:noProof/>
            <w:webHidden/>
          </w:rPr>
          <w:instrText xml:space="preserve"> PAGEREF _Toc438213720 \h </w:instrText>
        </w:r>
        <w:r w:rsidR="0025535D">
          <w:rPr>
            <w:noProof/>
            <w:webHidden/>
          </w:rPr>
        </w:r>
        <w:r w:rsidR="0025535D">
          <w:rPr>
            <w:noProof/>
            <w:webHidden/>
          </w:rPr>
          <w:fldChar w:fldCharType="separate"/>
        </w:r>
        <w:r w:rsidR="0025535D">
          <w:rPr>
            <w:noProof/>
            <w:webHidden/>
          </w:rPr>
          <w:t>3</w:t>
        </w:r>
        <w:r w:rsidR="0025535D">
          <w:rPr>
            <w:noProof/>
            <w:webHidden/>
          </w:rPr>
          <w:fldChar w:fldCharType="end"/>
        </w:r>
      </w:hyperlink>
    </w:p>
    <w:p w14:paraId="359E03EB" w14:textId="2B717F1D" w:rsidR="0025535D" w:rsidRDefault="00A0735E">
      <w:pPr>
        <w:pStyle w:val="TOC3"/>
        <w:tabs>
          <w:tab w:val="right" w:leader="dot" w:pos="5030"/>
        </w:tabs>
        <w:rPr>
          <w:rFonts w:eastAsiaTheme="minorEastAsia"/>
          <w:smallCaps w:val="0"/>
          <w:noProof/>
          <w:sz w:val="22"/>
          <w:lang w:val="en-US" w:eastAsia="zh-CN" w:bidi="ar-SA"/>
        </w:rPr>
      </w:pPr>
      <w:hyperlink w:anchor="_Toc438213721" w:history="1">
        <w:r w:rsidR="0025535D" w:rsidRPr="008267F1">
          <w:rPr>
            <w:rStyle w:val="Hyperlink"/>
            <w:noProof/>
          </w:rPr>
          <w:t>Açıklamalar ve Değişikliklerin Özeti</w:t>
        </w:r>
        <w:r w:rsidR="0025535D">
          <w:rPr>
            <w:noProof/>
            <w:webHidden/>
          </w:rPr>
          <w:tab/>
        </w:r>
        <w:r w:rsidR="0025535D">
          <w:rPr>
            <w:noProof/>
            <w:webHidden/>
          </w:rPr>
          <w:fldChar w:fldCharType="begin"/>
        </w:r>
        <w:r w:rsidR="0025535D">
          <w:rPr>
            <w:noProof/>
            <w:webHidden/>
          </w:rPr>
          <w:instrText xml:space="preserve"> PAGEREF _Toc438213721 \h </w:instrText>
        </w:r>
        <w:r w:rsidR="0025535D">
          <w:rPr>
            <w:noProof/>
            <w:webHidden/>
          </w:rPr>
        </w:r>
        <w:r w:rsidR="0025535D">
          <w:rPr>
            <w:noProof/>
            <w:webHidden/>
          </w:rPr>
          <w:fldChar w:fldCharType="separate"/>
        </w:r>
        <w:r w:rsidR="0025535D">
          <w:rPr>
            <w:noProof/>
            <w:webHidden/>
          </w:rPr>
          <w:t>3</w:t>
        </w:r>
        <w:r w:rsidR="0025535D">
          <w:rPr>
            <w:noProof/>
            <w:webHidden/>
          </w:rPr>
          <w:fldChar w:fldCharType="end"/>
        </w:r>
      </w:hyperlink>
    </w:p>
    <w:p w14:paraId="0A090FB6" w14:textId="6660B4C8" w:rsidR="0025535D" w:rsidRDefault="00A0735E">
      <w:pPr>
        <w:pStyle w:val="TOC1"/>
        <w:tabs>
          <w:tab w:val="right" w:leader="dot" w:pos="5030"/>
        </w:tabs>
        <w:rPr>
          <w:rFonts w:eastAsiaTheme="minorEastAsia"/>
          <w:b w:val="0"/>
          <w:caps w:val="0"/>
          <w:noProof/>
          <w:sz w:val="22"/>
          <w:lang w:val="en-US" w:eastAsia="zh-CN" w:bidi="ar-SA"/>
        </w:rPr>
      </w:pPr>
      <w:hyperlink w:anchor="_Toc438213722" w:history="1">
        <w:r w:rsidR="0025535D" w:rsidRPr="008267F1">
          <w:rPr>
            <w:rStyle w:val="Hyperlink"/>
            <w:noProof/>
          </w:rPr>
          <w:t>Genel Hükümler</w:t>
        </w:r>
        <w:r w:rsidR="0025535D">
          <w:rPr>
            <w:noProof/>
            <w:webHidden/>
          </w:rPr>
          <w:tab/>
        </w:r>
        <w:r w:rsidR="0025535D">
          <w:rPr>
            <w:noProof/>
            <w:webHidden/>
          </w:rPr>
          <w:fldChar w:fldCharType="begin"/>
        </w:r>
        <w:r w:rsidR="0025535D">
          <w:rPr>
            <w:noProof/>
            <w:webHidden/>
          </w:rPr>
          <w:instrText xml:space="preserve"> PAGEREF _Toc438213722 \h </w:instrText>
        </w:r>
        <w:r w:rsidR="0025535D">
          <w:rPr>
            <w:noProof/>
            <w:webHidden/>
          </w:rPr>
        </w:r>
        <w:r w:rsidR="0025535D">
          <w:rPr>
            <w:noProof/>
            <w:webHidden/>
          </w:rPr>
          <w:fldChar w:fldCharType="separate"/>
        </w:r>
        <w:r w:rsidR="0025535D">
          <w:rPr>
            <w:noProof/>
            <w:webHidden/>
          </w:rPr>
          <w:t>4</w:t>
        </w:r>
        <w:r w:rsidR="0025535D">
          <w:rPr>
            <w:noProof/>
            <w:webHidden/>
          </w:rPr>
          <w:fldChar w:fldCharType="end"/>
        </w:r>
      </w:hyperlink>
    </w:p>
    <w:p w14:paraId="18AC7B95" w14:textId="74A74972" w:rsidR="0025535D" w:rsidRDefault="00A0735E">
      <w:pPr>
        <w:pStyle w:val="TOC5"/>
        <w:tabs>
          <w:tab w:val="right" w:leader="dot" w:pos="5030"/>
        </w:tabs>
        <w:rPr>
          <w:rFonts w:eastAsiaTheme="minorEastAsia"/>
          <w:noProof/>
          <w:sz w:val="22"/>
          <w:lang w:val="en-US" w:eastAsia="zh-CN" w:bidi="ar-SA"/>
        </w:rPr>
      </w:pPr>
      <w:hyperlink w:anchor="_Toc438213723" w:history="1">
        <w:r w:rsidR="0025535D" w:rsidRPr="008267F1">
          <w:rPr>
            <w:rStyle w:val="Hyperlink"/>
            <w:noProof/>
          </w:rPr>
          <w:t>Tanımlar</w:t>
        </w:r>
        <w:r w:rsidR="0025535D">
          <w:rPr>
            <w:noProof/>
            <w:webHidden/>
          </w:rPr>
          <w:tab/>
        </w:r>
        <w:r w:rsidR="0025535D">
          <w:rPr>
            <w:noProof/>
            <w:webHidden/>
          </w:rPr>
          <w:fldChar w:fldCharType="begin"/>
        </w:r>
        <w:r w:rsidR="0025535D">
          <w:rPr>
            <w:noProof/>
            <w:webHidden/>
          </w:rPr>
          <w:instrText xml:space="preserve"> PAGEREF _Toc438213723 \h </w:instrText>
        </w:r>
        <w:r w:rsidR="0025535D">
          <w:rPr>
            <w:noProof/>
            <w:webHidden/>
          </w:rPr>
        </w:r>
        <w:r w:rsidR="0025535D">
          <w:rPr>
            <w:noProof/>
            <w:webHidden/>
          </w:rPr>
          <w:fldChar w:fldCharType="separate"/>
        </w:r>
        <w:r w:rsidR="0025535D">
          <w:rPr>
            <w:noProof/>
            <w:webHidden/>
          </w:rPr>
          <w:t>4</w:t>
        </w:r>
        <w:r w:rsidR="0025535D">
          <w:rPr>
            <w:noProof/>
            <w:webHidden/>
          </w:rPr>
          <w:fldChar w:fldCharType="end"/>
        </w:r>
      </w:hyperlink>
    </w:p>
    <w:p w14:paraId="2C0DBB07" w14:textId="349F87CE" w:rsidR="0025535D" w:rsidRDefault="00A0735E">
      <w:pPr>
        <w:pStyle w:val="TOC5"/>
        <w:tabs>
          <w:tab w:val="right" w:leader="dot" w:pos="5030"/>
        </w:tabs>
        <w:rPr>
          <w:rFonts w:eastAsiaTheme="minorEastAsia"/>
          <w:noProof/>
          <w:sz w:val="22"/>
          <w:lang w:val="en-US" w:eastAsia="zh-CN" w:bidi="ar-SA"/>
        </w:rPr>
      </w:pPr>
      <w:hyperlink w:anchor="_Toc438213724" w:history="1">
        <w:r w:rsidR="0025535D" w:rsidRPr="008267F1">
          <w:rPr>
            <w:rStyle w:val="Hyperlink"/>
            <w:noProof/>
          </w:rPr>
          <w:t>Çevrimiçi Hizmet Hüküm Güncelleştirmeleri</w:t>
        </w:r>
        <w:r w:rsidR="0025535D">
          <w:rPr>
            <w:noProof/>
            <w:webHidden/>
          </w:rPr>
          <w:tab/>
        </w:r>
        <w:r w:rsidR="0025535D">
          <w:rPr>
            <w:noProof/>
            <w:webHidden/>
          </w:rPr>
          <w:fldChar w:fldCharType="begin"/>
        </w:r>
        <w:r w:rsidR="0025535D">
          <w:rPr>
            <w:noProof/>
            <w:webHidden/>
          </w:rPr>
          <w:instrText xml:space="preserve"> PAGEREF _Toc438213724 \h </w:instrText>
        </w:r>
        <w:r w:rsidR="0025535D">
          <w:rPr>
            <w:noProof/>
            <w:webHidden/>
          </w:rPr>
        </w:r>
        <w:r w:rsidR="0025535D">
          <w:rPr>
            <w:noProof/>
            <w:webHidden/>
          </w:rPr>
          <w:fldChar w:fldCharType="separate"/>
        </w:r>
        <w:r w:rsidR="0025535D">
          <w:rPr>
            <w:noProof/>
            <w:webHidden/>
          </w:rPr>
          <w:t>4</w:t>
        </w:r>
        <w:r w:rsidR="0025535D">
          <w:rPr>
            <w:noProof/>
            <w:webHidden/>
          </w:rPr>
          <w:fldChar w:fldCharType="end"/>
        </w:r>
      </w:hyperlink>
    </w:p>
    <w:p w14:paraId="25CCC25A" w14:textId="40C968A1" w:rsidR="0025535D" w:rsidRDefault="00A0735E">
      <w:pPr>
        <w:pStyle w:val="TOC5"/>
        <w:tabs>
          <w:tab w:val="right" w:leader="dot" w:pos="5030"/>
        </w:tabs>
        <w:rPr>
          <w:rFonts w:eastAsiaTheme="minorEastAsia"/>
          <w:noProof/>
          <w:sz w:val="22"/>
          <w:lang w:val="en-US" w:eastAsia="zh-CN" w:bidi="ar-SA"/>
        </w:rPr>
      </w:pPr>
      <w:hyperlink w:anchor="_Toc438213725" w:history="1">
        <w:r w:rsidR="0025535D" w:rsidRPr="008267F1">
          <w:rPr>
            <w:rStyle w:val="Hyperlink"/>
            <w:noProof/>
          </w:rPr>
          <w:t>Düzenleyici Değişiklikler ve Uluslararası Bulunabilirlik</w:t>
        </w:r>
        <w:r w:rsidR="0025535D">
          <w:rPr>
            <w:noProof/>
            <w:webHidden/>
          </w:rPr>
          <w:tab/>
        </w:r>
        <w:r w:rsidR="0025535D">
          <w:rPr>
            <w:noProof/>
            <w:webHidden/>
          </w:rPr>
          <w:fldChar w:fldCharType="begin"/>
        </w:r>
        <w:r w:rsidR="0025535D">
          <w:rPr>
            <w:noProof/>
            <w:webHidden/>
          </w:rPr>
          <w:instrText xml:space="preserve"> PAGEREF _Toc438213725 \h </w:instrText>
        </w:r>
        <w:r w:rsidR="0025535D">
          <w:rPr>
            <w:noProof/>
            <w:webHidden/>
          </w:rPr>
        </w:r>
        <w:r w:rsidR="0025535D">
          <w:rPr>
            <w:noProof/>
            <w:webHidden/>
          </w:rPr>
          <w:fldChar w:fldCharType="separate"/>
        </w:r>
        <w:r w:rsidR="0025535D">
          <w:rPr>
            <w:noProof/>
            <w:webHidden/>
          </w:rPr>
          <w:t>4</w:t>
        </w:r>
        <w:r w:rsidR="0025535D">
          <w:rPr>
            <w:noProof/>
            <w:webHidden/>
          </w:rPr>
          <w:fldChar w:fldCharType="end"/>
        </w:r>
      </w:hyperlink>
    </w:p>
    <w:p w14:paraId="3B48C31F" w14:textId="2B577CF8" w:rsidR="0025535D" w:rsidRDefault="00A0735E">
      <w:pPr>
        <w:pStyle w:val="TOC5"/>
        <w:tabs>
          <w:tab w:val="right" w:leader="dot" w:pos="5030"/>
        </w:tabs>
        <w:rPr>
          <w:rFonts w:eastAsiaTheme="minorEastAsia"/>
          <w:noProof/>
          <w:sz w:val="22"/>
          <w:lang w:val="en-US" w:eastAsia="zh-CN" w:bidi="ar-SA"/>
        </w:rPr>
      </w:pPr>
      <w:hyperlink w:anchor="_Toc438213726" w:history="1">
        <w:r w:rsidR="0025535D" w:rsidRPr="008267F1">
          <w:rPr>
            <w:rStyle w:val="Hyperlink"/>
            <w:noProof/>
          </w:rPr>
          <w:t>Verilerin Saklanması</w:t>
        </w:r>
        <w:r w:rsidR="0025535D">
          <w:rPr>
            <w:noProof/>
            <w:webHidden/>
          </w:rPr>
          <w:tab/>
        </w:r>
        <w:r w:rsidR="0025535D">
          <w:rPr>
            <w:noProof/>
            <w:webHidden/>
          </w:rPr>
          <w:fldChar w:fldCharType="begin"/>
        </w:r>
        <w:r w:rsidR="0025535D">
          <w:rPr>
            <w:noProof/>
            <w:webHidden/>
          </w:rPr>
          <w:instrText xml:space="preserve"> PAGEREF _Toc438213726 \h </w:instrText>
        </w:r>
        <w:r w:rsidR="0025535D">
          <w:rPr>
            <w:noProof/>
            <w:webHidden/>
          </w:rPr>
        </w:r>
        <w:r w:rsidR="0025535D">
          <w:rPr>
            <w:noProof/>
            <w:webHidden/>
          </w:rPr>
          <w:fldChar w:fldCharType="separate"/>
        </w:r>
        <w:r w:rsidR="0025535D">
          <w:rPr>
            <w:noProof/>
            <w:webHidden/>
          </w:rPr>
          <w:t>4</w:t>
        </w:r>
        <w:r w:rsidR="0025535D">
          <w:rPr>
            <w:noProof/>
            <w:webHidden/>
          </w:rPr>
          <w:fldChar w:fldCharType="end"/>
        </w:r>
      </w:hyperlink>
    </w:p>
    <w:p w14:paraId="71726097" w14:textId="30E27159" w:rsidR="0025535D" w:rsidRDefault="00A0735E">
      <w:pPr>
        <w:pStyle w:val="TOC5"/>
        <w:tabs>
          <w:tab w:val="right" w:leader="dot" w:pos="5030"/>
        </w:tabs>
        <w:rPr>
          <w:rFonts w:eastAsiaTheme="minorEastAsia"/>
          <w:noProof/>
          <w:sz w:val="22"/>
          <w:lang w:val="en-US" w:eastAsia="zh-CN" w:bidi="ar-SA"/>
        </w:rPr>
      </w:pPr>
      <w:hyperlink w:anchor="_Toc438213727" w:history="1">
        <w:r w:rsidR="0025535D" w:rsidRPr="008267F1">
          <w:rPr>
            <w:rStyle w:val="Hyperlink"/>
            <w:noProof/>
          </w:rPr>
          <w:t>Yazılımın Çevrimiçi Hizmetle Kullanımı</w:t>
        </w:r>
        <w:r w:rsidR="0025535D">
          <w:rPr>
            <w:noProof/>
            <w:webHidden/>
          </w:rPr>
          <w:tab/>
        </w:r>
        <w:r w:rsidR="0025535D">
          <w:rPr>
            <w:noProof/>
            <w:webHidden/>
          </w:rPr>
          <w:fldChar w:fldCharType="begin"/>
        </w:r>
        <w:r w:rsidR="0025535D">
          <w:rPr>
            <w:noProof/>
            <w:webHidden/>
          </w:rPr>
          <w:instrText xml:space="preserve"> PAGEREF _Toc438213727 \h </w:instrText>
        </w:r>
        <w:r w:rsidR="0025535D">
          <w:rPr>
            <w:noProof/>
            <w:webHidden/>
          </w:rPr>
        </w:r>
        <w:r w:rsidR="0025535D">
          <w:rPr>
            <w:noProof/>
            <w:webHidden/>
          </w:rPr>
          <w:fldChar w:fldCharType="separate"/>
        </w:r>
        <w:r w:rsidR="0025535D">
          <w:rPr>
            <w:noProof/>
            <w:webHidden/>
          </w:rPr>
          <w:t>4</w:t>
        </w:r>
        <w:r w:rsidR="0025535D">
          <w:rPr>
            <w:noProof/>
            <w:webHidden/>
          </w:rPr>
          <w:fldChar w:fldCharType="end"/>
        </w:r>
      </w:hyperlink>
    </w:p>
    <w:p w14:paraId="4BF06303" w14:textId="09B3246F" w:rsidR="0025535D" w:rsidRDefault="00A0735E">
      <w:pPr>
        <w:pStyle w:val="TOC5"/>
        <w:tabs>
          <w:tab w:val="right" w:leader="dot" w:pos="5030"/>
        </w:tabs>
        <w:rPr>
          <w:rFonts w:eastAsiaTheme="minorEastAsia"/>
          <w:noProof/>
          <w:sz w:val="22"/>
          <w:lang w:val="en-US" w:eastAsia="zh-CN" w:bidi="ar-SA"/>
        </w:rPr>
      </w:pPr>
      <w:hyperlink w:anchor="_Toc438213728" w:history="1">
        <w:r w:rsidR="0025535D" w:rsidRPr="008267F1">
          <w:rPr>
            <w:rStyle w:val="Hyperlink"/>
            <w:noProof/>
          </w:rPr>
          <w:t>Microsoft’a Ait Olmayan Ürünler</w:t>
        </w:r>
        <w:r w:rsidR="0025535D">
          <w:rPr>
            <w:noProof/>
            <w:webHidden/>
          </w:rPr>
          <w:tab/>
        </w:r>
        <w:r w:rsidR="0025535D">
          <w:rPr>
            <w:noProof/>
            <w:webHidden/>
          </w:rPr>
          <w:fldChar w:fldCharType="begin"/>
        </w:r>
        <w:r w:rsidR="0025535D">
          <w:rPr>
            <w:noProof/>
            <w:webHidden/>
          </w:rPr>
          <w:instrText xml:space="preserve"> PAGEREF _Toc438213728 \h </w:instrText>
        </w:r>
        <w:r w:rsidR="0025535D">
          <w:rPr>
            <w:noProof/>
            <w:webHidden/>
          </w:rPr>
        </w:r>
        <w:r w:rsidR="0025535D">
          <w:rPr>
            <w:noProof/>
            <w:webHidden/>
          </w:rPr>
          <w:fldChar w:fldCharType="separate"/>
        </w:r>
        <w:r w:rsidR="0025535D">
          <w:rPr>
            <w:noProof/>
            <w:webHidden/>
          </w:rPr>
          <w:t>5</w:t>
        </w:r>
        <w:r w:rsidR="0025535D">
          <w:rPr>
            <w:noProof/>
            <w:webHidden/>
          </w:rPr>
          <w:fldChar w:fldCharType="end"/>
        </w:r>
      </w:hyperlink>
    </w:p>
    <w:p w14:paraId="60134221" w14:textId="7986DCC9" w:rsidR="0025535D" w:rsidRDefault="00A0735E">
      <w:pPr>
        <w:pStyle w:val="TOC5"/>
        <w:tabs>
          <w:tab w:val="right" w:leader="dot" w:pos="5030"/>
        </w:tabs>
        <w:rPr>
          <w:rFonts w:eastAsiaTheme="minorEastAsia"/>
          <w:noProof/>
          <w:sz w:val="22"/>
          <w:lang w:val="en-US" w:eastAsia="zh-CN" w:bidi="ar-SA"/>
        </w:rPr>
      </w:pPr>
      <w:hyperlink w:anchor="_Toc438213729" w:history="1">
        <w:r w:rsidR="0025535D" w:rsidRPr="008267F1">
          <w:rPr>
            <w:rStyle w:val="Hyperlink"/>
            <w:noProof/>
          </w:rPr>
          <w:t>Kabul Edilebilir Kullanım Politikası</w:t>
        </w:r>
        <w:r w:rsidR="0025535D">
          <w:rPr>
            <w:noProof/>
            <w:webHidden/>
          </w:rPr>
          <w:tab/>
        </w:r>
        <w:r w:rsidR="0025535D">
          <w:rPr>
            <w:noProof/>
            <w:webHidden/>
          </w:rPr>
          <w:fldChar w:fldCharType="begin"/>
        </w:r>
        <w:r w:rsidR="0025535D">
          <w:rPr>
            <w:noProof/>
            <w:webHidden/>
          </w:rPr>
          <w:instrText xml:space="preserve"> PAGEREF _Toc438213729 \h </w:instrText>
        </w:r>
        <w:r w:rsidR="0025535D">
          <w:rPr>
            <w:noProof/>
            <w:webHidden/>
          </w:rPr>
        </w:r>
        <w:r w:rsidR="0025535D">
          <w:rPr>
            <w:noProof/>
            <w:webHidden/>
          </w:rPr>
          <w:fldChar w:fldCharType="separate"/>
        </w:r>
        <w:r w:rsidR="0025535D">
          <w:rPr>
            <w:noProof/>
            <w:webHidden/>
          </w:rPr>
          <w:t>5</w:t>
        </w:r>
        <w:r w:rsidR="0025535D">
          <w:rPr>
            <w:noProof/>
            <w:webHidden/>
          </w:rPr>
          <w:fldChar w:fldCharType="end"/>
        </w:r>
      </w:hyperlink>
    </w:p>
    <w:p w14:paraId="5DDCD63C" w14:textId="0C4B71E6" w:rsidR="0025535D" w:rsidRDefault="00A0735E">
      <w:pPr>
        <w:pStyle w:val="TOC5"/>
        <w:tabs>
          <w:tab w:val="right" w:leader="dot" w:pos="5030"/>
        </w:tabs>
        <w:rPr>
          <w:rFonts w:eastAsiaTheme="minorEastAsia"/>
          <w:noProof/>
          <w:sz w:val="22"/>
          <w:lang w:val="en-US" w:eastAsia="zh-CN" w:bidi="ar-SA"/>
        </w:rPr>
      </w:pPr>
      <w:hyperlink w:anchor="_Toc438213730" w:history="1">
        <w:r w:rsidR="0025535D" w:rsidRPr="008267F1">
          <w:rPr>
            <w:rStyle w:val="Hyperlink"/>
            <w:noProof/>
          </w:rPr>
          <w:t>Teknik Sınırlamalar</w:t>
        </w:r>
        <w:r w:rsidR="0025535D">
          <w:rPr>
            <w:noProof/>
            <w:webHidden/>
          </w:rPr>
          <w:tab/>
        </w:r>
        <w:r w:rsidR="0025535D">
          <w:rPr>
            <w:noProof/>
            <w:webHidden/>
          </w:rPr>
          <w:fldChar w:fldCharType="begin"/>
        </w:r>
        <w:r w:rsidR="0025535D">
          <w:rPr>
            <w:noProof/>
            <w:webHidden/>
          </w:rPr>
          <w:instrText xml:space="preserve"> PAGEREF _Toc438213730 \h </w:instrText>
        </w:r>
        <w:r w:rsidR="0025535D">
          <w:rPr>
            <w:noProof/>
            <w:webHidden/>
          </w:rPr>
        </w:r>
        <w:r w:rsidR="0025535D">
          <w:rPr>
            <w:noProof/>
            <w:webHidden/>
          </w:rPr>
          <w:fldChar w:fldCharType="separate"/>
        </w:r>
        <w:r w:rsidR="0025535D">
          <w:rPr>
            <w:noProof/>
            <w:webHidden/>
          </w:rPr>
          <w:t>5</w:t>
        </w:r>
        <w:r w:rsidR="0025535D">
          <w:rPr>
            <w:noProof/>
            <w:webHidden/>
          </w:rPr>
          <w:fldChar w:fldCharType="end"/>
        </w:r>
      </w:hyperlink>
    </w:p>
    <w:p w14:paraId="7C13AB5D" w14:textId="0C1A4D36" w:rsidR="0025535D" w:rsidRDefault="00A0735E">
      <w:pPr>
        <w:pStyle w:val="TOC5"/>
        <w:tabs>
          <w:tab w:val="right" w:leader="dot" w:pos="5030"/>
        </w:tabs>
        <w:rPr>
          <w:rFonts w:eastAsiaTheme="minorEastAsia"/>
          <w:noProof/>
          <w:sz w:val="22"/>
          <w:lang w:val="en-US" w:eastAsia="zh-CN" w:bidi="ar-SA"/>
        </w:rPr>
      </w:pPr>
      <w:hyperlink w:anchor="_Toc438213731" w:history="1">
        <w:r w:rsidR="0025535D" w:rsidRPr="008267F1">
          <w:rPr>
            <w:rStyle w:val="Hyperlink"/>
            <w:noProof/>
          </w:rPr>
          <w:t>Yasalara Uygunluk</w:t>
        </w:r>
        <w:r w:rsidR="0025535D">
          <w:rPr>
            <w:noProof/>
            <w:webHidden/>
          </w:rPr>
          <w:tab/>
        </w:r>
        <w:r w:rsidR="0025535D">
          <w:rPr>
            <w:noProof/>
            <w:webHidden/>
          </w:rPr>
          <w:fldChar w:fldCharType="begin"/>
        </w:r>
        <w:r w:rsidR="0025535D">
          <w:rPr>
            <w:noProof/>
            <w:webHidden/>
          </w:rPr>
          <w:instrText xml:space="preserve"> PAGEREF _Toc438213731 \h </w:instrText>
        </w:r>
        <w:r w:rsidR="0025535D">
          <w:rPr>
            <w:noProof/>
            <w:webHidden/>
          </w:rPr>
        </w:r>
        <w:r w:rsidR="0025535D">
          <w:rPr>
            <w:noProof/>
            <w:webHidden/>
          </w:rPr>
          <w:fldChar w:fldCharType="separate"/>
        </w:r>
        <w:r w:rsidR="0025535D">
          <w:rPr>
            <w:noProof/>
            <w:webHidden/>
          </w:rPr>
          <w:t>5</w:t>
        </w:r>
        <w:r w:rsidR="0025535D">
          <w:rPr>
            <w:noProof/>
            <w:webHidden/>
          </w:rPr>
          <w:fldChar w:fldCharType="end"/>
        </w:r>
      </w:hyperlink>
    </w:p>
    <w:p w14:paraId="19A1FA63" w14:textId="499F1697" w:rsidR="0025535D" w:rsidRDefault="00A0735E">
      <w:pPr>
        <w:pStyle w:val="TOC5"/>
        <w:tabs>
          <w:tab w:val="right" w:leader="dot" w:pos="5030"/>
        </w:tabs>
        <w:rPr>
          <w:rFonts w:eastAsiaTheme="minorEastAsia"/>
          <w:noProof/>
          <w:sz w:val="22"/>
          <w:lang w:val="en-US" w:eastAsia="zh-CN" w:bidi="ar-SA"/>
        </w:rPr>
      </w:pPr>
      <w:hyperlink w:anchor="_Toc438213732" w:history="1">
        <w:r w:rsidR="0025535D" w:rsidRPr="008267F1">
          <w:rPr>
            <w:rStyle w:val="Hyperlink"/>
            <w:noProof/>
          </w:rPr>
          <w:t>Elektronik İhbarlar</w:t>
        </w:r>
        <w:r w:rsidR="0025535D">
          <w:rPr>
            <w:noProof/>
            <w:webHidden/>
          </w:rPr>
          <w:tab/>
        </w:r>
        <w:r w:rsidR="0025535D">
          <w:rPr>
            <w:noProof/>
            <w:webHidden/>
          </w:rPr>
          <w:fldChar w:fldCharType="begin"/>
        </w:r>
        <w:r w:rsidR="0025535D">
          <w:rPr>
            <w:noProof/>
            <w:webHidden/>
          </w:rPr>
          <w:instrText xml:space="preserve"> PAGEREF _Toc438213732 \h </w:instrText>
        </w:r>
        <w:r w:rsidR="0025535D">
          <w:rPr>
            <w:noProof/>
            <w:webHidden/>
          </w:rPr>
        </w:r>
        <w:r w:rsidR="0025535D">
          <w:rPr>
            <w:noProof/>
            <w:webHidden/>
          </w:rPr>
          <w:fldChar w:fldCharType="separate"/>
        </w:r>
        <w:r w:rsidR="0025535D">
          <w:rPr>
            <w:noProof/>
            <w:webHidden/>
          </w:rPr>
          <w:t>6</w:t>
        </w:r>
        <w:r w:rsidR="0025535D">
          <w:rPr>
            <w:noProof/>
            <w:webHidden/>
          </w:rPr>
          <w:fldChar w:fldCharType="end"/>
        </w:r>
      </w:hyperlink>
    </w:p>
    <w:p w14:paraId="760F5525" w14:textId="00E7F915" w:rsidR="0025535D" w:rsidRDefault="00A0735E">
      <w:pPr>
        <w:pStyle w:val="TOC5"/>
        <w:tabs>
          <w:tab w:val="right" w:leader="dot" w:pos="5030"/>
        </w:tabs>
        <w:rPr>
          <w:rFonts w:eastAsiaTheme="minorEastAsia"/>
          <w:noProof/>
          <w:sz w:val="22"/>
          <w:lang w:val="en-US" w:eastAsia="zh-CN" w:bidi="ar-SA"/>
        </w:rPr>
      </w:pPr>
      <w:hyperlink w:anchor="_Toc438213733" w:history="1">
        <w:r w:rsidR="0025535D" w:rsidRPr="008267F1">
          <w:rPr>
            <w:rStyle w:val="Hyperlink"/>
            <w:noProof/>
          </w:rPr>
          <w:t>Lisansları Yeniden Atama</w:t>
        </w:r>
        <w:r w:rsidR="0025535D">
          <w:rPr>
            <w:noProof/>
            <w:webHidden/>
          </w:rPr>
          <w:tab/>
        </w:r>
        <w:r w:rsidR="0025535D">
          <w:rPr>
            <w:noProof/>
            <w:webHidden/>
          </w:rPr>
          <w:fldChar w:fldCharType="begin"/>
        </w:r>
        <w:r w:rsidR="0025535D">
          <w:rPr>
            <w:noProof/>
            <w:webHidden/>
          </w:rPr>
          <w:instrText xml:space="preserve"> PAGEREF _Toc438213733 \h </w:instrText>
        </w:r>
        <w:r w:rsidR="0025535D">
          <w:rPr>
            <w:noProof/>
            <w:webHidden/>
          </w:rPr>
        </w:r>
        <w:r w:rsidR="0025535D">
          <w:rPr>
            <w:noProof/>
            <w:webHidden/>
          </w:rPr>
          <w:fldChar w:fldCharType="separate"/>
        </w:r>
        <w:r w:rsidR="0025535D">
          <w:rPr>
            <w:noProof/>
            <w:webHidden/>
          </w:rPr>
          <w:t>6</w:t>
        </w:r>
        <w:r w:rsidR="0025535D">
          <w:rPr>
            <w:noProof/>
            <w:webHidden/>
          </w:rPr>
          <w:fldChar w:fldCharType="end"/>
        </w:r>
      </w:hyperlink>
    </w:p>
    <w:p w14:paraId="45425A96" w14:textId="32C3182F" w:rsidR="0025535D" w:rsidRDefault="00A0735E">
      <w:pPr>
        <w:pStyle w:val="TOC5"/>
        <w:tabs>
          <w:tab w:val="right" w:leader="dot" w:pos="5030"/>
        </w:tabs>
        <w:rPr>
          <w:rFonts w:eastAsiaTheme="minorEastAsia"/>
          <w:noProof/>
          <w:sz w:val="22"/>
          <w:lang w:val="en-US" w:eastAsia="zh-CN" w:bidi="ar-SA"/>
        </w:rPr>
      </w:pPr>
      <w:hyperlink w:anchor="_Toc438213734" w:history="1">
        <w:r w:rsidR="0025535D" w:rsidRPr="008267F1">
          <w:rPr>
            <w:rStyle w:val="Hyperlink"/>
            <w:noProof/>
          </w:rPr>
          <w:t>Yazı Tipi Bileşenleri</w:t>
        </w:r>
        <w:r w:rsidR="0025535D">
          <w:rPr>
            <w:noProof/>
            <w:webHidden/>
          </w:rPr>
          <w:tab/>
        </w:r>
        <w:r w:rsidR="0025535D">
          <w:rPr>
            <w:noProof/>
            <w:webHidden/>
          </w:rPr>
          <w:fldChar w:fldCharType="begin"/>
        </w:r>
        <w:r w:rsidR="0025535D">
          <w:rPr>
            <w:noProof/>
            <w:webHidden/>
          </w:rPr>
          <w:instrText xml:space="preserve"> PAGEREF _Toc438213734 \h </w:instrText>
        </w:r>
        <w:r w:rsidR="0025535D">
          <w:rPr>
            <w:noProof/>
            <w:webHidden/>
          </w:rPr>
        </w:r>
        <w:r w:rsidR="0025535D">
          <w:rPr>
            <w:noProof/>
            <w:webHidden/>
          </w:rPr>
          <w:fldChar w:fldCharType="separate"/>
        </w:r>
        <w:r w:rsidR="0025535D">
          <w:rPr>
            <w:noProof/>
            <w:webHidden/>
          </w:rPr>
          <w:t>6</w:t>
        </w:r>
        <w:r w:rsidR="0025535D">
          <w:rPr>
            <w:noProof/>
            <w:webHidden/>
          </w:rPr>
          <w:fldChar w:fldCharType="end"/>
        </w:r>
      </w:hyperlink>
    </w:p>
    <w:p w14:paraId="1D9A06EF" w14:textId="7152384A" w:rsidR="0025535D" w:rsidRDefault="00A0735E">
      <w:pPr>
        <w:pStyle w:val="TOC5"/>
        <w:tabs>
          <w:tab w:val="right" w:leader="dot" w:pos="5030"/>
        </w:tabs>
        <w:rPr>
          <w:rFonts w:eastAsiaTheme="minorEastAsia"/>
          <w:noProof/>
          <w:sz w:val="22"/>
          <w:lang w:val="en-US" w:eastAsia="zh-CN" w:bidi="ar-SA"/>
        </w:rPr>
      </w:pPr>
      <w:hyperlink w:anchor="_Toc438213735" w:history="1">
        <w:r w:rsidR="0025535D" w:rsidRPr="008267F1">
          <w:rPr>
            <w:rStyle w:val="Hyperlink"/>
            <w:noProof/>
          </w:rPr>
          <w:t>Çoklama</w:t>
        </w:r>
        <w:r w:rsidR="0025535D">
          <w:rPr>
            <w:noProof/>
            <w:webHidden/>
          </w:rPr>
          <w:tab/>
        </w:r>
        <w:r w:rsidR="0025535D">
          <w:rPr>
            <w:noProof/>
            <w:webHidden/>
          </w:rPr>
          <w:fldChar w:fldCharType="begin"/>
        </w:r>
        <w:r w:rsidR="0025535D">
          <w:rPr>
            <w:noProof/>
            <w:webHidden/>
          </w:rPr>
          <w:instrText xml:space="preserve"> PAGEREF _Toc438213735 \h </w:instrText>
        </w:r>
        <w:r w:rsidR="0025535D">
          <w:rPr>
            <w:noProof/>
            <w:webHidden/>
          </w:rPr>
        </w:r>
        <w:r w:rsidR="0025535D">
          <w:rPr>
            <w:noProof/>
            <w:webHidden/>
          </w:rPr>
          <w:fldChar w:fldCharType="separate"/>
        </w:r>
        <w:r w:rsidR="0025535D">
          <w:rPr>
            <w:noProof/>
            <w:webHidden/>
          </w:rPr>
          <w:t>6</w:t>
        </w:r>
        <w:r w:rsidR="0025535D">
          <w:rPr>
            <w:noProof/>
            <w:webHidden/>
          </w:rPr>
          <w:fldChar w:fldCharType="end"/>
        </w:r>
      </w:hyperlink>
    </w:p>
    <w:p w14:paraId="3908BB84" w14:textId="503FC91F" w:rsidR="0025535D" w:rsidRDefault="00A0735E">
      <w:pPr>
        <w:pStyle w:val="TOC1"/>
        <w:tabs>
          <w:tab w:val="right" w:leader="dot" w:pos="5030"/>
        </w:tabs>
        <w:rPr>
          <w:rFonts w:eastAsiaTheme="minorEastAsia"/>
          <w:b w:val="0"/>
          <w:caps w:val="0"/>
          <w:noProof/>
          <w:sz w:val="22"/>
          <w:lang w:val="en-US" w:eastAsia="zh-CN" w:bidi="ar-SA"/>
        </w:rPr>
      </w:pPr>
      <w:hyperlink w:anchor="_Toc438213736" w:history="1">
        <w:r w:rsidR="0025535D" w:rsidRPr="008267F1">
          <w:rPr>
            <w:rStyle w:val="Hyperlink"/>
            <w:noProof/>
          </w:rPr>
          <w:t>Gizlilik ve Güvenlik Hükümleri</w:t>
        </w:r>
        <w:r w:rsidR="0025535D">
          <w:rPr>
            <w:noProof/>
            <w:webHidden/>
          </w:rPr>
          <w:tab/>
        </w:r>
        <w:r w:rsidR="0025535D">
          <w:rPr>
            <w:noProof/>
            <w:webHidden/>
          </w:rPr>
          <w:fldChar w:fldCharType="begin"/>
        </w:r>
        <w:r w:rsidR="0025535D">
          <w:rPr>
            <w:noProof/>
            <w:webHidden/>
          </w:rPr>
          <w:instrText xml:space="preserve"> PAGEREF _Toc438213736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1F0E95BD" w14:textId="717A8142" w:rsidR="0025535D" w:rsidRDefault="00A0735E">
      <w:pPr>
        <w:pStyle w:val="TOC3"/>
        <w:tabs>
          <w:tab w:val="right" w:leader="dot" w:pos="5030"/>
        </w:tabs>
        <w:rPr>
          <w:rFonts w:eastAsiaTheme="minorEastAsia"/>
          <w:smallCaps w:val="0"/>
          <w:noProof/>
          <w:sz w:val="22"/>
          <w:lang w:val="en-US" w:eastAsia="zh-CN" w:bidi="ar-SA"/>
        </w:rPr>
      </w:pPr>
      <w:hyperlink w:anchor="_Toc438213737" w:history="1">
        <w:r w:rsidR="0025535D" w:rsidRPr="008267F1">
          <w:rPr>
            <w:rStyle w:val="Hyperlink"/>
            <w:noProof/>
          </w:rPr>
          <w:t>Genel Gizlilik ve Güvenlik Hükümleri</w:t>
        </w:r>
        <w:r w:rsidR="0025535D">
          <w:rPr>
            <w:noProof/>
            <w:webHidden/>
          </w:rPr>
          <w:tab/>
        </w:r>
        <w:r w:rsidR="0025535D">
          <w:rPr>
            <w:noProof/>
            <w:webHidden/>
          </w:rPr>
          <w:fldChar w:fldCharType="begin"/>
        </w:r>
        <w:r w:rsidR="0025535D">
          <w:rPr>
            <w:noProof/>
            <w:webHidden/>
          </w:rPr>
          <w:instrText xml:space="preserve"> PAGEREF _Toc438213737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0D9344E3" w14:textId="59372B3A" w:rsidR="0025535D" w:rsidRDefault="00A0735E">
      <w:pPr>
        <w:pStyle w:val="TOC5"/>
        <w:tabs>
          <w:tab w:val="right" w:leader="dot" w:pos="5030"/>
        </w:tabs>
        <w:rPr>
          <w:rFonts w:eastAsiaTheme="minorEastAsia"/>
          <w:noProof/>
          <w:sz w:val="22"/>
          <w:lang w:val="en-US" w:eastAsia="zh-CN" w:bidi="ar-SA"/>
        </w:rPr>
      </w:pPr>
      <w:hyperlink w:anchor="_Toc438213738" w:history="1">
        <w:r w:rsidR="0025535D" w:rsidRPr="008267F1">
          <w:rPr>
            <w:rStyle w:val="Hyperlink"/>
            <w:noProof/>
          </w:rPr>
          <w:t>Kapsam</w:t>
        </w:r>
        <w:r w:rsidR="0025535D">
          <w:rPr>
            <w:noProof/>
            <w:webHidden/>
          </w:rPr>
          <w:tab/>
        </w:r>
        <w:r w:rsidR="0025535D">
          <w:rPr>
            <w:noProof/>
            <w:webHidden/>
          </w:rPr>
          <w:fldChar w:fldCharType="begin"/>
        </w:r>
        <w:r w:rsidR="0025535D">
          <w:rPr>
            <w:noProof/>
            <w:webHidden/>
          </w:rPr>
          <w:instrText xml:space="preserve"> PAGEREF _Toc438213738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65C6680B" w14:textId="439435B4" w:rsidR="0025535D" w:rsidRDefault="00A0735E">
      <w:pPr>
        <w:pStyle w:val="TOC5"/>
        <w:tabs>
          <w:tab w:val="right" w:leader="dot" w:pos="5030"/>
        </w:tabs>
        <w:rPr>
          <w:rFonts w:eastAsiaTheme="minorEastAsia"/>
          <w:noProof/>
          <w:sz w:val="22"/>
          <w:lang w:val="en-US" w:eastAsia="zh-CN" w:bidi="ar-SA"/>
        </w:rPr>
      </w:pPr>
      <w:hyperlink w:anchor="_Toc438213739" w:history="1">
        <w:r w:rsidR="0025535D" w:rsidRPr="008267F1">
          <w:rPr>
            <w:rStyle w:val="Hyperlink"/>
            <w:noProof/>
          </w:rPr>
          <w:t>Müşteri Verilerinin Kullanılması</w:t>
        </w:r>
        <w:r w:rsidR="0025535D">
          <w:rPr>
            <w:noProof/>
            <w:webHidden/>
          </w:rPr>
          <w:tab/>
        </w:r>
        <w:r w:rsidR="0025535D">
          <w:rPr>
            <w:noProof/>
            <w:webHidden/>
          </w:rPr>
          <w:fldChar w:fldCharType="begin"/>
        </w:r>
        <w:r w:rsidR="0025535D">
          <w:rPr>
            <w:noProof/>
            <w:webHidden/>
          </w:rPr>
          <w:instrText xml:space="preserve"> PAGEREF _Toc438213739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079254F4" w14:textId="55D8CD6E" w:rsidR="0025535D" w:rsidRDefault="00A0735E">
      <w:pPr>
        <w:pStyle w:val="TOC5"/>
        <w:tabs>
          <w:tab w:val="right" w:leader="dot" w:pos="5030"/>
        </w:tabs>
        <w:rPr>
          <w:rFonts w:eastAsiaTheme="minorEastAsia"/>
          <w:noProof/>
          <w:sz w:val="22"/>
          <w:lang w:val="en-US" w:eastAsia="zh-CN" w:bidi="ar-SA"/>
        </w:rPr>
      </w:pPr>
      <w:hyperlink w:anchor="_Toc438213740" w:history="1">
        <w:r w:rsidR="0025535D" w:rsidRPr="008267F1">
          <w:rPr>
            <w:rStyle w:val="Hyperlink"/>
            <w:noProof/>
          </w:rPr>
          <w:t>Müşteri Verilerinin İfşa Edilmesi</w:t>
        </w:r>
        <w:r w:rsidR="0025535D">
          <w:rPr>
            <w:noProof/>
            <w:webHidden/>
          </w:rPr>
          <w:tab/>
        </w:r>
        <w:r w:rsidR="0025535D">
          <w:rPr>
            <w:noProof/>
            <w:webHidden/>
          </w:rPr>
          <w:fldChar w:fldCharType="begin"/>
        </w:r>
        <w:r w:rsidR="0025535D">
          <w:rPr>
            <w:noProof/>
            <w:webHidden/>
          </w:rPr>
          <w:instrText xml:space="preserve"> PAGEREF _Toc438213740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13D1B7C9" w14:textId="5F14418A" w:rsidR="0025535D" w:rsidRDefault="00A0735E">
      <w:pPr>
        <w:pStyle w:val="TOC5"/>
        <w:tabs>
          <w:tab w:val="right" w:leader="dot" w:pos="5030"/>
        </w:tabs>
        <w:rPr>
          <w:rFonts w:eastAsiaTheme="minorEastAsia"/>
          <w:noProof/>
          <w:sz w:val="22"/>
          <w:lang w:val="en-US" w:eastAsia="zh-CN" w:bidi="ar-SA"/>
        </w:rPr>
      </w:pPr>
      <w:hyperlink w:anchor="_Toc438213741" w:history="1">
        <w:r w:rsidR="0025535D" w:rsidRPr="008267F1">
          <w:rPr>
            <w:rStyle w:val="Hyperlink"/>
            <w:noProof/>
          </w:rPr>
          <w:t>Eğitim Kurumları</w:t>
        </w:r>
        <w:r w:rsidR="0025535D">
          <w:rPr>
            <w:noProof/>
            <w:webHidden/>
          </w:rPr>
          <w:tab/>
        </w:r>
        <w:r w:rsidR="0025535D">
          <w:rPr>
            <w:noProof/>
            <w:webHidden/>
          </w:rPr>
          <w:fldChar w:fldCharType="begin"/>
        </w:r>
        <w:r w:rsidR="0025535D">
          <w:rPr>
            <w:noProof/>
            <w:webHidden/>
          </w:rPr>
          <w:instrText xml:space="preserve"> PAGEREF _Toc438213741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6F8454C3" w14:textId="3F683317" w:rsidR="0025535D" w:rsidRDefault="00A0735E">
      <w:pPr>
        <w:pStyle w:val="TOC5"/>
        <w:tabs>
          <w:tab w:val="right" w:leader="dot" w:pos="5030"/>
        </w:tabs>
        <w:rPr>
          <w:rFonts w:eastAsiaTheme="minorEastAsia"/>
          <w:noProof/>
          <w:sz w:val="22"/>
          <w:lang w:val="en-US" w:eastAsia="zh-CN" w:bidi="ar-SA"/>
        </w:rPr>
      </w:pPr>
      <w:hyperlink w:anchor="_Toc438213742" w:history="1">
        <w:r w:rsidR="0025535D" w:rsidRPr="008267F1">
          <w:rPr>
            <w:rStyle w:val="Hyperlink"/>
            <w:noProof/>
          </w:rPr>
          <w:t>HIPPA İş Ortağı</w:t>
        </w:r>
        <w:r w:rsidR="0025535D">
          <w:rPr>
            <w:noProof/>
            <w:webHidden/>
          </w:rPr>
          <w:tab/>
        </w:r>
        <w:r w:rsidR="0025535D">
          <w:rPr>
            <w:noProof/>
            <w:webHidden/>
          </w:rPr>
          <w:fldChar w:fldCharType="begin"/>
        </w:r>
        <w:r w:rsidR="0025535D">
          <w:rPr>
            <w:noProof/>
            <w:webHidden/>
          </w:rPr>
          <w:instrText xml:space="preserve"> PAGEREF _Toc438213742 \h </w:instrText>
        </w:r>
        <w:r w:rsidR="0025535D">
          <w:rPr>
            <w:noProof/>
            <w:webHidden/>
          </w:rPr>
        </w:r>
        <w:r w:rsidR="0025535D">
          <w:rPr>
            <w:noProof/>
            <w:webHidden/>
          </w:rPr>
          <w:fldChar w:fldCharType="separate"/>
        </w:r>
        <w:r w:rsidR="0025535D">
          <w:rPr>
            <w:noProof/>
            <w:webHidden/>
          </w:rPr>
          <w:t>7</w:t>
        </w:r>
        <w:r w:rsidR="0025535D">
          <w:rPr>
            <w:noProof/>
            <w:webHidden/>
          </w:rPr>
          <w:fldChar w:fldCharType="end"/>
        </w:r>
      </w:hyperlink>
    </w:p>
    <w:p w14:paraId="42B4A644" w14:textId="56419FAF" w:rsidR="0025535D" w:rsidRDefault="00A0735E">
      <w:pPr>
        <w:pStyle w:val="TOC5"/>
        <w:tabs>
          <w:tab w:val="right" w:leader="dot" w:pos="5030"/>
        </w:tabs>
        <w:rPr>
          <w:rFonts w:eastAsiaTheme="minorEastAsia"/>
          <w:noProof/>
          <w:sz w:val="22"/>
          <w:lang w:val="en-US" w:eastAsia="zh-CN" w:bidi="ar-SA"/>
        </w:rPr>
      </w:pPr>
      <w:hyperlink w:anchor="_Toc438213743" w:history="1">
        <w:r w:rsidR="0025535D" w:rsidRPr="008267F1">
          <w:rPr>
            <w:rStyle w:val="Hyperlink"/>
            <w:noProof/>
          </w:rPr>
          <w:t>Güvenlik</w:t>
        </w:r>
        <w:r w:rsidR="0025535D">
          <w:rPr>
            <w:noProof/>
            <w:webHidden/>
          </w:rPr>
          <w:tab/>
        </w:r>
        <w:r w:rsidR="0025535D">
          <w:rPr>
            <w:noProof/>
            <w:webHidden/>
          </w:rPr>
          <w:fldChar w:fldCharType="begin"/>
        </w:r>
        <w:r w:rsidR="0025535D">
          <w:rPr>
            <w:noProof/>
            <w:webHidden/>
          </w:rPr>
          <w:instrText xml:space="preserve"> PAGEREF _Toc438213743 \h </w:instrText>
        </w:r>
        <w:r w:rsidR="0025535D">
          <w:rPr>
            <w:noProof/>
            <w:webHidden/>
          </w:rPr>
        </w:r>
        <w:r w:rsidR="0025535D">
          <w:rPr>
            <w:noProof/>
            <w:webHidden/>
          </w:rPr>
          <w:fldChar w:fldCharType="separate"/>
        </w:r>
        <w:r w:rsidR="0025535D">
          <w:rPr>
            <w:noProof/>
            <w:webHidden/>
          </w:rPr>
          <w:t>8</w:t>
        </w:r>
        <w:r w:rsidR="0025535D">
          <w:rPr>
            <w:noProof/>
            <w:webHidden/>
          </w:rPr>
          <w:fldChar w:fldCharType="end"/>
        </w:r>
      </w:hyperlink>
    </w:p>
    <w:p w14:paraId="275B480F" w14:textId="4EC32A1D" w:rsidR="0025535D" w:rsidRDefault="00A0735E">
      <w:pPr>
        <w:pStyle w:val="TOC5"/>
        <w:tabs>
          <w:tab w:val="right" w:leader="dot" w:pos="5030"/>
        </w:tabs>
        <w:rPr>
          <w:rFonts w:eastAsiaTheme="minorEastAsia"/>
          <w:noProof/>
          <w:sz w:val="22"/>
          <w:lang w:val="en-US" w:eastAsia="zh-CN" w:bidi="ar-SA"/>
        </w:rPr>
      </w:pPr>
      <w:hyperlink w:anchor="_Toc438213744" w:history="1">
        <w:r w:rsidR="0025535D" w:rsidRPr="008267F1">
          <w:rPr>
            <w:rStyle w:val="Hyperlink"/>
            <w:noProof/>
          </w:rPr>
          <w:t>Güvenlik Olay Bildirimi</w:t>
        </w:r>
        <w:r w:rsidR="0025535D">
          <w:rPr>
            <w:noProof/>
            <w:webHidden/>
          </w:rPr>
          <w:tab/>
        </w:r>
        <w:r w:rsidR="0025535D">
          <w:rPr>
            <w:noProof/>
            <w:webHidden/>
          </w:rPr>
          <w:fldChar w:fldCharType="begin"/>
        </w:r>
        <w:r w:rsidR="0025535D">
          <w:rPr>
            <w:noProof/>
            <w:webHidden/>
          </w:rPr>
          <w:instrText xml:space="preserve"> PAGEREF _Toc438213744 \h </w:instrText>
        </w:r>
        <w:r w:rsidR="0025535D">
          <w:rPr>
            <w:noProof/>
            <w:webHidden/>
          </w:rPr>
        </w:r>
        <w:r w:rsidR="0025535D">
          <w:rPr>
            <w:noProof/>
            <w:webHidden/>
          </w:rPr>
          <w:fldChar w:fldCharType="separate"/>
        </w:r>
        <w:r w:rsidR="0025535D">
          <w:rPr>
            <w:noProof/>
            <w:webHidden/>
          </w:rPr>
          <w:t>8</w:t>
        </w:r>
        <w:r w:rsidR="0025535D">
          <w:rPr>
            <w:noProof/>
            <w:webHidden/>
          </w:rPr>
          <w:fldChar w:fldCharType="end"/>
        </w:r>
      </w:hyperlink>
    </w:p>
    <w:p w14:paraId="73E83A9E" w14:textId="64DA7BE8" w:rsidR="0025535D" w:rsidRDefault="00A0735E">
      <w:pPr>
        <w:pStyle w:val="TOC5"/>
        <w:tabs>
          <w:tab w:val="right" w:leader="dot" w:pos="5030"/>
        </w:tabs>
        <w:rPr>
          <w:rFonts w:eastAsiaTheme="minorEastAsia"/>
          <w:noProof/>
          <w:sz w:val="22"/>
          <w:lang w:val="en-US" w:eastAsia="zh-CN" w:bidi="ar-SA"/>
        </w:rPr>
      </w:pPr>
      <w:hyperlink w:anchor="_Toc438213745" w:history="1">
        <w:r w:rsidR="0025535D" w:rsidRPr="008267F1">
          <w:rPr>
            <w:rStyle w:val="Hyperlink"/>
            <w:noProof/>
          </w:rPr>
          <w:t>Veri İşleme Yeri</w:t>
        </w:r>
        <w:r w:rsidR="0025535D">
          <w:rPr>
            <w:noProof/>
            <w:webHidden/>
          </w:rPr>
          <w:tab/>
        </w:r>
        <w:r w:rsidR="0025535D">
          <w:rPr>
            <w:noProof/>
            <w:webHidden/>
          </w:rPr>
          <w:fldChar w:fldCharType="begin"/>
        </w:r>
        <w:r w:rsidR="0025535D">
          <w:rPr>
            <w:noProof/>
            <w:webHidden/>
          </w:rPr>
          <w:instrText xml:space="preserve"> PAGEREF _Toc438213745 \h </w:instrText>
        </w:r>
        <w:r w:rsidR="0025535D">
          <w:rPr>
            <w:noProof/>
            <w:webHidden/>
          </w:rPr>
        </w:r>
        <w:r w:rsidR="0025535D">
          <w:rPr>
            <w:noProof/>
            <w:webHidden/>
          </w:rPr>
          <w:fldChar w:fldCharType="separate"/>
        </w:r>
        <w:r w:rsidR="0025535D">
          <w:rPr>
            <w:noProof/>
            <w:webHidden/>
          </w:rPr>
          <w:t>8</w:t>
        </w:r>
        <w:r w:rsidR="0025535D">
          <w:rPr>
            <w:noProof/>
            <w:webHidden/>
          </w:rPr>
          <w:fldChar w:fldCharType="end"/>
        </w:r>
      </w:hyperlink>
    </w:p>
    <w:p w14:paraId="2F1DB111" w14:textId="280055CC" w:rsidR="0025535D" w:rsidRDefault="00A0735E">
      <w:pPr>
        <w:pStyle w:val="TOC5"/>
        <w:tabs>
          <w:tab w:val="right" w:leader="dot" w:pos="5030"/>
        </w:tabs>
        <w:rPr>
          <w:rFonts w:eastAsiaTheme="minorEastAsia"/>
          <w:noProof/>
          <w:sz w:val="22"/>
          <w:lang w:val="en-US" w:eastAsia="zh-CN" w:bidi="ar-SA"/>
        </w:rPr>
      </w:pPr>
      <w:hyperlink w:anchor="_Toc438213746" w:history="1">
        <w:r w:rsidR="0025535D" w:rsidRPr="008267F1">
          <w:rPr>
            <w:rStyle w:val="Hyperlink"/>
            <w:noProof/>
          </w:rPr>
          <w:t>Önizleme Sürümleri</w:t>
        </w:r>
        <w:r w:rsidR="0025535D">
          <w:rPr>
            <w:noProof/>
            <w:webHidden/>
          </w:rPr>
          <w:tab/>
        </w:r>
        <w:r w:rsidR="0025535D">
          <w:rPr>
            <w:noProof/>
            <w:webHidden/>
          </w:rPr>
          <w:fldChar w:fldCharType="begin"/>
        </w:r>
        <w:r w:rsidR="0025535D">
          <w:rPr>
            <w:noProof/>
            <w:webHidden/>
          </w:rPr>
          <w:instrText xml:space="preserve"> PAGEREF _Toc438213746 \h </w:instrText>
        </w:r>
        <w:r w:rsidR="0025535D">
          <w:rPr>
            <w:noProof/>
            <w:webHidden/>
          </w:rPr>
        </w:r>
        <w:r w:rsidR="0025535D">
          <w:rPr>
            <w:noProof/>
            <w:webHidden/>
          </w:rPr>
          <w:fldChar w:fldCharType="separate"/>
        </w:r>
        <w:r w:rsidR="0025535D">
          <w:rPr>
            <w:noProof/>
            <w:webHidden/>
          </w:rPr>
          <w:t>8</w:t>
        </w:r>
        <w:r w:rsidR="0025535D">
          <w:rPr>
            <w:noProof/>
            <w:webHidden/>
          </w:rPr>
          <w:fldChar w:fldCharType="end"/>
        </w:r>
      </w:hyperlink>
    </w:p>
    <w:p w14:paraId="211EA1C9" w14:textId="582953C3" w:rsidR="0025535D" w:rsidRDefault="00A0735E">
      <w:pPr>
        <w:pStyle w:val="TOC5"/>
        <w:tabs>
          <w:tab w:val="right" w:leader="dot" w:pos="5030"/>
        </w:tabs>
        <w:rPr>
          <w:rFonts w:eastAsiaTheme="minorEastAsia"/>
          <w:noProof/>
          <w:sz w:val="22"/>
          <w:lang w:val="en-US" w:eastAsia="zh-CN" w:bidi="ar-SA"/>
        </w:rPr>
      </w:pPr>
      <w:hyperlink w:anchor="_Toc438213747" w:history="1">
        <w:r w:rsidR="0025535D" w:rsidRPr="008267F1">
          <w:rPr>
            <w:rStyle w:val="Hyperlink"/>
            <w:noProof/>
          </w:rPr>
          <w:t>Alt Yüklenicilerin Kullanılması</w:t>
        </w:r>
        <w:r w:rsidR="0025535D">
          <w:rPr>
            <w:noProof/>
            <w:webHidden/>
          </w:rPr>
          <w:tab/>
        </w:r>
        <w:r w:rsidR="0025535D">
          <w:rPr>
            <w:noProof/>
            <w:webHidden/>
          </w:rPr>
          <w:fldChar w:fldCharType="begin"/>
        </w:r>
        <w:r w:rsidR="0025535D">
          <w:rPr>
            <w:noProof/>
            <w:webHidden/>
          </w:rPr>
          <w:instrText xml:space="preserve"> PAGEREF _Toc438213747 \h </w:instrText>
        </w:r>
        <w:r w:rsidR="0025535D">
          <w:rPr>
            <w:noProof/>
            <w:webHidden/>
          </w:rPr>
        </w:r>
        <w:r w:rsidR="0025535D">
          <w:rPr>
            <w:noProof/>
            <w:webHidden/>
          </w:rPr>
          <w:fldChar w:fldCharType="separate"/>
        </w:r>
        <w:r w:rsidR="0025535D">
          <w:rPr>
            <w:noProof/>
            <w:webHidden/>
          </w:rPr>
          <w:t>8</w:t>
        </w:r>
        <w:r w:rsidR="0025535D">
          <w:rPr>
            <w:noProof/>
            <w:webHidden/>
          </w:rPr>
          <w:fldChar w:fldCharType="end"/>
        </w:r>
      </w:hyperlink>
    </w:p>
    <w:p w14:paraId="2F314FDF" w14:textId="6A74ADC9" w:rsidR="0025535D" w:rsidRDefault="00A0735E">
      <w:pPr>
        <w:pStyle w:val="TOC5"/>
        <w:tabs>
          <w:tab w:val="right" w:leader="dot" w:pos="5030"/>
        </w:tabs>
        <w:rPr>
          <w:rFonts w:eastAsiaTheme="minorEastAsia"/>
          <w:noProof/>
          <w:sz w:val="22"/>
          <w:lang w:val="en-US" w:eastAsia="zh-CN" w:bidi="ar-SA"/>
        </w:rPr>
      </w:pPr>
      <w:hyperlink w:anchor="_Toc438213748" w:history="1">
        <w:r w:rsidR="0025535D" w:rsidRPr="008267F1">
          <w:rPr>
            <w:rStyle w:val="Hyperlink"/>
            <w:noProof/>
          </w:rPr>
          <w:t>Microsoft’a Ulaşma</w:t>
        </w:r>
        <w:r w:rsidR="0025535D">
          <w:rPr>
            <w:noProof/>
            <w:webHidden/>
          </w:rPr>
          <w:tab/>
        </w:r>
        <w:r w:rsidR="0025535D">
          <w:rPr>
            <w:noProof/>
            <w:webHidden/>
          </w:rPr>
          <w:fldChar w:fldCharType="begin"/>
        </w:r>
        <w:r w:rsidR="0025535D">
          <w:rPr>
            <w:noProof/>
            <w:webHidden/>
          </w:rPr>
          <w:instrText xml:space="preserve"> PAGEREF _Toc438213748 \h </w:instrText>
        </w:r>
        <w:r w:rsidR="0025535D">
          <w:rPr>
            <w:noProof/>
            <w:webHidden/>
          </w:rPr>
        </w:r>
        <w:r w:rsidR="0025535D">
          <w:rPr>
            <w:noProof/>
            <w:webHidden/>
          </w:rPr>
          <w:fldChar w:fldCharType="separate"/>
        </w:r>
        <w:r w:rsidR="0025535D">
          <w:rPr>
            <w:noProof/>
            <w:webHidden/>
          </w:rPr>
          <w:t>8</w:t>
        </w:r>
        <w:r w:rsidR="0025535D">
          <w:rPr>
            <w:noProof/>
            <w:webHidden/>
          </w:rPr>
          <w:fldChar w:fldCharType="end"/>
        </w:r>
      </w:hyperlink>
    </w:p>
    <w:p w14:paraId="11D1EC2A" w14:textId="52F5B2B6" w:rsidR="0025535D" w:rsidRDefault="00A0735E">
      <w:pPr>
        <w:pStyle w:val="TOC3"/>
        <w:tabs>
          <w:tab w:val="right" w:leader="dot" w:pos="5030"/>
        </w:tabs>
        <w:rPr>
          <w:rFonts w:eastAsiaTheme="minorEastAsia"/>
          <w:smallCaps w:val="0"/>
          <w:noProof/>
          <w:sz w:val="22"/>
          <w:lang w:val="en-US" w:eastAsia="zh-CN" w:bidi="ar-SA"/>
        </w:rPr>
      </w:pPr>
      <w:hyperlink w:anchor="_Toc438213749" w:history="1">
        <w:r w:rsidR="0025535D" w:rsidRPr="008267F1">
          <w:rPr>
            <w:rStyle w:val="Hyperlink"/>
            <w:noProof/>
          </w:rPr>
          <w:t>Veri İşleme Hükümleri</w:t>
        </w:r>
        <w:r w:rsidR="0025535D">
          <w:rPr>
            <w:noProof/>
            <w:webHidden/>
          </w:rPr>
          <w:tab/>
        </w:r>
        <w:r w:rsidR="0025535D">
          <w:rPr>
            <w:noProof/>
            <w:webHidden/>
          </w:rPr>
          <w:fldChar w:fldCharType="begin"/>
        </w:r>
        <w:r w:rsidR="0025535D">
          <w:rPr>
            <w:noProof/>
            <w:webHidden/>
          </w:rPr>
          <w:instrText xml:space="preserve"> PAGEREF _Toc438213749 \h </w:instrText>
        </w:r>
        <w:r w:rsidR="0025535D">
          <w:rPr>
            <w:noProof/>
            <w:webHidden/>
          </w:rPr>
        </w:r>
        <w:r w:rsidR="0025535D">
          <w:rPr>
            <w:noProof/>
            <w:webHidden/>
          </w:rPr>
          <w:fldChar w:fldCharType="separate"/>
        </w:r>
        <w:r w:rsidR="0025535D">
          <w:rPr>
            <w:noProof/>
            <w:webHidden/>
          </w:rPr>
          <w:t>9</w:t>
        </w:r>
        <w:r w:rsidR="0025535D">
          <w:rPr>
            <w:noProof/>
            <w:webHidden/>
          </w:rPr>
          <w:fldChar w:fldCharType="end"/>
        </w:r>
      </w:hyperlink>
    </w:p>
    <w:p w14:paraId="3D5DCC0B" w14:textId="14808228" w:rsidR="0025535D" w:rsidRDefault="00A0735E">
      <w:pPr>
        <w:pStyle w:val="TOC5"/>
        <w:tabs>
          <w:tab w:val="right" w:leader="dot" w:pos="5030"/>
        </w:tabs>
        <w:rPr>
          <w:rFonts w:eastAsiaTheme="minorEastAsia"/>
          <w:noProof/>
          <w:sz w:val="22"/>
          <w:lang w:val="en-US" w:eastAsia="zh-CN" w:bidi="ar-SA"/>
        </w:rPr>
      </w:pPr>
      <w:hyperlink w:anchor="_Toc438213750" w:history="1">
        <w:r w:rsidR="0025535D" w:rsidRPr="008267F1">
          <w:rPr>
            <w:rStyle w:val="Hyperlink"/>
            <w:noProof/>
          </w:rPr>
          <w:t>Bekleyen Müşteri Verilerinin Konumu</w:t>
        </w:r>
        <w:r w:rsidR="0025535D">
          <w:rPr>
            <w:noProof/>
            <w:webHidden/>
          </w:rPr>
          <w:tab/>
        </w:r>
        <w:r w:rsidR="0025535D">
          <w:rPr>
            <w:noProof/>
            <w:webHidden/>
          </w:rPr>
          <w:fldChar w:fldCharType="begin"/>
        </w:r>
        <w:r w:rsidR="0025535D">
          <w:rPr>
            <w:noProof/>
            <w:webHidden/>
          </w:rPr>
          <w:instrText xml:space="preserve"> PAGEREF _Toc438213750 \h </w:instrText>
        </w:r>
        <w:r w:rsidR="0025535D">
          <w:rPr>
            <w:noProof/>
            <w:webHidden/>
          </w:rPr>
        </w:r>
        <w:r w:rsidR="0025535D">
          <w:rPr>
            <w:noProof/>
            <w:webHidden/>
          </w:rPr>
          <w:fldChar w:fldCharType="separate"/>
        </w:r>
        <w:r w:rsidR="0025535D">
          <w:rPr>
            <w:noProof/>
            <w:webHidden/>
          </w:rPr>
          <w:t>9</w:t>
        </w:r>
        <w:r w:rsidR="0025535D">
          <w:rPr>
            <w:noProof/>
            <w:webHidden/>
          </w:rPr>
          <w:fldChar w:fldCharType="end"/>
        </w:r>
      </w:hyperlink>
    </w:p>
    <w:p w14:paraId="52699218" w14:textId="326F43FA" w:rsidR="0025535D" w:rsidRDefault="00A0735E">
      <w:pPr>
        <w:pStyle w:val="TOC5"/>
        <w:tabs>
          <w:tab w:val="right" w:leader="dot" w:pos="5030"/>
        </w:tabs>
        <w:rPr>
          <w:rFonts w:eastAsiaTheme="minorEastAsia"/>
          <w:noProof/>
          <w:sz w:val="22"/>
          <w:lang w:val="en-US" w:eastAsia="zh-CN" w:bidi="ar-SA"/>
        </w:rPr>
      </w:pPr>
      <w:hyperlink w:anchor="_Toc438213751" w:history="1">
        <w:r w:rsidR="0025535D" w:rsidRPr="008267F1">
          <w:rPr>
            <w:rStyle w:val="Hyperlink"/>
            <w:noProof/>
          </w:rPr>
          <w:t>Gizlilik</w:t>
        </w:r>
        <w:r w:rsidR="0025535D">
          <w:rPr>
            <w:noProof/>
            <w:webHidden/>
          </w:rPr>
          <w:tab/>
        </w:r>
        <w:r w:rsidR="0025535D">
          <w:rPr>
            <w:noProof/>
            <w:webHidden/>
          </w:rPr>
          <w:fldChar w:fldCharType="begin"/>
        </w:r>
        <w:r w:rsidR="0025535D">
          <w:rPr>
            <w:noProof/>
            <w:webHidden/>
          </w:rPr>
          <w:instrText xml:space="preserve"> PAGEREF _Toc438213751 \h </w:instrText>
        </w:r>
        <w:r w:rsidR="0025535D">
          <w:rPr>
            <w:noProof/>
            <w:webHidden/>
          </w:rPr>
        </w:r>
        <w:r w:rsidR="0025535D">
          <w:rPr>
            <w:noProof/>
            <w:webHidden/>
          </w:rPr>
          <w:fldChar w:fldCharType="separate"/>
        </w:r>
        <w:r w:rsidR="0025535D">
          <w:rPr>
            <w:noProof/>
            <w:webHidden/>
          </w:rPr>
          <w:t>10</w:t>
        </w:r>
        <w:r w:rsidR="0025535D">
          <w:rPr>
            <w:noProof/>
            <w:webHidden/>
          </w:rPr>
          <w:fldChar w:fldCharType="end"/>
        </w:r>
      </w:hyperlink>
    </w:p>
    <w:p w14:paraId="3716833A" w14:textId="5D3D742A" w:rsidR="0025535D" w:rsidRDefault="00A0735E">
      <w:pPr>
        <w:pStyle w:val="TOC5"/>
        <w:tabs>
          <w:tab w:val="right" w:leader="dot" w:pos="5030"/>
        </w:tabs>
        <w:rPr>
          <w:rFonts w:eastAsiaTheme="minorEastAsia"/>
          <w:noProof/>
          <w:sz w:val="22"/>
          <w:lang w:val="en-US" w:eastAsia="zh-CN" w:bidi="ar-SA"/>
        </w:rPr>
      </w:pPr>
      <w:hyperlink w:anchor="_Toc438213752" w:history="1">
        <w:r w:rsidR="0025535D" w:rsidRPr="008267F1">
          <w:rPr>
            <w:rStyle w:val="Hyperlink"/>
            <w:noProof/>
          </w:rPr>
          <w:t>Ek Avrupa Hükümleri.</w:t>
        </w:r>
        <w:r w:rsidR="0025535D">
          <w:rPr>
            <w:noProof/>
            <w:webHidden/>
          </w:rPr>
          <w:tab/>
        </w:r>
        <w:r w:rsidR="0025535D">
          <w:rPr>
            <w:noProof/>
            <w:webHidden/>
          </w:rPr>
          <w:fldChar w:fldCharType="begin"/>
        </w:r>
        <w:r w:rsidR="0025535D">
          <w:rPr>
            <w:noProof/>
            <w:webHidden/>
          </w:rPr>
          <w:instrText xml:space="preserve"> PAGEREF _Toc438213752 \h </w:instrText>
        </w:r>
        <w:r w:rsidR="0025535D">
          <w:rPr>
            <w:noProof/>
            <w:webHidden/>
          </w:rPr>
        </w:r>
        <w:r w:rsidR="0025535D">
          <w:rPr>
            <w:noProof/>
            <w:webHidden/>
          </w:rPr>
          <w:fldChar w:fldCharType="separate"/>
        </w:r>
        <w:r w:rsidR="0025535D">
          <w:rPr>
            <w:noProof/>
            <w:webHidden/>
          </w:rPr>
          <w:t>10</w:t>
        </w:r>
        <w:r w:rsidR="0025535D">
          <w:rPr>
            <w:noProof/>
            <w:webHidden/>
          </w:rPr>
          <w:fldChar w:fldCharType="end"/>
        </w:r>
      </w:hyperlink>
    </w:p>
    <w:p w14:paraId="75B5201C" w14:textId="2028DFC1" w:rsidR="0025535D" w:rsidRDefault="00A0735E">
      <w:pPr>
        <w:pStyle w:val="TOC5"/>
        <w:tabs>
          <w:tab w:val="right" w:leader="dot" w:pos="5030"/>
        </w:tabs>
        <w:rPr>
          <w:rFonts w:eastAsiaTheme="minorEastAsia"/>
          <w:noProof/>
          <w:sz w:val="22"/>
          <w:lang w:val="en-US" w:eastAsia="zh-CN" w:bidi="ar-SA"/>
        </w:rPr>
      </w:pPr>
      <w:hyperlink w:anchor="_Toc438213753" w:history="1">
        <w:r w:rsidR="0025535D" w:rsidRPr="008267F1">
          <w:rPr>
            <w:rStyle w:val="Hyperlink"/>
            <w:noProof/>
          </w:rPr>
          <w:t>Güvenlik</w:t>
        </w:r>
        <w:r w:rsidR="0025535D">
          <w:rPr>
            <w:noProof/>
            <w:webHidden/>
          </w:rPr>
          <w:tab/>
        </w:r>
        <w:r w:rsidR="0025535D">
          <w:rPr>
            <w:noProof/>
            <w:webHidden/>
          </w:rPr>
          <w:fldChar w:fldCharType="begin"/>
        </w:r>
        <w:r w:rsidR="0025535D">
          <w:rPr>
            <w:noProof/>
            <w:webHidden/>
          </w:rPr>
          <w:instrText xml:space="preserve"> PAGEREF _Toc438213753 \h </w:instrText>
        </w:r>
        <w:r w:rsidR="0025535D">
          <w:rPr>
            <w:noProof/>
            <w:webHidden/>
          </w:rPr>
        </w:r>
        <w:r w:rsidR="0025535D">
          <w:rPr>
            <w:noProof/>
            <w:webHidden/>
          </w:rPr>
          <w:fldChar w:fldCharType="separate"/>
        </w:r>
        <w:r w:rsidR="0025535D">
          <w:rPr>
            <w:noProof/>
            <w:webHidden/>
          </w:rPr>
          <w:t>10</w:t>
        </w:r>
        <w:r w:rsidR="0025535D">
          <w:rPr>
            <w:noProof/>
            <w:webHidden/>
          </w:rPr>
          <w:fldChar w:fldCharType="end"/>
        </w:r>
      </w:hyperlink>
    </w:p>
    <w:p w14:paraId="409DBC6C" w14:textId="23EFFADD" w:rsidR="0025535D" w:rsidRDefault="00A0735E">
      <w:pPr>
        <w:pStyle w:val="TOC1"/>
        <w:tabs>
          <w:tab w:val="right" w:leader="dot" w:pos="5030"/>
        </w:tabs>
        <w:rPr>
          <w:rFonts w:eastAsiaTheme="minorEastAsia"/>
          <w:b w:val="0"/>
          <w:caps w:val="0"/>
          <w:noProof/>
          <w:sz w:val="22"/>
          <w:lang w:val="en-US" w:eastAsia="zh-CN" w:bidi="ar-SA"/>
        </w:rPr>
      </w:pPr>
      <w:hyperlink w:anchor="_Toc438213754" w:history="1">
        <w:r w:rsidR="0025535D" w:rsidRPr="008267F1">
          <w:rPr>
            <w:rStyle w:val="Hyperlink"/>
            <w:noProof/>
          </w:rPr>
          <w:t>Çevrimiçi Hizmete Yönelik Hükümler</w:t>
        </w:r>
        <w:r w:rsidR="0025535D">
          <w:rPr>
            <w:noProof/>
            <w:webHidden/>
          </w:rPr>
          <w:tab/>
        </w:r>
        <w:r w:rsidR="0025535D">
          <w:rPr>
            <w:noProof/>
            <w:webHidden/>
          </w:rPr>
          <w:fldChar w:fldCharType="begin"/>
        </w:r>
        <w:r w:rsidR="0025535D">
          <w:rPr>
            <w:noProof/>
            <w:webHidden/>
          </w:rPr>
          <w:instrText xml:space="preserve"> PAGEREF _Toc438213754 \h </w:instrText>
        </w:r>
        <w:r w:rsidR="0025535D">
          <w:rPr>
            <w:noProof/>
            <w:webHidden/>
          </w:rPr>
        </w:r>
        <w:r w:rsidR="0025535D">
          <w:rPr>
            <w:noProof/>
            <w:webHidden/>
          </w:rPr>
          <w:fldChar w:fldCharType="separate"/>
        </w:r>
        <w:r w:rsidR="0025535D">
          <w:rPr>
            <w:noProof/>
            <w:webHidden/>
          </w:rPr>
          <w:t>14</w:t>
        </w:r>
        <w:r w:rsidR="0025535D">
          <w:rPr>
            <w:noProof/>
            <w:webHidden/>
          </w:rPr>
          <w:fldChar w:fldCharType="end"/>
        </w:r>
      </w:hyperlink>
    </w:p>
    <w:p w14:paraId="7E524496" w14:textId="0135F0C8" w:rsidR="0025535D" w:rsidRDefault="00A0735E">
      <w:pPr>
        <w:pStyle w:val="TOC2"/>
        <w:tabs>
          <w:tab w:val="right" w:leader="dot" w:pos="5030"/>
        </w:tabs>
        <w:rPr>
          <w:rFonts w:eastAsiaTheme="minorEastAsia"/>
          <w:b w:val="0"/>
          <w:smallCaps w:val="0"/>
          <w:noProof/>
          <w:sz w:val="22"/>
          <w:lang w:val="en-US" w:eastAsia="zh-CN" w:bidi="ar-SA"/>
        </w:rPr>
      </w:pPr>
      <w:hyperlink w:anchor="_Toc438213755" w:history="1">
        <w:r w:rsidR="0025535D" w:rsidRPr="008267F1">
          <w:rPr>
            <w:rStyle w:val="Hyperlink"/>
            <w:noProof/>
          </w:rPr>
          <w:t>Microsoft Azure Hizmetler</w:t>
        </w:r>
        <w:r w:rsidR="0025535D">
          <w:rPr>
            <w:noProof/>
            <w:webHidden/>
          </w:rPr>
          <w:tab/>
        </w:r>
        <w:r w:rsidR="0025535D">
          <w:rPr>
            <w:noProof/>
            <w:webHidden/>
          </w:rPr>
          <w:fldChar w:fldCharType="begin"/>
        </w:r>
        <w:r w:rsidR="0025535D">
          <w:rPr>
            <w:noProof/>
            <w:webHidden/>
          </w:rPr>
          <w:instrText xml:space="preserve"> PAGEREF _Toc438213755 \h </w:instrText>
        </w:r>
        <w:r w:rsidR="0025535D">
          <w:rPr>
            <w:noProof/>
            <w:webHidden/>
          </w:rPr>
        </w:r>
        <w:r w:rsidR="0025535D">
          <w:rPr>
            <w:noProof/>
            <w:webHidden/>
          </w:rPr>
          <w:fldChar w:fldCharType="separate"/>
        </w:r>
        <w:r w:rsidR="0025535D">
          <w:rPr>
            <w:noProof/>
            <w:webHidden/>
          </w:rPr>
          <w:t>14</w:t>
        </w:r>
        <w:r w:rsidR="0025535D">
          <w:rPr>
            <w:noProof/>
            <w:webHidden/>
          </w:rPr>
          <w:fldChar w:fldCharType="end"/>
        </w:r>
      </w:hyperlink>
    </w:p>
    <w:p w14:paraId="351E2807" w14:textId="60687372" w:rsidR="0025535D" w:rsidRDefault="00A0735E">
      <w:pPr>
        <w:pStyle w:val="TOC2"/>
        <w:tabs>
          <w:tab w:val="right" w:leader="dot" w:pos="5030"/>
        </w:tabs>
        <w:rPr>
          <w:rFonts w:eastAsiaTheme="minorEastAsia"/>
          <w:b w:val="0"/>
          <w:smallCaps w:val="0"/>
          <w:noProof/>
          <w:sz w:val="22"/>
          <w:lang w:val="en-US" w:eastAsia="zh-CN" w:bidi="ar-SA"/>
        </w:rPr>
      </w:pPr>
      <w:hyperlink w:anchor="_Toc438213756" w:history="1">
        <w:r w:rsidR="0025535D" w:rsidRPr="008267F1">
          <w:rPr>
            <w:rStyle w:val="Hyperlink"/>
            <w:noProof/>
          </w:rPr>
          <w:t>Kurumsal Hareketlilik Hizmetleri</w:t>
        </w:r>
        <w:r w:rsidR="0025535D">
          <w:rPr>
            <w:noProof/>
            <w:webHidden/>
          </w:rPr>
          <w:tab/>
        </w:r>
        <w:r w:rsidR="0025535D">
          <w:rPr>
            <w:noProof/>
            <w:webHidden/>
          </w:rPr>
          <w:fldChar w:fldCharType="begin"/>
        </w:r>
        <w:r w:rsidR="0025535D">
          <w:rPr>
            <w:noProof/>
            <w:webHidden/>
          </w:rPr>
          <w:instrText xml:space="preserve"> PAGEREF _Toc438213756 \h </w:instrText>
        </w:r>
        <w:r w:rsidR="0025535D">
          <w:rPr>
            <w:noProof/>
            <w:webHidden/>
          </w:rPr>
        </w:r>
        <w:r w:rsidR="0025535D">
          <w:rPr>
            <w:noProof/>
            <w:webHidden/>
          </w:rPr>
          <w:fldChar w:fldCharType="separate"/>
        </w:r>
        <w:r w:rsidR="0025535D">
          <w:rPr>
            <w:noProof/>
            <w:webHidden/>
          </w:rPr>
          <w:t>15</w:t>
        </w:r>
        <w:r w:rsidR="0025535D">
          <w:rPr>
            <w:noProof/>
            <w:webHidden/>
          </w:rPr>
          <w:fldChar w:fldCharType="end"/>
        </w:r>
      </w:hyperlink>
    </w:p>
    <w:p w14:paraId="60F25FFE" w14:textId="601B86CC" w:rsidR="0025535D" w:rsidRDefault="00A0735E">
      <w:pPr>
        <w:pStyle w:val="TOC4"/>
        <w:rPr>
          <w:rFonts w:eastAsiaTheme="minorEastAsia"/>
          <w:smallCaps w:val="0"/>
          <w:noProof/>
          <w:sz w:val="22"/>
          <w:lang w:val="en-US" w:eastAsia="zh-CN" w:bidi="ar-SA"/>
        </w:rPr>
      </w:pPr>
      <w:hyperlink w:anchor="_Toc438213757" w:history="1">
        <w:r w:rsidR="0025535D" w:rsidRPr="008267F1">
          <w:rPr>
            <w:rStyle w:val="Hyperlink"/>
            <w:noProof/>
          </w:rPr>
          <w:t>Azure Active Directory Basic</w:t>
        </w:r>
        <w:r w:rsidR="0025535D">
          <w:rPr>
            <w:noProof/>
            <w:webHidden/>
          </w:rPr>
          <w:tab/>
        </w:r>
        <w:r w:rsidR="0025535D">
          <w:rPr>
            <w:noProof/>
            <w:webHidden/>
          </w:rPr>
          <w:fldChar w:fldCharType="begin"/>
        </w:r>
        <w:r w:rsidR="0025535D">
          <w:rPr>
            <w:noProof/>
            <w:webHidden/>
          </w:rPr>
          <w:instrText xml:space="preserve"> PAGEREF _Toc438213757 \h </w:instrText>
        </w:r>
        <w:r w:rsidR="0025535D">
          <w:rPr>
            <w:noProof/>
            <w:webHidden/>
          </w:rPr>
        </w:r>
        <w:r w:rsidR="0025535D">
          <w:rPr>
            <w:noProof/>
            <w:webHidden/>
          </w:rPr>
          <w:fldChar w:fldCharType="separate"/>
        </w:r>
        <w:r w:rsidR="0025535D">
          <w:rPr>
            <w:noProof/>
            <w:webHidden/>
          </w:rPr>
          <w:t>15</w:t>
        </w:r>
        <w:r w:rsidR="0025535D">
          <w:rPr>
            <w:noProof/>
            <w:webHidden/>
          </w:rPr>
          <w:fldChar w:fldCharType="end"/>
        </w:r>
      </w:hyperlink>
    </w:p>
    <w:p w14:paraId="4D59901A" w14:textId="08D4CE6B" w:rsidR="0025535D" w:rsidRDefault="00A0735E">
      <w:pPr>
        <w:pStyle w:val="TOC4"/>
        <w:rPr>
          <w:rFonts w:eastAsiaTheme="minorEastAsia"/>
          <w:smallCaps w:val="0"/>
          <w:noProof/>
          <w:sz w:val="22"/>
          <w:lang w:val="en-US" w:eastAsia="zh-CN" w:bidi="ar-SA"/>
        </w:rPr>
      </w:pPr>
      <w:hyperlink w:anchor="_Toc438213758" w:history="1">
        <w:r w:rsidR="0025535D" w:rsidRPr="008267F1">
          <w:rPr>
            <w:rStyle w:val="Hyperlink"/>
            <w:noProof/>
          </w:rPr>
          <w:t>Azure Active Directory Premium</w:t>
        </w:r>
        <w:r w:rsidR="0025535D">
          <w:rPr>
            <w:noProof/>
            <w:webHidden/>
          </w:rPr>
          <w:tab/>
        </w:r>
        <w:r w:rsidR="0025535D">
          <w:rPr>
            <w:noProof/>
            <w:webHidden/>
          </w:rPr>
          <w:fldChar w:fldCharType="begin"/>
        </w:r>
        <w:r w:rsidR="0025535D">
          <w:rPr>
            <w:noProof/>
            <w:webHidden/>
          </w:rPr>
          <w:instrText xml:space="preserve"> PAGEREF _Toc438213758 \h </w:instrText>
        </w:r>
        <w:r w:rsidR="0025535D">
          <w:rPr>
            <w:noProof/>
            <w:webHidden/>
          </w:rPr>
        </w:r>
        <w:r w:rsidR="0025535D">
          <w:rPr>
            <w:noProof/>
            <w:webHidden/>
          </w:rPr>
          <w:fldChar w:fldCharType="separate"/>
        </w:r>
        <w:r w:rsidR="0025535D">
          <w:rPr>
            <w:noProof/>
            <w:webHidden/>
          </w:rPr>
          <w:t>15</w:t>
        </w:r>
        <w:r w:rsidR="0025535D">
          <w:rPr>
            <w:noProof/>
            <w:webHidden/>
          </w:rPr>
          <w:fldChar w:fldCharType="end"/>
        </w:r>
      </w:hyperlink>
    </w:p>
    <w:p w14:paraId="7FFA26CF" w14:textId="6C51FA58" w:rsidR="0025535D" w:rsidRDefault="00A0735E">
      <w:pPr>
        <w:pStyle w:val="TOC4"/>
        <w:rPr>
          <w:rFonts w:eastAsiaTheme="minorEastAsia"/>
          <w:smallCaps w:val="0"/>
          <w:noProof/>
          <w:sz w:val="22"/>
          <w:lang w:val="en-US" w:eastAsia="zh-CN" w:bidi="ar-SA"/>
        </w:rPr>
      </w:pPr>
      <w:hyperlink w:anchor="_Toc438213759" w:history="1">
        <w:r w:rsidR="0025535D" w:rsidRPr="008267F1">
          <w:rPr>
            <w:rStyle w:val="Hyperlink"/>
            <w:noProof/>
          </w:rPr>
          <w:t>Azure Hak Yönetimi</w:t>
        </w:r>
        <w:r w:rsidR="0025535D">
          <w:rPr>
            <w:noProof/>
            <w:webHidden/>
          </w:rPr>
          <w:tab/>
        </w:r>
        <w:r w:rsidR="0025535D">
          <w:rPr>
            <w:noProof/>
            <w:webHidden/>
          </w:rPr>
          <w:fldChar w:fldCharType="begin"/>
        </w:r>
        <w:r w:rsidR="0025535D">
          <w:rPr>
            <w:noProof/>
            <w:webHidden/>
          </w:rPr>
          <w:instrText xml:space="preserve"> PAGEREF _Toc438213759 \h </w:instrText>
        </w:r>
        <w:r w:rsidR="0025535D">
          <w:rPr>
            <w:noProof/>
            <w:webHidden/>
          </w:rPr>
        </w:r>
        <w:r w:rsidR="0025535D">
          <w:rPr>
            <w:noProof/>
            <w:webHidden/>
          </w:rPr>
          <w:fldChar w:fldCharType="separate"/>
        </w:r>
        <w:r w:rsidR="0025535D">
          <w:rPr>
            <w:noProof/>
            <w:webHidden/>
          </w:rPr>
          <w:t>15</w:t>
        </w:r>
        <w:r w:rsidR="0025535D">
          <w:rPr>
            <w:noProof/>
            <w:webHidden/>
          </w:rPr>
          <w:fldChar w:fldCharType="end"/>
        </w:r>
      </w:hyperlink>
    </w:p>
    <w:p w14:paraId="3AAFCC95" w14:textId="28A544F3" w:rsidR="0025535D" w:rsidRDefault="00A0735E">
      <w:pPr>
        <w:pStyle w:val="TOC4"/>
        <w:rPr>
          <w:rFonts w:eastAsiaTheme="minorEastAsia"/>
          <w:smallCaps w:val="0"/>
          <w:noProof/>
          <w:sz w:val="22"/>
          <w:lang w:val="en-US" w:eastAsia="zh-CN" w:bidi="ar-SA"/>
        </w:rPr>
      </w:pPr>
      <w:hyperlink w:anchor="_Toc438213760" w:history="1">
        <w:r w:rsidR="0025535D" w:rsidRPr="008267F1">
          <w:rPr>
            <w:rStyle w:val="Hyperlink"/>
            <w:noProof/>
          </w:rPr>
          <w:t>Azure RemoteApp</w:t>
        </w:r>
        <w:r w:rsidR="0025535D">
          <w:rPr>
            <w:noProof/>
            <w:webHidden/>
          </w:rPr>
          <w:tab/>
        </w:r>
        <w:r w:rsidR="0025535D">
          <w:rPr>
            <w:noProof/>
            <w:webHidden/>
          </w:rPr>
          <w:fldChar w:fldCharType="begin"/>
        </w:r>
        <w:r w:rsidR="0025535D">
          <w:rPr>
            <w:noProof/>
            <w:webHidden/>
          </w:rPr>
          <w:instrText xml:space="preserve"> PAGEREF _Toc438213760 \h </w:instrText>
        </w:r>
        <w:r w:rsidR="0025535D">
          <w:rPr>
            <w:noProof/>
            <w:webHidden/>
          </w:rPr>
        </w:r>
        <w:r w:rsidR="0025535D">
          <w:rPr>
            <w:noProof/>
            <w:webHidden/>
          </w:rPr>
          <w:fldChar w:fldCharType="separate"/>
        </w:r>
        <w:r w:rsidR="0025535D">
          <w:rPr>
            <w:noProof/>
            <w:webHidden/>
          </w:rPr>
          <w:t>15</w:t>
        </w:r>
        <w:r w:rsidR="0025535D">
          <w:rPr>
            <w:noProof/>
            <w:webHidden/>
          </w:rPr>
          <w:fldChar w:fldCharType="end"/>
        </w:r>
      </w:hyperlink>
    </w:p>
    <w:p w14:paraId="054853DD" w14:textId="4858AC6B" w:rsidR="0025535D" w:rsidRDefault="00A0735E">
      <w:pPr>
        <w:pStyle w:val="TOC4"/>
        <w:rPr>
          <w:rFonts w:eastAsiaTheme="minorEastAsia"/>
          <w:smallCaps w:val="0"/>
          <w:noProof/>
          <w:sz w:val="22"/>
          <w:lang w:val="en-US" w:eastAsia="zh-CN" w:bidi="ar-SA"/>
        </w:rPr>
      </w:pPr>
      <w:hyperlink w:anchor="_Toc438213761" w:history="1">
        <w:r w:rsidR="0025535D" w:rsidRPr="008267F1">
          <w:rPr>
            <w:rStyle w:val="Hyperlink"/>
            <w:noProof/>
          </w:rPr>
          <w:t>Microsoft Intune</w:t>
        </w:r>
        <w:r w:rsidR="0025535D">
          <w:rPr>
            <w:noProof/>
            <w:webHidden/>
          </w:rPr>
          <w:tab/>
        </w:r>
        <w:r w:rsidR="0025535D">
          <w:rPr>
            <w:noProof/>
            <w:webHidden/>
          </w:rPr>
          <w:fldChar w:fldCharType="begin"/>
        </w:r>
        <w:r w:rsidR="0025535D">
          <w:rPr>
            <w:noProof/>
            <w:webHidden/>
          </w:rPr>
          <w:instrText xml:space="preserve"> PAGEREF _Toc438213761 \h </w:instrText>
        </w:r>
        <w:r w:rsidR="0025535D">
          <w:rPr>
            <w:noProof/>
            <w:webHidden/>
          </w:rPr>
        </w:r>
        <w:r w:rsidR="0025535D">
          <w:rPr>
            <w:noProof/>
            <w:webHidden/>
          </w:rPr>
          <w:fldChar w:fldCharType="separate"/>
        </w:r>
        <w:r w:rsidR="0025535D">
          <w:rPr>
            <w:noProof/>
            <w:webHidden/>
          </w:rPr>
          <w:t>15</w:t>
        </w:r>
        <w:r w:rsidR="0025535D">
          <w:rPr>
            <w:noProof/>
            <w:webHidden/>
          </w:rPr>
          <w:fldChar w:fldCharType="end"/>
        </w:r>
      </w:hyperlink>
    </w:p>
    <w:p w14:paraId="42C5EFB2" w14:textId="485DAAEC" w:rsidR="0025535D" w:rsidRDefault="00A0735E">
      <w:pPr>
        <w:pStyle w:val="TOC2"/>
        <w:tabs>
          <w:tab w:val="right" w:leader="dot" w:pos="5030"/>
        </w:tabs>
        <w:rPr>
          <w:rFonts w:eastAsiaTheme="minorEastAsia"/>
          <w:b w:val="0"/>
          <w:smallCaps w:val="0"/>
          <w:noProof/>
          <w:sz w:val="22"/>
          <w:lang w:val="en-US" w:eastAsia="zh-CN" w:bidi="ar-SA"/>
        </w:rPr>
      </w:pPr>
      <w:hyperlink w:anchor="_Toc438213762" w:history="1">
        <w:r w:rsidR="0025535D" w:rsidRPr="008267F1">
          <w:rPr>
            <w:rStyle w:val="Hyperlink"/>
            <w:noProof/>
          </w:rPr>
          <w:t>Microsoft Dynamics CRM Çevrimiçi Hizmetler</w:t>
        </w:r>
        <w:r w:rsidR="0025535D">
          <w:rPr>
            <w:noProof/>
            <w:webHidden/>
          </w:rPr>
          <w:tab/>
        </w:r>
        <w:r w:rsidR="0025535D">
          <w:rPr>
            <w:noProof/>
            <w:webHidden/>
          </w:rPr>
          <w:fldChar w:fldCharType="begin"/>
        </w:r>
        <w:r w:rsidR="0025535D">
          <w:rPr>
            <w:noProof/>
            <w:webHidden/>
          </w:rPr>
          <w:instrText xml:space="preserve"> PAGEREF _Toc438213762 \h </w:instrText>
        </w:r>
        <w:r w:rsidR="0025535D">
          <w:rPr>
            <w:noProof/>
            <w:webHidden/>
          </w:rPr>
        </w:r>
        <w:r w:rsidR="0025535D">
          <w:rPr>
            <w:noProof/>
            <w:webHidden/>
          </w:rPr>
          <w:fldChar w:fldCharType="separate"/>
        </w:r>
        <w:r w:rsidR="0025535D">
          <w:rPr>
            <w:noProof/>
            <w:webHidden/>
          </w:rPr>
          <w:t>16</w:t>
        </w:r>
        <w:r w:rsidR="0025535D">
          <w:rPr>
            <w:noProof/>
            <w:webHidden/>
          </w:rPr>
          <w:fldChar w:fldCharType="end"/>
        </w:r>
      </w:hyperlink>
    </w:p>
    <w:p w14:paraId="3E895229" w14:textId="1F62DBC7" w:rsidR="0025535D" w:rsidRDefault="00A0735E">
      <w:pPr>
        <w:pStyle w:val="TOC4"/>
        <w:rPr>
          <w:rFonts w:eastAsiaTheme="minorEastAsia"/>
          <w:smallCaps w:val="0"/>
          <w:noProof/>
          <w:sz w:val="22"/>
          <w:lang w:val="en-US" w:eastAsia="zh-CN" w:bidi="ar-SA"/>
        </w:rPr>
      </w:pPr>
      <w:hyperlink w:anchor="_Toc438213763" w:history="1">
        <w:r w:rsidR="0025535D" w:rsidRPr="008267F1">
          <w:rPr>
            <w:rStyle w:val="Hyperlink"/>
            <w:noProof/>
          </w:rPr>
          <w:t>Microsoft Dynamics CRM Online</w:t>
        </w:r>
        <w:r w:rsidR="0025535D">
          <w:rPr>
            <w:noProof/>
            <w:webHidden/>
          </w:rPr>
          <w:tab/>
        </w:r>
        <w:r w:rsidR="0025535D">
          <w:rPr>
            <w:noProof/>
            <w:webHidden/>
          </w:rPr>
          <w:fldChar w:fldCharType="begin"/>
        </w:r>
        <w:r w:rsidR="0025535D">
          <w:rPr>
            <w:noProof/>
            <w:webHidden/>
          </w:rPr>
          <w:instrText xml:space="preserve"> PAGEREF _Toc438213763 \h </w:instrText>
        </w:r>
        <w:r w:rsidR="0025535D">
          <w:rPr>
            <w:noProof/>
            <w:webHidden/>
          </w:rPr>
        </w:r>
        <w:r w:rsidR="0025535D">
          <w:rPr>
            <w:noProof/>
            <w:webHidden/>
          </w:rPr>
          <w:fldChar w:fldCharType="separate"/>
        </w:r>
        <w:r w:rsidR="0025535D">
          <w:rPr>
            <w:noProof/>
            <w:webHidden/>
          </w:rPr>
          <w:t>16</w:t>
        </w:r>
        <w:r w:rsidR="0025535D">
          <w:rPr>
            <w:noProof/>
            <w:webHidden/>
          </w:rPr>
          <w:fldChar w:fldCharType="end"/>
        </w:r>
      </w:hyperlink>
    </w:p>
    <w:p w14:paraId="3521C836" w14:textId="5DC71241" w:rsidR="0025535D" w:rsidRDefault="00A0735E">
      <w:pPr>
        <w:pStyle w:val="TOC4"/>
        <w:rPr>
          <w:rFonts w:eastAsiaTheme="minorEastAsia"/>
          <w:smallCaps w:val="0"/>
          <w:noProof/>
          <w:sz w:val="22"/>
          <w:lang w:val="en-US" w:eastAsia="zh-CN" w:bidi="ar-SA"/>
        </w:rPr>
      </w:pPr>
      <w:hyperlink w:anchor="_Toc438213764" w:history="1">
        <w:r w:rsidR="0025535D" w:rsidRPr="008267F1">
          <w:rPr>
            <w:rStyle w:val="Hyperlink"/>
            <w:noProof/>
          </w:rPr>
          <w:t>Microsoft Dynamics Marketing</w:t>
        </w:r>
        <w:r w:rsidR="0025535D">
          <w:rPr>
            <w:noProof/>
            <w:webHidden/>
          </w:rPr>
          <w:tab/>
        </w:r>
        <w:r w:rsidR="0025535D">
          <w:rPr>
            <w:noProof/>
            <w:webHidden/>
          </w:rPr>
          <w:fldChar w:fldCharType="begin"/>
        </w:r>
        <w:r w:rsidR="0025535D">
          <w:rPr>
            <w:noProof/>
            <w:webHidden/>
          </w:rPr>
          <w:instrText xml:space="preserve"> PAGEREF _Toc438213764 \h </w:instrText>
        </w:r>
        <w:r w:rsidR="0025535D">
          <w:rPr>
            <w:noProof/>
            <w:webHidden/>
          </w:rPr>
        </w:r>
        <w:r w:rsidR="0025535D">
          <w:rPr>
            <w:noProof/>
            <w:webHidden/>
          </w:rPr>
          <w:fldChar w:fldCharType="separate"/>
        </w:r>
        <w:r w:rsidR="0025535D">
          <w:rPr>
            <w:noProof/>
            <w:webHidden/>
          </w:rPr>
          <w:t>16</w:t>
        </w:r>
        <w:r w:rsidR="0025535D">
          <w:rPr>
            <w:noProof/>
            <w:webHidden/>
          </w:rPr>
          <w:fldChar w:fldCharType="end"/>
        </w:r>
      </w:hyperlink>
    </w:p>
    <w:p w14:paraId="6C0A86DF" w14:textId="248E1AC8" w:rsidR="0025535D" w:rsidRDefault="00A0735E">
      <w:pPr>
        <w:pStyle w:val="TOC4"/>
        <w:rPr>
          <w:rFonts w:eastAsiaTheme="minorEastAsia"/>
          <w:smallCaps w:val="0"/>
          <w:noProof/>
          <w:sz w:val="22"/>
          <w:lang w:val="en-US" w:eastAsia="zh-CN" w:bidi="ar-SA"/>
        </w:rPr>
      </w:pPr>
      <w:hyperlink w:anchor="_Toc438213765" w:history="1">
        <w:r w:rsidR="0025535D" w:rsidRPr="008267F1">
          <w:rPr>
            <w:rStyle w:val="Hyperlink"/>
            <w:noProof/>
            <w:lang w:val="fr-FR"/>
          </w:rPr>
          <w:t>Microsoft Social Engagement</w:t>
        </w:r>
        <w:r w:rsidR="0025535D">
          <w:rPr>
            <w:noProof/>
            <w:webHidden/>
          </w:rPr>
          <w:tab/>
        </w:r>
        <w:r w:rsidR="0025535D">
          <w:rPr>
            <w:noProof/>
            <w:webHidden/>
          </w:rPr>
          <w:fldChar w:fldCharType="begin"/>
        </w:r>
        <w:r w:rsidR="0025535D">
          <w:rPr>
            <w:noProof/>
            <w:webHidden/>
          </w:rPr>
          <w:instrText xml:space="preserve"> PAGEREF _Toc438213765 \h </w:instrText>
        </w:r>
        <w:r w:rsidR="0025535D">
          <w:rPr>
            <w:noProof/>
            <w:webHidden/>
          </w:rPr>
        </w:r>
        <w:r w:rsidR="0025535D">
          <w:rPr>
            <w:noProof/>
            <w:webHidden/>
          </w:rPr>
          <w:fldChar w:fldCharType="separate"/>
        </w:r>
        <w:r w:rsidR="0025535D">
          <w:rPr>
            <w:noProof/>
            <w:webHidden/>
          </w:rPr>
          <w:t>17</w:t>
        </w:r>
        <w:r w:rsidR="0025535D">
          <w:rPr>
            <w:noProof/>
            <w:webHidden/>
          </w:rPr>
          <w:fldChar w:fldCharType="end"/>
        </w:r>
      </w:hyperlink>
    </w:p>
    <w:p w14:paraId="6AE50F3F" w14:textId="08737B2F" w:rsidR="0025535D" w:rsidRDefault="00A0735E">
      <w:pPr>
        <w:pStyle w:val="TOC4"/>
        <w:rPr>
          <w:rFonts w:eastAsiaTheme="minorEastAsia"/>
          <w:smallCaps w:val="0"/>
          <w:noProof/>
          <w:sz w:val="22"/>
          <w:lang w:val="en-US" w:eastAsia="zh-CN" w:bidi="ar-SA"/>
        </w:rPr>
      </w:pPr>
      <w:hyperlink w:anchor="_Toc438213766" w:history="1">
        <w:r w:rsidR="0025535D" w:rsidRPr="008267F1">
          <w:rPr>
            <w:rStyle w:val="Hyperlink"/>
            <w:noProof/>
          </w:rPr>
          <w:t>Parature, from Microsoft</w:t>
        </w:r>
        <w:r w:rsidR="0025535D">
          <w:rPr>
            <w:noProof/>
            <w:webHidden/>
          </w:rPr>
          <w:tab/>
        </w:r>
        <w:r w:rsidR="0025535D">
          <w:rPr>
            <w:noProof/>
            <w:webHidden/>
          </w:rPr>
          <w:fldChar w:fldCharType="begin"/>
        </w:r>
        <w:r w:rsidR="0025535D">
          <w:rPr>
            <w:noProof/>
            <w:webHidden/>
          </w:rPr>
          <w:instrText xml:space="preserve"> PAGEREF _Toc438213766 \h </w:instrText>
        </w:r>
        <w:r w:rsidR="0025535D">
          <w:rPr>
            <w:noProof/>
            <w:webHidden/>
          </w:rPr>
        </w:r>
        <w:r w:rsidR="0025535D">
          <w:rPr>
            <w:noProof/>
            <w:webHidden/>
          </w:rPr>
          <w:fldChar w:fldCharType="separate"/>
        </w:r>
        <w:r w:rsidR="0025535D">
          <w:rPr>
            <w:noProof/>
            <w:webHidden/>
          </w:rPr>
          <w:t>17</w:t>
        </w:r>
        <w:r w:rsidR="0025535D">
          <w:rPr>
            <w:noProof/>
            <w:webHidden/>
          </w:rPr>
          <w:fldChar w:fldCharType="end"/>
        </w:r>
      </w:hyperlink>
    </w:p>
    <w:p w14:paraId="7086D600" w14:textId="675128CB" w:rsidR="0025535D" w:rsidRDefault="00A0735E">
      <w:pPr>
        <w:pStyle w:val="TOC2"/>
        <w:tabs>
          <w:tab w:val="right" w:leader="dot" w:pos="5030"/>
        </w:tabs>
        <w:rPr>
          <w:rFonts w:eastAsiaTheme="minorEastAsia"/>
          <w:b w:val="0"/>
          <w:smallCaps w:val="0"/>
          <w:noProof/>
          <w:sz w:val="22"/>
          <w:lang w:val="en-US" w:eastAsia="zh-CN" w:bidi="ar-SA"/>
        </w:rPr>
      </w:pPr>
      <w:hyperlink w:anchor="_Toc438213767" w:history="1">
        <w:r w:rsidR="0025535D" w:rsidRPr="008267F1">
          <w:rPr>
            <w:rStyle w:val="Hyperlink"/>
            <w:noProof/>
          </w:rPr>
          <w:t>Office 365 Hizmetleri</w:t>
        </w:r>
        <w:r w:rsidR="0025535D">
          <w:rPr>
            <w:noProof/>
            <w:webHidden/>
          </w:rPr>
          <w:tab/>
        </w:r>
        <w:r w:rsidR="0025535D">
          <w:rPr>
            <w:noProof/>
            <w:webHidden/>
          </w:rPr>
          <w:fldChar w:fldCharType="begin"/>
        </w:r>
        <w:r w:rsidR="0025535D">
          <w:rPr>
            <w:noProof/>
            <w:webHidden/>
          </w:rPr>
          <w:instrText xml:space="preserve"> PAGEREF _Toc438213767 \h </w:instrText>
        </w:r>
        <w:r w:rsidR="0025535D">
          <w:rPr>
            <w:noProof/>
            <w:webHidden/>
          </w:rPr>
        </w:r>
        <w:r w:rsidR="0025535D">
          <w:rPr>
            <w:noProof/>
            <w:webHidden/>
          </w:rPr>
          <w:fldChar w:fldCharType="separate"/>
        </w:r>
        <w:r w:rsidR="0025535D">
          <w:rPr>
            <w:noProof/>
            <w:webHidden/>
          </w:rPr>
          <w:t>17</w:t>
        </w:r>
        <w:r w:rsidR="0025535D">
          <w:rPr>
            <w:noProof/>
            <w:webHidden/>
          </w:rPr>
          <w:fldChar w:fldCharType="end"/>
        </w:r>
      </w:hyperlink>
    </w:p>
    <w:p w14:paraId="7FCCB069" w14:textId="56A2756D" w:rsidR="0025535D" w:rsidRDefault="00A0735E">
      <w:pPr>
        <w:pStyle w:val="TOC4"/>
        <w:rPr>
          <w:rFonts w:eastAsiaTheme="minorEastAsia"/>
          <w:smallCaps w:val="0"/>
          <w:noProof/>
          <w:sz w:val="22"/>
          <w:lang w:val="en-US" w:eastAsia="zh-CN" w:bidi="ar-SA"/>
        </w:rPr>
      </w:pPr>
      <w:hyperlink w:anchor="_Toc438213768" w:history="1">
        <w:r w:rsidR="0025535D" w:rsidRPr="008267F1">
          <w:rPr>
            <w:rStyle w:val="Hyperlink"/>
            <w:noProof/>
          </w:rPr>
          <w:t>Exchange Çevrimiçi</w:t>
        </w:r>
        <w:r w:rsidR="0025535D">
          <w:rPr>
            <w:noProof/>
            <w:webHidden/>
          </w:rPr>
          <w:tab/>
        </w:r>
        <w:r w:rsidR="0025535D">
          <w:rPr>
            <w:noProof/>
            <w:webHidden/>
          </w:rPr>
          <w:fldChar w:fldCharType="begin"/>
        </w:r>
        <w:r w:rsidR="0025535D">
          <w:rPr>
            <w:noProof/>
            <w:webHidden/>
          </w:rPr>
          <w:instrText xml:space="preserve"> PAGEREF _Toc438213768 \h </w:instrText>
        </w:r>
        <w:r w:rsidR="0025535D">
          <w:rPr>
            <w:noProof/>
            <w:webHidden/>
          </w:rPr>
        </w:r>
        <w:r w:rsidR="0025535D">
          <w:rPr>
            <w:noProof/>
            <w:webHidden/>
          </w:rPr>
          <w:fldChar w:fldCharType="separate"/>
        </w:r>
        <w:r w:rsidR="0025535D">
          <w:rPr>
            <w:noProof/>
            <w:webHidden/>
          </w:rPr>
          <w:t>18</w:t>
        </w:r>
        <w:r w:rsidR="0025535D">
          <w:rPr>
            <w:noProof/>
            <w:webHidden/>
          </w:rPr>
          <w:fldChar w:fldCharType="end"/>
        </w:r>
      </w:hyperlink>
    </w:p>
    <w:p w14:paraId="6A98BA6E" w14:textId="7C28E7C4" w:rsidR="0025535D" w:rsidRDefault="00A0735E">
      <w:pPr>
        <w:pStyle w:val="TOC4"/>
        <w:rPr>
          <w:rFonts w:eastAsiaTheme="minorEastAsia"/>
          <w:smallCaps w:val="0"/>
          <w:noProof/>
          <w:sz w:val="22"/>
          <w:lang w:val="en-US" w:eastAsia="zh-CN" w:bidi="ar-SA"/>
        </w:rPr>
      </w:pPr>
      <w:hyperlink w:anchor="_Toc438213769" w:history="1">
        <w:r w:rsidR="0025535D" w:rsidRPr="008267F1">
          <w:rPr>
            <w:rStyle w:val="Hyperlink"/>
            <w:noProof/>
          </w:rPr>
          <w:t>Office 365 Uygulamaları</w:t>
        </w:r>
        <w:r w:rsidR="0025535D">
          <w:rPr>
            <w:noProof/>
            <w:webHidden/>
          </w:rPr>
          <w:tab/>
        </w:r>
        <w:r w:rsidR="0025535D">
          <w:rPr>
            <w:noProof/>
            <w:webHidden/>
          </w:rPr>
          <w:fldChar w:fldCharType="begin"/>
        </w:r>
        <w:r w:rsidR="0025535D">
          <w:rPr>
            <w:noProof/>
            <w:webHidden/>
          </w:rPr>
          <w:instrText xml:space="preserve"> PAGEREF _Toc438213769 \h </w:instrText>
        </w:r>
        <w:r w:rsidR="0025535D">
          <w:rPr>
            <w:noProof/>
            <w:webHidden/>
          </w:rPr>
        </w:r>
        <w:r w:rsidR="0025535D">
          <w:rPr>
            <w:noProof/>
            <w:webHidden/>
          </w:rPr>
          <w:fldChar w:fldCharType="separate"/>
        </w:r>
        <w:r w:rsidR="0025535D">
          <w:rPr>
            <w:noProof/>
            <w:webHidden/>
          </w:rPr>
          <w:t>19</w:t>
        </w:r>
        <w:r w:rsidR="0025535D">
          <w:rPr>
            <w:noProof/>
            <w:webHidden/>
          </w:rPr>
          <w:fldChar w:fldCharType="end"/>
        </w:r>
      </w:hyperlink>
    </w:p>
    <w:p w14:paraId="00350BC5" w14:textId="1E5B6729" w:rsidR="0025535D" w:rsidRDefault="00A0735E">
      <w:pPr>
        <w:pStyle w:val="TOC4"/>
        <w:rPr>
          <w:rFonts w:eastAsiaTheme="minorEastAsia"/>
          <w:smallCaps w:val="0"/>
          <w:noProof/>
          <w:sz w:val="22"/>
          <w:lang w:val="en-US" w:eastAsia="zh-CN" w:bidi="ar-SA"/>
        </w:rPr>
      </w:pPr>
      <w:hyperlink w:anchor="_Toc438213770" w:history="1">
        <w:r w:rsidR="0025535D" w:rsidRPr="008267F1">
          <w:rPr>
            <w:rStyle w:val="Hyperlink"/>
            <w:noProof/>
          </w:rPr>
          <w:t>Office 365 Delve Analizi</w:t>
        </w:r>
        <w:r w:rsidR="0025535D">
          <w:rPr>
            <w:noProof/>
            <w:webHidden/>
          </w:rPr>
          <w:tab/>
        </w:r>
        <w:r w:rsidR="0025535D">
          <w:rPr>
            <w:noProof/>
            <w:webHidden/>
          </w:rPr>
          <w:fldChar w:fldCharType="begin"/>
        </w:r>
        <w:r w:rsidR="0025535D">
          <w:rPr>
            <w:noProof/>
            <w:webHidden/>
          </w:rPr>
          <w:instrText xml:space="preserve"> PAGEREF _Toc438213770 \h </w:instrText>
        </w:r>
        <w:r w:rsidR="0025535D">
          <w:rPr>
            <w:noProof/>
            <w:webHidden/>
          </w:rPr>
        </w:r>
        <w:r w:rsidR="0025535D">
          <w:rPr>
            <w:noProof/>
            <w:webHidden/>
          </w:rPr>
          <w:fldChar w:fldCharType="separate"/>
        </w:r>
        <w:r w:rsidR="0025535D">
          <w:rPr>
            <w:noProof/>
            <w:webHidden/>
          </w:rPr>
          <w:t>20</w:t>
        </w:r>
        <w:r w:rsidR="0025535D">
          <w:rPr>
            <w:noProof/>
            <w:webHidden/>
          </w:rPr>
          <w:fldChar w:fldCharType="end"/>
        </w:r>
      </w:hyperlink>
    </w:p>
    <w:p w14:paraId="0E113712" w14:textId="6D1F1E90" w:rsidR="0025535D" w:rsidRDefault="00A0735E">
      <w:pPr>
        <w:pStyle w:val="TOC4"/>
        <w:rPr>
          <w:rFonts w:eastAsiaTheme="minorEastAsia"/>
          <w:smallCaps w:val="0"/>
          <w:noProof/>
          <w:sz w:val="22"/>
          <w:lang w:val="en-US" w:eastAsia="zh-CN" w:bidi="ar-SA"/>
        </w:rPr>
      </w:pPr>
      <w:hyperlink w:anchor="_Toc438213771" w:history="1">
        <w:r w:rsidR="0025535D" w:rsidRPr="008267F1">
          <w:rPr>
            <w:rStyle w:val="Hyperlink"/>
            <w:noProof/>
          </w:rPr>
          <w:t>Office 365 Advanced eDiscovery</w:t>
        </w:r>
        <w:r w:rsidR="0025535D">
          <w:rPr>
            <w:noProof/>
            <w:webHidden/>
          </w:rPr>
          <w:tab/>
        </w:r>
        <w:r w:rsidR="0025535D">
          <w:rPr>
            <w:noProof/>
            <w:webHidden/>
          </w:rPr>
          <w:fldChar w:fldCharType="begin"/>
        </w:r>
        <w:r w:rsidR="0025535D">
          <w:rPr>
            <w:noProof/>
            <w:webHidden/>
          </w:rPr>
          <w:instrText xml:space="preserve"> PAGEREF _Toc438213771 \h </w:instrText>
        </w:r>
        <w:r w:rsidR="0025535D">
          <w:rPr>
            <w:noProof/>
            <w:webHidden/>
          </w:rPr>
        </w:r>
        <w:r w:rsidR="0025535D">
          <w:rPr>
            <w:noProof/>
            <w:webHidden/>
          </w:rPr>
          <w:fldChar w:fldCharType="separate"/>
        </w:r>
        <w:r w:rsidR="0025535D">
          <w:rPr>
            <w:noProof/>
            <w:webHidden/>
          </w:rPr>
          <w:t>20</w:t>
        </w:r>
        <w:r w:rsidR="0025535D">
          <w:rPr>
            <w:noProof/>
            <w:webHidden/>
          </w:rPr>
          <w:fldChar w:fldCharType="end"/>
        </w:r>
      </w:hyperlink>
    </w:p>
    <w:p w14:paraId="457A715A" w14:textId="48CBA54F" w:rsidR="0025535D" w:rsidRDefault="00A0735E">
      <w:pPr>
        <w:pStyle w:val="TOC4"/>
        <w:rPr>
          <w:rFonts w:eastAsiaTheme="minorEastAsia"/>
          <w:smallCaps w:val="0"/>
          <w:noProof/>
          <w:sz w:val="22"/>
          <w:lang w:val="en-US" w:eastAsia="zh-CN" w:bidi="ar-SA"/>
        </w:rPr>
      </w:pPr>
      <w:hyperlink w:anchor="_Toc438213772" w:history="1">
        <w:r w:rsidR="0025535D" w:rsidRPr="008267F1">
          <w:rPr>
            <w:rStyle w:val="Hyperlink"/>
            <w:noProof/>
          </w:rPr>
          <w:t>Office Online</w:t>
        </w:r>
        <w:r w:rsidR="0025535D">
          <w:rPr>
            <w:noProof/>
            <w:webHidden/>
          </w:rPr>
          <w:tab/>
        </w:r>
        <w:r w:rsidR="0025535D">
          <w:rPr>
            <w:noProof/>
            <w:webHidden/>
          </w:rPr>
          <w:fldChar w:fldCharType="begin"/>
        </w:r>
        <w:r w:rsidR="0025535D">
          <w:rPr>
            <w:noProof/>
            <w:webHidden/>
          </w:rPr>
          <w:instrText xml:space="preserve"> PAGEREF _Toc438213772 \h </w:instrText>
        </w:r>
        <w:r w:rsidR="0025535D">
          <w:rPr>
            <w:noProof/>
            <w:webHidden/>
          </w:rPr>
        </w:r>
        <w:r w:rsidR="0025535D">
          <w:rPr>
            <w:noProof/>
            <w:webHidden/>
          </w:rPr>
          <w:fldChar w:fldCharType="separate"/>
        </w:r>
        <w:r w:rsidR="0025535D">
          <w:rPr>
            <w:noProof/>
            <w:webHidden/>
          </w:rPr>
          <w:t>20</w:t>
        </w:r>
        <w:r w:rsidR="0025535D">
          <w:rPr>
            <w:noProof/>
            <w:webHidden/>
          </w:rPr>
          <w:fldChar w:fldCharType="end"/>
        </w:r>
      </w:hyperlink>
    </w:p>
    <w:p w14:paraId="055B5A4E" w14:textId="6D638581" w:rsidR="0025535D" w:rsidRDefault="00A0735E">
      <w:pPr>
        <w:pStyle w:val="TOC4"/>
        <w:rPr>
          <w:rFonts w:eastAsiaTheme="minorEastAsia"/>
          <w:smallCaps w:val="0"/>
          <w:noProof/>
          <w:sz w:val="22"/>
          <w:lang w:val="en-US" w:eastAsia="zh-CN" w:bidi="ar-SA"/>
        </w:rPr>
      </w:pPr>
      <w:hyperlink w:anchor="_Toc438213773" w:history="1">
        <w:r w:rsidR="0025535D" w:rsidRPr="008267F1">
          <w:rPr>
            <w:rStyle w:val="Hyperlink"/>
            <w:noProof/>
          </w:rPr>
          <w:t>OneDrive for Business</w:t>
        </w:r>
        <w:r w:rsidR="0025535D">
          <w:rPr>
            <w:noProof/>
            <w:webHidden/>
          </w:rPr>
          <w:tab/>
        </w:r>
        <w:r w:rsidR="0025535D">
          <w:rPr>
            <w:noProof/>
            <w:webHidden/>
          </w:rPr>
          <w:fldChar w:fldCharType="begin"/>
        </w:r>
        <w:r w:rsidR="0025535D">
          <w:rPr>
            <w:noProof/>
            <w:webHidden/>
          </w:rPr>
          <w:instrText xml:space="preserve"> PAGEREF _Toc438213773 \h </w:instrText>
        </w:r>
        <w:r w:rsidR="0025535D">
          <w:rPr>
            <w:noProof/>
            <w:webHidden/>
          </w:rPr>
        </w:r>
        <w:r w:rsidR="0025535D">
          <w:rPr>
            <w:noProof/>
            <w:webHidden/>
          </w:rPr>
          <w:fldChar w:fldCharType="separate"/>
        </w:r>
        <w:r w:rsidR="0025535D">
          <w:rPr>
            <w:noProof/>
            <w:webHidden/>
          </w:rPr>
          <w:t>20</w:t>
        </w:r>
        <w:r w:rsidR="0025535D">
          <w:rPr>
            <w:noProof/>
            <w:webHidden/>
          </w:rPr>
          <w:fldChar w:fldCharType="end"/>
        </w:r>
      </w:hyperlink>
    </w:p>
    <w:p w14:paraId="1CA40867" w14:textId="148F9A22" w:rsidR="0025535D" w:rsidRDefault="00A0735E">
      <w:pPr>
        <w:pStyle w:val="TOC4"/>
        <w:rPr>
          <w:rFonts w:eastAsiaTheme="minorEastAsia"/>
          <w:smallCaps w:val="0"/>
          <w:noProof/>
          <w:sz w:val="22"/>
          <w:lang w:val="en-US" w:eastAsia="zh-CN" w:bidi="ar-SA"/>
        </w:rPr>
      </w:pPr>
      <w:hyperlink w:anchor="_Toc438213774" w:history="1">
        <w:r w:rsidR="0025535D" w:rsidRPr="008267F1">
          <w:rPr>
            <w:rStyle w:val="Hyperlink"/>
            <w:noProof/>
          </w:rPr>
          <w:t>Project Online</w:t>
        </w:r>
        <w:r w:rsidR="0025535D">
          <w:rPr>
            <w:noProof/>
            <w:webHidden/>
          </w:rPr>
          <w:tab/>
        </w:r>
        <w:r w:rsidR="0025535D">
          <w:rPr>
            <w:noProof/>
            <w:webHidden/>
          </w:rPr>
          <w:fldChar w:fldCharType="begin"/>
        </w:r>
        <w:r w:rsidR="0025535D">
          <w:rPr>
            <w:noProof/>
            <w:webHidden/>
          </w:rPr>
          <w:instrText xml:space="preserve"> PAGEREF _Toc438213774 \h </w:instrText>
        </w:r>
        <w:r w:rsidR="0025535D">
          <w:rPr>
            <w:noProof/>
            <w:webHidden/>
          </w:rPr>
        </w:r>
        <w:r w:rsidR="0025535D">
          <w:rPr>
            <w:noProof/>
            <w:webHidden/>
          </w:rPr>
          <w:fldChar w:fldCharType="separate"/>
        </w:r>
        <w:r w:rsidR="0025535D">
          <w:rPr>
            <w:noProof/>
            <w:webHidden/>
          </w:rPr>
          <w:t>20</w:t>
        </w:r>
        <w:r w:rsidR="0025535D">
          <w:rPr>
            <w:noProof/>
            <w:webHidden/>
          </w:rPr>
          <w:fldChar w:fldCharType="end"/>
        </w:r>
      </w:hyperlink>
    </w:p>
    <w:p w14:paraId="5BE31562" w14:textId="612A12E7" w:rsidR="0025535D" w:rsidRDefault="00A0735E">
      <w:pPr>
        <w:pStyle w:val="TOC4"/>
        <w:rPr>
          <w:rFonts w:eastAsiaTheme="minorEastAsia"/>
          <w:smallCaps w:val="0"/>
          <w:noProof/>
          <w:sz w:val="22"/>
          <w:lang w:val="en-US" w:eastAsia="zh-CN" w:bidi="ar-SA"/>
        </w:rPr>
      </w:pPr>
      <w:hyperlink w:anchor="_Toc438213775" w:history="1">
        <w:r w:rsidR="0025535D" w:rsidRPr="008267F1">
          <w:rPr>
            <w:rStyle w:val="Hyperlink"/>
            <w:noProof/>
          </w:rPr>
          <w:t>SharePoint Çevrimiçi</w:t>
        </w:r>
        <w:r w:rsidR="0025535D">
          <w:rPr>
            <w:noProof/>
            <w:webHidden/>
          </w:rPr>
          <w:tab/>
        </w:r>
        <w:r w:rsidR="0025535D">
          <w:rPr>
            <w:noProof/>
            <w:webHidden/>
          </w:rPr>
          <w:fldChar w:fldCharType="begin"/>
        </w:r>
        <w:r w:rsidR="0025535D">
          <w:rPr>
            <w:noProof/>
            <w:webHidden/>
          </w:rPr>
          <w:instrText xml:space="preserve"> PAGEREF _Toc438213775 \h </w:instrText>
        </w:r>
        <w:r w:rsidR="0025535D">
          <w:rPr>
            <w:noProof/>
            <w:webHidden/>
          </w:rPr>
        </w:r>
        <w:r w:rsidR="0025535D">
          <w:rPr>
            <w:noProof/>
            <w:webHidden/>
          </w:rPr>
          <w:fldChar w:fldCharType="separate"/>
        </w:r>
        <w:r w:rsidR="0025535D">
          <w:rPr>
            <w:noProof/>
            <w:webHidden/>
          </w:rPr>
          <w:t>20</w:t>
        </w:r>
        <w:r w:rsidR="0025535D">
          <w:rPr>
            <w:noProof/>
            <w:webHidden/>
          </w:rPr>
          <w:fldChar w:fldCharType="end"/>
        </w:r>
      </w:hyperlink>
    </w:p>
    <w:p w14:paraId="31B832C2" w14:textId="3838A4AF" w:rsidR="0025535D" w:rsidRDefault="00A0735E">
      <w:pPr>
        <w:pStyle w:val="TOC4"/>
        <w:rPr>
          <w:rFonts w:eastAsiaTheme="minorEastAsia"/>
          <w:smallCaps w:val="0"/>
          <w:noProof/>
          <w:sz w:val="22"/>
          <w:lang w:val="en-US" w:eastAsia="zh-CN" w:bidi="ar-SA"/>
        </w:rPr>
      </w:pPr>
      <w:hyperlink w:anchor="_Toc438213776" w:history="1">
        <w:r w:rsidR="0025535D" w:rsidRPr="008267F1">
          <w:rPr>
            <w:rStyle w:val="Hyperlink"/>
            <w:noProof/>
          </w:rPr>
          <w:t>Skype Kurumsal Çevrimiçi Sürüm</w:t>
        </w:r>
        <w:r w:rsidR="0025535D">
          <w:rPr>
            <w:noProof/>
            <w:webHidden/>
          </w:rPr>
          <w:tab/>
        </w:r>
        <w:r w:rsidR="0025535D">
          <w:rPr>
            <w:noProof/>
            <w:webHidden/>
          </w:rPr>
          <w:fldChar w:fldCharType="begin"/>
        </w:r>
        <w:r w:rsidR="0025535D">
          <w:rPr>
            <w:noProof/>
            <w:webHidden/>
          </w:rPr>
          <w:instrText xml:space="preserve"> PAGEREF _Toc438213776 \h </w:instrText>
        </w:r>
        <w:r w:rsidR="0025535D">
          <w:rPr>
            <w:noProof/>
            <w:webHidden/>
          </w:rPr>
        </w:r>
        <w:r w:rsidR="0025535D">
          <w:rPr>
            <w:noProof/>
            <w:webHidden/>
          </w:rPr>
          <w:fldChar w:fldCharType="separate"/>
        </w:r>
        <w:r w:rsidR="0025535D">
          <w:rPr>
            <w:noProof/>
            <w:webHidden/>
          </w:rPr>
          <w:t>21</w:t>
        </w:r>
        <w:r w:rsidR="0025535D">
          <w:rPr>
            <w:noProof/>
            <w:webHidden/>
          </w:rPr>
          <w:fldChar w:fldCharType="end"/>
        </w:r>
      </w:hyperlink>
    </w:p>
    <w:p w14:paraId="0280145F" w14:textId="772B3085" w:rsidR="0025535D" w:rsidRDefault="00A0735E">
      <w:pPr>
        <w:pStyle w:val="TOC4"/>
        <w:rPr>
          <w:rFonts w:eastAsiaTheme="minorEastAsia"/>
          <w:smallCaps w:val="0"/>
          <w:noProof/>
          <w:sz w:val="22"/>
          <w:lang w:val="en-US" w:eastAsia="zh-CN" w:bidi="ar-SA"/>
        </w:rPr>
      </w:pPr>
      <w:hyperlink w:anchor="_Toc438213777" w:history="1">
        <w:r w:rsidR="0025535D" w:rsidRPr="008267F1">
          <w:rPr>
            <w:rStyle w:val="Hyperlink"/>
            <w:noProof/>
          </w:rPr>
          <w:t>Skype Kurumsal Çevrimiçi Sürüm PSTN Hizmetleri</w:t>
        </w:r>
        <w:r w:rsidR="0025535D">
          <w:rPr>
            <w:noProof/>
            <w:webHidden/>
          </w:rPr>
          <w:tab/>
        </w:r>
        <w:r w:rsidR="0025535D">
          <w:rPr>
            <w:noProof/>
            <w:webHidden/>
          </w:rPr>
          <w:fldChar w:fldCharType="begin"/>
        </w:r>
        <w:r w:rsidR="0025535D">
          <w:rPr>
            <w:noProof/>
            <w:webHidden/>
          </w:rPr>
          <w:instrText xml:space="preserve"> PAGEREF _Toc438213777 \h </w:instrText>
        </w:r>
        <w:r w:rsidR="0025535D">
          <w:rPr>
            <w:noProof/>
            <w:webHidden/>
          </w:rPr>
        </w:r>
        <w:r w:rsidR="0025535D">
          <w:rPr>
            <w:noProof/>
            <w:webHidden/>
          </w:rPr>
          <w:fldChar w:fldCharType="separate"/>
        </w:r>
        <w:r w:rsidR="0025535D">
          <w:rPr>
            <w:noProof/>
            <w:webHidden/>
          </w:rPr>
          <w:t>21</w:t>
        </w:r>
        <w:r w:rsidR="0025535D">
          <w:rPr>
            <w:noProof/>
            <w:webHidden/>
          </w:rPr>
          <w:fldChar w:fldCharType="end"/>
        </w:r>
      </w:hyperlink>
    </w:p>
    <w:p w14:paraId="069A3677" w14:textId="5D08E689" w:rsidR="0025535D" w:rsidRDefault="00A0735E">
      <w:pPr>
        <w:pStyle w:val="TOC2"/>
        <w:tabs>
          <w:tab w:val="right" w:leader="dot" w:pos="5030"/>
        </w:tabs>
        <w:rPr>
          <w:rFonts w:eastAsiaTheme="minorEastAsia"/>
          <w:b w:val="0"/>
          <w:smallCaps w:val="0"/>
          <w:noProof/>
          <w:sz w:val="22"/>
          <w:lang w:val="en-US" w:eastAsia="zh-CN" w:bidi="ar-SA"/>
        </w:rPr>
      </w:pPr>
      <w:hyperlink w:anchor="_Toc438213778" w:history="1">
        <w:r w:rsidR="0025535D" w:rsidRPr="008267F1">
          <w:rPr>
            <w:rStyle w:val="Hyperlink"/>
            <w:noProof/>
          </w:rPr>
          <w:t>Diğer Çevrimiçi Hizmetler</w:t>
        </w:r>
        <w:r w:rsidR="0025535D">
          <w:rPr>
            <w:noProof/>
            <w:webHidden/>
          </w:rPr>
          <w:tab/>
        </w:r>
        <w:r w:rsidR="0025535D">
          <w:rPr>
            <w:noProof/>
            <w:webHidden/>
          </w:rPr>
          <w:fldChar w:fldCharType="begin"/>
        </w:r>
        <w:r w:rsidR="0025535D">
          <w:rPr>
            <w:noProof/>
            <w:webHidden/>
          </w:rPr>
          <w:instrText xml:space="preserve"> PAGEREF _Toc438213778 \h </w:instrText>
        </w:r>
        <w:r w:rsidR="0025535D">
          <w:rPr>
            <w:noProof/>
            <w:webHidden/>
          </w:rPr>
        </w:r>
        <w:r w:rsidR="0025535D">
          <w:rPr>
            <w:noProof/>
            <w:webHidden/>
          </w:rPr>
          <w:fldChar w:fldCharType="separate"/>
        </w:r>
        <w:r w:rsidR="0025535D">
          <w:rPr>
            <w:noProof/>
            <w:webHidden/>
          </w:rPr>
          <w:t>22</w:t>
        </w:r>
        <w:r w:rsidR="0025535D">
          <w:rPr>
            <w:noProof/>
            <w:webHidden/>
          </w:rPr>
          <w:fldChar w:fldCharType="end"/>
        </w:r>
      </w:hyperlink>
    </w:p>
    <w:p w14:paraId="65281E51" w14:textId="460F9522" w:rsidR="0025535D" w:rsidRDefault="00A0735E">
      <w:pPr>
        <w:pStyle w:val="TOC4"/>
        <w:rPr>
          <w:rFonts w:eastAsiaTheme="minorEastAsia"/>
          <w:smallCaps w:val="0"/>
          <w:noProof/>
          <w:sz w:val="22"/>
          <w:lang w:val="en-US" w:eastAsia="zh-CN" w:bidi="ar-SA"/>
        </w:rPr>
      </w:pPr>
      <w:hyperlink w:anchor="_Toc438213779" w:history="1">
        <w:r w:rsidR="0025535D" w:rsidRPr="008267F1">
          <w:rPr>
            <w:rStyle w:val="Hyperlink"/>
            <w:noProof/>
          </w:rPr>
          <w:t>Bing Maps Kurumsal Platformu ve Bing Maps Mobil Varlıklar Yönetim Platformu</w:t>
        </w:r>
        <w:r w:rsidR="0025535D">
          <w:rPr>
            <w:noProof/>
            <w:webHidden/>
          </w:rPr>
          <w:tab/>
        </w:r>
        <w:r w:rsidR="0025535D">
          <w:rPr>
            <w:noProof/>
            <w:webHidden/>
          </w:rPr>
          <w:fldChar w:fldCharType="begin"/>
        </w:r>
        <w:r w:rsidR="0025535D">
          <w:rPr>
            <w:noProof/>
            <w:webHidden/>
          </w:rPr>
          <w:instrText xml:space="preserve"> PAGEREF _Toc438213779 \h </w:instrText>
        </w:r>
        <w:r w:rsidR="0025535D">
          <w:rPr>
            <w:noProof/>
            <w:webHidden/>
          </w:rPr>
        </w:r>
        <w:r w:rsidR="0025535D">
          <w:rPr>
            <w:noProof/>
            <w:webHidden/>
          </w:rPr>
          <w:fldChar w:fldCharType="separate"/>
        </w:r>
        <w:r w:rsidR="0025535D">
          <w:rPr>
            <w:noProof/>
            <w:webHidden/>
          </w:rPr>
          <w:t>22</w:t>
        </w:r>
        <w:r w:rsidR="0025535D">
          <w:rPr>
            <w:noProof/>
            <w:webHidden/>
          </w:rPr>
          <w:fldChar w:fldCharType="end"/>
        </w:r>
      </w:hyperlink>
    </w:p>
    <w:p w14:paraId="4F1FE4E7" w14:textId="2E3D2F14" w:rsidR="0025535D" w:rsidRDefault="00A0735E">
      <w:pPr>
        <w:pStyle w:val="TOC4"/>
        <w:rPr>
          <w:rFonts w:eastAsiaTheme="minorEastAsia"/>
          <w:smallCaps w:val="0"/>
          <w:noProof/>
          <w:sz w:val="22"/>
          <w:lang w:val="en-US" w:eastAsia="zh-CN" w:bidi="ar-SA"/>
        </w:rPr>
      </w:pPr>
      <w:hyperlink w:anchor="_Toc438213780" w:history="1">
        <w:r w:rsidR="0025535D" w:rsidRPr="008267F1">
          <w:rPr>
            <w:rStyle w:val="Hyperlink"/>
            <w:noProof/>
          </w:rPr>
          <w:t>Microsoft Learning E-Reference Library</w:t>
        </w:r>
        <w:r w:rsidR="0025535D">
          <w:rPr>
            <w:noProof/>
            <w:webHidden/>
          </w:rPr>
          <w:tab/>
        </w:r>
        <w:r w:rsidR="0025535D">
          <w:rPr>
            <w:noProof/>
            <w:webHidden/>
          </w:rPr>
          <w:fldChar w:fldCharType="begin"/>
        </w:r>
        <w:r w:rsidR="0025535D">
          <w:rPr>
            <w:noProof/>
            <w:webHidden/>
          </w:rPr>
          <w:instrText xml:space="preserve"> PAGEREF _Toc438213780 \h </w:instrText>
        </w:r>
        <w:r w:rsidR="0025535D">
          <w:rPr>
            <w:noProof/>
            <w:webHidden/>
          </w:rPr>
        </w:r>
        <w:r w:rsidR="0025535D">
          <w:rPr>
            <w:noProof/>
            <w:webHidden/>
          </w:rPr>
          <w:fldChar w:fldCharType="separate"/>
        </w:r>
        <w:r w:rsidR="0025535D">
          <w:rPr>
            <w:noProof/>
            <w:webHidden/>
          </w:rPr>
          <w:t>23</w:t>
        </w:r>
        <w:r w:rsidR="0025535D">
          <w:rPr>
            <w:noProof/>
            <w:webHidden/>
          </w:rPr>
          <w:fldChar w:fldCharType="end"/>
        </w:r>
      </w:hyperlink>
    </w:p>
    <w:p w14:paraId="159D5A85" w14:textId="01EE46F0" w:rsidR="0025535D" w:rsidRDefault="00A0735E">
      <w:pPr>
        <w:pStyle w:val="TOC4"/>
        <w:rPr>
          <w:rFonts w:eastAsiaTheme="minorEastAsia"/>
          <w:smallCaps w:val="0"/>
          <w:noProof/>
          <w:sz w:val="22"/>
          <w:lang w:val="en-US" w:eastAsia="zh-CN" w:bidi="ar-SA"/>
        </w:rPr>
      </w:pPr>
      <w:hyperlink w:anchor="_Toc438213781" w:history="1">
        <w:r w:rsidR="0025535D" w:rsidRPr="008267F1">
          <w:rPr>
            <w:rStyle w:val="Hyperlink"/>
            <w:noProof/>
          </w:rPr>
          <w:t>Microsoft Learning IT Academy</w:t>
        </w:r>
        <w:r w:rsidR="0025535D">
          <w:rPr>
            <w:noProof/>
            <w:webHidden/>
          </w:rPr>
          <w:tab/>
        </w:r>
        <w:r w:rsidR="0025535D">
          <w:rPr>
            <w:noProof/>
            <w:webHidden/>
          </w:rPr>
          <w:fldChar w:fldCharType="begin"/>
        </w:r>
        <w:r w:rsidR="0025535D">
          <w:rPr>
            <w:noProof/>
            <w:webHidden/>
          </w:rPr>
          <w:instrText xml:space="preserve"> PAGEREF _Toc438213781 \h </w:instrText>
        </w:r>
        <w:r w:rsidR="0025535D">
          <w:rPr>
            <w:noProof/>
            <w:webHidden/>
          </w:rPr>
        </w:r>
        <w:r w:rsidR="0025535D">
          <w:rPr>
            <w:noProof/>
            <w:webHidden/>
          </w:rPr>
          <w:fldChar w:fldCharType="separate"/>
        </w:r>
        <w:r w:rsidR="0025535D">
          <w:rPr>
            <w:noProof/>
            <w:webHidden/>
          </w:rPr>
          <w:t>23</w:t>
        </w:r>
        <w:r w:rsidR="0025535D">
          <w:rPr>
            <w:noProof/>
            <w:webHidden/>
          </w:rPr>
          <w:fldChar w:fldCharType="end"/>
        </w:r>
      </w:hyperlink>
    </w:p>
    <w:p w14:paraId="50A669AC" w14:textId="215D0D7F" w:rsidR="0025535D" w:rsidRDefault="00A0735E">
      <w:pPr>
        <w:pStyle w:val="TOC4"/>
        <w:rPr>
          <w:rFonts w:eastAsiaTheme="minorEastAsia"/>
          <w:smallCaps w:val="0"/>
          <w:noProof/>
          <w:sz w:val="22"/>
          <w:lang w:val="en-US" w:eastAsia="zh-CN" w:bidi="ar-SA"/>
        </w:rPr>
      </w:pPr>
      <w:hyperlink w:anchor="_Toc438213782" w:history="1">
        <w:r w:rsidR="0025535D" w:rsidRPr="008267F1">
          <w:rPr>
            <w:rStyle w:val="Hyperlink"/>
            <w:noProof/>
          </w:rPr>
          <w:t>Office 365 Developer</w:t>
        </w:r>
        <w:r w:rsidR="0025535D">
          <w:rPr>
            <w:noProof/>
            <w:webHidden/>
          </w:rPr>
          <w:tab/>
        </w:r>
        <w:r w:rsidR="0025535D">
          <w:rPr>
            <w:noProof/>
            <w:webHidden/>
          </w:rPr>
          <w:fldChar w:fldCharType="begin"/>
        </w:r>
        <w:r w:rsidR="0025535D">
          <w:rPr>
            <w:noProof/>
            <w:webHidden/>
          </w:rPr>
          <w:instrText xml:space="preserve"> PAGEREF _Toc438213782 \h </w:instrText>
        </w:r>
        <w:r w:rsidR="0025535D">
          <w:rPr>
            <w:noProof/>
            <w:webHidden/>
          </w:rPr>
        </w:r>
        <w:r w:rsidR="0025535D">
          <w:rPr>
            <w:noProof/>
            <w:webHidden/>
          </w:rPr>
          <w:fldChar w:fldCharType="separate"/>
        </w:r>
        <w:r w:rsidR="0025535D">
          <w:rPr>
            <w:noProof/>
            <w:webHidden/>
          </w:rPr>
          <w:t>23</w:t>
        </w:r>
        <w:r w:rsidR="0025535D">
          <w:rPr>
            <w:noProof/>
            <w:webHidden/>
          </w:rPr>
          <w:fldChar w:fldCharType="end"/>
        </w:r>
      </w:hyperlink>
    </w:p>
    <w:p w14:paraId="1B30BEA8" w14:textId="1DDF4DA5" w:rsidR="0025535D" w:rsidRDefault="00A0735E">
      <w:pPr>
        <w:pStyle w:val="TOC4"/>
        <w:rPr>
          <w:rFonts w:eastAsiaTheme="minorEastAsia"/>
          <w:smallCaps w:val="0"/>
          <w:noProof/>
          <w:sz w:val="22"/>
          <w:lang w:val="en-US" w:eastAsia="zh-CN" w:bidi="ar-SA"/>
        </w:rPr>
      </w:pPr>
      <w:hyperlink w:anchor="_Toc438213783" w:history="1">
        <w:r w:rsidR="0025535D" w:rsidRPr="008267F1">
          <w:rPr>
            <w:rStyle w:val="Hyperlink"/>
            <w:noProof/>
          </w:rPr>
          <w:t>Power BI Pro</w:t>
        </w:r>
        <w:r w:rsidR="0025535D">
          <w:rPr>
            <w:noProof/>
            <w:webHidden/>
          </w:rPr>
          <w:tab/>
        </w:r>
        <w:r w:rsidR="0025535D">
          <w:rPr>
            <w:noProof/>
            <w:webHidden/>
          </w:rPr>
          <w:fldChar w:fldCharType="begin"/>
        </w:r>
        <w:r w:rsidR="0025535D">
          <w:rPr>
            <w:noProof/>
            <w:webHidden/>
          </w:rPr>
          <w:instrText xml:space="preserve"> PAGEREF _Toc438213783 \h </w:instrText>
        </w:r>
        <w:r w:rsidR="0025535D">
          <w:rPr>
            <w:noProof/>
            <w:webHidden/>
          </w:rPr>
        </w:r>
        <w:r w:rsidR="0025535D">
          <w:rPr>
            <w:noProof/>
            <w:webHidden/>
          </w:rPr>
          <w:fldChar w:fldCharType="separate"/>
        </w:r>
        <w:r w:rsidR="0025535D">
          <w:rPr>
            <w:noProof/>
            <w:webHidden/>
          </w:rPr>
          <w:t>23</w:t>
        </w:r>
        <w:r w:rsidR="0025535D">
          <w:rPr>
            <w:noProof/>
            <w:webHidden/>
          </w:rPr>
          <w:fldChar w:fldCharType="end"/>
        </w:r>
      </w:hyperlink>
    </w:p>
    <w:p w14:paraId="380EFE56" w14:textId="72581238" w:rsidR="0025535D" w:rsidRDefault="00A0735E">
      <w:pPr>
        <w:pStyle w:val="TOC4"/>
        <w:rPr>
          <w:rFonts w:eastAsiaTheme="minorEastAsia"/>
          <w:smallCaps w:val="0"/>
          <w:noProof/>
          <w:sz w:val="22"/>
          <w:lang w:val="en-US" w:eastAsia="zh-CN" w:bidi="ar-SA"/>
        </w:rPr>
      </w:pPr>
      <w:hyperlink w:anchor="_Toc438213784" w:history="1">
        <w:r w:rsidR="0025535D" w:rsidRPr="008267F1">
          <w:rPr>
            <w:rStyle w:val="Hyperlink"/>
            <w:noProof/>
            <w:lang w:val="da-DK"/>
          </w:rPr>
          <w:t>System Center Endpoint Protection</w:t>
        </w:r>
        <w:r w:rsidR="0025535D">
          <w:rPr>
            <w:noProof/>
            <w:webHidden/>
          </w:rPr>
          <w:tab/>
        </w:r>
        <w:r w:rsidR="0025535D">
          <w:rPr>
            <w:noProof/>
            <w:webHidden/>
          </w:rPr>
          <w:fldChar w:fldCharType="begin"/>
        </w:r>
        <w:r w:rsidR="0025535D">
          <w:rPr>
            <w:noProof/>
            <w:webHidden/>
          </w:rPr>
          <w:instrText xml:space="preserve"> PAGEREF _Toc438213784 \h </w:instrText>
        </w:r>
        <w:r w:rsidR="0025535D">
          <w:rPr>
            <w:noProof/>
            <w:webHidden/>
          </w:rPr>
        </w:r>
        <w:r w:rsidR="0025535D">
          <w:rPr>
            <w:noProof/>
            <w:webHidden/>
          </w:rPr>
          <w:fldChar w:fldCharType="separate"/>
        </w:r>
        <w:r w:rsidR="0025535D">
          <w:rPr>
            <w:noProof/>
            <w:webHidden/>
          </w:rPr>
          <w:t>23</w:t>
        </w:r>
        <w:r w:rsidR="0025535D">
          <w:rPr>
            <w:noProof/>
            <w:webHidden/>
          </w:rPr>
          <w:fldChar w:fldCharType="end"/>
        </w:r>
      </w:hyperlink>
    </w:p>
    <w:p w14:paraId="323FF1C6" w14:textId="58C2BAAE" w:rsidR="0025535D" w:rsidRDefault="00A0735E">
      <w:pPr>
        <w:pStyle w:val="TOC4"/>
        <w:rPr>
          <w:rFonts w:eastAsiaTheme="minorEastAsia"/>
          <w:smallCaps w:val="0"/>
          <w:noProof/>
          <w:sz w:val="22"/>
          <w:lang w:val="en-US" w:eastAsia="zh-CN" w:bidi="ar-SA"/>
        </w:rPr>
      </w:pPr>
      <w:hyperlink w:anchor="_Toc438213785" w:history="1">
        <w:r w:rsidR="0025535D" w:rsidRPr="008267F1">
          <w:rPr>
            <w:rStyle w:val="Hyperlink"/>
            <w:noProof/>
          </w:rPr>
          <w:t>Translator API</w:t>
        </w:r>
        <w:r w:rsidR="0025535D">
          <w:rPr>
            <w:noProof/>
            <w:webHidden/>
          </w:rPr>
          <w:tab/>
        </w:r>
        <w:r w:rsidR="0025535D">
          <w:rPr>
            <w:noProof/>
            <w:webHidden/>
          </w:rPr>
          <w:fldChar w:fldCharType="begin"/>
        </w:r>
        <w:r w:rsidR="0025535D">
          <w:rPr>
            <w:noProof/>
            <w:webHidden/>
          </w:rPr>
          <w:instrText xml:space="preserve"> PAGEREF _Toc438213785 \h </w:instrText>
        </w:r>
        <w:r w:rsidR="0025535D">
          <w:rPr>
            <w:noProof/>
            <w:webHidden/>
          </w:rPr>
        </w:r>
        <w:r w:rsidR="0025535D">
          <w:rPr>
            <w:noProof/>
            <w:webHidden/>
          </w:rPr>
          <w:fldChar w:fldCharType="separate"/>
        </w:r>
        <w:r w:rsidR="0025535D">
          <w:rPr>
            <w:noProof/>
            <w:webHidden/>
          </w:rPr>
          <w:t>24</w:t>
        </w:r>
        <w:r w:rsidR="0025535D">
          <w:rPr>
            <w:noProof/>
            <w:webHidden/>
          </w:rPr>
          <w:fldChar w:fldCharType="end"/>
        </w:r>
      </w:hyperlink>
    </w:p>
    <w:p w14:paraId="5A2B0C2C" w14:textId="510DB6BC" w:rsidR="0025535D" w:rsidRDefault="00A0735E">
      <w:pPr>
        <w:pStyle w:val="TOC4"/>
        <w:rPr>
          <w:rFonts w:eastAsiaTheme="minorEastAsia"/>
          <w:smallCaps w:val="0"/>
          <w:noProof/>
          <w:sz w:val="22"/>
          <w:lang w:val="en-US" w:eastAsia="zh-CN" w:bidi="ar-SA"/>
        </w:rPr>
      </w:pPr>
      <w:hyperlink w:anchor="_Toc438213786" w:history="1">
        <w:r w:rsidR="0025535D" w:rsidRPr="008267F1">
          <w:rPr>
            <w:rStyle w:val="Hyperlink"/>
            <w:noProof/>
          </w:rPr>
          <w:t>Yammer Enterprise</w:t>
        </w:r>
        <w:r w:rsidR="0025535D">
          <w:rPr>
            <w:noProof/>
            <w:webHidden/>
          </w:rPr>
          <w:tab/>
        </w:r>
        <w:r w:rsidR="0025535D">
          <w:rPr>
            <w:noProof/>
            <w:webHidden/>
          </w:rPr>
          <w:fldChar w:fldCharType="begin"/>
        </w:r>
        <w:r w:rsidR="0025535D">
          <w:rPr>
            <w:noProof/>
            <w:webHidden/>
          </w:rPr>
          <w:instrText xml:space="preserve"> PAGEREF _Toc438213786 \h </w:instrText>
        </w:r>
        <w:r w:rsidR="0025535D">
          <w:rPr>
            <w:noProof/>
            <w:webHidden/>
          </w:rPr>
        </w:r>
        <w:r w:rsidR="0025535D">
          <w:rPr>
            <w:noProof/>
            <w:webHidden/>
          </w:rPr>
          <w:fldChar w:fldCharType="separate"/>
        </w:r>
        <w:r w:rsidR="0025535D">
          <w:rPr>
            <w:noProof/>
            <w:webHidden/>
          </w:rPr>
          <w:t>24</w:t>
        </w:r>
        <w:r w:rsidR="0025535D">
          <w:rPr>
            <w:noProof/>
            <w:webHidden/>
          </w:rPr>
          <w:fldChar w:fldCharType="end"/>
        </w:r>
      </w:hyperlink>
    </w:p>
    <w:p w14:paraId="407EEC9F" w14:textId="6F7A8F3B" w:rsidR="0025535D" w:rsidRDefault="00A0735E">
      <w:pPr>
        <w:pStyle w:val="TOC1"/>
        <w:tabs>
          <w:tab w:val="right" w:leader="dot" w:pos="5030"/>
        </w:tabs>
        <w:rPr>
          <w:rFonts w:eastAsiaTheme="minorEastAsia"/>
          <w:b w:val="0"/>
          <w:caps w:val="0"/>
          <w:noProof/>
          <w:sz w:val="22"/>
          <w:lang w:val="en-US" w:eastAsia="zh-CN" w:bidi="ar-SA"/>
        </w:rPr>
      </w:pPr>
      <w:hyperlink w:anchor="_Toc438213787" w:history="1">
        <w:r w:rsidR="0025535D" w:rsidRPr="008267F1">
          <w:rPr>
            <w:rStyle w:val="Hyperlink"/>
            <w:noProof/>
          </w:rPr>
          <w:t>Ek 1 – Bildirimler</w:t>
        </w:r>
        <w:r w:rsidR="0025535D">
          <w:rPr>
            <w:noProof/>
            <w:webHidden/>
          </w:rPr>
          <w:tab/>
        </w:r>
        <w:r w:rsidR="0025535D">
          <w:rPr>
            <w:noProof/>
            <w:webHidden/>
          </w:rPr>
          <w:fldChar w:fldCharType="begin"/>
        </w:r>
        <w:r w:rsidR="0025535D">
          <w:rPr>
            <w:noProof/>
            <w:webHidden/>
          </w:rPr>
          <w:instrText xml:space="preserve"> PAGEREF _Toc438213787 \h </w:instrText>
        </w:r>
        <w:r w:rsidR="0025535D">
          <w:rPr>
            <w:noProof/>
            <w:webHidden/>
          </w:rPr>
        </w:r>
        <w:r w:rsidR="0025535D">
          <w:rPr>
            <w:noProof/>
            <w:webHidden/>
          </w:rPr>
          <w:fldChar w:fldCharType="separate"/>
        </w:r>
        <w:r w:rsidR="0025535D">
          <w:rPr>
            <w:noProof/>
            <w:webHidden/>
          </w:rPr>
          <w:t>25</w:t>
        </w:r>
        <w:r w:rsidR="0025535D">
          <w:rPr>
            <w:noProof/>
            <w:webHidden/>
          </w:rPr>
          <w:fldChar w:fldCharType="end"/>
        </w:r>
      </w:hyperlink>
    </w:p>
    <w:p w14:paraId="6048542B" w14:textId="45FB14A5" w:rsidR="0025535D" w:rsidRDefault="00A0735E">
      <w:pPr>
        <w:pStyle w:val="TOC3"/>
        <w:tabs>
          <w:tab w:val="right" w:leader="dot" w:pos="5030"/>
        </w:tabs>
        <w:rPr>
          <w:rFonts w:eastAsiaTheme="minorEastAsia"/>
          <w:smallCaps w:val="0"/>
          <w:noProof/>
          <w:sz w:val="22"/>
          <w:lang w:val="en-US" w:eastAsia="zh-CN" w:bidi="ar-SA"/>
        </w:rPr>
      </w:pPr>
      <w:hyperlink w:anchor="_Toc438213788" w:history="1">
        <w:r w:rsidR="0025535D" w:rsidRPr="008267F1">
          <w:rPr>
            <w:rStyle w:val="Hyperlink"/>
            <w:noProof/>
          </w:rPr>
          <w:t>Bing Maps</w:t>
        </w:r>
        <w:r w:rsidR="0025535D">
          <w:rPr>
            <w:noProof/>
            <w:webHidden/>
          </w:rPr>
          <w:tab/>
        </w:r>
        <w:r w:rsidR="0025535D">
          <w:rPr>
            <w:noProof/>
            <w:webHidden/>
          </w:rPr>
          <w:fldChar w:fldCharType="begin"/>
        </w:r>
        <w:r w:rsidR="0025535D">
          <w:rPr>
            <w:noProof/>
            <w:webHidden/>
          </w:rPr>
          <w:instrText xml:space="preserve"> PAGEREF _Toc438213788 \h </w:instrText>
        </w:r>
        <w:r w:rsidR="0025535D">
          <w:rPr>
            <w:noProof/>
            <w:webHidden/>
          </w:rPr>
        </w:r>
        <w:r w:rsidR="0025535D">
          <w:rPr>
            <w:noProof/>
            <w:webHidden/>
          </w:rPr>
          <w:fldChar w:fldCharType="separate"/>
        </w:r>
        <w:r w:rsidR="0025535D">
          <w:rPr>
            <w:noProof/>
            <w:webHidden/>
          </w:rPr>
          <w:t>25</w:t>
        </w:r>
        <w:r w:rsidR="0025535D">
          <w:rPr>
            <w:noProof/>
            <w:webHidden/>
          </w:rPr>
          <w:fldChar w:fldCharType="end"/>
        </w:r>
      </w:hyperlink>
    </w:p>
    <w:p w14:paraId="51D1EF9B" w14:textId="4C6696C0" w:rsidR="0025535D" w:rsidRDefault="00A0735E">
      <w:pPr>
        <w:pStyle w:val="TOC3"/>
        <w:tabs>
          <w:tab w:val="right" w:leader="dot" w:pos="5030"/>
        </w:tabs>
        <w:rPr>
          <w:rFonts w:eastAsiaTheme="minorEastAsia"/>
          <w:smallCaps w:val="0"/>
          <w:noProof/>
          <w:sz w:val="22"/>
          <w:lang w:val="en-US" w:eastAsia="zh-CN" w:bidi="ar-SA"/>
        </w:rPr>
      </w:pPr>
      <w:hyperlink w:anchor="_Toc438213789" w:history="1">
        <w:r w:rsidR="0025535D" w:rsidRPr="008267F1">
          <w:rPr>
            <w:rStyle w:val="Hyperlink"/>
            <w:noProof/>
          </w:rPr>
          <w:t>Profesyonel Hizmetler</w:t>
        </w:r>
        <w:r w:rsidR="0025535D">
          <w:rPr>
            <w:noProof/>
            <w:webHidden/>
          </w:rPr>
          <w:tab/>
        </w:r>
        <w:r w:rsidR="0025535D">
          <w:rPr>
            <w:noProof/>
            <w:webHidden/>
          </w:rPr>
          <w:fldChar w:fldCharType="begin"/>
        </w:r>
        <w:r w:rsidR="0025535D">
          <w:rPr>
            <w:noProof/>
            <w:webHidden/>
          </w:rPr>
          <w:instrText xml:space="preserve"> PAGEREF _Toc438213789 \h </w:instrText>
        </w:r>
        <w:r w:rsidR="0025535D">
          <w:rPr>
            <w:noProof/>
            <w:webHidden/>
          </w:rPr>
        </w:r>
        <w:r w:rsidR="0025535D">
          <w:rPr>
            <w:noProof/>
            <w:webHidden/>
          </w:rPr>
          <w:fldChar w:fldCharType="separate"/>
        </w:r>
        <w:r w:rsidR="0025535D">
          <w:rPr>
            <w:noProof/>
            <w:webHidden/>
          </w:rPr>
          <w:t>25</w:t>
        </w:r>
        <w:r w:rsidR="0025535D">
          <w:rPr>
            <w:noProof/>
            <w:webHidden/>
          </w:rPr>
          <w:fldChar w:fldCharType="end"/>
        </w:r>
      </w:hyperlink>
    </w:p>
    <w:p w14:paraId="7DE1DC0E" w14:textId="2CC01C8C" w:rsidR="0025535D" w:rsidRDefault="00A0735E">
      <w:pPr>
        <w:pStyle w:val="TOC3"/>
        <w:tabs>
          <w:tab w:val="right" w:leader="dot" w:pos="5030"/>
        </w:tabs>
        <w:rPr>
          <w:rFonts w:eastAsiaTheme="minorEastAsia"/>
          <w:smallCaps w:val="0"/>
          <w:noProof/>
          <w:sz w:val="22"/>
          <w:lang w:val="en-US" w:eastAsia="zh-CN" w:bidi="ar-SA"/>
        </w:rPr>
      </w:pPr>
      <w:hyperlink w:anchor="_Toc438213790" w:history="1">
        <w:r w:rsidR="0025535D" w:rsidRPr="008267F1">
          <w:rPr>
            <w:rStyle w:val="Hyperlink"/>
            <w:noProof/>
          </w:rPr>
          <w:t>H.264/AVC Görsel Standardı, VC-1 Video Standardı, MPEG-4 Kısım 2 Görsel Standardı ve MPEG-2 Video Standardı hakkında bildirim</w:t>
        </w:r>
        <w:r w:rsidR="0025535D">
          <w:rPr>
            <w:noProof/>
            <w:webHidden/>
          </w:rPr>
          <w:tab/>
        </w:r>
        <w:r w:rsidR="0025535D">
          <w:rPr>
            <w:noProof/>
            <w:webHidden/>
          </w:rPr>
          <w:fldChar w:fldCharType="begin"/>
        </w:r>
        <w:r w:rsidR="0025535D">
          <w:rPr>
            <w:noProof/>
            <w:webHidden/>
          </w:rPr>
          <w:instrText xml:space="preserve"> PAGEREF _Toc438213790 \h </w:instrText>
        </w:r>
        <w:r w:rsidR="0025535D">
          <w:rPr>
            <w:noProof/>
            <w:webHidden/>
          </w:rPr>
        </w:r>
        <w:r w:rsidR="0025535D">
          <w:rPr>
            <w:noProof/>
            <w:webHidden/>
          </w:rPr>
          <w:fldChar w:fldCharType="separate"/>
        </w:r>
        <w:r w:rsidR="0025535D">
          <w:rPr>
            <w:noProof/>
            <w:webHidden/>
          </w:rPr>
          <w:t>26</w:t>
        </w:r>
        <w:r w:rsidR="0025535D">
          <w:rPr>
            <w:noProof/>
            <w:webHidden/>
          </w:rPr>
          <w:fldChar w:fldCharType="end"/>
        </w:r>
      </w:hyperlink>
    </w:p>
    <w:p w14:paraId="5CC4019E" w14:textId="61C54E89" w:rsidR="0025535D" w:rsidRDefault="00A0735E">
      <w:pPr>
        <w:pStyle w:val="TOC1"/>
        <w:tabs>
          <w:tab w:val="right" w:leader="dot" w:pos="5030"/>
        </w:tabs>
        <w:rPr>
          <w:rFonts w:eastAsiaTheme="minorEastAsia"/>
          <w:b w:val="0"/>
          <w:caps w:val="0"/>
          <w:noProof/>
          <w:sz w:val="22"/>
          <w:lang w:val="en-US" w:eastAsia="zh-CN" w:bidi="ar-SA"/>
        </w:rPr>
      </w:pPr>
      <w:hyperlink w:anchor="_Toc438213791" w:history="1">
        <w:r w:rsidR="0025535D" w:rsidRPr="008267F1">
          <w:rPr>
            <w:rStyle w:val="Hyperlink"/>
            <w:noProof/>
          </w:rPr>
          <w:t>Ek 2 – Üyelik Lisans Paketleri</w:t>
        </w:r>
        <w:r w:rsidR="0025535D">
          <w:rPr>
            <w:noProof/>
            <w:webHidden/>
          </w:rPr>
          <w:tab/>
        </w:r>
        <w:r w:rsidR="0025535D">
          <w:rPr>
            <w:noProof/>
            <w:webHidden/>
          </w:rPr>
          <w:fldChar w:fldCharType="begin"/>
        </w:r>
        <w:r w:rsidR="0025535D">
          <w:rPr>
            <w:noProof/>
            <w:webHidden/>
          </w:rPr>
          <w:instrText xml:space="preserve"> PAGEREF _Toc438213791 \h </w:instrText>
        </w:r>
        <w:r w:rsidR="0025535D">
          <w:rPr>
            <w:noProof/>
            <w:webHidden/>
          </w:rPr>
        </w:r>
        <w:r w:rsidR="0025535D">
          <w:rPr>
            <w:noProof/>
            <w:webHidden/>
          </w:rPr>
          <w:fldChar w:fldCharType="separate"/>
        </w:r>
        <w:r w:rsidR="0025535D">
          <w:rPr>
            <w:noProof/>
            <w:webHidden/>
          </w:rPr>
          <w:t>27</w:t>
        </w:r>
        <w:r w:rsidR="0025535D">
          <w:rPr>
            <w:noProof/>
            <w:webHidden/>
          </w:rPr>
          <w:fldChar w:fldCharType="end"/>
        </w:r>
      </w:hyperlink>
    </w:p>
    <w:p w14:paraId="667EE00A" w14:textId="7876A907" w:rsidR="0025535D" w:rsidRDefault="00A0735E">
      <w:pPr>
        <w:pStyle w:val="TOC1"/>
        <w:tabs>
          <w:tab w:val="right" w:leader="dot" w:pos="5030"/>
        </w:tabs>
        <w:rPr>
          <w:rFonts w:eastAsiaTheme="minorEastAsia"/>
          <w:b w:val="0"/>
          <w:caps w:val="0"/>
          <w:noProof/>
          <w:sz w:val="22"/>
          <w:lang w:val="en-US" w:eastAsia="zh-CN" w:bidi="ar-SA"/>
        </w:rPr>
      </w:pPr>
      <w:hyperlink w:anchor="_Toc438213792" w:history="1">
        <w:r w:rsidR="0025535D" w:rsidRPr="008267F1">
          <w:rPr>
            <w:rStyle w:val="Hyperlink"/>
            <w:noProof/>
          </w:rPr>
          <w:t>Ek 3 – Standart Sözleşmeye Yönelik Maddeler (İşlemciler)</w:t>
        </w:r>
        <w:r w:rsidR="0025535D">
          <w:rPr>
            <w:noProof/>
            <w:webHidden/>
          </w:rPr>
          <w:tab/>
        </w:r>
        <w:r w:rsidR="0025535D">
          <w:rPr>
            <w:noProof/>
            <w:webHidden/>
          </w:rPr>
          <w:fldChar w:fldCharType="begin"/>
        </w:r>
        <w:r w:rsidR="0025535D">
          <w:rPr>
            <w:noProof/>
            <w:webHidden/>
          </w:rPr>
          <w:instrText xml:space="preserve"> PAGEREF _Toc438213792 \h </w:instrText>
        </w:r>
        <w:r w:rsidR="0025535D">
          <w:rPr>
            <w:noProof/>
            <w:webHidden/>
          </w:rPr>
        </w:r>
        <w:r w:rsidR="0025535D">
          <w:rPr>
            <w:noProof/>
            <w:webHidden/>
          </w:rPr>
          <w:fldChar w:fldCharType="separate"/>
        </w:r>
        <w:r w:rsidR="0025535D">
          <w:rPr>
            <w:noProof/>
            <w:webHidden/>
          </w:rPr>
          <w:t>29</w:t>
        </w:r>
        <w:r w:rsidR="0025535D">
          <w:rPr>
            <w:noProof/>
            <w:webHidden/>
          </w:rPr>
          <w:fldChar w:fldCharType="end"/>
        </w:r>
      </w:hyperlink>
    </w:p>
    <w:p w14:paraId="092C9288" w14:textId="5EF391E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213719"/>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38213720"/>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1775F0">
      <w:pPr>
        <w:pStyle w:val="ProductList-Offering1Heading"/>
      </w:pPr>
      <w:bookmarkStart w:id="6" w:name="_Toc417892041"/>
      <w:bookmarkStart w:id="7" w:name="_Toc412644871"/>
      <w:bookmarkStart w:id="8" w:name="_Toc438213721"/>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947446" w:rsidRPr="00AD6DB4" w14:paraId="60C47C73" w14:textId="77777777" w:rsidTr="00947446">
        <w:trPr>
          <w:tblHeader/>
        </w:trPr>
        <w:tc>
          <w:tcPr>
            <w:tcW w:w="5400" w:type="dxa"/>
            <w:shd w:val="clear" w:color="auto" w:fill="0072C6"/>
          </w:tcPr>
          <w:p w14:paraId="47BF1B58" w14:textId="77777777" w:rsidR="00947446" w:rsidRPr="00AD6DB4" w:rsidRDefault="00947446" w:rsidP="007429DC">
            <w:pPr>
              <w:pStyle w:val="ProductList-Body"/>
              <w:spacing w:before="20" w:after="20"/>
              <w:rPr>
                <w:color w:val="FFFFFF" w:themeColor="background1"/>
              </w:rPr>
            </w:pPr>
            <w:r>
              <w:rPr>
                <w:color w:val="FFFFFF" w:themeColor="background1"/>
              </w:rPr>
              <w:t>Eklemeler</w:t>
            </w:r>
          </w:p>
        </w:tc>
        <w:tc>
          <w:tcPr>
            <w:tcW w:w="5400" w:type="dxa"/>
            <w:shd w:val="clear" w:color="auto" w:fill="0072C6"/>
          </w:tcPr>
          <w:p w14:paraId="0988D0F2" w14:textId="77777777" w:rsidR="00947446" w:rsidRPr="00AD6DB4" w:rsidRDefault="00947446" w:rsidP="007429DC">
            <w:pPr>
              <w:pStyle w:val="ProductList-Body"/>
              <w:spacing w:before="20" w:after="20"/>
              <w:rPr>
                <w:color w:val="FFFFFF" w:themeColor="background1"/>
              </w:rPr>
            </w:pPr>
            <w:r>
              <w:rPr>
                <w:color w:val="FFFFFF" w:themeColor="background1"/>
              </w:rPr>
              <w:t>Silmeler</w:t>
            </w:r>
          </w:p>
        </w:tc>
      </w:tr>
      <w:tr w:rsidR="007429DC" w14:paraId="29B04307" w14:textId="77777777" w:rsidTr="00947446">
        <w:tc>
          <w:tcPr>
            <w:tcW w:w="5400" w:type="dxa"/>
          </w:tcPr>
          <w:p w14:paraId="6CE72BE1" w14:textId="05E6C156" w:rsidR="007429DC" w:rsidRDefault="007429DC" w:rsidP="007429DC">
            <w:pPr>
              <w:pStyle w:val="ProductList-Body"/>
            </w:pPr>
            <w:r>
              <w:t>Microsoft MultiFactor Authentication</w:t>
            </w:r>
          </w:p>
        </w:tc>
        <w:tc>
          <w:tcPr>
            <w:tcW w:w="5400" w:type="dxa"/>
          </w:tcPr>
          <w:p w14:paraId="7B8B4A59" w14:textId="77777777" w:rsidR="007429DC" w:rsidRPr="0080135B" w:rsidRDefault="007429DC" w:rsidP="007429DC">
            <w:pPr>
              <w:pStyle w:val="ProductList-Body"/>
            </w:pPr>
          </w:p>
        </w:tc>
      </w:tr>
    </w:tbl>
    <w:p w14:paraId="6A081F69" w14:textId="77777777" w:rsidR="00947446" w:rsidRPr="00862C50" w:rsidRDefault="00947446" w:rsidP="00947446">
      <w:pPr>
        <w:pStyle w:val="ProductList-Body"/>
      </w:pPr>
    </w:p>
    <w:p w14:paraId="37BC2023" w14:textId="77777777" w:rsidR="007429DC" w:rsidRPr="00FA1ACA" w:rsidRDefault="007429DC" w:rsidP="007429DC">
      <w:pPr>
        <w:pStyle w:val="ProductList-Body"/>
        <w:tabs>
          <w:tab w:val="left" w:pos="360"/>
        </w:tabs>
        <w:rPr>
          <w:b/>
          <w:color w:val="00188F"/>
        </w:rPr>
      </w:pPr>
      <w:r>
        <w:rPr>
          <w:b/>
          <w:color w:val="00188F"/>
        </w:rPr>
        <w:t>Gizlilik ve Güvenlik Koşulları</w:t>
      </w:r>
    </w:p>
    <w:p w14:paraId="4729A633" w14:textId="77777777" w:rsidR="007429DC" w:rsidRPr="007F0A21" w:rsidRDefault="00A0735E" w:rsidP="007429DC">
      <w:pPr>
        <w:pStyle w:val="ProductList-Body"/>
        <w:tabs>
          <w:tab w:val="left" w:pos="360"/>
        </w:tabs>
      </w:pPr>
      <w:hyperlink w:anchor="LocationofDataProcessing" w:history="1">
        <w:r w:rsidR="007429DC">
          <w:rPr>
            <w:rStyle w:val="Hyperlink"/>
          </w:rPr>
          <w:t>Veri İşleme Yeri</w:t>
        </w:r>
      </w:hyperlink>
      <w:r w:rsidR="007429DC">
        <w:t>: Avrupa Ekonomik Alanı ve İsviçre’den edinilen kişisel verilerin toplanması, kullanılması, aktarılması, saklanması ve başka bir şekilde işlenmesi ile ilgili olarak Microsoft'un yükümlülüklerinde güncelleştirmeler yapılmıştır.</w:t>
      </w:r>
    </w:p>
    <w:p w14:paraId="23D9C7F3" w14:textId="77777777" w:rsidR="007429DC" w:rsidRPr="007F0A21" w:rsidRDefault="00A0735E" w:rsidP="007429DC">
      <w:pPr>
        <w:pStyle w:val="ProductList-Body"/>
        <w:tabs>
          <w:tab w:val="left" w:pos="360"/>
        </w:tabs>
      </w:pPr>
      <w:hyperlink w:anchor="DataProcessingTerms" w:history="1">
        <w:r w:rsidR="007429DC">
          <w:rPr>
            <w:rStyle w:val="Hyperlink"/>
          </w:rPr>
          <w:t>Veri İşleme Koşulları</w:t>
        </w:r>
      </w:hyperlink>
      <w:r w:rsidR="007429DC">
        <w:t>: Office 365 Hizmetlerinin tanımı, Delve Analizi, Müşteri Kasası ve Yammer Enterprise'ı içerecek şekilde güncellenmiştir.</w:t>
      </w:r>
    </w:p>
    <w:p w14:paraId="74D86B73" w14:textId="77777777" w:rsidR="007429DC" w:rsidRPr="007F0A21" w:rsidRDefault="007429DC" w:rsidP="007429DC">
      <w:pPr>
        <w:pStyle w:val="ProductList-Body"/>
      </w:pPr>
    </w:p>
    <w:p w14:paraId="2D9F0121" w14:textId="77777777" w:rsidR="007429DC" w:rsidRPr="00FA1ACA" w:rsidRDefault="007429DC" w:rsidP="007429DC">
      <w:pPr>
        <w:pStyle w:val="ProductList-Body"/>
        <w:rPr>
          <w:b/>
          <w:color w:val="00188F"/>
        </w:rPr>
      </w:pPr>
      <w:r>
        <w:rPr>
          <w:b/>
          <w:color w:val="00188F"/>
        </w:rPr>
        <w:t>Çevrimiçi Hizmete Özgü Koşullar</w:t>
      </w:r>
    </w:p>
    <w:p w14:paraId="47FB2D9F" w14:textId="77777777" w:rsidR="007429DC" w:rsidRPr="007F0A21" w:rsidRDefault="00A0735E" w:rsidP="007429DC">
      <w:pPr>
        <w:pStyle w:val="ProductList-Body"/>
      </w:pPr>
      <w:hyperlink w:anchor="MicrosoftAzureServices" w:history="1">
        <w:r w:rsidR="007429DC">
          <w:rPr>
            <w:rStyle w:val="Hyperlink"/>
          </w:rPr>
          <w:t>Microsoft Azure Hizmetleri</w:t>
        </w:r>
      </w:hyperlink>
      <w:r w:rsidR="007429DC">
        <w:t>: “Microsoft Azure İçindeki Yazılımın Kullanımı” bölümünde yer alan bir Microsoft Azure Hizmeti dahilinde sunulan Microsoft yazılımı için lisans verilmesine ilişkin güncelleştirmeler yapılmıştır.</w:t>
      </w:r>
    </w:p>
    <w:p w14:paraId="024534A9" w14:textId="160A4AC2" w:rsidR="006934B7" w:rsidRPr="00927E5E" w:rsidRDefault="00A0735E" w:rsidP="007429DC">
      <w:pPr>
        <w:pStyle w:val="ProductList-Body"/>
        <w:tabs>
          <w:tab w:val="left" w:pos="360"/>
        </w:tabs>
      </w:pPr>
      <w:hyperlink w:anchor="Office365Applications" w:history="1">
        <w:r w:rsidR="007429DC">
          <w:rPr>
            <w:rStyle w:val="Hyperlink"/>
          </w:rPr>
          <w:t>Office 365 Uygulamaları</w:t>
        </w:r>
      </w:hyperlink>
      <w:r w:rsidR="007429DC">
        <w:t>: Nitelikli bir bulut ortağıyla paylaşılan sunucularda yazılımın yüklenmesine ve kullanılmasına olanak tanımak için “Yükleme ve Kullanım Hakları” bölümünde güncelleştirmeler yapılmıştır</w:t>
      </w:r>
      <w:r w:rsidR="006934B7">
        <w:t>.</w:t>
      </w:r>
    </w:p>
    <w:p w14:paraId="46FE514F" w14:textId="77777777" w:rsidR="006934B7" w:rsidRPr="007429DC" w:rsidRDefault="00A0735E"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213722"/>
      <w:bookmarkEnd w:id="9"/>
      <w:bookmarkEnd w:id="10"/>
      <w:bookmarkEnd w:id="11"/>
      <w:bookmarkEnd w:id="12"/>
      <w:bookmarkEnd w:id="13"/>
      <w:bookmarkEnd w:id="14"/>
      <w:r>
        <w:lastRenderedPageBreak/>
        <w:t>Genel Hükümler</w:t>
      </w:r>
      <w:bookmarkEnd w:id="15"/>
      <w:bookmarkEnd w:id="16"/>
    </w:p>
    <w:p w14:paraId="13E595AA" w14:textId="5E780E72" w:rsidR="00730B3A" w:rsidRPr="00690C6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başka şekilde belirtilmediği sürece, Çevrimiçi Hizmete erişen her kullanıcı için bir Kullanıcı SL</w:t>
      </w:r>
      <w:r w:rsidR="002C12D5">
        <w:t>’</w:t>
      </w:r>
      <w:r>
        <w:t xml:space="preserve">si olması gerekir. </w:t>
      </w:r>
      <w:hyperlink w:anchor="Attachment2" w:history="1">
        <w:r>
          <w:rPr>
            <w:rStyle w:val="Hyperlink"/>
          </w:rPr>
          <w:t>Ek 2</w:t>
        </w:r>
      </w:hyperlink>
      <w:r>
        <w:t>, Kullanıcı SL</w:t>
      </w:r>
      <w:r w:rsidR="002C12D5">
        <w:t>’</w:t>
      </w:r>
      <w:r>
        <w:t>lerine dair gereklilikleri de yerine getiren SL Paketlerini açıklamaktadır. Müşterinin, bir Çevrimiçi Hizmete dair SL sonlandıktan sonra söz konusu bu Çevrimiçi Hizmeti kullanma hakkı yoktur.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213723"/>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213724"/>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213725"/>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213726"/>
      <w:r>
        <w:t>Verilerin Saklanması</w:t>
      </w:r>
      <w:bookmarkEnd w:id="20"/>
    </w:p>
    <w:p w14:paraId="1645CC39" w14:textId="5E6B6EA9" w:rsidR="00103924" w:rsidRPr="00690C6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213727"/>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38213728"/>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213729"/>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213730"/>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213731"/>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0772BE" w:rsidRDefault="005A692F" w:rsidP="005A692F">
      <w:pPr>
        <w:spacing w:after="0" w:line="240" w:lineRule="auto"/>
      </w:pPr>
      <w:r>
        <w:rPr>
          <w:b/>
          <w:color w:val="00188F"/>
          <w:sz w:val="18"/>
        </w:rPr>
        <w:t>İçeri Aktarım/Dışarı Aktarım Hizmetleri</w:t>
      </w:r>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6" w:name="_Toc438213732"/>
      <w:r>
        <w:t>Elektronik İhbarlar</w:t>
      </w:r>
      <w:bookmarkEnd w:id="2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7" w:name="_Toc438213733"/>
      <w:r>
        <w:t>Lisansları Yeniden Atama</w:t>
      </w:r>
      <w:bookmarkEnd w:id="2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38213734"/>
      <w:r>
        <w:t>Yazı Tipi Bileşenleri</w:t>
      </w:r>
      <w:bookmarkEnd w:id="2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38213735"/>
      <w:r>
        <w:t>Çoklama</w:t>
      </w:r>
      <w:bookmarkEnd w:id="29"/>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A0735E"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38213736"/>
      <w:r>
        <w:lastRenderedPageBreak/>
        <w:t>Gizlilik ve Güvenlik Hükümleri</w:t>
      </w:r>
      <w:bookmarkEnd w:id="30"/>
      <w:bookmarkEnd w:id="31"/>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2" w:name="_Toc438213737"/>
      <w:r w:rsidRPr="006934B7">
        <w:rPr>
          <w:lang w:val="tr-TR"/>
        </w:rPr>
        <w:t>Genel Gizlilik ve Güvenlik Hükümleri</w:t>
      </w:r>
      <w:bookmarkEnd w:id="32"/>
    </w:p>
    <w:p w14:paraId="0A292299" w14:textId="77777777" w:rsidR="00F77036" w:rsidRPr="00690C65" w:rsidRDefault="00F77036" w:rsidP="00366C8E">
      <w:pPr>
        <w:pStyle w:val="ProductList-SubSubSectionHeading"/>
        <w:outlineLvl w:val="2"/>
      </w:pPr>
      <w:bookmarkStart w:id="33" w:name="_Toc438213738"/>
      <w:r>
        <w:t>Kapsam</w:t>
      </w:r>
      <w:bookmarkEnd w:id="33"/>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38213739"/>
      <w:r>
        <w:t>Müşteri Verilerinin Kullanılması</w:t>
      </w:r>
      <w:bookmarkEnd w:id="34"/>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5" w:name="_Toc423959220"/>
      <w:bookmarkStart w:id="36" w:name="_Toc417892060"/>
      <w:bookmarkStart w:id="37" w:name="_Toc438213740"/>
      <w:r>
        <w:t>Müşteri Verilerinin İfşa Edilmesi</w:t>
      </w:r>
      <w:bookmarkEnd w:id="35"/>
      <w:bookmarkEnd w:id="36"/>
      <w:bookmarkEnd w:id="37"/>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38213741"/>
      <w:r>
        <w:t>Eğitim Kurumları</w:t>
      </w:r>
      <w:bookmarkEnd w:id="38"/>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39" w:name="_Toc423959222"/>
      <w:bookmarkStart w:id="40" w:name="_Toc438213742"/>
      <w:bookmarkStart w:id="41" w:name="_Toc417892062"/>
      <w:bookmarkStart w:id="42" w:name="HIPAA"/>
      <w:r>
        <w:t>HIPPA İş Ortağı</w:t>
      </w:r>
      <w:bookmarkEnd w:id="39"/>
      <w:bookmarkEnd w:id="40"/>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1"/>
    <w:bookmarkEnd w:id="42"/>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3" w:name="_Toc438213743"/>
      <w:r>
        <w:lastRenderedPageBreak/>
        <w:t>Güvenlik</w:t>
      </w:r>
      <w:bookmarkEnd w:id="43"/>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38213744"/>
      <w:r>
        <w:t>Güvenlik Olay Bildirimi</w:t>
      </w:r>
      <w:bookmarkEnd w:id="44"/>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38213745"/>
      <w:bookmarkStart w:id="46" w:name="LocationofDataProcessing"/>
      <w:r>
        <w:t>Veri İşleme Yeri</w:t>
      </w:r>
      <w:bookmarkEnd w:id="45"/>
    </w:p>
    <w:bookmarkEnd w:id="46"/>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7" w:name="_Toc417892066"/>
      <w:bookmarkStart w:id="48" w:name="_Toc412644895"/>
      <w:bookmarkStart w:id="49" w:name="_Toc438213746"/>
      <w:r>
        <w:t>Önizleme Sürümleri</w:t>
      </w:r>
      <w:bookmarkEnd w:id="47"/>
      <w:bookmarkEnd w:id="48"/>
      <w:bookmarkEnd w:id="49"/>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8213747"/>
      <w:r>
        <w:t>Alt Yüklenicilerin Kullanılması</w:t>
      </w:r>
      <w:bookmarkEnd w:id="50"/>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1" w:name="_Toc438213748"/>
      <w:r>
        <w:t>Microsoft</w:t>
      </w:r>
      <w:r w:rsidR="002C12D5">
        <w:t>’</w:t>
      </w:r>
      <w:r>
        <w:t>a Ulaşma</w:t>
      </w:r>
      <w:bookmarkEnd w:id="51"/>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77777777" w:rsidR="00F77036" w:rsidRPr="00690C65" w:rsidRDefault="00F77036" w:rsidP="0088164F">
      <w:pPr>
        <w:pStyle w:val="ProductList-Body"/>
        <w:spacing w:before="120"/>
        <w:ind w:left="187"/>
      </w:pPr>
      <w:r>
        <w:rPr>
          <w:b/>
        </w:rPr>
        <w:t>Microsoft Kurumsal Hizmet Gizliliği</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Sayın: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A0735E"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2" w:name="_Toc438213749"/>
      <w:bookmarkStart w:id="53" w:name="DataProcessingTerms"/>
      <w:r w:rsidRPr="006934B7">
        <w:rPr>
          <w:lang w:val="tr-TR"/>
        </w:rPr>
        <w:lastRenderedPageBreak/>
        <w:t xml:space="preserve">Veri İşleme </w:t>
      </w:r>
      <w:r w:rsidRPr="006934B7">
        <w:rPr>
          <w:rStyle w:val="ProductList-Offering1HeadingChar"/>
          <w:b/>
          <w:lang w:val="tr-TR"/>
        </w:rPr>
        <w:t>Hükümleri</w:t>
      </w:r>
      <w:bookmarkEnd w:id="52"/>
    </w:p>
    <w:bookmarkEnd w:id="53"/>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1DEFBCBF" w:rsidR="00256427" w:rsidRDefault="00CF560D" w:rsidP="00CF560D">
            <w:pPr>
              <w:pStyle w:val="ProductList-Body"/>
            </w:pPr>
            <w:r>
              <w:t xml:space="preserve">Microsoft Dynamics </w:t>
            </w:r>
            <w:r w:rsidR="009A65DA">
              <w:t xml:space="preserve">CRM </w:t>
            </w:r>
            <w:r>
              <w:t>Çevrimiçi Hizmetler</w:t>
            </w:r>
          </w:p>
        </w:tc>
        <w:tc>
          <w:tcPr>
            <w:tcW w:w="8310" w:type="dxa"/>
          </w:tcPr>
          <w:p w14:paraId="3A0CC844" w14:textId="73FB28EB" w:rsidR="00256427" w:rsidRDefault="00CF560D" w:rsidP="00840373">
            <w:pPr>
              <w:pStyle w:val="ProductList-Body"/>
            </w:pPr>
            <w:r>
              <w:t xml:space="preserve">(1)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w:t>
            </w:r>
            <w:r w:rsidR="009A65DA">
              <w:t xml:space="preserve">CRM </w:t>
            </w:r>
            <w:r>
              <w:t>Online hizmetler.</w:t>
            </w:r>
          </w:p>
        </w:tc>
      </w:tr>
      <w:tr w:rsidR="006934B7" w14:paraId="0EEF8014" w14:textId="77777777" w:rsidTr="00C7620C">
        <w:tc>
          <w:tcPr>
            <w:tcW w:w="2490" w:type="dxa"/>
            <w:vAlign w:val="center"/>
          </w:tcPr>
          <w:p w14:paraId="17E444BC" w14:textId="6E4E0C55" w:rsidR="006934B7" w:rsidRDefault="006934B7" w:rsidP="006934B7">
            <w:pPr>
              <w:pStyle w:val="ProductList-Body"/>
            </w:pPr>
            <w:r>
              <w:t>Office 365 Hizmetleri</w:t>
            </w:r>
          </w:p>
        </w:tc>
        <w:tc>
          <w:tcPr>
            <w:tcW w:w="8310" w:type="dxa"/>
          </w:tcPr>
          <w:p w14:paraId="2B2D9666" w14:textId="2998CADA" w:rsidR="006934B7" w:rsidRDefault="007429DC" w:rsidP="006934B7">
            <w:pPr>
              <w:pStyle w:val="ProductList-Body"/>
            </w:pPr>
            <w: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r w:rsidR="006934B7">
              <w:t>.</w:t>
            </w:r>
          </w:p>
        </w:tc>
      </w:tr>
      <w:tr w:rsidR="006934B7" w14:paraId="31232290" w14:textId="77777777" w:rsidTr="00C7620C">
        <w:tc>
          <w:tcPr>
            <w:tcW w:w="2490" w:type="dxa"/>
            <w:vAlign w:val="center"/>
          </w:tcPr>
          <w:p w14:paraId="792F0442" w14:textId="5489A16B" w:rsidR="006934B7" w:rsidRDefault="006934B7" w:rsidP="006934B7">
            <w:pPr>
              <w:pStyle w:val="ProductList-Body"/>
            </w:pPr>
            <w:bookmarkStart w:id="54" w:name="MicrosoftAzureCoreServices"/>
            <w:r>
              <w:t>Microsoft Azure Çekirdek Hizmetleri</w:t>
            </w:r>
            <w:bookmarkEnd w:id="54"/>
          </w:p>
        </w:tc>
        <w:tc>
          <w:tcPr>
            <w:tcW w:w="8310" w:type="dxa"/>
          </w:tcPr>
          <w:p w14:paraId="1BC35F13" w14:textId="5C7A141F" w:rsidR="006934B7" w:rsidRDefault="006934B7" w:rsidP="006934B7">
            <w:pPr>
              <w:pStyle w:val="ProductList-Body"/>
            </w:pPr>
            <w:r>
              <w:t>Bulut Hizmetleri (web ve çalışan görevleri), Sanal Makineler (SQL Server ile dâhil edilen), Depolama (Blob, Tablo, Sıra), Sanal Ağ, Trafik Yöneticisi, Toplu İş, Web Siteleri, BizTalk Hizmetleri, Medya Hizmetleri, Mobil Hizmetler, Hizmet Veri Yolu, Bildirim Hub'ı, İş Akışı Yöneticisi, Express Route, Zamanlayıcı, Multi-Factor Authentication, Active Directory, Rights Management Hizmeti, SQL Veritabanı ve HDInsight.</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08C6990" w14:textId="77777777" w:rsidR="006934B7" w:rsidRPr="00927E5E" w:rsidRDefault="006934B7" w:rsidP="006934B7">
      <w:pPr>
        <w:pStyle w:val="ProductList-SubSubSectionHeading"/>
        <w:outlineLvl w:val="2"/>
      </w:pPr>
      <w:bookmarkStart w:id="55" w:name="_Toc431797699"/>
      <w:bookmarkStart w:id="56" w:name="_Toc431459515"/>
      <w:bookmarkStart w:id="57" w:name="_Toc438213750"/>
      <w:r>
        <w:t>Bekleyen Müşteri Verilerinin Konumu</w:t>
      </w:r>
      <w:bookmarkEnd w:id="55"/>
      <w:bookmarkEnd w:id="56"/>
      <w:bookmarkEnd w:id="57"/>
    </w:p>
    <w:p w14:paraId="15BA9268" w14:textId="77777777" w:rsidR="006934B7" w:rsidRPr="00927E5E" w:rsidRDefault="006934B7" w:rsidP="006934B7">
      <w:pPr>
        <w:pStyle w:val="ProductList-Body"/>
      </w:pPr>
      <w:r>
        <w:t>Microsoft, bekleyen Müşteri Verilerini aşağıdaki gibi belirli temel coğrafi alanlarda (her biri bir Coğrafi Bölge) depolayacaktır:</w:t>
      </w:r>
    </w:p>
    <w:p w14:paraId="467DBFAA" w14:textId="318F5222" w:rsidR="00086F17" w:rsidRPr="00690C65" w:rsidRDefault="006934B7" w:rsidP="006934B7">
      <w:pPr>
        <w:pStyle w:val="ProductList-Body"/>
        <w:numPr>
          <w:ilvl w:val="0"/>
          <w:numId w:val="6"/>
        </w:numPr>
        <w:ind w:left="450" w:hanging="270"/>
      </w:pPr>
      <w:r>
        <w:rPr>
          <w:b/>
        </w:rPr>
        <w:t>Office 365 Hizmetleri</w:t>
      </w:r>
      <w:r w:rsidRPr="007F141B">
        <w:rPr>
          <w:b/>
          <w:bCs/>
        </w:rPr>
        <w:t>.</w:t>
      </w:r>
      <w:r>
        <w:t xml:space="preserve"> 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lastRenderedPageBreak/>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3F120A6C" w:rsidR="00086F17" w:rsidRPr="00690C65" w:rsidRDefault="00826803" w:rsidP="000B2305">
      <w:pPr>
        <w:pStyle w:val="ProductList-Body"/>
        <w:numPr>
          <w:ilvl w:val="0"/>
          <w:numId w:val="6"/>
        </w:numPr>
        <w:spacing w:after="120"/>
        <w:ind w:left="461" w:hanging="274"/>
      </w:pPr>
      <w:r>
        <w:rPr>
          <w:b/>
        </w:rPr>
        <w:t>Microsoft Dynamics CRM Online Hizmetler</w:t>
      </w:r>
      <w:r w:rsidRPr="00B951DA">
        <w:rPr>
          <w:b/>
          <w:bCs/>
        </w:rPr>
        <w:t>.</w:t>
      </w:r>
      <w:r>
        <w:t xml:space="preserve"> Microsoft Dynamics CRM Online Hizmet tarafından yönetilen kurumlar için, eğer Müşteri ABD</w:t>
      </w:r>
      <w:r w:rsidR="002C12D5">
        <w:t>’</w:t>
      </w:r>
      <w:r>
        <w:t>deki veya AB</w:t>
      </w:r>
      <w:r w:rsidR="002C12D5">
        <w:t>’</w:t>
      </w:r>
      <w:r>
        <w:t>ndeki istemcisini kullanıma sunarsa, Microsoft kullanılmayan Müşteri Verilerini uygun olduğu üzere ABD</w:t>
      </w:r>
      <w:r w:rsidR="002C12D5">
        <w:t>’</w:t>
      </w:r>
      <w:r>
        <w:t>de veya AB</w:t>
      </w:r>
      <w:r w:rsidR="002C12D5">
        <w:t>’</w:t>
      </w:r>
      <w:r>
        <w:t>nde depolayacaktır.</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8" w:name="_Toc438213751"/>
      <w:r>
        <w:t>Gizlilik</w:t>
      </w:r>
      <w:bookmarkEnd w:id="58"/>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8213752"/>
      <w:r>
        <w:t>Ek Avrupa Hükümleri.</w:t>
      </w:r>
      <w:bookmarkEnd w:id="5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8213753"/>
      <w:r>
        <w:t>Güvenlik</w:t>
      </w:r>
      <w:bookmarkEnd w:id="6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947446">
            <w:pPr>
              <w:pStyle w:val="ProductList-Body"/>
              <w:keepNext/>
              <w:spacing w:before="20" w:after="20"/>
              <w:rPr>
                <w:color w:val="FFFFFF" w:themeColor="background1"/>
              </w:rPr>
            </w:pPr>
            <w:r>
              <w:rPr>
                <w:color w:val="FFFFFF" w:themeColor="background1"/>
              </w:rPr>
              <w:lastRenderedPageBreak/>
              <w:t>Domain</w:t>
            </w:r>
          </w:p>
        </w:tc>
        <w:tc>
          <w:tcPr>
            <w:tcW w:w="8310" w:type="dxa"/>
            <w:shd w:val="clear" w:color="auto" w:fill="0072C6"/>
          </w:tcPr>
          <w:p w14:paraId="6C61E74C" w14:textId="4A3AC490" w:rsidR="00086F17" w:rsidRPr="001F2DDF" w:rsidRDefault="00086F17" w:rsidP="00947446">
            <w:pPr>
              <w:pStyle w:val="ProductList-Body"/>
              <w:keepNext/>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11606C18" w:rsidR="009C6951" w:rsidRPr="00690C65" w:rsidRDefault="008B0B86" w:rsidP="00651B74">
            <w:pPr>
              <w:pStyle w:val="ProductList-Body"/>
              <w:ind w:left="162" w:hanging="162"/>
            </w:pPr>
            <w:r>
              <w:t>-</w:t>
            </w:r>
            <w:r>
              <w:tab/>
            </w:r>
            <w:r w:rsidR="00651B74">
              <w:t>Microsoft, Müşteri Verilerini, bu verilerin tanımlanmasına yardımcı olmak ve uygun şekilde kısıtlanacak bir erişime izin vermek amacıyla sınırlandırır.</w:t>
            </w:r>
          </w:p>
          <w:p w14:paraId="134B5436" w14:textId="4459B098" w:rsidR="009C6951" w:rsidRPr="00690C65" w:rsidRDefault="008B0B86" w:rsidP="00651B74">
            <w:pPr>
              <w:pStyle w:val="ProductList-Body"/>
              <w:ind w:left="162" w:hanging="162"/>
            </w:pPr>
            <w:r>
              <w:t>-</w:t>
            </w:r>
            <w:r>
              <w:tab/>
            </w:r>
            <w:r w:rsidR="002A3B84">
              <w:t>Microsoft, Müşteri Verilerinin yazdırılması konusunda kısıtlamalar koyar ve Müşteri Verilerini içeren basılı materyallerin atılması hususunda prosedürlere sahiptir.</w:t>
            </w:r>
          </w:p>
          <w:p w14:paraId="4579FE11" w14:textId="72197FEE" w:rsidR="00086F17" w:rsidRDefault="008B0B86" w:rsidP="009A65DA">
            <w:pPr>
              <w:pStyle w:val="ProductList-Body"/>
              <w:ind w:left="162" w:hanging="162"/>
            </w:pPr>
            <w:r>
              <w:t>-</w:t>
            </w:r>
            <w:r>
              <w:tab/>
            </w:r>
            <w:r w:rsidR="009C6951">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5BEC6621" w:rsidR="009C6951" w:rsidRPr="00690C65" w:rsidRDefault="008B0B86" w:rsidP="003D22CB">
            <w:pPr>
              <w:pStyle w:val="ProductList-Body"/>
              <w:ind w:left="162" w:hanging="162"/>
            </w:pPr>
            <w:r>
              <w:t>-</w:t>
            </w:r>
            <w:r>
              <w:tab/>
            </w:r>
            <w:r w:rsidR="003D22C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690C65" w:rsidRDefault="008B0B86" w:rsidP="003D22CB">
            <w:pPr>
              <w:pStyle w:val="ProductList-Body"/>
              <w:ind w:left="162" w:hanging="162"/>
            </w:pPr>
            <w:r>
              <w:t>-</w:t>
            </w:r>
            <w:r>
              <w:tab/>
            </w:r>
            <w:r w:rsidR="003D22CB">
              <w:t>Microsoft, Müşteri Verilerinin ve veri kurtarma prosedürlerinin kopyalarını, Müşteri Verilerini işleyen temel bilgisayar ekipmanından farklı bir yerde saklar.</w:t>
            </w:r>
          </w:p>
          <w:p w14:paraId="21D206B8" w14:textId="45BD1715" w:rsidR="009C6951" w:rsidRPr="00690C65" w:rsidRDefault="008B0B86" w:rsidP="003D22CB">
            <w:pPr>
              <w:pStyle w:val="ProductList-Body"/>
              <w:ind w:left="162" w:hanging="162"/>
            </w:pPr>
            <w:r>
              <w:t>-</w:t>
            </w:r>
            <w:r>
              <w:tab/>
            </w:r>
            <w:r w:rsidR="003D22CB">
              <w:t>Microsoft, Müşteri Verilerinin kopyalarına olan erişimin tabi olduğu, yürürlükte özel prosedürlere sahiptir.</w:t>
            </w:r>
          </w:p>
          <w:p w14:paraId="4B636ED1" w14:textId="53F5825E" w:rsidR="009A65DA" w:rsidRDefault="008B0B86" w:rsidP="009A65DA">
            <w:pPr>
              <w:pStyle w:val="ProductList-Body"/>
              <w:ind w:left="162" w:hanging="162"/>
            </w:pPr>
            <w:r>
              <w:t>-</w:t>
            </w:r>
            <w:r>
              <w:tab/>
            </w:r>
            <w:r w:rsidR="009A65DA">
              <w:t>Microsoft, her on iki ayda bir incelenen Azure Kamu Hizmetleri veri koruma prosedürleri dışında, veri koruma prosedürlerini en az altı ayda bir kez inceler.</w:t>
            </w:r>
          </w:p>
          <w:p w14:paraId="0C13E134" w14:textId="21745215" w:rsidR="009C6951" w:rsidRPr="00690C65" w:rsidRDefault="008B0B86" w:rsidP="003D22CB">
            <w:pPr>
              <w:pStyle w:val="ProductList-Body"/>
              <w:ind w:left="162" w:hanging="162"/>
            </w:pPr>
            <w:r>
              <w:t>-</w:t>
            </w:r>
            <w:r>
              <w:tab/>
            </w:r>
            <w:r w:rsidR="009A65DA">
              <w:tab/>
            </w:r>
            <w:r w:rsidR="003D22C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7F0A21" w:rsidRDefault="007429DC" w:rsidP="007429DC">
            <w:pPr>
              <w:pStyle w:val="ProductList-Body"/>
              <w:spacing w:before="40"/>
            </w:pPr>
            <w:r>
              <w:rPr>
                <w:b/>
              </w:rPr>
              <w:t>Sınırların Ötesindeki Veriler</w:t>
            </w:r>
          </w:p>
          <w:p w14:paraId="6E6ABE68" w14:textId="77777777" w:rsidR="007429DC" w:rsidRPr="007F0A21" w:rsidRDefault="007429DC" w:rsidP="007429DC">
            <w:pPr>
              <w:pStyle w:val="ProductList-Body"/>
              <w:ind w:left="162" w:hanging="162"/>
            </w:pPr>
            <w:r>
              <w:t>-</w:t>
            </w:r>
            <w:r>
              <w:tab/>
              <w:t>Microsoft, Kamu ağları üzerinden aktarılan Müşteri Verilerini şifreler veya Müşterilerin bunları şifrelemesini sağlar.</w:t>
            </w:r>
          </w:p>
          <w:p w14:paraId="70E6C4C4" w14:textId="1017964B" w:rsidR="009C6951" w:rsidRPr="00690C65" w:rsidRDefault="007429DC" w:rsidP="007429DC">
            <w:pPr>
              <w:pStyle w:val="ProductList-Body"/>
              <w:ind w:left="162" w:hanging="162"/>
            </w:pPr>
            <w:r>
              <w:t>-</w:t>
            </w:r>
            <w:r>
              <w:tab/>
              <w:t>Microsoft, ortam içimde kendi tesislerini terk eden Müşteri Verilerine erişimi kısıtlar</w:t>
            </w:r>
            <w:r w:rsidR="003D22CB">
              <w:t>.</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lastRenderedPageBreak/>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2D700548" w:rsidR="009C6951" w:rsidRPr="00690C65" w:rsidRDefault="008B0B86" w:rsidP="003D22CB">
            <w:pPr>
              <w:pStyle w:val="ProductList-Body"/>
              <w:ind w:left="162" w:hanging="162"/>
            </w:pPr>
            <w:r>
              <w:t>-</w:t>
            </w:r>
            <w:r>
              <w:tab/>
            </w:r>
            <w:r w:rsidR="003D22CB">
              <w:t>Microsoft, Müşteri Verilerini içeren Microsoft sistemlerine erişim yetkisine sahip olan kişilerin personelin bir kaydını tular ve bunu günceller.</w:t>
            </w:r>
          </w:p>
          <w:p w14:paraId="25553CE7" w14:textId="0BE04304" w:rsidR="009C6951" w:rsidRPr="00690C65" w:rsidRDefault="008B0B86" w:rsidP="003D22CB">
            <w:pPr>
              <w:pStyle w:val="ProductList-Body"/>
              <w:ind w:left="162" w:hanging="162"/>
            </w:pPr>
            <w:r>
              <w:t>-</w:t>
            </w:r>
            <w:r>
              <w:tab/>
            </w:r>
            <w:r w:rsidR="003D22CB">
              <w:t>Microsoft, altı ayı aşmayan bir süre boyunca kullanılan kimlik doğrulama bilgilerini devre dışı bırakır.</w:t>
            </w:r>
          </w:p>
          <w:p w14:paraId="520E2E67" w14:textId="4C4E36CF" w:rsidR="009C6951" w:rsidRPr="00690C65" w:rsidRDefault="008B0B86" w:rsidP="003D22CB">
            <w:pPr>
              <w:pStyle w:val="ProductList-Body"/>
              <w:ind w:left="162" w:hanging="162"/>
            </w:pPr>
            <w:r>
              <w:t>-</w:t>
            </w:r>
            <w:r>
              <w:tab/>
            </w:r>
            <w:r w:rsidR="003D22CB">
              <w:t xml:space="preserve">Microsoft, verilere ve kaynaklara olan yetkili erişimi verme, değiştirme veya iptal etme hakkına sahip bu personeli belirler. </w:t>
            </w:r>
          </w:p>
          <w:p w14:paraId="05170003" w14:textId="7107FBA7" w:rsidR="009C6951" w:rsidRPr="00690C65" w:rsidRDefault="008B0B86" w:rsidP="003D22CB">
            <w:pPr>
              <w:pStyle w:val="ProductList-Body"/>
              <w:ind w:left="162" w:hanging="162"/>
            </w:pPr>
            <w:r>
              <w:t>-</w:t>
            </w:r>
            <w:r>
              <w:tab/>
            </w:r>
            <w:r w:rsidR="003D22C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02C39CCD" w:rsidR="009C6951" w:rsidRPr="00690C65" w:rsidRDefault="008B0B86" w:rsidP="003D22CB">
            <w:pPr>
              <w:pStyle w:val="ProductList-Body"/>
              <w:ind w:left="162" w:hanging="162"/>
            </w:pPr>
            <w:r>
              <w:t>-</w:t>
            </w:r>
            <w:r>
              <w:tab/>
            </w:r>
            <w:r w:rsidR="003D22CB">
              <w:t xml:space="preserve">Teknik destek personeli, ihtiyaç durumunda Müşteri Verilerine erişmesine izin verilen tek personeldir. </w:t>
            </w:r>
          </w:p>
          <w:p w14:paraId="036CE9EC" w14:textId="6552BA2F" w:rsidR="009C6951" w:rsidRPr="00690C65" w:rsidRDefault="008B0B86" w:rsidP="003D22CB">
            <w:pPr>
              <w:pStyle w:val="ProductList-Body"/>
              <w:ind w:left="162" w:hanging="162"/>
            </w:pPr>
            <w:r>
              <w:t>-</w:t>
            </w:r>
            <w:r>
              <w:tab/>
            </w:r>
            <w:r w:rsidR="003D22C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4E1A2E93" w:rsidR="009C6951" w:rsidRPr="00690C65" w:rsidRDefault="008B0B86" w:rsidP="003D22CB">
            <w:pPr>
              <w:pStyle w:val="ProductList-Body"/>
              <w:ind w:left="162" w:hanging="162"/>
            </w:pPr>
            <w:r>
              <w:t>-</w:t>
            </w:r>
            <w:r>
              <w:tab/>
            </w:r>
            <w:r w:rsidR="003D22CB">
              <w:t>Microsoft, Microsoft</w:t>
            </w:r>
            <w:r w:rsidR="002C12D5">
              <w:t>’</w:t>
            </w:r>
            <w:r w:rsidR="003D22CB">
              <w:t>un kontrol ettiği tesislerden ayrılırken veya bilgisayarları yalnız bırakırken idari oturumları devre dışı bırakması konusunda Microsoft personeline talimat verir.</w:t>
            </w:r>
          </w:p>
          <w:p w14:paraId="5E91173C" w14:textId="1C613A8F" w:rsidR="009C6951" w:rsidRPr="00690C65" w:rsidRDefault="008B0B86" w:rsidP="003D22CB">
            <w:pPr>
              <w:pStyle w:val="ProductList-Body"/>
              <w:ind w:left="162" w:hanging="162"/>
            </w:pPr>
            <w:r>
              <w:t>-</w:t>
            </w:r>
            <w:r>
              <w:tab/>
            </w:r>
            <w:r w:rsidR="003D22C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620F7A8A" w:rsidR="009C6951" w:rsidRPr="00690C65" w:rsidRDefault="008B0B86" w:rsidP="003D22CB">
            <w:pPr>
              <w:pStyle w:val="ProductList-Body"/>
              <w:ind w:left="162" w:hanging="162"/>
            </w:pPr>
            <w:r>
              <w:t>-</w:t>
            </w:r>
            <w:r>
              <w:tab/>
            </w:r>
            <w:r w:rsidR="003D22CB">
              <w:t>Microsoft, bilgi sistemlerine erişmeye çalışan kullanıcıları tanımlamak ve kimlik denetimi yapmak için endüstri standardı uygulamalar kullanır.</w:t>
            </w:r>
          </w:p>
          <w:p w14:paraId="53D424BB" w14:textId="61BFB5D5" w:rsidR="009C6951" w:rsidRPr="00690C65" w:rsidRDefault="008B0B86" w:rsidP="003D22CB">
            <w:pPr>
              <w:pStyle w:val="ProductList-Body"/>
              <w:ind w:left="162" w:hanging="162"/>
            </w:pPr>
            <w:r>
              <w:t>-</w:t>
            </w:r>
            <w:r>
              <w:tab/>
            </w:r>
            <w:r w:rsidR="003D22CB">
              <w:t>Kimlik denetim mekanizmalarının şifrelere dayanması durumunda Microsoft, şifrelerin düzenli olarak yenilenmesini gerekli kılar.</w:t>
            </w:r>
          </w:p>
          <w:p w14:paraId="0C91FCD8" w14:textId="77FE277D" w:rsidR="009C6951" w:rsidRPr="00690C65" w:rsidRDefault="008B0B86" w:rsidP="003D22CB">
            <w:pPr>
              <w:pStyle w:val="ProductList-Body"/>
              <w:ind w:left="162" w:hanging="162"/>
            </w:pPr>
            <w:r>
              <w:t>-</w:t>
            </w:r>
            <w:r>
              <w:tab/>
            </w:r>
            <w:r w:rsidR="003D22CB">
              <w:t>Kimlik denetim mekanizmalarının şifrelere dayanması durumunda Microsoft, şifrenin en az sekiz karakterli olmasını gerekli kılar.</w:t>
            </w:r>
          </w:p>
          <w:p w14:paraId="579D94F4" w14:textId="1C2139AB" w:rsidR="009C6951" w:rsidRPr="00690C65" w:rsidRDefault="008B0B86" w:rsidP="003D22CB">
            <w:pPr>
              <w:pStyle w:val="ProductList-Body"/>
              <w:ind w:left="162" w:hanging="162"/>
            </w:pPr>
            <w:r>
              <w:t>-</w:t>
            </w:r>
            <w:r>
              <w:tab/>
            </w:r>
            <w:r w:rsidR="003D22CB">
              <w:t>Microsoft devre dışı bırakılan veya süresi sona eren tanımlayıcıların başka bireylere verilmemesini sağlar.</w:t>
            </w:r>
          </w:p>
          <w:p w14:paraId="53682E1B" w14:textId="4BB7F0D3" w:rsidR="009C6951" w:rsidRPr="00690C65" w:rsidRDefault="008B0B86" w:rsidP="003D22CB">
            <w:pPr>
              <w:pStyle w:val="ProductList-Body"/>
              <w:ind w:left="162" w:hanging="162"/>
            </w:pPr>
            <w:r>
              <w:t>-</w:t>
            </w:r>
            <w:r>
              <w:tab/>
            </w:r>
            <w:r w:rsidR="003D22CB">
              <w:t>Microsoft, geçersiz şifre kullanarak bilgi sistemine erişmeye yönelik mükerrer girişimleri izler veya Müşterinin izlemesine imkan tanır.</w:t>
            </w:r>
          </w:p>
          <w:p w14:paraId="5EBD9700" w14:textId="6356BF95" w:rsidR="009C6951" w:rsidRPr="00690C65" w:rsidRDefault="008B0B86" w:rsidP="003D22CB">
            <w:pPr>
              <w:pStyle w:val="ProductList-Body"/>
              <w:ind w:left="162" w:hanging="162"/>
            </w:pPr>
            <w:r>
              <w:t>-</w:t>
            </w:r>
            <w:r>
              <w:tab/>
            </w:r>
            <w:r w:rsidR="003D22CB">
              <w:t>Microsoft, bozulmuş veya yanlışlıkla açığa çıkmış parolaları devre dışı bırakmak için endüstri standardı prosedürler yürütür.</w:t>
            </w:r>
          </w:p>
          <w:p w14:paraId="2A56C8FF" w14:textId="3D38EF93" w:rsidR="009C6951" w:rsidRPr="00690C65" w:rsidRDefault="008B0B86" w:rsidP="003D22CB">
            <w:pPr>
              <w:pStyle w:val="ProductList-Body"/>
              <w:ind w:left="162" w:hanging="162"/>
            </w:pPr>
            <w:r>
              <w:t>-</w:t>
            </w:r>
            <w:r>
              <w:tab/>
            </w:r>
            <w:r w:rsidR="003D22C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0CD61CA7" w:rsidR="00272578" w:rsidRPr="00690C65" w:rsidRDefault="008B0B86" w:rsidP="003D22CB">
            <w:pPr>
              <w:pStyle w:val="ProductList-Body"/>
              <w:ind w:left="162" w:hanging="162"/>
            </w:pPr>
            <w:r>
              <w:t>-</w:t>
            </w:r>
            <w:r>
              <w:tab/>
            </w:r>
            <w:r w:rsidR="003D22CB">
              <w:t xml:space="preserve">Microsoft; ihlalin açıklaması, süresi, ihlalin sonuçları, rapor edenin adı ve ihlalin kime rapor edildiği ile </w:t>
            </w:r>
            <w:r w:rsidR="003D22CB">
              <w:rPr>
                <w:color w:val="000000" w:themeColor="text1"/>
              </w:rPr>
              <w:t>veri kurtarma prosedürü</w:t>
            </w:r>
            <w:r w:rsidR="003D22CB">
              <w:t xml:space="preserve"> ile güvenlik ihlallerinin bir kaydını tutar.</w:t>
            </w:r>
          </w:p>
          <w:p w14:paraId="5BB81CE4" w14:textId="19FD4435" w:rsidR="00E46617" w:rsidRPr="00690C65" w:rsidRDefault="008B0B86" w:rsidP="001F7208">
            <w:pPr>
              <w:pStyle w:val="ProductList-Body"/>
              <w:ind w:left="162" w:hanging="162"/>
            </w:pPr>
            <w:r>
              <w:t>-</w:t>
            </w:r>
            <w:r>
              <w:tab/>
            </w:r>
            <w:r w:rsidR="003D22CB">
              <w:rPr>
                <w:iCs/>
                <w:color w:val="000000" w:themeColor="text1"/>
              </w:rPr>
              <w:t>Güvenlik Olayı olan her güvenlik ihlali için, Microsoft</w:t>
            </w:r>
            <w:r w:rsidR="002C12D5">
              <w:rPr>
                <w:iCs/>
                <w:color w:val="000000" w:themeColor="text1"/>
              </w:rPr>
              <w:t>’</w:t>
            </w:r>
            <w:r w:rsidR="003D22CB">
              <w:rPr>
                <w:iCs/>
                <w:color w:val="000000" w:themeColor="text1"/>
              </w:rPr>
              <w:t xml:space="preserve">un yaptığı bildirim (yukarıda </w:t>
            </w:r>
            <w:r w:rsidR="001F7208">
              <w:rPr>
                <w:iCs/>
                <w:color w:val="000000" w:themeColor="text1"/>
              </w:rPr>
              <w:t>“</w:t>
            </w:r>
            <w:r w:rsidR="003D22CB">
              <w:rPr>
                <w:iCs/>
                <w:color w:val="000000" w:themeColor="text1"/>
              </w:rPr>
              <w:t>Güvenlik Olayı Bildirimi</w:t>
            </w:r>
            <w:r w:rsidR="001F7208">
              <w:rPr>
                <w:iCs/>
                <w:color w:val="000000" w:themeColor="text1"/>
              </w:rPr>
              <w:t>”</w:t>
            </w:r>
            <w:r w:rsidR="003D22CB">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2011DAFD" w:rsidR="00272578" w:rsidRPr="00690C65" w:rsidRDefault="008B0B86" w:rsidP="003D22CB">
            <w:pPr>
              <w:pStyle w:val="ProductList-Body"/>
              <w:ind w:left="162" w:hanging="162"/>
            </w:pPr>
            <w:r>
              <w:t>-</w:t>
            </w:r>
            <w:r>
              <w:tab/>
            </w:r>
            <w:r w:rsidR="003D22CB">
              <w:t>Microsoft, Müşteri Verilerini işleyen bilgi sistemlerinin bulunduğu tesisler için acil durum ve beklenmedik durum planlarını devam ettirir.</w:t>
            </w:r>
          </w:p>
          <w:p w14:paraId="2EA52B9C" w14:textId="044C7D6A" w:rsidR="00086F17" w:rsidRDefault="008B0B86" w:rsidP="003D22CB">
            <w:pPr>
              <w:pStyle w:val="ProductList-Body"/>
              <w:ind w:left="162" w:hanging="162"/>
            </w:pPr>
            <w:r>
              <w:t>-</w:t>
            </w:r>
            <w:r>
              <w:tab/>
            </w:r>
            <w:r w:rsidR="003D22CB">
              <w:t>Microsoft</w:t>
            </w:r>
            <w:r w:rsidR="002C12D5">
              <w:t>’</w:t>
            </w:r>
            <w:r w:rsidR="003D22CB">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947446">
            <w:pPr>
              <w:pStyle w:val="ProductList-Body"/>
              <w:keepNext/>
              <w:rPr>
                <w:color w:val="FFFFFF" w:themeColor="background1"/>
              </w:rPr>
            </w:pPr>
            <w:r>
              <w:rPr>
                <w:color w:val="FFFFFF" w:themeColor="background1"/>
              </w:rPr>
              <w:lastRenderedPageBreak/>
              <w:t>Çevrimiçi Hizmet</w:t>
            </w:r>
          </w:p>
        </w:tc>
        <w:tc>
          <w:tcPr>
            <w:tcW w:w="1193" w:type="dxa"/>
            <w:shd w:val="clear" w:color="auto" w:fill="0072C6"/>
            <w:vAlign w:val="center"/>
          </w:tcPr>
          <w:p w14:paraId="39445BB7" w14:textId="77777777" w:rsidR="00C62FB6" w:rsidRPr="00FC7E60" w:rsidRDefault="00C62FB6" w:rsidP="00947446">
            <w:pPr>
              <w:pStyle w:val="ProductList-Body"/>
              <w:keepNext/>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947446">
            <w:pPr>
              <w:pStyle w:val="ProductList-Body"/>
              <w:keepNext/>
            </w:pPr>
            <w:r>
              <w:rPr>
                <w:color w:val="FFFFFF" w:themeColor="background1"/>
              </w:rPr>
              <w:t>ISO 27002</w:t>
            </w:r>
          </w:p>
          <w:p w14:paraId="4460CED3" w14:textId="77777777" w:rsidR="00C62FB6" w:rsidRPr="00FC7E60" w:rsidRDefault="00C62FB6" w:rsidP="00947446">
            <w:pPr>
              <w:pStyle w:val="ProductList-Body"/>
              <w:keepNext/>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947446">
            <w:pPr>
              <w:pStyle w:val="ProductList-Body"/>
              <w:keepNext/>
            </w:pPr>
            <w:r>
              <w:rPr>
                <w:color w:val="FFFFFF" w:themeColor="background1"/>
              </w:rPr>
              <w:t>ISO 27018</w:t>
            </w:r>
          </w:p>
          <w:p w14:paraId="50EB57C8" w14:textId="2B53C186" w:rsidR="00CA40F6" w:rsidRPr="00FC7E60" w:rsidRDefault="00CA40F6" w:rsidP="00947446">
            <w:pPr>
              <w:pStyle w:val="ProductList-Body"/>
              <w:keepNext/>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947446">
            <w:pPr>
              <w:pStyle w:val="ProductList-Body"/>
              <w:keepNext/>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947446">
            <w:pPr>
              <w:pStyle w:val="ProductList-Body"/>
              <w:keepNext/>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4CDB9563" w:rsidR="00C62FB6" w:rsidRPr="00C62FB6" w:rsidRDefault="00C62FB6" w:rsidP="00C62FB6">
            <w:pPr>
              <w:pStyle w:val="ProductList-Body"/>
            </w:pPr>
            <w:r>
              <w:t>Evet</w:t>
            </w:r>
            <w:r w:rsidR="007429DC">
              <w:t>**</w:t>
            </w:r>
          </w:p>
        </w:tc>
        <w:tc>
          <w:tcPr>
            <w:tcW w:w="1800" w:type="dxa"/>
            <w:vAlign w:val="center"/>
          </w:tcPr>
          <w:p w14:paraId="69B1F985" w14:textId="301473B9" w:rsidR="00C62FB6" w:rsidRPr="00C62FB6" w:rsidRDefault="00C62FB6" w:rsidP="00C62FB6">
            <w:pPr>
              <w:pStyle w:val="ProductList-Body"/>
            </w:pPr>
            <w:r>
              <w:t>Evet</w:t>
            </w:r>
            <w:r w:rsidR="007429DC">
              <w:t>**</w:t>
            </w:r>
          </w:p>
        </w:tc>
        <w:tc>
          <w:tcPr>
            <w:tcW w:w="1723" w:type="dxa"/>
            <w:vAlign w:val="center"/>
          </w:tcPr>
          <w:p w14:paraId="6BBE4D43" w14:textId="4BD99EBE" w:rsidR="00C62FB6" w:rsidRPr="00C62FB6" w:rsidRDefault="00C62FB6" w:rsidP="00C62FB6">
            <w:pPr>
              <w:pStyle w:val="ProductList-Body"/>
            </w:pPr>
            <w:r>
              <w:t>Evet</w:t>
            </w:r>
            <w:r w:rsidR="007429DC">
              <w:t>**</w:t>
            </w:r>
          </w:p>
        </w:tc>
        <w:tc>
          <w:tcPr>
            <w:tcW w:w="1697" w:type="dxa"/>
            <w:vAlign w:val="center"/>
          </w:tcPr>
          <w:p w14:paraId="7EA6FD65" w14:textId="5174ED0F" w:rsidR="00C62FB6" w:rsidRPr="00C62FB6" w:rsidRDefault="00C62FB6" w:rsidP="00C62FB6">
            <w:pPr>
              <w:pStyle w:val="ProductList-Body"/>
            </w:pPr>
            <w:r>
              <w:t>Evet</w:t>
            </w:r>
            <w:r w:rsidR="007429DC">
              <w:t>**</w:t>
            </w:r>
          </w:p>
        </w:tc>
      </w:tr>
      <w:tr w:rsidR="00C62FB6" w:rsidRPr="00C62FB6" w14:paraId="08C71880" w14:textId="77777777" w:rsidTr="000D0B68">
        <w:trPr>
          <w:trHeight w:val="288"/>
        </w:trPr>
        <w:tc>
          <w:tcPr>
            <w:tcW w:w="2767" w:type="dxa"/>
            <w:vAlign w:val="center"/>
          </w:tcPr>
          <w:p w14:paraId="1DBDE8ED" w14:textId="4E1614A7" w:rsidR="00C62FB6" w:rsidRPr="00C62FB6" w:rsidRDefault="00C62FB6" w:rsidP="00C62FB6">
            <w:pPr>
              <w:pStyle w:val="ProductList-Body"/>
            </w:pPr>
            <w:r>
              <w:t xml:space="preserve">Microsoft Dynamics </w:t>
            </w:r>
            <w:r w:rsidR="009A65DA">
              <w:t xml:space="preserve">CRM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7777777" w:rsidR="00C62FB6" w:rsidRPr="00C62FB6" w:rsidRDefault="00C62FB6" w:rsidP="00C62FB6">
            <w:pPr>
              <w:pStyle w:val="ProductList-Body"/>
            </w:pPr>
            <w:r>
              <w:t>Farklılık gösterir*</w:t>
            </w:r>
          </w:p>
        </w:tc>
        <w:tc>
          <w:tcPr>
            <w:tcW w:w="1697" w:type="dxa"/>
            <w:vAlign w:val="center"/>
          </w:tcPr>
          <w:p w14:paraId="60F778FC" w14:textId="77777777" w:rsidR="00C62FB6" w:rsidRPr="00C62FB6" w:rsidRDefault="00C62FB6" w:rsidP="00C62FB6">
            <w:pPr>
              <w:pStyle w:val="ProductList-Body"/>
            </w:pPr>
            <w:r>
              <w:t>Farklılık gösterir*</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4D85A95E" w:rsidR="00C62FB6" w:rsidRPr="00C62FB6" w:rsidRDefault="009A65DA" w:rsidP="00C62FB6">
            <w:pPr>
              <w:pStyle w:val="ProductList-Body"/>
            </w:pPr>
            <w:r>
              <w:t>Evet</w:t>
            </w:r>
          </w:p>
        </w:tc>
        <w:tc>
          <w:tcPr>
            <w:tcW w:w="1697" w:type="dxa"/>
            <w:vAlign w:val="center"/>
          </w:tcPr>
          <w:p w14:paraId="4DB7EFFD" w14:textId="1BBF4E19" w:rsidR="00C62FB6" w:rsidRPr="00C62FB6" w:rsidRDefault="009A65DA" w:rsidP="00C62FB6">
            <w:pPr>
              <w:pStyle w:val="ProductList-Body"/>
            </w:pPr>
            <w:r>
              <w:t>Evet</w:t>
            </w:r>
          </w:p>
        </w:tc>
      </w:tr>
    </w:tbl>
    <w:p w14:paraId="15A1B9DB" w14:textId="034D40A3" w:rsidR="00C62FB6" w:rsidRPr="007429DC" w:rsidRDefault="00C62FB6" w:rsidP="00C62FB6">
      <w:pPr>
        <w:pStyle w:val="ProductList-Body"/>
        <w:rPr>
          <w:i/>
        </w:rPr>
      </w:pPr>
      <w:r w:rsidRPr="007429DC">
        <w:rPr>
          <w:i/>
        </w:rPr>
        <w:t>*Mevcut kapsamın ayrıntıları denetim raporunda, özeti ise Microsoft Azure Trust Center</w:t>
      </w:r>
      <w:r w:rsidR="002C12D5" w:rsidRPr="007429DC">
        <w:rPr>
          <w:i/>
        </w:rPr>
        <w:t>’</w:t>
      </w:r>
      <w:r w:rsidRPr="007429DC">
        <w:rPr>
          <w:i/>
        </w:rPr>
        <w:t>da verilmiştir.</w:t>
      </w:r>
    </w:p>
    <w:p w14:paraId="7C41FD9A" w14:textId="77777777" w:rsidR="007429DC" w:rsidRPr="007429DC" w:rsidRDefault="007429DC" w:rsidP="007429DC">
      <w:pPr>
        <w:pStyle w:val="ProductList-Body"/>
        <w:rPr>
          <w:i/>
        </w:rPr>
      </w:pPr>
      <w:r w:rsidRPr="007429DC">
        <w:rPr>
          <w:i/>
        </w:rPr>
        <w:t>**Yammer Enterprise içermez.</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C62FB6">
      <w:pPr>
        <w:pStyle w:val="ProductList-Body"/>
        <w:numPr>
          <w:ilvl w:val="1"/>
          <w:numId w:val="9"/>
        </w:numPr>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C62FB6">
      <w:pPr>
        <w:pStyle w:val="ProductList-Body"/>
        <w:numPr>
          <w:ilvl w:val="1"/>
          <w:numId w:val="9"/>
        </w:numPr>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A0735E"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8213754"/>
      <w:r>
        <w:lastRenderedPageBreak/>
        <w:t>Çevrimiçi Hizmete Yönelik Hükümler</w:t>
      </w:r>
      <w:bookmarkEnd w:id="61"/>
      <w:bookmarkEnd w:id="6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3" w:name="_Toc438213755"/>
      <w:bookmarkStart w:id="64" w:name="MicrosoftAzureServices"/>
      <w:r w:rsidRPr="006934B7">
        <w:rPr>
          <w:lang w:val="tr-TR"/>
        </w:rPr>
        <w:t>Microsoft Azure Hizmetler</w:t>
      </w:r>
      <w:bookmarkEnd w:id="63"/>
    </w:p>
    <w:bookmarkEnd w:id="64"/>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A0735E"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A0735E"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65E06F6C" w14:textId="49050EAF" w:rsidR="003D22CB" w:rsidRPr="007429DC" w:rsidRDefault="00A0735E"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2D80128" w14:textId="48A05148" w:rsidR="008070AF" w:rsidRPr="006934B7" w:rsidRDefault="008070AF" w:rsidP="001775F0">
      <w:pPr>
        <w:pStyle w:val="ProductList-OfferingGroupHeading"/>
        <w:rPr>
          <w:lang w:val="tr-TR"/>
        </w:rPr>
      </w:pPr>
      <w:bookmarkStart w:id="65" w:name="_Toc438213756"/>
      <w:r w:rsidRPr="006934B7">
        <w:rPr>
          <w:lang w:val="tr-TR"/>
        </w:rPr>
        <w:t>Kurumsal Hareketlilik Hizmetleri</w:t>
      </w:r>
      <w:bookmarkEnd w:id="65"/>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A0735E"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66" w:name="_Toc438213757"/>
      <w:r w:rsidRPr="006934B7">
        <w:rPr>
          <w:lang w:val="tr-TR"/>
        </w:rPr>
        <w:t>Azure Active Directory Basic</w:t>
      </w:r>
      <w:bookmarkEnd w:id="66"/>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A0735E"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67" w:name="_Toc438213758"/>
      <w:r w:rsidRPr="006934B7">
        <w:rPr>
          <w:lang w:val="tr-TR"/>
        </w:rPr>
        <w:t>Azure Active Directory Premium</w:t>
      </w:r>
      <w:bookmarkEnd w:id="67"/>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A0735E"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386A4A" w14:textId="77777777" w:rsidR="006934B7" w:rsidRPr="006934B7" w:rsidRDefault="006934B7" w:rsidP="006934B7">
      <w:pPr>
        <w:pStyle w:val="ProductList-Offering2Heading"/>
        <w:outlineLvl w:val="2"/>
        <w:rPr>
          <w:lang w:val="tr-TR"/>
        </w:rPr>
      </w:pPr>
      <w:r w:rsidRPr="006934B7">
        <w:rPr>
          <w:lang w:val="tr-TR"/>
        </w:rPr>
        <w:tab/>
      </w:r>
      <w:bookmarkStart w:id="68" w:name="AzureRightsManagement"/>
      <w:bookmarkStart w:id="69" w:name="_Toc431797708"/>
      <w:bookmarkStart w:id="70" w:name="_Toc431459524"/>
      <w:bookmarkStart w:id="71" w:name="_Toc438213759"/>
      <w:r w:rsidRPr="006934B7">
        <w:rPr>
          <w:lang w:val="tr-TR"/>
        </w:rPr>
        <w:t>Azure Hak Yönetimi</w:t>
      </w:r>
      <w:bookmarkEnd w:id="68"/>
      <w:bookmarkEnd w:id="69"/>
      <w:bookmarkEnd w:id="70"/>
      <w:bookmarkEnd w:id="71"/>
    </w:p>
    <w:p w14:paraId="03525474" w14:textId="77777777" w:rsidR="006934B7" w:rsidRPr="00927E5E" w:rsidRDefault="006934B7" w:rsidP="006934B7">
      <w:pPr>
        <w:pStyle w:val="ProductList-Body"/>
        <w:tabs>
          <w:tab w:val="clear" w:pos="158"/>
          <w:tab w:val="left" w:pos="360"/>
        </w:tabs>
      </w:pPr>
      <w:r>
        <w:rPr>
          <w:b/>
          <w:color w:val="00188F"/>
        </w:rPr>
        <w:t>Bildirimler</w:t>
      </w:r>
    </w:p>
    <w:p w14:paraId="087EA921" w14:textId="77777777" w:rsidR="006934B7" w:rsidRPr="00927E5E" w:rsidRDefault="00A0735E" w:rsidP="006934B7">
      <w:pPr>
        <w:pStyle w:val="ProductList-Body"/>
      </w:pPr>
      <w:hyperlink w:anchor="Attachment1" w:history="1">
        <w:r w:rsidR="006934B7">
          <w:rPr>
            <w:rStyle w:val="Hyperlink"/>
          </w:rPr>
          <w:t>Ek 1</w:t>
        </w:r>
      </w:hyperlink>
      <w:r w:rsidR="006934B7">
        <w:t xml:space="preserve"> bölümündeki Bing Haritalar Bildirimi geçerlidir.</w:t>
      </w:r>
    </w:p>
    <w:p w14:paraId="2FD857C4" w14:textId="18345730" w:rsidR="008070AF" w:rsidRPr="007429DC" w:rsidRDefault="00A0735E"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1775F0">
      <w:pPr>
        <w:pStyle w:val="ProductList-Offering2Heading"/>
        <w:rPr>
          <w:lang w:val="tr-TR"/>
        </w:rPr>
      </w:pPr>
      <w:bookmarkStart w:id="72" w:name="_Toc388464308"/>
      <w:bookmarkEnd w:id="72"/>
      <w:r w:rsidRPr="006934B7">
        <w:rPr>
          <w:lang w:val="tr-TR"/>
        </w:rPr>
        <w:tab/>
      </w:r>
      <w:bookmarkStart w:id="73" w:name="_Toc438213760"/>
      <w:r w:rsidRPr="006934B7">
        <w:rPr>
          <w:lang w:val="tr-TR"/>
        </w:rPr>
        <w:t>Azure RemoteApp</w:t>
      </w:r>
      <w:bookmarkEnd w:id="73"/>
    </w:p>
    <w:p w14:paraId="5831C3F6" w14:textId="77777777" w:rsidR="00D44190" w:rsidRPr="007429DC" w:rsidRDefault="00A0735E"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452417D" w14:textId="015DF0ED" w:rsidR="008070AF" w:rsidRPr="006934B7" w:rsidRDefault="008070AF" w:rsidP="001775F0">
      <w:pPr>
        <w:pStyle w:val="ProductList-Offering2Heading"/>
        <w:rPr>
          <w:lang w:val="tr-TR"/>
        </w:rPr>
      </w:pPr>
      <w:r w:rsidRPr="006934B7">
        <w:rPr>
          <w:lang w:val="tr-TR"/>
        </w:rPr>
        <w:tab/>
      </w:r>
      <w:bookmarkStart w:id="74" w:name="_Toc438213761"/>
      <w:r w:rsidRPr="006934B7">
        <w:rPr>
          <w:lang w:val="tr-TR"/>
        </w:rPr>
        <w:t>Microsoft Intune</w:t>
      </w:r>
      <w:bookmarkEnd w:id="74"/>
    </w:p>
    <w:p w14:paraId="7AE27C9A" w14:textId="77777777" w:rsidR="00D73EC5" w:rsidRPr="007429DC" w:rsidRDefault="00D73EC5" w:rsidP="008070AF">
      <w:pPr>
        <w:pStyle w:val="ProductList-Body"/>
        <w:rPr>
          <w:rFonts w:asciiTheme="majorHAnsi" w:hAnsiTheme="majorHAnsi"/>
          <w:szCs w:val="18"/>
        </w:rPr>
        <w:sectPr w:rsidR="00D73EC5" w:rsidRPr="007429DC"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7429DC" w:rsidRDefault="006E5B74" w:rsidP="008070AF">
      <w:pPr>
        <w:pStyle w:val="ProductList-Body"/>
        <w:rPr>
          <w:szCs w:val="18"/>
        </w:rPr>
      </w:pPr>
      <w:r w:rsidRPr="007429DC">
        <w:rPr>
          <w:rFonts w:asciiTheme="majorHAnsi" w:hAnsiTheme="majorHAnsi"/>
          <w:szCs w:val="18"/>
        </w:rPr>
        <w:lastRenderedPageBreak/>
        <w:t>Microsoft Intune (kullanıcı başına)</w:t>
      </w:r>
    </w:p>
    <w:p w14:paraId="1F07D587" w14:textId="4E9FAD78" w:rsidR="008070AF" w:rsidRPr="007429DC" w:rsidRDefault="006E5B74" w:rsidP="008070AF">
      <w:pPr>
        <w:pStyle w:val="ProductList-Body"/>
        <w:rPr>
          <w:szCs w:val="18"/>
        </w:rPr>
      </w:pPr>
      <w:r w:rsidRPr="007429DC">
        <w:rPr>
          <w:rFonts w:asciiTheme="majorHAnsi" w:hAnsiTheme="majorHAnsi"/>
          <w:szCs w:val="18"/>
        </w:rPr>
        <w:t>Sistem Merkezi Yapılandırması için Microsoft Intune Eklentisi</w:t>
      </w:r>
    </w:p>
    <w:p w14:paraId="205B37C3" w14:textId="5ECEB420" w:rsidR="00D73EC5" w:rsidRPr="007429DC" w:rsidRDefault="008070AF" w:rsidP="008070AF">
      <w:pPr>
        <w:pStyle w:val="ProductList-Body"/>
        <w:rPr>
          <w:rFonts w:asciiTheme="majorHAnsi" w:hAnsiTheme="majorHAnsi"/>
          <w:szCs w:val="18"/>
        </w:rPr>
        <w:sectPr w:rsidR="00D73EC5" w:rsidRPr="007429DC" w:rsidSect="00D73EC5">
          <w:type w:val="continuous"/>
          <w:pgSz w:w="12240" w:h="15840"/>
          <w:pgMar w:top="1440" w:right="720" w:bottom="1440" w:left="720" w:header="720" w:footer="720" w:gutter="0"/>
          <w:cols w:num="2" w:space="720"/>
          <w:titlePg/>
          <w:docGrid w:linePitch="360"/>
        </w:sectPr>
      </w:pPr>
      <w:r w:rsidRPr="007429DC">
        <w:rPr>
          <w:rFonts w:asciiTheme="majorHAnsi" w:hAnsiTheme="majorHAnsi"/>
          <w:szCs w:val="18"/>
        </w:rPr>
        <w:lastRenderedPageBreak/>
        <w:t>Yönetici ve Sistem Merkezi Son Nokta Koruması (kullanıcı başına)</w:t>
      </w:r>
      <w:r w:rsidRPr="007429DC">
        <w:rPr>
          <w:rFonts w:asciiTheme="majorHAnsi" w:hAnsiTheme="majorHAnsi"/>
          <w:szCs w:val="18"/>
        </w:rPr>
        <w:br/>
        <w:t>(“Microsoft Intune Eklentisi”)</w:t>
      </w:r>
    </w:p>
    <w:p w14:paraId="6A81CB19" w14:textId="77777777" w:rsidR="008070AF" w:rsidRPr="007429DC" w:rsidRDefault="008070AF" w:rsidP="008070AF">
      <w:pPr>
        <w:pStyle w:val="ProductList-Body"/>
        <w:pBdr>
          <w:top w:val="single" w:sz="4" w:space="1" w:color="BFBFBF" w:themeColor="background1" w:themeShade="BF"/>
        </w:pBdr>
        <w:rPr>
          <w:sz w:val="8"/>
          <w:szCs w:val="8"/>
        </w:rPr>
      </w:pPr>
    </w:p>
    <w:p w14:paraId="4156E56B" w14:textId="77777777" w:rsidR="005A692F" w:rsidRPr="000772BE" w:rsidRDefault="005A692F" w:rsidP="005A692F">
      <w:pPr>
        <w:pStyle w:val="ProductList-Body"/>
        <w:tabs>
          <w:tab w:val="clear" w:pos="158"/>
          <w:tab w:val="left" w:pos="360"/>
        </w:tabs>
      </w:pPr>
      <w:r>
        <w:rPr>
          <w:b/>
          <w:color w:val="00188F"/>
        </w:rPr>
        <w:t>Bildirimler</w:t>
      </w:r>
    </w:p>
    <w:p w14:paraId="44C75092" w14:textId="71021456" w:rsidR="005A692F" w:rsidRDefault="005A692F" w:rsidP="005A692F">
      <w:pPr>
        <w:pStyle w:val="ProductList-Body"/>
        <w:keepNext/>
        <w:tabs>
          <w:tab w:val="clear" w:pos="158"/>
          <w:tab w:val="left" w:pos="180"/>
        </w:tabs>
        <w:rPr>
          <w:b/>
          <w:color w:val="00188F"/>
        </w:rPr>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A0735E"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EE36BF4" w14:textId="45460F2A" w:rsidR="0074447C" w:rsidRPr="006934B7" w:rsidRDefault="0074447C" w:rsidP="001775F0">
      <w:pPr>
        <w:pStyle w:val="ProductList-OfferingGroupHeading"/>
        <w:rPr>
          <w:lang w:val="tr-TR"/>
        </w:rPr>
      </w:pPr>
      <w:bookmarkStart w:id="75" w:name="_Toc438213762"/>
      <w:r w:rsidRPr="006934B7">
        <w:rPr>
          <w:lang w:val="tr-TR"/>
        </w:rPr>
        <w:t xml:space="preserve">Microsoft Dynamics </w:t>
      </w:r>
      <w:r w:rsidR="009A65DA" w:rsidRPr="006934B7">
        <w:rPr>
          <w:lang w:val="tr-TR"/>
        </w:rPr>
        <w:t xml:space="preserve">CRM </w:t>
      </w:r>
      <w:r w:rsidRPr="006934B7">
        <w:rPr>
          <w:lang w:val="tr-TR"/>
        </w:rPr>
        <w:t>Çevrimiçi Hizmetler</w:t>
      </w:r>
      <w:bookmarkEnd w:id="75"/>
    </w:p>
    <w:p w14:paraId="3FFB296F" w14:textId="77777777" w:rsidR="005A692F" w:rsidRPr="000772BE" w:rsidRDefault="005A692F" w:rsidP="005A692F">
      <w:pPr>
        <w:pStyle w:val="ProductList-Body"/>
        <w:tabs>
          <w:tab w:val="clear" w:pos="158"/>
          <w:tab w:val="left" w:pos="360"/>
        </w:tabs>
      </w:pPr>
      <w:r>
        <w:rPr>
          <w:b/>
          <w:color w:val="00188F"/>
        </w:rPr>
        <w:t>Bildirimler</w:t>
      </w:r>
    </w:p>
    <w:p w14:paraId="1FCF693D" w14:textId="1B3BF94D" w:rsidR="0074447C" w:rsidRPr="00690C65" w:rsidRDefault="00A0735E" w:rsidP="005A692F">
      <w:pPr>
        <w:pStyle w:val="ProductList-Body"/>
      </w:pPr>
      <w:hyperlink w:anchor="Attachment1" w:history="1">
        <w:r w:rsidR="005A692F">
          <w:rPr>
            <w:rStyle w:val="Hyperlink"/>
          </w:rPr>
          <w:t>Ek 1</w:t>
        </w:r>
      </w:hyperlink>
      <w:r w:rsidR="005A692F">
        <w:t>'de yer alan Bing Haritalar ve Profesyonel Hizmetler Bildirimleri geçerlidir</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Abonelik Lisansı Paketleri</w:t>
      </w:r>
    </w:p>
    <w:p w14:paraId="75876E63" w14:textId="5DC8224A" w:rsidR="00234095" w:rsidRPr="00690C65" w:rsidRDefault="003C6496" w:rsidP="003C6496">
      <w:pPr>
        <w:pStyle w:val="ProductList-Body"/>
      </w:pPr>
      <w:r>
        <w:t>Kullanıcı SL</w:t>
      </w:r>
      <w:r w:rsidR="002C12D5">
        <w:t>’</w:t>
      </w:r>
      <w:r>
        <w:t xml:space="preserve">lerine ek olarak, SL gerekliliklerini yerine getiren diğer teklifler için bkz. </w:t>
      </w:r>
      <w:hyperlink w:anchor="Attachment2" w:history="1">
        <w:r>
          <w:rPr>
            <w:rStyle w:val="Hyperlink"/>
          </w:rPr>
          <w:t>Ek 2</w:t>
        </w:r>
      </w:hyperlink>
      <w:r>
        <w:t>.</w:t>
      </w:r>
    </w:p>
    <w:p w14:paraId="0B15327B" w14:textId="77777777" w:rsidR="00234095" w:rsidRPr="00690C65" w:rsidRDefault="00234095" w:rsidP="0074447C">
      <w:pPr>
        <w:pStyle w:val="ProductList-Body"/>
      </w:pPr>
    </w:p>
    <w:p w14:paraId="506FE00C" w14:textId="77777777" w:rsidR="006934B7" w:rsidRPr="006934B7" w:rsidRDefault="006934B7" w:rsidP="006934B7">
      <w:pPr>
        <w:pStyle w:val="ProductList-Offering2Heading"/>
        <w:rPr>
          <w:lang w:val="tr-TR"/>
        </w:rPr>
      </w:pPr>
      <w:r w:rsidRPr="006934B7">
        <w:rPr>
          <w:lang w:val="tr-TR"/>
        </w:rPr>
        <w:tab/>
      </w:r>
      <w:bookmarkStart w:id="76" w:name="_Toc431797712"/>
      <w:bookmarkStart w:id="77" w:name="_Toc431459528"/>
      <w:bookmarkStart w:id="78" w:name="_Toc438213763"/>
      <w:r w:rsidRPr="006934B7">
        <w:rPr>
          <w:lang w:val="tr-TR"/>
        </w:rPr>
        <w:t>Microsoft Dynamics CRM Online</w:t>
      </w:r>
      <w:bookmarkEnd w:id="76"/>
      <w:bookmarkEnd w:id="77"/>
      <w:bookmarkEnd w:id="78"/>
    </w:p>
    <w:p w14:paraId="6EF2FB08" w14:textId="77777777" w:rsidR="006934B7" w:rsidRPr="007429DC" w:rsidRDefault="006934B7" w:rsidP="006934B7">
      <w:pPr>
        <w:pStyle w:val="ProductList-Offering1"/>
        <w:rPr>
          <w:sz w:val="18"/>
          <w:szCs w:val="18"/>
        </w:rPr>
        <w:sectPr w:rsidR="006934B7" w:rsidRPr="007429DC" w:rsidSect="00D73EC5">
          <w:type w:val="continuous"/>
          <w:pgSz w:w="12240" w:h="15840"/>
          <w:pgMar w:top="1440" w:right="720" w:bottom="1440" w:left="720" w:header="720" w:footer="720" w:gutter="0"/>
          <w:cols w:space="720"/>
          <w:titlePg/>
          <w:docGrid w:linePitch="360"/>
        </w:sectPr>
      </w:pPr>
    </w:p>
    <w:p w14:paraId="7A955777" w14:textId="77777777" w:rsidR="006934B7" w:rsidRPr="007429DC" w:rsidRDefault="006934B7" w:rsidP="006934B7">
      <w:pPr>
        <w:pStyle w:val="ProductList-Body"/>
        <w:rPr>
          <w:szCs w:val="18"/>
        </w:rPr>
      </w:pPr>
      <w:r w:rsidRPr="007429DC">
        <w:rPr>
          <w:rFonts w:asciiTheme="majorHAnsi" w:hAnsiTheme="majorHAnsi"/>
          <w:szCs w:val="18"/>
        </w:rPr>
        <w:lastRenderedPageBreak/>
        <w:t>Microsoft Dynamics CM Online Essentials</w:t>
      </w:r>
    </w:p>
    <w:p w14:paraId="4E497048" w14:textId="77777777" w:rsidR="006934B7" w:rsidRPr="007429DC" w:rsidRDefault="006934B7" w:rsidP="006934B7">
      <w:pPr>
        <w:pStyle w:val="ProductList-Body"/>
        <w:rPr>
          <w:szCs w:val="18"/>
        </w:rPr>
      </w:pPr>
      <w:r w:rsidRPr="007429DC">
        <w:rPr>
          <w:rFonts w:asciiTheme="majorHAnsi" w:hAnsiTheme="majorHAnsi"/>
          <w:szCs w:val="18"/>
        </w:rPr>
        <w:t>Microsoft Dynamics CRM Online Basic</w:t>
      </w:r>
    </w:p>
    <w:p w14:paraId="72656454" w14:textId="77777777" w:rsidR="006934B7" w:rsidRPr="007429DC" w:rsidRDefault="006934B7" w:rsidP="006934B7">
      <w:pPr>
        <w:pStyle w:val="ProductList-Body"/>
        <w:rPr>
          <w:szCs w:val="18"/>
        </w:rPr>
      </w:pPr>
      <w:r w:rsidRPr="007429DC">
        <w:rPr>
          <w:rFonts w:asciiTheme="majorHAnsi" w:hAnsiTheme="majorHAnsi"/>
          <w:szCs w:val="18"/>
        </w:rPr>
        <w:t>Microsoft Dynamics CRM Online Professional</w:t>
      </w:r>
    </w:p>
    <w:p w14:paraId="36C6D31E" w14:textId="77777777" w:rsidR="006934B7" w:rsidRPr="007429DC" w:rsidRDefault="006934B7" w:rsidP="006934B7">
      <w:pPr>
        <w:pStyle w:val="ProductList-Body"/>
        <w:rPr>
          <w:szCs w:val="18"/>
        </w:rPr>
      </w:pPr>
      <w:r w:rsidRPr="007429DC">
        <w:rPr>
          <w:rFonts w:asciiTheme="majorHAnsi" w:hAnsiTheme="majorHAnsi"/>
          <w:szCs w:val="18"/>
        </w:rPr>
        <w:lastRenderedPageBreak/>
        <w:t>Microsoft Dynamics CM Online Enterprise</w:t>
      </w:r>
    </w:p>
    <w:p w14:paraId="049DEF42" w14:textId="77777777" w:rsidR="006934B7" w:rsidRPr="007429DC" w:rsidRDefault="006934B7" w:rsidP="006934B7">
      <w:pPr>
        <w:pStyle w:val="ProductList-Body"/>
        <w:rPr>
          <w:szCs w:val="18"/>
        </w:rPr>
      </w:pPr>
      <w:r w:rsidRPr="007429DC">
        <w:rPr>
          <w:rFonts w:asciiTheme="majorHAnsi" w:hAnsiTheme="majorHAnsi"/>
          <w:szCs w:val="18"/>
        </w:rPr>
        <w:t>Microsoft Dynamics Çalışan Self-Servisi</w:t>
      </w:r>
    </w:p>
    <w:p w14:paraId="39F063C9" w14:textId="77777777" w:rsidR="006934B7" w:rsidRDefault="006934B7" w:rsidP="006934B7">
      <w:pPr>
        <w:pStyle w:val="ProductList-Body"/>
        <w:sectPr w:rsidR="006934B7" w:rsidSect="00E275D6">
          <w:type w:val="continuous"/>
          <w:pgSz w:w="12240" w:h="15840"/>
          <w:pgMar w:top="1440" w:right="720" w:bottom="1440" w:left="720" w:header="720" w:footer="720" w:gutter="0"/>
          <w:cols w:num="2" w:space="720"/>
          <w:titlePg/>
          <w:docGrid w:linePitch="360"/>
        </w:sectPr>
      </w:pPr>
    </w:p>
    <w:p w14:paraId="5630E152" w14:textId="77777777" w:rsidR="006934B7" w:rsidRPr="007429DC" w:rsidRDefault="006934B7" w:rsidP="006934B7">
      <w:pPr>
        <w:pStyle w:val="ProductList-Body"/>
        <w:pBdr>
          <w:top w:val="single" w:sz="4" w:space="1" w:color="BFBFBF" w:themeColor="background1" w:themeShade="BF"/>
        </w:pBdr>
        <w:rPr>
          <w:sz w:val="8"/>
          <w:szCs w:val="8"/>
        </w:rPr>
      </w:pPr>
    </w:p>
    <w:p w14:paraId="2C40F5AF" w14:textId="77777777" w:rsidR="006934B7" w:rsidRPr="00927E5E" w:rsidRDefault="006934B7" w:rsidP="006934B7">
      <w:pPr>
        <w:pStyle w:val="ProductList-Body"/>
        <w:tabs>
          <w:tab w:val="clear" w:pos="158"/>
          <w:tab w:val="left" w:pos="360"/>
        </w:tabs>
      </w:pPr>
      <w:r>
        <w:rPr>
          <w:b/>
          <w:color w:val="00188F"/>
        </w:rPr>
        <w:t>Harici Kullanıcılar</w:t>
      </w:r>
    </w:p>
    <w:p w14:paraId="531E0DD2" w14:textId="77777777" w:rsidR="006934B7" w:rsidRPr="00927E5E" w:rsidRDefault="006934B7" w:rsidP="006934B7">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istisna, Microsoft Dynamics Marketing, Microsoft Social Engagement erişimi veya Müşterinin ya da Bağlı Kuruluşlarının yüklenicileri veya vekilleri için geçerli değildir.</w:t>
      </w:r>
    </w:p>
    <w:p w14:paraId="719EFD5C" w14:textId="1169F3F6" w:rsidR="004E52BA" w:rsidRPr="007429DC" w:rsidRDefault="00A0735E" w:rsidP="004E52BA">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8BD01E1" w14:textId="77777777" w:rsidR="0074447C" w:rsidRPr="006934B7" w:rsidRDefault="0074447C" w:rsidP="001775F0">
      <w:pPr>
        <w:pStyle w:val="ProductList-Offering2Heading"/>
        <w:rPr>
          <w:lang w:val="tr-TR"/>
        </w:rPr>
      </w:pPr>
      <w:bookmarkStart w:id="79" w:name="MicrosoftDynamicsMarketing"/>
      <w:r w:rsidRPr="006934B7">
        <w:rPr>
          <w:lang w:val="tr-TR"/>
        </w:rPr>
        <w:tab/>
      </w:r>
      <w:bookmarkStart w:id="80" w:name="_Toc438213764"/>
      <w:r w:rsidRPr="006934B7">
        <w:rPr>
          <w:lang w:val="tr-TR"/>
        </w:rPr>
        <w:t>Microsoft Dynamics Marketing</w:t>
      </w:r>
      <w:bookmarkEnd w:id="80"/>
    </w:p>
    <w:bookmarkEnd w:id="79"/>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A0735E"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F9510BD" w14:textId="77777777" w:rsidR="0025535D" w:rsidRPr="0025535D" w:rsidRDefault="0025535D" w:rsidP="0025535D">
      <w:pPr>
        <w:pStyle w:val="ProductList-Body"/>
      </w:pPr>
    </w:p>
    <w:p w14:paraId="314E2AA5" w14:textId="4D4F72DE" w:rsidR="0025535D" w:rsidRDefault="0025535D" w:rsidP="0025535D">
      <w:pPr>
        <w:pStyle w:val="ProductList-Body"/>
      </w:pPr>
    </w:p>
    <w:p w14:paraId="7BF697EB" w14:textId="77777777" w:rsidR="0025535D" w:rsidRPr="0025535D" w:rsidRDefault="0025535D" w:rsidP="0025535D">
      <w:pPr>
        <w:pStyle w:val="ProductList-Body"/>
      </w:pPr>
    </w:p>
    <w:p w14:paraId="5C492BA3" w14:textId="51652BCD" w:rsidR="00234095" w:rsidRPr="006934B7" w:rsidRDefault="00234095" w:rsidP="006934B7">
      <w:pPr>
        <w:pStyle w:val="ProductList-Offering2Heading"/>
        <w:keepNext/>
        <w:rPr>
          <w:lang w:val="fr-FR"/>
        </w:rPr>
      </w:pPr>
      <w:r w:rsidRPr="006934B7">
        <w:rPr>
          <w:lang w:val="fr-FR"/>
        </w:rPr>
        <w:lastRenderedPageBreak/>
        <w:tab/>
      </w:r>
      <w:bookmarkStart w:id="81" w:name="_Toc438213765"/>
      <w:r w:rsidRPr="006934B7">
        <w:rPr>
          <w:lang w:val="fr-FR"/>
        </w:rPr>
        <w:t>Microsoft Social Engagement</w:t>
      </w:r>
      <w:bookmarkEnd w:id="81"/>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A0735E"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82" w:name="_Toc438213766"/>
      <w:r w:rsidRPr="006934B7">
        <w:rPr>
          <w:lang w:val="tr-TR"/>
        </w:rPr>
        <w:t>Parature, from Microsoft</w:t>
      </w:r>
      <w:bookmarkEnd w:id="82"/>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8"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A0735E"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83" w:name="_Toc438213767"/>
      <w:r w:rsidRPr="006934B7">
        <w:rPr>
          <w:lang w:val="tr-TR"/>
        </w:rPr>
        <w:t>Office 365 Hizmetleri</w:t>
      </w:r>
      <w:bookmarkEnd w:id="83"/>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A0735E"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4" w:name="CoreFeaturesforOffice365Services"/>
      <w:r>
        <w:rPr>
          <w:b/>
          <w:color w:val="00188F"/>
        </w:rPr>
        <w:t>Office 365 Hizmetleri için Esas Özellikler</w:t>
      </w:r>
    </w:p>
    <w:bookmarkEnd w:id="84"/>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0A11F7CA" w14:textId="59C069EF" w:rsidR="009427A1" w:rsidRDefault="009427A1" w:rsidP="004A2A95">
      <w:pPr>
        <w:pStyle w:val="ProductList-Body"/>
      </w:pPr>
    </w:p>
    <w:p w14:paraId="45ACE624" w14:textId="663F311F" w:rsidR="0025535D" w:rsidRDefault="0025535D" w:rsidP="004A2A95">
      <w:pPr>
        <w:pStyle w:val="ProductList-Body"/>
      </w:pPr>
    </w:p>
    <w:p w14:paraId="214C6F9E" w14:textId="39D85132" w:rsidR="0025535D" w:rsidRDefault="0025535D" w:rsidP="004A2A95">
      <w:pPr>
        <w:pStyle w:val="ProductList-Body"/>
      </w:pPr>
    </w:p>
    <w:p w14:paraId="3AAFD111" w14:textId="487764A1" w:rsidR="0025535D" w:rsidRDefault="0025535D" w:rsidP="004A2A95">
      <w:pPr>
        <w:pStyle w:val="ProductList-Body"/>
      </w:pPr>
    </w:p>
    <w:p w14:paraId="275C5167" w14:textId="12A16781" w:rsidR="0025535D" w:rsidRDefault="0025535D" w:rsidP="004A2A95">
      <w:pPr>
        <w:pStyle w:val="ProductList-Body"/>
      </w:pP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lastRenderedPageBreak/>
        <w:tab/>
      </w:r>
      <w:bookmarkStart w:id="85" w:name="_Toc438213768"/>
      <w:r w:rsidRPr="006934B7">
        <w:rPr>
          <w:lang w:val="tr-TR"/>
        </w:rPr>
        <w:t>Exchange Çevrimiçi</w:t>
      </w:r>
      <w:bookmarkEnd w:id="85"/>
    </w:p>
    <w:p w14:paraId="504B85AD" w14:textId="77777777" w:rsidR="00E93FD0" w:rsidRPr="007429DC" w:rsidRDefault="00E93FD0" w:rsidP="004E52BA">
      <w:pPr>
        <w:pStyle w:val="ProductList-Offering1"/>
        <w:rPr>
          <w:sz w:val="18"/>
          <w:szCs w:val="18"/>
        </w:rPr>
        <w:sectPr w:rsidR="00E93FD0" w:rsidRPr="007429DC" w:rsidSect="00E275D6">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lastRenderedPageBreak/>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lastRenderedPageBreak/>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ED50E6">
      <w:pPr>
        <w:pStyle w:val="ProductList-Body"/>
        <w:ind w:left="180"/>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lastRenderedPageBreak/>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9"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86" w:name="_Toc423959249"/>
      <w:r w:rsidRPr="00FF36AA">
        <w:rPr>
          <w:b/>
          <w:color w:val="00188F"/>
        </w:rPr>
        <w:t>Hizmet Düzeyi Sözleşmesi</w:t>
      </w:r>
      <w:bookmarkEnd w:id="86"/>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A0735E"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87" w:name="Office365Applications"/>
      <w:r w:rsidRPr="006934B7">
        <w:rPr>
          <w:lang w:val="tr-TR"/>
        </w:rPr>
        <w:tab/>
      </w:r>
      <w:bookmarkStart w:id="88" w:name="_Toc438213769"/>
      <w:r w:rsidRPr="006934B7">
        <w:rPr>
          <w:lang w:val="tr-TR"/>
        </w:rPr>
        <w:t>Office 365 Uygulamaları</w:t>
      </w:r>
      <w:bookmarkEnd w:id="88"/>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87"/>
    <w:p w14:paraId="31698875" w14:textId="77777777" w:rsidR="00414009" w:rsidRPr="007429DC" w:rsidRDefault="00414009" w:rsidP="008B0B86">
      <w:pPr>
        <w:pStyle w:val="ProductList-Body"/>
        <w:keepNext/>
        <w:rPr>
          <w:szCs w:val="18"/>
        </w:rPr>
      </w:pPr>
      <w:r w:rsidRPr="007429DC">
        <w:rPr>
          <w:rFonts w:asciiTheme="majorHAnsi" w:hAnsiTheme="majorHAnsi"/>
          <w:szCs w:val="18"/>
        </w:rPr>
        <w:lastRenderedPageBreak/>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lastRenderedPageBreak/>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7E3E0A6" w14:textId="77777777" w:rsidR="007429DC" w:rsidRPr="007F0A21" w:rsidRDefault="007429DC" w:rsidP="007429DC">
      <w:pPr>
        <w:pStyle w:val="ProductList-Body"/>
        <w:tabs>
          <w:tab w:val="clear" w:pos="158"/>
          <w:tab w:val="left" w:pos="180"/>
        </w:tabs>
      </w:pPr>
      <w:r>
        <w:rPr>
          <w:b/>
          <w:color w:val="00188F"/>
        </w:rPr>
        <w:t>Yükleme ve Kullanım Hakları</w:t>
      </w:r>
    </w:p>
    <w:p w14:paraId="1C2DFA4D" w14:textId="77777777" w:rsidR="007429DC" w:rsidRPr="007F0A21" w:rsidRDefault="007429DC" w:rsidP="007429DC">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2AE82614" w14:textId="77777777" w:rsidR="007429DC" w:rsidRPr="007F0A21" w:rsidRDefault="007429DC" w:rsidP="007429DC">
      <w:pPr>
        <w:pStyle w:val="ProductList-Body"/>
        <w:numPr>
          <w:ilvl w:val="0"/>
          <w:numId w:val="17"/>
        </w:numPr>
        <w:ind w:left="450" w:hanging="270"/>
      </w:pPr>
      <w:r>
        <w:t>SL ile birlikte sağlanan yazılımı, lokal veya uzaktan kullanım için eş zamanlı olarak beş adede kadar OSE'de etkinleştirebilirler;</w:t>
      </w:r>
    </w:p>
    <w:p w14:paraId="27099965" w14:textId="77777777" w:rsidR="007429DC" w:rsidRPr="007F0A21" w:rsidRDefault="007429DC" w:rsidP="007429DC">
      <w:pPr>
        <w:pStyle w:val="ProductList-Body"/>
        <w:numPr>
          <w:ilvl w:val="0"/>
          <w:numId w:val="17"/>
        </w:numPr>
        <w:spacing w:before="40"/>
        <w:ind w:left="450" w:hanging="274"/>
      </w:pPr>
      <w:r>
        <w:t xml:space="preserve">yazılımı ayrıca paylaşımlı bilgisayar etkinleştirme ile bir ağ sunucusuna veya nitelikli bir bulut ortağına sahip paylaşılan sunuculara yükleyebilir ve kullanabilirler. Nitelikli bulut ortaklarının bir listesi ve ek dağıtım gereksinimleri </w:t>
      </w:r>
      <w:hyperlink r:id="rId40" w:history="1">
        <w:r>
          <w:rPr>
            <w:rStyle w:val="Hyperlink"/>
          </w:rPr>
          <w:t>www.office.com/sca</w:t>
        </w:r>
      </w:hyperlink>
      <w:r w:rsidRPr="00FA1ACA">
        <w:t xml:space="preserve"> adresinde yer alır.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364E8026" w14:textId="77777777" w:rsidR="007429DC" w:rsidRPr="007F0A21" w:rsidRDefault="007429DC" w:rsidP="007429DC">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A0735E"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89" w:name="_Toc438213770"/>
      <w:r w:rsidRPr="006934B7">
        <w:rPr>
          <w:lang w:val="tr-TR"/>
        </w:rPr>
        <w:t>Office 365 Delve Analizi</w:t>
      </w:r>
      <w:bookmarkEnd w:id="89"/>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A0735E"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90" w:name="_Toc435790953"/>
      <w:bookmarkStart w:id="91" w:name="_Toc438213771"/>
      <w:r w:rsidRPr="008B0279">
        <w:rPr>
          <w:szCs w:val="28"/>
        </w:rPr>
        <w:t>Office 365 Advanced eDiscovery</w:t>
      </w:r>
      <w:bookmarkEnd w:id="90"/>
      <w:bookmarkEnd w:id="91"/>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A0735E"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92" w:name="_Toc438213772"/>
      <w:r w:rsidRPr="006934B7">
        <w:rPr>
          <w:lang w:val="tr-TR"/>
        </w:rPr>
        <w:t>Office Online</w:t>
      </w:r>
      <w:bookmarkEnd w:id="92"/>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A0735E"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93" w:name="_Toc438213773"/>
      <w:r w:rsidRPr="006934B7">
        <w:rPr>
          <w:lang w:val="tr-TR"/>
        </w:rPr>
        <w:t>OneDrive for Business</w:t>
      </w:r>
      <w:bookmarkEnd w:id="93"/>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A0735E"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1775F0">
      <w:pPr>
        <w:pStyle w:val="ProductList-Offering2Heading"/>
        <w:rPr>
          <w:lang w:val="tr-TR"/>
        </w:rPr>
      </w:pPr>
      <w:r w:rsidRPr="006934B7">
        <w:rPr>
          <w:lang w:val="tr-TR"/>
        </w:rPr>
        <w:tab/>
      </w:r>
      <w:bookmarkStart w:id="94" w:name="_Toc438213774"/>
      <w:r w:rsidRPr="006934B7">
        <w:rPr>
          <w:lang w:val="tr-TR"/>
        </w:rPr>
        <w:t>Project Online</w:t>
      </w:r>
      <w:bookmarkEnd w:id="94"/>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A0735E"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53720AB8" w:rsidR="005B7124" w:rsidRPr="006934B7" w:rsidRDefault="005B7124" w:rsidP="001775F0">
      <w:pPr>
        <w:pStyle w:val="ProductList-Offering2Heading"/>
        <w:rPr>
          <w:lang w:val="tr-TR"/>
        </w:rPr>
      </w:pPr>
      <w:r w:rsidRPr="006934B7">
        <w:rPr>
          <w:lang w:val="tr-TR"/>
        </w:rPr>
        <w:tab/>
      </w:r>
      <w:bookmarkStart w:id="95" w:name="_Toc438213775"/>
      <w:r w:rsidRPr="006934B7">
        <w:rPr>
          <w:lang w:val="tr-TR"/>
        </w:rPr>
        <w:t>SharePoint Çevrimiçi</w:t>
      </w:r>
      <w:bookmarkEnd w:id="95"/>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lastRenderedPageBreak/>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lastRenderedPageBreak/>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lastRenderedPageBreak/>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A0735E"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2DFBE70D" w:rsidR="006934B7" w:rsidRPr="006934B7" w:rsidRDefault="006934B7" w:rsidP="006934B7">
      <w:pPr>
        <w:pStyle w:val="ProductList-Offering2Heading"/>
        <w:keepNext/>
        <w:outlineLvl w:val="2"/>
        <w:rPr>
          <w:lang w:val="tr-TR"/>
        </w:rPr>
      </w:pPr>
      <w:bookmarkStart w:id="96" w:name="_Toc431797723"/>
      <w:bookmarkStart w:id="97" w:name="SkypeforBusinessOnline"/>
      <w:bookmarkStart w:id="98" w:name="_Toc431459539"/>
      <w:bookmarkStart w:id="99" w:name="_Toc438213776"/>
      <w:r w:rsidRPr="006934B7">
        <w:rPr>
          <w:lang w:val="tr-TR"/>
        </w:rPr>
        <w:t xml:space="preserve">Skype Kurumsal </w:t>
      </w:r>
      <w:bookmarkEnd w:id="96"/>
      <w:r w:rsidRPr="006934B7">
        <w:rPr>
          <w:lang w:val="tr-TR"/>
        </w:rPr>
        <w:t>Çevrimiçi Sürüm</w:t>
      </w:r>
      <w:bookmarkEnd w:id="97"/>
      <w:bookmarkEnd w:id="98"/>
      <w:bookmarkEnd w:id="99"/>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A0735E"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00" w:name="Office365HizmetleriiçinTemelÖzellik"/>
      <w:r>
        <w:rPr>
          <w:b/>
          <w:color w:val="00188F"/>
        </w:rPr>
        <w:t>Office 365 Hizmetleri için Temel Özellikler</w:t>
      </w:r>
      <w:bookmarkEnd w:id="100"/>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A0735E"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77777777" w:rsidR="006934B7" w:rsidRPr="006934B7" w:rsidRDefault="006934B7" w:rsidP="006934B7">
      <w:pPr>
        <w:pStyle w:val="ProductList-Offering2Heading"/>
        <w:outlineLvl w:val="2"/>
        <w:rPr>
          <w:lang w:val="tr-TR"/>
        </w:rPr>
      </w:pPr>
      <w:r w:rsidRPr="006934B7">
        <w:rPr>
          <w:lang w:val="tr-TR"/>
        </w:rPr>
        <w:tab/>
      </w:r>
      <w:bookmarkStart w:id="101" w:name="_Toc438213777"/>
      <w:r w:rsidRPr="006934B7">
        <w:rPr>
          <w:lang w:val="tr-TR"/>
        </w:rPr>
        <w:t>Skype Kurumsal Çevrimiçi Sürüm PSTN Hizmetleri</w:t>
      </w:r>
      <w:bookmarkEnd w:id="101"/>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9E78673"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PSTN Arama</w:t>
      </w:r>
    </w:p>
    <w:p w14:paraId="021DBC94"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PSTN Konferans</w:t>
      </w:r>
    </w:p>
    <w:p w14:paraId="49D8223A" w14:textId="77777777" w:rsidR="006934B7" w:rsidRPr="00927E5E" w:rsidRDefault="006934B7" w:rsidP="006934B7">
      <w:pPr>
        <w:pStyle w:val="ProductList-Body"/>
      </w:pPr>
    </w:p>
    <w:p w14:paraId="03A5E836"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5E2A2D3" w14:textId="4487FC75" w:rsidR="006934B7" w:rsidRPr="0025535D" w:rsidRDefault="006934B7" w:rsidP="0025535D">
      <w:pPr>
        <w:pStyle w:val="ProductList-Body"/>
        <w:tabs>
          <w:tab w:val="clear" w:pos="158"/>
          <w:tab w:val="left" w:pos="360"/>
        </w:tabs>
        <w:rPr>
          <w:b/>
          <w:color w:val="00188F"/>
        </w:rPr>
      </w:pPr>
      <w:r>
        <w:rPr>
          <w:b/>
          <w:color w:val="00188F"/>
        </w:rPr>
        <w:t>PSTN Hizmet sağ</w:t>
      </w:r>
      <w:r w:rsidR="0025535D">
        <w:rPr>
          <w:b/>
          <w:color w:val="00188F"/>
        </w:rPr>
        <w:t>layıcısı</w:t>
      </w:r>
    </w:p>
    <w:p w14:paraId="528D3FD5" w14:textId="77777777" w:rsidR="006934B7" w:rsidRPr="00927E5E" w:rsidRDefault="006934B7" w:rsidP="006934B7">
      <w:pPr>
        <w:pStyle w:val="ProductList-Body"/>
      </w:pPr>
      <w:r>
        <w:t>PSTN Hizmetleri, ABD'deki müşterilere Microsoft Corporation'ın bir yan kuruluşu olan Skype Communications US Corporation tarafından sağlanır. PSTN Hizmetleri, ABD dışındaki müşterilere müşteriyle Toplu Lisanslama anlaşması imzalayan Microsoft Bağlı Kuruluşu tarafından sağlanır.</w:t>
      </w:r>
    </w:p>
    <w:p w14:paraId="0FD6BDA7" w14:textId="77777777" w:rsidR="006934B7" w:rsidRPr="00927E5E" w:rsidRDefault="006934B7" w:rsidP="006934B7">
      <w:pPr>
        <w:pStyle w:val="ProductList-Body"/>
        <w:tabs>
          <w:tab w:val="clear" w:pos="158"/>
          <w:tab w:val="left" w:pos="360"/>
        </w:tabs>
      </w:pPr>
    </w:p>
    <w:p w14:paraId="3C365907" w14:textId="77777777" w:rsidR="006934B7" w:rsidRPr="0025535D" w:rsidRDefault="006934B7" w:rsidP="0025535D">
      <w:pPr>
        <w:pStyle w:val="ProductList-Body"/>
        <w:tabs>
          <w:tab w:val="clear" w:pos="158"/>
          <w:tab w:val="left" w:pos="360"/>
        </w:tabs>
        <w:rPr>
          <w:b/>
          <w:color w:val="00188F"/>
        </w:rPr>
      </w:pPr>
      <w:r w:rsidRPr="0025535D">
        <w:rPr>
          <w:b/>
          <w:color w:val="00188F"/>
        </w:rPr>
        <w:t>PSTN Vergileri</w:t>
      </w:r>
    </w:p>
    <w:p w14:paraId="0C024593" w14:textId="77777777" w:rsidR="006934B7" w:rsidRPr="00927E5E" w:rsidRDefault="006934B7" w:rsidP="006934B7">
      <w:pPr>
        <w:pStyle w:val="ProductList-Body"/>
        <w:tabs>
          <w:tab w:val="left" w:pos="360"/>
        </w:tabs>
      </w:pPr>
      <w:r>
        <w:t>PSTN Hizmetlerine ilişkin vergiler, vergi amacıyla Microsoft'a sağlanan müşteri adresini temel alır.</w:t>
      </w:r>
    </w:p>
    <w:p w14:paraId="4E33DEAF" w14:textId="77777777" w:rsidR="006934B7" w:rsidRPr="00927E5E" w:rsidRDefault="006934B7" w:rsidP="006934B7">
      <w:pPr>
        <w:pStyle w:val="ProductList-Body"/>
        <w:tabs>
          <w:tab w:val="left" w:pos="360"/>
        </w:tabs>
      </w:pPr>
    </w:p>
    <w:p w14:paraId="36F2C7F3" w14:textId="77777777" w:rsidR="006934B7" w:rsidRPr="00927E5E" w:rsidRDefault="006934B7" w:rsidP="006934B7">
      <w:pPr>
        <w:pStyle w:val="ProductList-Body"/>
        <w:tabs>
          <w:tab w:val="left" w:pos="360"/>
        </w:tabs>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Bu vergiler, Toplu Lisanslama sitesinde (</w:t>
      </w:r>
      <w:hyperlink r:id="rId41" w:history="1">
        <w:r>
          <w:rPr>
            <w:rStyle w:val="Hyperlink"/>
          </w:rPr>
          <w:t>http://go.microsoft.com/fwlink/?LinkId=690247</w:t>
        </w:r>
      </w:hyperlink>
      <w:r>
        <w:t>) açıklanmaktadır. ABD'de dolaylı satışlar için, fiyatlandırma, geçerli olabilecek ek vergilerin toplanmasından ve gönderilmesinden sorumlu olan müşteri kurumsal bayisi tarafından oluşturulur.</w:t>
      </w:r>
    </w:p>
    <w:p w14:paraId="1AED9018" w14:textId="77777777" w:rsidR="006934B7" w:rsidRPr="00927E5E" w:rsidRDefault="006934B7" w:rsidP="006934B7">
      <w:pPr>
        <w:pStyle w:val="ProductList-Body"/>
        <w:tabs>
          <w:tab w:val="left" w:pos="360"/>
        </w:tabs>
      </w:pPr>
    </w:p>
    <w:p w14:paraId="26BDA1E4" w14:textId="77777777" w:rsidR="006934B7" w:rsidRPr="0025535D" w:rsidRDefault="006934B7" w:rsidP="0025535D">
      <w:pPr>
        <w:pStyle w:val="ProductList-Body"/>
        <w:keepNext/>
        <w:tabs>
          <w:tab w:val="clear" w:pos="158"/>
          <w:tab w:val="left" w:pos="360"/>
        </w:tabs>
        <w:rPr>
          <w:b/>
          <w:color w:val="00188F"/>
        </w:rPr>
      </w:pPr>
      <w:r w:rsidRPr="0025535D">
        <w:rPr>
          <w:b/>
          <w:color w:val="00188F"/>
        </w:rPr>
        <w:lastRenderedPageBreak/>
        <w:t>ABD'de Acil Durum Çağrıları/911 Hakkında Önemli Bilgi</w:t>
      </w:r>
    </w:p>
    <w:p w14:paraId="53F87202" w14:textId="77777777" w:rsidR="006934B7" w:rsidRPr="00927E5E" w:rsidRDefault="006934B7" w:rsidP="006934B7">
      <w:pPr>
        <w:pStyle w:val="ProductList-Body"/>
        <w:tabs>
          <w:tab w:val="left" w:pos="360"/>
        </w:tabs>
      </w:pPr>
      <w:r>
        <w:t>911 acil durum çağrıları, Skype Kurumsal Çevrimiçi Sürüm PSTN Arama hizmetleri söz konusu olduğunda alışılmış telefon hizmetlerinden farklı çalışır. Müşterilerin, Skype Kurumsal Çevrimiçi Sürüm PSTN Arama hizmetlerinin her kullanıcısını bu farklılıklar hakkında bilgilendirmesi gerekir. Farklılıklar aşağıdakileri içerir: (i) Skype Kurumsal, 911'i arayanın gerçek konumunu bilemeyebilir; bu da, 911 çağrısının yanlış 911 çağrı merkezine yönlendirilmesine ve/veya acil durum hizmetlerinin yanlış konuma gönderilmesine neden olabilir; (ii) Skype Kurumsal kullanıcısı bir 911 çağrısı yaptığında, operatör 911 çağrısının doğru bir şekilde yönlendirilmesine ve acil durum hizmetlerinin gönderilmesine yardımcı olmak üzere kullanıcıdan geçerli konumunu sağlamasını isteyebilir; (iii) kullanıcının cihazının şarjı yoksa, herhangi bir nedenle güç kesintisi yaşıyorsa, başka bir şekilde İnternet'e erişemiyorsa, kullanıcı Skype Kurumsal Çevrimiçi Sürüm PSTN Arama hizmetleri aracılığıyla bir 911 çağrısı yapamaz; ve (iv) Skype Kurumsal Çevrimiçi Sürüm PSTN Arama hizmetleri, İnternet bağlantısının bulunduğu dünyanın her yerinden kullanılabilse de, kullanıcılar ABD dışında bir konumdan 911'i aramamalıdır, çünkü yapılan çağrı muhtemelen söz konusu ülkedeki uygun çağrı merkezine yönlendirilmeyecektir.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A0735E"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02" w:name="_Toc438213778"/>
      <w:r w:rsidRPr="006934B7">
        <w:rPr>
          <w:lang w:val="tr-TR"/>
        </w:rPr>
        <w:t>Diğer Çevrimiçi Hizmetler</w:t>
      </w:r>
      <w:bookmarkEnd w:id="102"/>
    </w:p>
    <w:p w14:paraId="15FE5732" w14:textId="3F9E7EAA" w:rsidR="008E1EAF" w:rsidRPr="006934B7" w:rsidRDefault="004B3528" w:rsidP="001775F0">
      <w:pPr>
        <w:pStyle w:val="ProductList-Offering2Heading"/>
        <w:rPr>
          <w:lang w:val="tr-TR"/>
        </w:rPr>
      </w:pPr>
      <w:r w:rsidRPr="006934B7">
        <w:rPr>
          <w:lang w:val="tr-TR"/>
        </w:rPr>
        <w:tab/>
      </w:r>
      <w:bookmarkStart w:id="103" w:name="_Toc438213779"/>
      <w:r w:rsidRPr="006934B7">
        <w:rPr>
          <w:lang w:val="tr-TR"/>
        </w:rPr>
        <w:t>Bing Maps Kurumsal Platformu ve Bing Maps Mobil Varlıklar Yönetim Platformu</w:t>
      </w:r>
      <w:bookmarkEnd w:id="103"/>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2" w:history="1">
        <w:r>
          <w:rPr>
            <w:rStyle w:val="Hyperlink"/>
          </w:rPr>
          <w:t>http://go.microsoft.com/fwlink/p/?LinkID=66121</w:t>
        </w:r>
      </w:hyperlink>
      <w:r>
        <w:t xml:space="preserve"> ve </w:t>
      </w:r>
      <w:hyperlink r:id="rId43"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4"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A0735E"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950C51C" w14:textId="77777777" w:rsidR="0025535D" w:rsidRDefault="0025535D" w:rsidP="0025535D">
      <w:pPr>
        <w:pStyle w:val="ProductList-Body"/>
      </w:pPr>
    </w:p>
    <w:p w14:paraId="235D6A4C" w14:textId="77777777" w:rsidR="0025535D" w:rsidRDefault="0025535D" w:rsidP="0025535D">
      <w:pPr>
        <w:pStyle w:val="ProductList-Body"/>
      </w:pPr>
    </w:p>
    <w:p w14:paraId="7E4BE2FC" w14:textId="09D09E81" w:rsidR="008E1EAF" w:rsidRPr="006934B7" w:rsidRDefault="00917344" w:rsidP="001775F0">
      <w:pPr>
        <w:pStyle w:val="ProductList-Offering2Heading"/>
        <w:rPr>
          <w:lang w:val="tr-TR"/>
        </w:rPr>
      </w:pPr>
      <w:r w:rsidRPr="006934B7">
        <w:rPr>
          <w:lang w:val="tr-TR"/>
        </w:rPr>
        <w:lastRenderedPageBreak/>
        <w:tab/>
      </w:r>
      <w:bookmarkStart w:id="104" w:name="_Toc438213780"/>
      <w:r w:rsidRPr="006934B7">
        <w:rPr>
          <w:lang w:val="tr-TR"/>
        </w:rPr>
        <w:t>Microsoft Learning E-Reference Library</w:t>
      </w:r>
      <w:bookmarkEnd w:id="104"/>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A0735E"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05" w:name="_Toc438213781"/>
      <w:r w:rsidRPr="006934B7">
        <w:rPr>
          <w:lang w:val="tr-TR"/>
        </w:rPr>
        <w:t>Microsoft Learning IT Academy</w:t>
      </w:r>
      <w:bookmarkEnd w:id="105"/>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A0735E" w:rsidP="00917344">
      <w:pPr>
        <w:pStyle w:val="ProductList-Body"/>
      </w:pPr>
      <w:hyperlink r:id="rId45"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A0735E"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06" w:name="_Toc438213782"/>
      <w:r w:rsidRPr="006934B7">
        <w:rPr>
          <w:lang w:val="tr-TR"/>
        </w:rPr>
        <w:t>Office 365 Developer</w:t>
      </w:r>
      <w:bookmarkEnd w:id="106"/>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A0735E"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FF8B7CC" w14:textId="1A2904C8" w:rsidR="008E1EAF" w:rsidRPr="006934B7" w:rsidRDefault="00D67A4B" w:rsidP="001775F0">
      <w:pPr>
        <w:pStyle w:val="ProductList-Offering2Heading"/>
        <w:rPr>
          <w:lang w:val="tr-TR"/>
        </w:rPr>
      </w:pPr>
      <w:r w:rsidRPr="006934B7">
        <w:rPr>
          <w:lang w:val="tr-TR"/>
        </w:rPr>
        <w:tab/>
      </w:r>
      <w:bookmarkStart w:id="107" w:name="_Toc438213783"/>
      <w:r w:rsidRPr="006934B7">
        <w:rPr>
          <w:lang w:val="tr-TR"/>
        </w:rPr>
        <w:t>Power BI</w:t>
      </w:r>
      <w:r w:rsidR="009A65DA" w:rsidRPr="006934B7">
        <w:rPr>
          <w:lang w:val="tr-TR"/>
        </w:rPr>
        <w:t xml:space="preserve"> Pro</w:t>
      </w:r>
      <w:bookmarkEnd w:id="107"/>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A0735E"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7429DC" w:rsidRDefault="00A0735E"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D83CBA9" w14:textId="23710CEF" w:rsidR="003D22CB" w:rsidRPr="006934B7" w:rsidRDefault="00D67A4B" w:rsidP="001775F0">
      <w:pPr>
        <w:pStyle w:val="ProductList-Offering2Heading"/>
        <w:rPr>
          <w:lang w:val="da-DK"/>
        </w:rPr>
      </w:pPr>
      <w:r w:rsidRPr="006934B7">
        <w:rPr>
          <w:lang w:val="da-DK"/>
        </w:rPr>
        <w:tab/>
      </w:r>
      <w:bookmarkStart w:id="108" w:name="_Toc438213784"/>
      <w:r w:rsidRPr="006934B7">
        <w:rPr>
          <w:lang w:val="da-DK"/>
        </w:rPr>
        <w:t>System Center Endpoint Protection</w:t>
      </w:r>
      <w:bookmarkEnd w:id="108"/>
    </w:p>
    <w:p w14:paraId="50CA67EC" w14:textId="77777777" w:rsidR="006934B7" w:rsidRPr="00927E5E" w:rsidRDefault="006934B7" w:rsidP="006934B7">
      <w:pPr>
        <w:pStyle w:val="ProductList-Body"/>
      </w:pPr>
      <w:r>
        <w:rPr>
          <w:b/>
          <w:color w:val="00188F"/>
        </w:rPr>
        <w:t>Cihaz ve Kullanıcı SL'leri</w:t>
      </w:r>
    </w:p>
    <w:p w14:paraId="0001AFC4" w14:textId="77777777" w:rsidR="006934B7" w:rsidRPr="00927E5E" w:rsidRDefault="006934B7" w:rsidP="006934B7">
      <w:pPr>
        <w:pStyle w:val="ProductList-Body"/>
      </w:pPr>
      <w:r>
        <w:t>Sunucu Yönetimi Lisansları gerektiren Sunucular hariç, Sistem Merkezi Son Nokta Korumasına veya ilgili yazılıma erişen her aygıt için bir SL gereklidir.</w:t>
      </w:r>
    </w:p>
    <w:p w14:paraId="067CEBF1" w14:textId="77777777" w:rsidR="00D67A4B" w:rsidRPr="00690C65" w:rsidRDefault="00D67A4B" w:rsidP="00D67A4B">
      <w:pPr>
        <w:pStyle w:val="ProductList-Body"/>
      </w:pPr>
    </w:p>
    <w:p w14:paraId="14233FC8" w14:textId="77777777" w:rsidR="006934B7" w:rsidRPr="00927E5E" w:rsidRDefault="006934B7" w:rsidP="006934B7">
      <w:pPr>
        <w:pStyle w:val="ProductList-Body"/>
      </w:pPr>
      <w:r>
        <w:rPr>
          <w:b/>
          <w:color w:val="00188F"/>
        </w:rPr>
        <w:t>Sunucu Yönetimi SL'leri</w:t>
      </w:r>
    </w:p>
    <w:p w14:paraId="27529735" w14:textId="77777777" w:rsidR="006934B7" w:rsidRPr="00927E5E" w:rsidRDefault="006934B7" w:rsidP="006934B7">
      <w:pPr>
        <w:pStyle w:val="ProductList-Body"/>
      </w:pPr>
      <w:r>
        <w:t xml:space="preserve">Kullanıcı SL gereksinimlerine ek olarak, her bir Sunucu için Ürün Koşullarının Yönetim Sunucuları bölümündeki System Center 2012 R2 Datacenter ve Standard lisans koşullarında belirtilen sayıda Sunucu Yönetim Lisansı gereklidir. Ürün Koşulları </w:t>
      </w:r>
      <w:hyperlink r:id="rId46" w:history="1">
        <w:r>
          <w:rPr>
            <w:rStyle w:val="Hyperlink"/>
          </w:rPr>
          <w:t>http://go.microsoft.com/?linkid=9839206</w:t>
        </w:r>
      </w:hyperlink>
      <w:r w:rsidRPr="001E11E7">
        <w:rPr>
          <w:rStyle w:val="Hyperlink"/>
        </w:rPr>
        <w:t xml:space="preserve"> </w:t>
      </w:r>
      <w:r>
        <w:t>adresinde yer almaktadır.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14:paraId="19638822" w14:textId="77777777" w:rsidR="00C56937" w:rsidRPr="00690C65" w:rsidRDefault="00C56937" w:rsidP="00D67A4B">
      <w:pPr>
        <w:pStyle w:val="ProductList-Body"/>
      </w:pPr>
    </w:p>
    <w:p w14:paraId="35F9FAD7" w14:textId="77777777" w:rsidR="00D67A4B" w:rsidRPr="00690C65" w:rsidRDefault="00D67A4B" w:rsidP="00D67A4B">
      <w:pPr>
        <w:pStyle w:val="ProductList-Body"/>
      </w:pPr>
      <w:r>
        <w:rPr>
          <w:b/>
          <w:color w:val="00188F"/>
        </w:rPr>
        <w:t>Tarama Motorlarını Değiştirme</w:t>
      </w:r>
    </w:p>
    <w:p w14:paraId="30EBF89C" w14:textId="5218EAE9" w:rsidR="00D67A4B" w:rsidRPr="00690C65" w:rsidRDefault="00D67A4B" w:rsidP="00D67A4B">
      <w:pPr>
        <w:pStyle w:val="ProductList-Body"/>
      </w:pPr>
      <w:r>
        <w:t>Microsoft, Çevrimiçi Hizmetin aşağıdaki bileşenlerini, onlara denk sayılabilecek yazılım ve dosyalar ile değiştirebilir:</w:t>
      </w:r>
    </w:p>
    <w:p w14:paraId="67AD4818" w14:textId="77777777" w:rsidR="00D67A4B" w:rsidRPr="00690C65" w:rsidRDefault="00D67A4B" w:rsidP="00D67A4B">
      <w:pPr>
        <w:pStyle w:val="ProductList-Body"/>
        <w:numPr>
          <w:ilvl w:val="0"/>
          <w:numId w:val="21"/>
        </w:numPr>
        <w:ind w:left="450" w:hanging="270"/>
      </w:pPr>
      <w:r>
        <w:t>virüslere ve istenemeyen postalara karşı koruma yazılımları ve</w:t>
      </w:r>
    </w:p>
    <w:p w14:paraId="3428E125" w14:textId="7DB3AF3C" w:rsidR="003D22CB" w:rsidRPr="00690C65" w:rsidRDefault="00D67A4B" w:rsidP="0088164F">
      <w:pPr>
        <w:pStyle w:val="ProductList-Body"/>
        <w:numPr>
          <w:ilvl w:val="0"/>
          <w:numId w:val="21"/>
        </w:numPr>
        <w:spacing w:before="40"/>
        <w:ind w:left="461" w:hanging="274"/>
      </w:pPr>
      <w:r>
        <w:t>imza dosyaları ve içerik filtreleme veri dosyaları.</w:t>
      </w:r>
    </w:p>
    <w:p w14:paraId="2166D208" w14:textId="75E7C41F" w:rsidR="00D67A4B" w:rsidRPr="007429DC" w:rsidRDefault="00A0735E"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234B4DB7" w:rsidR="00D67A4B" w:rsidRPr="006934B7" w:rsidRDefault="00D67A4B" w:rsidP="001775F0">
      <w:pPr>
        <w:pStyle w:val="ProductList-Offering2Heading"/>
        <w:rPr>
          <w:lang w:val="tr-TR"/>
        </w:rPr>
      </w:pPr>
      <w:r w:rsidRPr="006934B7">
        <w:rPr>
          <w:lang w:val="tr-TR"/>
        </w:rPr>
        <w:tab/>
      </w:r>
      <w:bookmarkStart w:id="109" w:name="_Toc438213785"/>
      <w:r w:rsidRPr="006934B7">
        <w:rPr>
          <w:lang w:val="tr-TR"/>
        </w:rPr>
        <w:t>Translator API</w:t>
      </w:r>
      <w:bookmarkEnd w:id="109"/>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7" w:history="1">
        <w:r>
          <w:rPr>
            <w:rStyle w:val="Hyperlink"/>
          </w:rPr>
          <w:t>http://aka.ms/translatortou</w:t>
        </w:r>
      </w:hyperlink>
      <w:r>
        <w:t xml:space="preserve"> web adresinde yer alan Translator API Kullanım Hükümlerine ve </w:t>
      </w:r>
      <w:hyperlink r:id="rId48"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A0735E"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10" w:name="_Toc438213786"/>
      <w:r w:rsidRPr="006934B7">
        <w:rPr>
          <w:lang w:val="tr-TR"/>
        </w:rPr>
        <w:t>Yammer Enterprise</w:t>
      </w:r>
      <w:bookmarkEnd w:id="110"/>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A0735E"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1" w:name="Attachment1"/>
      <w:bookmarkStart w:id="112" w:name="_Toc438213787"/>
      <w:r>
        <w:lastRenderedPageBreak/>
        <w:t>Ek 1 – Bildirimler</w:t>
      </w:r>
      <w:bookmarkEnd w:id="111"/>
      <w:bookmarkEnd w:id="112"/>
    </w:p>
    <w:p w14:paraId="2F4609B8" w14:textId="0A35F4A9" w:rsidR="004D27A6" w:rsidRPr="006934B7" w:rsidRDefault="00D67A4B" w:rsidP="001775F0">
      <w:pPr>
        <w:pStyle w:val="ProductList-Offering1Heading"/>
        <w:rPr>
          <w:lang w:val="tr-TR"/>
        </w:rPr>
      </w:pPr>
      <w:bookmarkStart w:id="113" w:name="_Toc438213788"/>
      <w:r w:rsidRPr="006934B7">
        <w:rPr>
          <w:lang w:val="tr-TR"/>
        </w:rPr>
        <w:t>Bing Maps</w:t>
      </w:r>
      <w:bookmarkEnd w:id="113"/>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9" w:history="1">
        <w:r>
          <w:rPr>
            <w:rStyle w:val="Hyperlink"/>
          </w:rPr>
          <w:t>go.microsoft.com/?linkid=9710837</w:t>
        </w:r>
      </w:hyperlink>
      <w:r>
        <w:t xml:space="preserve"> adresinde yer alan Bing Maps Son Kullanıcı Kullanım Hükümleri ve </w:t>
      </w:r>
      <w:hyperlink r:id="rId50" w:history="1">
        <w:r>
          <w:rPr>
            <w:rStyle w:val="Hyperlink"/>
          </w:rPr>
          <w:t>go.microsoft.com/fwlink/?LinkID=248686</w:t>
        </w:r>
      </w:hyperlink>
      <w:r>
        <w:t xml:space="preserve"> adresinde yer alan Bing Maps Gizlilik Beyanı tarafından yönetilir.</w:t>
      </w:r>
    </w:p>
    <w:bookmarkStart w:id="114"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15" w:name="_Toc438213789"/>
      <w:bookmarkStart w:id="116" w:name="ProfessionalServices"/>
      <w:r w:rsidRPr="006934B7">
        <w:rPr>
          <w:lang w:val="tr-TR"/>
        </w:rPr>
        <w:t>Profesyonel Hizmetler</w:t>
      </w:r>
      <w:bookmarkEnd w:id="114"/>
      <w:bookmarkEnd w:id="115"/>
    </w:p>
    <w:bookmarkEnd w:id="116"/>
    <w:p w14:paraId="6E511230" w14:textId="77777777" w:rsidR="005A692F" w:rsidRPr="000772BE" w:rsidRDefault="005A692F" w:rsidP="005A692F">
      <w:pPr>
        <w:pStyle w:val="ProductList-Body"/>
      </w:pPr>
      <w:r>
        <w:t>Müşteri, bu Çevrimiçi Hizmetle ilgili Microsoft müşteri desteğine ve danışmanlık hizmetlerine hak kazanabilir. Bu hizmetler, Müşterinin toplu lisanslama anlaşması kapsamındaki “Profesyonel Hizmetler”dir. Bu Bildirimin koşulları, bu hizmetler için geçerlidir, ancak bunlar Çevrimiçi Hizmetler değildir ve Çevrimiçi Hizmet Koşullarının kalanı ve taraflarca imzalanan her türlü değişiklik protokolü veya HIPPA İş Ortağı Anlaşması geçerli değildir. Bu hizmetlerle ilgili olarak Microsoft'a sağlanan her türlü bilgi, Müşterinin toplu lisanslama anlaşmasının gizlilik koşulları kapsamında korunur</w:t>
      </w:r>
      <w:r>
        <w:rPr>
          <w:szCs w:val="18"/>
        </w:rPr>
        <w:t xml:space="preserve">. </w:t>
      </w:r>
    </w:p>
    <w:p w14:paraId="3733B19A" w14:textId="77777777" w:rsidR="005A692F" w:rsidRPr="000772BE" w:rsidRDefault="005A692F" w:rsidP="005A692F">
      <w:pPr>
        <w:pStyle w:val="ProductList-Body"/>
      </w:pPr>
    </w:p>
    <w:p w14:paraId="553125A7" w14:textId="77777777" w:rsidR="005A692F" w:rsidRPr="000772BE" w:rsidRDefault="005A692F" w:rsidP="005A692F">
      <w:pPr>
        <w:pStyle w:val="ProductList-Body"/>
      </w:pPr>
      <w:r>
        <w:t xml:space="preserve">Bu hizmetler için, yalnızca bu Bildirimle çakışmadıkları derecede, ek koşullar geçerli olabilir.  </w:t>
      </w:r>
    </w:p>
    <w:p w14:paraId="597E6729" w14:textId="77777777" w:rsidR="005A692F" w:rsidRPr="000772BE" w:rsidRDefault="005A692F" w:rsidP="005A692F">
      <w:pPr>
        <w:pStyle w:val="ProductList-Body"/>
      </w:pPr>
    </w:p>
    <w:p w14:paraId="61487486" w14:textId="77777777" w:rsidR="005A692F" w:rsidRPr="000772BE" w:rsidRDefault="005A692F" w:rsidP="005A692F">
      <w:pPr>
        <w:pStyle w:val="ProductList-Body"/>
      </w:pPr>
      <w:r>
        <w:t xml:space="preserve">Müşterinin toplu lisanslama anlaşması yalnızca Çevrimiçi Hizmetleri kapsar (ve Profesyonel Hizmetleri tanımlamaz); ardından bu hizmetler aşağıdaki “Profesyonel Hizmet Koşulları”na tabi şekilde sağlanır.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326431F3" w14:textId="27422327" w:rsidR="005A692F" w:rsidRPr="000772BE" w:rsidRDefault="005A692F" w:rsidP="005A692F">
      <w:pPr>
        <w:pStyle w:val="ProductList-Body"/>
        <w:outlineLvl w:val="2"/>
      </w:pPr>
      <w:r>
        <w:rPr>
          <w:b/>
          <w:color w:val="00188F"/>
        </w:rPr>
        <w:t>Düzelticiler</w:t>
      </w:r>
    </w:p>
    <w:p w14:paraId="48DCF3BF" w14:textId="77777777" w:rsidR="005A692F" w:rsidRPr="000772BE" w:rsidRDefault="005A692F" w:rsidP="005A692F">
      <w:pPr>
        <w:pStyle w:val="ProductList-Body"/>
      </w:pPr>
      <w:r>
        <w:t xml:space="preserve">“Düzelticiler”, Microsoft tarafından genel olarak piyasaya sürülen (hizmet paketleri gibi) veya müşteri desteğiyle ilgili belirli bir konuya yönelik Müşteriye sağlanan Ürün düzelticileri, değişiklikleri, iyileştirmeleri veya bunların türevleridir.  Her Düzeltici, uygulandığı Ürünle aynı koşullar kapsamında ve Düzelticiyle birlikte sağlanan ayrı koşullar kapsamında lisanslanır. Düzeltici özel bir Ürün için sağlanmamışsa, Microsoft’un Düzeltici ile birlikte sağladığı tüm kullanım koşullarıyla birlikte, bu Çevrimiçi Hizmet Koşullarındaki Genel Koşullar geçerli olur. </w:t>
      </w:r>
    </w:p>
    <w:p w14:paraId="5F7FB044" w14:textId="77777777" w:rsidR="005A692F" w:rsidRPr="000772BE" w:rsidRDefault="005A692F" w:rsidP="005A692F">
      <w:pPr>
        <w:pStyle w:val="ProductList-Body"/>
      </w:pPr>
    </w:p>
    <w:p w14:paraId="4099FE4A" w14:textId="77777777" w:rsidR="005A692F" w:rsidRPr="000772BE" w:rsidRDefault="005A692F" w:rsidP="005A692F">
      <w:pPr>
        <w:pStyle w:val="ProductList-Body"/>
        <w:outlineLvl w:val="2"/>
      </w:pPr>
      <w:r>
        <w:rPr>
          <w:b/>
          <w:color w:val="00188F"/>
        </w:rPr>
        <w:t>Önceden Varolan Eser</w:t>
      </w:r>
    </w:p>
    <w:p w14:paraId="6EBD31B3" w14:textId="77777777" w:rsidR="005A692F" w:rsidRPr="000772BE" w:rsidRDefault="005A692F" w:rsidP="005A692F">
      <w:pPr>
        <w:pStyle w:val="ProductList-Body"/>
      </w:pPr>
      <w:r>
        <w:t xml:space="preserve">Müşteriye sağlanan Profesyonel Hizmetlerden bağımsız olarak geliştirilmiş olan veya başka bir şekilde elde edilmiş olan herhangi bir bilgisayar kodu veya kod temelli olmayan yazılı malzemeler (“Önceden Varolan Eser”) ile ilgili haklar, yalnızca Önceden Varolan Eseri sağlayan tarafın mülkiyetinde kalacaktır. Taraflardan her biri, diğer tarafın Önceden Varolan Eserini yalnızca Profesyonel Hizmetlerle ilgili yükümlülükleri yerine getirmek için gerektiğinde kullanabilir, çoğaltabilir ve değiştirebilir. Taraflar aksini yazılı olarak ve açıkça kararlaştırmadığı sürece ve ücretinin tamamının ödenmesi halinde Microsoft, Profesyonel Hizmetlere bağlı teslim edilebilir öğelerin bir parçası olarak temin edilmiş olan ve Microsoft’a ait Önceden Varolan Eseri, yalnızca kendisine temin edilen şekliyle ve yalnızca şirket içi iş amacıyla kullanması, çoğaltması ve (geçerliyse) üzerinde değişiklik yapması için Müşteriye münhasır olmayan, kalıcı ve bedeli tamamen ödenmiş bir lisans verir. Microsoft’un Önceden Varolan Eserine ilişkin bu lisans, Müşterinin, toplu lisanslama anlaşmasının hükümlerine uygun hareket etmesi şartıyla verilir. </w:t>
      </w:r>
    </w:p>
    <w:p w14:paraId="6B28918B" w14:textId="77777777" w:rsidR="005A692F" w:rsidRPr="000772BE" w:rsidRDefault="005A692F" w:rsidP="005A692F">
      <w:pPr>
        <w:pStyle w:val="ProductList-Body"/>
      </w:pPr>
    </w:p>
    <w:p w14:paraId="0E646288" w14:textId="77777777" w:rsidR="005A692F" w:rsidRPr="000772BE" w:rsidRDefault="005A692F" w:rsidP="005A692F">
      <w:pPr>
        <w:pStyle w:val="ProductList-Body"/>
      </w:pPr>
      <w:r>
        <w:rPr>
          <w:b/>
          <w:color w:val="00188F"/>
        </w:rPr>
        <w:t>Hizmete Bağlı Teslim Edilebilir Öğeler</w:t>
      </w:r>
    </w:p>
    <w:p w14:paraId="3C24B793" w14:textId="77777777" w:rsidR="005A692F" w:rsidRPr="000772BE" w:rsidRDefault="005A692F" w:rsidP="005A692F">
      <w:pPr>
        <w:pStyle w:val="ProductList-Body"/>
      </w:pPr>
      <w:r>
        <w:t xml:space="preserve">Microsoft’un, Profesyonel Hizmetlerin ifasını tamamlamasının sonucunda Müşteriye bıraktığı Ürünler veya Düzelticiler dışında tüm bilgisayar kodları veya malzemeler “Hizmete Bağlı Teslim Edilebilir Öğe” kabul edilir. Profesyonel Hizmetlere ait ücretin tamamının ödenmesi üzerine Microsoft, Müşteriye Profesyonel Hizmetleri ve Müşterinin toplu lisanslama anlaşmasını düzenleyen hüküm ve koşullara tabi olarak Hizmete Bağlı Teslim Edilebilir Öğeleri yalnızca Müşterinin şirket içi işleri amacıyla çoğaltması, kullanması ve değiştirmesi için münhasır olmayan, devredilemez ve kalıcı bir lisans verir. </w:t>
      </w:r>
    </w:p>
    <w:p w14:paraId="67A356C5" w14:textId="77777777" w:rsidR="005A692F" w:rsidRPr="000772BE" w:rsidRDefault="005A692F" w:rsidP="005A692F">
      <w:pPr>
        <w:pStyle w:val="ProductList-Body"/>
      </w:pPr>
    </w:p>
    <w:p w14:paraId="0044B1A4" w14:textId="77777777" w:rsidR="005A692F" w:rsidRPr="000772BE" w:rsidRDefault="005A692F" w:rsidP="005A692F">
      <w:pPr>
        <w:pStyle w:val="ProductList-Body"/>
      </w:pPr>
      <w:r>
        <w:rPr>
          <w:b/>
          <w:color w:val="00188F"/>
        </w:rPr>
        <w:t>Profesyonel Hizmetlerden edinilmiş teknik bilgilerin kullanımı</w:t>
      </w:r>
    </w:p>
    <w:p w14:paraId="665F8D88" w14:textId="77777777" w:rsidR="005A692F" w:rsidRPr="000772BE" w:rsidRDefault="005A692F" w:rsidP="005A692F">
      <w:pPr>
        <w:pStyle w:val="ProductList-Body"/>
      </w:pPr>
      <w:r>
        <w:t xml:space="preserve">Microsoft, Profesyonel Hizmetleri sunarken edindiği herhangi bir teknik bilgiyi, problem çözme, sorun giderme, ürün işlevlerinin geliştirilmesi için Düzelticilerde ve kendi bilgi tabanı için kullanabilir. Microsoft, bu tür kullanımın bir parçası olarak, Müşterinin şahsen tanınmasına neden olmamayı ya da Müşterinin gizli bilgilerini ifşa etmemeyi kabul eder. </w:t>
      </w:r>
    </w:p>
    <w:p w14:paraId="7AC59A02" w14:textId="77777777" w:rsidR="005A692F" w:rsidRPr="000772BE" w:rsidRDefault="005A692F" w:rsidP="005A692F">
      <w:pPr>
        <w:pStyle w:val="ProductList-Body"/>
      </w:pPr>
    </w:p>
    <w:p w14:paraId="09B233C5" w14:textId="77777777" w:rsidR="005A692F" w:rsidRPr="000772BE" w:rsidRDefault="005A692F" w:rsidP="005A692F">
      <w:pPr>
        <w:pStyle w:val="ProductList-Body"/>
      </w:pPr>
      <w:r>
        <w:rPr>
          <w:b/>
          <w:color w:val="00188F"/>
        </w:rPr>
        <w:t>Açık Kaynak Lisansına İlişkin Kısıtlamalar</w:t>
      </w:r>
    </w:p>
    <w:p w14:paraId="1478B58E" w14:textId="77777777" w:rsidR="005A692F" w:rsidRPr="000772BE" w:rsidRDefault="005A692F" w:rsidP="005A692F">
      <w:pPr>
        <w:pStyle w:val="ProductList-Body"/>
      </w:pPr>
      <w:r>
        <w:t>Müşteri, Microsoft’a ait olmayan yazılımı veya teknolojiyi, Microsoft’un fikri mülkiyetini Müşterinin toplu lisanslama anlaşmasına dâhil edilmiş yükümlülüklerden daha fazlasına herhangi bir yolla bağlı kılacak şekilde yükleyememeli ve kullanmamalıdır.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A0735E"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C9D16CC" w14:textId="40E24B5F" w:rsidR="00D67A4B" w:rsidRPr="006934B7" w:rsidRDefault="00A27D70" w:rsidP="001775F0">
      <w:pPr>
        <w:pStyle w:val="ProductList-Offering1Heading"/>
        <w:rPr>
          <w:lang w:val="tr-TR"/>
        </w:rPr>
      </w:pPr>
      <w:bookmarkStart w:id="117" w:name="_Toc438213790"/>
      <w:r w:rsidRPr="006934B7">
        <w:rPr>
          <w:lang w:val="tr-TR"/>
        </w:rPr>
        <w:t>H.264/AVC Görsel Standardı, VC-1 Video Standardı, MPEG-4 Kısım 2 Görsel Standardı ve MPEG-2 Video Standardı hakkında bildirim</w:t>
      </w:r>
      <w:bookmarkEnd w:id="11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A0735E"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15A78FC" w14:textId="77777777" w:rsidR="006934B7" w:rsidRPr="00927E5E" w:rsidRDefault="006934B7" w:rsidP="006934B7">
      <w:pPr>
        <w:pStyle w:val="ProductList-SectionHeading"/>
        <w:outlineLvl w:val="0"/>
      </w:pPr>
      <w:bookmarkStart w:id="118" w:name="Attachment2"/>
      <w:bookmarkStart w:id="119" w:name="_Toc431797738"/>
      <w:bookmarkStart w:id="120" w:name="_Toc431459553"/>
      <w:bookmarkStart w:id="121" w:name="_Toc438213791"/>
      <w:r>
        <w:lastRenderedPageBreak/>
        <w:t>Ek 2 – Üyelik Lisans Paketleri</w:t>
      </w:r>
      <w:bookmarkEnd w:id="118"/>
      <w:bookmarkEnd w:id="119"/>
      <w:bookmarkEnd w:id="120"/>
      <w:bookmarkEnd w:id="121"/>
    </w:p>
    <w:p w14:paraId="76E0389B" w14:textId="77777777" w:rsidR="006934B7" w:rsidRPr="00927E5E" w:rsidRDefault="006934B7" w:rsidP="006934B7">
      <w:pPr>
        <w:pStyle w:val="ProductList-Body"/>
        <w:spacing w:after="120"/>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w:t>
      </w:r>
    </w:p>
    <w:tbl>
      <w:tblPr>
        <w:tblW w:w="10972" w:type="dxa"/>
        <w:tblInd w:w="108" w:type="dxa"/>
        <w:tblLayout w:type="fixed"/>
        <w:tblLook w:val="04A0" w:firstRow="1" w:lastRow="0" w:firstColumn="1" w:lastColumn="0" w:noHBand="0" w:noVBand="1"/>
      </w:tblPr>
      <w:tblGrid>
        <w:gridCol w:w="2790"/>
        <w:gridCol w:w="270"/>
        <w:gridCol w:w="270"/>
        <w:gridCol w:w="270"/>
        <w:gridCol w:w="270"/>
        <w:gridCol w:w="270"/>
        <w:gridCol w:w="270"/>
        <w:gridCol w:w="270"/>
        <w:gridCol w:w="270"/>
        <w:gridCol w:w="270"/>
        <w:gridCol w:w="270"/>
        <w:gridCol w:w="763"/>
        <w:gridCol w:w="763"/>
        <w:gridCol w:w="763"/>
        <w:gridCol w:w="763"/>
        <w:gridCol w:w="720"/>
        <w:gridCol w:w="720"/>
        <w:gridCol w:w="450"/>
        <w:gridCol w:w="540"/>
      </w:tblGrid>
      <w:tr w:rsidR="007429DC" w14:paraId="535E316F" w14:textId="77777777" w:rsidTr="007429DC">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2E88314" w14:textId="77777777" w:rsidR="007429DC" w:rsidRDefault="007429DC" w:rsidP="007429DC">
            <w:pPr>
              <w:pStyle w:val="ProductList-Body"/>
              <w:tabs>
                <w:tab w:val="clear" w:pos="158"/>
                <w:tab w:val="left" w:pos="720"/>
              </w:tabs>
              <w:spacing w:line="256" w:lineRule="auto"/>
              <w:ind w:left="-108"/>
              <w:rPr>
                <w:sz w:val="22"/>
              </w:rPr>
            </w:pPr>
            <w:r>
              <w:rPr>
                <w:sz w:val="22"/>
              </w:rPr>
              <w:t>Çevrimiçi Hizmet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F957F9"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14055048" w14:textId="3AC9F200"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 xml:space="preserve">Enterprise </w:t>
            </w:r>
            <w:r w:rsidRPr="007429DC">
              <w:rPr>
                <w:rFonts w:asciiTheme="majorHAnsi" w:hAnsiTheme="majorHAnsi"/>
                <w:color w:val="FFFFFF" w:themeColor="background1"/>
                <w:szCs w:val="18"/>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AE5A2D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3B566A21" w14:textId="4B03355E"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Kamu Sektörü</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D323925"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0AC73363"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Eğitim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0B02A8"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1C71A885"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5AC6B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6886307F"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Business</w:t>
            </w:r>
          </w:p>
          <w:p w14:paraId="7EFF660E"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B12D6"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090E5704"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62CDB92"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Kurumsal</w:t>
            </w:r>
          </w:p>
          <w:p w14:paraId="01F01C7A"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811CC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Enterprise Cloud</w:t>
            </w:r>
          </w:p>
          <w:p w14:paraId="3B3A01CC"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 xml:space="preserve">Suite </w:t>
            </w:r>
            <w:r w:rsidRPr="007429DC">
              <w:rPr>
                <w:rFonts w:asciiTheme="majorHAnsi" w:hAnsiTheme="majorHAnsi"/>
                <w:color w:val="FFFFFF" w:themeColor="background1"/>
                <w:szCs w:val="18"/>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3B63B11F"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Microsoft Dynamics</w:t>
            </w:r>
          </w:p>
          <w:p w14:paraId="7A8ECD12"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CRM Online</w:t>
            </w:r>
          </w:p>
        </w:tc>
      </w:tr>
      <w:tr w:rsidR="007429DC" w14:paraId="76FF4629" w14:textId="77777777" w:rsidTr="007429DC">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F9B5FF1" w14:textId="77777777" w:rsidR="007429DC" w:rsidRDefault="007429DC" w:rsidP="007429D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BC7A9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B8BF9C"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9BB710"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AB02A"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4FC7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E57C4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E7C7A"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A1A6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2CEB6"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0DCE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1874E0"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4863C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7CDA9"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9B178"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AEA4A26"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2B4988"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7CB0A2F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F681521"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Ent.</w:t>
            </w:r>
          </w:p>
        </w:tc>
      </w:tr>
      <w:tr w:rsidR="006934B7" w14:paraId="5076D8E9" w14:textId="77777777" w:rsidTr="007429DC">
        <w:trPr>
          <w:trHeight w:val="288"/>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3956C"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E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12D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D2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129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7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80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74C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73E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DF9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2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32A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F49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8E2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FD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39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8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C7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D5A1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31814C96" w14:textId="77777777" w:rsidTr="007429DC">
        <w:trPr>
          <w:trHeight w:val="288"/>
        </w:trPr>
        <w:tc>
          <w:tcPr>
            <w:tcW w:w="2790" w:type="dxa"/>
            <w:tcBorders>
              <w:top w:val="nil"/>
              <w:left w:val="nil"/>
              <w:bottom w:val="dashSmallGap" w:sz="4" w:space="0" w:color="BFBFBF" w:themeColor="background1" w:themeShade="BF"/>
              <w:right w:val="nil"/>
            </w:tcBorders>
            <w:noWrap/>
            <w:vAlign w:val="center"/>
            <w:hideMark/>
          </w:tcPr>
          <w:p w14:paraId="7A6C3C55"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372F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C2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A9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E5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7E1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0FF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57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A5C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BD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35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E5B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4DAD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64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FA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E2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2C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39A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7F0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7397D271"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3E7DD"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2ED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42F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EE5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A6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576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7ED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E9E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0D32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933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BC8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EA1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5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C92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2DA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C1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D3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A46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9539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4CB956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1210E"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DCE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6E3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7F06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D77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147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FDB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C0B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76D5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AB7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98CA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605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DA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F1E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4A5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99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363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26AE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21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65839B7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E9EE7"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2D6A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1197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989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5D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7C0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E57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F018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10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CA4A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EB3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5D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939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61EB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65E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E6A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3E4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164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BC93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E78C07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5B67"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9242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526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19E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4B0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D1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892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A96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E25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4D7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F74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F3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318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79B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26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C7C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7EFE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AF7A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59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6FCAA0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BD08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B68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2CB5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89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F17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648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8A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B5DF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0A58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C28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550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C29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42B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B9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16A5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707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C25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2B4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54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5BCD0FF7"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302CA"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7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F97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5B5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F7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F84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F8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55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BD58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CA12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EEC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04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62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91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E7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F41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DFB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1C4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0E3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3B10F470"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A705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48BE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FB2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B4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885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48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3C7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3EC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13A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5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373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46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473F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2735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0E1D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FB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77BE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F44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7A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BF783D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E4B7A"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2322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E4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C19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BA4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A3C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5A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3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25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D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19F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FF2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2A8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B4E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A1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56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2D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BA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4016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19B205F4"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8E53B"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EFDC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A59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3717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25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94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713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FF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EBE3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4EC1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24EE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ABDC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5E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33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349D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FA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D06F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EE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7D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7429DC" w14:paraId="67AE9429"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B3316"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3BD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BB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664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21C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145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B5F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5C1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976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17A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BE27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D59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B9B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E2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70FA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0DED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035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4749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264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6934B7" w14:paraId="4605636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6DA5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A2EF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08A0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C992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BEF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F80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87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AB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68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BE8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26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6E486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CBF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07B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DD5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B5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A4E4F8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A7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D9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10F848B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29F9C"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20AE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9E51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75A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9B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A92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A38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095A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B4F6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699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DDEB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DAA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9C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369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17E3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5C6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D524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B67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4727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63BD59D8"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AC6F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987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9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E13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9B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7D3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64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0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B40D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C9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AEB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418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D3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63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4EE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0ED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26B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B42B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D59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C75B174"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C8D75"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BB81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F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B32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ABC1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DE77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498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32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C36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A16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D0B0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D8C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7A1E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1E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91F9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FF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52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825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A3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0D9682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59D22" w14:textId="77777777"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A141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AD8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E473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2E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3AF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E2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21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199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02A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DEAF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4D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8B1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FC5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79F4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61D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150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9513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E6FF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5AB6DAB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DCA8" w14:textId="77777777"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9FF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300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643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057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E895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4E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4B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B20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C1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1A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6D6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7E11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38B7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53F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FFEF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4A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D3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AE9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F71FA9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205C9" w14:textId="0F852B8F"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 xml:space="preserve">Office 365 </w:t>
            </w:r>
            <w:r w:rsidR="007429DC" w:rsidRPr="007429DC">
              <w:rPr>
                <w:rFonts w:asciiTheme="majorHAnsi" w:hAnsiTheme="majorHAnsi"/>
                <w:szCs w:val="18"/>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BF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80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A24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E04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E004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8C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68B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36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966C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874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D3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E5AE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24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C13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F83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066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C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5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0F28FA7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69C17" w14:textId="77777777" w:rsidR="006934B7" w:rsidRPr="007429DC" w:rsidRDefault="006934B7" w:rsidP="007429DC">
            <w:pPr>
              <w:pStyle w:val="ProductList-Body"/>
              <w:tabs>
                <w:tab w:val="clear" w:pos="158"/>
                <w:tab w:val="left" w:pos="720"/>
              </w:tabs>
              <w:spacing w:line="256" w:lineRule="auto"/>
              <w:ind w:left="-108"/>
              <w:rPr>
                <w:szCs w:val="18"/>
              </w:rPr>
            </w:pPr>
            <w:r w:rsidRPr="007429DC">
              <w:rPr>
                <w:szCs w:val="18"/>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EEB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3E5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45D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A1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AB5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6F9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2A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D8C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2B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11B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512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D438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4688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A34B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D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A1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4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6CD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7429DC" w14:paraId="68430A4F"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DDEBB" w14:textId="77777777" w:rsidR="007429DC" w:rsidRPr="007429DC" w:rsidRDefault="007429DC" w:rsidP="007429DC">
            <w:pPr>
              <w:pStyle w:val="ProductList-Body"/>
              <w:tabs>
                <w:tab w:val="clear" w:pos="158"/>
                <w:tab w:val="left" w:pos="720"/>
              </w:tabs>
              <w:spacing w:line="256" w:lineRule="auto"/>
              <w:ind w:left="-108"/>
              <w:rPr>
                <w:szCs w:val="18"/>
              </w:rPr>
            </w:pPr>
            <w:r w:rsidRPr="007429DC">
              <w:rPr>
                <w:szCs w:val="18"/>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F67F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395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6E6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87A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45BB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841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ABC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C302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1348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99E8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449D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15C9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58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820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306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C8B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D2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4AD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FDC7A2D"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F5DDA"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szCs w:val="18"/>
              </w:rPr>
              <w:t>Microsoft</w:t>
            </w:r>
            <w:r w:rsidRPr="007429DC">
              <w:rPr>
                <w:rFonts w:asciiTheme="majorHAnsi" w:hAnsiTheme="majorHAnsi"/>
                <w:szCs w:val="18"/>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0564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AB2C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6D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89E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C7A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006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5C7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D35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B53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392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358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5ED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C7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52A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F8FC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ADD1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BBF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47C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5CF1ACB9"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7D9A2"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Azure Hak Yönetimi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4C1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772B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11B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E3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411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04E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5CB3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952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F94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E9B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3CB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F0AB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BBC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CA3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A67C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37E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6929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2F72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269805FE"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2F91"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998E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BDD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EDED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789A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208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037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460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EF3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73F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9F4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E9A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34C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0F6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9D83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8316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C5FE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54A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1AF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C03F28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2AA4B6"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D9FE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325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DE8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310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55D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B6FE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081C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841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17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BE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7BA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AAB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D70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BEC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97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A89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092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1562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89F423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B5038"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1833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4574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5D3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B3F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FD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BBA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8B2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DF5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D37C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DFF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91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CE2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EDC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16C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C87F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E6F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9D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E41C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2D89A647"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B4138"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DF0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052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3703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35D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10E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CE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3FE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82A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8B2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1C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089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30E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B4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C7E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26D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8B4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AEAB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BA3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7F7DF16D" w14:textId="77777777" w:rsidTr="007429DC">
        <w:trPr>
          <w:trHeight w:val="288"/>
        </w:trPr>
        <w:tc>
          <w:tcPr>
            <w:tcW w:w="2790" w:type="dxa"/>
            <w:tcBorders>
              <w:top w:val="dashSmallGap" w:sz="4" w:space="0" w:color="BFBFBF" w:themeColor="background1" w:themeShade="BF"/>
              <w:left w:val="nil"/>
              <w:bottom w:val="nil"/>
              <w:right w:val="nil"/>
            </w:tcBorders>
            <w:noWrap/>
            <w:vAlign w:val="center"/>
            <w:hideMark/>
          </w:tcPr>
          <w:p w14:paraId="14BCBA2D"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3F15A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2EA88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04C6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40B6F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B88CC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FDA72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025C7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A2C84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EB283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726B5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8DE77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6874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B11CC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A960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9F52FE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3BD7A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CC417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2EF81D0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bl>
    <w:p w14:paraId="1DA3CDAC" w14:textId="77777777" w:rsidR="006934B7" w:rsidRPr="007429DC" w:rsidRDefault="006934B7" w:rsidP="006934B7">
      <w:pPr>
        <w:pStyle w:val="ProductList-Body"/>
        <w:spacing w:before="60"/>
        <w:rPr>
          <w:szCs w:val="18"/>
        </w:rPr>
      </w:pPr>
      <w:r w:rsidRPr="007429DC">
        <w:rPr>
          <w:i/>
          <w:szCs w:val="18"/>
          <w:vertAlign w:val="superscript"/>
        </w:rPr>
        <w:t>1</w:t>
      </w:r>
      <w:r w:rsidRPr="007429DC">
        <w:rPr>
          <w:i/>
          <w:szCs w:val="18"/>
        </w:rPr>
        <w:t xml:space="preserve"> Başlığında ”ProPlus olmadan” ifadesi içeren Eklenti Paketi SL'leri, Office 365 ProPlus hakları içermez.</w:t>
      </w:r>
    </w:p>
    <w:p w14:paraId="301608B1" w14:textId="77777777" w:rsidR="006934B7" w:rsidRPr="007429DC" w:rsidRDefault="006934B7" w:rsidP="006934B7">
      <w:pPr>
        <w:pStyle w:val="ProductList-Body"/>
        <w:rPr>
          <w:szCs w:val="18"/>
        </w:rPr>
      </w:pPr>
      <w:r w:rsidRPr="007429DC">
        <w:rPr>
          <w:i/>
          <w:szCs w:val="18"/>
          <w:vertAlign w:val="superscript"/>
        </w:rPr>
        <w:lastRenderedPageBreak/>
        <w:t>2</w:t>
      </w:r>
      <w:r w:rsidRPr="007429DC">
        <w:rPr>
          <w:i/>
          <w:szCs w:val="18"/>
        </w:rPr>
        <w:t xml:space="preserve"> Yukarıda belirtilen Çevrimiçi Hizmetlere ek olarak, Enterprise Cloud Suite, Ürün Koşullarında tanımlanan şekilde Kullanıcı başına Windows SA için SL gereksinimini karşılar. Ürün Koşulları </w:t>
      </w:r>
      <w:hyperlink r:id="rId54" w:history="1">
        <w:r w:rsidRPr="007429DC">
          <w:rPr>
            <w:rStyle w:val="Hyperlink"/>
            <w:i/>
            <w:szCs w:val="18"/>
          </w:rPr>
          <w:t>http://go.microsoft.com/?linkid=9839207</w:t>
        </w:r>
      </w:hyperlink>
      <w:r w:rsidRPr="007429DC">
        <w:rPr>
          <w:i/>
          <w:szCs w:val="18"/>
        </w:rPr>
        <w:t xml:space="preserve"> adresinde yer almaktadır.</w:t>
      </w:r>
    </w:p>
    <w:p w14:paraId="58583389" w14:textId="77777777" w:rsidR="006934B7" w:rsidRPr="007429DC" w:rsidRDefault="006934B7" w:rsidP="006934B7">
      <w:pPr>
        <w:pStyle w:val="ProductList-Body"/>
        <w:rPr>
          <w:szCs w:val="18"/>
        </w:rPr>
      </w:pPr>
      <w:r w:rsidRPr="007429DC">
        <w:rPr>
          <w:i/>
          <w:szCs w:val="18"/>
          <w:vertAlign w:val="superscript"/>
        </w:rPr>
        <w:t>3</w:t>
      </w:r>
      <w:r w:rsidRPr="007429DC">
        <w:rPr>
          <w:i/>
          <w:szCs w:val="18"/>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716ED537" w14:textId="77777777" w:rsidR="005A692F" w:rsidRPr="007429DC" w:rsidRDefault="00A0735E"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2" w:name="Attachment3"/>
      <w:bookmarkStart w:id="123" w:name="_Toc438213792"/>
      <w:r>
        <w:lastRenderedPageBreak/>
        <w:t>Ek 3 – Standart Sözleşmeye Yönelik Maddeler (İşlemciler)</w:t>
      </w:r>
      <w:bookmarkEnd w:id="122"/>
      <w:bookmarkEnd w:id="123"/>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7777777" w:rsidR="00E83159" w:rsidRPr="00690C65" w:rsidRDefault="00E83159" w:rsidP="00E83159">
      <w:pPr>
        <w:pStyle w:val="ProductList-Body"/>
        <w:spacing w:after="120"/>
      </w:pPr>
      <w:r>
        <w:rPr>
          <w:b/>
        </w:rPr>
        <w:t>Veri sahipleri</w:t>
      </w:r>
      <w:r w:rsidRPr="00772F42">
        <w:rPr>
          <w:b/>
          <w:bCs/>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4DDFDB" w14:textId="77777777" w:rsidR="00A0735E" w:rsidRDefault="00A0735E" w:rsidP="009A573F">
      <w:pPr>
        <w:spacing w:after="0" w:line="240" w:lineRule="auto"/>
      </w:pPr>
      <w:r>
        <w:separator/>
      </w:r>
    </w:p>
  </w:endnote>
  <w:endnote w:type="continuationSeparator" w:id="0">
    <w:p w14:paraId="78308686" w14:textId="77777777" w:rsidR="00A0735E" w:rsidRDefault="00A0735E" w:rsidP="009A573F">
      <w:pPr>
        <w:spacing w:after="0" w:line="240" w:lineRule="auto"/>
      </w:pPr>
      <w:r>
        <w:continuationSeparator/>
      </w:r>
    </w:p>
  </w:endnote>
  <w:endnote w:type="continuationNotice" w:id="1">
    <w:p w14:paraId="085ABF10" w14:textId="77777777" w:rsidR="00A0735E" w:rsidRDefault="00A073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950C32" w14:textId="77777777" w:rsidR="00FD07D6" w:rsidRDefault="00FD07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429DC" w:rsidRDefault="007429D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429DC" w:rsidRPr="00591643" w:rsidRDefault="007429D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29D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429DC" w:rsidRPr="00C76DF3" w:rsidRDefault="00A0735E" w:rsidP="005C51AC">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429DC" w:rsidRPr="00C76DF3" w:rsidRDefault="007429D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429DC" w:rsidRPr="00C76DF3" w:rsidRDefault="00A0735E" w:rsidP="005C51AC">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429DC" w:rsidRPr="00C76DF3" w:rsidRDefault="007429D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429DC" w:rsidRPr="00C76DF3" w:rsidRDefault="00A0735E" w:rsidP="005C51AC">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429DC" w:rsidRPr="00C76DF3" w:rsidRDefault="007429D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429DC" w:rsidRPr="00C76DF3" w:rsidRDefault="00A0735E" w:rsidP="005C51AC">
          <w:pPr>
            <w:pStyle w:val="ProductList-OfferingBody"/>
            <w:ind w:left="-72" w:right="-77"/>
            <w:jc w:val="center"/>
            <w:rPr>
              <w:color w:val="808080" w:themeColor="background1" w:themeShade="80"/>
              <w:sz w:val="14"/>
              <w:szCs w:val="14"/>
            </w:rPr>
          </w:pPr>
          <w:hyperlink w:anchor="PrivacyandSecurityTerms" w:history="1">
            <w:r w:rsidR="007429DC">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429DC" w:rsidRPr="00C76DF3" w:rsidRDefault="007429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429DC" w:rsidRPr="00C76DF3" w:rsidRDefault="00A0735E" w:rsidP="005C51AC">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429DC" w:rsidRPr="00C76DF3" w:rsidRDefault="007429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429DC" w:rsidRPr="00C76DF3" w:rsidRDefault="00A0735E" w:rsidP="005C51AC">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Ekler</w:t>
            </w:r>
          </w:hyperlink>
        </w:p>
      </w:tc>
    </w:tr>
  </w:tbl>
  <w:p w14:paraId="7E537610" w14:textId="77777777" w:rsidR="007429DC" w:rsidRPr="00591643" w:rsidRDefault="007429D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16C19722" w14:textId="77777777" w:rsidR="007429DC" w:rsidRPr="00591643" w:rsidRDefault="007429DC"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1A21C7ED" w14:textId="77777777" w:rsidR="007429DC" w:rsidRPr="00591643" w:rsidRDefault="007429DC"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3F2F8388" w14:textId="77777777" w:rsidR="007429DC" w:rsidRPr="00591643" w:rsidRDefault="007429DC"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0E611FD3" w14:textId="77777777" w:rsidR="007429DC" w:rsidRPr="00591643" w:rsidRDefault="007429DC"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132966FC" w14:textId="77777777" w:rsidR="007429DC" w:rsidRPr="00591643" w:rsidRDefault="007429DC"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266D937A" w14:textId="77777777" w:rsidR="007429DC" w:rsidRPr="00591643" w:rsidRDefault="007429DC"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7429DC" w:rsidRPr="003505B3" w:rsidRDefault="00A0735E" w:rsidP="003505B3">
          <w:pPr>
            <w:pStyle w:val="ProductList-OfferingBody"/>
            <w:ind w:left="-72" w:right="-77"/>
            <w:jc w:val="center"/>
            <w:rPr>
              <w:color w:val="0563C1" w:themeColor="hyperlink"/>
              <w:spacing w:val="-2"/>
              <w:sz w:val="14"/>
              <w:szCs w:val="14"/>
              <w:u w:val="single"/>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019EA18F" w14:textId="77777777" w:rsidR="007429DC" w:rsidRPr="00591643" w:rsidRDefault="007429DC" w:rsidP="00566B7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7429DC" w:rsidRPr="000E4BBB"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180422CD" w14:textId="77777777" w:rsidR="007429DC" w:rsidRPr="00591643" w:rsidRDefault="007429DC"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7429DC" w:rsidRPr="000E4BBB"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6D74CF55" w14:textId="77777777" w:rsidR="007429DC" w:rsidRPr="00591643" w:rsidRDefault="007429DC" w:rsidP="004C306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29DC"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7429DC" w:rsidRPr="00C76DF3" w:rsidRDefault="00A0735E" w:rsidP="003505B3">
          <w:pPr>
            <w:pStyle w:val="ProductList-OfferingBody"/>
            <w:ind w:left="-77" w:right="-73"/>
            <w:jc w:val="center"/>
            <w:rPr>
              <w:color w:val="808080" w:themeColor="background1" w:themeShade="80"/>
              <w:sz w:val="14"/>
              <w:szCs w:val="14"/>
            </w:rPr>
          </w:pPr>
          <w:hyperlink w:anchor="TableofContents" w:history="1">
            <w:r w:rsidR="007429D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7429DC" w:rsidRPr="00C76DF3" w:rsidRDefault="007429DC"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7429DC" w:rsidRPr="00C76DF3" w:rsidRDefault="00A0735E" w:rsidP="003505B3">
          <w:pPr>
            <w:pStyle w:val="ProductList-OfferingBody"/>
            <w:ind w:left="-72" w:right="-74"/>
            <w:jc w:val="center"/>
            <w:rPr>
              <w:color w:val="808080" w:themeColor="background1" w:themeShade="80"/>
              <w:sz w:val="14"/>
              <w:szCs w:val="14"/>
            </w:rPr>
          </w:pPr>
          <w:hyperlink w:anchor="Introduction" w:history="1">
            <w:r w:rsidR="007429D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7429DC" w:rsidRPr="00C76DF3" w:rsidRDefault="007429DC"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7429DC" w:rsidRPr="00C76DF3" w:rsidRDefault="00A0735E" w:rsidP="003505B3">
          <w:pPr>
            <w:pStyle w:val="ProductList-OfferingBody"/>
            <w:ind w:left="-72" w:right="-75"/>
            <w:jc w:val="center"/>
            <w:rPr>
              <w:color w:val="808080" w:themeColor="background1" w:themeShade="80"/>
              <w:sz w:val="14"/>
              <w:szCs w:val="14"/>
            </w:rPr>
          </w:pPr>
          <w:hyperlink w:anchor="GeneralTerms" w:history="1">
            <w:r w:rsidR="007429DC">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7429DC" w:rsidRPr="00C76DF3" w:rsidRDefault="007429DC"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7429DC" w:rsidRPr="003505B3" w:rsidRDefault="00A0735E" w:rsidP="003505B3">
          <w:pPr>
            <w:pStyle w:val="ProductList-OfferingBody"/>
            <w:ind w:left="-72" w:right="-77"/>
            <w:jc w:val="center"/>
            <w:rPr>
              <w:color w:val="808080" w:themeColor="background1" w:themeShade="80"/>
              <w:spacing w:val="-2"/>
              <w:sz w:val="14"/>
              <w:szCs w:val="14"/>
            </w:rPr>
          </w:pPr>
          <w:hyperlink w:anchor="PrivacyandSecurityTerms" w:history="1">
            <w:r w:rsidR="007429DC"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7429DC" w:rsidRPr="00C76DF3" w:rsidRDefault="00A0735E" w:rsidP="003505B3">
          <w:pPr>
            <w:pStyle w:val="ProductList-OfferingBody"/>
            <w:ind w:left="-72" w:right="-77"/>
            <w:jc w:val="center"/>
            <w:rPr>
              <w:color w:val="808080" w:themeColor="background1" w:themeShade="80"/>
              <w:sz w:val="14"/>
              <w:szCs w:val="14"/>
            </w:rPr>
          </w:pPr>
          <w:hyperlink w:anchor="OnlineServiceSpecificTerms" w:history="1">
            <w:r w:rsidR="007429D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7429DC" w:rsidRPr="00C76DF3" w:rsidRDefault="007429DC"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7429DC" w:rsidRPr="00C76DF3" w:rsidRDefault="00A0735E" w:rsidP="003505B3">
          <w:pPr>
            <w:pStyle w:val="ProductList-OfferingBody"/>
            <w:ind w:left="-72" w:right="-76"/>
            <w:jc w:val="center"/>
            <w:rPr>
              <w:color w:val="808080" w:themeColor="background1" w:themeShade="80"/>
              <w:sz w:val="14"/>
              <w:szCs w:val="14"/>
            </w:rPr>
          </w:pPr>
          <w:hyperlink w:anchor="Attachment1" w:history="1">
            <w:r w:rsidR="007429DC">
              <w:rPr>
                <w:rStyle w:val="Hyperlink"/>
                <w:sz w:val="14"/>
                <w:szCs w:val="14"/>
              </w:rPr>
              <w:t>Ek</w:t>
            </w:r>
          </w:hyperlink>
        </w:p>
      </w:tc>
    </w:tr>
  </w:tbl>
  <w:p w14:paraId="55A97689" w14:textId="77777777" w:rsidR="007429DC" w:rsidRPr="00591643" w:rsidRDefault="007429DC"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B77C9E" w14:textId="77777777" w:rsidR="00A0735E" w:rsidRDefault="00A0735E" w:rsidP="009A573F">
      <w:pPr>
        <w:spacing w:after="0" w:line="240" w:lineRule="auto"/>
      </w:pPr>
      <w:r>
        <w:separator/>
      </w:r>
    </w:p>
  </w:footnote>
  <w:footnote w:type="continuationSeparator" w:id="0">
    <w:p w14:paraId="40357186" w14:textId="77777777" w:rsidR="00A0735E" w:rsidRDefault="00A0735E" w:rsidP="009A573F">
      <w:pPr>
        <w:spacing w:after="0" w:line="240" w:lineRule="auto"/>
      </w:pPr>
      <w:r>
        <w:continuationSeparator/>
      </w:r>
    </w:p>
  </w:footnote>
  <w:footnote w:type="continuationNotice" w:id="1">
    <w:p w14:paraId="07D66318" w14:textId="77777777" w:rsidR="00A0735E" w:rsidRDefault="00A0735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7A6A4" w14:textId="77777777" w:rsidR="00FD07D6" w:rsidRDefault="00FD07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CACA2" w14:textId="77777777" w:rsidR="00FD07D6" w:rsidRDefault="00FD07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429DC" w:rsidRPr="004D27A6" w:rsidRDefault="007429D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1E9190" w:rsidR="007429DC" w:rsidRPr="00171B2E" w:rsidRDefault="007429DC" w:rsidP="008B0B8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Toplu Lisanslama Çevrimiçi Hizmet Koşulları (Dünya Çapında Türkçe, Ocak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D07D6">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85C1F10" w:rsidR="007429DC" w:rsidRPr="00981D21" w:rsidRDefault="007429DC" w:rsidP="008B0B86">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Toplu Lisanslama Çevrimiçi Hizmet Koşulları (Dünya Çapında Türkçe, Ocak 2016)</w:t>
        </w:r>
        <w:r w:rsidRPr="00981D21">
          <w:rPr>
            <w:color w:val="404040" w:themeColor="text1" w:themeTint="BF"/>
            <w:sz w:val="16"/>
            <w:szCs w:val="16"/>
          </w:rPr>
          <w:tab/>
        </w:r>
        <w:r w:rsidRPr="00981D21">
          <w:rPr>
            <w:color w:val="404040" w:themeColor="text1" w:themeTint="BF"/>
            <w:sz w:val="16"/>
            <w:szCs w:val="16"/>
          </w:rPr>
          <w:fldChar w:fldCharType="begin"/>
        </w:r>
        <w:r w:rsidRPr="00981D21">
          <w:rPr>
            <w:color w:val="404040" w:themeColor="text1" w:themeTint="BF"/>
            <w:sz w:val="16"/>
            <w:szCs w:val="16"/>
          </w:rPr>
          <w:instrText xml:space="preserve"> PAGE   \* MERGEFORMAT </w:instrText>
        </w:r>
        <w:r w:rsidRPr="00981D21">
          <w:rPr>
            <w:color w:val="404040" w:themeColor="text1" w:themeTint="BF"/>
            <w:sz w:val="16"/>
            <w:szCs w:val="16"/>
          </w:rPr>
          <w:fldChar w:fldCharType="separate"/>
        </w:r>
        <w:r w:rsidR="00FD07D6">
          <w:rPr>
            <w:noProof/>
            <w:color w:val="404040" w:themeColor="text1" w:themeTint="BF"/>
            <w:sz w:val="16"/>
            <w:szCs w:val="16"/>
          </w:rPr>
          <w:t>2</w:t>
        </w:r>
        <w:r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zI7bIDLndu6u713XqzxpHLWLSmSTPBmwZZRRXWFbMnYxLBeVWnK5bhgVU96XSbpiRaj6U/z8lhm4WTIE8tUKhw==" w:salt="CJOiutxZeUezX8AO8iCxu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0735E"/>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07D6"/>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D588E-BCD0-43B2-A496-C9B0C572A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18552</Words>
  <Characters>105750</Characters>
  <Application>Microsoft Office Word</Application>
  <DocSecurity>0</DocSecurity>
  <Lines>881</Lines>
  <Paragraphs>248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2015-12-24T06:22:00Z</dcterms:created>
  <dcterms:modified xsi:type="dcterms:W3CDTF">2015-12-24T06:22:00Z</dcterms:modified>
</cp:coreProperties>
</file>