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26B98A97"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55446D">
        <w:rPr>
          <w:rFonts w:asciiTheme="majorHAnsi" w:hAnsiTheme="majorHAnsi"/>
          <w:color w:val="FFFFFF" w:themeColor="background1"/>
          <w:sz w:val="72"/>
          <w:szCs w:val="72"/>
        </w:rPr>
        <w:t xml:space="preserve">травня </w:t>
      </w:r>
      <w:r w:rsidR="00623AFE">
        <w:rPr>
          <w:rFonts w:asciiTheme="majorHAnsi" w:hAnsiTheme="majorHAnsi"/>
          <w:color w:val="FFFFFF" w:themeColor="background1"/>
          <w:sz w:val="72"/>
          <w:szCs w:val="72"/>
        </w:rPr>
        <w:t xml:space="preserve">2017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Зміс</w:t>
      </w:r>
      <w:bookmarkEnd w:id="1"/>
      <w:r>
        <w:rPr>
          <w:rFonts w:asciiTheme="majorHAnsi" w:hAnsiTheme="majorHAnsi"/>
          <w:b/>
          <w:sz w:val="40"/>
          <w:szCs w:val="40"/>
        </w:rPr>
        <w:t>т</w:t>
      </w:r>
    </w:p>
    <w:p w14:paraId="408C73D4" w14:textId="5C1AEFDD" w:rsidR="0055446D"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480197280" w:history="1">
        <w:r w:rsidR="0055446D" w:rsidRPr="00AD0EA8">
          <w:rPr>
            <w:rStyle w:val="Hyperlink"/>
            <w:noProof/>
          </w:rPr>
          <w:t>Вступ</w:t>
        </w:r>
        <w:r w:rsidR="0055446D">
          <w:rPr>
            <w:noProof/>
            <w:webHidden/>
          </w:rPr>
          <w:tab/>
        </w:r>
        <w:r w:rsidR="0055446D">
          <w:rPr>
            <w:noProof/>
            <w:webHidden/>
          </w:rPr>
          <w:fldChar w:fldCharType="begin"/>
        </w:r>
        <w:r w:rsidR="0055446D">
          <w:rPr>
            <w:noProof/>
            <w:webHidden/>
          </w:rPr>
          <w:instrText xml:space="preserve"> PAGEREF _Toc480197280 \h </w:instrText>
        </w:r>
        <w:r w:rsidR="0055446D">
          <w:rPr>
            <w:noProof/>
            <w:webHidden/>
          </w:rPr>
        </w:r>
        <w:r w:rsidR="0055446D">
          <w:rPr>
            <w:noProof/>
            <w:webHidden/>
          </w:rPr>
          <w:fldChar w:fldCharType="separate"/>
        </w:r>
        <w:r w:rsidR="0055446D">
          <w:rPr>
            <w:noProof/>
            <w:webHidden/>
          </w:rPr>
          <w:t>3</w:t>
        </w:r>
        <w:r w:rsidR="0055446D">
          <w:rPr>
            <w:noProof/>
            <w:webHidden/>
          </w:rPr>
          <w:fldChar w:fldCharType="end"/>
        </w:r>
      </w:hyperlink>
    </w:p>
    <w:p w14:paraId="67445837" w14:textId="547189AF" w:rsidR="0055446D" w:rsidRDefault="000617C6">
      <w:pPr>
        <w:pStyle w:val="TOC3"/>
        <w:rPr>
          <w:rFonts w:eastAsiaTheme="minorEastAsia"/>
          <w:b w:val="0"/>
          <w:smallCaps w:val="0"/>
          <w:sz w:val="22"/>
          <w:lang w:val="en-US" w:eastAsia="en-US" w:bidi="ar-SA"/>
        </w:rPr>
      </w:pPr>
      <w:hyperlink w:anchor="_Toc480197281" w:history="1">
        <w:r w:rsidR="0055446D" w:rsidRPr="00AD0EA8">
          <w:rPr>
            <w:rStyle w:val="Hyperlink"/>
          </w:rPr>
          <w:t>Попередні версії</w:t>
        </w:r>
        <w:r w:rsidR="0055446D">
          <w:rPr>
            <w:webHidden/>
          </w:rPr>
          <w:tab/>
        </w:r>
        <w:r w:rsidR="0055446D">
          <w:rPr>
            <w:webHidden/>
          </w:rPr>
          <w:fldChar w:fldCharType="begin"/>
        </w:r>
        <w:r w:rsidR="0055446D">
          <w:rPr>
            <w:webHidden/>
          </w:rPr>
          <w:instrText xml:space="preserve"> PAGEREF _Toc480197281 \h </w:instrText>
        </w:r>
        <w:r w:rsidR="0055446D">
          <w:rPr>
            <w:webHidden/>
          </w:rPr>
        </w:r>
        <w:r w:rsidR="0055446D">
          <w:rPr>
            <w:webHidden/>
          </w:rPr>
          <w:fldChar w:fldCharType="separate"/>
        </w:r>
        <w:r w:rsidR="0055446D">
          <w:rPr>
            <w:webHidden/>
          </w:rPr>
          <w:t>3</w:t>
        </w:r>
        <w:r w:rsidR="0055446D">
          <w:rPr>
            <w:webHidden/>
          </w:rPr>
          <w:fldChar w:fldCharType="end"/>
        </w:r>
      </w:hyperlink>
    </w:p>
    <w:p w14:paraId="43F92BC5" w14:textId="7F496E24" w:rsidR="0055446D" w:rsidRDefault="000617C6">
      <w:pPr>
        <w:pStyle w:val="TOC3"/>
        <w:rPr>
          <w:rFonts w:eastAsiaTheme="minorEastAsia"/>
          <w:b w:val="0"/>
          <w:smallCaps w:val="0"/>
          <w:sz w:val="22"/>
          <w:lang w:val="en-US" w:eastAsia="en-US" w:bidi="ar-SA"/>
        </w:rPr>
      </w:pPr>
      <w:hyperlink w:anchor="_Toc480197282" w:history="1">
        <w:r w:rsidR="0055446D" w:rsidRPr="00AD0EA8">
          <w:rPr>
            <w:rStyle w:val="Hyperlink"/>
          </w:rPr>
          <w:t>Пояснення та перелік змін</w:t>
        </w:r>
        <w:r w:rsidR="0055446D">
          <w:rPr>
            <w:webHidden/>
          </w:rPr>
          <w:tab/>
        </w:r>
        <w:r w:rsidR="0055446D">
          <w:rPr>
            <w:webHidden/>
          </w:rPr>
          <w:fldChar w:fldCharType="begin"/>
        </w:r>
        <w:r w:rsidR="0055446D">
          <w:rPr>
            <w:webHidden/>
          </w:rPr>
          <w:instrText xml:space="preserve"> PAGEREF _Toc480197282 \h </w:instrText>
        </w:r>
        <w:r w:rsidR="0055446D">
          <w:rPr>
            <w:webHidden/>
          </w:rPr>
        </w:r>
        <w:r w:rsidR="0055446D">
          <w:rPr>
            <w:webHidden/>
          </w:rPr>
          <w:fldChar w:fldCharType="separate"/>
        </w:r>
        <w:r w:rsidR="0055446D">
          <w:rPr>
            <w:webHidden/>
          </w:rPr>
          <w:t>3</w:t>
        </w:r>
        <w:r w:rsidR="0055446D">
          <w:rPr>
            <w:webHidden/>
          </w:rPr>
          <w:fldChar w:fldCharType="end"/>
        </w:r>
      </w:hyperlink>
    </w:p>
    <w:p w14:paraId="4910ECB9" w14:textId="629A4082" w:rsidR="0055446D" w:rsidRDefault="000617C6">
      <w:pPr>
        <w:pStyle w:val="TOC1"/>
        <w:tabs>
          <w:tab w:val="right" w:leader="dot" w:pos="5030"/>
        </w:tabs>
        <w:rPr>
          <w:rFonts w:eastAsiaTheme="minorEastAsia"/>
          <w:b w:val="0"/>
          <w:caps w:val="0"/>
          <w:noProof/>
          <w:sz w:val="22"/>
          <w:lang w:val="en-US" w:eastAsia="en-US" w:bidi="ar-SA"/>
        </w:rPr>
      </w:pPr>
      <w:hyperlink w:anchor="_Toc480197283" w:history="1">
        <w:r w:rsidR="0055446D" w:rsidRPr="00AD0EA8">
          <w:rPr>
            <w:rStyle w:val="Hyperlink"/>
            <w:noProof/>
          </w:rPr>
          <w:t>Загальні умови</w:t>
        </w:r>
        <w:r w:rsidR="0055446D">
          <w:rPr>
            <w:noProof/>
            <w:webHidden/>
          </w:rPr>
          <w:tab/>
        </w:r>
        <w:r w:rsidR="0055446D">
          <w:rPr>
            <w:noProof/>
            <w:webHidden/>
          </w:rPr>
          <w:fldChar w:fldCharType="begin"/>
        </w:r>
        <w:r w:rsidR="0055446D">
          <w:rPr>
            <w:noProof/>
            <w:webHidden/>
          </w:rPr>
          <w:instrText xml:space="preserve"> PAGEREF _Toc480197283 \h </w:instrText>
        </w:r>
        <w:r w:rsidR="0055446D">
          <w:rPr>
            <w:noProof/>
            <w:webHidden/>
          </w:rPr>
        </w:r>
        <w:r w:rsidR="0055446D">
          <w:rPr>
            <w:noProof/>
            <w:webHidden/>
          </w:rPr>
          <w:fldChar w:fldCharType="separate"/>
        </w:r>
        <w:r w:rsidR="0055446D">
          <w:rPr>
            <w:noProof/>
            <w:webHidden/>
          </w:rPr>
          <w:t>4</w:t>
        </w:r>
        <w:r w:rsidR="0055446D">
          <w:rPr>
            <w:noProof/>
            <w:webHidden/>
          </w:rPr>
          <w:fldChar w:fldCharType="end"/>
        </w:r>
      </w:hyperlink>
    </w:p>
    <w:p w14:paraId="29564BFA" w14:textId="33D9BDE3" w:rsidR="0055446D" w:rsidRDefault="000617C6">
      <w:pPr>
        <w:pStyle w:val="TOC5"/>
        <w:tabs>
          <w:tab w:val="right" w:leader="dot" w:pos="5030"/>
        </w:tabs>
        <w:rPr>
          <w:rFonts w:eastAsiaTheme="minorEastAsia"/>
          <w:noProof/>
          <w:sz w:val="22"/>
          <w:lang w:val="en-US" w:eastAsia="en-US" w:bidi="ar-SA"/>
        </w:rPr>
      </w:pPr>
      <w:hyperlink w:anchor="_Toc480197284" w:history="1">
        <w:r w:rsidR="0055446D" w:rsidRPr="00AD0EA8">
          <w:rPr>
            <w:rStyle w:val="Hyperlink"/>
            <w:noProof/>
          </w:rPr>
          <w:t>Визначення</w:t>
        </w:r>
        <w:r w:rsidR="0055446D">
          <w:rPr>
            <w:noProof/>
            <w:webHidden/>
          </w:rPr>
          <w:tab/>
        </w:r>
        <w:r w:rsidR="0055446D">
          <w:rPr>
            <w:noProof/>
            <w:webHidden/>
          </w:rPr>
          <w:fldChar w:fldCharType="begin"/>
        </w:r>
        <w:r w:rsidR="0055446D">
          <w:rPr>
            <w:noProof/>
            <w:webHidden/>
          </w:rPr>
          <w:instrText xml:space="preserve"> PAGEREF _Toc480197284 \h </w:instrText>
        </w:r>
        <w:r w:rsidR="0055446D">
          <w:rPr>
            <w:noProof/>
            <w:webHidden/>
          </w:rPr>
        </w:r>
        <w:r w:rsidR="0055446D">
          <w:rPr>
            <w:noProof/>
            <w:webHidden/>
          </w:rPr>
          <w:fldChar w:fldCharType="separate"/>
        </w:r>
        <w:r w:rsidR="0055446D">
          <w:rPr>
            <w:noProof/>
            <w:webHidden/>
          </w:rPr>
          <w:t>4</w:t>
        </w:r>
        <w:r w:rsidR="0055446D">
          <w:rPr>
            <w:noProof/>
            <w:webHidden/>
          </w:rPr>
          <w:fldChar w:fldCharType="end"/>
        </w:r>
      </w:hyperlink>
    </w:p>
    <w:p w14:paraId="6EAD7655" w14:textId="798F0AF5" w:rsidR="0055446D" w:rsidRDefault="000617C6">
      <w:pPr>
        <w:pStyle w:val="TOC5"/>
        <w:tabs>
          <w:tab w:val="right" w:leader="dot" w:pos="5030"/>
        </w:tabs>
        <w:rPr>
          <w:rFonts w:eastAsiaTheme="minorEastAsia"/>
          <w:noProof/>
          <w:sz w:val="22"/>
          <w:lang w:val="en-US" w:eastAsia="en-US" w:bidi="ar-SA"/>
        </w:rPr>
      </w:pPr>
      <w:hyperlink w:anchor="_Toc480197285" w:history="1">
        <w:r w:rsidR="0055446D" w:rsidRPr="00AD0EA8">
          <w:rPr>
            <w:rStyle w:val="Hyperlink"/>
            <w:noProof/>
          </w:rPr>
          <w:t>Оновлення Умов використання Онлайнових служб</w:t>
        </w:r>
        <w:r w:rsidR="0055446D">
          <w:rPr>
            <w:noProof/>
            <w:webHidden/>
          </w:rPr>
          <w:tab/>
        </w:r>
        <w:r w:rsidR="0055446D">
          <w:rPr>
            <w:noProof/>
            <w:webHidden/>
          </w:rPr>
          <w:fldChar w:fldCharType="begin"/>
        </w:r>
        <w:r w:rsidR="0055446D">
          <w:rPr>
            <w:noProof/>
            <w:webHidden/>
          </w:rPr>
          <w:instrText xml:space="preserve"> PAGEREF _Toc480197285 \h </w:instrText>
        </w:r>
        <w:r w:rsidR="0055446D">
          <w:rPr>
            <w:noProof/>
            <w:webHidden/>
          </w:rPr>
        </w:r>
        <w:r w:rsidR="0055446D">
          <w:rPr>
            <w:noProof/>
            <w:webHidden/>
          </w:rPr>
          <w:fldChar w:fldCharType="separate"/>
        </w:r>
        <w:r w:rsidR="0055446D">
          <w:rPr>
            <w:noProof/>
            <w:webHidden/>
          </w:rPr>
          <w:t>4</w:t>
        </w:r>
        <w:r w:rsidR="0055446D">
          <w:rPr>
            <w:noProof/>
            <w:webHidden/>
          </w:rPr>
          <w:fldChar w:fldCharType="end"/>
        </w:r>
      </w:hyperlink>
    </w:p>
    <w:p w14:paraId="0FA183C8" w14:textId="05240730" w:rsidR="0055446D" w:rsidRDefault="000617C6">
      <w:pPr>
        <w:pStyle w:val="TOC5"/>
        <w:tabs>
          <w:tab w:val="right" w:leader="dot" w:pos="5030"/>
        </w:tabs>
        <w:rPr>
          <w:rFonts w:eastAsiaTheme="minorEastAsia"/>
          <w:noProof/>
          <w:sz w:val="22"/>
          <w:lang w:val="en-US" w:eastAsia="en-US" w:bidi="ar-SA"/>
        </w:rPr>
      </w:pPr>
      <w:hyperlink w:anchor="_Toc480197286" w:history="1">
        <w:r w:rsidR="0055446D" w:rsidRPr="00AD0EA8">
          <w:rPr>
            <w:rStyle w:val="Hyperlink"/>
            <w:noProof/>
          </w:rPr>
          <w:t>Зміни в Онлайнових службах і їх доступність</w:t>
        </w:r>
        <w:r w:rsidR="0055446D">
          <w:rPr>
            <w:noProof/>
            <w:webHidden/>
          </w:rPr>
          <w:tab/>
        </w:r>
        <w:r w:rsidR="0055446D">
          <w:rPr>
            <w:noProof/>
            <w:webHidden/>
          </w:rPr>
          <w:fldChar w:fldCharType="begin"/>
        </w:r>
        <w:r w:rsidR="0055446D">
          <w:rPr>
            <w:noProof/>
            <w:webHidden/>
          </w:rPr>
          <w:instrText xml:space="preserve"> PAGEREF _Toc480197286 \h </w:instrText>
        </w:r>
        <w:r w:rsidR="0055446D">
          <w:rPr>
            <w:noProof/>
            <w:webHidden/>
          </w:rPr>
        </w:r>
        <w:r w:rsidR="0055446D">
          <w:rPr>
            <w:noProof/>
            <w:webHidden/>
          </w:rPr>
          <w:fldChar w:fldCharType="separate"/>
        </w:r>
        <w:r w:rsidR="0055446D">
          <w:rPr>
            <w:noProof/>
            <w:webHidden/>
          </w:rPr>
          <w:t>4</w:t>
        </w:r>
        <w:r w:rsidR="0055446D">
          <w:rPr>
            <w:noProof/>
            <w:webHidden/>
          </w:rPr>
          <w:fldChar w:fldCharType="end"/>
        </w:r>
      </w:hyperlink>
    </w:p>
    <w:p w14:paraId="42494E85" w14:textId="548D68CD" w:rsidR="0055446D" w:rsidRDefault="000617C6">
      <w:pPr>
        <w:pStyle w:val="TOC5"/>
        <w:tabs>
          <w:tab w:val="right" w:leader="dot" w:pos="5030"/>
        </w:tabs>
        <w:rPr>
          <w:rFonts w:eastAsiaTheme="minorEastAsia"/>
          <w:noProof/>
          <w:sz w:val="22"/>
          <w:lang w:val="en-US" w:eastAsia="en-US" w:bidi="ar-SA"/>
        </w:rPr>
      </w:pPr>
      <w:hyperlink w:anchor="_Toc480197287" w:history="1">
        <w:r w:rsidR="0055446D" w:rsidRPr="00AD0EA8">
          <w:rPr>
            <w:rStyle w:val="Hyperlink"/>
            <w:noProof/>
          </w:rPr>
          <w:t>Збереження даних</w:t>
        </w:r>
        <w:r w:rsidR="0055446D">
          <w:rPr>
            <w:noProof/>
            <w:webHidden/>
          </w:rPr>
          <w:tab/>
        </w:r>
        <w:r w:rsidR="0055446D">
          <w:rPr>
            <w:noProof/>
            <w:webHidden/>
          </w:rPr>
          <w:fldChar w:fldCharType="begin"/>
        </w:r>
        <w:r w:rsidR="0055446D">
          <w:rPr>
            <w:noProof/>
            <w:webHidden/>
          </w:rPr>
          <w:instrText xml:space="preserve"> PAGEREF _Toc480197287 \h </w:instrText>
        </w:r>
        <w:r w:rsidR="0055446D">
          <w:rPr>
            <w:noProof/>
            <w:webHidden/>
          </w:rPr>
        </w:r>
        <w:r w:rsidR="0055446D">
          <w:rPr>
            <w:noProof/>
            <w:webHidden/>
          </w:rPr>
          <w:fldChar w:fldCharType="separate"/>
        </w:r>
        <w:r w:rsidR="0055446D">
          <w:rPr>
            <w:noProof/>
            <w:webHidden/>
          </w:rPr>
          <w:t>4</w:t>
        </w:r>
        <w:r w:rsidR="0055446D">
          <w:rPr>
            <w:noProof/>
            <w:webHidden/>
          </w:rPr>
          <w:fldChar w:fldCharType="end"/>
        </w:r>
      </w:hyperlink>
    </w:p>
    <w:p w14:paraId="11562D5E" w14:textId="130C9B3B" w:rsidR="0055446D" w:rsidRDefault="000617C6">
      <w:pPr>
        <w:pStyle w:val="TOC5"/>
        <w:tabs>
          <w:tab w:val="right" w:leader="dot" w:pos="5030"/>
        </w:tabs>
        <w:rPr>
          <w:rFonts w:eastAsiaTheme="minorEastAsia"/>
          <w:noProof/>
          <w:sz w:val="22"/>
          <w:lang w:val="en-US" w:eastAsia="en-US" w:bidi="ar-SA"/>
        </w:rPr>
      </w:pPr>
      <w:hyperlink w:anchor="_Toc480197288" w:history="1">
        <w:r w:rsidR="0055446D" w:rsidRPr="00AD0EA8">
          <w:rPr>
            <w:rStyle w:val="Hyperlink"/>
            <w:noProof/>
          </w:rPr>
          <w:t>Використання програмного забезпечення з онлайновою службою</w:t>
        </w:r>
        <w:r w:rsidR="0055446D">
          <w:rPr>
            <w:noProof/>
            <w:webHidden/>
          </w:rPr>
          <w:tab/>
        </w:r>
        <w:r w:rsidR="0055446D">
          <w:rPr>
            <w:noProof/>
            <w:webHidden/>
          </w:rPr>
          <w:fldChar w:fldCharType="begin"/>
        </w:r>
        <w:r w:rsidR="0055446D">
          <w:rPr>
            <w:noProof/>
            <w:webHidden/>
          </w:rPr>
          <w:instrText xml:space="preserve"> PAGEREF _Toc480197288 \h </w:instrText>
        </w:r>
        <w:r w:rsidR="0055446D">
          <w:rPr>
            <w:noProof/>
            <w:webHidden/>
          </w:rPr>
        </w:r>
        <w:r w:rsidR="0055446D">
          <w:rPr>
            <w:noProof/>
            <w:webHidden/>
          </w:rPr>
          <w:fldChar w:fldCharType="separate"/>
        </w:r>
        <w:r w:rsidR="0055446D">
          <w:rPr>
            <w:noProof/>
            <w:webHidden/>
          </w:rPr>
          <w:t>5</w:t>
        </w:r>
        <w:r w:rsidR="0055446D">
          <w:rPr>
            <w:noProof/>
            <w:webHidden/>
          </w:rPr>
          <w:fldChar w:fldCharType="end"/>
        </w:r>
      </w:hyperlink>
    </w:p>
    <w:p w14:paraId="32173BF3" w14:textId="6173A0A8" w:rsidR="0055446D" w:rsidRDefault="000617C6">
      <w:pPr>
        <w:pStyle w:val="TOC5"/>
        <w:tabs>
          <w:tab w:val="right" w:leader="dot" w:pos="5030"/>
        </w:tabs>
        <w:rPr>
          <w:rFonts w:eastAsiaTheme="minorEastAsia"/>
          <w:noProof/>
          <w:sz w:val="22"/>
          <w:lang w:val="en-US" w:eastAsia="en-US" w:bidi="ar-SA"/>
        </w:rPr>
      </w:pPr>
      <w:hyperlink w:anchor="_Toc480197289" w:history="1">
        <w:r w:rsidR="0055446D" w:rsidRPr="00AD0EA8">
          <w:rPr>
            <w:rStyle w:val="Hyperlink"/>
            <w:noProof/>
          </w:rPr>
          <w:t>Продукти не від Майкрософт</w:t>
        </w:r>
        <w:r w:rsidR="0055446D">
          <w:rPr>
            <w:noProof/>
            <w:webHidden/>
          </w:rPr>
          <w:tab/>
        </w:r>
        <w:r w:rsidR="0055446D">
          <w:rPr>
            <w:noProof/>
            <w:webHidden/>
          </w:rPr>
          <w:fldChar w:fldCharType="begin"/>
        </w:r>
        <w:r w:rsidR="0055446D">
          <w:rPr>
            <w:noProof/>
            <w:webHidden/>
          </w:rPr>
          <w:instrText xml:space="preserve"> PAGEREF _Toc480197289 \h </w:instrText>
        </w:r>
        <w:r w:rsidR="0055446D">
          <w:rPr>
            <w:noProof/>
            <w:webHidden/>
          </w:rPr>
        </w:r>
        <w:r w:rsidR="0055446D">
          <w:rPr>
            <w:noProof/>
            <w:webHidden/>
          </w:rPr>
          <w:fldChar w:fldCharType="separate"/>
        </w:r>
        <w:r w:rsidR="0055446D">
          <w:rPr>
            <w:noProof/>
            <w:webHidden/>
          </w:rPr>
          <w:t>5</w:t>
        </w:r>
        <w:r w:rsidR="0055446D">
          <w:rPr>
            <w:noProof/>
            <w:webHidden/>
          </w:rPr>
          <w:fldChar w:fldCharType="end"/>
        </w:r>
      </w:hyperlink>
    </w:p>
    <w:p w14:paraId="4063BA16" w14:textId="4692213B" w:rsidR="0055446D" w:rsidRDefault="000617C6">
      <w:pPr>
        <w:pStyle w:val="TOC5"/>
        <w:tabs>
          <w:tab w:val="right" w:leader="dot" w:pos="5030"/>
        </w:tabs>
        <w:rPr>
          <w:rFonts w:eastAsiaTheme="minorEastAsia"/>
          <w:noProof/>
          <w:sz w:val="22"/>
          <w:lang w:val="en-US" w:eastAsia="en-US" w:bidi="ar-SA"/>
        </w:rPr>
      </w:pPr>
      <w:hyperlink w:anchor="_Toc480197290" w:history="1">
        <w:r w:rsidR="0055446D" w:rsidRPr="00AD0EA8">
          <w:rPr>
            <w:rStyle w:val="Hyperlink"/>
            <w:noProof/>
          </w:rPr>
          <w:t>Правила допустимого використання.</w:t>
        </w:r>
        <w:r w:rsidR="0055446D">
          <w:rPr>
            <w:noProof/>
            <w:webHidden/>
          </w:rPr>
          <w:tab/>
        </w:r>
        <w:r w:rsidR="0055446D">
          <w:rPr>
            <w:noProof/>
            <w:webHidden/>
          </w:rPr>
          <w:fldChar w:fldCharType="begin"/>
        </w:r>
        <w:r w:rsidR="0055446D">
          <w:rPr>
            <w:noProof/>
            <w:webHidden/>
          </w:rPr>
          <w:instrText xml:space="preserve"> PAGEREF _Toc480197290 \h </w:instrText>
        </w:r>
        <w:r w:rsidR="0055446D">
          <w:rPr>
            <w:noProof/>
            <w:webHidden/>
          </w:rPr>
        </w:r>
        <w:r w:rsidR="0055446D">
          <w:rPr>
            <w:noProof/>
            <w:webHidden/>
          </w:rPr>
          <w:fldChar w:fldCharType="separate"/>
        </w:r>
        <w:r w:rsidR="0055446D">
          <w:rPr>
            <w:noProof/>
            <w:webHidden/>
          </w:rPr>
          <w:t>5</w:t>
        </w:r>
        <w:r w:rsidR="0055446D">
          <w:rPr>
            <w:noProof/>
            <w:webHidden/>
          </w:rPr>
          <w:fldChar w:fldCharType="end"/>
        </w:r>
      </w:hyperlink>
    </w:p>
    <w:p w14:paraId="4CE6AB8B" w14:textId="549B535B" w:rsidR="0055446D" w:rsidRDefault="000617C6">
      <w:pPr>
        <w:pStyle w:val="TOC5"/>
        <w:tabs>
          <w:tab w:val="right" w:leader="dot" w:pos="5030"/>
        </w:tabs>
        <w:rPr>
          <w:rFonts w:eastAsiaTheme="minorEastAsia"/>
          <w:noProof/>
          <w:sz w:val="22"/>
          <w:lang w:val="en-US" w:eastAsia="en-US" w:bidi="ar-SA"/>
        </w:rPr>
      </w:pPr>
      <w:hyperlink w:anchor="_Toc480197291" w:history="1">
        <w:r w:rsidR="0055446D" w:rsidRPr="00AD0EA8">
          <w:rPr>
            <w:rStyle w:val="Hyperlink"/>
            <w:noProof/>
          </w:rPr>
          <w:t>Технічні обмеження</w:t>
        </w:r>
        <w:r w:rsidR="0055446D">
          <w:rPr>
            <w:noProof/>
            <w:webHidden/>
          </w:rPr>
          <w:tab/>
        </w:r>
        <w:r w:rsidR="0055446D">
          <w:rPr>
            <w:noProof/>
            <w:webHidden/>
          </w:rPr>
          <w:fldChar w:fldCharType="begin"/>
        </w:r>
        <w:r w:rsidR="0055446D">
          <w:rPr>
            <w:noProof/>
            <w:webHidden/>
          </w:rPr>
          <w:instrText xml:space="preserve"> PAGEREF _Toc480197291 \h </w:instrText>
        </w:r>
        <w:r w:rsidR="0055446D">
          <w:rPr>
            <w:noProof/>
            <w:webHidden/>
          </w:rPr>
        </w:r>
        <w:r w:rsidR="0055446D">
          <w:rPr>
            <w:noProof/>
            <w:webHidden/>
          </w:rPr>
          <w:fldChar w:fldCharType="separate"/>
        </w:r>
        <w:r w:rsidR="0055446D">
          <w:rPr>
            <w:noProof/>
            <w:webHidden/>
          </w:rPr>
          <w:t>6</w:t>
        </w:r>
        <w:r w:rsidR="0055446D">
          <w:rPr>
            <w:noProof/>
            <w:webHidden/>
          </w:rPr>
          <w:fldChar w:fldCharType="end"/>
        </w:r>
      </w:hyperlink>
    </w:p>
    <w:p w14:paraId="484FCD43" w14:textId="2AEDFC7A" w:rsidR="0055446D" w:rsidRDefault="000617C6">
      <w:pPr>
        <w:pStyle w:val="TOC5"/>
        <w:tabs>
          <w:tab w:val="right" w:leader="dot" w:pos="5030"/>
        </w:tabs>
        <w:rPr>
          <w:rFonts w:eastAsiaTheme="minorEastAsia"/>
          <w:noProof/>
          <w:sz w:val="22"/>
          <w:lang w:val="en-US" w:eastAsia="en-US" w:bidi="ar-SA"/>
        </w:rPr>
      </w:pPr>
      <w:hyperlink w:anchor="_Toc480197292" w:history="1">
        <w:r w:rsidR="0055446D" w:rsidRPr="00AD0EA8">
          <w:rPr>
            <w:rStyle w:val="Hyperlink"/>
            <w:noProof/>
          </w:rPr>
          <w:t>Відповідність законам</w:t>
        </w:r>
        <w:r w:rsidR="0055446D">
          <w:rPr>
            <w:noProof/>
            <w:webHidden/>
          </w:rPr>
          <w:tab/>
        </w:r>
        <w:r w:rsidR="0055446D">
          <w:rPr>
            <w:noProof/>
            <w:webHidden/>
          </w:rPr>
          <w:fldChar w:fldCharType="begin"/>
        </w:r>
        <w:r w:rsidR="0055446D">
          <w:rPr>
            <w:noProof/>
            <w:webHidden/>
          </w:rPr>
          <w:instrText xml:space="preserve"> PAGEREF _Toc480197292 \h </w:instrText>
        </w:r>
        <w:r w:rsidR="0055446D">
          <w:rPr>
            <w:noProof/>
            <w:webHidden/>
          </w:rPr>
        </w:r>
        <w:r w:rsidR="0055446D">
          <w:rPr>
            <w:noProof/>
            <w:webHidden/>
          </w:rPr>
          <w:fldChar w:fldCharType="separate"/>
        </w:r>
        <w:r w:rsidR="0055446D">
          <w:rPr>
            <w:noProof/>
            <w:webHidden/>
          </w:rPr>
          <w:t>6</w:t>
        </w:r>
        <w:r w:rsidR="0055446D">
          <w:rPr>
            <w:noProof/>
            <w:webHidden/>
          </w:rPr>
          <w:fldChar w:fldCharType="end"/>
        </w:r>
      </w:hyperlink>
    </w:p>
    <w:p w14:paraId="38824E0B" w14:textId="0BF6D40D" w:rsidR="0055446D" w:rsidRDefault="000617C6">
      <w:pPr>
        <w:pStyle w:val="TOC5"/>
        <w:tabs>
          <w:tab w:val="right" w:leader="dot" w:pos="5030"/>
        </w:tabs>
        <w:rPr>
          <w:rFonts w:eastAsiaTheme="minorEastAsia"/>
          <w:noProof/>
          <w:sz w:val="22"/>
          <w:lang w:val="en-US" w:eastAsia="en-US" w:bidi="ar-SA"/>
        </w:rPr>
      </w:pPr>
      <w:hyperlink w:anchor="_Toc480197293" w:history="1">
        <w:r w:rsidR="0055446D" w:rsidRPr="00AD0EA8">
          <w:rPr>
            <w:rStyle w:val="Hyperlink"/>
            <w:noProof/>
          </w:rPr>
          <w:t>Служби імпорту й експорту</w:t>
        </w:r>
        <w:r w:rsidR="0055446D">
          <w:rPr>
            <w:noProof/>
            <w:webHidden/>
          </w:rPr>
          <w:tab/>
        </w:r>
        <w:r w:rsidR="0055446D">
          <w:rPr>
            <w:noProof/>
            <w:webHidden/>
          </w:rPr>
          <w:fldChar w:fldCharType="begin"/>
        </w:r>
        <w:r w:rsidR="0055446D">
          <w:rPr>
            <w:noProof/>
            <w:webHidden/>
          </w:rPr>
          <w:instrText xml:space="preserve"> PAGEREF _Toc480197293 \h </w:instrText>
        </w:r>
        <w:r w:rsidR="0055446D">
          <w:rPr>
            <w:noProof/>
            <w:webHidden/>
          </w:rPr>
        </w:r>
        <w:r w:rsidR="0055446D">
          <w:rPr>
            <w:noProof/>
            <w:webHidden/>
          </w:rPr>
          <w:fldChar w:fldCharType="separate"/>
        </w:r>
        <w:r w:rsidR="0055446D">
          <w:rPr>
            <w:noProof/>
            <w:webHidden/>
          </w:rPr>
          <w:t>6</w:t>
        </w:r>
        <w:r w:rsidR="0055446D">
          <w:rPr>
            <w:noProof/>
            <w:webHidden/>
          </w:rPr>
          <w:fldChar w:fldCharType="end"/>
        </w:r>
      </w:hyperlink>
    </w:p>
    <w:p w14:paraId="79F8D981" w14:textId="4CDC8E02" w:rsidR="0055446D" w:rsidRDefault="000617C6">
      <w:pPr>
        <w:pStyle w:val="TOC5"/>
        <w:tabs>
          <w:tab w:val="right" w:leader="dot" w:pos="5030"/>
        </w:tabs>
        <w:rPr>
          <w:rFonts w:eastAsiaTheme="minorEastAsia"/>
          <w:noProof/>
          <w:sz w:val="22"/>
          <w:lang w:val="en-US" w:eastAsia="en-US" w:bidi="ar-SA"/>
        </w:rPr>
      </w:pPr>
      <w:hyperlink w:anchor="_Toc480197294" w:history="1">
        <w:r w:rsidR="0055446D" w:rsidRPr="00AD0EA8">
          <w:rPr>
            <w:rStyle w:val="Hyperlink"/>
            <w:noProof/>
          </w:rPr>
          <w:t>Електронні повідомлення</w:t>
        </w:r>
        <w:r w:rsidR="0055446D">
          <w:rPr>
            <w:noProof/>
            <w:webHidden/>
          </w:rPr>
          <w:tab/>
        </w:r>
        <w:r w:rsidR="0055446D">
          <w:rPr>
            <w:noProof/>
            <w:webHidden/>
          </w:rPr>
          <w:fldChar w:fldCharType="begin"/>
        </w:r>
        <w:r w:rsidR="0055446D">
          <w:rPr>
            <w:noProof/>
            <w:webHidden/>
          </w:rPr>
          <w:instrText xml:space="preserve"> PAGEREF _Toc480197294 \h </w:instrText>
        </w:r>
        <w:r w:rsidR="0055446D">
          <w:rPr>
            <w:noProof/>
            <w:webHidden/>
          </w:rPr>
        </w:r>
        <w:r w:rsidR="0055446D">
          <w:rPr>
            <w:noProof/>
            <w:webHidden/>
          </w:rPr>
          <w:fldChar w:fldCharType="separate"/>
        </w:r>
        <w:r w:rsidR="0055446D">
          <w:rPr>
            <w:noProof/>
            <w:webHidden/>
          </w:rPr>
          <w:t>6</w:t>
        </w:r>
        <w:r w:rsidR="0055446D">
          <w:rPr>
            <w:noProof/>
            <w:webHidden/>
          </w:rPr>
          <w:fldChar w:fldCharType="end"/>
        </w:r>
      </w:hyperlink>
    </w:p>
    <w:p w14:paraId="5ABD1E13" w14:textId="1FB44DD5" w:rsidR="0055446D" w:rsidRDefault="000617C6">
      <w:pPr>
        <w:pStyle w:val="TOC5"/>
        <w:tabs>
          <w:tab w:val="right" w:leader="dot" w:pos="5030"/>
        </w:tabs>
        <w:rPr>
          <w:rFonts w:eastAsiaTheme="minorEastAsia"/>
          <w:noProof/>
          <w:sz w:val="22"/>
          <w:lang w:val="en-US" w:eastAsia="en-US" w:bidi="ar-SA"/>
        </w:rPr>
      </w:pPr>
      <w:hyperlink w:anchor="_Toc480197295" w:history="1">
        <w:r w:rsidR="0055446D" w:rsidRPr="00AD0EA8">
          <w:rPr>
            <w:rStyle w:val="Hyperlink"/>
            <w:noProof/>
          </w:rPr>
          <w:t>Умови перепризначення ліцензії</w:t>
        </w:r>
        <w:r w:rsidR="0055446D">
          <w:rPr>
            <w:noProof/>
            <w:webHidden/>
          </w:rPr>
          <w:tab/>
        </w:r>
        <w:r w:rsidR="0055446D">
          <w:rPr>
            <w:noProof/>
            <w:webHidden/>
          </w:rPr>
          <w:fldChar w:fldCharType="begin"/>
        </w:r>
        <w:r w:rsidR="0055446D">
          <w:rPr>
            <w:noProof/>
            <w:webHidden/>
          </w:rPr>
          <w:instrText xml:space="preserve"> PAGEREF _Toc480197295 \h </w:instrText>
        </w:r>
        <w:r w:rsidR="0055446D">
          <w:rPr>
            <w:noProof/>
            <w:webHidden/>
          </w:rPr>
        </w:r>
        <w:r w:rsidR="0055446D">
          <w:rPr>
            <w:noProof/>
            <w:webHidden/>
          </w:rPr>
          <w:fldChar w:fldCharType="separate"/>
        </w:r>
        <w:r w:rsidR="0055446D">
          <w:rPr>
            <w:noProof/>
            <w:webHidden/>
          </w:rPr>
          <w:t>6</w:t>
        </w:r>
        <w:r w:rsidR="0055446D">
          <w:rPr>
            <w:noProof/>
            <w:webHidden/>
          </w:rPr>
          <w:fldChar w:fldCharType="end"/>
        </w:r>
      </w:hyperlink>
    </w:p>
    <w:p w14:paraId="2437B49E" w14:textId="3A16AE5D" w:rsidR="0055446D" w:rsidRDefault="000617C6">
      <w:pPr>
        <w:pStyle w:val="TOC5"/>
        <w:tabs>
          <w:tab w:val="right" w:leader="dot" w:pos="5030"/>
        </w:tabs>
        <w:rPr>
          <w:rFonts w:eastAsiaTheme="minorEastAsia"/>
          <w:noProof/>
          <w:sz w:val="22"/>
          <w:lang w:val="en-US" w:eastAsia="en-US" w:bidi="ar-SA"/>
        </w:rPr>
      </w:pPr>
      <w:hyperlink w:anchor="_Toc480197296" w:history="1">
        <w:r w:rsidR="0055446D" w:rsidRPr="00AD0EA8">
          <w:rPr>
            <w:rStyle w:val="Hyperlink"/>
            <w:noProof/>
          </w:rPr>
          <w:t>Шрифти</w:t>
        </w:r>
        <w:r w:rsidR="0055446D">
          <w:rPr>
            <w:noProof/>
            <w:webHidden/>
          </w:rPr>
          <w:tab/>
        </w:r>
        <w:r w:rsidR="0055446D">
          <w:rPr>
            <w:noProof/>
            <w:webHidden/>
          </w:rPr>
          <w:fldChar w:fldCharType="begin"/>
        </w:r>
        <w:r w:rsidR="0055446D">
          <w:rPr>
            <w:noProof/>
            <w:webHidden/>
          </w:rPr>
          <w:instrText xml:space="preserve"> PAGEREF _Toc480197296 \h </w:instrText>
        </w:r>
        <w:r w:rsidR="0055446D">
          <w:rPr>
            <w:noProof/>
            <w:webHidden/>
          </w:rPr>
        </w:r>
        <w:r w:rsidR="0055446D">
          <w:rPr>
            <w:noProof/>
            <w:webHidden/>
          </w:rPr>
          <w:fldChar w:fldCharType="separate"/>
        </w:r>
        <w:r w:rsidR="0055446D">
          <w:rPr>
            <w:noProof/>
            <w:webHidden/>
          </w:rPr>
          <w:t>6</w:t>
        </w:r>
        <w:r w:rsidR="0055446D">
          <w:rPr>
            <w:noProof/>
            <w:webHidden/>
          </w:rPr>
          <w:fldChar w:fldCharType="end"/>
        </w:r>
      </w:hyperlink>
    </w:p>
    <w:p w14:paraId="0818D297" w14:textId="4E471E08" w:rsidR="0055446D" w:rsidRDefault="000617C6">
      <w:pPr>
        <w:pStyle w:val="TOC5"/>
        <w:tabs>
          <w:tab w:val="right" w:leader="dot" w:pos="5030"/>
        </w:tabs>
        <w:rPr>
          <w:rFonts w:eastAsiaTheme="minorEastAsia"/>
          <w:noProof/>
          <w:sz w:val="22"/>
          <w:lang w:val="en-US" w:eastAsia="en-US" w:bidi="ar-SA"/>
        </w:rPr>
      </w:pPr>
      <w:hyperlink w:anchor="_Toc480197297" w:history="1">
        <w:r w:rsidR="0055446D" w:rsidRPr="00AD0EA8">
          <w:rPr>
            <w:rStyle w:val="Hyperlink"/>
            <w:noProof/>
          </w:rPr>
          <w:t>Порівняльне випробування продуктів конкурентів</w:t>
        </w:r>
        <w:r w:rsidR="0055446D">
          <w:rPr>
            <w:noProof/>
            <w:webHidden/>
          </w:rPr>
          <w:tab/>
        </w:r>
        <w:r w:rsidR="0055446D">
          <w:rPr>
            <w:noProof/>
            <w:webHidden/>
          </w:rPr>
          <w:fldChar w:fldCharType="begin"/>
        </w:r>
        <w:r w:rsidR="0055446D">
          <w:rPr>
            <w:noProof/>
            <w:webHidden/>
          </w:rPr>
          <w:instrText xml:space="preserve"> PAGEREF _Toc480197297 \h </w:instrText>
        </w:r>
        <w:r w:rsidR="0055446D">
          <w:rPr>
            <w:noProof/>
            <w:webHidden/>
          </w:rPr>
        </w:r>
        <w:r w:rsidR="0055446D">
          <w:rPr>
            <w:noProof/>
            <w:webHidden/>
          </w:rPr>
          <w:fldChar w:fldCharType="separate"/>
        </w:r>
        <w:r w:rsidR="0055446D">
          <w:rPr>
            <w:noProof/>
            <w:webHidden/>
          </w:rPr>
          <w:t>6</w:t>
        </w:r>
        <w:r w:rsidR="0055446D">
          <w:rPr>
            <w:noProof/>
            <w:webHidden/>
          </w:rPr>
          <w:fldChar w:fldCharType="end"/>
        </w:r>
      </w:hyperlink>
    </w:p>
    <w:p w14:paraId="3B539F61" w14:textId="545AC2D1" w:rsidR="0055446D" w:rsidRDefault="000617C6">
      <w:pPr>
        <w:pStyle w:val="TOC5"/>
        <w:tabs>
          <w:tab w:val="right" w:leader="dot" w:pos="5030"/>
        </w:tabs>
        <w:rPr>
          <w:rFonts w:eastAsiaTheme="minorEastAsia"/>
          <w:noProof/>
          <w:sz w:val="22"/>
          <w:lang w:val="en-US" w:eastAsia="en-US" w:bidi="ar-SA"/>
        </w:rPr>
      </w:pPr>
      <w:hyperlink w:anchor="_Toc480197298" w:history="1">
        <w:r w:rsidR="0055446D" w:rsidRPr="00AD0EA8">
          <w:rPr>
            <w:rStyle w:val="Hyperlink"/>
            <w:noProof/>
          </w:rPr>
          <w:t>Мультиплексування</w:t>
        </w:r>
        <w:r w:rsidR="0055446D">
          <w:rPr>
            <w:noProof/>
            <w:webHidden/>
          </w:rPr>
          <w:tab/>
        </w:r>
        <w:r w:rsidR="0055446D">
          <w:rPr>
            <w:noProof/>
            <w:webHidden/>
          </w:rPr>
          <w:fldChar w:fldCharType="begin"/>
        </w:r>
        <w:r w:rsidR="0055446D">
          <w:rPr>
            <w:noProof/>
            <w:webHidden/>
          </w:rPr>
          <w:instrText xml:space="preserve"> PAGEREF _Toc480197298 \h </w:instrText>
        </w:r>
        <w:r w:rsidR="0055446D">
          <w:rPr>
            <w:noProof/>
            <w:webHidden/>
          </w:rPr>
        </w:r>
        <w:r w:rsidR="0055446D">
          <w:rPr>
            <w:noProof/>
            <w:webHidden/>
          </w:rPr>
          <w:fldChar w:fldCharType="separate"/>
        </w:r>
        <w:r w:rsidR="0055446D">
          <w:rPr>
            <w:noProof/>
            <w:webHidden/>
          </w:rPr>
          <w:t>6</w:t>
        </w:r>
        <w:r w:rsidR="0055446D">
          <w:rPr>
            <w:noProof/>
            <w:webHidden/>
          </w:rPr>
          <w:fldChar w:fldCharType="end"/>
        </w:r>
      </w:hyperlink>
    </w:p>
    <w:p w14:paraId="121632BE" w14:textId="61BD6FC1" w:rsidR="0055446D" w:rsidRDefault="000617C6">
      <w:pPr>
        <w:pStyle w:val="TOC1"/>
        <w:tabs>
          <w:tab w:val="right" w:leader="dot" w:pos="5030"/>
        </w:tabs>
        <w:rPr>
          <w:rFonts w:eastAsiaTheme="minorEastAsia"/>
          <w:b w:val="0"/>
          <w:caps w:val="0"/>
          <w:noProof/>
          <w:sz w:val="22"/>
          <w:lang w:val="en-US" w:eastAsia="en-US" w:bidi="ar-SA"/>
        </w:rPr>
      </w:pPr>
      <w:hyperlink w:anchor="_Toc480197299" w:history="1">
        <w:r w:rsidR="0055446D" w:rsidRPr="00AD0EA8">
          <w:rPr>
            <w:rStyle w:val="Hyperlink"/>
            <w:noProof/>
          </w:rPr>
          <w:t>Умови конфіденційності та безпеки</w:t>
        </w:r>
        <w:r w:rsidR="0055446D">
          <w:rPr>
            <w:noProof/>
            <w:webHidden/>
          </w:rPr>
          <w:tab/>
        </w:r>
        <w:r w:rsidR="0055446D">
          <w:rPr>
            <w:noProof/>
            <w:webHidden/>
          </w:rPr>
          <w:fldChar w:fldCharType="begin"/>
        </w:r>
        <w:r w:rsidR="0055446D">
          <w:rPr>
            <w:noProof/>
            <w:webHidden/>
          </w:rPr>
          <w:instrText xml:space="preserve"> PAGEREF _Toc480197299 \h </w:instrText>
        </w:r>
        <w:r w:rsidR="0055446D">
          <w:rPr>
            <w:noProof/>
            <w:webHidden/>
          </w:rPr>
        </w:r>
        <w:r w:rsidR="0055446D">
          <w:rPr>
            <w:noProof/>
            <w:webHidden/>
          </w:rPr>
          <w:fldChar w:fldCharType="separate"/>
        </w:r>
        <w:r w:rsidR="0055446D">
          <w:rPr>
            <w:noProof/>
            <w:webHidden/>
          </w:rPr>
          <w:t>8</w:t>
        </w:r>
        <w:r w:rsidR="0055446D">
          <w:rPr>
            <w:noProof/>
            <w:webHidden/>
          </w:rPr>
          <w:fldChar w:fldCharType="end"/>
        </w:r>
      </w:hyperlink>
    </w:p>
    <w:p w14:paraId="78A56914" w14:textId="19B85983" w:rsidR="0055446D" w:rsidRDefault="000617C6">
      <w:pPr>
        <w:pStyle w:val="TOC3"/>
        <w:rPr>
          <w:rFonts w:eastAsiaTheme="minorEastAsia"/>
          <w:b w:val="0"/>
          <w:smallCaps w:val="0"/>
          <w:sz w:val="22"/>
          <w:lang w:val="en-US" w:eastAsia="en-US" w:bidi="ar-SA"/>
        </w:rPr>
      </w:pPr>
      <w:hyperlink w:anchor="_Toc480197300" w:history="1">
        <w:r w:rsidR="0055446D" w:rsidRPr="00AD0EA8">
          <w:rPr>
            <w:rStyle w:val="Hyperlink"/>
          </w:rPr>
          <w:t>Загальні Умови конфіденційності та безпеки</w:t>
        </w:r>
        <w:r w:rsidR="0055446D">
          <w:rPr>
            <w:webHidden/>
          </w:rPr>
          <w:tab/>
        </w:r>
        <w:r w:rsidR="0055446D">
          <w:rPr>
            <w:webHidden/>
          </w:rPr>
          <w:fldChar w:fldCharType="begin"/>
        </w:r>
        <w:r w:rsidR="0055446D">
          <w:rPr>
            <w:webHidden/>
          </w:rPr>
          <w:instrText xml:space="preserve"> PAGEREF _Toc480197300 \h </w:instrText>
        </w:r>
        <w:r w:rsidR="0055446D">
          <w:rPr>
            <w:webHidden/>
          </w:rPr>
        </w:r>
        <w:r w:rsidR="0055446D">
          <w:rPr>
            <w:webHidden/>
          </w:rPr>
          <w:fldChar w:fldCharType="separate"/>
        </w:r>
        <w:r w:rsidR="0055446D">
          <w:rPr>
            <w:webHidden/>
          </w:rPr>
          <w:t>8</w:t>
        </w:r>
        <w:r w:rsidR="0055446D">
          <w:rPr>
            <w:webHidden/>
          </w:rPr>
          <w:fldChar w:fldCharType="end"/>
        </w:r>
      </w:hyperlink>
    </w:p>
    <w:p w14:paraId="7CBD1E18" w14:textId="0B5AEEE3" w:rsidR="0055446D" w:rsidRDefault="000617C6">
      <w:pPr>
        <w:pStyle w:val="TOC5"/>
        <w:tabs>
          <w:tab w:val="right" w:leader="dot" w:pos="5030"/>
        </w:tabs>
        <w:rPr>
          <w:rFonts w:eastAsiaTheme="minorEastAsia"/>
          <w:noProof/>
          <w:sz w:val="22"/>
          <w:lang w:val="en-US" w:eastAsia="en-US" w:bidi="ar-SA"/>
        </w:rPr>
      </w:pPr>
      <w:hyperlink w:anchor="_Toc480197301" w:history="1">
        <w:r w:rsidR="0055446D" w:rsidRPr="00AD0EA8">
          <w:rPr>
            <w:rStyle w:val="Hyperlink"/>
            <w:noProof/>
          </w:rPr>
          <w:t>Область застосування</w:t>
        </w:r>
        <w:r w:rsidR="0055446D">
          <w:rPr>
            <w:noProof/>
            <w:webHidden/>
          </w:rPr>
          <w:tab/>
        </w:r>
        <w:r w:rsidR="0055446D">
          <w:rPr>
            <w:noProof/>
            <w:webHidden/>
          </w:rPr>
          <w:fldChar w:fldCharType="begin"/>
        </w:r>
        <w:r w:rsidR="0055446D">
          <w:rPr>
            <w:noProof/>
            <w:webHidden/>
          </w:rPr>
          <w:instrText xml:space="preserve"> PAGEREF _Toc480197301 \h </w:instrText>
        </w:r>
        <w:r w:rsidR="0055446D">
          <w:rPr>
            <w:noProof/>
            <w:webHidden/>
          </w:rPr>
        </w:r>
        <w:r w:rsidR="0055446D">
          <w:rPr>
            <w:noProof/>
            <w:webHidden/>
          </w:rPr>
          <w:fldChar w:fldCharType="separate"/>
        </w:r>
        <w:r w:rsidR="0055446D">
          <w:rPr>
            <w:noProof/>
            <w:webHidden/>
          </w:rPr>
          <w:t>8</w:t>
        </w:r>
        <w:r w:rsidR="0055446D">
          <w:rPr>
            <w:noProof/>
            <w:webHidden/>
          </w:rPr>
          <w:fldChar w:fldCharType="end"/>
        </w:r>
      </w:hyperlink>
    </w:p>
    <w:p w14:paraId="7E388C68" w14:textId="065C6EB5" w:rsidR="0055446D" w:rsidRDefault="000617C6">
      <w:pPr>
        <w:pStyle w:val="TOC5"/>
        <w:tabs>
          <w:tab w:val="right" w:leader="dot" w:pos="5030"/>
        </w:tabs>
        <w:rPr>
          <w:rFonts w:eastAsiaTheme="minorEastAsia"/>
          <w:noProof/>
          <w:sz w:val="22"/>
          <w:lang w:val="en-US" w:eastAsia="en-US" w:bidi="ar-SA"/>
        </w:rPr>
      </w:pPr>
      <w:hyperlink w:anchor="_Toc480197302" w:history="1">
        <w:r w:rsidR="0055446D" w:rsidRPr="00AD0EA8">
          <w:rPr>
            <w:rStyle w:val="Hyperlink"/>
            <w:noProof/>
          </w:rPr>
          <w:t>Використання Даних клієнта</w:t>
        </w:r>
        <w:r w:rsidR="0055446D">
          <w:rPr>
            <w:noProof/>
            <w:webHidden/>
          </w:rPr>
          <w:tab/>
        </w:r>
        <w:r w:rsidR="0055446D">
          <w:rPr>
            <w:noProof/>
            <w:webHidden/>
          </w:rPr>
          <w:fldChar w:fldCharType="begin"/>
        </w:r>
        <w:r w:rsidR="0055446D">
          <w:rPr>
            <w:noProof/>
            <w:webHidden/>
          </w:rPr>
          <w:instrText xml:space="preserve"> PAGEREF _Toc480197302 \h </w:instrText>
        </w:r>
        <w:r w:rsidR="0055446D">
          <w:rPr>
            <w:noProof/>
            <w:webHidden/>
          </w:rPr>
        </w:r>
        <w:r w:rsidR="0055446D">
          <w:rPr>
            <w:noProof/>
            <w:webHidden/>
          </w:rPr>
          <w:fldChar w:fldCharType="separate"/>
        </w:r>
        <w:r w:rsidR="0055446D">
          <w:rPr>
            <w:noProof/>
            <w:webHidden/>
          </w:rPr>
          <w:t>8</w:t>
        </w:r>
        <w:r w:rsidR="0055446D">
          <w:rPr>
            <w:noProof/>
            <w:webHidden/>
          </w:rPr>
          <w:fldChar w:fldCharType="end"/>
        </w:r>
      </w:hyperlink>
    </w:p>
    <w:p w14:paraId="5A6F5E34" w14:textId="3EFC7245" w:rsidR="0055446D" w:rsidRDefault="000617C6">
      <w:pPr>
        <w:pStyle w:val="TOC5"/>
        <w:tabs>
          <w:tab w:val="right" w:leader="dot" w:pos="5030"/>
        </w:tabs>
        <w:rPr>
          <w:rFonts w:eastAsiaTheme="minorEastAsia"/>
          <w:noProof/>
          <w:sz w:val="22"/>
          <w:lang w:val="en-US" w:eastAsia="en-US" w:bidi="ar-SA"/>
        </w:rPr>
      </w:pPr>
      <w:hyperlink w:anchor="_Toc480197303" w:history="1">
        <w:r w:rsidR="0055446D" w:rsidRPr="00AD0EA8">
          <w:rPr>
            <w:rStyle w:val="Hyperlink"/>
            <w:noProof/>
          </w:rPr>
          <w:t>Розголошення Даних клієнта</w:t>
        </w:r>
        <w:r w:rsidR="0055446D">
          <w:rPr>
            <w:noProof/>
            <w:webHidden/>
          </w:rPr>
          <w:tab/>
        </w:r>
        <w:r w:rsidR="0055446D">
          <w:rPr>
            <w:noProof/>
            <w:webHidden/>
          </w:rPr>
          <w:fldChar w:fldCharType="begin"/>
        </w:r>
        <w:r w:rsidR="0055446D">
          <w:rPr>
            <w:noProof/>
            <w:webHidden/>
          </w:rPr>
          <w:instrText xml:space="preserve"> PAGEREF _Toc480197303 \h </w:instrText>
        </w:r>
        <w:r w:rsidR="0055446D">
          <w:rPr>
            <w:noProof/>
            <w:webHidden/>
          </w:rPr>
        </w:r>
        <w:r w:rsidR="0055446D">
          <w:rPr>
            <w:noProof/>
            <w:webHidden/>
          </w:rPr>
          <w:fldChar w:fldCharType="separate"/>
        </w:r>
        <w:r w:rsidR="0055446D">
          <w:rPr>
            <w:noProof/>
            <w:webHidden/>
          </w:rPr>
          <w:t>8</w:t>
        </w:r>
        <w:r w:rsidR="0055446D">
          <w:rPr>
            <w:noProof/>
            <w:webHidden/>
          </w:rPr>
          <w:fldChar w:fldCharType="end"/>
        </w:r>
      </w:hyperlink>
    </w:p>
    <w:p w14:paraId="7D7DC46F" w14:textId="0EFF22E5" w:rsidR="0055446D" w:rsidRDefault="000617C6">
      <w:pPr>
        <w:pStyle w:val="TOC5"/>
        <w:tabs>
          <w:tab w:val="right" w:leader="dot" w:pos="5030"/>
        </w:tabs>
        <w:rPr>
          <w:rFonts w:eastAsiaTheme="minorEastAsia"/>
          <w:noProof/>
          <w:sz w:val="22"/>
          <w:lang w:val="en-US" w:eastAsia="en-US" w:bidi="ar-SA"/>
        </w:rPr>
      </w:pPr>
      <w:hyperlink w:anchor="_Toc480197304" w:history="1">
        <w:r w:rsidR="0055446D" w:rsidRPr="00AD0EA8">
          <w:rPr>
            <w:rStyle w:val="Hyperlink"/>
            <w:noProof/>
          </w:rPr>
          <w:t>Навчальні заклади</w:t>
        </w:r>
        <w:r w:rsidR="0055446D">
          <w:rPr>
            <w:noProof/>
            <w:webHidden/>
          </w:rPr>
          <w:tab/>
        </w:r>
        <w:r w:rsidR="0055446D">
          <w:rPr>
            <w:noProof/>
            <w:webHidden/>
          </w:rPr>
          <w:fldChar w:fldCharType="begin"/>
        </w:r>
        <w:r w:rsidR="0055446D">
          <w:rPr>
            <w:noProof/>
            <w:webHidden/>
          </w:rPr>
          <w:instrText xml:space="preserve"> PAGEREF _Toc480197304 \h </w:instrText>
        </w:r>
        <w:r w:rsidR="0055446D">
          <w:rPr>
            <w:noProof/>
            <w:webHidden/>
          </w:rPr>
        </w:r>
        <w:r w:rsidR="0055446D">
          <w:rPr>
            <w:noProof/>
            <w:webHidden/>
          </w:rPr>
          <w:fldChar w:fldCharType="separate"/>
        </w:r>
        <w:r w:rsidR="0055446D">
          <w:rPr>
            <w:noProof/>
            <w:webHidden/>
          </w:rPr>
          <w:t>8</w:t>
        </w:r>
        <w:r w:rsidR="0055446D">
          <w:rPr>
            <w:noProof/>
            <w:webHidden/>
          </w:rPr>
          <w:fldChar w:fldCharType="end"/>
        </w:r>
      </w:hyperlink>
    </w:p>
    <w:p w14:paraId="5CE5C478" w14:textId="35040CCA" w:rsidR="0055446D" w:rsidRDefault="000617C6">
      <w:pPr>
        <w:pStyle w:val="TOC5"/>
        <w:tabs>
          <w:tab w:val="right" w:leader="dot" w:pos="5030"/>
        </w:tabs>
        <w:rPr>
          <w:rFonts w:eastAsiaTheme="minorEastAsia"/>
          <w:noProof/>
          <w:sz w:val="22"/>
          <w:lang w:val="en-US" w:eastAsia="en-US" w:bidi="ar-SA"/>
        </w:rPr>
      </w:pPr>
      <w:hyperlink w:anchor="_Toc480197305" w:history="1">
        <w:r w:rsidR="0055446D" w:rsidRPr="00AD0EA8">
          <w:rPr>
            <w:rStyle w:val="Hyperlink"/>
            <w:noProof/>
          </w:rPr>
          <w:t>Бізнес-партнер за HIPAA</w:t>
        </w:r>
        <w:r w:rsidR="0055446D">
          <w:rPr>
            <w:noProof/>
            <w:webHidden/>
          </w:rPr>
          <w:tab/>
        </w:r>
        <w:r w:rsidR="0055446D">
          <w:rPr>
            <w:noProof/>
            <w:webHidden/>
          </w:rPr>
          <w:fldChar w:fldCharType="begin"/>
        </w:r>
        <w:r w:rsidR="0055446D">
          <w:rPr>
            <w:noProof/>
            <w:webHidden/>
          </w:rPr>
          <w:instrText xml:space="preserve"> PAGEREF _Toc480197305 \h </w:instrText>
        </w:r>
        <w:r w:rsidR="0055446D">
          <w:rPr>
            <w:noProof/>
            <w:webHidden/>
          </w:rPr>
        </w:r>
        <w:r w:rsidR="0055446D">
          <w:rPr>
            <w:noProof/>
            <w:webHidden/>
          </w:rPr>
          <w:fldChar w:fldCharType="separate"/>
        </w:r>
        <w:r w:rsidR="0055446D">
          <w:rPr>
            <w:noProof/>
            <w:webHidden/>
          </w:rPr>
          <w:t>8</w:t>
        </w:r>
        <w:r w:rsidR="0055446D">
          <w:rPr>
            <w:noProof/>
            <w:webHidden/>
          </w:rPr>
          <w:fldChar w:fldCharType="end"/>
        </w:r>
      </w:hyperlink>
    </w:p>
    <w:p w14:paraId="75AF0A07" w14:textId="2E97BAC1" w:rsidR="0055446D" w:rsidRDefault="000617C6">
      <w:pPr>
        <w:pStyle w:val="TOC5"/>
        <w:tabs>
          <w:tab w:val="right" w:leader="dot" w:pos="5030"/>
        </w:tabs>
        <w:rPr>
          <w:rFonts w:eastAsiaTheme="minorEastAsia"/>
          <w:noProof/>
          <w:sz w:val="22"/>
          <w:lang w:val="en-US" w:eastAsia="en-US" w:bidi="ar-SA"/>
        </w:rPr>
      </w:pPr>
      <w:hyperlink w:anchor="_Toc480197306" w:history="1">
        <w:r w:rsidR="0055446D" w:rsidRPr="00AD0EA8">
          <w:rPr>
            <w:rStyle w:val="Hyperlink"/>
            <w:noProof/>
          </w:rPr>
          <w:t>Безпека</w:t>
        </w:r>
        <w:r w:rsidR="0055446D">
          <w:rPr>
            <w:noProof/>
            <w:webHidden/>
          </w:rPr>
          <w:tab/>
        </w:r>
        <w:r w:rsidR="0055446D">
          <w:rPr>
            <w:noProof/>
            <w:webHidden/>
          </w:rPr>
          <w:fldChar w:fldCharType="begin"/>
        </w:r>
        <w:r w:rsidR="0055446D">
          <w:rPr>
            <w:noProof/>
            <w:webHidden/>
          </w:rPr>
          <w:instrText xml:space="preserve"> PAGEREF _Toc480197306 \h </w:instrText>
        </w:r>
        <w:r w:rsidR="0055446D">
          <w:rPr>
            <w:noProof/>
            <w:webHidden/>
          </w:rPr>
        </w:r>
        <w:r w:rsidR="0055446D">
          <w:rPr>
            <w:noProof/>
            <w:webHidden/>
          </w:rPr>
          <w:fldChar w:fldCharType="separate"/>
        </w:r>
        <w:r w:rsidR="0055446D">
          <w:rPr>
            <w:noProof/>
            <w:webHidden/>
          </w:rPr>
          <w:t>9</w:t>
        </w:r>
        <w:r w:rsidR="0055446D">
          <w:rPr>
            <w:noProof/>
            <w:webHidden/>
          </w:rPr>
          <w:fldChar w:fldCharType="end"/>
        </w:r>
      </w:hyperlink>
    </w:p>
    <w:p w14:paraId="5720B7F6" w14:textId="64AA03DA" w:rsidR="0055446D" w:rsidRDefault="000617C6">
      <w:pPr>
        <w:pStyle w:val="TOC5"/>
        <w:tabs>
          <w:tab w:val="right" w:leader="dot" w:pos="5030"/>
        </w:tabs>
        <w:rPr>
          <w:rFonts w:eastAsiaTheme="minorEastAsia"/>
          <w:noProof/>
          <w:sz w:val="22"/>
          <w:lang w:val="en-US" w:eastAsia="en-US" w:bidi="ar-SA"/>
        </w:rPr>
      </w:pPr>
      <w:hyperlink w:anchor="_Toc480197307" w:history="1">
        <w:r w:rsidR="0055446D" w:rsidRPr="00AD0EA8">
          <w:rPr>
            <w:rStyle w:val="Hyperlink"/>
            <w:noProof/>
          </w:rPr>
          <w:t>Сповіщення про інцидент безпеки</w:t>
        </w:r>
        <w:r w:rsidR="0055446D">
          <w:rPr>
            <w:noProof/>
            <w:webHidden/>
          </w:rPr>
          <w:tab/>
        </w:r>
        <w:r w:rsidR="0055446D">
          <w:rPr>
            <w:noProof/>
            <w:webHidden/>
          </w:rPr>
          <w:fldChar w:fldCharType="begin"/>
        </w:r>
        <w:r w:rsidR="0055446D">
          <w:rPr>
            <w:noProof/>
            <w:webHidden/>
          </w:rPr>
          <w:instrText xml:space="preserve"> PAGEREF _Toc480197307 \h </w:instrText>
        </w:r>
        <w:r w:rsidR="0055446D">
          <w:rPr>
            <w:noProof/>
            <w:webHidden/>
          </w:rPr>
        </w:r>
        <w:r w:rsidR="0055446D">
          <w:rPr>
            <w:noProof/>
            <w:webHidden/>
          </w:rPr>
          <w:fldChar w:fldCharType="separate"/>
        </w:r>
        <w:r w:rsidR="0055446D">
          <w:rPr>
            <w:noProof/>
            <w:webHidden/>
          </w:rPr>
          <w:t>9</w:t>
        </w:r>
        <w:r w:rsidR="0055446D">
          <w:rPr>
            <w:noProof/>
            <w:webHidden/>
          </w:rPr>
          <w:fldChar w:fldCharType="end"/>
        </w:r>
      </w:hyperlink>
    </w:p>
    <w:p w14:paraId="1D3E374E" w14:textId="3C308A9F" w:rsidR="0055446D" w:rsidRDefault="000617C6">
      <w:pPr>
        <w:pStyle w:val="TOC5"/>
        <w:tabs>
          <w:tab w:val="right" w:leader="dot" w:pos="5030"/>
        </w:tabs>
        <w:rPr>
          <w:rFonts w:eastAsiaTheme="minorEastAsia"/>
          <w:noProof/>
          <w:sz w:val="22"/>
          <w:lang w:val="en-US" w:eastAsia="en-US" w:bidi="ar-SA"/>
        </w:rPr>
      </w:pPr>
      <w:hyperlink w:anchor="_Toc480197308" w:history="1">
        <w:r w:rsidR="0055446D" w:rsidRPr="00AD0EA8">
          <w:rPr>
            <w:rStyle w:val="Hyperlink"/>
            <w:noProof/>
          </w:rPr>
          <w:t>Розташування Обробки даних</w:t>
        </w:r>
        <w:r w:rsidR="0055446D">
          <w:rPr>
            <w:noProof/>
            <w:webHidden/>
          </w:rPr>
          <w:tab/>
        </w:r>
        <w:r w:rsidR="0055446D">
          <w:rPr>
            <w:noProof/>
            <w:webHidden/>
          </w:rPr>
          <w:fldChar w:fldCharType="begin"/>
        </w:r>
        <w:r w:rsidR="0055446D">
          <w:rPr>
            <w:noProof/>
            <w:webHidden/>
          </w:rPr>
          <w:instrText xml:space="preserve"> PAGEREF _Toc480197308 \h </w:instrText>
        </w:r>
        <w:r w:rsidR="0055446D">
          <w:rPr>
            <w:noProof/>
            <w:webHidden/>
          </w:rPr>
        </w:r>
        <w:r w:rsidR="0055446D">
          <w:rPr>
            <w:noProof/>
            <w:webHidden/>
          </w:rPr>
          <w:fldChar w:fldCharType="separate"/>
        </w:r>
        <w:r w:rsidR="0055446D">
          <w:rPr>
            <w:noProof/>
            <w:webHidden/>
          </w:rPr>
          <w:t>9</w:t>
        </w:r>
        <w:r w:rsidR="0055446D">
          <w:rPr>
            <w:noProof/>
            <w:webHidden/>
          </w:rPr>
          <w:fldChar w:fldCharType="end"/>
        </w:r>
      </w:hyperlink>
    </w:p>
    <w:p w14:paraId="76DC6421" w14:textId="6F508423" w:rsidR="0055446D" w:rsidRDefault="000617C6">
      <w:pPr>
        <w:pStyle w:val="TOC5"/>
        <w:tabs>
          <w:tab w:val="right" w:leader="dot" w:pos="5030"/>
        </w:tabs>
        <w:rPr>
          <w:rFonts w:eastAsiaTheme="minorEastAsia"/>
          <w:noProof/>
          <w:sz w:val="22"/>
          <w:lang w:val="en-US" w:eastAsia="en-US" w:bidi="ar-SA"/>
        </w:rPr>
      </w:pPr>
      <w:hyperlink w:anchor="_Toc480197309" w:history="1">
        <w:r w:rsidR="0055446D" w:rsidRPr="00AD0EA8">
          <w:rPr>
            <w:rStyle w:val="Hyperlink"/>
            <w:noProof/>
          </w:rPr>
          <w:t>Попередній перегляд випусків</w:t>
        </w:r>
        <w:r w:rsidR="0055446D">
          <w:rPr>
            <w:noProof/>
            <w:webHidden/>
          </w:rPr>
          <w:tab/>
        </w:r>
        <w:r w:rsidR="0055446D">
          <w:rPr>
            <w:noProof/>
            <w:webHidden/>
          </w:rPr>
          <w:fldChar w:fldCharType="begin"/>
        </w:r>
        <w:r w:rsidR="0055446D">
          <w:rPr>
            <w:noProof/>
            <w:webHidden/>
          </w:rPr>
          <w:instrText xml:space="preserve"> PAGEREF _Toc480197309 \h </w:instrText>
        </w:r>
        <w:r w:rsidR="0055446D">
          <w:rPr>
            <w:noProof/>
            <w:webHidden/>
          </w:rPr>
        </w:r>
        <w:r w:rsidR="0055446D">
          <w:rPr>
            <w:noProof/>
            <w:webHidden/>
          </w:rPr>
          <w:fldChar w:fldCharType="separate"/>
        </w:r>
        <w:r w:rsidR="0055446D">
          <w:rPr>
            <w:noProof/>
            <w:webHidden/>
          </w:rPr>
          <w:t>9</w:t>
        </w:r>
        <w:r w:rsidR="0055446D">
          <w:rPr>
            <w:noProof/>
            <w:webHidden/>
          </w:rPr>
          <w:fldChar w:fldCharType="end"/>
        </w:r>
      </w:hyperlink>
    </w:p>
    <w:p w14:paraId="7FFA3A0C" w14:textId="4A861E77" w:rsidR="0055446D" w:rsidRDefault="000617C6">
      <w:pPr>
        <w:pStyle w:val="TOC5"/>
        <w:tabs>
          <w:tab w:val="right" w:leader="dot" w:pos="5030"/>
        </w:tabs>
        <w:rPr>
          <w:rFonts w:eastAsiaTheme="minorEastAsia"/>
          <w:noProof/>
          <w:sz w:val="22"/>
          <w:lang w:val="en-US" w:eastAsia="en-US" w:bidi="ar-SA"/>
        </w:rPr>
      </w:pPr>
      <w:hyperlink w:anchor="_Toc480197310" w:history="1">
        <w:r w:rsidR="0055446D" w:rsidRPr="00AD0EA8">
          <w:rPr>
            <w:rStyle w:val="Hyperlink"/>
            <w:noProof/>
          </w:rPr>
          <w:t>Використання підрядників</w:t>
        </w:r>
        <w:r w:rsidR="0055446D">
          <w:rPr>
            <w:noProof/>
            <w:webHidden/>
          </w:rPr>
          <w:tab/>
        </w:r>
        <w:r w:rsidR="0055446D">
          <w:rPr>
            <w:noProof/>
            <w:webHidden/>
          </w:rPr>
          <w:fldChar w:fldCharType="begin"/>
        </w:r>
        <w:r w:rsidR="0055446D">
          <w:rPr>
            <w:noProof/>
            <w:webHidden/>
          </w:rPr>
          <w:instrText xml:space="preserve"> PAGEREF _Toc480197310 \h </w:instrText>
        </w:r>
        <w:r w:rsidR="0055446D">
          <w:rPr>
            <w:noProof/>
            <w:webHidden/>
          </w:rPr>
        </w:r>
        <w:r w:rsidR="0055446D">
          <w:rPr>
            <w:noProof/>
            <w:webHidden/>
          </w:rPr>
          <w:fldChar w:fldCharType="separate"/>
        </w:r>
        <w:r w:rsidR="0055446D">
          <w:rPr>
            <w:noProof/>
            <w:webHidden/>
          </w:rPr>
          <w:t>9</w:t>
        </w:r>
        <w:r w:rsidR="0055446D">
          <w:rPr>
            <w:noProof/>
            <w:webHidden/>
          </w:rPr>
          <w:fldChar w:fldCharType="end"/>
        </w:r>
      </w:hyperlink>
    </w:p>
    <w:p w14:paraId="3D91EC80" w14:textId="0253962C" w:rsidR="0055446D" w:rsidRDefault="000617C6">
      <w:pPr>
        <w:pStyle w:val="TOC5"/>
        <w:tabs>
          <w:tab w:val="right" w:leader="dot" w:pos="5030"/>
        </w:tabs>
        <w:rPr>
          <w:rFonts w:eastAsiaTheme="minorEastAsia"/>
          <w:noProof/>
          <w:sz w:val="22"/>
          <w:lang w:val="en-US" w:eastAsia="en-US" w:bidi="ar-SA"/>
        </w:rPr>
      </w:pPr>
      <w:hyperlink w:anchor="_Toc480197311" w:history="1">
        <w:r w:rsidR="0055446D" w:rsidRPr="00AD0EA8">
          <w:rPr>
            <w:rStyle w:val="Hyperlink"/>
            <w:noProof/>
          </w:rPr>
          <w:t>Зв’язок із Майкрософт</w:t>
        </w:r>
        <w:r w:rsidR="0055446D">
          <w:rPr>
            <w:noProof/>
            <w:webHidden/>
          </w:rPr>
          <w:tab/>
        </w:r>
        <w:r w:rsidR="0055446D">
          <w:rPr>
            <w:noProof/>
            <w:webHidden/>
          </w:rPr>
          <w:fldChar w:fldCharType="begin"/>
        </w:r>
        <w:r w:rsidR="0055446D">
          <w:rPr>
            <w:noProof/>
            <w:webHidden/>
          </w:rPr>
          <w:instrText xml:space="preserve"> PAGEREF _Toc480197311 \h </w:instrText>
        </w:r>
        <w:r w:rsidR="0055446D">
          <w:rPr>
            <w:noProof/>
            <w:webHidden/>
          </w:rPr>
        </w:r>
        <w:r w:rsidR="0055446D">
          <w:rPr>
            <w:noProof/>
            <w:webHidden/>
          </w:rPr>
          <w:fldChar w:fldCharType="separate"/>
        </w:r>
        <w:r w:rsidR="0055446D">
          <w:rPr>
            <w:noProof/>
            <w:webHidden/>
          </w:rPr>
          <w:t>9</w:t>
        </w:r>
        <w:r w:rsidR="0055446D">
          <w:rPr>
            <w:noProof/>
            <w:webHidden/>
          </w:rPr>
          <w:fldChar w:fldCharType="end"/>
        </w:r>
      </w:hyperlink>
    </w:p>
    <w:p w14:paraId="222AB402" w14:textId="201152A9" w:rsidR="0055446D" w:rsidRDefault="000617C6">
      <w:pPr>
        <w:pStyle w:val="TOC3"/>
        <w:rPr>
          <w:rFonts w:eastAsiaTheme="minorEastAsia"/>
          <w:b w:val="0"/>
          <w:smallCaps w:val="0"/>
          <w:sz w:val="22"/>
          <w:lang w:val="en-US" w:eastAsia="en-US" w:bidi="ar-SA"/>
        </w:rPr>
      </w:pPr>
      <w:hyperlink w:anchor="_Toc480197312" w:history="1">
        <w:r w:rsidR="0055446D" w:rsidRPr="00AD0EA8">
          <w:rPr>
            <w:rStyle w:val="Hyperlink"/>
          </w:rPr>
          <w:t>Умови обробки даних</w:t>
        </w:r>
        <w:r w:rsidR="0055446D">
          <w:rPr>
            <w:webHidden/>
          </w:rPr>
          <w:tab/>
        </w:r>
        <w:r w:rsidR="0055446D">
          <w:rPr>
            <w:webHidden/>
          </w:rPr>
          <w:fldChar w:fldCharType="begin"/>
        </w:r>
        <w:r w:rsidR="0055446D">
          <w:rPr>
            <w:webHidden/>
          </w:rPr>
          <w:instrText xml:space="preserve"> PAGEREF _Toc480197312 \h </w:instrText>
        </w:r>
        <w:r w:rsidR="0055446D">
          <w:rPr>
            <w:webHidden/>
          </w:rPr>
        </w:r>
        <w:r w:rsidR="0055446D">
          <w:rPr>
            <w:webHidden/>
          </w:rPr>
          <w:fldChar w:fldCharType="separate"/>
        </w:r>
        <w:r w:rsidR="0055446D">
          <w:rPr>
            <w:webHidden/>
          </w:rPr>
          <w:t>11</w:t>
        </w:r>
        <w:r w:rsidR="0055446D">
          <w:rPr>
            <w:webHidden/>
          </w:rPr>
          <w:fldChar w:fldCharType="end"/>
        </w:r>
      </w:hyperlink>
    </w:p>
    <w:p w14:paraId="5B486B78" w14:textId="5BE79379" w:rsidR="0055446D" w:rsidRDefault="000617C6">
      <w:pPr>
        <w:pStyle w:val="TOC5"/>
        <w:tabs>
          <w:tab w:val="right" w:leader="dot" w:pos="5030"/>
        </w:tabs>
        <w:rPr>
          <w:rFonts w:eastAsiaTheme="minorEastAsia"/>
          <w:noProof/>
          <w:sz w:val="22"/>
          <w:lang w:val="en-US" w:eastAsia="en-US" w:bidi="ar-SA"/>
        </w:rPr>
      </w:pPr>
      <w:hyperlink w:anchor="_Toc480197313" w:history="1">
        <w:r w:rsidR="0055446D" w:rsidRPr="00AD0EA8">
          <w:rPr>
            <w:rStyle w:val="Hyperlink"/>
            <w:noProof/>
          </w:rPr>
          <w:t>Місце зберігання Даних клієнта</w:t>
        </w:r>
        <w:r w:rsidR="0055446D">
          <w:rPr>
            <w:noProof/>
            <w:webHidden/>
          </w:rPr>
          <w:tab/>
        </w:r>
        <w:r w:rsidR="0055446D">
          <w:rPr>
            <w:noProof/>
            <w:webHidden/>
          </w:rPr>
          <w:fldChar w:fldCharType="begin"/>
        </w:r>
        <w:r w:rsidR="0055446D">
          <w:rPr>
            <w:noProof/>
            <w:webHidden/>
          </w:rPr>
          <w:instrText xml:space="preserve"> PAGEREF _Toc480197313 \h </w:instrText>
        </w:r>
        <w:r w:rsidR="0055446D">
          <w:rPr>
            <w:noProof/>
            <w:webHidden/>
          </w:rPr>
        </w:r>
        <w:r w:rsidR="0055446D">
          <w:rPr>
            <w:noProof/>
            <w:webHidden/>
          </w:rPr>
          <w:fldChar w:fldCharType="separate"/>
        </w:r>
        <w:r w:rsidR="0055446D">
          <w:rPr>
            <w:noProof/>
            <w:webHidden/>
          </w:rPr>
          <w:t>12</w:t>
        </w:r>
        <w:r w:rsidR="0055446D">
          <w:rPr>
            <w:noProof/>
            <w:webHidden/>
          </w:rPr>
          <w:fldChar w:fldCharType="end"/>
        </w:r>
      </w:hyperlink>
    </w:p>
    <w:p w14:paraId="044FC406" w14:textId="01DCCA44" w:rsidR="0055446D" w:rsidRDefault="000617C6">
      <w:pPr>
        <w:pStyle w:val="TOC5"/>
        <w:tabs>
          <w:tab w:val="right" w:leader="dot" w:pos="5030"/>
        </w:tabs>
        <w:rPr>
          <w:rFonts w:eastAsiaTheme="minorEastAsia"/>
          <w:noProof/>
          <w:sz w:val="22"/>
          <w:lang w:val="en-US" w:eastAsia="en-US" w:bidi="ar-SA"/>
        </w:rPr>
      </w:pPr>
      <w:hyperlink w:anchor="_Toc480197314" w:history="1">
        <w:r w:rsidR="0055446D" w:rsidRPr="00AD0EA8">
          <w:rPr>
            <w:rStyle w:val="Hyperlink"/>
            <w:noProof/>
          </w:rPr>
          <w:t>Конфіденційність</w:t>
        </w:r>
        <w:r w:rsidR="0055446D">
          <w:rPr>
            <w:noProof/>
            <w:webHidden/>
          </w:rPr>
          <w:tab/>
        </w:r>
        <w:r w:rsidR="0055446D">
          <w:rPr>
            <w:noProof/>
            <w:webHidden/>
          </w:rPr>
          <w:fldChar w:fldCharType="begin"/>
        </w:r>
        <w:r w:rsidR="0055446D">
          <w:rPr>
            <w:noProof/>
            <w:webHidden/>
          </w:rPr>
          <w:instrText xml:space="preserve"> PAGEREF _Toc480197314 \h </w:instrText>
        </w:r>
        <w:r w:rsidR="0055446D">
          <w:rPr>
            <w:noProof/>
            <w:webHidden/>
          </w:rPr>
        </w:r>
        <w:r w:rsidR="0055446D">
          <w:rPr>
            <w:noProof/>
            <w:webHidden/>
          </w:rPr>
          <w:fldChar w:fldCharType="separate"/>
        </w:r>
        <w:r w:rsidR="0055446D">
          <w:rPr>
            <w:noProof/>
            <w:webHidden/>
          </w:rPr>
          <w:t>12</w:t>
        </w:r>
        <w:r w:rsidR="0055446D">
          <w:rPr>
            <w:noProof/>
            <w:webHidden/>
          </w:rPr>
          <w:fldChar w:fldCharType="end"/>
        </w:r>
      </w:hyperlink>
    </w:p>
    <w:p w14:paraId="031FBD1A" w14:textId="2F6E2866" w:rsidR="0055446D" w:rsidRDefault="000617C6">
      <w:pPr>
        <w:pStyle w:val="TOC5"/>
        <w:tabs>
          <w:tab w:val="right" w:leader="dot" w:pos="5030"/>
        </w:tabs>
        <w:rPr>
          <w:rFonts w:eastAsiaTheme="minorEastAsia"/>
          <w:noProof/>
          <w:sz w:val="22"/>
          <w:lang w:val="en-US" w:eastAsia="en-US" w:bidi="ar-SA"/>
        </w:rPr>
      </w:pPr>
      <w:hyperlink w:anchor="_Toc480197315" w:history="1">
        <w:r w:rsidR="0055446D" w:rsidRPr="00AD0EA8">
          <w:rPr>
            <w:rStyle w:val="Hyperlink"/>
            <w:noProof/>
          </w:rPr>
          <w:t>Додаткові європейські умови.</w:t>
        </w:r>
        <w:r w:rsidR="0055446D">
          <w:rPr>
            <w:noProof/>
            <w:webHidden/>
          </w:rPr>
          <w:tab/>
        </w:r>
        <w:r w:rsidR="0055446D">
          <w:rPr>
            <w:noProof/>
            <w:webHidden/>
          </w:rPr>
          <w:fldChar w:fldCharType="begin"/>
        </w:r>
        <w:r w:rsidR="0055446D">
          <w:rPr>
            <w:noProof/>
            <w:webHidden/>
          </w:rPr>
          <w:instrText xml:space="preserve"> PAGEREF _Toc480197315 \h </w:instrText>
        </w:r>
        <w:r w:rsidR="0055446D">
          <w:rPr>
            <w:noProof/>
            <w:webHidden/>
          </w:rPr>
        </w:r>
        <w:r w:rsidR="0055446D">
          <w:rPr>
            <w:noProof/>
            <w:webHidden/>
          </w:rPr>
          <w:fldChar w:fldCharType="separate"/>
        </w:r>
        <w:r w:rsidR="0055446D">
          <w:rPr>
            <w:noProof/>
            <w:webHidden/>
          </w:rPr>
          <w:t>13</w:t>
        </w:r>
        <w:r w:rsidR="0055446D">
          <w:rPr>
            <w:noProof/>
            <w:webHidden/>
          </w:rPr>
          <w:fldChar w:fldCharType="end"/>
        </w:r>
      </w:hyperlink>
    </w:p>
    <w:p w14:paraId="73A63448" w14:textId="01024274" w:rsidR="0055446D" w:rsidRDefault="000617C6">
      <w:pPr>
        <w:pStyle w:val="TOC5"/>
        <w:tabs>
          <w:tab w:val="right" w:leader="dot" w:pos="5030"/>
        </w:tabs>
        <w:rPr>
          <w:rFonts w:eastAsiaTheme="minorEastAsia"/>
          <w:noProof/>
          <w:sz w:val="22"/>
          <w:lang w:val="en-US" w:eastAsia="en-US" w:bidi="ar-SA"/>
        </w:rPr>
      </w:pPr>
      <w:hyperlink w:anchor="_Toc480197316" w:history="1">
        <w:r w:rsidR="0055446D" w:rsidRPr="00AD0EA8">
          <w:rPr>
            <w:rStyle w:val="Hyperlink"/>
            <w:noProof/>
          </w:rPr>
          <w:t>Безпека</w:t>
        </w:r>
        <w:r w:rsidR="0055446D">
          <w:rPr>
            <w:noProof/>
            <w:webHidden/>
          </w:rPr>
          <w:tab/>
        </w:r>
        <w:r w:rsidR="0055446D">
          <w:rPr>
            <w:noProof/>
            <w:webHidden/>
          </w:rPr>
          <w:fldChar w:fldCharType="begin"/>
        </w:r>
        <w:r w:rsidR="0055446D">
          <w:rPr>
            <w:noProof/>
            <w:webHidden/>
          </w:rPr>
          <w:instrText xml:space="preserve"> PAGEREF _Toc480197316 \h </w:instrText>
        </w:r>
        <w:r w:rsidR="0055446D">
          <w:rPr>
            <w:noProof/>
            <w:webHidden/>
          </w:rPr>
        </w:r>
        <w:r w:rsidR="0055446D">
          <w:rPr>
            <w:noProof/>
            <w:webHidden/>
          </w:rPr>
          <w:fldChar w:fldCharType="separate"/>
        </w:r>
        <w:r w:rsidR="0055446D">
          <w:rPr>
            <w:noProof/>
            <w:webHidden/>
          </w:rPr>
          <w:t>13</w:t>
        </w:r>
        <w:r w:rsidR="0055446D">
          <w:rPr>
            <w:noProof/>
            <w:webHidden/>
          </w:rPr>
          <w:fldChar w:fldCharType="end"/>
        </w:r>
      </w:hyperlink>
    </w:p>
    <w:p w14:paraId="4A30A3F2" w14:textId="7A998CEC" w:rsidR="0055446D" w:rsidRDefault="0055446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0197317" w:history="1">
        <w:r w:rsidRPr="00AD0EA8">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_Toc480197317 \h </w:instrText>
        </w:r>
        <w:r>
          <w:rPr>
            <w:noProof/>
            <w:webHidden/>
          </w:rPr>
        </w:r>
        <w:r>
          <w:rPr>
            <w:noProof/>
            <w:webHidden/>
          </w:rPr>
          <w:fldChar w:fldCharType="separate"/>
        </w:r>
        <w:r>
          <w:rPr>
            <w:noProof/>
            <w:webHidden/>
          </w:rPr>
          <w:t>17</w:t>
        </w:r>
        <w:r>
          <w:rPr>
            <w:noProof/>
            <w:webHidden/>
          </w:rPr>
          <w:fldChar w:fldCharType="end"/>
        </w:r>
      </w:hyperlink>
    </w:p>
    <w:p w14:paraId="470E5A26" w14:textId="5F88050F" w:rsidR="0055446D" w:rsidRDefault="000617C6">
      <w:pPr>
        <w:pStyle w:val="TOC2"/>
        <w:tabs>
          <w:tab w:val="right" w:leader="dot" w:pos="5030"/>
        </w:tabs>
        <w:rPr>
          <w:rFonts w:eastAsiaTheme="minorEastAsia"/>
          <w:b w:val="0"/>
          <w:smallCaps w:val="0"/>
          <w:noProof/>
          <w:sz w:val="22"/>
          <w:lang w:val="en-US" w:eastAsia="en-US" w:bidi="ar-SA"/>
        </w:rPr>
      </w:pPr>
      <w:hyperlink w:anchor="_Toc480197318" w:history="1">
        <w:r w:rsidR="0055446D" w:rsidRPr="00AD0EA8">
          <w:rPr>
            <w:rStyle w:val="Hyperlink"/>
            <w:noProof/>
          </w:rPr>
          <w:t>Служби Microsoft Azure</w:t>
        </w:r>
        <w:r w:rsidR="0055446D">
          <w:rPr>
            <w:noProof/>
            <w:webHidden/>
          </w:rPr>
          <w:tab/>
        </w:r>
        <w:r w:rsidR="0055446D">
          <w:rPr>
            <w:noProof/>
            <w:webHidden/>
          </w:rPr>
          <w:fldChar w:fldCharType="begin"/>
        </w:r>
        <w:r w:rsidR="0055446D">
          <w:rPr>
            <w:noProof/>
            <w:webHidden/>
          </w:rPr>
          <w:instrText xml:space="preserve"> PAGEREF _Toc480197318 \h </w:instrText>
        </w:r>
        <w:r w:rsidR="0055446D">
          <w:rPr>
            <w:noProof/>
            <w:webHidden/>
          </w:rPr>
        </w:r>
        <w:r w:rsidR="0055446D">
          <w:rPr>
            <w:noProof/>
            <w:webHidden/>
          </w:rPr>
          <w:fldChar w:fldCharType="separate"/>
        </w:r>
        <w:r w:rsidR="0055446D">
          <w:rPr>
            <w:noProof/>
            <w:webHidden/>
          </w:rPr>
          <w:t>17</w:t>
        </w:r>
        <w:r w:rsidR="0055446D">
          <w:rPr>
            <w:noProof/>
            <w:webHidden/>
          </w:rPr>
          <w:fldChar w:fldCharType="end"/>
        </w:r>
      </w:hyperlink>
    </w:p>
    <w:p w14:paraId="0CA5387A" w14:textId="2755D1D9" w:rsidR="0055446D" w:rsidRDefault="000617C6">
      <w:pPr>
        <w:pStyle w:val="TOC4"/>
        <w:rPr>
          <w:rFonts w:eastAsiaTheme="minorEastAsia"/>
          <w:smallCaps w:val="0"/>
          <w:noProof/>
          <w:sz w:val="22"/>
          <w:lang w:val="en-US" w:eastAsia="en-US" w:bidi="ar-SA"/>
        </w:rPr>
      </w:pPr>
      <w:hyperlink w:anchor="_Toc480197319" w:history="1">
        <w:r w:rsidR="0055446D" w:rsidRPr="00AD0EA8">
          <w:rPr>
            <w:rStyle w:val="Hyperlink"/>
            <w:noProof/>
          </w:rPr>
          <w:t>Microsoft Cognitive Services</w:t>
        </w:r>
        <w:r w:rsidR="0055446D">
          <w:rPr>
            <w:noProof/>
            <w:webHidden/>
          </w:rPr>
          <w:tab/>
        </w:r>
        <w:r w:rsidR="0055446D">
          <w:rPr>
            <w:noProof/>
            <w:webHidden/>
          </w:rPr>
          <w:fldChar w:fldCharType="begin"/>
        </w:r>
        <w:r w:rsidR="0055446D">
          <w:rPr>
            <w:noProof/>
            <w:webHidden/>
          </w:rPr>
          <w:instrText xml:space="preserve"> PAGEREF _Toc480197319 \h </w:instrText>
        </w:r>
        <w:r w:rsidR="0055446D">
          <w:rPr>
            <w:noProof/>
            <w:webHidden/>
          </w:rPr>
        </w:r>
        <w:r w:rsidR="0055446D">
          <w:rPr>
            <w:noProof/>
            <w:webHidden/>
          </w:rPr>
          <w:fldChar w:fldCharType="separate"/>
        </w:r>
        <w:r w:rsidR="0055446D">
          <w:rPr>
            <w:noProof/>
            <w:webHidden/>
          </w:rPr>
          <w:t>18</w:t>
        </w:r>
        <w:r w:rsidR="0055446D">
          <w:rPr>
            <w:noProof/>
            <w:webHidden/>
          </w:rPr>
          <w:fldChar w:fldCharType="end"/>
        </w:r>
      </w:hyperlink>
    </w:p>
    <w:p w14:paraId="39745D8A" w14:textId="01C7BF89" w:rsidR="0055446D" w:rsidRDefault="000617C6">
      <w:pPr>
        <w:pStyle w:val="TOC2"/>
        <w:tabs>
          <w:tab w:val="right" w:leader="dot" w:pos="5030"/>
        </w:tabs>
        <w:rPr>
          <w:rFonts w:eastAsiaTheme="minorEastAsia"/>
          <w:b w:val="0"/>
          <w:smallCaps w:val="0"/>
          <w:noProof/>
          <w:sz w:val="22"/>
          <w:lang w:val="en-US" w:eastAsia="en-US" w:bidi="ar-SA"/>
        </w:rPr>
      </w:pPr>
      <w:hyperlink w:anchor="_Toc480197320" w:history="1">
        <w:r w:rsidR="0055446D" w:rsidRPr="00AD0EA8">
          <w:rPr>
            <w:rStyle w:val="Hyperlink"/>
            <w:noProof/>
          </w:rPr>
          <w:t>Плани Microsoft Azure</w:t>
        </w:r>
        <w:r w:rsidR="0055446D">
          <w:rPr>
            <w:noProof/>
            <w:webHidden/>
          </w:rPr>
          <w:tab/>
        </w:r>
        <w:r w:rsidR="0055446D">
          <w:rPr>
            <w:noProof/>
            <w:webHidden/>
          </w:rPr>
          <w:fldChar w:fldCharType="begin"/>
        </w:r>
        <w:r w:rsidR="0055446D">
          <w:rPr>
            <w:noProof/>
            <w:webHidden/>
          </w:rPr>
          <w:instrText xml:space="preserve"> PAGEREF _Toc480197320 \h </w:instrText>
        </w:r>
        <w:r w:rsidR="0055446D">
          <w:rPr>
            <w:noProof/>
            <w:webHidden/>
          </w:rPr>
        </w:r>
        <w:r w:rsidR="0055446D">
          <w:rPr>
            <w:noProof/>
            <w:webHidden/>
          </w:rPr>
          <w:fldChar w:fldCharType="separate"/>
        </w:r>
        <w:r w:rsidR="0055446D">
          <w:rPr>
            <w:noProof/>
            <w:webHidden/>
          </w:rPr>
          <w:t>19</w:t>
        </w:r>
        <w:r w:rsidR="0055446D">
          <w:rPr>
            <w:noProof/>
            <w:webHidden/>
          </w:rPr>
          <w:fldChar w:fldCharType="end"/>
        </w:r>
      </w:hyperlink>
    </w:p>
    <w:p w14:paraId="403539F8" w14:textId="477487CC" w:rsidR="0055446D" w:rsidRDefault="000617C6">
      <w:pPr>
        <w:pStyle w:val="TOC4"/>
        <w:rPr>
          <w:rFonts w:eastAsiaTheme="minorEastAsia"/>
          <w:smallCaps w:val="0"/>
          <w:noProof/>
          <w:sz w:val="22"/>
          <w:lang w:val="en-US" w:eastAsia="en-US" w:bidi="ar-SA"/>
        </w:rPr>
      </w:pPr>
      <w:hyperlink w:anchor="_Toc480197321" w:history="1">
        <w:r w:rsidR="0055446D" w:rsidRPr="00AD0EA8">
          <w:rPr>
            <w:rStyle w:val="Hyperlink"/>
            <w:noProof/>
          </w:rPr>
          <w:t>Azure Active Directory Basic</w:t>
        </w:r>
        <w:r w:rsidR="0055446D">
          <w:rPr>
            <w:noProof/>
            <w:webHidden/>
          </w:rPr>
          <w:tab/>
        </w:r>
        <w:r w:rsidR="0055446D">
          <w:rPr>
            <w:noProof/>
            <w:webHidden/>
          </w:rPr>
          <w:fldChar w:fldCharType="begin"/>
        </w:r>
        <w:r w:rsidR="0055446D">
          <w:rPr>
            <w:noProof/>
            <w:webHidden/>
          </w:rPr>
          <w:instrText xml:space="preserve"> PAGEREF _Toc480197321 \h </w:instrText>
        </w:r>
        <w:r w:rsidR="0055446D">
          <w:rPr>
            <w:noProof/>
            <w:webHidden/>
          </w:rPr>
        </w:r>
        <w:r w:rsidR="0055446D">
          <w:rPr>
            <w:noProof/>
            <w:webHidden/>
          </w:rPr>
          <w:fldChar w:fldCharType="separate"/>
        </w:r>
        <w:r w:rsidR="0055446D">
          <w:rPr>
            <w:noProof/>
            <w:webHidden/>
          </w:rPr>
          <w:t>19</w:t>
        </w:r>
        <w:r w:rsidR="0055446D">
          <w:rPr>
            <w:noProof/>
            <w:webHidden/>
          </w:rPr>
          <w:fldChar w:fldCharType="end"/>
        </w:r>
      </w:hyperlink>
    </w:p>
    <w:p w14:paraId="54FDB9D5" w14:textId="6A5B0037" w:rsidR="0055446D" w:rsidRDefault="000617C6">
      <w:pPr>
        <w:pStyle w:val="TOC4"/>
        <w:rPr>
          <w:rFonts w:eastAsiaTheme="minorEastAsia"/>
          <w:smallCaps w:val="0"/>
          <w:noProof/>
          <w:sz w:val="22"/>
          <w:lang w:val="en-US" w:eastAsia="en-US" w:bidi="ar-SA"/>
        </w:rPr>
      </w:pPr>
      <w:hyperlink w:anchor="_Toc480197322" w:history="1">
        <w:r w:rsidR="0055446D" w:rsidRPr="00AD0EA8">
          <w:rPr>
            <w:rStyle w:val="Hyperlink"/>
            <w:noProof/>
          </w:rPr>
          <w:t>Azure Active Directory Premium</w:t>
        </w:r>
        <w:r w:rsidR="0055446D">
          <w:rPr>
            <w:noProof/>
            <w:webHidden/>
          </w:rPr>
          <w:tab/>
        </w:r>
        <w:r w:rsidR="0055446D">
          <w:rPr>
            <w:noProof/>
            <w:webHidden/>
          </w:rPr>
          <w:fldChar w:fldCharType="begin"/>
        </w:r>
        <w:r w:rsidR="0055446D">
          <w:rPr>
            <w:noProof/>
            <w:webHidden/>
          </w:rPr>
          <w:instrText xml:space="preserve"> PAGEREF _Toc480197322 \h </w:instrText>
        </w:r>
        <w:r w:rsidR="0055446D">
          <w:rPr>
            <w:noProof/>
            <w:webHidden/>
          </w:rPr>
        </w:r>
        <w:r w:rsidR="0055446D">
          <w:rPr>
            <w:noProof/>
            <w:webHidden/>
          </w:rPr>
          <w:fldChar w:fldCharType="separate"/>
        </w:r>
        <w:r w:rsidR="0055446D">
          <w:rPr>
            <w:noProof/>
            <w:webHidden/>
          </w:rPr>
          <w:t>19</w:t>
        </w:r>
        <w:r w:rsidR="0055446D">
          <w:rPr>
            <w:noProof/>
            <w:webHidden/>
          </w:rPr>
          <w:fldChar w:fldCharType="end"/>
        </w:r>
      </w:hyperlink>
    </w:p>
    <w:p w14:paraId="24CEF8F2" w14:textId="71CDCDB8" w:rsidR="0055446D" w:rsidRDefault="000617C6">
      <w:pPr>
        <w:pStyle w:val="TOC4"/>
        <w:rPr>
          <w:rFonts w:eastAsiaTheme="minorEastAsia"/>
          <w:smallCaps w:val="0"/>
          <w:noProof/>
          <w:sz w:val="22"/>
          <w:lang w:val="en-US" w:eastAsia="en-US" w:bidi="ar-SA"/>
        </w:rPr>
      </w:pPr>
      <w:hyperlink w:anchor="_Toc480197323" w:history="1">
        <w:r w:rsidR="0055446D" w:rsidRPr="00AD0EA8">
          <w:rPr>
            <w:rStyle w:val="Hyperlink"/>
            <w:noProof/>
          </w:rPr>
          <w:t>Azure Information Protection Premium</w:t>
        </w:r>
        <w:r w:rsidR="0055446D">
          <w:rPr>
            <w:noProof/>
            <w:webHidden/>
          </w:rPr>
          <w:tab/>
        </w:r>
        <w:r w:rsidR="0055446D">
          <w:rPr>
            <w:noProof/>
            <w:webHidden/>
          </w:rPr>
          <w:fldChar w:fldCharType="begin"/>
        </w:r>
        <w:r w:rsidR="0055446D">
          <w:rPr>
            <w:noProof/>
            <w:webHidden/>
          </w:rPr>
          <w:instrText xml:space="preserve"> PAGEREF _Toc480197323 \h </w:instrText>
        </w:r>
        <w:r w:rsidR="0055446D">
          <w:rPr>
            <w:noProof/>
            <w:webHidden/>
          </w:rPr>
        </w:r>
        <w:r w:rsidR="0055446D">
          <w:rPr>
            <w:noProof/>
            <w:webHidden/>
          </w:rPr>
          <w:fldChar w:fldCharType="separate"/>
        </w:r>
        <w:r w:rsidR="0055446D">
          <w:rPr>
            <w:noProof/>
            <w:webHidden/>
          </w:rPr>
          <w:t>19</w:t>
        </w:r>
        <w:r w:rsidR="0055446D">
          <w:rPr>
            <w:noProof/>
            <w:webHidden/>
          </w:rPr>
          <w:fldChar w:fldCharType="end"/>
        </w:r>
      </w:hyperlink>
    </w:p>
    <w:p w14:paraId="33312A37" w14:textId="515EBE4F" w:rsidR="0055446D" w:rsidRDefault="000617C6">
      <w:pPr>
        <w:pStyle w:val="TOC3"/>
        <w:rPr>
          <w:rFonts w:eastAsiaTheme="minorEastAsia"/>
          <w:b w:val="0"/>
          <w:smallCaps w:val="0"/>
          <w:sz w:val="22"/>
          <w:lang w:val="en-US" w:eastAsia="en-US" w:bidi="ar-SA"/>
        </w:rPr>
      </w:pPr>
      <w:hyperlink w:anchor="_Toc480197324" w:history="1">
        <w:r w:rsidR="0055446D" w:rsidRPr="00AD0EA8">
          <w:rPr>
            <w:rStyle w:val="Hyperlink"/>
          </w:rPr>
          <w:t>Microsoft</w:t>
        </w:r>
        <w:r w:rsidR="0055446D" w:rsidRPr="00AD0EA8">
          <w:rPr>
            <w:rStyle w:val="Hyperlink"/>
            <w:lang w:val="uk-UA"/>
          </w:rPr>
          <w:t xml:space="preserve"> </w:t>
        </w:r>
        <w:r w:rsidR="0055446D" w:rsidRPr="00AD0EA8">
          <w:rPr>
            <w:rStyle w:val="Hyperlink"/>
          </w:rPr>
          <w:t>Dynamics</w:t>
        </w:r>
        <w:r w:rsidR="0055446D" w:rsidRPr="00AD0EA8">
          <w:rPr>
            <w:rStyle w:val="Hyperlink"/>
            <w:lang w:val="uk-UA"/>
          </w:rPr>
          <w:t xml:space="preserve"> 365 </w:t>
        </w:r>
        <w:r w:rsidR="0055446D" w:rsidRPr="00AD0EA8">
          <w:rPr>
            <w:rStyle w:val="Hyperlink"/>
          </w:rPr>
          <w:t>Services</w:t>
        </w:r>
        <w:r w:rsidR="0055446D">
          <w:rPr>
            <w:webHidden/>
          </w:rPr>
          <w:tab/>
        </w:r>
        <w:r w:rsidR="0055446D">
          <w:rPr>
            <w:webHidden/>
          </w:rPr>
          <w:fldChar w:fldCharType="begin"/>
        </w:r>
        <w:r w:rsidR="0055446D">
          <w:rPr>
            <w:webHidden/>
          </w:rPr>
          <w:instrText xml:space="preserve"> PAGEREF _Toc480197324 \h </w:instrText>
        </w:r>
        <w:r w:rsidR="0055446D">
          <w:rPr>
            <w:webHidden/>
          </w:rPr>
        </w:r>
        <w:r w:rsidR="0055446D">
          <w:rPr>
            <w:webHidden/>
          </w:rPr>
          <w:fldChar w:fldCharType="separate"/>
        </w:r>
        <w:r w:rsidR="0055446D">
          <w:rPr>
            <w:webHidden/>
          </w:rPr>
          <w:t>20</w:t>
        </w:r>
        <w:r w:rsidR="0055446D">
          <w:rPr>
            <w:webHidden/>
          </w:rPr>
          <w:fldChar w:fldCharType="end"/>
        </w:r>
      </w:hyperlink>
    </w:p>
    <w:p w14:paraId="002D52B5" w14:textId="22261036" w:rsidR="0055446D" w:rsidRDefault="000617C6">
      <w:pPr>
        <w:pStyle w:val="TOC2"/>
        <w:tabs>
          <w:tab w:val="right" w:leader="dot" w:pos="5030"/>
        </w:tabs>
        <w:rPr>
          <w:rFonts w:eastAsiaTheme="minorEastAsia"/>
          <w:b w:val="0"/>
          <w:smallCaps w:val="0"/>
          <w:noProof/>
          <w:sz w:val="22"/>
          <w:lang w:val="en-US" w:eastAsia="en-US" w:bidi="ar-SA"/>
        </w:rPr>
      </w:pPr>
      <w:hyperlink w:anchor="_Toc480197325" w:history="1">
        <w:r w:rsidR="0055446D" w:rsidRPr="00AD0EA8">
          <w:rPr>
            <w:rStyle w:val="Hyperlink"/>
            <w:noProof/>
            <w:lang w:val="ru-RU"/>
          </w:rPr>
          <w:t xml:space="preserve">Служби </w:t>
        </w:r>
        <w:r w:rsidR="0055446D" w:rsidRPr="00AD0EA8">
          <w:rPr>
            <w:rStyle w:val="Hyperlink"/>
            <w:noProof/>
          </w:rPr>
          <w:t>Office</w:t>
        </w:r>
        <w:r w:rsidR="0055446D" w:rsidRPr="00AD0EA8">
          <w:rPr>
            <w:rStyle w:val="Hyperlink"/>
            <w:noProof/>
            <w:lang w:val="ru-RU"/>
          </w:rPr>
          <w:t xml:space="preserve"> 365</w:t>
        </w:r>
        <w:r w:rsidR="0055446D">
          <w:rPr>
            <w:noProof/>
            <w:webHidden/>
          </w:rPr>
          <w:tab/>
        </w:r>
        <w:r w:rsidR="0055446D">
          <w:rPr>
            <w:noProof/>
            <w:webHidden/>
          </w:rPr>
          <w:fldChar w:fldCharType="begin"/>
        </w:r>
        <w:r w:rsidR="0055446D">
          <w:rPr>
            <w:noProof/>
            <w:webHidden/>
          </w:rPr>
          <w:instrText xml:space="preserve"> PAGEREF _Toc480197325 \h </w:instrText>
        </w:r>
        <w:r w:rsidR="0055446D">
          <w:rPr>
            <w:noProof/>
            <w:webHidden/>
          </w:rPr>
        </w:r>
        <w:r w:rsidR="0055446D">
          <w:rPr>
            <w:noProof/>
            <w:webHidden/>
          </w:rPr>
          <w:fldChar w:fldCharType="separate"/>
        </w:r>
        <w:r w:rsidR="0055446D">
          <w:rPr>
            <w:noProof/>
            <w:webHidden/>
          </w:rPr>
          <w:t>21</w:t>
        </w:r>
        <w:r w:rsidR="0055446D">
          <w:rPr>
            <w:noProof/>
            <w:webHidden/>
          </w:rPr>
          <w:fldChar w:fldCharType="end"/>
        </w:r>
      </w:hyperlink>
    </w:p>
    <w:p w14:paraId="65CA8B3F" w14:textId="1AED6470" w:rsidR="0055446D" w:rsidRDefault="000617C6">
      <w:pPr>
        <w:pStyle w:val="TOC4"/>
        <w:rPr>
          <w:rFonts w:eastAsiaTheme="minorEastAsia"/>
          <w:smallCaps w:val="0"/>
          <w:noProof/>
          <w:sz w:val="22"/>
          <w:lang w:val="en-US" w:eastAsia="en-US" w:bidi="ar-SA"/>
        </w:rPr>
      </w:pPr>
      <w:hyperlink w:anchor="_Toc480197326" w:history="1">
        <w:r w:rsidR="0055446D" w:rsidRPr="00AD0EA8">
          <w:rPr>
            <w:rStyle w:val="Hyperlink"/>
            <w:noProof/>
          </w:rPr>
          <w:t>Exchange Online</w:t>
        </w:r>
        <w:r w:rsidR="0055446D">
          <w:rPr>
            <w:noProof/>
            <w:webHidden/>
          </w:rPr>
          <w:tab/>
        </w:r>
        <w:r w:rsidR="0055446D">
          <w:rPr>
            <w:noProof/>
            <w:webHidden/>
          </w:rPr>
          <w:fldChar w:fldCharType="begin"/>
        </w:r>
        <w:r w:rsidR="0055446D">
          <w:rPr>
            <w:noProof/>
            <w:webHidden/>
          </w:rPr>
          <w:instrText xml:space="preserve"> PAGEREF _Toc480197326 \h </w:instrText>
        </w:r>
        <w:r w:rsidR="0055446D">
          <w:rPr>
            <w:noProof/>
            <w:webHidden/>
          </w:rPr>
        </w:r>
        <w:r w:rsidR="0055446D">
          <w:rPr>
            <w:noProof/>
            <w:webHidden/>
          </w:rPr>
          <w:fldChar w:fldCharType="separate"/>
        </w:r>
        <w:r w:rsidR="0055446D">
          <w:rPr>
            <w:noProof/>
            <w:webHidden/>
          </w:rPr>
          <w:t>21</w:t>
        </w:r>
        <w:r w:rsidR="0055446D">
          <w:rPr>
            <w:noProof/>
            <w:webHidden/>
          </w:rPr>
          <w:fldChar w:fldCharType="end"/>
        </w:r>
      </w:hyperlink>
    </w:p>
    <w:p w14:paraId="264CD126" w14:textId="6A15240F" w:rsidR="0055446D" w:rsidRDefault="000617C6">
      <w:pPr>
        <w:pStyle w:val="TOC4"/>
        <w:rPr>
          <w:rFonts w:eastAsiaTheme="minorEastAsia"/>
          <w:smallCaps w:val="0"/>
          <w:noProof/>
          <w:sz w:val="22"/>
          <w:lang w:val="en-US" w:eastAsia="en-US" w:bidi="ar-SA"/>
        </w:rPr>
      </w:pPr>
      <w:hyperlink w:anchor="_Toc480197327" w:history="1">
        <w:r w:rsidR="0055446D" w:rsidRPr="00AD0EA8">
          <w:rPr>
            <w:rStyle w:val="Hyperlink"/>
            <w:noProof/>
            <w:lang w:val="ru-RU"/>
          </w:rPr>
          <w:t xml:space="preserve">Застосунки </w:t>
        </w:r>
        <w:r w:rsidR="0055446D" w:rsidRPr="00AD0EA8">
          <w:rPr>
            <w:rStyle w:val="Hyperlink"/>
            <w:noProof/>
          </w:rPr>
          <w:t>Office</w:t>
        </w:r>
        <w:r w:rsidR="0055446D" w:rsidRPr="00AD0EA8">
          <w:rPr>
            <w:rStyle w:val="Hyperlink"/>
            <w:noProof/>
            <w:lang w:val="ru-RU"/>
          </w:rPr>
          <w:t xml:space="preserve"> 365</w:t>
        </w:r>
        <w:r w:rsidR="0055446D">
          <w:rPr>
            <w:noProof/>
            <w:webHidden/>
          </w:rPr>
          <w:tab/>
        </w:r>
        <w:r w:rsidR="0055446D">
          <w:rPr>
            <w:noProof/>
            <w:webHidden/>
          </w:rPr>
          <w:fldChar w:fldCharType="begin"/>
        </w:r>
        <w:r w:rsidR="0055446D">
          <w:rPr>
            <w:noProof/>
            <w:webHidden/>
          </w:rPr>
          <w:instrText xml:space="preserve"> PAGEREF _Toc480197327 \h </w:instrText>
        </w:r>
        <w:r w:rsidR="0055446D">
          <w:rPr>
            <w:noProof/>
            <w:webHidden/>
          </w:rPr>
        </w:r>
        <w:r w:rsidR="0055446D">
          <w:rPr>
            <w:noProof/>
            <w:webHidden/>
          </w:rPr>
          <w:fldChar w:fldCharType="separate"/>
        </w:r>
        <w:r w:rsidR="0055446D">
          <w:rPr>
            <w:noProof/>
            <w:webHidden/>
          </w:rPr>
          <w:t>23</w:t>
        </w:r>
        <w:r w:rsidR="0055446D">
          <w:rPr>
            <w:noProof/>
            <w:webHidden/>
          </w:rPr>
          <w:fldChar w:fldCharType="end"/>
        </w:r>
      </w:hyperlink>
    </w:p>
    <w:p w14:paraId="6C0057D3" w14:textId="3BE8A100" w:rsidR="0055446D" w:rsidRDefault="000617C6">
      <w:pPr>
        <w:pStyle w:val="TOC4"/>
        <w:rPr>
          <w:rFonts w:eastAsiaTheme="minorEastAsia"/>
          <w:smallCaps w:val="0"/>
          <w:noProof/>
          <w:sz w:val="22"/>
          <w:lang w:val="en-US" w:eastAsia="en-US" w:bidi="ar-SA"/>
        </w:rPr>
      </w:pPr>
      <w:hyperlink w:anchor="_Toc480197328" w:history="1">
        <w:r w:rsidR="0055446D" w:rsidRPr="00AD0EA8">
          <w:rPr>
            <w:rStyle w:val="Hyperlink"/>
            <w:noProof/>
          </w:rPr>
          <w:t>Microsoft MyAnalytics</w:t>
        </w:r>
        <w:r w:rsidR="0055446D">
          <w:rPr>
            <w:noProof/>
            <w:webHidden/>
          </w:rPr>
          <w:tab/>
        </w:r>
        <w:r w:rsidR="0055446D">
          <w:rPr>
            <w:noProof/>
            <w:webHidden/>
          </w:rPr>
          <w:fldChar w:fldCharType="begin"/>
        </w:r>
        <w:r w:rsidR="0055446D">
          <w:rPr>
            <w:noProof/>
            <w:webHidden/>
          </w:rPr>
          <w:instrText xml:space="preserve"> PAGEREF _Toc480197328 \h </w:instrText>
        </w:r>
        <w:r w:rsidR="0055446D">
          <w:rPr>
            <w:noProof/>
            <w:webHidden/>
          </w:rPr>
        </w:r>
        <w:r w:rsidR="0055446D">
          <w:rPr>
            <w:noProof/>
            <w:webHidden/>
          </w:rPr>
          <w:fldChar w:fldCharType="separate"/>
        </w:r>
        <w:r w:rsidR="0055446D">
          <w:rPr>
            <w:noProof/>
            <w:webHidden/>
          </w:rPr>
          <w:t>23</w:t>
        </w:r>
        <w:r w:rsidR="0055446D">
          <w:rPr>
            <w:noProof/>
            <w:webHidden/>
          </w:rPr>
          <w:fldChar w:fldCharType="end"/>
        </w:r>
      </w:hyperlink>
    </w:p>
    <w:p w14:paraId="64361C42" w14:textId="085678E6" w:rsidR="0055446D" w:rsidRDefault="000617C6">
      <w:pPr>
        <w:pStyle w:val="TOC4"/>
        <w:rPr>
          <w:rFonts w:eastAsiaTheme="minorEastAsia"/>
          <w:smallCaps w:val="0"/>
          <w:noProof/>
          <w:sz w:val="22"/>
          <w:lang w:val="en-US" w:eastAsia="en-US" w:bidi="ar-SA"/>
        </w:rPr>
      </w:pPr>
      <w:hyperlink w:anchor="_Toc480197329" w:history="1">
        <w:r w:rsidR="0055446D" w:rsidRPr="00AD0EA8">
          <w:rPr>
            <w:rStyle w:val="Hyperlink"/>
            <w:noProof/>
          </w:rPr>
          <w:t>Office Online</w:t>
        </w:r>
        <w:r w:rsidR="0055446D">
          <w:rPr>
            <w:noProof/>
            <w:webHidden/>
          </w:rPr>
          <w:tab/>
        </w:r>
        <w:r w:rsidR="0055446D">
          <w:rPr>
            <w:noProof/>
            <w:webHidden/>
          </w:rPr>
          <w:fldChar w:fldCharType="begin"/>
        </w:r>
        <w:r w:rsidR="0055446D">
          <w:rPr>
            <w:noProof/>
            <w:webHidden/>
          </w:rPr>
          <w:instrText xml:space="preserve"> PAGEREF _Toc480197329 \h </w:instrText>
        </w:r>
        <w:r w:rsidR="0055446D">
          <w:rPr>
            <w:noProof/>
            <w:webHidden/>
          </w:rPr>
        </w:r>
        <w:r w:rsidR="0055446D">
          <w:rPr>
            <w:noProof/>
            <w:webHidden/>
          </w:rPr>
          <w:fldChar w:fldCharType="separate"/>
        </w:r>
        <w:r w:rsidR="0055446D">
          <w:rPr>
            <w:noProof/>
            <w:webHidden/>
          </w:rPr>
          <w:t>23</w:t>
        </w:r>
        <w:r w:rsidR="0055446D">
          <w:rPr>
            <w:noProof/>
            <w:webHidden/>
          </w:rPr>
          <w:fldChar w:fldCharType="end"/>
        </w:r>
      </w:hyperlink>
    </w:p>
    <w:p w14:paraId="0AE6EB51" w14:textId="61FA6365" w:rsidR="0055446D" w:rsidRDefault="000617C6">
      <w:pPr>
        <w:pStyle w:val="TOC4"/>
        <w:rPr>
          <w:rFonts w:eastAsiaTheme="minorEastAsia"/>
          <w:smallCaps w:val="0"/>
          <w:noProof/>
          <w:sz w:val="22"/>
          <w:lang w:val="en-US" w:eastAsia="en-US" w:bidi="ar-SA"/>
        </w:rPr>
      </w:pPr>
      <w:hyperlink w:anchor="_Toc480197330" w:history="1">
        <w:r w:rsidR="0055446D" w:rsidRPr="00AD0EA8">
          <w:rPr>
            <w:rStyle w:val="Hyperlink"/>
            <w:noProof/>
          </w:rPr>
          <w:t>OneDrive для бізнесу</w:t>
        </w:r>
        <w:r w:rsidR="0055446D">
          <w:rPr>
            <w:noProof/>
            <w:webHidden/>
          </w:rPr>
          <w:tab/>
        </w:r>
        <w:r w:rsidR="0055446D">
          <w:rPr>
            <w:noProof/>
            <w:webHidden/>
          </w:rPr>
          <w:fldChar w:fldCharType="begin"/>
        </w:r>
        <w:r w:rsidR="0055446D">
          <w:rPr>
            <w:noProof/>
            <w:webHidden/>
          </w:rPr>
          <w:instrText xml:space="preserve"> PAGEREF _Toc480197330 \h </w:instrText>
        </w:r>
        <w:r w:rsidR="0055446D">
          <w:rPr>
            <w:noProof/>
            <w:webHidden/>
          </w:rPr>
        </w:r>
        <w:r w:rsidR="0055446D">
          <w:rPr>
            <w:noProof/>
            <w:webHidden/>
          </w:rPr>
          <w:fldChar w:fldCharType="separate"/>
        </w:r>
        <w:r w:rsidR="0055446D">
          <w:rPr>
            <w:noProof/>
            <w:webHidden/>
          </w:rPr>
          <w:t>24</w:t>
        </w:r>
        <w:r w:rsidR="0055446D">
          <w:rPr>
            <w:noProof/>
            <w:webHidden/>
          </w:rPr>
          <w:fldChar w:fldCharType="end"/>
        </w:r>
      </w:hyperlink>
    </w:p>
    <w:p w14:paraId="57DE4603" w14:textId="43F64765" w:rsidR="0055446D" w:rsidRDefault="000617C6">
      <w:pPr>
        <w:pStyle w:val="TOC4"/>
        <w:rPr>
          <w:rFonts w:eastAsiaTheme="minorEastAsia"/>
          <w:smallCaps w:val="0"/>
          <w:noProof/>
          <w:sz w:val="22"/>
          <w:lang w:val="en-US" w:eastAsia="en-US" w:bidi="ar-SA"/>
        </w:rPr>
      </w:pPr>
      <w:hyperlink w:anchor="_Toc480197331" w:history="1">
        <w:r w:rsidR="0055446D" w:rsidRPr="00AD0EA8">
          <w:rPr>
            <w:rStyle w:val="Hyperlink"/>
            <w:noProof/>
          </w:rPr>
          <w:t>Project Online</w:t>
        </w:r>
        <w:r w:rsidR="0055446D">
          <w:rPr>
            <w:noProof/>
            <w:webHidden/>
          </w:rPr>
          <w:tab/>
        </w:r>
        <w:r w:rsidR="0055446D">
          <w:rPr>
            <w:noProof/>
            <w:webHidden/>
          </w:rPr>
          <w:fldChar w:fldCharType="begin"/>
        </w:r>
        <w:r w:rsidR="0055446D">
          <w:rPr>
            <w:noProof/>
            <w:webHidden/>
          </w:rPr>
          <w:instrText xml:space="preserve"> PAGEREF _Toc480197331 \h </w:instrText>
        </w:r>
        <w:r w:rsidR="0055446D">
          <w:rPr>
            <w:noProof/>
            <w:webHidden/>
          </w:rPr>
        </w:r>
        <w:r w:rsidR="0055446D">
          <w:rPr>
            <w:noProof/>
            <w:webHidden/>
          </w:rPr>
          <w:fldChar w:fldCharType="separate"/>
        </w:r>
        <w:r w:rsidR="0055446D">
          <w:rPr>
            <w:noProof/>
            <w:webHidden/>
          </w:rPr>
          <w:t>24</w:t>
        </w:r>
        <w:r w:rsidR="0055446D">
          <w:rPr>
            <w:noProof/>
            <w:webHidden/>
          </w:rPr>
          <w:fldChar w:fldCharType="end"/>
        </w:r>
      </w:hyperlink>
    </w:p>
    <w:p w14:paraId="0530B4CA" w14:textId="4B21C458" w:rsidR="0055446D" w:rsidRDefault="000617C6">
      <w:pPr>
        <w:pStyle w:val="TOC4"/>
        <w:rPr>
          <w:rFonts w:eastAsiaTheme="minorEastAsia"/>
          <w:smallCaps w:val="0"/>
          <w:noProof/>
          <w:sz w:val="22"/>
          <w:lang w:val="en-US" w:eastAsia="en-US" w:bidi="ar-SA"/>
        </w:rPr>
      </w:pPr>
      <w:hyperlink w:anchor="_Toc480197332" w:history="1">
        <w:r w:rsidR="0055446D" w:rsidRPr="00AD0EA8">
          <w:rPr>
            <w:rStyle w:val="Hyperlink"/>
            <w:noProof/>
          </w:rPr>
          <w:t>SharePoint Online</w:t>
        </w:r>
        <w:r w:rsidR="0055446D">
          <w:rPr>
            <w:noProof/>
            <w:webHidden/>
          </w:rPr>
          <w:tab/>
        </w:r>
        <w:r w:rsidR="0055446D">
          <w:rPr>
            <w:noProof/>
            <w:webHidden/>
          </w:rPr>
          <w:fldChar w:fldCharType="begin"/>
        </w:r>
        <w:r w:rsidR="0055446D">
          <w:rPr>
            <w:noProof/>
            <w:webHidden/>
          </w:rPr>
          <w:instrText xml:space="preserve"> PAGEREF _Toc480197332 \h </w:instrText>
        </w:r>
        <w:r w:rsidR="0055446D">
          <w:rPr>
            <w:noProof/>
            <w:webHidden/>
          </w:rPr>
        </w:r>
        <w:r w:rsidR="0055446D">
          <w:rPr>
            <w:noProof/>
            <w:webHidden/>
          </w:rPr>
          <w:fldChar w:fldCharType="separate"/>
        </w:r>
        <w:r w:rsidR="0055446D">
          <w:rPr>
            <w:noProof/>
            <w:webHidden/>
          </w:rPr>
          <w:t>24</w:t>
        </w:r>
        <w:r w:rsidR="0055446D">
          <w:rPr>
            <w:noProof/>
            <w:webHidden/>
          </w:rPr>
          <w:fldChar w:fldCharType="end"/>
        </w:r>
      </w:hyperlink>
    </w:p>
    <w:p w14:paraId="389458BD" w14:textId="54ECA082" w:rsidR="0055446D" w:rsidRDefault="000617C6">
      <w:pPr>
        <w:pStyle w:val="TOC4"/>
        <w:rPr>
          <w:rFonts w:eastAsiaTheme="minorEastAsia"/>
          <w:smallCaps w:val="0"/>
          <w:noProof/>
          <w:sz w:val="22"/>
          <w:lang w:val="en-US" w:eastAsia="en-US" w:bidi="ar-SA"/>
        </w:rPr>
      </w:pPr>
      <w:hyperlink w:anchor="_Toc480197333" w:history="1">
        <w:r w:rsidR="0055446D" w:rsidRPr="00AD0EA8">
          <w:rPr>
            <w:rStyle w:val="Hyperlink"/>
            <w:noProof/>
          </w:rPr>
          <w:t>Skype для бізнесу – онлайн</w:t>
        </w:r>
        <w:r w:rsidR="0055446D">
          <w:rPr>
            <w:noProof/>
            <w:webHidden/>
          </w:rPr>
          <w:tab/>
        </w:r>
        <w:r w:rsidR="0055446D">
          <w:rPr>
            <w:noProof/>
            <w:webHidden/>
          </w:rPr>
          <w:fldChar w:fldCharType="begin"/>
        </w:r>
        <w:r w:rsidR="0055446D">
          <w:rPr>
            <w:noProof/>
            <w:webHidden/>
          </w:rPr>
          <w:instrText xml:space="preserve"> PAGEREF _Toc480197333 \h </w:instrText>
        </w:r>
        <w:r w:rsidR="0055446D">
          <w:rPr>
            <w:noProof/>
            <w:webHidden/>
          </w:rPr>
        </w:r>
        <w:r w:rsidR="0055446D">
          <w:rPr>
            <w:noProof/>
            <w:webHidden/>
          </w:rPr>
          <w:fldChar w:fldCharType="separate"/>
        </w:r>
        <w:r w:rsidR="0055446D">
          <w:rPr>
            <w:noProof/>
            <w:webHidden/>
          </w:rPr>
          <w:t>25</w:t>
        </w:r>
        <w:r w:rsidR="0055446D">
          <w:rPr>
            <w:noProof/>
            <w:webHidden/>
          </w:rPr>
          <w:fldChar w:fldCharType="end"/>
        </w:r>
      </w:hyperlink>
    </w:p>
    <w:p w14:paraId="2E1D1CB5" w14:textId="649B55EE" w:rsidR="0055446D" w:rsidRDefault="000617C6">
      <w:pPr>
        <w:pStyle w:val="TOC4"/>
        <w:rPr>
          <w:rFonts w:eastAsiaTheme="minorEastAsia"/>
          <w:smallCaps w:val="0"/>
          <w:noProof/>
          <w:sz w:val="22"/>
          <w:lang w:val="en-US" w:eastAsia="en-US" w:bidi="ar-SA"/>
        </w:rPr>
      </w:pPr>
      <w:hyperlink w:anchor="_Toc480197334" w:history="1">
        <w:r w:rsidR="0055446D" w:rsidRPr="00AD0EA8">
          <w:rPr>
            <w:rStyle w:val="Hyperlink"/>
            <w:noProof/>
            <w:lang w:val="ru-RU"/>
          </w:rPr>
          <w:t xml:space="preserve">Служби ТМЗК в </w:t>
        </w:r>
        <w:r w:rsidR="0055446D" w:rsidRPr="00AD0EA8">
          <w:rPr>
            <w:rStyle w:val="Hyperlink"/>
            <w:noProof/>
          </w:rPr>
          <w:t>Skype</w:t>
        </w:r>
        <w:r w:rsidR="0055446D" w:rsidRPr="00AD0EA8">
          <w:rPr>
            <w:rStyle w:val="Hyperlink"/>
            <w:noProof/>
            <w:lang w:val="ru-RU"/>
          </w:rPr>
          <w:t xml:space="preserve"> для бізнесу</w:t>
        </w:r>
        <w:r w:rsidR="0055446D" w:rsidRPr="00AD0EA8">
          <w:rPr>
            <w:rStyle w:val="Hyperlink"/>
            <w:noProof/>
          </w:rPr>
          <w:t> </w:t>
        </w:r>
        <w:r w:rsidR="0055446D" w:rsidRPr="00AD0EA8">
          <w:rPr>
            <w:rStyle w:val="Hyperlink"/>
            <w:noProof/>
            <w:lang w:val="ru-RU"/>
          </w:rPr>
          <w:t>– онлайн</w:t>
        </w:r>
        <w:r w:rsidR="0055446D">
          <w:rPr>
            <w:noProof/>
            <w:webHidden/>
          </w:rPr>
          <w:tab/>
        </w:r>
        <w:r w:rsidR="0055446D">
          <w:rPr>
            <w:noProof/>
            <w:webHidden/>
          </w:rPr>
          <w:fldChar w:fldCharType="begin"/>
        </w:r>
        <w:r w:rsidR="0055446D">
          <w:rPr>
            <w:noProof/>
            <w:webHidden/>
          </w:rPr>
          <w:instrText xml:space="preserve"> PAGEREF _Toc480197334 \h </w:instrText>
        </w:r>
        <w:r w:rsidR="0055446D">
          <w:rPr>
            <w:noProof/>
            <w:webHidden/>
          </w:rPr>
        </w:r>
        <w:r w:rsidR="0055446D">
          <w:rPr>
            <w:noProof/>
            <w:webHidden/>
          </w:rPr>
          <w:fldChar w:fldCharType="separate"/>
        </w:r>
        <w:r w:rsidR="0055446D">
          <w:rPr>
            <w:noProof/>
            <w:webHidden/>
          </w:rPr>
          <w:t>25</w:t>
        </w:r>
        <w:r w:rsidR="0055446D">
          <w:rPr>
            <w:noProof/>
            <w:webHidden/>
          </w:rPr>
          <w:fldChar w:fldCharType="end"/>
        </w:r>
      </w:hyperlink>
    </w:p>
    <w:p w14:paraId="2DE321A0" w14:textId="5F1F89A1" w:rsidR="0055446D" w:rsidRDefault="000617C6">
      <w:pPr>
        <w:pStyle w:val="TOC2"/>
        <w:tabs>
          <w:tab w:val="right" w:leader="dot" w:pos="5030"/>
        </w:tabs>
        <w:rPr>
          <w:rFonts w:eastAsiaTheme="minorEastAsia"/>
          <w:b w:val="0"/>
          <w:smallCaps w:val="0"/>
          <w:noProof/>
          <w:sz w:val="22"/>
          <w:lang w:val="en-US" w:eastAsia="en-US" w:bidi="ar-SA"/>
        </w:rPr>
      </w:pPr>
      <w:hyperlink w:anchor="_Toc480197335" w:history="1">
        <w:r w:rsidR="0055446D" w:rsidRPr="00AD0EA8">
          <w:rPr>
            <w:rStyle w:val="Hyperlink"/>
            <w:noProof/>
          </w:rPr>
          <w:t>Інші Онлайнові служби</w:t>
        </w:r>
        <w:r w:rsidR="0055446D">
          <w:rPr>
            <w:noProof/>
            <w:webHidden/>
          </w:rPr>
          <w:tab/>
        </w:r>
        <w:r w:rsidR="0055446D">
          <w:rPr>
            <w:noProof/>
            <w:webHidden/>
          </w:rPr>
          <w:fldChar w:fldCharType="begin"/>
        </w:r>
        <w:r w:rsidR="0055446D">
          <w:rPr>
            <w:noProof/>
            <w:webHidden/>
          </w:rPr>
          <w:instrText xml:space="preserve"> PAGEREF _Toc480197335 \h </w:instrText>
        </w:r>
        <w:r w:rsidR="0055446D">
          <w:rPr>
            <w:noProof/>
            <w:webHidden/>
          </w:rPr>
        </w:r>
        <w:r w:rsidR="0055446D">
          <w:rPr>
            <w:noProof/>
            <w:webHidden/>
          </w:rPr>
          <w:fldChar w:fldCharType="separate"/>
        </w:r>
        <w:r w:rsidR="0055446D">
          <w:rPr>
            <w:noProof/>
            <w:webHidden/>
          </w:rPr>
          <w:t>26</w:t>
        </w:r>
        <w:r w:rsidR="0055446D">
          <w:rPr>
            <w:noProof/>
            <w:webHidden/>
          </w:rPr>
          <w:fldChar w:fldCharType="end"/>
        </w:r>
      </w:hyperlink>
    </w:p>
    <w:p w14:paraId="7D8DB0BE" w14:textId="606F22A4" w:rsidR="0055446D" w:rsidRDefault="000617C6">
      <w:pPr>
        <w:pStyle w:val="TOC4"/>
        <w:rPr>
          <w:rFonts w:eastAsiaTheme="minorEastAsia"/>
          <w:smallCaps w:val="0"/>
          <w:noProof/>
          <w:sz w:val="22"/>
          <w:lang w:val="en-US" w:eastAsia="en-US" w:bidi="ar-SA"/>
        </w:rPr>
      </w:pPr>
      <w:hyperlink w:anchor="_Toc480197336" w:history="1">
        <w:r w:rsidR="0055446D" w:rsidRPr="00AD0EA8">
          <w:rPr>
            <w:rStyle w:val="Hyperlink"/>
            <w:noProof/>
          </w:rPr>
          <w:t>Bing Maps Enterprise Platform і Mobile Asset Management Platform</w:t>
        </w:r>
        <w:r w:rsidR="0055446D">
          <w:rPr>
            <w:noProof/>
            <w:webHidden/>
          </w:rPr>
          <w:tab/>
        </w:r>
        <w:r w:rsidR="0055446D">
          <w:rPr>
            <w:noProof/>
            <w:webHidden/>
          </w:rPr>
          <w:fldChar w:fldCharType="begin"/>
        </w:r>
        <w:r w:rsidR="0055446D">
          <w:rPr>
            <w:noProof/>
            <w:webHidden/>
          </w:rPr>
          <w:instrText xml:space="preserve"> PAGEREF _Toc480197336 \h </w:instrText>
        </w:r>
        <w:r w:rsidR="0055446D">
          <w:rPr>
            <w:noProof/>
            <w:webHidden/>
          </w:rPr>
        </w:r>
        <w:r w:rsidR="0055446D">
          <w:rPr>
            <w:noProof/>
            <w:webHidden/>
          </w:rPr>
          <w:fldChar w:fldCharType="separate"/>
        </w:r>
        <w:r w:rsidR="0055446D">
          <w:rPr>
            <w:noProof/>
            <w:webHidden/>
          </w:rPr>
          <w:t>26</w:t>
        </w:r>
        <w:r w:rsidR="0055446D">
          <w:rPr>
            <w:noProof/>
            <w:webHidden/>
          </w:rPr>
          <w:fldChar w:fldCharType="end"/>
        </w:r>
      </w:hyperlink>
    </w:p>
    <w:p w14:paraId="3FC25D03" w14:textId="038EB960" w:rsidR="0055446D" w:rsidRDefault="000617C6">
      <w:pPr>
        <w:pStyle w:val="TOC4"/>
        <w:rPr>
          <w:rFonts w:eastAsiaTheme="minorEastAsia"/>
          <w:smallCaps w:val="0"/>
          <w:noProof/>
          <w:sz w:val="22"/>
          <w:lang w:val="en-US" w:eastAsia="en-US" w:bidi="ar-SA"/>
        </w:rPr>
      </w:pPr>
      <w:hyperlink w:anchor="_Toc480197337" w:history="1">
        <w:r w:rsidR="0055446D" w:rsidRPr="00AD0EA8">
          <w:rPr>
            <w:rStyle w:val="Hyperlink"/>
            <w:noProof/>
          </w:rPr>
          <w:t>Платформа програм для бізнесу</w:t>
        </w:r>
        <w:r w:rsidR="0055446D">
          <w:rPr>
            <w:noProof/>
            <w:webHidden/>
          </w:rPr>
          <w:tab/>
        </w:r>
        <w:r w:rsidR="0055446D">
          <w:rPr>
            <w:noProof/>
            <w:webHidden/>
          </w:rPr>
          <w:fldChar w:fldCharType="begin"/>
        </w:r>
        <w:r w:rsidR="0055446D">
          <w:rPr>
            <w:noProof/>
            <w:webHidden/>
          </w:rPr>
          <w:instrText xml:space="preserve"> PAGEREF _Toc480197337 \h </w:instrText>
        </w:r>
        <w:r w:rsidR="0055446D">
          <w:rPr>
            <w:noProof/>
            <w:webHidden/>
          </w:rPr>
        </w:r>
        <w:r w:rsidR="0055446D">
          <w:rPr>
            <w:noProof/>
            <w:webHidden/>
          </w:rPr>
          <w:fldChar w:fldCharType="separate"/>
        </w:r>
        <w:r w:rsidR="0055446D">
          <w:rPr>
            <w:noProof/>
            <w:webHidden/>
          </w:rPr>
          <w:t>26</w:t>
        </w:r>
        <w:r w:rsidR="0055446D">
          <w:rPr>
            <w:noProof/>
            <w:webHidden/>
          </w:rPr>
          <w:fldChar w:fldCharType="end"/>
        </w:r>
      </w:hyperlink>
    </w:p>
    <w:p w14:paraId="1E771CD3" w14:textId="3277E10A" w:rsidR="0055446D" w:rsidRDefault="000617C6">
      <w:pPr>
        <w:pStyle w:val="TOC4"/>
        <w:rPr>
          <w:rFonts w:eastAsiaTheme="minorEastAsia"/>
          <w:smallCaps w:val="0"/>
          <w:noProof/>
          <w:sz w:val="22"/>
          <w:lang w:val="en-US" w:eastAsia="en-US" w:bidi="ar-SA"/>
        </w:rPr>
      </w:pPr>
      <w:hyperlink w:anchor="_Toc480197338" w:history="1">
        <w:r w:rsidR="0055446D" w:rsidRPr="00AD0EA8">
          <w:rPr>
            <w:rStyle w:val="Hyperlink"/>
            <w:noProof/>
          </w:rPr>
          <w:t>Kaizala</w:t>
        </w:r>
        <w:r w:rsidR="0055446D">
          <w:rPr>
            <w:noProof/>
            <w:webHidden/>
          </w:rPr>
          <w:tab/>
        </w:r>
        <w:r w:rsidR="0055446D">
          <w:rPr>
            <w:noProof/>
            <w:webHidden/>
          </w:rPr>
          <w:fldChar w:fldCharType="begin"/>
        </w:r>
        <w:r w:rsidR="0055446D">
          <w:rPr>
            <w:noProof/>
            <w:webHidden/>
          </w:rPr>
          <w:instrText xml:space="preserve"> PAGEREF _Toc480197338 \h </w:instrText>
        </w:r>
        <w:r w:rsidR="0055446D">
          <w:rPr>
            <w:noProof/>
            <w:webHidden/>
          </w:rPr>
        </w:r>
        <w:r w:rsidR="0055446D">
          <w:rPr>
            <w:noProof/>
            <w:webHidden/>
          </w:rPr>
          <w:fldChar w:fldCharType="separate"/>
        </w:r>
        <w:r w:rsidR="0055446D">
          <w:rPr>
            <w:noProof/>
            <w:webHidden/>
          </w:rPr>
          <w:t>26</w:t>
        </w:r>
        <w:r w:rsidR="0055446D">
          <w:rPr>
            <w:noProof/>
            <w:webHidden/>
          </w:rPr>
          <w:fldChar w:fldCharType="end"/>
        </w:r>
      </w:hyperlink>
    </w:p>
    <w:p w14:paraId="5A99913C" w14:textId="542AFFFF" w:rsidR="0055446D" w:rsidRDefault="000617C6">
      <w:pPr>
        <w:pStyle w:val="TOC4"/>
        <w:rPr>
          <w:rFonts w:eastAsiaTheme="minorEastAsia"/>
          <w:smallCaps w:val="0"/>
          <w:noProof/>
          <w:sz w:val="22"/>
          <w:lang w:val="en-US" w:eastAsia="en-US" w:bidi="ar-SA"/>
        </w:rPr>
      </w:pPr>
      <w:hyperlink w:anchor="_Toc480197339" w:history="1">
        <w:r w:rsidR="0055446D" w:rsidRPr="00AD0EA8">
          <w:rPr>
            <w:rStyle w:val="Hyperlink"/>
            <w:noProof/>
          </w:rPr>
          <w:t>Microsoft Cloud App Security</w:t>
        </w:r>
        <w:r w:rsidR="0055446D">
          <w:rPr>
            <w:noProof/>
            <w:webHidden/>
          </w:rPr>
          <w:tab/>
        </w:r>
        <w:r w:rsidR="0055446D">
          <w:rPr>
            <w:noProof/>
            <w:webHidden/>
          </w:rPr>
          <w:fldChar w:fldCharType="begin"/>
        </w:r>
        <w:r w:rsidR="0055446D">
          <w:rPr>
            <w:noProof/>
            <w:webHidden/>
          </w:rPr>
          <w:instrText xml:space="preserve"> PAGEREF _Toc480197339 \h </w:instrText>
        </w:r>
        <w:r w:rsidR="0055446D">
          <w:rPr>
            <w:noProof/>
            <w:webHidden/>
          </w:rPr>
        </w:r>
        <w:r w:rsidR="0055446D">
          <w:rPr>
            <w:noProof/>
            <w:webHidden/>
          </w:rPr>
          <w:fldChar w:fldCharType="separate"/>
        </w:r>
        <w:r w:rsidR="0055446D">
          <w:rPr>
            <w:noProof/>
            <w:webHidden/>
          </w:rPr>
          <w:t>27</w:t>
        </w:r>
        <w:r w:rsidR="0055446D">
          <w:rPr>
            <w:noProof/>
            <w:webHidden/>
          </w:rPr>
          <w:fldChar w:fldCharType="end"/>
        </w:r>
      </w:hyperlink>
    </w:p>
    <w:p w14:paraId="506588AE" w14:textId="348451FD" w:rsidR="0055446D" w:rsidRDefault="000617C6">
      <w:pPr>
        <w:pStyle w:val="TOC4"/>
        <w:rPr>
          <w:rFonts w:eastAsiaTheme="minorEastAsia"/>
          <w:smallCaps w:val="0"/>
          <w:noProof/>
          <w:sz w:val="22"/>
          <w:lang w:val="en-US" w:eastAsia="en-US" w:bidi="ar-SA"/>
        </w:rPr>
      </w:pPr>
      <w:hyperlink w:anchor="_Toc480197340" w:history="1">
        <w:r w:rsidR="0055446D" w:rsidRPr="00AD0EA8">
          <w:rPr>
            <w:rStyle w:val="Hyperlink"/>
            <w:noProof/>
          </w:rPr>
          <w:t>Microsoft Intune</w:t>
        </w:r>
        <w:r w:rsidR="0055446D">
          <w:rPr>
            <w:noProof/>
            <w:webHidden/>
          </w:rPr>
          <w:tab/>
        </w:r>
        <w:r w:rsidR="0055446D">
          <w:rPr>
            <w:noProof/>
            <w:webHidden/>
          </w:rPr>
          <w:fldChar w:fldCharType="begin"/>
        </w:r>
        <w:r w:rsidR="0055446D">
          <w:rPr>
            <w:noProof/>
            <w:webHidden/>
          </w:rPr>
          <w:instrText xml:space="preserve"> PAGEREF _Toc480197340 \h </w:instrText>
        </w:r>
        <w:r w:rsidR="0055446D">
          <w:rPr>
            <w:noProof/>
            <w:webHidden/>
          </w:rPr>
        </w:r>
        <w:r w:rsidR="0055446D">
          <w:rPr>
            <w:noProof/>
            <w:webHidden/>
          </w:rPr>
          <w:fldChar w:fldCharType="separate"/>
        </w:r>
        <w:r w:rsidR="0055446D">
          <w:rPr>
            <w:noProof/>
            <w:webHidden/>
          </w:rPr>
          <w:t>27</w:t>
        </w:r>
        <w:r w:rsidR="0055446D">
          <w:rPr>
            <w:noProof/>
            <w:webHidden/>
          </w:rPr>
          <w:fldChar w:fldCharType="end"/>
        </w:r>
      </w:hyperlink>
    </w:p>
    <w:p w14:paraId="62396BE7" w14:textId="1C86D8D7" w:rsidR="0055446D" w:rsidRDefault="000617C6">
      <w:pPr>
        <w:pStyle w:val="TOC4"/>
        <w:rPr>
          <w:rFonts w:eastAsiaTheme="minorEastAsia"/>
          <w:smallCaps w:val="0"/>
          <w:noProof/>
          <w:sz w:val="22"/>
          <w:lang w:val="en-US" w:eastAsia="en-US" w:bidi="ar-SA"/>
        </w:rPr>
      </w:pPr>
      <w:hyperlink w:anchor="_Toc480197341" w:history="1">
        <w:r w:rsidR="0055446D" w:rsidRPr="00AD0EA8">
          <w:rPr>
            <w:rStyle w:val="Hyperlink"/>
            <w:noProof/>
          </w:rPr>
          <w:t>Microsoft Learning</w:t>
        </w:r>
        <w:r w:rsidR="0055446D">
          <w:rPr>
            <w:noProof/>
            <w:webHidden/>
          </w:rPr>
          <w:tab/>
        </w:r>
        <w:r w:rsidR="0055446D">
          <w:rPr>
            <w:noProof/>
            <w:webHidden/>
          </w:rPr>
          <w:fldChar w:fldCharType="begin"/>
        </w:r>
        <w:r w:rsidR="0055446D">
          <w:rPr>
            <w:noProof/>
            <w:webHidden/>
          </w:rPr>
          <w:instrText xml:space="preserve"> PAGEREF _Toc480197341 \h </w:instrText>
        </w:r>
        <w:r w:rsidR="0055446D">
          <w:rPr>
            <w:noProof/>
            <w:webHidden/>
          </w:rPr>
        </w:r>
        <w:r w:rsidR="0055446D">
          <w:rPr>
            <w:noProof/>
            <w:webHidden/>
          </w:rPr>
          <w:fldChar w:fldCharType="separate"/>
        </w:r>
        <w:r w:rsidR="0055446D">
          <w:rPr>
            <w:noProof/>
            <w:webHidden/>
          </w:rPr>
          <w:t>27</w:t>
        </w:r>
        <w:r w:rsidR="0055446D">
          <w:rPr>
            <w:noProof/>
            <w:webHidden/>
          </w:rPr>
          <w:fldChar w:fldCharType="end"/>
        </w:r>
      </w:hyperlink>
    </w:p>
    <w:p w14:paraId="4FED5DF3" w14:textId="01BE55F6" w:rsidR="0055446D" w:rsidRDefault="000617C6">
      <w:pPr>
        <w:pStyle w:val="TOC4"/>
        <w:rPr>
          <w:rFonts w:eastAsiaTheme="minorEastAsia"/>
          <w:smallCaps w:val="0"/>
          <w:noProof/>
          <w:sz w:val="22"/>
          <w:lang w:val="en-US" w:eastAsia="en-US" w:bidi="ar-SA"/>
        </w:rPr>
      </w:pPr>
      <w:hyperlink w:anchor="_Toc480197342" w:history="1">
        <w:r w:rsidR="0055446D" w:rsidRPr="00AD0EA8">
          <w:rPr>
            <w:rStyle w:val="Hyperlink"/>
            <w:noProof/>
          </w:rPr>
          <w:t>Minecraft: Education Edition</w:t>
        </w:r>
        <w:r w:rsidR="0055446D">
          <w:rPr>
            <w:noProof/>
            <w:webHidden/>
          </w:rPr>
          <w:tab/>
        </w:r>
        <w:r w:rsidR="0055446D">
          <w:rPr>
            <w:noProof/>
            <w:webHidden/>
          </w:rPr>
          <w:fldChar w:fldCharType="begin"/>
        </w:r>
        <w:r w:rsidR="0055446D">
          <w:rPr>
            <w:noProof/>
            <w:webHidden/>
          </w:rPr>
          <w:instrText xml:space="preserve"> PAGEREF _Toc480197342 \h </w:instrText>
        </w:r>
        <w:r w:rsidR="0055446D">
          <w:rPr>
            <w:noProof/>
            <w:webHidden/>
          </w:rPr>
        </w:r>
        <w:r w:rsidR="0055446D">
          <w:rPr>
            <w:noProof/>
            <w:webHidden/>
          </w:rPr>
          <w:fldChar w:fldCharType="separate"/>
        </w:r>
        <w:r w:rsidR="0055446D">
          <w:rPr>
            <w:noProof/>
            <w:webHidden/>
          </w:rPr>
          <w:t>28</w:t>
        </w:r>
        <w:r w:rsidR="0055446D">
          <w:rPr>
            <w:noProof/>
            <w:webHidden/>
          </w:rPr>
          <w:fldChar w:fldCharType="end"/>
        </w:r>
      </w:hyperlink>
    </w:p>
    <w:p w14:paraId="603A15BB" w14:textId="797299A3" w:rsidR="0055446D" w:rsidRDefault="000617C6">
      <w:pPr>
        <w:pStyle w:val="TOC4"/>
        <w:rPr>
          <w:rFonts w:eastAsiaTheme="minorEastAsia"/>
          <w:smallCaps w:val="0"/>
          <w:noProof/>
          <w:sz w:val="22"/>
          <w:lang w:val="en-US" w:eastAsia="en-US" w:bidi="ar-SA"/>
        </w:rPr>
      </w:pPr>
      <w:hyperlink w:anchor="_Toc480197343" w:history="1">
        <w:r w:rsidR="0055446D" w:rsidRPr="00AD0EA8">
          <w:rPr>
            <w:rStyle w:val="Hyperlink"/>
            <w:noProof/>
          </w:rPr>
          <w:t>Office 365 Developer</w:t>
        </w:r>
        <w:r w:rsidR="0055446D">
          <w:rPr>
            <w:noProof/>
            <w:webHidden/>
          </w:rPr>
          <w:tab/>
        </w:r>
        <w:r w:rsidR="0055446D">
          <w:rPr>
            <w:noProof/>
            <w:webHidden/>
          </w:rPr>
          <w:fldChar w:fldCharType="begin"/>
        </w:r>
        <w:r w:rsidR="0055446D">
          <w:rPr>
            <w:noProof/>
            <w:webHidden/>
          </w:rPr>
          <w:instrText xml:space="preserve"> PAGEREF _Toc480197343 \h </w:instrText>
        </w:r>
        <w:r w:rsidR="0055446D">
          <w:rPr>
            <w:noProof/>
            <w:webHidden/>
          </w:rPr>
        </w:r>
        <w:r w:rsidR="0055446D">
          <w:rPr>
            <w:noProof/>
            <w:webHidden/>
          </w:rPr>
          <w:fldChar w:fldCharType="separate"/>
        </w:r>
        <w:r w:rsidR="0055446D">
          <w:rPr>
            <w:noProof/>
            <w:webHidden/>
          </w:rPr>
          <w:t>28</w:t>
        </w:r>
        <w:r w:rsidR="0055446D">
          <w:rPr>
            <w:noProof/>
            <w:webHidden/>
          </w:rPr>
          <w:fldChar w:fldCharType="end"/>
        </w:r>
      </w:hyperlink>
    </w:p>
    <w:p w14:paraId="2F609AB3" w14:textId="706DDABE" w:rsidR="0055446D" w:rsidRDefault="000617C6">
      <w:pPr>
        <w:pStyle w:val="TOC4"/>
        <w:rPr>
          <w:rFonts w:eastAsiaTheme="minorEastAsia"/>
          <w:smallCaps w:val="0"/>
          <w:noProof/>
          <w:sz w:val="22"/>
          <w:lang w:val="en-US" w:eastAsia="en-US" w:bidi="ar-SA"/>
        </w:rPr>
      </w:pPr>
      <w:hyperlink w:anchor="_Toc480197344" w:history="1">
        <w:r w:rsidR="0055446D" w:rsidRPr="00AD0EA8">
          <w:rPr>
            <w:rStyle w:val="Hyperlink"/>
            <w:noProof/>
            <w:lang w:val="ru-RU"/>
          </w:rPr>
          <w:t xml:space="preserve">Операційна система </w:t>
        </w:r>
        <w:r w:rsidR="0055446D" w:rsidRPr="00AD0EA8">
          <w:rPr>
            <w:rStyle w:val="Hyperlink"/>
            <w:noProof/>
          </w:rPr>
          <w:t>Windows</w:t>
        </w:r>
        <w:r w:rsidR="0055446D" w:rsidRPr="00AD0EA8">
          <w:rPr>
            <w:rStyle w:val="Hyperlink"/>
            <w:noProof/>
            <w:lang w:val="ru-RU"/>
          </w:rPr>
          <w:t xml:space="preserve"> для настільних комп’ютерів</w:t>
        </w:r>
        <w:r w:rsidR="0055446D">
          <w:rPr>
            <w:noProof/>
            <w:webHidden/>
          </w:rPr>
          <w:tab/>
        </w:r>
        <w:r w:rsidR="0055446D">
          <w:rPr>
            <w:noProof/>
            <w:webHidden/>
          </w:rPr>
          <w:fldChar w:fldCharType="begin"/>
        </w:r>
        <w:r w:rsidR="0055446D">
          <w:rPr>
            <w:noProof/>
            <w:webHidden/>
          </w:rPr>
          <w:instrText xml:space="preserve"> PAGEREF _Toc480197344 \h </w:instrText>
        </w:r>
        <w:r w:rsidR="0055446D">
          <w:rPr>
            <w:noProof/>
            <w:webHidden/>
          </w:rPr>
        </w:r>
        <w:r w:rsidR="0055446D">
          <w:rPr>
            <w:noProof/>
            <w:webHidden/>
          </w:rPr>
          <w:fldChar w:fldCharType="separate"/>
        </w:r>
        <w:r w:rsidR="0055446D">
          <w:rPr>
            <w:noProof/>
            <w:webHidden/>
          </w:rPr>
          <w:t>28</w:t>
        </w:r>
        <w:r w:rsidR="0055446D">
          <w:rPr>
            <w:noProof/>
            <w:webHidden/>
          </w:rPr>
          <w:fldChar w:fldCharType="end"/>
        </w:r>
      </w:hyperlink>
    </w:p>
    <w:p w14:paraId="281B90DB" w14:textId="359B84F0" w:rsidR="0055446D" w:rsidRDefault="000617C6">
      <w:pPr>
        <w:pStyle w:val="TOC1"/>
        <w:tabs>
          <w:tab w:val="right" w:leader="dot" w:pos="5030"/>
        </w:tabs>
        <w:rPr>
          <w:rFonts w:eastAsiaTheme="minorEastAsia"/>
          <w:b w:val="0"/>
          <w:caps w:val="0"/>
          <w:noProof/>
          <w:sz w:val="22"/>
          <w:lang w:val="en-US" w:eastAsia="en-US" w:bidi="ar-SA"/>
        </w:rPr>
      </w:pPr>
      <w:hyperlink w:anchor="_Toc480197345" w:history="1">
        <w:r w:rsidR="0055446D" w:rsidRPr="00AD0EA8">
          <w:rPr>
            <w:rStyle w:val="Hyperlink"/>
            <w:noProof/>
          </w:rPr>
          <w:t>Вкладення 1 – Повідомлення</w:t>
        </w:r>
        <w:r w:rsidR="0055446D">
          <w:rPr>
            <w:noProof/>
            <w:webHidden/>
          </w:rPr>
          <w:tab/>
        </w:r>
        <w:r w:rsidR="0055446D">
          <w:rPr>
            <w:noProof/>
            <w:webHidden/>
          </w:rPr>
          <w:fldChar w:fldCharType="begin"/>
        </w:r>
        <w:r w:rsidR="0055446D">
          <w:rPr>
            <w:noProof/>
            <w:webHidden/>
          </w:rPr>
          <w:instrText xml:space="preserve"> PAGEREF _Toc480197345 \h </w:instrText>
        </w:r>
        <w:r w:rsidR="0055446D">
          <w:rPr>
            <w:noProof/>
            <w:webHidden/>
          </w:rPr>
        </w:r>
        <w:r w:rsidR="0055446D">
          <w:rPr>
            <w:noProof/>
            <w:webHidden/>
          </w:rPr>
          <w:fldChar w:fldCharType="separate"/>
        </w:r>
        <w:r w:rsidR="0055446D">
          <w:rPr>
            <w:noProof/>
            <w:webHidden/>
          </w:rPr>
          <w:t>29</w:t>
        </w:r>
        <w:r w:rsidR="0055446D">
          <w:rPr>
            <w:noProof/>
            <w:webHidden/>
          </w:rPr>
          <w:fldChar w:fldCharType="end"/>
        </w:r>
      </w:hyperlink>
    </w:p>
    <w:p w14:paraId="4490F481" w14:textId="0B2988C0" w:rsidR="0055446D" w:rsidRDefault="000617C6">
      <w:pPr>
        <w:pStyle w:val="TOC3"/>
        <w:rPr>
          <w:rFonts w:eastAsiaTheme="minorEastAsia"/>
          <w:b w:val="0"/>
          <w:smallCaps w:val="0"/>
          <w:sz w:val="22"/>
          <w:lang w:val="en-US" w:eastAsia="en-US" w:bidi="ar-SA"/>
        </w:rPr>
      </w:pPr>
      <w:hyperlink w:anchor="_Toc480197346" w:history="1">
        <w:r w:rsidR="0055446D" w:rsidRPr="00AD0EA8">
          <w:rPr>
            <w:rStyle w:val="Hyperlink"/>
          </w:rPr>
          <w:t>Bing</w:t>
        </w:r>
        <w:r w:rsidR="0055446D" w:rsidRPr="00AD0EA8">
          <w:rPr>
            <w:rStyle w:val="Hyperlink"/>
            <w:lang w:val="uk-UA"/>
          </w:rPr>
          <w:t xml:space="preserve"> </w:t>
        </w:r>
        <w:r w:rsidR="0055446D" w:rsidRPr="00AD0EA8">
          <w:rPr>
            <w:rStyle w:val="Hyperlink"/>
          </w:rPr>
          <w:t>Maps</w:t>
        </w:r>
        <w:r w:rsidR="0055446D">
          <w:rPr>
            <w:webHidden/>
          </w:rPr>
          <w:tab/>
        </w:r>
        <w:r w:rsidR="0055446D">
          <w:rPr>
            <w:webHidden/>
          </w:rPr>
          <w:fldChar w:fldCharType="begin"/>
        </w:r>
        <w:r w:rsidR="0055446D">
          <w:rPr>
            <w:webHidden/>
          </w:rPr>
          <w:instrText xml:space="preserve"> PAGEREF _Toc480197346 \h </w:instrText>
        </w:r>
        <w:r w:rsidR="0055446D">
          <w:rPr>
            <w:webHidden/>
          </w:rPr>
        </w:r>
        <w:r w:rsidR="0055446D">
          <w:rPr>
            <w:webHidden/>
          </w:rPr>
          <w:fldChar w:fldCharType="separate"/>
        </w:r>
        <w:r w:rsidR="0055446D">
          <w:rPr>
            <w:webHidden/>
          </w:rPr>
          <w:t>29</w:t>
        </w:r>
        <w:r w:rsidR="0055446D">
          <w:rPr>
            <w:webHidden/>
          </w:rPr>
          <w:fldChar w:fldCharType="end"/>
        </w:r>
      </w:hyperlink>
    </w:p>
    <w:p w14:paraId="0800D5A1" w14:textId="27BD0E68" w:rsidR="0055446D" w:rsidRDefault="000617C6">
      <w:pPr>
        <w:pStyle w:val="TOC3"/>
        <w:rPr>
          <w:rFonts w:eastAsiaTheme="minorEastAsia"/>
          <w:b w:val="0"/>
          <w:smallCaps w:val="0"/>
          <w:sz w:val="22"/>
          <w:lang w:val="en-US" w:eastAsia="en-US" w:bidi="ar-SA"/>
        </w:rPr>
      </w:pPr>
      <w:hyperlink w:anchor="_Toc480197347" w:history="1">
        <w:r w:rsidR="0055446D" w:rsidRPr="00AD0EA8">
          <w:rPr>
            <w:rStyle w:val="Hyperlink"/>
            <w:lang w:val="uk-UA"/>
          </w:rPr>
          <w:t>Професійні послуги</w:t>
        </w:r>
        <w:r w:rsidR="0055446D">
          <w:rPr>
            <w:webHidden/>
          </w:rPr>
          <w:tab/>
        </w:r>
        <w:r w:rsidR="0055446D">
          <w:rPr>
            <w:webHidden/>
          </w:rPr>
          <w:fldChar w:fldCharType="begin"/>
        </w:r>
        <w:r w:rsidR="0055446D">
          <w:rPr>
            <w:webHidden/>
          </w:rPr>
          <w:instrText xml:space="preserve"> PAGEREF _Toc480197347 \h </w:instrText>
        </w:r>
        <w:r w:rsidR="0055446D">
          <w:rPr>
            <w:webHidden/>
          </w:rPr>
        </w:r>
        <w:r w:rsidR="0055446D">
          <w:rPr>
            <w:webHidden/>
          </w:rPr>
          <w:fldChar w:fldCharType="separate"/>
        </w:r>
        <w:r w:rsidR="0055446D">
          <w:rPr>
            <w:webHidden/>
          </w:rPr>
          <w:t>29</w:t>
        </w:r>
        <w:r w:rsidR="0055446D">
          <w:rPr>
            <w:webHidden/>
          </w:rPr>
          <w:fldChar w:fldCharType="end"/>
        </w:r>
      </w:hyperlink>
    </w:p>
    <w:p w14:paraId="23103005" w14:textId="2575008A" w:rsidR="0055446D" w:rsidRDefault="000617C6">
      <w:pPr>
        <w:pStyle w:val="TOC3"/>
        <w:rPr>
          <w:rFonts w:eastAsiaTheme="minorEastAsia"/>
          <w:b w:val="0"/>
          <w:smallCaps w:val="0"/>
          <w:sz w:val="22"/>
          <w:lang w:val="en-US" w:eastAsia="en-US" w:bidi="ar-SA"/>
        </w:rPr>
      </w:pPr>
      <w:hyperlink w:anchor="_Toc480197348" w:history="1">
        <w:r w:rsidR="0055446D" w:rsidRPr="00AD0EA8">
          <w:rPr>
            <w:rStyle w:val="Hyperlink"/>
            <w:lang w:val="uk-UA"/>
          </w:rPr>
          <w:t xml:space="preserve">Повідомлення про кодування </w:t>
        </w:r>
        <w:r w:rsidR="0055446D" w:rsidRPr="00AD0EA8">
          <w:rPr>
            <w:rStyle w:val="Hyperlink"/>
          </w:rPr>
          <w:t>H</w:t>
        </w:r>
        <w:r w:rsidR="0055446D" w:rsidRPr="00AD0EA8">
          <w:rPr>
            <w:rStyle w:val="Hyperlink"/>
            <w:lang w:val="uk-UA"/>
          </w:rPr>
          <w:t>.265/</w:t>
        </w:r>
        <w:r w:rsidR="0055446D" w:rsidRPr="00AD0EA8">
          <w:rPr>
            <w:rStyle w:val="Hyperlink"/>
          </w:rPr>
          <w:t>HEVC</w:t>
        </w:r>
        <w:r w:rsidR="0055446D" w:rsidRPr="00AD0EA8">
          <w:rPr>
            <w:rStyle w:val="Hyperlink"/>
            <w:lang w:val="uk-UA"/>
          </w:rPr>
          <w:t xml:space="preserve"> в мультимедійних службах </w:t>
        </w:r>
        <w:r w:rsidR="0055446D" w:rsidRPr="00AD0EA8">
          <w:rPr>
            <w:rStyle w:val="Hyperlink"/>
          </w:rPr>
          <w:t>Azure</w:t>
        </w:r>
        <w:r w:rsidR="0055446D">
          <w:rPr>
            <w:webHidden/>
          </w:rPr>
          <w:tab/>
        </w:r>
        <w:r w:rsidR="0055446D">
          <w:rPr>
            <w:webHidden/>
          </w:rPr>
          <w:fldChar w:fldCharType="begin"/>
        </w:r>
        <w:r w:rsidR="0055446D">
          <w:rPr>
            <w:webHidden/>
          </w:rPr>
          <w:instrText xml:space="preserve"> PAGEREF _Toc480197348 \h </w:instrText>
        </w:r>
        <w:r w:rsidR="0055446D">
          <w:rPr>
            <w:webHidden/>
          </w:rPr>
        </w:r>
        <w:r w:rsidR="0055446D">
          <w:rPr>
            <w:webHidden/>
          </w:rPr>
          <w:fldChar w:fldCharType="separate"/>
        </w:r>
        <w:r w:rsidR="0055446D">
          <w:rPr>
            <w:webHidden/>
          </w:rPr>
          <w:t>30</w:t>
        </w:r>
        <w:r w:rsidR="0055446D">
          <w:rPr>
            <w:webHidden/>
          </w:rPr>
          <w:fldChar w:fldCharType="end"/>
        </w:r>
      </w:hyperlink>
    </w:p>
    <w:p w14:paraId="3F0F01F0" w14:textId="12932583" w:rsidR="0055446D" w:rsidRDefault="000617C6">
      <w:pPr>
        <w:pStyle w:val="TOC3"/>
        <w:rPr>
          <w:rFonts w:eastAsiaTheme="minorEastAsia"/>
          <w:b w:val="0"/>
          <w:smallCaps w:val="0"/>
          <w:sz w:val="22"/>
          <w:lang w:val="en-US" w:eastAsia="en-US" w:bidi="ar-SA"/>
        </w:rPr>
      </w:pPr>
      <w:hyperlink w:anchor="_Toc480197349" w:history="1">
        <w:r w:rsidR="0055446D" w:rsidRPr="00AD0EA8">
          <w:rPr>
            <w:rStyle w:val="Hyperlink"/>
            <w:lang w:val="uk-UA"/>
          </w:rPr>
          <w:t xml:space="preserve">Повідомлення про візуальний стандарт </w:t>
        </w:r>
        <w:r w:rsidR="0055446D" w:rsidRPr="00AD0EA8">
          <w:rPr>
            <w:rStyle w:val="Hyperlink"/>
          </w:rPr>
          <w:t>H</w:t>
        </w:r>
        <w:r w:rsidR="0055446D" w:rsidRPr="00AD0EA8">
          <w:rPr>
            <w:rStyle w:val="Hyperlink"/>
            <w:lang w:val="uk-UA"/>
          </w:rPr>
          <w:t>.264/</w:t>
        </w:r>
        <w:r w:rsidR="0055446D" w:rsidRPr="00AD0EA8">
          <w:rPr>
            <w:rStyle w:val="Hyperlink"/>
          </w:rPr>
          <w:t>AVC</w:t>
        </w:r>
        <w:r w:rsidR="0055446D" w:rsidRPr="00AD0EA8">
          <w:rPr>
            <w:rStyle w:val="Hyperlink"/>
            <w:lang w:val="uk-UA"/>
          </w:rPr>
          <w:t xml:space="preserve">, стандарт відео </w:t>
        </w:r>
        <w:r w:rsidR="0055446D" w:rsidRPr="00AD0EA8">
          <w:rPr>
            <w:rStyle w:val="Hyperlink"/>
          </w:rPr>
          <w:t>VC</w:t>
        </w:r>
        <w:r w:rsidR="0055446D" w:rsidRPr="00AD0EA8">
          <w:rPr>
            <w:rStyle w:val="Hyperlink"/>
            <w:lang w:val="uk-UA"/>
          </w:rPr>
          <w:t xml:space="preserve">-1, візуальний стандарт </w:t>
        </w:r>
        <w:r w:rsidR="0055446D" w:rsidRPr="00AD0EA8">
          <w:rPr>
            <w:rStyle w:val="Hyperlink"/>
          </w:rPr>
          <w:t>MPEG</w:t>
        </w:r>
        <w:r w:rsidR="0055446D" w:rsidRPr="00AD0EA8">
          <w:rPr>
            <w:rStyle w:val="Hyperlink"/>
            <w:lang w:val="uk-UA"/>
          </w:rPr>
          <w:t xml:space="preserve">-4 </w:t>
        </w:r>
        <w:r w:rsidR="0055446D" w:rsidRPr="00AD0EA8">
          <w:rPr>
            <w:rStyle w:val="Hyperlink"/>
          </w:rPr>
          <w:t>Part</w:t>
        </w:r>
        <w:r w:rsidR="0055446D" w:rsidRPr="00AD0EA8">
          <w:rPr>
            <w:rStyle w:val="Hyperlink"/>
            <w:lang w:val="uk-UA"/>
          </w:rPr>
          <w:t xml:space="preserve"> 2 і стандарт відео </w:t>
        </w:r>
        <w:r w:rsidR="0055446D" w:rsidRPr="00AD0EA8">
          <w:rPr>
            <w:rStyle w:val="Hyperlink"/>
          </w:rPr>
          <w:t>MPEG</w:t>
        </w:r>
        <w:r w:rsidR="0055446D" w:rsidRPr="00AD0EA8">
          <w:rPr>
            <w:rStyle w:val="Hyperlink"/>
            <w:lang w:val="uk-UA"/>
          </w:rPr>
          <w:t>-2</w:t>
        </w:r>
        <w:r w:rsidR="0055446D">
          <w:rPr>
            <w:webHidden/>
          </w:rPr>
          <w:tab/>
        </w:r>
        <w:r w:rsidR="0055446D">
          <w:rPr>
            <w:webHidden/>
          </w:rPr>
          <w:fldChar w:fldCharType="begin"/>
        </w:r>
        <w:r w:rsidR="0055446D">
          <w:rPr>
            <w:webHidden/>
          </w:rPr>
          <w:instrText xml:space="preserve"> PAGEREF _Toc480197349 \h </w:instrText>
        </w:r>
        <w:r w:rsidR="0055446D">
          <w:rPr>
            <w:webHidden/>
          </w:rPr>
        </w:r>
        <w:r w:rsidR="0055446D">
          <w:rPr>
            <w:webHidden/>
          </w:rPr>
          <w:fldChar w:fldCharType="separate"/>
        </w:r>
        <w:r w:rsidR="0055446D">
          <w:rPr>
            <w:webHidden/>
          </w:rPr>
          <w:t>30</w:t>
        </w:r>
        <w:r w:rsidR="0055446D">
          <w:rPr>
            <w:webHidden/>
          </w:rPr>
          <w:fldChar w:fldCharType="end"/>
        </w:r>
      </w:hyperlink>
    </w:p>
    <w:p w14:paraId="3DCA3106" w14:textId="008CEA86" w:rsidR="0055446D" w:rsidRDefault="000617C6">
      <w:pPr>
        <w:pStyle w:val="TOC1"/>
        <w:tabs>
          <w:tab w:val="right" w:leader="dot" w:pos="5030"/>
        </w:tabs>
        <w:rPr>
          <w:rFonts w:eastAsiaTheme="minorEastAsia"/>
          <w:b w:val="0"/>
          <w:caps w:val="0"/>
          <w:noProof/>
          <w:sz w:val="22"/>
          <w:lang w:val="en-US" w:eastAsia="en-US" w:bidi="ar-SA"/>
        </w:rPr>
      </w:pPr>
      <w:hyperlink w:anchor="_Toc480197350" w:history="1">
        <w:r w:rsidR="0055446D" w:rsidRPr="00AD0EA8">
          <w:rPr>
            <w:rStyle w:val="Hyperlink"/>
            <w:noProof/>
          </w:rPr>
          <w:t>Додаток 2. Ліцензії SL Suite</w:t>
        </w:r>
        <w:r w:rsidR="0055446D">
          <w:rPr>
            <w:noProof/>
            <w:webHidden/>
          </w:rPr>
          <w:tab/>
        </w:r>
        <w:r w:rsidR="0055446D">
          <w:rPr>
            <w:noProof/>
            <w:webHidden/>
          </w:rPr>
          <w:fldChar w:fldCharType="begin"/>
        </w:r>
        <w:r w:rsidR="0055446D">
          <w:rPr>
            <w:noProof/>
            <w:webHidden/>
          </w:rPr>
          <w:instrText xml:space="preserve"> PAGEREF _Toc480197350 \h </w:instrText>
        </w:r>
        <w:r w:rsidR="0055446D">
          <w:rPr>
            <w:noProof/>
            <w:webHidden/>
          </w:rPr>
        </w:r>
        <w:r w:rsidR="0055446D">
          <w:rPr>
            <w:noProof/>
            <w:webHidden/>
          </w:rPr>
          <w:fldChar w:fldCharType="separate"/>
        </w:r>
        <w:r w:rsidR="0055446D">
          <w:rPr>
            <w:noProof/>
            <w:webHidden/>
          </w:rPr>
          <w:t>31</w:t>
        </w:r>
        <w:r w:rsidR="0055446D">
          <w:rPr>
            <w:noProof/>
            <w:webHidden/>
          </w:rPr>
          <w:fldChar w:fldCharType="end"/>
        </w:r>
      </w:hyperlink>
    </w:p>
    <w:p w14:paraId="10C78F0C" w14:textId="2E8FFFEC" w:rsidR="0055446D" w:rsidRDefault="000617C6">
      <w:pPr>
        <w:pStyle w:val="TOC1"/>
        <w:tabs>
          <w:tab w:val="right" w:leader="dot" w:pos="5030"/>
        </w:tabs>
        <w:rPr>
          <w:rFonts w:eastAsiaTheme="minorEastAsia"/>
          <w:b w:val="0"/>
          <w:caps w:val="0"/>
          <w:noProof/>
          <w:sz w:val="22"/>
          <w:lang w:val="en-US" w:eastAsia="en-US" w:bidi="ar-SA"/>
        </w:rPr>
      </w:pPr>
      <w:hyperlink w:anchor="_Toc480197351" w:history="1">
        <w:r w:rsidR="0055446D" w:rsidRPr="00AD0EA8">
          <w:rPr>
            <w:rStyle w:val="Hyperlink"/>
            <w:noProof/>
          </w:rPr>
          <w:t>Вкладення 3 – Стандартні європейські договори (обробники)</w:t>
        </w:r>
        <w:r w:rsidR="0055446D">
          <w:rPr>
            <w:noProof/>
            <w:webHidden/>
          </w:rPr>
          <w:tab/>
        </w:r>
        <w:r w:rsidR="0055446D">
          <w:rPr>
            <w:noProof/>
            <w:webHidden/>
          </w:rPr>
          <w:fldChar w:fldCharType="begin"/>
        </w:r>
        <w:r w:rsidR="0055446D">
          <w:rPr>
            <w:noProof/>
            <w:webHidden/>
          </w:rPr>
          <w:instrText xml:space="preserve"> PAGEREF _Toc480197351 \h </w:instrText>
        </w:r>
        <w:r w:rsidR="0055446D">
          <w:rPr>
            <w:noProof/>
            <w:webHidden/>
          </w:rPr>
        </w:r>
        <w:r w:rsidR="0055446D">
          <w:rPr>
            <w:noProof/>
            <w:webHidden/>
          </w:rPr>
          <w:fldChar w:fldCharType="separate"/>
        </w:r>
        <w:r w:rsidR="0055446D">
          <w:rPr>
            <w:noProof/>
            <w:webHidden/>
          </w:rPr>
          <w:t>33</w:t>
        </w:r>
        <w:r w:rsidR="0055446D">
          <w:rPr>
            <w:noProof/>
            <w:webHidden/>
          </w:rPr>
          <w:fldChar w:fldCharType="end"/>
        </w:r>
      </w:hyperlink>
    </w:p>
    <w:p w14:paraId="092C9288" w14:textId="627513FB" w:rsidR="004D27A6" w:rsidRPr="00690C65" w:rsidRDefault="00A430D3" w:rsidP="00A914BF">
      <w:pPr>
        <w:pStyle w:val="ProductList-Body"/>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80197280"/>
      <w:r>
        <w:lastRenderedPageBreak/>
        <w:t>Вступ</w:t>
      </w:r>
      <w:bookmarkEnd w:id="2"/>
      <w:bookmarkEnd w:id="3"/>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4" w:name="_Toc480197281"/>
      <w:r w:rsidRPr="00454965">
        <w:rPr>
          <w:lang w:val="ru-RU"/>
        </w:rPr>
        <w:t>Попередні версії</w:t>
      </w:r>
      <w:bookmarkEnd w:id="4"/>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19FEF2C3" w14:textId="77777777" w:rsidR="0055446D" w:rsidRDefault="0055446D" w:rsidP="0055446D">
      <w:pPr>
        <w:pStyle w:val="ProductList-Offering1Heading"/>
      </w:pPr>
      <w:bookmarkStart w:id="5" w:name="_Toc476230887"/>
      <w:bookmarkStart w:id="6" w:name="_Toc476476570"/>
      <w:bookmarkStart w:id="7" w:name="_Toc480197282"/>
      <w:bookmarkStart w:id="8" w:name="_Toc378147615"/>
      <w:bookmarkStart w:id="9" w:name="_Toc378151517"/>
      <w:bookmarkStart w:id="10" w:name="_Toc379797094"/>
      <w:bookmarkStart w:id="11" w:name="_Toc380513120"/>
      <w:bookmarkStart w:id="12" w:name="_Toc380655159"/>
      <w:bookmarkStart w:id="13" w:name="_Toc383415077"/>
      <w:r>
        <w:t>Пояснення та перелік змін</w:t>
      </w:r>
      <w:bookmarkEnd w:id="5"/>
      <w:bookmarkEnd w:id="6"/>
      <w:bookmarkEnd w:id="7"/>
    </w:p>
    <w:tbl>
      <w:tblPr>
        <w:tblStyle w:val="TableGrid"/>
        <w:tblW w:w="0" w:type="auto"/>
        <w:tblLook w:val="04A0" w:firstRow="1" w:lastRow="0" w:firstColumn="1" w:lastColumn="0" w:noHBand="0" w:noVBand="1"/>
      </w:tblPr>
      <w:tblGrid>
        <w:gridCol w:w="5395"/>
        <w:gridCol w:w="5395"/>
      </w:tblGrid>
      <w:tr w:rsidR="0055446D" w:rsidRPr="00AD6DB4" w14:paraId="17DDED6E" w14:textId="77777777" w:rsidTr="007F348F">
        <w:trPr>
          <w:tblHeader/>
        </w:trPr>
        <w:tc>
          <w:tcPr>
            <w:tcW w:w="5395" w:type="dxa"/>
            <w:shd w:val="clear" w:color="auto" w:fill="0072C6"/>
          </w:tcPr>
          <w:p w14:paraId="64B3D916" w14:textId="77777777" w:rsidR="0055446D" w:rsidRPr="00231971" w:rsidRDefault="0055446D" w:rsidP="007F348F">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629C0E50" w14:textId="77777777" w:rsidR="0055446D" w:rsidRPr="00231971" w:rsidRDefault="0055446D" w:rsidP="007F348F">
            <w:pPr>
              <w:pStyle w:val="ProductList-Body"/>
              <w:spacing w:before="20" w:after="20"/>
              <w:rPr>
                <w:color w:val="FFFFFF" w:themeColor="background1"/>
                <w:sz w:val="16"/>
                <w:szCs w:val="16"/>
              </w:rPr>
            </w:pPr>
            <w:r>
              <w:rPr>
                <w:color w:val="FFFFFF" w:themeColor="background1"/>
                <w:sz w:val="16"/>
                <w:szCs w:val="16"/>
              </w:rPr>
              <w:t>Видалення</w:t>
            </w:r>
          </w:p>
        </w:tc>
      </w:tr>
      <w:tr w:rsidR="0055446D" w:rsidRPr="0055446D" w14:paraId="5C128588" w14:textId="77777777" w:rsidTr="007F348F">
        <w:tc>
          <w:tcPr>
            <w:tcW w:w="5395" w:type="dxa"/>
            <w:vAlign w:val="bottom"/>
          </w:tcPr>
          <w:p w14:paraId="37EA4AAF" w14:textId="77777777" w:rsidR="0055446D" w:rsidRPr="0055446D" w:rsidRDefault="0055446D" w:rsidP="0055446D">
            <w:pPr>
              <w:pStyle w:val="ProductList-Body"/>
              <w:rPr>
                <w:rFonts w:ascii="Calibri Light" w:hAnsi="Calibri Light"/>
                <w:sz w:val="16"/>
              </w:rPr>
            </w:pPr>
            <w:r w:rsidRPr="0055446D">
              <w:rPr>
                <w:rFonts w:ascii="Calibri Light" w:hAnsi="Calibri Light"/>
                <w:sz w:val="16"/>
              </w:rPr>
              <w:t>Kaizala</w:t>
            </w:r>
          </w:p>
        </w:tc>
        <w:tc>
          <w:tcPr>
            <w:tcW w:w="5395" w:type="dxa"/>
            <w:vAlign w:val="bottom"/>
          </w:tcPr>
          <w:p w14:paraId="323FFE7B" w14:textId="77777777" w:rsidR="0055446D" w:rsidRPr="0055446D" w:rsidRDefault="0055446D" w:rsidP="0055446D">
            <w:pPr>
              <w:pStyle w:val="ProductList-Body"/>
              <w:rPr>
                <w:rFonts w:ascii="Calibri Light" w:hAnsi="Calibri Light"/>
                <w:sz w:val="16"/>
              </w:rPr>
            </w:pPr>
          </w:p>
        </w:tc>
      </w:tr>
    </w:tbl>
    <w:p w14:paraId="4D998BDF" w14:textId="77777777" w:rsidR="0055446D" w:rsidRPr="00862C50" w:rsidRDefault="0055446D" w:rsidP="0055446D">
      <w:pPr>
        <w:pStyle w:val="ProductList-Body"/>
      </w:pPr>
    </w:p>
    <w:p w14:paraId="1697BF35" w14:textId="77777777" w:rsidR="0055446D" w:rsidRDefault="0055446D" w:rsidP="0055446D">
      <w:pPr>
        <w:pStyle w:val="ProductList-ClauseHeading"/>
        <w:outlineLvl w:val="2"/>
      </w:pPr>
      <w:r>
        <w:t>Умови конфіденційності та безпеки</w:t>
      </w:r>
    </w:p>
    <w:p w14:paraId="568F1BE2" w14:textId="77777777" w:rsidR="0055446D" w:rsidRDefault="000617C6" w:rsidP="0055446D">
      <w:pPr>
        <w:pStyle w:val="ProductList-Body"/>
      </w:pPr>
      <w:hyperlink w:anchor="DataProcessingTerms" w:history="1">
        <w:r w:rsidR="0055446D">
          <w:rPr>
            <w:rStyle w:val="Hyperlink"/>
          </w:rPr>
          <w:t>Умови обробки даних</w:t>
        </w:r>
      </w:hyperlink>
      <w:r w:rsidR="0055446D" w:rsidRPr="00BB0D42">
        <w:rPr>
          <w:lang w:val="ru-RU"/>
        </w:rPr>
        <w:t>.</w:t>
      </w:r>
      <w:r w:rsidR="0055446D">
        <w:t xml:space="preserve"> Оновлено рядок </w:t>
      </w:r>
      <w:r w:rsidR="0055446D" w:rsidRPr="001C508A">
        <w:rPr>
          <w:lang w:val="ru-RU"/>
        </w:rPr>
        <w:t>«</w:t>
      </w:r>
      <w:r w:rsidR="0055446D">
        <w:t>Служби Office 365</w:t>
      </w:r>
      <w:r w:rsidR="0055446D" w:rsidRPr="001C508A">
        <w:rPr>
          <w:lang w:val="ru-RU"/>
        </w:rPr>
        <w:t>»</w:t>
      </w:r>
      <w:r w:rsidR="0055446D">
        <w:t xml:space="preserve"> у таблиці </w:t>
      </w:r>
      <w:hyperlink w:anchor="DataProcessingTerms" w:history="1">
        <w:r w:rsidR="0055446D">
          <w:rPr>
            <w:rStyle w:val="Hyperlink"/>
          </w:rPr>
          <w:t>Онлайнові служби</w:t>
        </w:r>
      </w:hyperlink>
      <w:r w:rsidR="0055446D">
        <w:t xml:space="preserve">: додано Office 365 Відео. Оновлено пункт </w:t>
      </w:r>
      <w:r w:rsidR="0055446D" w:rsidRPr="00BB0D42">
        <w:t>«</w:t>
      </w:r>
      <w:r w:rsidR="0055446D">
        <w:t>Служби Office 365</w:t>
      </w:r>
      <w:r w:rsidR="0055446D" w:rsidRPr="00BB0D42">
        <w:t>»</w:t>
      </w:r>
      <w:r w:rsidR="0055446D">
        <w:t xml:space="preserve"> у розділі </w:t>
      </w:r>
      <w:hyperlink w:anchor="DataProcessingTerms_DataatRest" w:history="1">
        <w:r w:rsidR="0055446D">
          <w:rPr>
            <w:rStyle w:val="Hyperlink"/>
          </w:rPr>
          <w:t>Місце зберігання Даних клієнта</w:t>
        </w:r>
      </w:hyperlink>
      <w:r w:rsidR="0055446D">
        <w:t>: до переліку географічних регіонів додано Сполучене Королівство.</w:t>
      </w:r>
    </w:p>
    <w:p w14:paraId="4B2D9FD1" w14:textId="77777777" w:rsidR="0055446D" w:rsidRDefault="0055446D" w:rsidP="0055446D">
      <w:pPr>
        <w:pStyle w:val="ProductList-Body"/>
      </w:pPr>
    </w:p>
    <w:p w14:paraId="3058F24A" w14:textId="77777777" w:rsidR="0055446D" w:rsidRDefault="0055446D" w:rsidP="0055446D">
      <w:pPr>
        <w:pStyle w:val="ProductList-ClauseHeading"/>
        <w:outlineLvl w:val="2"/>
      </w:pPr>
      <w:r>
        <w:t>Спеціальні умови використання</w:t>
      </w:r>
    </w:p>
    <w:p w14:paraId="5F53C0CC" w14:textId="77777777" w:rsidR="0055446D" w:rsidRDefault="000617C6" w:rsidP="0055446D">
      <w:pPr>
        <w:pStyle w:val="ProductList-Body"/>
      </w:pPr>
      <w:hyperlink w:anchor="BingMaps" w:history="1">
        <w:r w:rsidR="0055446D">
          <w:rPr>
            <w:rStyle w:val="Hyperlink"/>
          </w:rPr>
          <w:t>Карти Bing</w:t>
        </w:r>
      </w:hyperlink>
      <w:r w:rsidR="0055446D">
        <w:t>. Bing Maps Asset Management перейменовано на Mobile Asset Management.</w:t>
      </w:r>
    </w:p>
    <w:p w14:paraId="7569FAB0" w14:textId="77777777" w:rsidR="005F4445" w:rsidRPr="00903BB7" w:rsidRDefault="000617C6"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80197283"/>
      <w:bookmarkEnd w:id="8"/>
      <w:bookmarkEnd w:id="9"/>
      <w:bookmarkEnd w:id="10"/>
      <w:bookmarkEnd w:id="11"/>
      <w:bookmarkEnd w:id="12"/>
      <w:bookmarkEnd w:id="13"/>
      <w:r>
        <w:lastRenderedPageBreak/>
        <w:t>Загальні умови</w:t>
      </w:r>
      <w:bookmarkEnd w:id="14"/>
      <w:bookmarkEnd w:id="15"/>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80197284"/>
      <w:r>
        <w:t>Визначення</w:t>
      </w:r>
      <w:bookmarkEnd w:id="16"/>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2"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17" w:name="_Toc453946572"/>
      <w:bookmarkStart w:id="18" w:name="_Toc451949009"/>
      <w:bookmarkStart w:id="19" w:name="_Toc480197285"/>
      <w:r>
        <w:t>Оновлення Умов використання Онлайнових служб</w:t>
      </w:r>
      <w:bookmarkEnd w:id="17"/>
      <w:bookmarkEnd w:id="18"/>
      <w:bookmarkEnd w:id="19"/>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56B10C9A" w14:textId="77777777" w:rsidR="005F4445" w:rsidRPr="00903BB7" w:rsidRDefault="005F4445" w:rsidP="005F4445">
      <w:pPr>
        <w:pStyle w:val="ProductList-SubSubSectionHeading"/>
        <w:outlineLvl w:val="1"/>
      </w:pPr>
      <w:bookmarkStart w:id="20" w:name="_Toc453946573"/>
      <w:bookmarkStart w:id="21" w:name="_Toc451949010"/>
      <w:bookmarkStart w:id="22" w:name="_Toc480197286"/>
      <w:bookmarkStart w:id="23" w:name="OnlineServicesChanges"/>
      <w:r>
        <w:t>Зміни в Онлайнових службах і їх доступність</w:t>
      </w:r>
      <w:bookmarkEnd w:id="20"/>
      <w:bookmarkEnd w:id="21"/>
      <w:bookmarkEnd w:id="22"/>
    </w:p>
    <w:bookmarkEnd w:id="23"/>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80197287"/>
      <w:r>
        <w:t>Збереження даних</w:t>
      </w:r>
      <w:bookmarkEnd w:id="24"/>
    </w:p>
    <w:p w14:paraId="1645CC39" w14:textId="36D05984" w:rsidR="00103924" w:rsidRPr="00690C65" w:rsidRDefault="00A20350" w:rsidP="00337870">
      <w:pPr>
        <w:pStyle w:val="ProductList-Body"/>
        <w:spacing w:after="120"/>
      </w:pPr>
      <w:r>
        <w:t xml:space="preserve">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w:t>
      </w:r>
      <w:r>
        <w:lastRenderedPageBreak/>
        <w:t>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r w:rsidR="00D92296">
        <w:t>.</w:t>
      </w:r>
    </w:p>
    <w:p w14:paraId="0950D160" w14:textId="6E908E91" w:rsidR="00103924"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5" w:name="_Toc480197288"/>
      <w:r>
        <w:t>Використання програмного забезпечення з онлайновою службою</w:t>
      </w:r>
      <w:bookmarkEnd w:id="25"/>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80197289"/>
      <w:r>
        <w:t>Продукти не від Майкрософт</w:t>
      </w:r>
      <w:bookmarkEnd w:id="26"/>
    </w:p>
    <w:p w14:paraId="0E442617" w14:textId="77777777" w:rsidR="00F44980" w:rsidRPr="0091640D" w:rsidRDefault="00F44980" w:rsidP="00F44980">
      <w:pPr>
        <w:pStyle w:val="ProductList-Body"/>
        <w:rPr>
          <w:spacing w:val="-2"/>
        </w:rPr>
      </w:pPr>
      <w:r w:rsidRPr="0091640D">
        <w:rPr>
          <w:spacing w:val="-2"/>
        </w:rP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колекцію або результати пошуку).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80197290"/>
      <w:r>
        <w:t>Правила допустимого використання.</w:t>
      </w:r>
      <w:bookmarkEnd w:id="27"/>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lastRenderedPageBreak/>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28" w:name="_Toc480197291"/>
      <w:r>
        <w:t>Технічні обмеження</w:t>
      </w:r>
      <w:bookmarkEnd w:id="28"/>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467934" w:rsidRDefault="00A20350" w:rsidP="00C62FB6">
      <w:pPr>
        <w:pStyle w:val="ProductList-Body"/>
        <w:rPr>
          <w:sz w:val="14"/>
        </w:rPr>
      </w:pPr>
    </w:p>
    <w:p w14:paraId="16D38071" w14:textId="77777777" w:rsidR="00AD5F09" w:rsidRPr="00690C65" w:rsidRDefault="00AD5F09" w:rsidP="00366C8E">
      <w:pPr>
        <w:pStyle w:val="ProductList-SubSubSectionHeading"/>
        <w:outlineLvl w:val="1"/>
      </w:pPr>
      <w:bookmarkStart w:id="29" w:name="_Toc480197292"/>
      <w:r>
        <w:t>Відповідність законам</w:t>
      </w:r>
      <w:bookmarkEnd w:id="29"/>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742D8931" w14:textId="77777777" w:rsidR="00F44980" w:rsidRPr="006D2C33" w:rsidRDefault="00F44980" w:rsidP="00F44980">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біометричними даними, захистом даних і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Pr="00467934" w:rsidRDefault="003C35CD" w:rsidP="003C35CD">
      <w:pPr>
        <w:pStyle w:val="ProductList-Body"/>
        <w:rPr>
          <w:sz w:val="16"/>
        </w:rPr>
      </w:pPr>
    </w:p>
    <w:p w14:paraId="57BBC37D" w14:textId="77777777" w:rsidR="005903A9" w:rsidRPr="00547774" w:rsidRDefault="005903A9" w:rsidP="00547774">
      <w:pPr>
        <w:pStyle w:val="ProductList-SubSubSectionHeading"/>
        <w:outlineLvl w:val="1"/>
      </w:pPr>
      <w:bookmarkStart w:id="30" w:name="_Toc480197293"/>
      <w:r w:rsidRPr="00547774">
        <w:t>Служби імпорту й експорту</w:t>
      </w:r>
      <w:bookmarkEnd w:id="30"/>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467934" w:rsidRDefault="006A12BA" w:rsidP="003C35CD">
      <w:pPr>
        <w:pStyle w:val="ProductList-Body"/>
        <w:rPr>
          <w:sz w:val="16"/>
        </w:rPr>
      </w:pPr>
    </w:p>
    <w:p w14:paraId="4FEA4633" w14:textId="77777777" w:rsidR="00AD5F09" w:rsidRPr="00690C65" w:rsidRDefault="00AD5F09" w:rsidP="00366C8E">
      <w:pPr>
        <w:pStyle w:val="ProductList-SubSubSectionHeading"/>
        <w:outlineLvl w:val="1"/>
      </w:pPr>
      <w:bookmarkStart w:id="31" w:name="_Toc480197294"/>
      <w:r>
        <w:t>Електронні повідомлення</w:t>
      </w:r>
      <w:bookmarkEnd w:id="31"/>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467934"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2" w:name="_Toc480197295"/>
      <w:r>
        <w:t>Умови перепризначення ліцензії</w:t>
      </w:r>
      <w:bookmarkEnd w:id="32"/>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467934"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3" w:name="_Toc480197296"/>
      <w:r>
        <w:t>Шрифти</w:t>
      </w:r>
      <w:bookmarkEnd w:id="33"/>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246E1084" w:rsidR="00AD5F09" w:rsidRPr="00467934" w:rsidRDefault="00AD5F09" w:rsidP="00AD5F09">
      <w:pPr>
        <w:pStyle w:val="ProductList-SubSubSectionHeading"/>
        <w:rPr>
          <w:sz w:val="16"/>
        </w:rPr>
      </w:pPr>
    </w:p>
    <w:p w14:paraId="424E0FB2" w14:textId="77777777" w:rsidR="00467934" w:rsidRPr="003C2FBE" w:rsidRDefault="00467934" w:rsidP="00467934">
      <w:pPr>
        <w:pStyle w:val="ProductList-SubSubSectionHeading"/>
        <w:outlineLvl w:val="1"/>
      </w:pPr>
      <w:bookmarkStart w:id="34" w:name="CompetitiveBenchmarking"/>
      <w:bookmarkStart w:id="35" w:name="_Toc459970689"/>
      <w:bookmarkStart w:id="36" w:name="_Toc480197297"/>
      <w:r>
        <w:t>Порівняльне випробування продуктів конкурентів</w:t>
      </w:r>
      <w:bookmarkEnd w:id="34"/>
      <w:bookmarkEnd w:id="35"/>
      <w:bookmarkEnd w:id="36"/>
    </w:p>
    <w:p w14:paraId="47BCF934" w14:textId="77777777" w:rsidR="00467934" w:rsidRPr="003C2FBE" w:rsidRDefault="00467934" w:rsidP="00467934">
      <w:pPr>
        <w:pStyle w:val="ProductList-Body"/>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3B74E63" w14:textId="77777777" w:rsidR="00467934" w:rsidRPr="00467934" w:rsidRDefault="00467934" w:rsidP="00AD5F09">
      <w:pPr>
        <w:pStyle w:val="ProductList-SubSubSectionHeading"/>
        <w:rPr>
          <w:sz w:val="14"/>
        </w:rPr>
      </w:pPr>
    </w:p>
    <w:p w14:paraId="4DA62778" w14:textId="77777777" w:rsidR="00AD5F09" w:rsidRPr="00690C65" w:rsidRDefault="00AD5F09" w:rsidP="00366C8E">
      <w:pPr>
        <w:pStyle w:val="ProductList-SubSubSectionHeading"/>
        <w:outlineLvl w:val="1"/>
      </w:pPr>
      <w:bookmarkStart w:id="37" w:name="_Toc480197298"/>
      <w:r>
        <w:t>Мультиплексування</w:t>
      </w:r>
      <w:bookmarkEnd w:id="37"/>
    </w:p>
    <w:p w14:paraId="594AA384" w14:textId="7A451602" w:rsidR="00103924" w:rsidRPr="00690C65" w:rsidRDefault="00AD5F09" w:rsidP="00AD5F09">
      <w:pPr>
        <w:pStyle w:val="ProductList-Body"/>
      </w:pPr>
      <w:r>
        <w:t xml:space="preserve">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w:t>
      </w:r>
      <w:r>
        <w:lastRenderedPageBreak/>
        <w:t>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81B9919" w14:textId="19E31A03" w:rsidR="004D27A6" w:rsidRPr="00690C65" w:rsidRDefault="000617C6"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8" w:name="PrivacyandSecurityTerms"/>
      <w:bookmarkStart w:id="39" w:name="_Toc480197299"/>
      <w:r>
        <w:lastRenderedPageBreak/>
        <w:t>Умови конфіденційності та безпеки</w:t>
      </w:r>
      <w:bookmarkEnd w:id="38"/>
      <w:bookmarkEnd w:id="39"/>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40" w:name="_Toc480197300"/>
      <w:r w:rsidRPr="00454965">
        <w:rPr>
          <w:lang w:val="ru-RU"/>
        </w:rPr>
        <w:t>Загальні Умови конфіденційності та безпеки</w:t>
      </w:r>
      <w:bookmarkEnd w:id="40"/>
    </w:p>
    <w:p w14:paraId="4F72C898" w14:textId="77777777" w:rsidR="00F1226F" w:rsidRDefault="00F1226F" w:rsidP="00F1226F">
      <w:pPr>
        <w:pStyle w:val="ProductList-SubSubSectionHeading"/>
        <w:outlineLvl w:val="2"/>
      </w:pPr>
      <w:bookmarkStart w:id="41" w:name="_Toc457466407"/>
      <w:bookmarkStart w:id="42" w:name="_Toc453946587"/>
      <w:bookmarkStart w:id="43" w:name="_Toc480197301"/>
      <w:r>
        <w:t>Область застосування</w:t>
      </w:r>
      <w:bookmarkEnd w:id="41"/>
      <w:bookmarkEnd w:id="42"/>
      <w:bookmarkEnd w:id="43"/>
    </w:p>
    <w:p w14:paraId="4D7E48BE" w14:textId="68DAC0D5" w:rsidR="00F44980" w:rsidRPr="006D2C33" w:rsidRDefault="00623AFE" w:rsidP="00F44980">
      <w:pPr>
        <w:pStyle w:val="ProductList-Body"/>
      </w:pPr>
      <w:r>
        <w:t xml:space="preserve">Умови цього розділу застосовуються до всіх Онлайнових служб, окрім Bing Maps Enterprise Platform, Bing Maps Mobile Asset Management Platform і Microsoft Cognitive Services, які регулюються відповідними умовами конфіденційності та/або безпеки, зазначеними </w:t>
      </w:r>
      <w:hyperlink w:anchor="OnlineServiceSpecificTerms" w:history="1">
        <w:r>
          <w:rPr>
            <w:rStyle w:val="Hyperlink"/>
          </w:rPr>
          <w:t>нижче</w:t>
        </w:r>
      </w:hyperlink>
      <w:r w:rsidR="00F44980">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44" w:name="_Toc480197302"/>
      <w:r>
        <w:t>Використання Даних клієнта</w:t>
      </w:r>
      <w:bookmarkEnd w:id="44"/>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45" w:name="_Toc423959220"/>
      <w:bookmarkStart w:id="46" w:name="_Toc417892060"/>
      <w:bookmarkStart w:id="47" w:name="_Toc480197303"/>
      <w:r>
        <w:t>Розголошення Даних клієнта</w:t>
      </w:r>
      <w:bookmarkEnd w:id="45"/>
      <w:bookmarkEnd w:id="46"/>
      <w:bookmarkEnd w:id="47"/>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48" w:name="_Toc480197304"/>
      <w:r>
        <w:t>Навчальні заклади</w:t>
      </w:r>
      <w:bookmarkEnd w:id="48"/>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49" w:name="_Toc423959222"/>
      <w:bookmarkStart w:id="50" w:name="_Toc480197305"/>
      <w:bookmarkStart w:id="51" w:name="_Toc417892062"/>
      <w:bookmarkStart w:id="52" w:name="HIPAA"/>
      <w:r>
        <w:t>Бізнес-партнер за HIPAA</w:t>
      </w:r>
      <w:bookmarkEnd w:id="49"/>
      <w:bookmarkEnd w:id="50"/>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Угоди з бізнес-партнером за HIPAA, у повному тексті якої вказуються Онлайнові служби, до яких вона застосовується. Текст опубліковано на </w:t>
      </w:r>
      <w:r w:rsidRPr="00C81073">
        <w:lastRenderedPageBreak/>
        <w:t xml:space="preserve">веб-сторінці </w:t>
      </w:r>
      <w:hyperlink r:id="rId26"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51"/>
    <w:bookmarkEnd w:id="52"/>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53" w:name="_Toc480197306"/>
      <w:r>
        <w:t>Безпека</w:t>
      </w:r>
      <w:bookmarkEnd w:id="53"/>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54" w:name="_Toc480197307"/>
      <w:r>
        <w:t>Сповіщення про інцидент безпеки</w:t>
      </w:r>
      <w:bookmarkEnd w:id="54"/>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5" w:name="_Toc480197308"/>
      <w:bookmarkStart w:id="56" w:name="LocationofDataProcessing"/>
      <w:r>
        <w:t>Розташування Обробки даних</w:t>
      </w:r>
      <w:bookmarkEnd w:id="55"/>
    </w:p>
    <w:bookmarkEnd w:id="56"/>
    <w:p w14:paraId="6F79E91B" w14:textId="380F291E" w:rsidR="00F77036" w:rsidRPr="00467934"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r w:rsidR="00467934" w:rsidRPr="00467934">
        <w:t xml:space="preserve"> </w:t>
      </w:r>
      <w:r w:rsidR="00467934">
        <w:t>Окрім зобов’язань, закріплених у стандартних положеннях, Майкрософт має сертифікат відповідності стандартам захисту конфіденційності EU-U.S. Privacy Shield Framework.</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57" w:name="_Toc417892066"/>
      <w:bookmarkStart w:id="58" w:name="_Toc412644895"/>
      <w:bookmarkStart w:id="59" w:name="_Toc480197309"/>
      <w:r>
        <w:t>Попередній перегляд випусків</w:t>
      </w:r>
      <w:bookmarkEnd w:id="57"/>
      <w:bookmarkEnd w:id="58"/>
      <w:bookmarkEnd w:id="59"/>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0" w:name="_Toc480197310"/>
      <w:r>
        <w:t>Використання підрядників</w:t>
      </w:r>
      <w:bookmarkEnd w:id="60"/>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1" w:name="_Toc480197311"/>
      <w:r>
        <w:t>Зв’язок із Майкрософт</w:t>
      </w:r>
      <w:bookmarkEnd w:id="61"/>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0617C6"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62" w:name="_Toc480197312"/>
      <w:bookmarkStart w:id="63" w:name="DataProcessingTerms"/>
      <w:r w:rsidRPr="00454965">
        <w:rPr>
          <w:lang w:val="ru-RU"/>
        </w:rPr>
        <w:lastRenderedPageBreak/>
        <w:t>Умови обробки даних</w:t>
      </w:r>
      <w:bookmarkEnd w:id="62"/>
    </w:p>
    <w:bookmarkEnd w:id="63"/>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F44980" w14:paraId="0955FD98" w14:textId="77777777" w:rsidTr="00467934">
        <w:tc>
          <w:tcPr>
            <w:tcW w:w="2610" w:type="dxa"/>
            <w:vAlign w:val="center"/>
          </w:tcPr>
          <w:p w14:paraId="12C88B36" w14:textId="05C2136F" w:rsidR="00F44980" w:rsidRPr="00231971" w:rsidRDefault="00F44980" w:rsidP="00F44980">
            <w:pPr>
              <w:pStyle w:val="ProductList-Body"/>
              <w:rPr>
                <w:sz w:val="16"/>
                <w:szCs w:val="16"/>
              </w:rPr>
            </w:pPr>
            <w:bookmarkStart w:id="64" w:name="MicrosoftDynamicsOnlineServices"/>
            <w:r>
              <w:rPr>
                <w:sz w:val="16"/>
                <w:szCs w:val="16"/>
              </w:rPr>
              <w:t>Microsoft Dynamics 365 Core Services</w:t>
            </w:r>
          </w:p>
        </w:tc>
        <w:tc>
          <w:tcPr>
            <w:tcW w:w="8190" w:type="dxa"/>
          </w:tcPr>
          <w:p w14:paraId="32914021" w14:textId="4BB9608C" w:rsidR="00F44980" w:rsidRPr="00231971" w:rsidRDefault="00F44980" w:rsidP="00F44980">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for Project Service Automation, Microsoft Dynamics 365 for Sales і Microsoft Social Engagement. У служби Microsoft Dynamics 365 Core Services не входять такі продукти: (1) Microsoft Dynamics 365 for Operations або Microsoft Dynamics 365 for Financials; (2) Microsoft Dynamics 365 Services для підтримуваних пристроїв чи програмного забезпечення зокрема, але не виключно, Microsoft Dynamics 365 для програм, планшетів і/або телефонів; або (3) будь-які служби під іншими брендами, які надаються зі службами Microsoft Dynamics 365 Core Services або пов’язані з ними, якщо в умовах ліцензування для відповідної служби явно не передбачено інше.</w:t>
            </w:r>
          </w:p>
        </w:tc>
      </w:tr>
      <w:bookmarkEnd w:id="64"/>
      <w:tr w:rsidR="0055446D" w14:paraId="7B319036" w14:textId="77777777" w:rsidTr="00467934">
        <w:tc>
          <w:tcPr>
            <w:tcW w:w="2610" w:type="dxa"/>
            <w:vAlign w:val="center"/>
          </w:tcPr>
          <w:p w14:paraId="42EE6E42" w14:textId="25BE95A5" w:rsidR="0055446D" w:rsidRPr="00231971" w:rsidRDefault="0055446D" w:rsidP="0055446D">
            <w:pPr>
              <w:pStyle w:val="ProductList-Body"/>
              <w:rPr>
                <w:sz w:val="16"/>
                <w:szCs w:val="16"/>
              </w:rPr>
            </w:pPr>
            <w:r>
              <w:rPr>
                <w:sz w:val="16"/>
                <w:szCs w:val="16"/>
              </w:rPr>
              <w:t>Служби Office 365</w:t>
            </w:r>
          </w:p>
        </w:tc>
        <w:tc>
          <w:tcPr>
            <w:tcW w:w="8190" w:type="dxa"/>
          </w:tcPr>
          <w:p w14:paraId="5008C31A" w14:textId="07901029" w:rsidR="0055446D" w:rsidRPr="00231971" w:rsidRDefault="0055446D" w:rsidP="0055446D">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Архівація Exchange Online, Exchange Online Protection, Розширений захист від загроз Office 365, SharePoint Online, OneDrive для бізнесу, Microsoft Planner, Project Online, Skype для бізнесу – онлайн, Sway, Office Online, Office 365 Відео, Microsoft MyAnalytics, Повний контроль доступу на стороні клієнта, Microsoft Bookings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114E9D" w14:paraId="3A96B279" w14:textId="77777777" w:rsidTr="00467934">
        <w:tc>
          <w:tcPr>
            <w:tcW w:w="2610" w:type="dxa"/>
            <w:vAlign w:val="center"/>
          </w:tcPr>
          <w:p w14:paraId="37766AAB" w14:textId="24C9C8F7" w:rsidR="00114E9D" w:rsidRPr="00231971" w:rsidRDefault="00114E9D" w:rsidP="00114E9D">
            <w:pPr>
              <w:pStyle w:val="ProductList-Body"/>
              <w:rPr>
                <w:sz w:val="16"/>
                <w:szCs w:val="16"/>
              </w:rPr>
            </w:pPr>
            <w:bookmarkStart w:id="65" w:name="MicrosoftAzureCoreServices"/>
            <w:r>
              <w:rPr>
                <w:sz w:val="16"/>
                <w:szCs w:val="16"/>
              </w:rPr>
              <w:t>Служби Microsoft Azure Core</w:t>
            </w:r>
            <w:bookmarkEnd w:id="65"/>
          </w:p>
        </w:tc>
        <w:tc>
          <w:tcPr>
            <w:tcW w:w="8190" w:type="dxa"/>
          </w:tcPr>
          <w:p w14:paraId="54E6F01F" w14:textId="714FFB51" w:rsidR="00114E9D" w:rsidRPr="00231971" w:rsidRDefault="00114E9D" w:rsidP="00114E9D">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(раніше –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і VPN Gateway. </w:t>
            </w:r>
          </w:p>
        </w:tc>
      </w:tr>
      <w:tr w:rsidR="00114E9D" w14:paraId="7EB220B5" w14:textId="77777777" w:rsidTr="00467934">
        <w:tc>
          <w:tcPr>
            <w:tcW w:w="2610" w:type="dxa"/>
            <w:vAlign w:val="center"/>
          </w:tcPr>
          <w:p w14:paraId="17402EFE" w14:textId="24695986" w:rsidR="00114E9D" w:rsidRDefault="00114E9D" w:rsidP="00114E9D">
            <w:pPr>
              <w:pStyle w:val="ProductList-Body"/>
              <w:rPr>
                <w:sz w:val="16"/>
                <w:szCs w:val="16"/>
              </w:rPr>
            </w:pPr>
            <w:r>
              <w:rPr>
                <w:sz w:val="16"/>
                <w:szCs w:val="16"/>
              </w:rPr>
              <w:t>Microsoft Cloud App Security</w:t>
            </w:r>
          </w:p>
        </w:tc>
        <w:tc>
          <w:tcPr>
            <w:tcW w:w="8190" w:type="dxa"/>
          </w:tcPr>
          <w:p w14:paraId="14579314" w14:textId="789C3055" w:rsidR="00114E9D" w:rsidRDefault="00114E9D" w:rsidP="00114E9D">
            <w:pPr>
              <w:pStyle w:val="ProductList-Body"/>
              <w:rPr>
                <w:sz w:val="16"/>
                <w:szCs w:val="16"/>
              </w:rPr>
            </w:pPr>
            <w:r>
              <w:rPr>
                <w:sz w:val="16"/>
                <w:szCs w:val="16"/>
              </w:rPr>
              <w:t>Хмарна частина служби Microsoft Cloud App Security.</w:t>
            </w:r>
          </w:p>
        </w:tc>
      </w:tr>
      <w:tr w:rsidR="00547774" w14:paraId="52C3103B" w14:textId="77777777" w:rsidTr="00467934">
        <w:tc>
          <w:tcPr>
            <w:tcW w:w="2610" w:type="dxa"/>
            <w:vAlign w:val="center"/>
          </w:tcPr>
          <w:p w14:paraId="4249A44C" w14:textId="77777777" w:rsidR="00547774" w:rsidRPr="00231971" w:rsidRDefault="00547774" w:rsidP="00467934">
            <w:pPr>
              <w:pStyle w:val="ProductList-Body"/>
              <w:rPr>
                <w:sz w:val="16"/>
                <w:szCs w:val="16"/>
              </w:rPr>
            </w:pPr>
            <w:r>
              <w:rPr>
                <w:sz w:val="16"/>
                <w:szCs w:val="16"/>
              </w:rPr>
              <w:t>Онлайнові служби Microsoft Intune</w:t>
            </w:r>
          </w:p>
        </w:tc>
        <w:tc>
          <w:tcPr>
            <w:tcW w:w="8190" w:type="dxa"/>
          </w:tcPr>
          <w:p w14:paraId="1E30D75F" w14:textId="77777777" w:rsidR="00547774" w:rsidRPr="00231971" w:rsidRDefault="00547774" w:rsidP="00467934">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547774" w14:paraId="25F708BD" w14:textId="77777777" w:rsidTr="00467934">
        <w:tc>
          <w:tcPr>
            <w:tcW w:w="2610" w:type="dxa"/>
            <w:vAlign w:val="center"/>
          </w:tcPr>
          <w:p w14:paraId="20529488" w14:textId="77777777" w:rsidR="00547774" w:rsidRPr="00231971" w:rsidRDefault="00547774" w:rsidP="00467934">
            <w:pPr>
              <w:pStyle w:val="ProductList-Body"/>
              <w:rPr>
                <w:sz w:val="16"/>
                <w:szCs w:val="16"/>
              </w:rPr>
            </w:pPr>
            <w:r>
              <w:rPr>
                <w:sz w:val="16"/>
                <w:szCs w:val="16"/>
              </w:rPr>
              <w:lastRenderedPageBreak/>
              <w:t>Служби Microsoft Power BI</w:t>
            </w:r>
          </w:p>
        </w:tc>
        <w:tc>
          <w:tcPr>
            <w:tcW w:w="8190" w:type="dxa"/>
          </w:tcPr>
          <w:p w14:paraId="1B18EADE" w14:textId="77777777" w:rsidR="00547774" w:rsidRPr="00231971" w:rsidRDefault="00547774" w:rsidP="00467934">
            <w:pPr>
              <w:pStyle w:val="ProductList-Body"/>
              <w:rPr>
                <w:sz w:val="16"/>
                <w:szCs w:val="16"/>
              </w:rPr>
            </w:pPr>
            <w:r>
              <w:rPr>
                <w:sz w:val="16"/>
                <w:szCs w:val="16"/>
              </w:rPr>
              <w:t>Хмарна частина Служб Microsoft Power BI, що пропонується як окрема служба або служба, включена до складу плану чи програмного комплексу під брендом Office 365, але без функції каталогу даних, мобільних програм Power BI або Power BI Desktop.</w:t>
            </w:r>
          </w:p>
        </w:tc>
      </w:tr>
    </w:tbl>
    <w:p w14:paraId="041B8B55" w14:textId="77777777" w:rsidR="003C4B37" w:rsidRDefault="003C4B37" w:rsidP="003C4B37">
      <w:pPr>
        <w:pStyle w:val="ProductList-Body"/>
      </w:pPr>
    </w:p>
    <w:p w14:paraId="6A77E035" w14:textId="77777777" w:rsidR="00F1226F" w:rsidRDefault="00F1226F" w:rsidP="00EF794A">
      <w:pPr>
        <w:pStyle w:val="ProductList-SubSubSectionHeading"/>
        <w:keepNext/>
        <w:outlineLvl w:val="2"/>
      </w:pPr>
      <w:bookmarkStart w:id="66" w:name="DataProcessingTerms_DataatRest"/>
      <w:bookmarkStart w:id="67" w:name="_Toc457466419"/>
      <w:bookmarkStart w:id="68" w:name="_Toc453946599"/>
      <w:bookmarkStart w:id="69" w:name="_Toc480197313"/>
      <w:r>
        <w:t>Місце зберігання Даних клієнта</w:t>
      </w:r>
      <w:bookmarkEnd w:id="66"/>
      <w:bookmarkEnd w:id="67"/>
      <w:bookmarkEnd w:id="68"/>
      <w:bookmarkEnd w:id="69"/>
    </w:p>
    <w:p w14:paraId="045D8E7F" w14:textId="77777777" w:rsidR="0055446D" w:rsidRDefault="0055446D" w:rsidP="0055446D">
      <w:pPr>
        <w:pStyle w:val="ProductList-Body"/>
        <w:keepNext/>
      </w:pPr>
      <w:r>
        <w:t xml:space="preserve">Майкрософт зберігатиме Дані клієнта в головних географічних районах (кожен – </w:t>
      </w:r>
      <w:r w:rsidRPr="001C508A">
        <w:rPr>
          <w:lang w:val="ru-RU"/>
        </w:rPr>
        <w:t>«</w:t>
      </w:r>
      <w:r>
        <w:t>Географічний регіон</w:t>
      </w:r>
      <w:r w:rsidRPr="001C508A">
        <w:rPr>
          <w:lang w:val="ru-RU"/>
        </w:rPr>
        <w:t>»</w:t>
      </w:r>
      <w:r>
        <w:t>), як зазначено нижче.</w:t>
      </w:r>
    </w:p>
    <w:p w14:paraId="143056EF" w14:textId="77777777" w:rsidR="0055446D" w:rsidRDefault="0055446D" w:rsidP="0055446D">
      <w:pPr>
        <w:pStyle w:val="ProductList-Body"/>
        <w:keepNext/>
        <w:numPr>
          <w:ilvl w:val="0"/>
          <w:numId w:val="6"/>
        </w:numPr>
        <w:ind w:left="450" w:hanging="270"/>
      </w:pPr>
      <w:r>
        <w:rPr>
          <w:b/>
        </w:rPr>
        <w:t xml:space="preserve">Служби Office 365. </w:t>
      </w:r>
      <w:r>
        <w:t xml:space="preserve">Якщо Клієнт підготує свій клієнт в Австралії, Європейському Союзі, Індії, Канаді, Сполученому Королівстві, Сполучених Штатах або Японії (кожен із цих регіонів – </w:t>
      </w:r>
      <w:r w:rsidRPr="001C508A">
        <w:t>«</w:t>
      </w:r>
      <w:r>
        <w:t>Географічний регіон</w:t>
      </w:r>
      <w:r w:rsidRPr="001C508A">
        <w:t>»</w:t>
      </w:r>
      <w:r>
        <w:t xml:space="preserve">),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а також дані Project Online, і (3) файли, передані в службу OneDrive для бізнесу.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5F7597BD" w14:textId="77777777" w:rsidR="001E6054" w:rsidRPr="00FC7A53" w:rsidRDefault="001E6054" w:rsidP="001E6054">
      <w:pPr>
        <w:pStyle w:val="ProductList-Body"/>
        <w:numPr>
          <w:ilvl w:val="0"/>
          <w:numId w:val="6"/>
        </w:numPr>
        <w:ind w:left="450" w:hanging="270"/>
      </w:pPr>
      <w:r>
        <w:rPr>
          <w:b/>
        </w:rPr>
        <w:t>Служби Microsoft Power BI</w:t>
      </w:r>
      <w:r w:rsidRPr="00D653C8">
        <w:rPr>
          <w:b/>
          <w:bCs/>
        </w:rPr>
        <w:t>.</w:t>
      </w:r>
      <w:r>
        <w:t xml:space="preserve"> Якщо Клієнт підготує клієнт в Австралії, Канаді, Азіатсько-Тихоокеанському регіоні, Індії, Японії, Європейському союзі, Сполученому Королівстві або США, Майкрософт зберігатиме Дані клієнта Microsoft Power BI лише в цьому Географічному регіоні, за винятком випадків, передбачених у розділі про розташування даних Центру безпеки та конфіденційності Microsoft Power BI.</w:t>
      </w:r>
    </w:p>
    <w:p w14:paraId="0A9F8905" w14:textId="77777777" w:rsidR="00F44980" w:rsidRPr="006D2C33" w:rsidRDefault="00F44980" w:rsidP="00F44980">
      <w:pPr>
        <w:pStyle w:val="ProductList-Body"/>
        <w:numPr>
          <w:ilvl w:val="0"/>
          <w:numId w:val="6"/>
        </w:numPr>
        <w:ind w:left="450" w:hanging="270"/>
      </w:pPr>
      <w:r>
        <w:rPr>
          <w:b/>
        </w:rPr>
        <w:t>Служби Microsoft Azure Core</w:t>
      </w:r>
      <w:r w:rsidRPr="0091640D">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6E8B691C" w14:textId="77777777" w:rsidR="00114E9D" w:rsidRPr="00B5721D" w:rsidRDefault="00114E9D" w:rsidP="00114E9D">
      <w:pPr>
        <w:pStyle w:val="ProductList-Body"/>
        <w:numPr>
          <w:ilvl w:val="0"/>
          <w:numId w:val="6"/>
        </w:numPr>
        <w:ind w:left="450" w:hanging="270"/>
        <w:rPr>
          <w:b/>
        </w:rPr>
      </w:pPr>
      <w:r>
        <w:rPr>
          <w:b/>
        </w:rPr>
        <w:t>Microsoft Cloud App Security</w:t>
      </w:r>
      <w:r w:rsidRPr="00D46DF8">
        <w:rPr>
          <w:b/>
          <w:bCs/>
        </w:rPr>
        <w:t>.</w:t>
      </w:r>
      <w:r>
        <w:t xml:space="preserve"> Майкрософт зберігатиме Дані клієнта в Сполучених Штатах.</w:t>
      </w:r>
    </w:p>
    <w:p w14:paraId="754C3CFF" w14:textId="3FD86568" w:rsidR="00114E9D" w:rsidRDefault="00114E9D" w:rsidP="00A86543">
      <w:pPr>
        <w:pStyle w:val="ProductList-Body"/>
        <w:numPr>
          <w:ilvl w:val="0"/>
          <w:numId w:val="6"/>
        </w:numPr>
        <w:spacing w:after="120"/>
      </w:pPr>
      <w:r>
        <w:rPr>
          <w:b/>
        </w:rPr>
        <w:t>Microsoft Dynamics 365 Core Services</w:t>
      </w:r>
      <w:r w:rsidRPr="00D46DF8">
        <w:rPr>
          <w:b/>
          <w:bCs/>
        </w:rPr>
        <w:t>.</w:t>
      </w:r>
      <w:r>
        <w:t xml:space="preserve"> Якщо Клієнт зареєструє свій екземпляр Microsoft Dynamics 365 Core Services, за винятком служби Microsoft Social Engagement, в Австралії, </w:t>
      </w:r>
      <w:r w:rsidR="00A86543" w:rsidRPr="00A86543">
        <w:t>Канада</w:t>
      </w:r>
      <w:r w:rsidR="00A86543">
        <w:rPr>
          <w:lang w:val="en-US"/>
        </w:rPr>
        <w:t xml:space="preserve">, </w:t>
      </w:r>
      <w:r>
        <w:t>Європейському Союзі, Індії, Японії, Сполученому Королівстві або США, Майкрософт зберігатиме Дані клієнта у вказаному Географічному регіоні. Певні об’єкти не можна закріпити за певним Географічним регіоном, вони можуть зберігатися в інших місцях, як указано в Центрі безпеки та конфіденційності Microsoft Dynamics 365.</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70" w:name="DataProcessingTerms_Privacy"/>
      <w:bookmarkStart w:id="71" w:name="_Toc449618397"/>
      <w:bookmarkStart w:id="72" w:name="_Toc445967464"/>
      <w:bookmarkStart w:id="73" w:name="_Toc480197314"/>
      <w:r>
        <w:t>Конфіденційність</w:t>
      </w:r>
      <w:bookmarkEnd w:id="70"/>
      <w:bookmarkEnd w:id="71"/>
      <w:bookmarkEnd w:id="72"/>
      <w:bookmarkEnd w:id="73"/>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728370FA" w:rsidR="00086F17" w:rsidRPr="00690C65" w:rsidRDefault="00467934" w:rsidP="00CD7F8D">
      <w:pPr>
        <w:pStyle w:val="ProductList-Body"/>
        <w:numPr>
          <w:ilvl w:val="0"/>
          <w:numId w:val="7"/>
        </w:numPr>
        <w:ind w:left="450" w:hanging="270"/>
      </w:pPr>
      <w:bookmarkStart w:id="74" w:name="SubcontractorTransfer"/>
      <w:r>
        <w:rPr>
          <w:b/>
        </w:rPr>
        <w:t>Передавання підряднику</w:t>
      </w:r>
      <w:bookmarkEnd w:id="74"/>
      <w:r w:rsidRPr="00596CDA">
        <w:rPr>
          <w:b/>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Майкрософт має веб-сайт зі списком підрядників, що мають доступ до Даних клієнта в Онлайнових службах, а також із переліком обмежених або допоміжних послуг, які вони надають. Майкрософт оновлює інформацію на цьому веб-сайті принаймні за 6 місяців до того, як новий підрядник отримає доступ до Даних клієнта, і забезпечує механізм, завдяки якому Клієнт отримує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w:t>
      </w:r>
      <w:r>
        <w:lastRenderedPageBreak/>
        <w:t>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5" w:name="_Toc480197315"/>
      <w:r w:rsidRPr="00C7599A">
        <w:t>Додаткові європейські умови.</w:t>
      </w:r>
      <w:bookmarkEnd w:id="75"/>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6" w:name="_Toc480197316"/>
      <w:r>
        <w:t>Безпека</w:t>
      </w:r>
      <w:bookmarkEnd w:id="76"/>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lastRenderedPageBreak/>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lastRenderedPageBreak/>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5BB81CE4" w14:textId="5E80C30F" w:rsidR="00E46617"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color w:val="000000" w:themeColor="text1"/>
                <w:sz w:val="16"/>
                <w:szCs w:val="16"/>
              </w:rPr>
              <w:t xml:space="preserve">Майкрософт сповіщатиме </w:t>
            </w:r>
            <w:r w:rsidR="003D22CB" w:rsidRPr="003C4B37">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bookmarkStart w:id="77" w:name="DataProcessingTerms_OLSInfoSecurityPolic"/>
      <w:r>
        <w:rPr>
          <w:b/>
          <w:color w:val="00188F"/>
        </w:rPr>
        <w:t>Політика інформаційної безпеки Онлайнових служб</w:t>
      </w:r>
    </w:p>
    <w:bookmarkEnd w:id="77"/>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46793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46793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46793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46793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46793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46793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2, тип II</w:t>
            </w:r>
          </w:p>
        </w:tc>
      </w:tr>
      <w:tr w:rsidR="00F44980" w:rsidRPr="00C62FB6" w14:paraId="235EFA7C" w14:textId="77777777" w:rsidTr="00F24972">
        <w:trPr>
          <w:trHeight w:val="288"/>
        </w:trPr>
        <w:tc>
          <w:tcPr>
            <w:tcW w:w="2880" w:type="dxa"/>
            <w:vAlign w:val="center"/>
          </w:tcPr>
          <w:p w14:paraId="57E0A707" w14:textId="70645BDC" w:rsidR="00F44980" w:rsidRPr="005F68CF" w:rsidRDefault="00F44980" w:rsidP="00F44980">
            <w:pPr>
              <w:pStyle w:val="ProductList-Body"/>
              <w:rPr>
                <w:sz w:val="16"/>
              </w:rPr>
            </w:pPr>
            <w:r>
              <w:rPr>
                <w:sz w:val="16"/>
                <w:szCs w:val="16"/>
              </w:rPr>
              <w:t>Служби Office 365</w:t>
            </w:r>
          </w:p>
        </w:tc>
        <w:tc>
          <w:tcPr>
            <w:tcW w:w="1584" w:type="dxa"/>
            <w:vAlign w:val="center"/>
          </w:tcPr>
          <w:p w14:paraId="60748B16" w14:textId="04229B55"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7208B922" w14:textId="27AA593A"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53B34E01" w14:textId="72DCEBD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0C4518F" w14:textId="68213F7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679A295" w14:textId="6BE201C9"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012BC698" w14:textId="77777777" w:rsidTr="00F24972">
        <w:trPr>
          <w:trHeight w:val="288"/>
        </w:trPr>
        <w:tc>
          <w:tcPr>
            <w:tcW w:w="2880" w:type="dxa"/>
            <w:vAlign w:val="center"/>
          </w:tcPr>
          <w:p w14:paraId="0DBC1E0C" w14:textId="2B5BECFB" w:rsidR="00F44980" w:rsidRPr="005F68CF" w:rsidRDefault="00F44980" w:rsidP="00F44980">
            <w:pPr>
              <w:pStyle w:val="ProductList-Body"/>
              <w:rPr>
                <w:sz w:val="16"/>
              </w:rPr>
            </w:pPr>
            <w:r>
              <w:rPr>
                <w:sz w:val="16"/>
                <w:szCs w:val="16"/>
              </w:rPr>
              <w:t>Microsoft Dynamics 365 Core Services</w:t>
            </w:r>
          </w:p>
        </w:tc>
        <w:tc>
          <w:tcPr>
            <w:tcW w:w="1584" w:type="dxa"/>
            <w:vAlign w:val="center"/>
          </w:tcPr>
          <w:p w14:paraId="04D97247" w14:textId="72F18754"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501BEF3" w14:textId="06C9E6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F0729BF" w14:textId="5F9E7F0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60D96A70" w14:textId="375558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FD533AA" w14:textId="00A66598"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78978B90" w14:textId="77777777" w:rsidTr="00F24972">
        <w:trPr>
          <w:trHeight w:val="288"/>
        </w:trPr>
        <w:tc>
          <w:tcPr>
            <w:tcW w:w="2880" w:type="dxa"/>
            <w:vAlign w:val="center"/>
          </w:tcPr>
          <w:p w14:paraId="076E73CA" w14:textId="6F3DD5C7" w:rsidR="00F44980" w:rsidRPr="005F68CF" w:rsidRDefault="00F44980" w:rsidP="00F44980">
            <w:pPr>
              <w:pStyle w:val="ProductList-Body"/>
              <w:rPr>
                <w:sz w:val="16"/>
              </w:rPr>
            </w:pPr>
            <w:r>
              <w:rPr>
                <w:sz w:val="16"/>
                <w:szCs w:val="16"/>
              </w:rPr>
              <w:t>Служби Microsoft Azure Core</w:t>
            </w:r>
          </w:p>
        </w:tc>
        <w:tc>
          <w:tcPr>
            <w:tcW w:w="1584" w:type="dxa"/>
            <w:vAlign w:val="center"/>
          </w:tcPr>
          <w:p w14:paraId="335CB333" w14:textId="3B4D2BF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6536DF5" w14:textId="5B81078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9ADF13C" w14:textId="4EA2905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310C66D9" w14:textId="20BA0226" w:rsidR="00F44980" w:rsidRPr="005F68CF" w:rsidRDefault="00F44980" w:rsidP="00F44980">
            <w:pPr>
              <w:pStyle w:val="ProductList-Body"/>
              <w:rPr>
                <w:i/>
                <w:color w:val="000000" w:themeColor="text1"/>
                <w:sz w:val="16"/>
              </w:rPr>
            </w:pPr>
            <w:r>
              <w:rPr>
                <w:color w:val="000000" w:themeColor="text1"/>
                <w:sz w:val="16"/>
                <w:szCs w:val="16"/>
              </w:rPr>
              <w:t>Може відрізнятися**</w:t>
            </w:r>
          </w:p>
        </w:tc>
        <w:tc>
          <w:tcPr>
            <w:tcW w:w="1584" w:type="dxa"/>
            <w:vAlign w:val="center"/>
          </w:tcPr>
          <w:p w14:paraId="43D25F1C" w14:textId="3420C717" w:rsidR="00F44980" w:rsidRPr="005F68CF" w:rsidRDefault="00F44980" w:rsidP="00F44980">
            <w:pPr>
              <w:pStyle w:val="ProductList-Body"/>
              <w:rPr>
                <w:color w:val="000000" w:themeColor="text1"/>
                <w:sz w:val="16"/>
              </w:rPr>
            </w:pPr>
            <w:r>
              <w:rPr>
                <w:color w:val="000000" w:themeColor="text1"/>
                <w:sz w:val="16"/>
                <w:szCs w:val="16"/>
              </w:rPr>
              <w:t>Може відрізнятися**</w:t>
            </w:r>
          </w:p>
        </w:tc>
      </w:tr>
      <w:tr w:rsidR="00114E9D" w:rsidRPr="00C62FB6" w14:paraId="6BB3D5DA" w14:textId="77777777" w:rsidTr="00F24972">
        <w:trPr>
          <w:trHeight w:val="288"/>
        </w:trPr>
        <w:tc>
          <w:tcPr>
            <w:tcW w:w="2880" w:type="dxa"/>
            <w:vAlign w:val="center"/>
          </w:tcPr>
          <w:p w14:paraId="590B33C6" w14:textId="1780B054" w:rsidR="00114E9D" w:rsidRDefault="00114E9D" w:rsidP="00114E9D">
            <w:pPr>
              <w:pStyle w:val="ProductList-Body"/>
              <w:rPr>
                <w:sz w:val="16"/>
                <w:szCs w:val="16"/>
              </w:rPr>
            </w:pPr>
            <w:r>
              <w:rPr>
                <w:sz w:val="16"/>
                <w:szCs w:val="16"/>
              </w:rPr>
              <w:t>Microsoft Cloud App Security</w:t>
            </w:r>
          </w:p>
        </w:tc>
        <w:tc>
          <w:tcPr>
            <w:tcW w:w="1584" w:type="dxa"/>
            <w:vAlign w:val="center"/>
          </w:tcPr>
          <w:p w14:paraId="1DCE1936" w14:textId="3EF955CA" w:rsidR="00114E9D"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06A9DDC6" w14:textId="7E5D06F6" w:rsidR="00114E9D"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3DADAE66" w14:textId="51E110BD" w:rsidR="00114E9D"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4B08651B" w14:textId="424C08CA" w:rsidR="00114E9D" w:rsidRDefault="00114E9D" w:rsidP="00114E9D">
            <w:pPr>
              <w:pStyle w:val="ProductList-Body"/>
              <w:rPr>
                <w:color w:val="000000" w:themeColor="text1"/>
                <w:sz w:val="16"/>
                <w:szCs w:val="16"/>
              </w:rPr>
            </w:pPr>
            <w:r>
              <w:rPr>
                <w:color w:val="000000" w:themeColor="text1"/>
                <w:sz w:val="16"/>
                <w:szCs w:val="16"/>
              </w:rPr>
              <w:t>Ні</w:t>
            </w:r>
          </w:p>
        </w:tc>
        <w:tc>
          <w:tcPr>
            <w:tcW w:w="1584" w:type="dxa"/>
            <w:vAlign w:val="center"/>
          </w:tcPr>
          <w:p w14:paraId="1C1BA5C9" w14:textId="79F9F6F6" w:rsidR="00114E9D" w:rsidRDefault="00114E9D" w:rsidP="00114E9D">
            <w:pPr>
              <w:pStyle w:val="ProductList-Body"/>
              <w:rPr>
                <w:color w:val="000000" w:themeColor="text1"/>
                <w:sz w:val="16"/>
                <w:szCs w:val="16"/>
              </w:rPr>
            </w:pPr>
            <w:r>
              <w:rPr>
                <w:color w:val="000000" w:themeColor="text1"/>
                <w:sz w:val="16"/>
                <w:szCs w:val="16"/>
              </w:rPr>
              <w:t>Ні</w:t>
            </w:r>
          </w:p>
        </w:tc>
      </w:tr>
      <w:tr w:rsidR="00114E9D" w:rsidRPr="00C62FB6" w14:paraId="032FC331" w14:textId="77777777" w:rsidTr="00F24972">
        <w:trPr>
          <w:trHeight w:val="288"/>
        </w:trPr>
        <w:tc>
          <w:tcPr>
            <w:tcW w:w="2880" w:type="dxa"/>
            <w:vAlign w:val="center"/>
          </w:tcPr>
          <w:p w14:paraId="68D1FDB5" w14:textId="73261F65" w:rsidR="00114E9D" w:rsidRPr="005F68CF" w:rsidRDefault="00114E9D" w:rsidP="00114E9D">
            <w:pPr>
              <w:pStyle w:val="ProductList-Body"/>
              <w:rPr>
                <w:sz w:val="16"/>
              </w:rPr>
            </w:pPr>
            <w:r>
              <w:rPr>
                <w:sz w:val="16"/>
                <w:szCs w:val="16"/>
              </w:rPr>
              <w:t>Онлайнові служби Microsoft Intune</w:t>
            </w:r>
          </w:p>
        </w:tc>
        <w:tc>
          <w:tcPr>
            <w:tcW w:w="1584" w:type="dxa"/>
            <w:vAlign w:val="center"/>
          </w:tcPr>
          <w:p w14:paraId="5AFF0642" w14:textId="50A96F7C"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049FF556" w14:textId="604FEBF3"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0793922D" w14:textId="42D44A79"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435B8916" w14:textId="76F638AD"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29A6E86F" w14:textId="354D1E02" w:rsidR="00114E9D" w:rsidRPr="005F68CF" w:rsidRDefault="00114E9D" w:rsidP="00114E9D">
            <w:pPr>
              <w:pStyle w:val="ProductList-Body"/>
              <w:rPr>
                <w:color w:val="000000" w:themeColor="text1"/>
                <w:sz w:val="16"/>
              </w:rPr>
            </w:pPr>
            <w:r>
              <w:rPr>
                <w:color w:val="000000" w:themeColor="text1"/>
                <w:sz w:val="16"/>
                <w:szCs w:val="16"/>
              </w:rPr>
              <w:t>Так</w:t>
            </w:r>
          </w:p>
        </w:tc>
      </w:tr>
      <w:tr w:rsidR="00114E9D" w:rsidRPr="00C62FB6" w14:paraId="4C7AB935" w14:textId="77777777" w:rsidTr="00F24972">
        <w:trPr>
          <w:trHeight w:val="288"/>
        </w:trPr>
        <w:tc>
          <w:tcPr>
            <w:tcW w:w="2880" w:type="dxa"/>
            <w:vAlign w:val="center"/>
          </w:tcPr>
          <w:p w14:paraId="5A5FF29C" w14:textId="08FE795E" w:rsidR="00114E9D" w:rsidRPr="00231971" w:rsidRDefault="00114E9D" w:rsidP="00114E9D">
            <w:pPr>
              <w:pStyle w:val="ProductList-Body"/>
              <w:rPr>
                <w:sz w:val="16"/>
                <w:szCs w:val="16"/>
              </w:rPr>
            </w:pPr>
            <w:r>
              <w:rPr>
                <w:sz w:val="16"/>
                <w:szCs w:val="16"/>
              </w:rPr>
              <w:t>Служби Microsoft Power BI</w:t>
            </w:r>
          </w:p>
        </w:tc>
        <w:tc>
          <w:tcPr>
            <w:tcW w:w="1584" w:type="dxa"/>
            <w:vAlign w:val="center"/>
          </w:tcPr>
          <w:p w14:paraId="2DEB3347" w14:textId="22200596" w:rsidR="00114E9D" w:rsidRPr="00231971"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5BEC05B3" w:rsidR="00114E9D" w:rsidRPr="00231971"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0705F273" w:rsidR="00114E9D" w:rsidRPr="00231971"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5A1ED74B" w:rsidR="00114E9D" w:rsidRPr="00231971" w:rsidRDefault="00114E9D" w:rsidP="00114E9D">
            <w:pPr>
              <w:pStyle w:val="ProductList-Body"/>
              <w:rPr>
                <w:color w:val="000000" w:themeColor="text1"/>
                <w:sz w:val="16"/>
                <w:szCs w:val="16"/>
              </w:rPr>
            </w:pPr>
            <w:r>
              <w:rPr>
                <w:color w:val="000000" w:themeColor="text1"/>
                <w:sz w:val="16"/>
                <w:szCs w:val="16"/>
              </w:rPr>
              <w:t>Ні</w:t>
            </w:r>
          </w:p>
        </w:tc>
        <w:tc>
          <w:tcPr>
            <w:tcW w:w="1584" w:type="dxa"/>
            <w:vAlign w:val="center"/>
          </w:tcPr>
          <w:p w14:paraId="6127BC96" w14:textId="7AA7340F" w:rsidR="00114E9D" w:rsidRPr="00231971" w:rsidRDefault="00114E9D" w:rsidP="00114E9D">
            <w:pPr>
              <w:pStyle w:val="ProductList-Body"/>
              <w:rPr>
                <w:color w:val="000000" w:themeColor="text1"/>
                <w:sz w:val="16"/>
                <w:szCs w:val="16"/>
              </w:rPr>
            </w:pPr>
            <w:r>
              <w:rPr>
                <w:color w:val="000000" w:themeColor="text1"/>
                <w:sz w:val="16"/>
                <w:szCs w:val="16"/>
              </w:rPr>
              <w:t>Ні</w:t>
            </w:r>
          </w:p>
        </w:tc>
      </w:tr>
    </w:tbl>
    <w:p w14:paraId="20C8DB7D" w14:textId="77777777" w:rsidR="00F44980" w:rsidRPr="006D2C33" w:rsidRDefault="00F44980" w:rsidP="00F44980">
      <w:pPr>
        <w:pStyle w:val="ProductList-Body"/>
      </w:pPr>
      <w:r>
        <w:rPr>
          <w:i/>
          <w:color w:val="000000" w:themeColor="text1"/>
        </w:rPr>
        <w:t>*Не включає Microsoft Social Engagement.</w:t>
      </w:r>
    </w:p>
    <w:p w14:paraId="54990202" w14:textId="77777777" w:rsidR="00F44980" w:rsidRPr="006D2C33" w:rsidRDefault="00F44980" w:rsidP="00F44980">
      <w:pPr>
        <w:pStyle w:val="ProductList-Body"/>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0617C6"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80197317"/>
      <w:r>
        <w:lastRenderedPageBreak/>
        <w:t>Умови, що стосуються Онлайнової служби</w:t>
      </w:r>
      <w:bookmarkEnd w:id="78"/>
      <w:bookmarkEnd w:id="79"/>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80" w:name="_Toc480197318"/>
      <w:bookmarkStart w:id="81" w:name="MicrosoftAzureServices"/>
      <w:r w:rsidRPr="00454965">
        <w:rPr>
          <w:lang w:val="uk-UA"/>
        </w:rPr>
        <w:t xml:space="preserve">Служби </w:t>
      </w:r>
      <w:r>
        <w:t>Microsoft</w:t>
      </w:r>
      <w:r w:rsidRPr="00454965">
        <w:rPr>
          <w:lang w:val="uk-UA"/>
        </w:rPr>
        <w:t xml:space="preserve"> </w:t>
      </w:r>
      <w:r w:rsidRPr="008D7E12">
        <w:t>Azure</w:t>
      </w:r>
      <w:bookmarkEnd w:id="80"/>
    </w:p>
    <w:bookmarkEnd w:id="81"/>
    <w:p w14:paraId="046A11C5" w14:textId="77777777" w:rsidR="00F93546" w:rsidRPr="002A3B84" w:rsidRDefault="00F93546" w:rsidP="00F93546">
      <w:pPr>
        <w:pStyle w:val="ProductList-Body"/>
        <w:rPr>
          <w:b/>
          <w:color w:val="00188F"/>
        </w:rPr>
      </w:pPr>
      <w:r>
        <w:rPr>
          <w:b/>
          <w:color w:val="00188F"/>
        </w:rPr>
        <w:t>Повідомлення</w:t>
      </w:r>
    </w:p>
    <w:p w14:paraId="7438691D" w14:textId="77777777" w:rsidR="00F93546" w:rsidRPr="00CC34E7" w:rsidRDefault="00F93546" w:rsidP="00F93546">
      <w:pPr>
        <w:pStyle w:val="ProductList-Body"/>
      </w:pPr>
      <w:r>
        <w:t xml:space="preserve">Застосовуються Повідомлення про Карти Bing, Професійні послуги, кодування H.265/HEV в мультимедійних службах Azure, про візуальний стандарт H.264/AVC, стандарт відео VC-1, візуальний стандарт MPEG-4 Part 2 та стандарт відео MPEG-2, які наведено у </w:t>
      </w:r>
      <w:hyperlink w:anchor="Attachment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0"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1"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4498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2"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5A77326E" w14:textId="6A40D207" w:rsidR="00F44980" w:rsidRPr="006D2C33" w:rsidRDefault="00F44980" w:rsidP="00765837">
      <w:pPr>
        <w:pStyle w:val="ProductList-Body"/>
      </w:pPr>
      <w:r>
        <w:t>«Microsoft Translator» означає API текстового та голосового перекладу Translator, яку корпорація Майкрософт надає як хмарну службу автоматичного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4" w:history="1">
        <w:r w:rsidR="00A612A4">
          <w:rPr>
            <w:rStyle w:val="Hyperlink"/>
          </w:rPr>
          <w:t>http://azure.microsoft.com/en-us/support/legal/store-terms/</w:t>
        </w:r>
      </w:hyperlink>
      <w:hyperlink r:id="rId35" w:history="1"/>
      <w:r>
        <w:t>.</w:t>
      </w:r>
    </w:p>
    <w:p w14:paraId="5B4AD9D6" w14:textId="612334E4" w:rsidR="003C4B37" w:rsidRDefault="003C4B37" w:rsidP="00272578">
      <w:pPr>
        <w:pStyle w:val="ProductList-Body"/>
      </w:pPr>
    </w:p>
    <w:p w14:paraId="0501076E" w14:textId="77777777" w:rsidR="00623AFE" w:rsidRDefault="00623AFE" w:rsidP="00623AFE">
      <w:pPr>
        <w:pStyle w:val="ProductList-Offering2Heading"/>
        <w:outlineLvl w:val="2"/>
      </w:pPr>
      <w:bookmarkStart w:id="82" w:name="MicrosoftTranslator"/>
      <w:bookmarkStart w:id="83" w:name="MicrosoftCognitiveServices"/>
      <w:r w:rsidRPr="00DB6A50">
        <w:rPr>
          <w:lang w:val="uk-UA"/>
        </w:rPr>
        <w:tab/>
      </w:r>
      <w:bookmarkStart w:id="84" w:name="_Toc465426838"/>
      <w:bookmarkStart w:id="85" w:name="_Toc468350407"/>
      <w:bookmarkStart w:id="86" w:name="_Toc480197319"/>
      <w:r>
        <w:t xml:space="preserve">Microsoft </w:t>
      </w:r>
      <w:bookmarkEnd w:id="84"/>
      <w:r>
        <w:t>Cognitive Services</w:t>
      </w:r>
      <w:bookmarkEnd w:id="85"/>
      <w:bookmarkEnd w:id="86"/>
    </w:p>
    <w:bookmarkEnd w:id="82"/>
    <w:bookmarkEnd w:id="83"/>
    <w:p w14:paraId="1386BE09" w14:textId="77777777" w:rsidR="00623AFE" w:rsidRDefault="00623AFE" w:rsidP="00623AFE">
      <w:pPr>
        <w:pStyle w:val="ProductList-ClauseHeading"/>
      </w:pPr>
      <w:r>
        <w:t xml:space="preserve">Конфіденційність Microsoft Cognitive Services </w:t>
      </w:r>
    </w:p>
    <w:p w14:paraId="33352627" w14:textId="77777777" w:rsidR="00623AFE" w:rsidRDefault="00623AFE" w:rsidP="00623AFE">
      <w:pPr>
        <w:pStyle w:val="ProductList-Body"/>
      </w:pPr>
      <w:r>
        <w:t xml:space="preserve">Використання Microsoft Cognitive Services регулюється Положенням про конфіденційність Майкрософт, розташованим за адресою </w:t>
      </w:r>
      <w:hyperlink r:id="rId36" w:history="1">
        <w:r>
          <w:rPr>
            <w:rStyle w:val="Hyperlink"/>
          </w:rPr>
          <w:t>https://go.microsoft.com/fwlink/?LinkId=521839</w:t>
        </w:r>
      </w:hyperlink>
      <w:r>
        <w:t xml:space="preserve">, але цей розділ про Microsoft Cognitive Services має пріоритет, якщо він суперечить Положенню про конфіденційність Майкрософт. </w:t>
      </w:r>
    </w:p>
    <w:p w14:paraId="19057991" w14:textId="77777777" w:rsidR="00623AFE" w:rsidRDefault="00623AFE" w:rsidP="00623AFE">
      <w:pPr>
        <w:pStyle w:val="ProductList-Body"/>
      </w:pPr>
    </w:p>
    <w:p w14:paraId="02156986" w14:textId="77777777" w:rsidR="00623AFE" w:rsidRDefault="00623AFE" w:rsidP="00623AFE">
      <w:pPr>
        <w:pStyle w:val="ProductList-ClauseHeading"/>
      </w:pPr>
      <w:r>
        <w:t xml:space="preserve">Використання Даних Cognitive Services. </w:t>
      </w:r>
    </w:p>
    <w:p w14:paraId="0A7DF5DA" w14:textId="77777777" w:rsidR="00623AFE" w:rsidRDefault="00623AFE" w:rsidP="00623AFE">
      <w:pPr>
        <w:pStyle w:val="ProductList-Body"/>
      </w:pPr>
      <w:r>
        <w:t>Клієнт несе виключну відповідальність за вміст усіх Даних клієнта, які він надсилає в Cognitive Services («Дані Cognitive Services»).</w:t>
      </w:r>
    </w:p>
    <w:p w14:paraId="1D4D5A35" w14:textId="77777777" w:rsidR="00623AFE" w:rsidRDefault="00623AFE" w:rsidP="00623AFE">
      <w:pPr>
        <w:pStyle w:val="ProductList-Body"/>
      </w:pPr>
    </w:p>
    <w:p w14:paraId="3B8A5B97" w14:textId="77777777" w:rsidR="00623AFE" w:rsidRDefault="00623AFE" w:rsidP="00623AFE">
      <w:pPr>
        <w:pStyle w:val="ProductList-Body"/>
      </w:pPr>
      <w:r>
        <w:t>Майкрософт може обробляти Дані Cognitive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Cognitive Services, а також створювати з них похідні роботи.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Cognitive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45E8913A" w14:textId="77777777" w:rsidR="00623AFE" w:rsidRDefault="00623AFE" w:rsidP="00623AFE">
      <w:pPr>
        <w:pStyle w:val="ProductList-Body"/>
      </w:pPr>
    </w:p>
    <w:p w14:paraId="0618264E" w14:textId="77777777" w:rsidR="00623AFE" w:rsidRDefault="00623AFE" w:rsidP="00623AFE">
      <w:pPr>
        <w:pStyle w:val="ProductList-Body"/>
      </w:pPr>
      <w:r>
        <w:t>Якщо Дані Cognitive Services включають особисті дані, Клієнт зобов’язується отримати згоду суб’єктів цих даних (або їхніх батьків чи опікунів відповідно до чинного законодавства) на їх обробку корпорацією Майкрософт.</w:t>
      </w:r>
    </w:p>
    <w:p w14:paraId="678235B5" w14:textId="77777777" w:rsidR="00623AFE" w:rsidRDefault="00623AFE" w:rsidP="00623AFE">
      <w:pPr>
        <w:pStyle w:val="ProductList-Body"/>
      </w:pPr>
    </w:p>
    <w:p w14:paraId="09534383" w14:textId="77777777" w:rsidR="00623AFE" w:rsidRDefault="00623AFE" w:rsidP="00623AFE">
      <w:pPr>
        <w:pStyle w:val="ProductList-Body"/>
      </w:pPr>
      <w:r>
        <w:t xml:space="preserve">Майкрософт дбає про конфіденційність суб’єктів даних, яких можна ідентифікувати за допомогою Даних Cognitive Services, які зберігає Майкрософт. Майкрософт використовує комерційні й технічні заходи для деідентифікації певних збережених Даних Cognitive Services. </w:t>
      </w:r>
    </w:p>
    <w:p w14:paraId="5A51BB80" w14:textId="77777777" w:rsidR="00623AFE" w:rsidRDefault="00623AFE" w:rsidP="00623AFE">
      <w:pPr>
        <w:pStyle w:val="ProductList-Body"/>
      </w:pPr>
    </w:p>
    <w:p w14:paraId="0C92FF36" w14:textId="77777777" w:rsidR="00623AFE" w:rsidRDefault="00623AFE" w:rsidP="00623AFE">
      <w:pPr>
        <w:pStyle w:val="ProductList-Body"/>
      </w:pPr>
      <w:r>
        <w:t xml:space="preserve">Умови цього розділу «Використання Даних Cognitive Services» залишаються в силі після завершення або припинення дії угоди про корпоративне ліцензування «Volume Licensing» Клієнта. У стосунках між сторонами Клієнт зберігає за собою всі права на Дані Cognitive Services, зокрема права власності. Майкрософт не отримує жодних прав на Дані Cognitive Services за винятком прав, які Клієнт надає Майкрософт у цьому розділі «Використання Даних Cognitive Services». Цей пункт не впливає на права Майкрософт на програмне забезпечення чи служби, на які Клієнт отримує ліцензії від Майкрософт. </w:t>
      </w:r>
    </w:p>
    <w:p w14:paraId="7E5568B2" w14:textId="77777777" w:rsidR="00623AFE" w:rsidRDefault="00623AFE" w:rsidP="00623AFE">
      <w:pPr>
        <w:pStyle w:val="ProductList-Body"/>
      </w:pPr>
    </w:p>
    <w:p w14:paraId="2D9E69B4" w14:textId="77777777" w:rsidR="00623AFE" w:rsidRDefault="00623AFE" w:rsidP="00623AFE">
      <w:pPr>
        <w:pStyle w:val="ProductList-ClauseHeading"/>
      </w:pPr>
      <w:r>
        <w:t>Зберігання Даних Cognitive Services</w:t>
      </w:r>
    </w:p>
    <w:p w14:paraId="3149EDBE" w14:textId="77777777" w:rsidR="00623AFE" w:rsidRDefault="00623AFE" w:rsidP="00623AFE">
      <w:pPr>
        <w:pStyle w:val="ProductList-Body"/>
      </w:pPr>
      <w:r>
        <w:t>Якщо в документації до служби не вказано інше, Cognitive Services не призначено для зберігання Даних клієнта від його імені.</w:t>
      </w:r>
      <w:r>
        <w:cr/>
      </w:r>
    </w:p>
    <w:p w14:paraId="7C325335" w14:textId="77777777" w:rsidR="00623AFE" w:rsidRDefault="00623AFE" w:rsidP="00623AFE">
      <w:pPr>
        <w:pStyle w:val="ProductList-ClauseHeading"/>
      </w:pPr>
      <w:r>
        <w:t>Застосування Загальних умов конфіденційності та безпеки</w:t>
      </w:r>
    </w:p>
    <w:p w14:paraId="31AF1982" w14:textId="77777777" w:rsidR="00623AFE" w:rsidRPr="00EC002A" w:rsidRDefault="00623AFE" w:rsidP="00623AFE">
      <w:pPr>
        <w:pStyle w:val="ProductList-Body"/>
      </w:pPr>
      <w:r>
        <w:t>До служби Cognitive Services застосовуються лише наведені нижче Загальні умови конфіденційності та безпеки: «Місце обробки даних», «Ознайомлювальні випуски», «Використання підрядників», «Зв’язок із Майкрософт»</w:t>
      </w:r>
    </w:p>
    <w:p w14:paraId="25725071" w14:textId="77777777" w:rsidR="00623AFE" w:rsidRDefault="00623AFE" w:rsidP="00623AFE">
      <w:pPr>
        <w:pStyle w:val="ProductList-Body"/>
      </w:pPr>
    </w:p>
    <w:p w14:paraId="46389E50" w14:textId="77777777" w:rsidR="00AA7D3C" w:rsidRPr="008435D7" w:rsidRDefault="00AA7D3C" w:rsidP="00B64D68">
      <w:pPr>
        <w:pStyle w:val="ProductList-ClauseHeading"/>
      </w:pPr>
      <w:r>
        <w:lastRenderedPageBreak/>
        <w:t>Атрибуція</w:t>
      </w:r>
    </w:p>
    <w:p w14:paraId="051E4692" w14:textId="77777777" w:rsidR="00AA7D3C" w:rsidRPr="008435D7" w:rsidRDefault="00AA7D3C" w:rsidP="00B64D68">
      <w:pPr>
        <w:pStyle w:val="ProductList-Body"/>
      </w:pPr>
      <w:r>
        <w:t xml:space="preserve">Використовуючи Microsoft Cognitive Services (за винятком API пошуку, указаних нижче), Клієнт зобов’язується повідомляти про це на видному місці. Атрибуція має містити вираз «використовуються служби Microsoft Cognitive Services» і посилання </w:t>
      </w:r>
      <w:hyperlink r:id="rId37" w:history="1">
        <w:r>
          <w:rPr>
            <w:rStyle w:val="Hyperlink"/>
          </w:rPr>
          <w:t>http://go.microsoft.com/fwlink/?LinkID=829046</w:t>
        </w:r>
      </w:hyperlink>
      <w:r>
        <w:t>.</w:t>
      </w:r>
    </w:p>
    <w:p w14:paraId="44567096" w14:textId="77777777" w:rsidR="00623AFE" w:rsidRDefault="00623AFE" w:rsidP="00623AFE">
      <w:pPr>
        <w:pStyle w:val="ProductList-Body"/>
      </w:pPr>
    </w:p>
    <w:p w14:paraId="432A0561" w14:textId="77777777" w:rsidR="00623AFE" w:rsidRDefault="00623AFE" w:rsidP="00623AFE">
      <w:pPr>
        <w:pStyle w:val="ProductList-ClauseHeading"/>
      </w:pPr>
      <w:r>
        <w:t>Пріоритетність</w:t>
      </w:r>
    </w:p>
    <w:p w14:paraId="3E1D40BE" w14:textId="77777777" w:rsidR="00623AFE" w:rsidRDefault="00623AFE" w:rsidP="00623AFE">
      <w:pPr>
        <w:pStyle w:val="ProductList-Body"/>
      </w:pPr>
      <w:r>
        <w:t>Цей розділ Microsoft Cognitive Services має пріоритет, якщо він суперечить іншим частинам Умов використання Онлайнових служб.</w:t>
      </w:r>
    </w:p>
    <w:p w14:paraId="03497F16" w14:textId="77777777" w:rsidR="00623AFE" w:rsidRDefault="00623AFE" w:rsidP="00623AFE">
      <w:pPr>
        <w:pStyle w:val="ProductList-Body"/>
      </w:pPr>
    </w:p>
    <w:p w14:paraId="634DF082" w14:textId="77777777" w:rsidR="00AA7D3C" w:rsidRPr="008435D7" w:rsidRDefault="00AA7D3C" w:rsidP="00AA7D3C">
      <w:pPr>
        <w:pStyle w:val="ProductList-ClauseHeading"/>
      </w:pPr>
      <w:r>
        <w:t>Обмеження API Bing на використання даних служби Клієнтом</w:t>
      </w:r>
    </w:p>
    <w:p w14:paraId="40108C7C" w14:textId="77777777" w:rsidR="00AA7D3C" w:rsidRPr="008435D7" w:rsidRDefault="00AA7D3C" w:rsidP="00AA7D3C">
      <w:pPr>
        <w:pStyle w:val="ProductList-Body"/>
        <w:tabs>
          <w:tab w:val="clear" w:pos="158"/>
          <w:tab w:val="left" w:pos="360"/>
        </w:tabs>
      </w:pPr>
      <w:r>
        <w:t>Клієнту заборонено використовувати дані API Bing для розробки або надання схожої служби на основі технології машинного навчання.</w:t>
      </w:r>
    </w:p>
    <w:p w14:paraId="19307F02" w14:textId="77777777" w:rsidR="00623AFE" w:rsidRDefault="00623AFE" w:rsidP="00623AFE">
      <w:pPr>
        <w:pStyle w:val="ProductList-Body"/>
        <w:ind w:left="180"/>
      </w:pPr>
    </w:p>
    <w:p w14:paraId="0D875F99" w14:textId="77777777" w:rsidR="00765837" w:rsidRPr="00CC13E3" w:rsidRDefault="00765837" w:rsidP="00765837">
      <w:pPr>
        <w:pStyle w:val="ProductList-ClauseHeading"/>
      </w:pPr>
      <w:r>
        <w:t>Вимоги щодо використання й відображення API Пошуку Bing</w:t>
      </w:r>
    </w:p>
    <w:p w14:paraId="1D6B25C9" w14:textId="77777777" w:rsidR="00765837" w:rsidRPr="00CC13E3" w:rsidRDefault="00765837" w:rsidP="00765837">
      <w:pPr>
        <w:pStyle w:val="ProductList-Body"/>
        <w:tabs>
          <w:tab w:val="left" w:pos="270"/>
        </w:tabs>
      </w:pPr>
      <w:r>
        <w:t xml:space="preserve">Клієнт зобов’язаний дотримуватися вимог щодо використання й відображення API Bing Web Search, Image Search, Video Search і News Search, Bing Spell Check і Bing Autosuggest (разом «API пошуку»), які доступні за посиланням </w:t>
      </w:r>
      <w:hyperlink r:id="rId38" w:history="1">
        <w:r>
          <w:rPr>
            <w:rStyle w:val="Hyperlink"/>
          </w:rPr>
          <w:t>https://aka.ms/r1j7jq</w:t>
        </w:r>
      </w:hyperlink>
      <w:r>
        <w:t>. Користувач повинен використовувати результати, які він отримує за допомогою API пошуку, лише відповідно до вимог щодо використання й відображення та не має права кешувати або копіювати їх. Результати, які Користувач отримує за допомогою API пошуку, не є Продуктами, Виправленнями чи Кінцевими результатами служб.</w:t>
      </w:r>
    </w:p>
    <w:p w14:paraId="31835F1E" w14:textId="77777777" w:rsidR="00623AFE" w:rsidRDefault="00623AFE" w:rsidP="00623AFE">
      <w:pPr>
        <w:pStyle w:val="ProductList-Body"/>
        <w:tabs>
          <w:tab w:val="left" w:pos="360"/>
        </w:tabs>
      </w:pPr>
    </w:p>
    <w:p w14:paraId="17E4DB11" w14:textId="77777777" w:rsidR="00623AFE" w:rsidRDefault="00623AFE" w:rsidP="00623AFE">
      <w:pPr>
        <w:pStyle w:val="ProductList-ClauseHeading"/>
      </w:pPr>
      <w:r>
        <w:t>Translator API</w:t>
      </w:r>
    </w:p>
    <w:p w14:paraId="41B4D47F" w14:textId="77777777" w:rsidR="00623AFE" w:rsidRPr="00721DAE" w:rsidRDefault="00623AFE" w:rsidP="00623AFE">
      <w:pPr>
        <w:pStyle w:val="ProductList-Body"/>
        <w:tabs>
          <w:tab w:val="left" w:pos="360"/>
        </w:tabs>
        <w:ind w:left="180"/>
        <w:rPr>
          <w:b/>
          <w:color w:val="0072C6"/>
        </w:rPr>
      </w:pPr>
      <w:r>
        <w:rPr>
          <w:b/>
          <w:color w:val="0072C6"/>
        </w:rPr>
        <w:t>Попередження:</w:t>
      </w:r>
    </w:p>
    <w:p w14:paraId="5148E440" w14:textId="77777777" w:rsidR="00623AFE" w:rsidRDefault="00623AFE" w:rsidP="00623AFE">
      <w:pPr>
        <w:pStyle w:val="ProductList-Body"/>
        <w:tabs>
          <w:tab w:val="left" w:pos="360"/>
        </w:tabs>
        <w:ind w:left="180"/>
      </w:pPr>
      <w:r>
        <w:t>Клієнт має повідомляти про те, що текст автоматично перекладено службою Microsoft Translator.</w:t>
      </w:r>
    </w:p>
    <w:p w14:paraId="74695C77" w14:textId="77777777" w:rsidR="00623AFE" w:rsidRDefault="00623AFE" w:rsidP="00623AFE">
      <w:pPr>
        <w:pStyle w:val="ProductList-Body"/>
        <w:tabs>
          <w:tab w:val="left" w:pos="360"/>
        </w:tabs>
        <w:ind w:left="180"/>
      </w:pPr>
    </w:p>
    <w:p w14:paraId="090D2CAE" w14:textId="77777777" w:rsidR="00623AFE" w:rsidRPr="00721DAE" w:rsidRDefault="00623AFE" w:rsidP="00623AFE">
      <w:pPr>
        <w:pStyle w:val="ProductList-Body"/>
        <w:tabs>
          <w:tab w:val="left" w:pos="360"/>
        </w:tabs>
        <w:ind w:left="180"/>
        <w:rPr>
          <w:b/>
          <w:color w:val="0072C6"/>
        </w:rPr>
      </w:pPr>
      <w:r>
        <w:rPr>
          <w:b/>
          <w:color w:val="0072C6"/>
        </w:rPr>
        <w:t>Обмеження на використання даних служби Клієнтом:</w:t>
      </w:r>
    </w:p>
    <w:p w14:paraId="5977D4F8" w14:textId="77777777" w:rsidR="00623AFE" w:rsidRDefault="00623AFE" w:rsidP="00623AFE">
      <w:pPr>
        <w:pStyle w:val="ProductList-Body"/>
        <w:tabs>
          <w:tab w:val="clear" w:pos="158"/>
          <w:tab w:val="left" w:pos="360"/>
        </w:tabs>
        <w:ind w:left="180"/>
      </w:pPr>
      <w:r>
        <w:t>Клієнту заборонено використовувати дані Microsoft Translator для розробки або надання схожої служби на основі технології машинного навчання.</w:t>
      </w:r>
    </w:p>
    <w:p w14:paraId="7BF2DE84" w14:textId="77777777" w:rsidR="00F44980" w:rsidRPr="006D2C33" w:rsidRDefault="000617C6"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2F558474" w14:textId="114126A9" w:rsidR="00114E9D" w:rsidRPr="00114E9D" w:rsidRDefault="00114E9D" w:rsidP="00114E9D">
      <w:pPr>
        <w:pStyle w:val="ProductList-OfferingGroupHeading"/>
        <w:spacing w:after="80"/>
        <w:outlineLvl w:val="1"/>
        <w:rPr>
          <w:lang w:val="uk-UA"/>
        </w:rPr>
      </w:pPr>
      <w:bookmarkStart w:id="87" w:name="EMS"/>
      <w:bookmarkStart w:id="88" w:name="_Toc476476610"/>
      <w:bookmarkStart w:id="89" w:name="_Toc480197320"/>
      <w:bookmarkStart w:id="90" w:name="_Toc459970714"/>
      <w:bookmarkStart w:id="91" w:name="_Toc457466428"/>
      <w:bookmarkStart w:id="92" w:name="AzureActiveDiretoryBasic"/>
      <w:bookmarkStart w:id="93" w:name="AzureActiveDirectoryBasic"/>
      <w:bookmarkStart w:id="94" w:name="_Toc437590238"/>
      <w:bookmarkStart w:id="95" w:name="_Toc435790944"/>
      <w:bookmarkStart w:id="96" w:name="MicrosoftDynamicsMarketing"/>
      <w:r w:rsidRPr="00114E9D">
        <w:rPr>
          <w:lang w:val="uk-UA"/>
        </w:rPr>
        <w:t xml:space="preserve">Плани </w:t>
      </w:r>
      <w:r>
        <w:t>Microsoft</w:t>
      </w:r>
      <w:r w:rsidRPr="00114E9D">
        <w:rPr>
          <w:lang w:val="uk-UA"/>
        </w:rPr>
        <w:t xml:space="preserve"> </w:t>
      </w:r>
      <w:r>
        <w:t>Azure</w:t>
      </w:r>
      <w:bookmarkEnd w:id="87"/>
      <w:bookmarkEnd w:id="88"/>
      <w:bookmarkEnd w:id="89"/>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67E24644" w14:textId="77777777" w:rsidR="00114E9D" w:rsidRDefault="00114E9D" w:rsidP="00114E9D">
      <w:pPr>
        <w:pStyle w:val="ProductList-Body"/>
      </w:pPr>
      <w:r>
        <w:t xml:space="preserve">Окрім ліцензій User SL, у </w:t>
      </w:r>
      <w:hyperlink w:anchor="Attachment2" w:history="1">
        <w:r>
          <w:rPr>
            <w:rStyle w:val="Hyperlink"/>
          </w:rPr>
          <w:t>Додатку 2</w:t>
        </w:r>
      </w:hyperlink>
      <w:r>
        <w:t xml:space="preserve"> наведено відомості про інші ліцензії SL, які відповідають вимогам Azure Active Directory Premium, Azure Information Protection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97" w:name="_Toc480197321"/>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90"/>
      <w:bookmarkEnd w:id="91"/>
      <w:bookmarkEnd w:id="97"/>
    </w:p>
    <w:bookmarkEnd w:id="92"/>
    <w:bookmarkEnd w:id="93"/>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0617C6"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98" w:name="AzureActiveDirectoryPremium"/>
      <w:r>
        <w:tab/>
      </w:r>
      <w:bookmarkStart w:id="99" w:name="_Toc459970715"/>
      <w:bookmarkStart w:id="100" w:name="_Toc457466429"/>
      <w:bookmarkStart w:id="101" w:name="_Toc480197322"/>
      <w:r>
        <w:t>Azure Active Directory Premium</w:t>
      </w:r>
      <w:bookmarkEnd w:id="99"/>
      <w:bookmarkEnd w:id="100"/>
      <w:bookmarkEnd w:id="101"/>
    </w:p>
    <w:bookmarkEnd w:id="98"/>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0617C6"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02" w:name="AzureInformationProtectionPremium"/>
      <w:r>
        <w:tab/>
      </w:r>
      <w:bookmarkStart w:id="103" w:name="AzureRightsManagement"/>
      <w:bookmarkStart w:id="104" w:name="_Toc459970716"/>
      <w:bookmarkStart w:id="105" w:name="_Toc457466430"/>
      <w:bookmarkStart w:id="106" w:name="_Toc480197323"/>
      <w:r>
        <w:t>Azure Information Protection</w:t>
      </w:r>
      <w:bookmarkEnd w:id="103"/>
      <w:r>
        <w:t xml:space="preserve"> Premium</w:t>
      </w:r>
      <w:bookmarkEnd w:id="104"/>
      <w:bookmarkEnd w:id="105"/>
      <w:bookmarkEnd w:id="106"/>
    </w:p>
    <w:bookmarkEnd w:id="102"/>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0617C6"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6D3CE664" w14:textId="46D5E18B" w:rsidR="00F44980" w:rsidRPr="00623AFE" w:rsidRDefault="00F44980" w:rsidP="00F44980">
      <w:pPr>
        <w:pStyle w:val="ProductList-Offering1Heading"/>
        <w:rPr>
          <w:lang w:val="uk-UA"/>
        </w:rPr>
      </w:pPr>
      <w:bookmarkStart w:id="107" w:name="_Toc388464308"/>
      <w:bookmarkStart w:id="108" w:name="_Toc460240107"/>
      <w:bookmarkStart w:id="109" w:name="Dynamics365"/>
      <w:bookmarkStart w:id="110" w:name="_Toc459970718"/>
      <w:bookmarkStart w:id="111" w:name="_Toc480197324"/>
      <w:bookmarkEnd w:id="94"/>
      <w:bookmarkEnd w:id="95"/>
      <w:bookmarkEnd w:id="96"/>
      <w:bookmarkEnd w:id="107"/>
      <w:r>
        <w:t>Microsoft</w:t>
      </w:r>
      <w:r w:rsidRPr="00623AFE">
        <w:rPr>
          <w:lang w:val="uk-UA"/>
        </w:rPr>
        <w:t xml:space="preserve"> </w:t>
      </w:r>
      <w:r>
        <w:t>Dynamics</w:t>
      </w:r>
      <w:r w:rsidRPr="00623AFE">
        <w:rPr>
          <w:lang w:val="uk-UA"/>
        </w:rPr>
        <w:t xml:space="preserve"> 365 </w:t>
      </w:r>
      <w:r>
        <w:t>Services</w:t>
      </w:r>
      <w:bookmarkEnd w:id="108"/>
      <w:bookmarkEnd w:id="109"/>
      <w:bookmarkEnd w:id="110"/>
      <w:bookmarkEnd w:id="111"/>
    </w:p>
    <w:p w14:paraId="545F7C25" w14:textId="77777777" w:rsidR="00F44980" w:rsidRPr="00A8327A" w:rsidRDefault="00F44980" w:rsidP="00F44980">
      <w:pPr>
        <w:pStyle w:val="ProductList-Body"/>
        <w:rPr>
          <w:rFonts w:asciiTheme="majorHAnsi" w:hAnsiTheme="majorHAnsi"/>
          <w:sz w:val="16"/>
          <w:szCs w:val="16"/>
        </w:rPr>
        <w:sectPr w:rsidR="00F44980" w:rsidRPr="00A8327A" w:rsidSect="00F44980">
          <w:footerReference w:type="default" r:id="rId39"/>
          <w:footerReference w:type="first" r:id="rId40"/>
          <w:pgSz w:w="12240" w:h="15840"/>
          <w:pgMar w:top="1440" w:right="720" w:bottom="1440" w:left="720" w:header="720" w:footer="720" w:gutter="0"/>
          <w:cols w:space="720"/>
          <w:titlePg/>
          <w:docGrid w:linePitch="360"/>
        </w:sectPr>
      </w:pPr>
    </w:p>
    <w:p w14:paraId="6DED2E73"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Case Management, Enterprise Edition</w:t>
      </w:r>
    </w:p>
    <w:p w14:paraId="3F1BE039"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Customer Service, Enterprise Edition</w:t>
      </w:r>
    </w:p>
    <w:p w14:paraId="2B75BAA8"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Field Services, Enterprise Edition</w:t>
      </w:r>
    </w:p>
    <w:p w14:paraId="5E86919A"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Financials, Business Edition</w:t>
      </w:r>
    </w:p>
    <w:p w14:paraId="6B8CA13A"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Operations, Enterprise Edition</w:t>
      </w:r>
    </w:p>
    <w:p w14:paraId="0D121793" w14:textId="77777777" w:rsidR="00765837" w:rsidRPr="00987FD0" w:rsidRDefault="00765837" w:rsidP="00765837">
      <w:pPr>
        <w:pStyle w:val="ProductList-Body"/>
        <w:keepNext/>
        <w:rPr>
          <w:sz w:val="16"/>
          <w:szCs w:val="16"/>
        </w:rPr>
      </w:pPr>
      <w:r w:rsidRPr="00987FD0">
        <w:rPr>
          <w:rFonts w:asciiTheme="majorHAnsi" w:hAnsiTheme="majorHAnsi"/>
          <w:sz w:val="16"/>
          <w:szCs w:val="16"/>
        </w:rPr>
        <w:t>Microsoft Dynamics 365 for Project Service Automation, Enterprise Edition</w:t>
      </w:r>
    </w:p>
    <w:p w14:paraId="0A1F0C4A"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Sales, Enterprise Edition</w:t>
      </w:r>
    </w:p>
    <w:p w14:paraId="64273AF6"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Team Members, Business Edition</w:t>
      </w:r>
    </w:p>
    <w:p w14:paraId="500DE587"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Team Members, Enterprise Edition</w:t>
      </w:r>
    </w:p>
    <w:p w14:paraId="6F9F59E9" w14:textId="77777777" w:rsidR="00F44980" w:rsidRPr="006D2C33" w:rsidRDefault="00F44980" w:rsidP="00F44980">
      <w:pPr>
        <w:pStyle w:val="ProductList-Body"/>
      </w:pPr>
    </w:p>
    <w:p w14:paraId="4F49459E" w14:textId="77777777" w:rsidR="00F44980" w:rsidRPr="005F08E6" w:rsidRDefault="00F44980" w:rsidP="00F44980">
      <w:pPr>
        <w:pStyle w:val="ProductList-Body"/>
        <w:rPr>
          <w:rFonts w:asciiTheme="majorHAnsi" w:hAnsiTheme="majorHAnsi"/>
          <w:sz w:val="16"/>
          <w:szCs w:val="16"/>
        </w:rPr>
        <w:sectPr w:rsidR="00F44980" w:rsidRPr="005F08E6" w:rsidSect="00E275D6">
          <w:type w:val="continuous"/>
          <w:pgSz w:w="12240" w:h="15840"/>
          <w:pgMar w:top="1440" w:right="720" w:bottom="1440" w:left="720" w:header="720" w:footer="720" w:gutter="0"/>
          <w:cols w:num="2" w:space="720"/>
          <w:titlePg/>
          <w:docGrid w:linePitch="360"/>
        </w:sectPr>
      </w:pPr>
    </w:p>
    <w:p w14:paraId="49008F8C" w14:textId="77777777" w:rsidR="00F44980" w:rsidRPr="00591A17" w:rsidRDefault="00F44980" w:rsidP="00F44980">
      <w:pPr>
        <w:pStyle w:val="ProductList-Body"/>
        <w:pBdr>
          <w:top w:val="single" w:sz="4" w:space="1" w:color="BFBFBF" w:themeColor="background1" w:themeShade="BF"/>
        </w:pBdr>
        <w:rPr>
          <w:sz w:val="8"/>
        </w:rPr>
      </w:pPr>
    </w:p>
    <w:p w14:paraId="358FBCD6" w14:textId="77777777" w:rsidR="00F44980" w:rsidRPr="006D2C33" w:rsidRDefault="00F44980" w:rsidP="00F44980">
      <w:pPr>
        <w:pStyle w:val="ProductList-Body"/>
        <w:tabs>
          <w:tab w:val="clear" w:pos="158"/>
          <w:tab w:val="left" w:pos="360"/>
        </w:tabs>
      </w:pPr>
      <w:r>
        <w:rPr>
          <w:b/>
          <w:color w:val="00188F"/>
        </w:rPr>
        <w:t>Повідомлення</w:t>
      </w:r>
    </w:p>
    <w:p w14:paraId="664C2273" w14:textId="77777777" w:rsidR="00F44980" w:rsidRPr="006D2C33" w:rsidRDefault="00F44980" w:rsidP="00F44980">
      <w:pPr>
        <w:pStyle w:val="ProductList-Body"/>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rsidRPr="00710C19">
        <w:rPr>
          <w:rStyle w:val="Hyperlink"/>
        </w:rPr>
        <w:t>.</w:t>
      </w:r>
    </w:p>
    <w:p w14:paraId="11D28546" w14:textId="77777777" w:rsidR="00F44980" w:rsidRPr="006D2C33" w:rsidRDefault="00F44980" w:rsidP="00F44980">
      <w:pPr>
        <w:pStyle w:val="ProductList-Body"/>
      </w:pPr>
    </w:p>
    <w:p w14:paraId="544F8CB2" w14:textId="77777777" w:rsidR="00F44980" w:rsidRPr="006D2C33" w:rsidRDefault="00F44980" w:rsidP="00F44980">
      <w:pPr>
        <w:pStyle w:val="ProductList-Body"/>
        <w:tabs>
          <w:tab w:val="clear" w:pos="158"/>
          <w:tab w:val="left" w:pos="180"/>
        </w:tabs>
      </w:pPr>
      <w:r>
        <w:rPr>
          <w:b/>
          <w:color w:val="00188F"/>
        </w:rPr>
        <w:t>Набори ліцензій на передплату</w:t>
      </w:r>
    </w:p>
    <w:p w14:paraId="0AD56055" w14:textId="77777777" w:rsidR="00F44980" w:rsidRPr="006D2C33" w:rsidRDefault="00F44980" w:rsidP="00F44980">
      <w:pPr>
        <w:pStyle w:val="ProductList-Body"/>
      </w:pPr>
      <w:r>
        <w:t xml:space="preserve">Окрім Ліцензій на передплату користувача, у </w:t>
      </w:r>
      <w:hyperlink w:anchor="Attachment2" w:history="1">
        <w:r>
          <w:rPr>
            <w:rStyle w:val="Hyperlink"/>
          </w:rPr>
          <w:t>Вкладенні 2</w:t>
        </w:r>
      </w:hyperlink>
      <w:r>
        <w:t xml:space="preserve"> наведено пропозиції, які відповідають вимогам ліцензії на передплату.</w:t>
      </w:r>
    </w:p>
    <w:p w14:paraId="36DD6449" w14:textId="77777777" w:rsidR="00F44980" w:rsidRPr="006D2C33" w:rsidRDefault="00F44980" w:rsidP="00F44980">
      <w:pPr>
        <w:pStyle w:val="ProductList-Body"/>
      </w:pPr>
    </w:p>
    <w:p w14:paraId="6C20E9C7" w14:textId="77777777" w:rsidR="00765837" w:rsidRPr="00CC13E3" w:rsidRDefault="00765837" w:rsidP="00765837">
      <w:pPr>
        <w:pStyle w:val="ProductList-Body"/>
        <w:tabs>
          <w:tab w:val="clear" w:pos="158"/>
          <w:tab w:val="left" w:pos="360"/>
        </w:tabs>
      </w:pPr>
      <w:r>
        <w:rPr>
          <w:b/>
          <w:color w:val="00188F"/>
        </w:rPr>
        <w:t>Зовнішні користувачі</w:t>
      </w:r>
    </w:p>
    <w:p w14:paraId="45B573C0" w14:textId="77777777" w:rsidR="00765837" w:rsidRPr="00CC13E3" w:rsidRDefault="00765837" w:rsidP="00765837">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Цей виняток не стосується підрядників і агентів Клієнта чи його Афілійованих осіб, а також Зовнішніх користувачів, які використовують клієнти Microsoft Dynamics 365 зі службами Microsoft Dynamics 365 Services, відмінними від Microsoft Dynamics 365 for Operations.</w:t>
      </w:r>
    </w:p>
    <w:p w14:paraId="3B933B50" w14:textId="77777777" w:rsidR="00F44980" w:rsidRPr="006D2C33" w:rsidRDefault="00F44980" w:rsidP="00F44980">
      <w:pPr>
        <w:pStyle w:val="ProductList-Body"/>
        <w:tabs>
          <w:tab w:val="clear" w:pos="158"/>
          <w:tab w:val="left" w:pos="360"/>
        </w:tabs>
      </w:pPr>
    </w:p>
    <w:p w14:paraId="1A574E25" w14:textId="77777777" w:rsidR="00F44980" w:rsidRPr="006D2C33" w:rsidRDefault="00F44980" w:rsidP="00F44980">
      <w:pPr>
        <w:pStyle w:val="ProductList-ClauseHeading"/>
      </w:pPr>
      <w:r>
        <w:t>Microsoft Dynamics 365 for Operations</w:t>
      </w:r>
    </w:p>
    <w:p w14:paraId="225DB25E" w14:textId="77777777" w:rsidR="00F44980" w:rsidRPr="006D2C33" w:rsidRDefault="00F44980" w:rsidP="00F44980">
      <w:pPr>
        <w:pStyle w:val="ProductList-Body"/>
        <w:tabs>
          <w:tab w:val="clear" w:pos="158"/>
          <w:tab w:val="left" w:pos="360"/>
        </w:tabs>
      </w:pPr>
      <w:r>
        <w:t>Клієнту дозволяється змінювати Microsoft Dynamics 365 for Operations, щоб розширити функціональні можливості програмного забезпечення, але виключно з метою внутрішнього використання.</w:t>
      </w:r>
    </w:p>
    <w:p w14:paraId="7F907A37" w14:textId="77777777" w:rsidR="00F44980" w:rsidRPr="006D2C33" w:rsidRDefault="00F44980" w:rsidP="00F44980">
      <w:pPr>
        <w:pStyle w:val="ProductList-Body"/>
        <w:tabs>
          <w:tab w:val="clear" w:pos="158"/>
          <w:tab w:val="left" w:pos="360"/>
        </w:tabs>
      </w:pPr>
    </w:p>
    <w:p w14:paraId="22AC63A8" w14:textId="77777777" w:rsidR="00114E9D" w:rsidRDefault="00114E9D" w:rsidP="00114E9D">
      <w:pPr>
        <w:pStyle w:val="ProductList-ClauseHeading"/>
      </w:pPr>
      <w:r>
        <w:t>Права на використання серверів, які надають ліцензії Add-on User SL, From SA User SL і User SL на Dynamics 365</w:t>
      </w:r>
    </w:p>
    <w:p w14:paraId="4A77DD80" w14:textId="77777777" w:rsidR="00114E9D" w:rsidRPr="004B4D84" w:rsidRDefault="00114E9D" w:rsidP="00114E9D">
      <w:pPr>
        <w:pStyle w:val="ProductList-Body"/>
      </w:pPr>
      <w:r>
        <w:t>Користувач з активними передплатами на служби Microsoft Dynamics 365 Services може:</w:t>
      </w:r>
    </w:p>
    <w:p w14:paraId="73795D8D" w14:textId="77777777" w:rsidR="00114E9D" w:rsidRPr="004B4D84" w:rsidRDefault="00114E9D" w:rsidP="00114E9D">
      <w:pPr>
        <w:pStyle w:val="ProductList-Body"/>
        <w:numPr>
          <w:ilvl w:val="0"/>
          <w:numId w:val="39"/>
        </w:numPr>
        <w:tabs>
          <w:tab w:val="clear" w:pos="158"/>
          <w:tab w:val="left" w:pos="360"/>
          <w:tab w:val="left" w:pos="720"/>
        </w:tabs>
        <w:ind w:left="720"/>
      </w:pPr>
      <w:r>
        <w:t>Інсталювати та використовувати будь-яку кількість копій програмного забезпечення Microsoft Dynamics 365 On-premises Server на будь-якому сервері.</w:t>
      </w:r>
    </w:p>
    <w:p w14:paraId="1206D333" w14:textId="77777777" w:rsidR="00114E9D" w:rsidRPr="004B4D84" w:rsidRDefault="00114E9D" w:rsidP="00114E9D">
      <w:pPr>
        <w:pStyle w:val="ProductList-Body"/>
        <w:numPr>
          <w:ilvl w:val="0"/>
          <w:numId w:val="39"/>
        </w:numPr>
        <w:tabs>
          <w:tab w:val="clear" w:pos="158"/>
          <w:tab w:val="left" w:pos="360"/>
          <w:tab w:val="left" w:pos="720"/>
        </w:tabs>
        <w:ind w:left="720"/>
      </w:pPr>
      <w:r>
        <w:t>Дозволяти користувачам або пристроям із ліцензіями On-premises CAL на Microsoft Dynamics 365, Microsoft Dynamics CRM і Microsoft Dynamics AX отримувати доступ до програмного забезпечення Microsoft Dynamics 365 On-premises Server, що надається з передплатами на Microsoft Dynamics 365. Користувачі або пристрої з ліцензіями CAL без Підтримки програмного забезпечення не можуть отримати доступ до нових версій сервера Microsoft Dynamics 365 On-premises Server.</w:t>
      </w:r>
    </w:p>
    <w:p w14:paraId="2AE11170" w14:textId="77777777" w:rsidR="00114E9D" w:rsidRPr="004B4D84" w:rsidRDefault="00114E9D" w:rsidP="00114E9D">
      <w:pPr>
        <w:pStyle w:val="ProductList-Body"/>
        <w:numPr>
          <w:ilvl w:val="0"/>
          <w:numId w:val="39"/>
        </w:numPr>
        <w:tabs>
          <w:tab w:val="clear" w:pos="158"/>
          <w:tab w:val="left" w:pos="360"/>
          <w:tab w:val="left" w:pos="720"/>
        </w:tabs>
        <w:ind w:left="720"/>
      </w:pPr>
      <w:r>
        <w:t xml:space="preserve">Отримувати й використовувати оновлення, пов’язані з вимогами державних органів щодо оподаткування та іншими нормативними вимогами до програмного забезпечення Microsoft Dynamics On-premises Server. </w:t>
      </w:r>
    </w:p>
    <w:p w14:paraId="1766BB39" w14:textId="77777777" w:rsidR="00114E9D" w:rsidRPr="004B4D84" w:rsidRDefault="00114E9D" w:rsidP="00114E9D">
      <w:pPr>
        <w:pStyle w:val="ProductList-Body"/>
        <w:numPr>
          <w:ilvl w:val="0"/>
          <w:numId w:val="39"/>
        </w:numPr>
        <w:tabs>
          <w:tab w:val="clear" w:pos="158"/>
          <w:tab w:val="left" w:pos="360"/>
          <w:tab w:val="left" w:pos="720"/>
        </w:tabs>
        <w:ind w:left="720"/>
      </w:pPr>
      <w:r>
        <w:t>Змінювати компоненти plug-in, середовище виконання та інші компоненти, визначені в друкованій або онлайновій документації, створювати та використовувати похідні від них роботи, але лише за допомогою програмного забезпечення Microsoft Dynamics 365 On-premises Server і виключно з метою внутрішнього використання Клієнтом.</w:t>
      </w:r>
    </w:p>
    <w:p w14:paraId="5B2942C3" w14:textId="77777777" w:rsidR="00114E9D" w:rsidRPr="004B4D84" w:rsidRDefault="00114E9D" w:rsidP="00114E9D">
      <w:pPr>
        <w:pStyle w:val="ProductList-Body"/>
        <w:numPr>
          <w:ilvl w:val="0"/>
          <w:numId w:val="39"/>
        </w:numPr>
        <w:tabs>
          <w:tab w:val="clear" w:pos="158"/>
          <w:tab w:val="left" w:pos="360"/>
          <w:tab w:val="left" w:pos="720"/>
        </w:tabs>
        <w:ind w:left="720"/>
      </w:pPr>
      <w:r>
        <w:t>Це положення стосовно прав на використання серверів не поширюється на Клієнтів, які мають ліцензії на Dynamics 365 Business Edition.</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12" w:name="_Toc459970722"/>
      <w:bookmarkStart w:id="113" w:name="MicrosoftSocialEngagement"/>
      <w:r>
        <w:rPr>
          <w:b/>
          <w:color w:val="00188F"/>
        </w:rPr>
        <w:t>Microsoft Social Engagement</w:t>
      </w:r>
      <w:bookmarkEnd w:id="112"/>
    </w:p>
    <w:bookmarkEnd w:id="113"/>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47F652E1" w14:textId="77777777" w:rsidR="00F44980" w:rsidRPr="006D2C33" w:rsidRDefault="00F44980" w:rsidP="00F44980">
      <w:pPr>
        <w:pStyle w:val="ProductList-Body"/>
        <w:tabs>
          <w:tab w:val="clear" w:pos="158"/>
          <w:tab w:val="left" w:pos="360"/>
        </w:tabs>
        <w:ind w:left="180"/>
      </w:pPr>
      <w:r>
        <w:rPr>
          <w:b/>
          <w:color w:val="0072C6"/>
        </w:rPr>
        <w:t>Соціальний вміст, отриманий за допомогою Microsoft Social Engagement</w:t>
      </w:r>
    </w:p>
    <w:p w14:paraId="4FD65030" w14:textId="77777777" w:rsidR="00F44980" w:rsidRPr="006D2C33" w:rsidRDefault="00F44980" w:rsidP="00F44980">
      <w:pPr>
        <w:pStyle w:val="ProductList-Body"/>
        <w:tabs>
          <w:tab w:val="clear" w:pos="158"/>
          <w:tab w:val="left" w:pos="360"/>
        </w:tabs>
        <w:ind w:left="180"/>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6BCF2218" w14:textId="77777777" w:rsidR="00F44980" w:rsidRPr="006D2C33" w:rsidRDefault="00F44980" w:rsidP="00F44980">
      <w:pPr>
        <w:pStyle w:val="ProductList-Body"/>
        <w:numPr>
          <w:ilvl w:val="0"/>
          <w:numId w:val="13"/>
        </w:numPr>
        <w:ind w:left="810" w:hanging="270"/>
      </w:pPr>
      <w:r>
        <w:t xml:space="preserve">зберігати в базі даних Соціальний вміст разом із вмістом, який зібрали інші ліцензіати з інших джерел; </w:t>
      </w:r>
    </w:p>
    <w:p w14:paraId="045BD8B3" w14:textId="77777777" w:rsidR="00F44980" w:rsidRPr="006D2C33" w:rsidRDefault="00F44980" w:rsidP="00F44980">
      <w:pPr>
        <w:pStyle w:val="ProductList-Body"/>
        <w:numPr>
          <w:ilvl w:val="0"/>
          <w:numId w:val="13"/>
        </w:numPr>
        <w:spacing w:before="40"/>
        <w:ind w:left="81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529506BF" w14:textId="77777777" w:rsidR="00F44980" w:rsidRPr="006D2C33" w:rsidRDefault="00F44980" w:rsidP="00F44980">
      <w:pPr>
        <w:pStyle w:val="ProductList-Body"/>
        <w:numPr>
          <w:ilvl w:val="0"/>
          <w:numId w:val="13"/>
        </w:numPr>
        <w:spacing w:before="40"/>
        <w:ind w:left="810" w:hanging="274"/>
      </w:pPr>
      <w:r>
        <w:t>надавати Клієнту інструкції з редагування чи видалення Соціального вмісту, якщо Клієнт експортує його; і</w:t>
      </w:r>
    </w:p>
    <w:p w14:paraId="3A309E4F" w14:textId="77777777" w:rsidR="00F44980" w:rsidRPr="006D2C33" w:rsidRDefault="00F44980" w:rsidP="00F44980">
      <w:pPr>
        <w:pStyle w:val="ProductList-Body"/>
        <w:numPr>
          <w:ilvl w:val="0"/>
          <w:numId w:val="13"/>
        </w:numPr>
        <w:spacing w:before="40"/>
        <w:ind w:left="81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361D21" w14:textId="77777777" w:rsidR="00F44980" w:rsidRPr="006D2C33" w:rsidRDefault="000617C6"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114" w:name="_Toc480197325"/>
      <w:bookmarkStart w:id="115" w:name="O365Premium"/>
      <w:bookmarkStart w:id="116" w:name="O365Services"/>
      <w:r w:rsidRPr="00454965">
        <w:rPr>
          <w:lang w:val="ru-RU"/>
        </w:rPr>
        <w:t xml:space="preserve">Служби </w:t>
      </w:r>
      <w:r>
        <w:t>Office</w:t>
      </w:r>
      <w:r w:rsidRPr="00454965">
        <w:rPr>
          <w:lang w:val="ru-RU"/>
        </w:rPr>
        <w:t xml:space="preserve"> 365</w:t>
      </w:r>
      <w:bookmarkEnd w:id="114"/>
    </w:p>
    <w:bookmarkEnd w:id="115"/>
    <w:bookmarkEnd w:id="116"/>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7" w:name="CoreFeaturesforOffice365Services"/>
      <w:r>
        <w:rPr>
          <w:b/>
          <w:color w:val="00188F"/>
        </w:rPr>
        <w:t>Функції Core для Служб Office 365</w:t>
      </w:r>
    </w:p>
    <w:bookmarkEnd w:id="117"/>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5809EC1D" w14:textId="77777777" w:rsidR="00591A17" w:rsidRPr="00F55075" w:rsidRDefault="00591A17" w:rsidP="00591A17">
      <w:pPr>
        <w:pStyle w:val="ProductList-Body"/>
        <w:tabs>
          <w:tab w:val="clear" w:pos="158"/>
          <w:tab w:val="left" w:pos="180"/>
        </w:tabs>
      </w:pPr>
      <w:bookmarkStart w:id="118" w:name="MicrosoftTeams"/>
      <w:r>
        <w:rPr>
          <w:b/>
          <w:color w:val="00188F"/>
        </w:rPr>
        <w:t>Microsoft Teams</w:t>
      </w:r>
      <w:bookmarkEnd w:id="118"/>
    </w:p>
    <w:p w14:paraId="0FB3F259" w14:textId="3FE5116E"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0A11F7CA" w14:textId="77777777" w:rsidR="009427A1" w:rsidRPr="00690C65" w:rsidRDefault="009427A1" w:rsidP="004A2A95">
      <w:pPr>
        <w:pStyle w:val="ProductList-Body"/>
      </w:pPr>
    </w:p>
    <w:p w14:paraId="40EDB465" w14:textId="77777777" w:rsidR="00E93FD0" w:rsidRPr="005F4445" w:rsidRDefault="00E93FD0" w:rsidP="008D7E12">
      <w:pPr>
        <w:pStyle w:val="ProductList-Offering2Heading"/>
        <w:rPr>
          <w:lang w:val="uk-UA"/>
        </w:rPr>
      </w:pPr>
      <w:bookmarkStart w:id="119" w:name="ExchangeOnline"/>
      <w:r w:rsidRPr="00454965">
        <w:rPr>
          <w:lang w:val="uk-UA"/>
        </w:rPr>
        <w:tab/>
      </w:r>
      <w:bookmarkStart w:id="120" w:name="_Toc480197326"/>
      <w:r>
        <w:t>Exchange</w:t>
      </w:r>
      <w:r w:rsidRPr="005F4445">
        <w:rPr>
          <w:lang w:val="uk-UA"/>
        </w:rPr>
        <w:t xml:space="preserve"> </w:t>
      </w:r>
      <w:r>
        <w:t>Online</w:t>
      </w:r>
      <w:bookmarkEnd w:id="120"/>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19"/>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18F1D74D" w:rsidR="00F44980" w:rsidRPr="00114E9D" w:rsidRDefault="00F44980" w:rsidP="00F44980">
      <w:pPr>
        <w:pStyle w:val="ProductList-Body"/>
        <w:rPr>
          <w:lang w:val="en-US"/>
        </w:rPr>
      </w:pPr>
      <w:r>
        <w:rPr>
          <w:rFonts w:asciiTheme="majorHAnsi" w:hAnsiTheme="majorHAnsi"/>
          <w:sz w:val="16"/>
          <w:szCs w:val="16"/>
        </w:rPr>
        <w:t xml:space="preserve">Exchange Online </w:t>
      </w:r>
      <w:r w:rsidR="00114E9D">
        <w:rPr>
          <w:rFonts w:asciiTheme="majorHAnsi" w:hAnsiTheme="majorHAnsi"/>
          <w:sz w:val="16"/>
          <w:szCs w:val="16"/>
          <w:lang w:val="en-US"/>
        </w:rPr>
        <w:t>S1</w:t>
      </w:r>
    </w:p>
    <w:p w14:paraId="713827D5" w14:textId="113D9E3D" w:rsidR="005F4445" w:rsidRPr="00903BB7" w:rsidRDefault="00F44980" w:rsidP="00F44980">
      <w:pPr>
        <w:pStyle w:val="ProductList-Body"/>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lastRenderedPageBreak/>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121" w:name="_Toc423959249"/>
      <w:r w:rsidRPr="006A12BA">
        <w:rPr>
          <w:b/>
          <w:color w:val="00188F"/>
        </w:rPr>
        <w:t>Угода про рівень послуг</w:t>
      </w:r>
      <w:bookmarkEnd w:id="121"/>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0617C6"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29619E15" w:rsidR="00862C50" w:rsidRPr="00454965" w:rsidRDefault="00862C50" w:rsidP="008D7E12">
      <w:pPr>
        <w:pStyle w:val="ProductList-Offering2Heading"/>
        <w:rPr>
          <w:lang w:val="ru-RU"/>
        </w:rPr>
      </w:pPr>
      <w:bookmarkStart w:id="122" w:name="_Toc480197327"/>
      <w:bookmarkStart w:id="123" w:name="Office365Applications"/>
      <w:r w:rsidRPr="00454965">
        <w:rPr>
          <w:lang w:val="ru-RU"/>
        </w:rPr>
        <w:lastRenderedPageBreak/>
        <w:t xml:space="preserve">Застосунки </w:t>
      </w:r>
      <w:r>
        <w:t>Office</w:t>
      </w:r>
      <w:r w:rsidRPr="00454965">
        <w:rPr>
          <w:lang w:val="ru-RU"/>
        </w:rPr>
        <w:t xml:space="preserve"> 365</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3353D658" w14:textId="77777777" w:rsidR="005F4445" w:rsidRPr="00903BB7" w:rsidRDefault="005F4445" w:rsidP="005F4445">
      <w:pPr>
        <w:pStyle w:val="ProductList-Body"/>
      </w:pPr>
      <w:r>
        <w:t>Для Visio Pro для Office 365 немає Угоди про рівень послуг.</w:t>
      </w:r>
    </w:p>
    <w:p w14:paraId="446EB6D0" w14:textId="77777777" w:rsidR="00123E7D" w:rsidRPr="00690C65" w:rsidRDefault="00123E7D" w:rsidP="00123E7D">
      <w:pPr>
        <w:pStyle w:val="ProductList-Body"/>
      </w:pPr>
    </w:p>
    <w:p w14:paraId="35322623" w14:textId="77777777" w:rsidR="00E10AE7" w:rsidRPr="00123E7D" w:rsidRDefault="00E10AE7" w:rsidP="00E10AE7">
      <w:pPr>
        <w:pStyle w:val="ProductList-Body"/>
        <w:tabs>
          <w:tab w:val="clear" w:pos="158"/>
          <w:tab w:val="left" w:pos="180"/>
        </w:tabs>
        <w:rPr>
          <w:b/>
          <w:color w:val="00188F"/>
        </w:rPr>
      </w:pPr>
      <w:r>
        <w:rPr>
          <w:b/>
          <w:color w:val="00188F"/>
        </w:rPr>
        <w:t>Права на інсталяцію та використання</w:t>
      </w:r>
    </w:p>
    <w:p w14:paraId="5FEDE401" w14:textId="77777777" w:rsidR="00E10AE7" w:rsidRDefault="00E10AE7" w:rsidP="00E10AE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450EBA8" w14:textId="77777777" w:rsidR="00E10AE7" w:rsidRDefault="00E10AE7" w:rsidP="00E10AE7">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F6D5815" w14:textId="77777777" w:rsidR="00E10AE7" w:rsidRDefault="00E10AE7" w:rsidP="00E10AE7">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t>
      </w:r>
      <w:hyperlink r:id="rId43" w:history="1">
        <w:r>
          <w:rPr>
            <w:rStyle w:val="Hyperlink"/>
          </w:rPr>
          <w:t>www.office.com/sca</w:t>
        </w:r>
      </w:hyperlink>
      <w:r>
        <w:rPr>
          <w:color w:val="1F497D"/>
        </w:rPr>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50D9057B" w14:textId="77777777" w:rsidR="00E10AE7" w:rsidRDefault="00E10AE7" w:rsidP="00E10AE7">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0617C6"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24" w:name="_Toc435790953"/>
      <w:r w:rsidRPr="00623AFE">
        <w:rPr>
          <w:lang w:val="uk-UA"/>
        </w:rPr>
        <w:tab/>
      </w:r>
      <w:bookmarkStart w:id="125" w:name="MicrosoftMyAnalytics"/>
      <w:bookmarkStart w:id="126" w:name="_Toc465426847"/>
      <w:bookmarkStart w:id="127" w:name="_Toc480197328"/>
      <w:r>
        <w:t>Microsoft</w:t>
      </w:r>
      <w:r w:rsidRPr="00623AFE">
        <w:rPr>
          <w:lang w:val="uk-UA"/>
        </w:rPr>
        <w:t xml:space="preserve"> </w:t>
      </w:r>
      <w:r>
        <w:t>MyAnalytics</w:t>
      </w:r>
      <w:bookmarkEnd w:id="125"/>
      <w:bookmarkEnd w:id="126"/>
      <w:bookmarkEnd w:id="127"/>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0617C6"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24"/>
    <w:p w14:paraId="1242C64D" w14:textId="179D13AB" w:rsidR="00976EB6" w:rsidRPr="00454965" w:rsidRDefault="00976EB6" w:rsidP="008D7E12">
      <w:pPr>
        <w:pStyle w:val="ProductList-Offering2Heading"/>
        <w:rPr>
          <w:lang w:val="uk-UA"/>
        </w:rPr>
      </w:pPr>
      <w:r w:rsidRPr="00454965">
        <w:rPr>
          <w:lang w:val="uk-UA"/>
        </w:rPr>
        <w:tab/>
      </w:r>
      <w:bookmarkStart w:id="128" w:name="_Toc480197329"/>
      <w:r>
        <w:t>Office</w:t>
      </w:r>
      <w:r w:rsidRPr="00454965">
        <w:rPr>
          <w:lang w:val="uk-UA"/>
        </w:rPr>
        <w:t xml:space="preserve"> </w:t>
      </w:r>
      <w:r>
        <w:t>Online</w:t>
      </w:r>
      <w:bookmarkEnd w:id="128"/>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lastRenderedPageBreak/>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0617C6"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29" w:name="_Toc480197330"/>
      <w:r>
        <w:t>OneDrive</w:t>
      </w:r>
      <w:r w:rsidRPr="00454965">
        <w:rPr>
          <w:lang w:val="uk-UA"/>
        </w:rPr>
        <w:t xml:space="preserve"> для бізнесу</w:t>
      </w:r>
      <w:bookmarkEnd w:id="129"/>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0617C6"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30" w:name="_Toc453946627"/>
      <w:bookmarkStart w:id="131" w:name="_Toc451949065"/>
      <w:bookmarkStart w:id="132" w:name="_Toc480197331"/>
      <w:bookmarkStart w:id="133" w:name="ProjectOnline"/>
      <w:r>
        <w:t>Project Online</w:t>
      </w:r>
      <w:bookmarkEnd w:id="130"/>
      <w:bookmarkEnd w:id="131"/>
      <w:bookmarkEnd w:id="132"/>
    </w:p>
    <w:bookmarkEnd w:id="133"/>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0617C6"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D027244" w:rsidR="005B7124" w:rsidRPr="00454965" w:rsidRDefault="005B7124" w:rsidP="008D7E12">
      <w:pPr>
        <w:pStyle w:val="ProductList-Offering2Heading"/>
        <w:rPr>
          <w:lang w:val="uk-UA"/>
        </w:rPr>
      </w:pPr>
      <w:r w:rsidRPr="00454965">
        <w:rPr>
          <w:lang w:val="uk-UA"/>
        </w:rPr>
        <w:tab/>
      </w:r>
      <w:bookmarkStart w:id="134" w:name="_Toc480197332"/>
      <w:r>
        <w:t>SharePoint</w:t>
      </w:r>
      <w:r w:rsidRPr="00454965">
        <w:rPr>
          <w:lang w:val="uk-UA"/>
        </w:rPr>
        <w:t xml:space="preserve"> </w:t>
      </w:r>
      <w:r>
        <w:t>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7D76054E" w:rsidR="00F44980" w:rsidRPr="00114E9D" w:rsidRDefault="00F44980" w:rsidP="00F44980">
      <w:pPr>
        <w:pStyle w:val="ProductList-Body"/>
        <w:rPr>
          <w:lang w:val="en-US"/>
        </w:rPr>
      </w:pPr>
      <w:r>
        <w:rPr>
          <w:rFonts w:asciiTheme="majorHAnsi" w:hAnsiTheme="majorHAnsi"/>
          <w:sz w:val="16"/>
          <w:szCs w:val="16"/>
        </w:rPr>
        <w:t xml:space="preserve">SharePoint Online </w:t>
      </w:r>
      <w:r w:rsidR="00114E9D">
        <w:rPr>
          <w:rFonts w:asciiTheme="majorHAnsi" w:hAnsiTheme="majorHAnsi"/>
          <w:sz w:val="16"/>
          <w:szCs w:val="16"/>
          <w:lang w:val="en-US"/>
        </w:rPr>
        <w:t>S1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10B8A844"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114E9D">
        <w:rPr>
          <w:lang w:val="en-US"/>
        </w:rPr>
        <w:t>S</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0617C6"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6D97214" w14:textId="77777777" w:rsidR="00B64D68" w:rsidRDefault="00B64D68" w:rsidP="00B64D68">
      <w:pPr>
        <w:pStyle w:val="ProductList-Body"/>
      </w:pPr>
      <w:bookmarkStart w:id="135" w:name="SkypeforBusinessOnline"/>
    </w:p>
    <w:p w14:paraId="1DAD3BCB" w14:textId="7E351E54" w:rsidR="00454965" w:rsidRPr="00454965" w:rsidRDefault="00454965" w:rsidP="00454965">
      <w:pPr>
        <w:pStyle w:val="ProductList-Offering2Heading"/>
        <w:outlineLvl w:val="2"/>
        <w:rPr>
          <w:lang w:val="uk-UA"/>
        </w:rPr>
      </w:pPr>
      <w:r w:rsidRPr="00454965">
        <w:rPr>
          <w:lang w:val="uk-UA"/>
        </w:rPr>
        <w:lastRenderedPageBreak/>
        <w:tab/>
      </w:r>
      <w:bookmarkStart w:id="136" w:name="_Toc431797723"/>
      <w:bookmarkStart w:id="137" w:name="_Toc431459539"/>
      <w:bookmarkStart w:id="138" w:name="_Toc480197333"/>
      <w:r w:rsidRPr="000107E4">
        <w:t>Skype</w:t>
      </w:r>
      <w:r w:rsidRPr="00454965">
        <w:rPr>
          <w:lang w:val="uk-UA"/>
        </w:rPr>
        <w:t xml:space="preserve"> для бізнесу</w:t>
      </w:r>
      <w:r w:rsidRPr="000107E4">
        <w:t> </w:t>
      </w:r>
      <w:r w:rsidRPr="00454965">
        <w:rPr>
          <w:lang w:val="uk-UA"/>
        </w:rPr>
        <w:t xml:space="preserve">– </w:t>
      </w:r>
      <w:bookmarkEnd w:id="136"/>
      <w:r w:rsidRPr="00454965">
        <w:rPr>
          <w:lang w:val="uk-UA"/>
        </w:rPr>
        <w:t>онлайн</w:t>
      </w:r>
      <w:bookmarkEnd w:id="135"/>
      <w:bookmarkEnd w:id="137"/>
      <w:bookmarkEnd w:id="138"/>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31935D96" w14:textId="77777777" w:rsidR="00F44980" w:rsidRPr="006D2C33" w:rsidRDefault="00F44980" w:rsidP="00F44980">
      <w:pPr>
        <w:pStyle w:val="ProductList-Body"/>
      </w:pPr>
      <w:r>
        <w:rPr>
          <w:rFonts w:asciiTheme="majorHAnsi" w:hAnsiTheme="majorHAnsi"/>
          <w:sz w:val="16"/>
          <w:szCs w:val="16"/>
        </w:rPr>
        <w:t>Skype для бізнесу Online (плани 1 і 2)</w:t>
      </w:r>
    </w:p>
    <w:p w14:paraId="4E13B33B" w14:textId="7D7A1709" w:rsidR="00454965" w:rsidRPr="000107E4" w:rsidRDefault="00F44980" w:rsidP="00F44980">
      <w:pPr>
        <w:pStyle w:val="ProductList-Body"/>
      </w:pPr>
      <w:r>
        <w:rPr>
          <w:rFonts w:asciiTheme="majorHAnsi" w:hAnsiTheme="majorHAnsi"/>
          <w:sz w:val="16"/>
          <w:szCs w:val="16"/>
        </w:rPr>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39" w:name="ФункціїCoreдляСлужбOffice365"/>
      <w:r w:rsidRPr="000107E4">
        <w:rPr>
          <w:b/>
          <w:color w:val="00188F"/>
        </w:rPr>
        <w:t>Функції Core для Служб Office 365</w:t>
      </w:r>
      <w:bookmarkEnd w:id="139"/>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0617C6"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6A79FC82" w:rsidR="00454965" w:rsidRPr="00454965" w:rsidRDefault="00454965" w:rsidP="00454965">
      <w:pPr>
        <w:pStyle w:val="ProductList-Offering2Heading"/>
        <w:outlineLvl w:val="2"/>
        <w:rPr>
          <w:lang w:val="ru-RU"/>
        </w:rPr>
      </w:pPr>
      <w:bookmarkStart w:id="140" w:name="SkypeforBusinessOnlinePTSN"/>
      <w:r w:rsidRPr="00454965">
        <w:rPr>
          <w:lang w:val="ru-RU"/>
        </w:rPr>
        <w:tab/>
      </w:r>
      <w:bookmarkStart w:id="141" w:name="_Toc480197334"/>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41"/>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bookmarkEnd w:id="140"/>
    <w:p w14:paraId="2CB63A43"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Виклики через ТМЗК в Skype для бізнесу – онлайн</w:t>
      </w:r>
    </w:p>
    <w:p w14:paraId="65E5EA1D"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Проведення конференцій через ТМЗК в Skype для бізнесу – онлайн</w:t>
      </w:r>
    </w:p>
    <w:p w14:paraId="40534934" w14:textId="77777777" w:rsidR="00547774" w:rsidRPr="00866323" w:rsidRDefault="00547774" w:rsidP="00547774">
      <w:pPr>
        <w:pStyle w:val="ProductList-Body"/>
        <w:rPr>
          <w:rFonts w:asciiTheme="majorHAnsi" w:hAnsiTheme="majorHAnsi"/>
          <w:sz w:val="16"/>
          <w:szCs w:val="16"/>
        </w:rPr>
      </w:pPr>
      <w:r>
        <w:rPr>
          <w:rFonts w:asciiTheme="majorHAnsi" w:hAnsiTheme="majorHAnsi"/>
          <w:sz w:val="16"/>
          <w:szCs w:val="16"/>
        </w:rPr>
        <w:t>Використання ТМЗК програмою Skype для бізнесу</w:t>
      </w:r>
    </w:p>
    <w:p w14:paraId="562C3498" w14:textId="77777777" w:rsidR="00547774" w:rsidRDefault="00547774" w:rsidP="00547774">
      <w:pPr>
        <w:pStyle w:val="ProductList-Offering2"/>
        <w:sectPr w:rsidR="0054777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5B73CF1F" w14:textId="77777777" w:rsidR="00765837" w:rsidRPr="00CC13E3" w:rsidRDefault="00765837" w:rsidP="00765837">
      <w:pPr>
        <w:pStyle w:val="ProductList-Body"/>
      </w:pPr>
      <w:r>
        <w:rPr>
          <w:b/>
          <w:color w:val="00188F"/>
        </w:rPr>
        <w:t xml:space="preserve">Служби ТМЗК </w:t>
      </w:r>
    </w:p>
    <w:p w14:paraId="04DDD1E0" w14:textId="77777777" w:rsidR="00765837" w:rsidRPr="00CC13E3" w:rsidRDefault="00765837" w:rsidP="00765837">
      <w:pPr>
        <w:pStyle w:val="ProductList-Body"/>
      </w:pPr>
      <w:r>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 Служби ТМЗК надаються афілійованою особою Майкрософт, яка має відповідний дозвіл. Ціни на Служби ТМЗК можуть включати відповідні податки та збори. Умови використання ТМЗК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44" w:history="1">
        <w:r>
          <w:rPr>
            <w:rStyle w:val="Hyperlink"/>
          </w:rPr>
          <w:t>http://go.microsoft.com/fwlink/?LinkId=690247</w:t>
        </w:r>
      </w:hyperlink>
      <w:r>
        <w:t>).</w:t>
      </w:r>
    </w:p>
    <w:p w14:paraId="4CC92A48" w14:textId="77777777" w:rsidR="00765837" w:rsidRPr="00CC13E3" w:rsidRDefault="00765837" w:rsidP="00765837">
      <w:pPr>
        <w:pStyle w:val="ProductList-Body"/>
      </w:pPr>
    </w:p>
    <w:p w14:paraId="5C67F6ED" w14:textId="77777777" w:rsidR="00765837" w:rsidRPr="00CC13E3" w:rsidRDefault="00765837" w:rsidP="00765837">
      <w:pPr>
        <w:pStyle w:val="ProductList-Body"/>
      </w:pPr>
      <w:r>
        <w:t>Якщо ви перевищите обмеження використання для відповідного плану передплати на Служби ТМЗК (указано в умовах використання), це може призвести до призупинення роботи служб.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25797B8C" w14:textId="77777777" w:rsidR="00E10AE7" w:rsidRDefault="00E10AE7" w:rsidP="00E10AE7">
      <w:pPr>
        <w:pStyle w:val="ProductList-Body"/>
      </w:pPr>
    </w:p>
    <w:p w14:paraId="40857610" w14:textId="77777777" w:rsidR="00E10AE7" w:rsidRPr="003619D2" w:rsidRDefault="00E10AE7" w:rsidP="00E10AE7">
      <w:pPr>
        <w:pStyle w:val="ProductList-Body"/>
        <w:rPr>
          <w:b/>
          <w:color w:val="00188F"/>
        </w:rPr>
      </w:pPr>
      <w:r>
        <w:rPr>
          <w:b/>
          <w:color w:val="00188F"/>
        </w:rPr>
        <w:t>Важлива інформація про екстрені служби</w:t>
      </w:r>
    </w:p>
    <w:p w14:paraId="5B0F133C" w14:textId="77777777" w:rsidR="00E10AE7" w:rsidRDefault="00E10AE7" w:rsidP="00E10AE7">
      <w:pPr>
        <w:pStyle w:val="ProductList-Body"/>
      </w:pPr>
      <w:r>
        <w:t>Клієнт повинен сповістити кожного користувача, що в Skype для бізнесу – онлайн виклики екстрених служб за допомогою ТМЗК здійснюються інакше, ніж під час традиційного телефонного зв’язку, а саме: (i) Службі Skype для бізнесу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допомоги може бути спрямовано не в потрібне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ТМЗК в Skype для бізнесу; (iіі)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певно, не буде спрямовано до належного центру обробки викликів у країні поточного місцеперебування.</w:t>
      </w:r>
    </w:p>
    <w:p w14:paraId="3492E247" w14:textId="77777777" w:rsidR="00454965" w:rsidRPr="000107E4" w:rsidRDefault="000617C6"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42" w:name="_Toc480197335"/>
      <w:bookmarkStart w:id="143" w:name="OtherOnlineServices"/>
      <w:r w:rsidRPr="00454965">
        <w:rPr>
          <w:lang w:val="uk-UA"/>
        </w:rPr>
        <w:lastRenderedPageBreak/>
        <w:t>Інші Онлайнові служби</w:t>
      </w:r>
      <w:bookmarkEnd w:id="142"/>
    </w:p>
    <w:p w14:paraId="494DF3F5" w14:textId="77777777" w:rsidR="0055446D" w:rsidRDefault="0055446D" w:rsidP="0055446D">
      <w:pPr>
        <w:pStyle w:val="ProductList-Offering2Heading"/>
        <w:keepNext/>
        <w:outlineLvl w:val="2"/>
      </w:pPr>
      <w:bookmarkStart w:id="144" w:name="MicrosoftLearning"/>
      <w:bookmarkStart w:id="145" w:name="MicrosoftPowerBIPro"/>
      <w:bookmarkEnd w:id="143"/>
      <w:r w:rsidRPr="0055446D">
        <w:rPr>
          <w:lang w:val="uk-UA"/>
        </w:rPr>
        <w:tab/>
      </w:r>
      <w:bookmarkStart w:id="146" w:name="_Toc476230941"/>
      <w:bookmarkStart w:id="147" w:name="_Toc476476626"/>
      <w:bookmarkStart w:id="148" w:name="_Toc480197336"/>
      <w:bookmarkStart w:id="149" w:name="BingMaps"/>
      <w:r>
        <w:t>Bing Maps Enterprise Platform і Mobile Asset Management Platform</w:t>
      </w:r>
      <w:bookmarkEnd w:id="146"/>
      <w:bookmarkEnd w:id="147"/>
      <w:bookmarkEnd w:id="148"/>
    </w:p>
    <w:bookmarkEnd w:id="149"/>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45" w:history="1">
        <w:r>
          <w:rPr>
            <w:rStyle w:val="Hyperlink"/>
          </w:rPr>
          <w:t>https://aka.ms/bingmapsplatformapistou</w:t>
        </w:r>
      </w:hyperlink>
      <w:r>
        <w:t xml:space="preserve"> та </w:t>
      </w:r>
      <w:hyperlink r:id="rId46"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7"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0617C6"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6882CC0C" w14:textId="77777777" w:rsidR="00114E9D" w:rsidRPr="00B64D68" w:rsidRDefault="00114E9D" w:rsidP="00114E9D">
      <w:pPr>
        <w:pStyle w:val="ProductList-Offering2Heading"/>
        <w:outlineLvl w:val="2"/>
        <w:rPr>
          <w:lang w:val="uk-UA"/>
        </w:rPr>
      </w:pPr>
      <w:r w:rsidRPr="00B64D68">
        <w:rPr>
          <w:lang w:val="uk-UA"/>
        </w:rPr>
        <w:tab/>
      </w:r>
      <w:bookmarkStart w:id="150" w:name="_Toc476476627"/>
      <w:bookmarkStart w:id="151" w:name="_Toc470702051"/>
      <w:bookmarkStart w:id="152" w:name="_Toc480197337"/>
      <w:bookmarkStart w:id="153" w:name="BusinessApplicationPlatform"/>
      <w:r w:rsidRPr="00B64D68">
        <w:rPr>
          <w:lang w:val="uk-UA"/>
        </w:rPr>
        <w:t>Платформа програм для бізнесу</w:t>
      </w:r>
      <w:bookmarkEnd w:id="150"/>
      <w:bookmarkEnd w:id="151"/>
      <w:bookmarkEnd w:id="152"/>
    </w:p>
    <w:bookmarkEnd w:id="153"/>
    <w:p w14:paraId="7CDAD1D8" w14:textId="77777777" w:rsidR="00114E9D" w:rsidRPr="00A8327A" w:rsidRDefault="00114E9D" w:rsidP="00114E9D">
      <w:pPr>
        <w:pStyle w:val="ProductList-Body"/>
        <w:rPr>
          <w:rFonts w:asciiTheme="majorHAnsi" w:hAnsiTheme="majorHAnsi"/>
          <w:sz w:val="16"/>
          <w:szCs w:val="16"/>
        </w:rPr>
        <w:sectPr w:rsidR="00114E9D" w:rsidRPr="00A8327A" w:rsidSect="00A640E4">
          <w:footerReference w:type="default" r:id="rId48"/>
          <w:footerReference w:type="first" r:id="rId49"/>
          <w:type w:val="continuous"/>
          <w:pgSz w:w="12240" w:h="15840"/>
          <w:pgMar w:top="1440" w:right="720" w:bottom="1440" w:left="720" w:header="720" w:footer="720" w:gutter="0"/>
          <w:cols w:space="720"/>
          <w:titlePg/>
          <w:docGrid w:linePitch="360"/>
        </w:sectPr>
      </w:pPr>
    </w:p>
    <w:p w14:paraId="71B15928" w14:textId="77777777" w:rsidR="00114E9D" w:rsidRDefault="00114E9D" w:rsidP="00114E9D">
      <w:pPr>
        <w:pStyle w:val="ProductList-Body"/>
        <w:rPr>
          <w:rFonts w:asciiTheme="majorHAnsi" w:hAnsiTheme="majorHAnsi"/>
          <w:sz w:val="16"/>
          <w:szCs w:val="16"/>
        </w:rPr>
      </w:pPr>
      <w:r>
        <w:rPr>
          <w:rFonts w:asciiTheme="majorHAnsi" w:hAnsiTheme="majorHAnsi"/>
          <w:sz w:val="16"/>
          <w:szCs w:val="16"/>
        </w:rPr>
        <w:t>Microsoft Flow</w:t>
      </w:r>
    </w:p>
    <w:p w14:paraId="3BB63FF4" w14:textId="77777777" w:rsidR="00114E9D" w:rsidRDefault="00114E9D" w:rsidP="00114E9D">
      <w:pPr>
        <w:pStyle w:val="ProductList-Body"/>
        <w:rPr>
          <w:rFonts w:asciiTheme="majorHAnsi" w:hAnsiTheme="majorHAnsi"/>
          <w:sz w:val="16"/>
          <w:szCs w:val="16"/>
        </w:rPr>
      </w:pPr>
      <w:r>
        <w:rPr>
          <w:rFonts w:asciiTheme="majorHAnsi" w:hAnsiTheme="majorHAnsi"/>
          <w:sz w:val="16"/>
          <w:szCs w:val="16"/>
        </w:rPr>
        <w:t>Microsoft PowerApps</w:t>
      </w:r>
    </w:p>
    <w:p w14:paraId="59C0472F" w14:textId="77777777" w:rsidR="00114E9D" w:rsidRDefault="00114E9D" w:rsidP="00114E9D">
      <w:pPr>
        <w:pStyle w:val="ProductList-Body"/>
        <w:rPr>
          <w:rFonts w:asciiTheme="majorHAnsi" w:hAnsiTheme="majorHAnsi"/>
          <w:sz w:val="16"/>
          <w:szCs w:val="16"/>
        </w:rPr>
      </w:pPr>
      <w:r>
        <w:rPr>
          <w:rFonts w:asciiTheme="majorHAnsi" w:hAnsiTheme="majorHAnsi"/>
          <w:sz w:val="16"/>
          <w:szCs w:val="16"/>
        </w:rPr>
        <w:t>Microsoft Power BI Pro</w:t>
      </w:r>
    </w:p>
    <w:p w14:paraId="4077C438" w14:textId="77777777" w:rsidR="00114E9D" w:rsidRDefault="00114E9D" w:rsidP="00114E9D">
      <w:pPr>
        <w:pStyle w:val="ProductList-Body"/>
        <w:rPr>
          <w:rFonts w:asciiTheme="majorHAnsi" w:hAnsiTheme="majorHAnsi"/>
          <w:sz w:val="16"/>
          <w:szCs w:val="16"/>
        </w:rPr>
        <w:sectPr w:rsidR="00114E9D"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DAF72A2" w14:textId="77777777" w:rsidR="00114E9D" w:rsidRPr="00A8327A" w:rsidRDefault="00114E9D" w:rsidP="00114E9D">
      <w:pPr>
        <w:pStyle w:val="ProductList-Body"/>
        <w:pBdr>
          <w:top w:val="single" w:sz="4" w:space="1" w:color="BFBFBF" w:themeColor="background1" w:themeShade="BF"/>
        </w:pBdr>
        <w:rPr>
          <w:b/>
          <w:color w:val="000000" w:themeColor="text1"/>
          <w:sz w:val="8"/>
          <w:szCs w:val="8"/>
        </w:rPr>
      </w:pPr>
    </w:p>
    <w:p w14:paraId="5ECD85F8" w14:textId="77777777" w:rsidR="00114E9D" w:rsidRDefault="00114E9D" w:rsidP="00114E9D">
      <w:pPr>
        <w:pStyle w:val="ProductList-Body"/>
        <w:keepNext/>
        <w:tabs>
          <w:tab w:val="clear" w:pos="158"/>
          <w:tab w:val="left" w:pos="360"/>
        </w:tabs>
        <w:rPr>
          <w:b/>
          <w:color w:val="00188F"/>
        </w:rPr>
      </w:pPr>
      <w:r>
        <w:rPr>
          <w:b/>
          <w:color w:val="00188F"/>
        </w:rPr>
        <w:t>Повідомлення</w:t>
      </w:r>
    </w:p>
    <w:p w14:paraId="0D996220" w14:textId="77777777" w:rsidR="00114E9D" w:rsidRPr="00620602" w:rsidRDefault="00114E9D" w:rsidP="00114E9D">
      <w:pPr>
        <w:pStyle w:val="ProductList-Body"/>
        <w:rPr>
          <w:b/>
          <w:color w:val="00188F"/>
        </w:rPr>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history="1">
        <w:r>
          <w:rPr>
            <w:rStyle w:val="Hyperlink"/>
          </w:rPr>
          <w:t>Вкладенні 1</w:t>
        </w:r>
      </w:hyperlink>
      <w:r>
        <w:t>.</w:t>
      </w:r>
    </w:p>
    <w:p w14:paraId="50560FBC" w14:textId="77777777" w:rsidR="00114E9D" w:rsidRPr="00585A48" w:rsidRDefault="000617C6"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0958E02B" w14:textId="55EC9860" w:rsidR="0055446D" w:rsidRPr="0055446D" w:rsidRDefault="0055446D" w:rsidP="0055446D">
      <w:pPr>
        <w:pStyle w:val="ProductList-Offering2Heading"/>
        <w:ind w:firstLine="158"/>
        <w:outlineLvl w:val="2"/>
        <w:rPr>
          <w:b w:val="0"/>
          <w:color w:val="000000" w:themeColor="text1"/>
          <w:sz w:val="8"/>
          <w:szCs w:val="8"/>
          <w:lang w:val="uk-UA"/>
        </w:rPr>
      </w:pPr>
      <w:bookmarkStart w:id="154" w:name="_Toc480197338"/>
      <w:bookmarkStart w:id="155" w:name="_Toc476476628"/>
      <w:r>
        <w:t>Kaizala</w:t>
      </w:r>
      <w:bookmarkEnd w:id="154"/>
    </w:p>
    <w:p w14:paraId="319C821A" w14:textId="77777777" w:rsidR="0055446D" w:rsidRDefault="0055446D" w:rsidP="0055446D">
      <w:pPr>
        <w:pStyle w:val="ProductList-Body"/>
        <w:keepNext/>
        <w:tabs>
          <w:tab w:val="clear" w:pos="158"/>
          <w:tab w:val="left" w:pos="360"/>
        </w:tabs>
        <w:rPr>
          <w:b/>
          <w:color w:val="00188F"/>
        </w:rPr>
      </w:pPr>
      <w:r>
        <w:rPr>
          <w:b/>
          <w:color w:val="00188F"/>
        </w:rPr>
        <w:t>Угода про рівень послуг</w:t>
      </w:r>
    </w:p>
    <w:p w14:paraId="5C37E6ED" w14:textId="77777777" w:rsidR="0055446D" w:rsidRDefault="0055446D" w:rsidP="0055446D">
      <w:pPr>
        <w:pStyle w:val="ProductList-Body"/>
        <w:rPr>
          <w:b/>
          <w:color w:val="00188F"/>
        </w:rPr>
      </w:pPr>
      <w:r>
        <w:t>Для Kaizala не передбачено угоди про рівень послуг.</w:t>
      </w:r>
    </w:p>
    <w:p w14:paraId="67A2F6E0" w14:textId="77777777" w:rsidR="0055446D" w:rsidRPr="00585A48" w:rsidRDefault="000617C6" w:rsidP="0055446D">
      <w:pPr>
        <w:pStyle w:val="ProductList-Body"/>
        <w:shd w:val="clear" w:color="auto" w:fill="A6A6A6" w:themeFill="background1" w:themeFillShade="A6"/>
        <w:spacing w:before="120" w:after="240"/>
        <w:jc w:val="right"/>
        <w:rPr>
          <w:sz w:val="16"/>
          <w:szCs w:val="16"/>
        </w:rPr>
      </w:pPr>
      <w:hyperlink w:anchor="TableofContents" w:history="1">
        <w:r w:rsidR="0055446D">
          <w:rPr>
            <w:rStyle w:val="Hyperlink"/>
            <w:sz w:val="16"/>
            <w:szCs w:val="16"/>
          </w:rPr>
          <w:t>Зміст</w:t>
        </w:r>
      </w:hyperlink>
      <w:r w:rsidR="0055446D">
        <w:rPr>
          <w:sz w:val="16"/>
          <w:szCs w:val="16"/>
        </w:rPr>
        <w:t xml:space="preserve"> / </w:t>
      </w:r>
      <w:hyperlink w:anchor="GeneralTerms" w:history="1">
        <w:r w:rsidR="0055446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r>
        <w:rPr>
          <w:lang w:val="uk-UA"/>
        </w:rPr>
        <w:lastRenderedPageBreak/>
        <w:tab/>
      </w:r>
      <w:bookmarkStart w:id="156" w:name="_Toc480197339"/>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55"/>
      <w:bookmarkEnd w:id="156"/>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0617C6"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4ED2A3F" w14:textId="248C7B78" w:rsidR="00467934" w:rsidRPr="001D7A86" w:rsidRDefault="00467934" w:rsidP="00467934">
      <w:pPr>
        <w:pStyle w:val="ProductList-Offering2Heading"/>
        <w:rPr>
          <w:lang w:val="uk-UA"/>
        </w:rPr>
      </w:pPr>
      <w:r w:rsidRPr="001D7A86">
        <w:rPr>
          <w:lang w:val="uk-UA"/>
        </w:rPr>
        <w:tab/>
      </w:r>
      <w:bookmarkStart w:id="157" w:name="Intune"/>
      <w:bookmarkStart w:id="158" w:name="_Toc459970737"/>
      <w:bookmarkStart w:id="159" w:name="_Toc480197340"/>
      <w:r>
        <w:t>Microsoft</w:t>
      </w:r>
      <w:r w:rsidRPr="001D7A86">
        <w:rPr>
          <w:lang w:val="uk-UA"/>
        </w:rPr>
        <w:t xml:space="preserve"> </w:t>
      </w:r>
      <w:r>
        <w:t>Intune</w:t>
      </w:r>
      <w:bookmarkEnd w:id="157"/>
      <w:bookmarkEnd w:id="158"/>
      <w:bookmarkEnd w:id="159"/>
    </w:p>
    <w:p w14:paraId="697A647D" w14:textId="77777777" w:rsidR="00467934" w:rsidRPr="00A8327A" w:rsidRDefault="00467934" w:rsidP="00467934">
      <w:pPr>
        <w:pStyle w:val="ProductList-Body"/>
        <w:rPr>
          <w:rFonts w:asciiTheme="majorHAnsi" w:hAnsiTheme="majorHAnsi"/>
          <w:sz w:val="16"/>
          <w:szCs w:val="16"/>
        </w:rPr>
        <w:sectPr w:rsidR="00467934" w:rsidRPr="00A8327A" w:rsidSect="00467934">
          <w:footerReference w:type="first" r:id="rId52"/>
          <w:type w:val="continuous"/>
          <w:pgSz w:w="12240" w:h="15840"/>
          <w:pgMar w:top="1440" w:right="720" w:bottom="1440" w:left="720" w:header="720" w:footer="720" w:gutter="0"/>
          <w:cols w:space="720"/>
          <w:titlePg/>
          <w:docGrid w:linePitch="360"/>
        </w:sectPr>
      </w:pPr>
    </w:p>
    <w:p w14:paraId="176DF2B1" w14:textId="77777777" w:rsidR="00467934" w:rsidRPr="003C2FBE" w:rsidRDefault="00467934" w:rsidP="00467934">
      <w:pPr>
        <w:pStyle w:val="ProductList-Body"/>
      </w:pPr>
      <w:r>
        <w:rPr>
          <w:rFonts w:asciiTheme="majorHAnsi" w:hAnsiTheme="majorHAnsi"/>
          <w:sz w:val="16"/>
          <w:szCs w:val="16"/>
        </w:rPr>
        <w:t>Microsoft Intune (на користувача)</w:t>
      </w:r>
    </w:p>
    <w:p w14:paraId="70043DA0" w14:textId="77777777" w:rsidR="00467934" w:rsidRPr="003C2FBE" w:rsidRDefault="00467934" w:rsidP="00467934">
      <w:pPr>
        <w:pStyle w:val="ProductList-Body"/>
      </w:pPr>
      <w:r>
        <w:rPr>
          <w:rFonts w:asciiTheme="majorHAnsi" w:hAnsiTheme="majorHAnsi"/>
          <w:sz w:val="16"/>
          <w:szCs w:val="16"/>
        </w:rPr>
        <w:t>Microsoft Intune Add-on для System Center Configuration</w:t>
      </w:r>
    </w:p>
    <w:p w14:paraId="6DBD0E58" w14:textId="074E3FFC" w:rsidR="00467934" w:rsidRPr="00A8327A" w:rsidRDefault="001E6054" w:rsidP="00467934">
      <w:pPr>
        <w:pStyle w:val="ProductList-Body"/>
        <w:rPr>
          <w:rFonts w:asciiTheme="majorHAnsi" w:hAnsiTheme="majorHAnsi"/>
          <w:sz w:val="16"/>
          <w:szCs w:val="16"/>
        </w:rPr>
        <w:sectPr w:rsidR="0046793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rPr>
        <w:t>Microsoft</w:t>
      </w:r>
      <w:r w:rsidR="00467934">
        <w:rPr>
          <w:rFonts w:asciiTheme="majorHAnsi" w:hAnsiTheme="majorHAnsi"/>
          <w:sz w:val="16"/>
          <w:szCs w:val="16"/>
        </w:rPr>
        <w:t xml:space="preserve"> Intune Add-on для System Center Configuration Manager і System Center Endpoint Protection (на користувача)</w:t>
      </w:r>
      <w:r w:rsidR="00467934">
        <w:rPr>
          <w:rFonts w:asciiTheme="majorHAnsi" w:hAnsiTheme="majorHAnsi"/>
          <w:sz w:val="16"/>
          <w:szCs w:val="16"/>
        </w:rPr>
        <w:br/>
        <w:t>(«Microsoft Intune Add-On»)</w:t>
      </w:r>
    </w:p>
    <w:p w14:paraId="08DC437A" w14:textId="77777777" w:rsidR="00467934" w:rsidRPr="00467934" w:rsidRDefault="00467934" w:rsidP="00467934">
      <w:pPr>
        <w:pStyle w:val="ProductList-Body"/>
        <w:pBdr>
          <w:top w:val="single" w:sz="4" w:space="1" w:color="BFBFBF" w:themeColor="background1" w:themeShade="BF"/>
        </w:pBdr>
        <w:rPr>
          <w:sz w:val="8"/>
        </w:rPr>
      </w:pPr>
    </w:p>
    <w:p w14:paraId="05155C64" w14:textId="77777777" w:rsidR="00467934" w:rsidRPr="003C2FBE" w:rsidRDefault="00467934" w:rsidP="00467934">
      <w:pPr>
        <w:pStyle w:val="ProductList-Body"/>
        <w:tabs>
          <w:tab w:val="clear" w:pos="158"/>
          <w:tab w:val="left" w:pos="360"/>
        </w:tabs>
      </w:pPr>
      <w:r>
        <w:rPr>
          <w:b/>
          <w:color w:val="00188F"/>
        </w:rPr>
        <w:t>Повідомлення</w:t>
      </w:r>
    </w:p>
    <w:p w14:paraId="1F861D3B"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71C1D0C" w14:textId="77777777" w:rsidR="00467934" w:rsidRPr="003C2FBE" w:rsidRDefault="00467934" w:rsidP="00467934">
      <w:pPr>
        <w:pStyle w:val="ProductList-Body"/>
      </w:pPr>
    </w:p>
    <w:p w14:paraId="70C885FC" w14:textId="77777777" w:rsidR="00114E9D" w:rsidRPr="00A8327A" w:rsidRDefault="00114E9D" w:rsidP="00114E9D">
      <w:pPr>
        <w:pStyle w:val="ProductList-Body"/>
        <w:tabs>
          <w:tab w:val="clear" w:pos="158"/>
          <w:tab w:val="left" w:pos="180"/>
        </w:tabs>
        <w:rPr>
          <w:b/>
          <w:color w:val="00188F"/>
        </w:rPr>
      </w:pPr>
      <w:r>
        <w:rPr>
          <w:b/>
          <w:color w:val="00188F"/>
        </w:rPr>
        <w:t>Керування пристроями та програмами</w:t>
      </w:r>
    </w:p>
    <w:p w14:paraId="57C91400" w14:textId="77777777" w:rsidR="00114E9D" w:rsidRPr="00A8327A" w:rsidRDefault="00114E9D" w:rsidP="00114E9D">
      <w:pPr>
        <w:pStyle w:val="ProductList-Body"/>
        <w:tabs>
          <w:tab w:val="clear" w:pos="158"/>
          <w:tab w:val="left" w:pos="180"/>
        </w:tabs>
      </w:pPr>
      <w:r>
        <w:t>Кожен користувач, якому Клієнт призначає ліцензію User SL, може використовувати Онлайнову службу й пов’язане програмне забезпечення (зокрема, програмне забезпечення System Center) для керування програмами та п’ятнадцятьма пристроями.</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467934">
      <w:pPr>
        <w:pStyle w:val="ProductList-Body"/>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3"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0617C6"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412CC181" w:rsidR="005F4445" w:rsidRPr="00903BB7" w:rsidRDefault="005F4445" w:rsidP="005F4445">
      <w:pPr>
        <w:pStyle w:val="ProductList-Offering2Heading"/>
        <w:outlineLvl w:val="2"/>
      </w:pPr>
      <w:r>
        <w:tab/>
      </w:r>
      <w:bookmarkStart w:id="160" w:name="_Toc453946633"/>
      <w:bookmarkStart w:id="161" w:name="_Toc480197341"/>
      <w:bookmarkStart w:id="162" w:name="_Toc451949071"/>
      <w:r>
        <w:t>Microsoft Learning</w:t>
      </w:r>
      <w:bookmarkEnd w:id="160"/>
      <w:bookmarkEnd w:id="161"/>
      <w:r>
        <w:t xml:space="preserve"> </w:t>
      </w:r>
      <w:bookmarkEnd w:id="162"/>
    </w:p>
    <w:bookmarkEnd w:id="144"/>
    <w:p w14:paraId="52BC181B" w14:textId="77777777" w:rsidR="005F4445" w:rsidRPr="00903BB7" w:rsidRDefault="005F4445" w:rsidP="005F4445">
      <w:pPr>
        <w:pStyle w:val="ProductList-ClauseHeading"/>
      </w:pPr>
      <w:r>
        <w:t>Бібліотека Microsoft Learning E-Reference Library</w:t>
      </w:r>
    </w:p>
    <w:p w14:paraId="14F59F4D" w14:textId="77777777" w:rsidR="005F4445" w:rsidRPr="00903BB7" w:rsidRDefault="005F4445" w:rsidP="005F4445">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5F4445">
      <w:pPr>
        <w:pStyle w:val="ProductList-Body"/>
      </w:pPr>
    </w:p>
    <w:p w14:paraId="76F7FBCD" w14:textId="77777777" w:rsidR="005F4445" w:rsidRPr="00903BB7" w:rsidRDefault="005F4445" w:rsidP="005F4445">
      <w:pPr>
        <w:pStyle w:val="ProductList-ClauseHeading"/>
      </w:pPr>
      <w:r>
        <w:t xml:space="preserve">Ліцензія на передплату служби </w:t>
      </w:r>
      <w:bookmarkStart w:id="163" w:name="_Toc451949072"/>
      <w:r>
        <w:t>Microsoft Learning Imagine Academy</w:t>
      </w:r>
      <w:bookmarkEnd w:id="163"/>
    </w:p>
    <w:p w14:paraId="2283E44E" w14:textId="0EC21D00" w:rsidR="005F4445" w:rsidRDefault="005F4445" w:rsidP="005F4445">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5F4445">
      <w:pPr>
        <w:pStyle w:val="ProductList-Body"/>
      </w:pPr>
    </w:p>
    <w:p w14:paraId="2A284F5E" w14:textId="77777777" w:rsidR="005F4445" w:rsidRPr="00903BB7" w:rsidRDefault="005F4445" w:rsidP="005F4445">
      <w:pPr>
        <w:pStyle w:val="ProductList-ClauseHeading"/>
      </w:pPr>
      <w:r>
        <w:t>Рекомендації для програми Microsoft Learning Imagine Academy</w:t>
      </w:r>
    </w:p>
    <w:p w14:paraId="6779A4A2" w14:textId="77777777" w:rsidR="005F4445" w:rsidRPr="00903BB7" w:rsidRDefault="005F4445" w:rsidP="005F4445">
      <w:pPr>
        <w:pStyle w:val="ProductList-Body"/>
      </w:pPr>
      <w:r>
        <w:t xml:space="preserve">Рекомендації для програми Imagine Academy, розташовані за адресою </w:t>
      </w:r>
      <w:hyperlink r:id="rId54"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5F4445">
      <w:pPr>
        <w:pStyle w:val="ProductList-Body"/>
      </w:pPr>
    </w:p>
    <w:p w14:paraId="677A681C" w14:textId="77777777" w:rsidR="005F4445" w:rsidRPr="00903BB7" w:rsidRDefault="005F4445" w:rsidP="005F4445">
      <w:pPr>
        <w:pStyle w:val="ProductList-ClauseHeading"/>
      </w:pPr>
      <w:r>
        <w:t>Переваги програми Microsoft Learning Imagine Academy, що надаються третьою стороною</w:t>
      </w:r>
    </w:p>
    <w:p w14:paraId="5DF8F700" w14:textId="77777777" w:rsidR="005F4445" w:rsidRPr="00903BB7" w:rsidRDefault="005F4445" w:rsidP="005F4445">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0617C6"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45"/>
    <w:p w14:paraId="35FD281D" w14:textId="77777777" w:rsidR="00F1226F" w:rsidRPr="009C1170" w:rsidRDefault="00F1226F" w:rsidP="00F1226F">
      <w:pPr>
        <w:pStyle w:val="ProductList-Offering2Heading"/>
        <w:keepNext/>
        <w:outlineLvl w:val="2"/>
      </w:pPr>
      <w:r>
        <w:lastRenderedPageBreak/>
        <w:tab/>
      </w:r>
      <w:bookmarkStart w:id="164" w:name="_Toc457466455"/>
      <w:bookmarkStart w:id="165" w:name="_Toc480197342"/>
      <w:r>
        <w:t>Minecraft: Education Edition</w:t>
      </w:r>
      <w:bookmarkEnd w:id="164"/>
      <w:bookmarkEnd w:id="165"/>
    </w:p>
    <w:p w14:paraId="4BF8A95D" w14:textId="77777777" w:rsidR="00F1226F" w:rsidRDefault="00F1226F" w:rsidP="00F1226F">
      <w:pPr>
        <w:pStyle w:val="ProductList-Body"/>
        <w:keepNext/>
        <w:tabs>
          <w:tab w:val="clear" w:pos="158"/>
          <w:tab w:val="left" w:pos="360"/>
        </w:tabs>
        <w:rPr>
          <w:b/>
          <w:color w:val="00188F"/>
        </w:rPr>
      </w:pPr>
      <w:r>
        <w:rPr>
          <w:b/>
          <w:color w:val="00188F"/>
        </w:rPr>
        <w:t>Повідомлення</w:t>
      </w:r>
    </w:p>
    <w:p w14:paraId="1D8643E8" w14:textId="77777777" w:rsidR="00F1226F" w:rsidRPr="00AB267B" w:rsidRDefault="00F1226F" w:rsidP="00F1226F">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0617C6"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66" w:name="_Toc480197343"/>
      <w:r w:rsidR="00581CDB">
        <w:t>Office</w:t>
      </w:r>
      <w:r w:rsidR="00581CDB" w:rsidRPr="00454965">
        <w:rPr>
          <w:lang w:val="uk-UA"/>
        </w:rPr>
        <w:t xml:space="preserve"> 365 </w:t>
      </w:r>
      <w:r w:rsidR="00581CDB">
        <w:t>Developer</w:t>
      </w:r>
      <w:bookmarkEnd w:id="166"/>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0617C6"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67" w:name="_Toc453946637"/>
      <w:bookmarkStart w:id="168" w:name="_Toc480197344"/>
      <w:r w:rsidRPr="005F4445">
        <w:rPr>
          <w:lang w:val="ru-RU"/>
        </w:rPr>
        <w:t xml:space="preserve">Операційна система </w:t>
      </w:r>
      <w:r>
        <w:t>Windows</w:t>
      </w:r>
      <w:r w:rsidRPr="005F4445">
        <w:rPr>
          <w:lang w:val="ru-RU"/>
        </w:rPr>
        <w:t xml:space="preserve"> для настільних комп’ютерів</w:t>
      </w:r>
      <w:bookmarkEnd w:id="167"/>
      <w:bookmarkEnd w:id="168"/>
    </w:p>
    <w:p w14:paraId="3CA5DB3F" w14:textId="77777777" w:rsidR="005F4445" w:rsidRPr="00903BB7" w:rsidRDefault="005F4445" w:rsidP="005F4445">
      <w:pPr>
        <w:pStyle w:val="ProductList-Body"/>
      </w:pPr>
      <w:r>
        <w:rPr>
          <w:b/>
          <w:color w:val="00188F"/>
        </w:rPr>
        <w:t>Збереження даних</w:t>
      </w:r>
    </w:p>
    <w:p w14:paraId="41D8C63F" w14:textId="77777777" w:rsidR="005F4445" w:rsidRPr="00903BB7" w:rsidRDefault="005F4445" w:rsidP="005F4445">
      <w:pPr>
        <w:pStyle w:val="ProductList-Body"/>
      </w:pPr>
      <w:r>
        <w:t xml:space="preserve">Розширений захист від загроз для Захисника Windows не містить Даних клієнта, які можна видобути, тому умови видобування Даних клієнтів в Умовах використання Онлайнових служб не застосовуються. </w:t>
      </w:r>
    </w:p>
    <w:p w14:paraId="343A27DE" w14:textId="77777777" w:rsidR="005F4445" w:rsidRPr="00903BB7" w:rsidRDefault="000617C6"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576F1980" w14:textId="720E74F0" w:rsidR="006A12BA" w:rsidRDefault="006A12BA" w:rsidP="00A914BF">
      <w:pPr>
        <w:pStyle w:val="ProductList-Body"/>
      </w:pPr>
    </w:p>
    <w:p w14:paraId="2FA8FFAB" w14:textId="77777777" w:rsidR="00623AFE" w:rsidRPr="006A12BA" w:rsidRDefault="00623AFE" w:rsidP="00A914BF">
      <w:pPr>
        <w:pStyle w:val="ProductList-Body"/>
        <w:sectPr w:rsidR="00623AFE"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9" w:name="Attachment1"/>
      <w:bookmarkStart w:id="170" w:name="_Toc480197345"/>
      <w:r>
        <w:lastRenderedPageBreak/>
        <w:t>Вкладення 1 – Повідомлення</w:t>
      </w:r>
      <w:bookmarkEnd w:id="169"/>
      <w:bookmarkEnd w:id="170"/>
    </w:p>
    <w:p w14:paraId="2F4609B8" w14:textId="0A35F4A9" w:rsidR="004D27A6" w:rsidRPr="00454965" w:rsidRDefault="00D67A4B" w:rsidP="008D7E12">
      <w:pPr>
        <w:pStyle w:val="ProductList-Offering1Heading"/>
        <w:rPr>
          <w:lang w:val="uk-UA"/>
        </w:rPr>
      </w:pPr>
      <w:bookmarkStart w:id="171" w:name="_Toc480197346"/>
      <w:r>
        <w:t>Bing</w:t>
      </w:r>
      <w:r w:rsidRPr="00454965">
        <w:rPr>
          <w:lang w:val="uk-UA"/>
        </w:rPr>
        <w:t xml:space="preserve"> </w:t>
      </w:r>
      <w:r>
        <w:t>Maps</w:t>
      </w:r>
      <w:bookmarkEnd w:id="171"/>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5" w:history="1">
        <w:r>
          <w:rPr>
            <w:rStyle w:val="Hyperlink"/>
          </w:rPr>
          <w:t>go.microsoft.com/?linkid=9710837</w:t>
        </w:r>
      </w:hyperlink>
      <w:r>
        <w:t xml:space="preserve"> і Декларацією про конфіденційність Bing Maps, доступною за адресою </w:t>
      </w:r>
      <w:hyperlink r:id="rId56" w:history="1">
        <w:r>
          <w:rPr>
            <w:rStyle w:val="Hyperlink"/>
          </w:rPr>
          <w:t>go.microsoft.com/fwlink/?LinkID=248686</w:t>
        </w:r>
      </w:hyperlink>
      <w:r>
        <w:t>.</w:t>
      </w:r>
    </w:p>
    <w:bookmarkStart w:id="172"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73" w:name="_Toc480197347"/>
      <w:bookmarkStart w:id="174" w:name="ProfessionalServices"/>
      <w:r w:rsidRPr="00454965">
        <w:rPr>
          <w:lang w:val="uk-UA"/>
        </w:rPr>
        <w:t>Професійні послуги</w:t>
      </w:r>
      <w:bookmarkEnd w:id="172"/>
      <w:bookmarkEnd w:id="173"/>
    </w:p>
    <w:bookmarkEnd w:id="174"/>
    <w:p w14:paraId="131AEFD7" w14:textId="77777777" w:rsidR="00547774" w:rsidRDefault="00547774" w:rsidP="00547774">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028EACCB" w14:textId="77777777" w:rsidR="00547774" w:rsidRDefault="00547774" w:rsidP="00547774">
      <w:pPr>
        <w:pStyle w:val="ProductList-Body"/>
      </w:pPr>
      <w:r>
        <w:t>До цих Професійних послуг можуть застосовуватися додаткові умови, якщо вони не суперечать цьому Повідомленню.</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w:t>
      </w:r>
      <w:r>
        <w:lastRenderedPageBreak/>
        <w:t>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0617C6"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175" w:name="_Toc451949080"/>
      <w:bookmarkStart w:id="176" w:name="_Toc480197348"/>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175"/>
      <w:bookmarkEnd w:id="176"/>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0617C6"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7C9D16CC" w14:textId="1C751CBA" w:rsidR="00D67A4B" w:rsidRPr="00454965" w:rsidRDefault="00A27D70" w:rsidP="008D7E12">
      <w:pPr>
        <w:pStyle w:val="ProductList-Offering1Heading"/>
        <w:rPr>
          <w:lang w:val="uk-UA"/>
        </w:rPr>
      </w:pPr>
      <w:bookmarkStart w:id="177" w:name="_Toc480197349"/>
      <w:r w:rsidRPr="00454965">
        <w:rPr>
          <w:lang w:val="uk-UA"/>
        </w:rPr>
        <w:t xml:space="preserve">Повідомлення про візуальний стандарт </w:t>
      </w:r>
      <w:r>
        <w:t>H</w:t>
      </w:r>
      <w:r w:rsidRPr="00454965">
        <w:rPr>
          <w:lang w:val="uk-UA"/>
        </w:rPr>
        <w:t>.264/</w:t>
      </w:r>
      <w:r>
        <w:t>AVC</w:t>
      </w:r>
      <w:r w:rsidRPr="00454965">
        <w:rPr>
          <w:lang w:val="uk-UA"/>
        </w:rPr>
        <w:t xml:space="preserve">, стандарт відео </w:t>
      </w:r>
      <w:r>
        <w:t>VC</w:t>
      </w:r>
      <w:r w:rsidRPr="00454965">
        <w:rPr>
          <w:lang w:val="uk-UA"/>
        </w:rPr>
        <w:t xml:space="preserve">-1, візуальний стандарт </w:t>
      </w:r>
      <w:r>
        <w:t>MPEG</w:t>
      </w:r>
      <w:r w:rsidRPr="00454965">
        <w:rPr>
          <w:lang w:val="uk-UA"/>
        </w:rPr>
        <w:t xml:space="preserve">-4 </w:t>
      </w:r>
      <w:r>
        <w:t>Part</w:t>
      </w:r>
      <w:r w:rsidRPr="00454965">
        <w:rPr>
          <w:lang w:val="uk-UA"/>
        </w:rPr>
        <w:t xml:space="preserve"> 2 і стандарт відео </w:t>
      </w:r>
      <w:r>
        <w:t>MPEG</w:t>
      </w:r>
      <w:r w:rsidRPr="00454965">
        <w:rPr>
          <w:lang w:val="uk-UA"/>
        </w:rPr>
        <w:t>-2</w:t>
      </w:r>
      <w:bookmarkEnd w:id="177"/>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7"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0617C6"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8"/>
          <w:footerReference w:type="first" r:id="rId59"/>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178" w:name="_Toc480197350"/>
      <w:bookmarkStart w:id="179" w:name="Attachment2"/>
      <w:r>
        <w:lastRenderedPageBreak/>
        <w:t>Додаток 2. Ліцензії SL Suite</w:t>
      </w:r>
      <w:bookmarkEnd w:id="178"/>
    </w:p>
    <w:bookmarkEnd w:id="179"/>
    <w:p w14:paraId="7FBD5559" w14:textId="21FB13BA" w:rsidR="00547774"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800"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378"/>
        <w:gridCol w:w="864"/>
        <w:gridCol w:w="864"/>
        <w:gridCol w:w="432"/>
        <w:gridCol w:w="432"/>
        <w:gridCol w:w="432"/>
        <w:gridCol w:w="432"/>
        <w:gridCol w:w="648"/>
        <w:gridCol w:w="648"/>
      </w:tblGrid>
      <w:tr w:rsidR="00B64D68" w14:paraId="2645D81A" w14:textId="77777777" w:rsidTr="00B64D6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4653C14" w14:textId="77777777" w:rsidR="00B64D68" w:rsidRDefault="00B64D68" w:rsidP="00E14048">
            <w:pPr>
              <w:pStyle w:val="ProductList-Body"/>
              <w:tabs>
                <w:tab w:val="clear" w:pos="158"/>
                <w:tab w:val="left" w:pos="720"/>
              </w:tabs>
              <w:spacing w:line="256" w:lineRule="auto"/>
              <w:ind w:left="-108"/>
              <w:rPr>
                <w:sz w:val="22"/>
              </w:rPr>
            </w:pPr>
            <w:r>
              <w:rPr>
                <w:sz w:val="22"/>
              </w:rPr>
              <w:t>Онлайнова служба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BE8C27"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13998B"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9F6607C"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40ED0DF" w14:textId="356B0BB5" w:rsidR="00B64D68" w:rsidRDefault="00B64D68" w:rsidP="00B64D6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476F9B28" w14:textId="77777777" w:rsidR="00B64D68" w:rsidRDefault="00B64D68" w:rsidP="00E1404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FA02473" w14:textId="77777777" w:rsidR="00B64D68" w:rsidRDefault="00B64D68" w:rsidP="00E1404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A31E3A"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CB77BA"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01A0">
              <w:rPr>
                <w:rFonts w:asciiTheme="majorHAnsi" w:hAnsiTheme="majorHAnsi"/>
                <w:color w:val="FFFFFF" w:themeColor="background1"/>
                <w:sz w:val="16"/>
                <w:szCs w:val="16"/>
              </w:rPr>
              <w:t>Business</w:t>
            </w:r>
          </w:p>
          <w:p w14:paraId="79BD008B" w14:textId="77777777" w:rsidR="00B64D68" w:rsidRDefault="00B64D68"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базовий</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CADCDD"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B87FA9B"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01A0">
              <w:rPr>
                <w:rFonts w:asciiTheme="majorHAnsi" w:hAnsiTheme="majorHAnsi"/>
                <w:color w:val="FFFFFF" w:themeColor="background1"/>
                <w:sz w:val="16"/>
                <w:szCs w:val="16"/>
              </w:rPr>
              <w:t>Business</w:t>
            </w:r>
          </w:p>
          <w:p w14:paraId="4AA5CA80" w14:textId="77777777" w:rsidR="00B64D68" w:rsidRDefault="00B64D68"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55566132"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DDBAD0D"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F8ACF86" w14:textId="77777777" w:rsidR="00B64D68" w:rsidRDefault="00B64D68"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Безпека</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480EA3" w14:textId="77777777" w:rsidR="00B64D68" w:rsidRDefault="00B64D68"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2020D2DB" w14:textId="4E2B885D" w:rsidR="00B64D68" w:rsidRDefault="00B64D68" w:rsidP="00B64D68">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Pr>
                <w:rFonts w:asciiTheme="majorHAnsi" w:hAnsiTheme="majorHAnsi"/>
                <w:color w:val="FFFFFF" w:themeColor="background1"/>
                <w:sz w:val="16"/>
                <w:szCs w:val="16"/>
                <w:lang w:val="en-US"/>
              </w:rPr>
              <w:t xml:space="preserve"> </w:t>
            </w:r>
            <w:r>
              <w:rPr>
                <w:rFonts w:asciiTheme="majorHAnsi" w:hAnsiTheme="majorHAnsi"/>
                <w:color w:val="FFFFFF" w:themeColor="background1"/>
                <w:sz w:val="16"/>
                <w:szCs w:val="16"/>
              </w:rPr>
              <w:t>Enterprise Edition</w:t>
            </w:r>
          </w:p>
        </w:tc>
      </w:tr>
      <w:tr w:rsidR="00B64D68" w14:paraId="695F118E" w14:textId="77777777" w:rsidTr="00B64D6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0802E4B" w14:textId="77777777" w:rsidR="00B64D68" w:rsidRDefault="00B64D68" w:rsidP="00E14048">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7CCCB6"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C63750"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44BFB1"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7ADC04"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5762D1"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76ABD6"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AB2E9E"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286998"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67D259"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FD69FD"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D7D797"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769D09"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7352AA"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463708EB"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485DEBF3"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1952E" w14:textId="37C76C91" w:rsidR="00B64D68" w:rsidRPr="00114E9D"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34DFA0"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273D5C4"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0DC9579"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2</w:t>
            </w:r>
          </w:p>
        </w:tc>
      </w:tr>
      <w:tr w:rsidR="00B64D68" w14:paraId="49149A05" w14:textId="77777777" w:rsidTr="00B64D6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F31632D"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B6B97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52D3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593C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2A3C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513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30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B9DF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7754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B044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EF4D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319D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443F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3077A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A431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D916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F8BB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8B8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9702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11A8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3C93B407" w14:textId="77777777" w:rsidTr="00B64D68">
        <w:trPr>
          <w:trHeight w:val="202"/>
        </w:trPr>
        <w:tc>
          <w:tcPr>
            <w:tcW w:w="2789" w:type="dxa"/>
            <w:tcBorders>
              <w:top w:val="nil"/>
              <w:left w:val="nil"/>
              <w:bottom w:val="dashSmallGap" w:sz="4" w:space="0" w:color="BFBFBF" w:themeColor="background1" w:themeShade="BF"/>
              <w:right w:val="nil"/>
            </w:tcBorders>
            <w:noWrap/>
            <w:vAlign w:val="center"/>
            <w:hideMark/>
          </w:tcPr>
          <w:p w14:paraId="366582F7"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5E0CB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A407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DE7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D33E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DB84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36A0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6D65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9F2F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AD76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5826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4F8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2C1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4E7A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64B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F3D5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0CDF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9EEF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0839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440B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7A93671C"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E3A93"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9DE8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C06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124B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AF3D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9A47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78B3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4FEA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AD4C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22E1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EE0A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C43C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0E11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8FBB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E523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49F3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C9A1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FEBB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2046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EA24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1E3EC482"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E792AA"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2300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9D6E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25817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51C4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BC74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108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F1E6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F207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CC85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EDFB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A349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08A6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98FF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EF2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BC7B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9E28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4BC4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791B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EBE1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4A236306"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056E64"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8D0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2772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1A8B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38D3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D4B0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503E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324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89FF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D6A9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02FE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A781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E465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DBA6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57EE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22A3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9CEE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34EB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03B7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634C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4DECDBA3"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AC7E1"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F2CF6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B023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0345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406C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DE9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DA8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5976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D78F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6B15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F0C9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29B2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6032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B18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6BE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A61A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1A92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3E4D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EB62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E591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06F9F23F"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2E7F7"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79A9D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75CFB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F3A5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DC36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DBE7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1E6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8CF6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8944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D5DA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EC53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1420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A97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6063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A263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977A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F3F4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BF7F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5735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7711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5B127212"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F1688"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0295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92F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6518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226D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909E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DD02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87AEA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41CF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77FC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DC58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02D9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1569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2BD6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8482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5853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488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45A9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4ECF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36E7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2BDFB9CE"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AF135F"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для бізнесу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726D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FC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6F1E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B587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D27B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88B1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BD5E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8F65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EA2F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EF59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142A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5F5F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496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F604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DEF9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D659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F6E1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EEAC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0C0C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68F836FE"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E7D9D2"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для бізнесу Online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9C19C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645A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C023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F032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8C7F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BE53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50EF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C55C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4702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FDB2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C74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4D3A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84D8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27C0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BC49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0F43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166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8568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BC02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17CFB6C3"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629467"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 Skype для бізнесу Online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E3FD0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DAAB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AED6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328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498C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6F8D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5406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553C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C3D1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01A2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84DF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3EA0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6CF2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63B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33AE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8AFE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1ED6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DDEF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E787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1B6D916A"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3084C"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Хмарна внутрішня телефонна мережа в Skype для бізнесу –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81FA9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7486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241B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F9AD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4EF8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595F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7C84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1C9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3B92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3A64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F9F3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C6A5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44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8826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E860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81C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A3F4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96E8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27A5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56830344"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704F92"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Конференції через ТМЗК у Skype для бізнесу –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9797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6AE5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C0C9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BB86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EF09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06CC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EB3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F32D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D437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2B16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DAA7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096F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BE9A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0864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C82B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EE13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40E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AB16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3AEB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13A89D8B"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294C19"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591B8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19F3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71D3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96F9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C05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97E2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8DF1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2DE5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059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8B5C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63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21AC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B653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5FB8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ED45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E75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7ECC1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9A11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5FBC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08C48FC7"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B0A354"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для бізнесу</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6B27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88C9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65A2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D01D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CDBE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C8F8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BFE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DFD3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85AA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ACEE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2EA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AF2D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22B9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E4C3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FB60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D34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529F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8698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48CA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66899A5D"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C861A"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1983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9711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F4439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2CA2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23E9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718F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94AE5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122C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14BE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A65B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CF45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5DBB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A9A8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601F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6E01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F870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C0BF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4805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D441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4CD569B2"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F3DF97"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57CB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890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B472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8D5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E051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6F53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A03F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7E5F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EF6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193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17FC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F56C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1ACB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BFC2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5B19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BFCD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FF3D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94A6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7409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09B05598"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4BC23"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sidRPr="00777D5C">
              <w:rPr>
                <w:rFonts w:asciiTheme="majorHAnsi" w:hAnsiTheme="majorHAnsi"/>
                <w:sz w:val="14"/>
              </w:rPr>
              <w:t>Засіб підвищеної відповідності вимогам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268D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C45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1EA2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FFDE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D7CA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43A2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702F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9F8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77D1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70D9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1F83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CD21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584D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611F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AD1E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3106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889C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A224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2FF1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1A46893F" w14:textId="77777777" w:rsidTr="00B64D6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D06BF4"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sidRPr="00777D5C">
              <w:rPr>
                <w:rFonts w:asciiTheme="majorHAnsi" w:hAnsiTheme="majorHAnsi"/>
                <w:sz w:val="14"/>
              </w:rPr>
              <w:t>Розширене керування безпекою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A514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CB7E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8123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017D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F1B4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1E8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EE40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FEF5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C9E3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E68C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5F74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D257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3B7B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C1E7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937B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065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F7E3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AD84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902A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2480175E"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0BF68D" w14:textId="77777777" w:rsidR="00114E9D" w:rsidRPr="00167D1C" w:rsidRDefault="00114E9D" w:rsidP="00E1404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FE4FB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43CA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7961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4F9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74BA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D7D8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E78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1FC5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A12C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E7A0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8CA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8EE0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F7D5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78E4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A0B5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EDE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2A73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5674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721F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02ED56EF"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D41EB"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6CD3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C29C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A720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4869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8D8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F184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2AB7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C80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D84D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E19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4C55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244E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A76F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814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46C9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5F1B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6905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BF61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C380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26290DD0"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CB6E9"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sidRPr="00777D5C">
              <w:rPr>
                <w:rFonts w:asciiTheme="majorHAnsi" w:hAnsiTheme="majorHAnsi"/>
                <w:sz w:val="14"/>
              </w:rPr>
              <w:t>Розширений захист від загроз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71E94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2BF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3089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D06E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ED6C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1C09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70B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0ECF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0E36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0CE7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E9D1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CD1E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E137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E8A9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67C5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E1BF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4535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ECED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1962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67BF7F8D"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3A348"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9BB5E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E5A5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C024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0861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4AC1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E8A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9C5E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B253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E613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4D02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2392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7E7A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0B5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D31DB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27BAC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5B1E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6883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480A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80B8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4542660D"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D3CEF"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7683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5626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657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E5C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374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D377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4E10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A013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C966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3EDC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6A44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8B9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3CF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FA11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4465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ABCD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C348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86C3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BA0B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1F3610A6" w14:textId="77777777" w:rsidTr="00A8654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51D013"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A82A1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38F3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B24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1E69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757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02A8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D64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31D3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5659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6D65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A10A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D243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42F0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C9A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32C29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5ED41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A947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FC3C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746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6F55E681"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297A2E"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13AA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43A4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CFB0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6323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AA7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86C3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BB99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CBB1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323C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02D6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ADDC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9E8F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B19E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1CC36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08BA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B361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75D8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B2AC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EDF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2578AD65" w14:textId="77777777" w:rsidTr="00A8654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78C64B"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C069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56C1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00EF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AC91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1230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A0C8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E6AA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A46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94EF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87A5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9E5B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EB1B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391B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9FF1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6BAE2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05131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A3C0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E07A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8581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730A3FC1" w14:textId="77777777" w:rsidTr="00A8654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0CE44"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5C0A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B7D4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1439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ABFE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229F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1939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903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7267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B2E2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156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C7B2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CD77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1C8E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5A20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16E66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C5D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auto"/>
            <w:vAlign w:val="center"/>
          </w:tcPr>
          <w:p w14:paraId="4560EEA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0533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5109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6056CAFB"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CB337"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B4389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C038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0F40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E155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5AD4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5749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722C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EA05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9CDD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BBA8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0AB8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25BD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A77E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7FF7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F4FF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AABB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B4DA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FF9B6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FA533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2DD24CBD"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5D7E5"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286EC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2C4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3558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B1F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8AC2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AEE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F5F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E9A8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B4E2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182C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2C5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DED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9EB1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DD84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E273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2DDD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724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41792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1486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01305EB7"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6BB89"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55E8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8EA5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3D2E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E5E4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AC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FA4E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5C34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2403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605E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E125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1704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C951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FF8D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D1A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DD2E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1E2A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0E7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21E2B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0461F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43553E7F"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AE353F"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D968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4291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8F06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AACB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04BB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5423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8E05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3263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E308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85A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6DD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C02B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199E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AD25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44B1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28CE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3321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53F1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636C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265494E1"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B558B"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D934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9011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A819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AD3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E847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CA9A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5AFE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264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A76B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072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6DBA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4F6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09D7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6053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4170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3686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894C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1599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87870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7F5C4FAA" w14:textId="77777777" w:rsidTr="00A8654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C80F88"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10895D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6862B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A006F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38B8B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13B25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AD920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C7783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5B00B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72B3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80F85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C470B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24ABB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DB7A4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E824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9D0F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34DE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0888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B1CB2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CB6E8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48E9F981" w14:textId="77777777" w:rsidTr="00A8654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691B0E" w14:textId="77777777" w:rsidR="00114E9D" w:rsidRPr="00167D1C" w:rsidRDefault="00114E9D" w:rsidP="00E14048">
            <w:pPr>
              <w:pStyle w:val="ProductList-Body"/>
              <w:tabs>
                <w:tab w:val="clear" w:pos="158"/>
                <w:tab w:val="left" w:pos="720"/>
              </w:tabs>
              <w:spacing w:line="256" w:lineRule="auto"/>
              <w:ind w:left="-108"/>
              <w:rPr>
                <w:rFonts w:asciiTheme="majorHAnsi" w:hAnsiTheme="majorHAnsi"/>
                <w:sz w:val="14"/>
                <w:szCs w:val="14"/>
              </w:rPr>
            </w:pPr>
            <w:bookmarkStart w:id="180" w:name="_GoBack" w:colFirst="16" w:colLast="17"/>
            <w:r>
              <w:rPr>
                <w:rFonts w:asciiTheme="majorHAnsi" w:hAnsiTheme="majorHAnsi"/>
                <w:sz w:val="14"/>
                <w:szCs w:val="14"/>
              </w:rPr>
              <w:t>Microsoft Stream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FA9F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679C2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E6BF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FEC5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7AC61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0EE75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E56F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EB1CF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2985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A2B3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7A4C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B8F0F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FFD2B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43CB2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D4E5F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61B6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70C5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02884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933F27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bl>
    <w:bookmarkEnd w:id="180"/>
    <w:p w14:paraId="5291606F" w14:textId="77777777" w:rsidR="0055446D" w:rsidRPr="00B97C59" w:rsidRDefault="0055446D" w:rsidP="0055446D">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w:t>
      </w:r>
      <w:r w:rsidRPr="001C508A">
        <w:rPr>
          <w:i/>
          <w:sz w:val="16"/>
          <w:szCs w:val="16"/>
        </w:rPr>
        <w:t>«</w:t>
      </w:r>
      <w:r>
        <w:rPr>
          <w:i/>
          <w:sz w:val="16"/>
          <w:szCs w:val="16"/>
        </w:rPr>
        <w:t>без ProPlus</w:t>
      </w:r>
      <w:r w:rsidRPr="001C508A">
        <w:rPr>
          <w:i/>
          <w:sz w:val="16"/>
          <w:szCs w:val="16"/>
        </w:rPr>
        <w:t>»</w:t>
      </w:r>
      <w:r>
        <w:rPr>
          <w:i/>
          <w:sz w:val="16"/>
          <w:szCs w:val="16"/>
        </w:rPr>
        <w:t xml:space="preserve"> у назві, не включають права на Office 365 ProPlus.</w:t>
      </w:r>
    </w:p>
    <w:p w14:paraId="2E2D76C4" w14:textId="77777777" w:rsidR="0055446D" w:rsidRPr="00B5721D" w:rsidRDefault="0055446D" w:rsidP="0055446D">
      <w:pPr>
        <w:pStyle w:val="ProductList-Body"/>
        <w:rPr>
          <w:rStyle w:val="Hyperlink"/>
          <w:i/>
          <w:color w:val="000000" w:themeColor="text1"/>
          <w:sz w:val="16"/>
          <w:szCs w:val="16"/>
        </w:rPr>
      </w:pPr>
      <w:r>
        <w:rPr>
          <w:i/>
          <w:sz w:val="16"/>
          <w:szCs w:val="16"/>
          <w:vertAlign w:val="superscript"/>
        </w:rPr>
        <w:lastRenderedPageBreak/>
        <w:t>2</w:t>
      </w:r>
      <w:r>
        <w:rPr>
          <w:i/>
          <w:sz w:val="16"/>
          <w:szCs w:val="16"/>
        </w:rPr>
        <w:t xml:space="preserve"> Окрім зазначених вище Онлайнових служб, рішення Secure Productive Enterprise відповідає вимозі до ліцензій </w:t>
      </w:r>
      <w:r>
        <w:rPr>
          <w:i/>
          <w:sz w:val="16"/>
          <w:szCs w:val="16"/>
          <w:lang w:val="en-US"/>
        </w:rPr>
        <w:t>SL</w:t>
      </w:r>
      <w:r w:rsidRPr="00E2078C">
        <w:rPr>
          <w:i/>
          <w:sz w:val="16"/>
          <w:szCs w:val="16"/>
        </w:rPr>
        <w:t xml:space="preserve"> </w:t>
      </w:r>
      <w:r>
        <w:rPr>
          <w:i/>
          <w:sz w:val="16"/>
          <w:szCs w:val="16"/>
        </w:rPr>
        <w:t>для Підтримки програмного забезпечення Windows на користувача, як описано в Умовах використання продуктів.</w:t>
      </w:r>
    </w:p>
    <w:p w14:paraId="2FEC4EFC" w14:textId="1B337F55" w:rsidR="00F44980" w:rsidRDefault="00F44980" w:rsidP="00F44980">
      <w:pPr>
        <w:pStyle w:val="ProductList-Body"/>
        <w:spacing w:after="120"/>
        <w:jc w:val="both"/>
      </w:pPr>
      <w:r>
        <w:rPr>
          <w:i/>
          <w:sz w:val="16"/>
          <w:szCs w:val="16"/>
          <w:vertAlign w:val="superscript"/>
        </w:rPr>
        <w:t>3</w:t>
      </w:r>
      <w:r>
        <w:rPr>
          <w:i/>
          <w:sz w:val="16"/>
          <w:szCs w:val="16"/>
        </w:rPr>
        <w:t xml:space="preserve"> Доступність служби проведення конференцій через ТМЗК у Skype для бізнесу – онлайн у плані Office 365 Enterprise E5 залежить від регіону.</w:t>
      </w:r>
    </w:p>
    <w:p w14:paraId="482EF53C" w14:textId="77777777" w:rsidR="005903A9" w:rsidRPr="000772BE" w:rsidRDefault="000617C6"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1" w:name="Attachment3"/>
      <w:bookmarkStart w:id="182" w:name="_Toc480197351"/>
      <w:r>
        <w:lastRenderedPageBreak/>
        <w:t>Вкладення 3 – Стандартні європейські договори (обробники)</w:t>
      </w:r>
      <w:bookmarkEnd w:id="181"/>
      <w:bookmarkEnd w:id="182"/>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F8B26F" w14:textId="77777777" w:rsidR="000617C6" w:rsidRDefault="000617C6" w:rsidP="009A573F">
      <w:pPr>
        <w:spacing w:after="0" w:line="240" w:lineRule="auto"/>
      </w:pPr>
      <w:r>
        <w:separator/>
      </w:r>
    </w:p>
  </w:endnote>
  <w:endnote w:type="continuationSeparator" w:id="0">
    <w:p w14:paraId="58B9B81F" w14:textId="77777777" w:rsidR="000617C6" w:rsidRDefault="000617C6" w:rsidP="009A573F">
      <w:pPr>
        <w:spacing w:after="0" w:line="240" w:lineRule="auto"/>
      </w:pPr>
      <w:r>
        <w:continuationSeparator/>
      </w:r>
    </w:p>
  </w:endnote>
  <w:endnote w:type="continuationNotice" w:id="1">
    <w:p w14:paraId="179ED5BE" w14:textId="77777777" w:rsidR="000617C6" w:rsidRDefault="000617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0617C6"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0617C6"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0617C6"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0617C6"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0617C6"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0617C6"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0617C6"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0617C6"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0617C6"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0617C6"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0617C6"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0617C6"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0617C6"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623AFE" w:rsidRPr="00C76DF3" w:rsidRDefault="000617C6"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0617C6"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0617C6"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623AFE" w:rsidRPr="00C76DF3" w:rsidRDefault="000617C6"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0617C6"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0617C6"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0617C6"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0617C6"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0617C6"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0617C6"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0617C6"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5035300"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A8ED7" w14:textId="77777777" w:rsidR="00623AFE" w:rsidRPr="00B336BF" w:rsidRDefault="000617C6"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6A6C0"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7C2A7" w14:textId="77777777" w:rsidR="00623AFE" w:rsidRPr="00B336BF" w:rsidRDefault="000617C6"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375A1"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F49015" w14:textId="77777777" w:rsidR="00623AFE" w:rsidRPr="005C160B" w:rsidRDefault="000617C6"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48535D"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2F98B" w14:textId="77777777" w:rsidR="00623AFE" w:rsidRPr="005C160B" w:rsidRDefault="000617C6"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C0C69"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4D37D" w14:textId="77777777" w:rsidR="00623AFE" w:rsidRPr="00011304" w:rsidRDefault="000617C6"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236D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F3E3C" w14:textId="77777777" w:rsidR="00623AFE" w:rsidRPr="00900DDE" w:rsidRDefault="000617C6"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409C4BE" w14:textId="77777777" w:rsidR="00623AFE" w:rsidRPr="002D460D" w:rsidRDefault="00623AFE" w:rsidP="0078041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0617C6"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0617C6"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0617C6"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0617C6"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0617C6"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0617C6"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442A4DA"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7AD29" w14:textId="77777777" w:rsidR="00623AFE" w:rsidRPr="00B336BF" w:rsidRDefault="000617C6"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B0105"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2F1B5" w14:textId="77777777" w:rsidR="00623AFE" w:rsidRPr="00B336BF" w:rsidRDefault="000617C6"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FA53D"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2F1FF" w14:textId="77777777" w:rsidR="00623AFE" w:rsidRPr="005C160B" w:rsidRDefault="000617C6"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4A9F7F"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D5BF81" w14:textId="77777777" w:rsidR="00623AFE" w:rsidRPr="005C160B" w:rsidRDefault="000617C6"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06EC9"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6F454" w14:textId="77777777" w:rsidR="00623AFE" w:rsidRPr="00011304" w:rsidRDefault="000617C6"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81626"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6B5A0" w14:textId="77777777" w:rsidR="00623AFE" w:rsidRPr="00900DDE" w:rsidRDefault="000617C6"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062B5004" w14:textId="77777777" w:rsidR="00623AFE" w:rsidRPr="002D460D" w:rsidRDefault="00623AFE" w:rsidP="003812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0617C6"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0617C6"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0617C6"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0617C6"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0617C6"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0617C6"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5972D30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726D" w14:textId="77777777" w:rsidR="00623AFE" w:rsidRPr="00C76DF3" w:rsidRDefault="000617C6" w:rsidP="005C51AC">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A87C2" w14:textId="77777777" w:rsidR="00623AFE" w:rsidRPr="00C76DF3" w:rsidRDefault="00623AF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6CDE2" w14:textId="77777777" w:rsidR="00623AFE" w:rsidRPr="00C76DF3" w:rsidRDefault="000617C6" w:rsidP="005C51AC">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A5179F" w14:textId="77777777" w:rsidR="00623AFE" w:rsidRPr="00C76DF3" w:rsidRDefault="00623AF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7D94D" w14:textId="77777777" w:rsidR="00623AFE" w:rsidRPr="00C76DF3" w:rsidRDefault="000617C6" w:rsidP="005C51AC">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4741" w14:textId="77777777" w:rsidR="00623AFE" w:rsidRPr="00C76DF3" w:rsidRDefault="00623AF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26454" w14:textId="77777777" w:rsidR="00623AFE" w:rsidRPr="00C76DF3" w:rsidRDefault="000617C6" w:rsidP="005C51AC">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FAA95" w14:textId="77777777" w:rsidR="00623AFE" w:rsidRPr="00C76DF3" w:rsidRDefault="00623A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8FD538" w14:textId="77777777" w:rsidR="00623AFE" w:rsidRPr="00C76DF3" w:rsidRDefault="000617C6" w:rsidP="005C51AC">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39CEE" w14:textId="77777777" w:rsidR="00623AFE" w:rsidRPr="00C76DF3" w:rsidRDefault="00623A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D863A1" w14:textId="77777777" w:rsidR="00623AFE" w:rsidRPr="00C76DF3" w:rsidRDefault="000617C6" w:rsidP="005C51AC">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2517A970" w14:textId="77777777" w:rsidR="00623AFE" w:rsidRPr="00591643" w:rsidRDefault="00623AFE"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0D5E8D0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30054" w14:textId="77777777" w:rsidR="00623AFE" w:rsidRPr="00C76DF3" w:rsidRDefault="000617C6"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F03F34"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57992" w14:textId="77777777" w:rsidR="00623AFE" w:rsidRPr="00C76DF3" w:rsidRDefault="000617C6"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059B0C"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005D" w14:textId="77777777" w:rsidR="00623AFE" w:rsidRPr="00C76DF3" w:rsidRDefault="000617C6"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8CC3EE"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5AA1" w14:textId="77777777" w:rsidR="00623AFE" w:rsidRPr="00C76DF3" w:rsidRDefault="000617C6"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28BD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A5C50" w14:textId="77777777" w:rsidR="00623AFE" w:rsidRPr="00C76DF3" w:rsidRDefault="000617C6"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A45A4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4150" w14:textId="77777777" w:rsidR="00623AFE" w:rsidRPr="00C76DF3" w:rsidRDefault="000617C6"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F542B69" w14:textId="77777777" w:rsidR="00623AFE" w:rsidRPr="00591643" w:rsidRDefault="00623A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0617C6"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0617C6"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0617C6"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0617C6"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0617C6"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0617C6"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4E9D" w:rsidRPr="00C76DF3" w14:paraId="1FAE159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D9EEB" w14:textId="77777777" w:rsidR="00114E9D" w:rsidRPr="00C76DF3" w:rsidRDefault="000617C6" w:rsidP="005C51AC">
          <w:pPr>
            <w:pStyle w:val="ProductList-OfferingBody"/>
            <w:ind w:left="-77" w:right="-73"/>
            <w:jc w:val="center"/>
            <w:rPr>
              <w:color w:val="808080" w:themeColor="background1" w:themeShade="80"/>
              <w:sz w:val="14"/>
              <w:szCs w:val="14"/>
            </w:rPr>
          </w:pPr>
          <w:hyperlink w:anchor="TableofContents" w:history="1">
            <w:r w:rsidR="00114E9D">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068839" w14:textId="77777777" w:rsidR="00114E9D" w:rsidRPr="00C76DF3" w:rsidRDefault="00114E9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A4A6EE" w14:textId="77777777" w:rsidR="00114E9D" w:rsidRPr="00C76DF3" w:rsidRDefault="000617C6" w:rsidP="005C51AC">
          <w:pPr>
            <w:pStyle w:val="ProductList-OfferingBody"/>
            <w:ind w:left="-72" w:right="-74"/>
            <w:jc w:val="center"/>
            <w:rPr>
              <w:color w:val="808080" w:themeColor="background1" w:themeShade="80"/>
              <w:sz w:val="14"/>
              <w:szCs w:val="14"/>
            </w:rPr>
          </w:pPr>
          <w:hyperlink w:anchor="Introduction" w:history="1">
            <w:r w:rsidR="00114E9D">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4E975" w14:textId="77777777" w:rsidR="00114E9D" w:rsidRPr="00C76DF3" w:rsidRDefault="00114E9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CDDAF" w14:textId="77777777" w:rsidR="00114E9D" w:rsidRPr="00C76DF3" w:rsidRDefault="000617C6" w:rsidP="005C51AC">
          <w:pPr>
            <w:pStyle w:val="ProductList-OfferingBody"/>
            <w:ind w:left="-72" w:right="-75"/>
            <w:jc w:val="center"/>
            <w:rPr>
              <w:color w:val="808080" w:themeColor="background1" w:themeShade="80"/>
              <w:sz w:val="14"/>
              <w:szCs w:val="14"/>
            </w:rPr>
          </w:pPr>
          <w:hyperlink w:anchor="GeneralTerms" w:history="1">
            <w:r w:rsidR="00114E9D">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F1548B" w14:textId="77777777" w:rsidR="00114E9D" w:rsidRPr="00C76DF3" w:rsidRDefault="00114E9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54DC3" w14:textId="77777777" w:rsidR="00114E9D" w:rsidRPr="00C76DF3" w:rsidRDefault="000617C6" w:rsidP="005C51AC">
          <w:pPr>
            <w:pStyle w:val="ProductList-OfferingBody"/>
            <w:ind w:left="-72" w:right="-77"/>
            <w:jc w:val="center"/>
            <w:rPr>
              <w:color w:val="808080" w:themeColor="background1" w:themeShade="80"/>
              <w:sz w:val="14"/>
              <w:szCs w:val="14"/>
            </w:rPr>
          </w:pPr>
          <w:hyperlink w:anchor="PrivacyandSecurityTerms" w:history="1">
            <w:r w:rsidR="00114E9D">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4EFA8" w14:textId="77777777" w:rsidR="00114E9D" w:rsidRPr="00C76DF3" w:rsidRDefault="00114E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2AD43F" w14:textId="77777777" w:rsidR="00114E9D" w:rsidRPr="00C76DF3" w:rsidRDefault="000617C6" w:rsidP="005C51AC">
          <w:pPr>
            <w:pStyle w:val="ProductList-OfferingBody"/>
            <w:ind w:left="-72" w:right="-77"/>
            <w:jc w:val="center"/>
            <w:rPr>
              <w:color w:val="808080" w:themeColor="background1" w:themeShade="80"/>
              <w:sz w:val="14"/>
              <w:szCs w:val="14"/>
            </w:rPr>
          </w:pPr>
          <w:hyperlink w:anchor="OnlineServiceSpecificTerms" w:history="1">
            <w:r w:rsidR="00114E9D">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D7B62" w14:textId="77777777" w:rsidR="00114E9D" w:rsidRPr="00C76DF3" w:rsidRDefault="00114E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33A3C" w14:textId="77777777" w:rsidR="00114E9D" w:rsidRPr="00C76DF3" w:rsidRDefault="000617C6" w:rsidP="005C51AC">
          <w:pPr>
            <w:pStyle w:val="ProductList-OfferingBody"/>
            <w:ind w:left="-72" w:right="-76"/>
            <w:jc w:val="center"/>
            <w:rPr>
              <w:color w:val="808080" w:themeColor="background1" w:themeShade="80"/>
              <w:sz w:val="14"/>
              <w:szCs w:val="14"/>
            </w:rPr>
          </w:pPr>
          <w:hyperlink w:anchor="Attachment1" w:history="1">
            <w:r w:rsidR="00114E9D">
              <w:rPr>
                <w:rStyle w:val="Hyperlink"/>
                <w:sz w:val="14"/>
                <w:szCs w:val="14"/>
              </w:rPr>
              <w:t>Вкладення</w:t>
            </w:r>
          </w:hyperlink>
        </w:p>
      </w:tc>
    </w:tr>
  </w:tbl>
  <w:p w14:paraId="7480381F" w14:textId="77777777" w:rsidR="00114E9D" w:rsidRPr="00591643" w:rsidRDefault="00114E9D"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4E9D" w:rsidRPr="00C76DF3" w14:paraId="5FA186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BDEBC" w14:textId="77777777" w:rsidR="00114E9D" w:rsidRPr="00C76DF3" w:rsidRDefault="000617C6" w:rsidP="00591643">
          <w:pPr>
            <w:pStyle w:val="ProductList-OfferingBody"/>
            <w:ind w:left="-77" w:right="-73"/>
            <w:jc w:val="center"/>
            <w:rPr>
              <w:color w:val="808080" w:themeColor="background1" w:themeShade="80"/>
              <w:sz w:val="14"/>
              <w:szCs w:val="14"/>
            </w:rPr>
          </w:pPr>
          <w:hyperlink w:anchor="TableofContents" w:history="1">
            <w:r w:rsidR="00114E9D">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9CD797" w14:textId="77777777" w:rsidR="00114E9D" w:rsidRPr="00C76DF3" w:rsidRDefault="00114E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7C175" w14:textId="77777777" w:rsidR="00114E9D" w:rsidRPr="00C76DF3" w:rsidRDefault="000617C6" w:rsidP="00591643">
          <w:pPr>
            <w:pStyle w:val="ProductList-OfferingBody"/>
            <w:ind w:left="-72" w:right="-74"/>
            <w:jc w:val="center"/>
            <w:rPr>
              <w:color w:val="808080" w:themeColor="background1" w:themeShade="80"/>
              <w:sz w:val="14"/>
              <w:szCs w:val="14"/>
            </w:rPr>
          </w:pPr>
          <w:hyperlink w:anchor="Introduction" w:history="1">
            <w:r w:rsidR="00114E9D">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9553E3" w14:textId="77777777" w:rsidR="00114E9D" w:rsidRPr="00C76DF3" w:rsidRDefault="00114E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FEFA7" w14:textId="77777777" w:rsidR="00114E9D" w:rsidRPr="00C76DF3" w:rsidRDefault="000617C6" w:rsidP="003812FE">
          <w:pPr>
            <w:pStyle w:val="ProductList-OfferingBody"/>
            <w:ind w:left="-72" w:right="-75"/>
            <w:jc w:val="center"/>
            <w:rPr>
              <w:color w:val="808080" w:themeColor="background1" w:themeShade="80"/>
              <w:sz w:val="14"/>
              <w:szCs w:val="14"/>
            </w:rPr>
          </w:pPr>
          <w:hyperlink w:anchor="GeneralTerms" w:history="1">
            <w:r w:rsidR="00114E9D">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599863" w14:textId="77777777" w:rsidR="00114E9D" w:rsidRPr="00C76DF3" w:rsidRDefault="00114E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37C2B7" w14:textId="77777777" w:rsidR="00114E9D" w:rsidRPr="00C76DF3" w:rsidRDefault="000617C6" w:rsidP="00591643">
          <w:pPr>
            <w:pStyle w:val="ProductList-OfferingBody"/>
            <w:ind w:left="-72" w:right="-77"/>
            <w:jc w:val="center"/>
            <w:rPr>
              <w:color w:val="808080" w:themeColor="background1" w:themeShade="80"/>
              <w:sz w:val="14"/>
              <w:szCs w:val="14"/>
            </w:rPr>
          </w:pPr>
          <w:hyperlink w:anchor="PrivacyandSecurityTerms" w:history="1">
            <w:r w:rsidR="00114E9D">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35BB86" w14:textId="77777777" w:rsidR="00114E9D" w:rsidRPr="00C76DF3" w:rsidRDefault="00114E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67E3BE" w14:textId="77777777" w:rsidR="00114E9D" w:rsidRPr="00C76DF3" w:rsidRDefault="000617C6" w:rsidP="003812FE">
          <w:pPr>
            <w:pStyle w:val="ProductList-OfferingBody"/>
            <w:ind w:left="-72" w:right="-77"/>
            <w:jc w:val="center"/>
            <w:rPr>
              <w:color w:val="808080" w:themeColor="background1" w:themeShade="80"/>
              <w:sz w:val="14"/>
              <w:szCs w:val="14"/>
            </w:rPr>
          </w:pPr>
          <w:hyperlink w:anchor="OnlineServiceSpecificTerms" w:history="1">
            <w:r w:rsidR="00114E9D">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89E41" w14:textId="77777777" w:rsidR="00114E9D" w:rsidRPr="00C76DF3" w:rsidRDefault="00114E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0039" w14:textId="77777777" w:rsidR="00114E9D" w:rsidRPr="00C76DF3" w:rsidRDefault="000617C6" w:rsidP="003812FE">
          <w:pPr>
            <w:pStyle w:val="ProductList-OfferingBody"/>
            <w:ind w:left="-72" w:right="-76"/>
            <w:jc w:val="center"/>
            <w:rPr>
              <w:color w:val="808080" w:themeColor="background1" w:themeShade="80"/>
              <w:sz w:val="14"/>
              <w:szCs w:val="14"/>
            </w:rPr>
          </w:pPr>
          <w:hyperlink w:anchor="Attachment1" w:history="1">
            <w:r w:rsidR="00114E9D">
              <w:rPr>
                <w:rStyle w:val="Hyperlink"/>
                <w:sz w:val="14"/>
                <w:szCs w:val="14"/>
              </w:rPr>
              <w:t>Вкладення</w:t>
            </w:r>
          </w:hyperlink>
        </w:p>
      </w:tc>
    </w:tr>
  </w:tbl>
  <w:p w14:paraId="52AE6626" w14:textId="77777777" w:rsidR="00114E9D" w:rsidRPr="00591643" w:rsidRDefault="00114E9D">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4D68" w:rsidRPr="00C76DF3" w14:paraId="0514ABA8" w14:textId="77777777" w:rsidTr="00E140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76402" w14:textId="77777777" w:rsidR="00B64D68" w:rsidRPr="00C76DF3" w:rsidRDefault="000617C6" w:rsidP="00B64D68">
          <w:pPr>
            <w:pStyle w:val="ProductList-OfferingBody"/>
            <w:ind w:left="-77" w:right="-73"/>
            <w:jc w:val="center"/>
            <w:rPr>
              <w:color w:val="808080" w:themeColor="background1" w:themeShade="80"/>
              <w:sz w:val="14"/>
              <w:szCs w:val="14"/>
            </w:rPr>
          </w:pPr>
          <w:hyperlink w:anchor="TableofContents" w:history="1">
            <w:r w:rsidR="00B64D6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747EC3" w14:textId="77777777" w:rsidR="00B64D68" w:rsidRPr="00C76DF3" w:rsidRDefault="00B64D68" w:rsidP="00B64D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FD71C" w14:textId="77777777" w:rsidR="00B64D68" w:rsidRPr="00C76DF3" w:rsidRDefault="000617C6" w:rsidP="00B64D68">
          <w:pPr>
            <w:pStyle w:val="ProductList-OfferingBody"/>
            <w:ind w:left="-72" w:right="-74"/>
            <w:jc w:val="center"/>
            <w:rPr>
              <w:color w:val="808080" w:themeColor="background1" w:themeShade="80"/>
              <w:sz w:val="14"/>
              <w:szCs w:val="14"/>
            </w:rPr>
          </w:pPr>
          <w:hyperlink w:anchor="Introduction" w:history="1">
            <w:r w:rsidR="00B64D6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5BFF98" w14:textId="77777777" w:rsidR="00B64D68" w:rsidRPr="00C76DF3" w:rsidRDefault="00B64D68" w:rsidP="00B64D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973CA" w14:textId="77777777" w:rsidR="00B64D68" w:rsidRPr="00C76DF3" w:rsidRDefault="000617C6" w:rsidP="00B64D68">
          <w:pPr>
            <w:pStyle w:val="ProductList-OfferingBody"/>
            <w:ind w:left="-72" w:right="-75"/>
            <w:jc w:val="center"/>
            <w:rPr>
              <w:color w:val="808080" w:themeColor="background1" w:themeShade="80"/>
              <w:sz w:val="14"/>
              <w:szCs w:val="14"/>
            </w:rPr>
          </w:pPr>
          <w:hyperlink w:anchor="GeneralTerms" w:history="1">
            <w:r w:rsidR="00B64D6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8BD2BE" w14:textId="77777777" w:rsidR="00B64D68" w:rsidRPr="00C76DF3" w:rsidRDefault="00B64D68" w:rsidP="00B64D6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08C01" w14:textId="77777777" w:rsidR="00B64D68" w:rsidRPr="00C76DF3" w:rsidRDefault="000617C6" w:rsidP="00B64D68">
          <w:pPr>
            <w:pStyle w:val="ProductList-OfferingBody"/>
            <w:ind w:left="-72" w:right="-77"/>
            <w:jc w:val="center"/>
            <w:rPr>
              <w:color w:val="808080" w:themeColor="background1" w:themeShade="80"/>
              <w:sz w:val="14"/>
              <w:szCs w:val="14"/>
            </w:rPr>
          </w:pPr>
          <w:hyperlink w:anchor="PrivacyandSecurityTerms" w:history="1">
            <w:r w:rsidR="00B64D6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A7D90E" w14:textId="77777777" w:rsidR="00B64D68" w:rsidRPr="00C76DF3" w:rsidRDefault="00B64D68" w:rsidP="00B64D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3ECDFF" w14:textId="77777777" w:rsidR="00B64D68" w:rsidRPr="00C76DF3" w:rsidRDefault="000617C6" w:rsidP="00B64D68">
          <w:pPr>
            <w:pStyle w:val="ProductList-OfferingBody"/>
            <w:ind w:left="-72" w:right="-77"/>
            <w:jc w:val="center"/>
            <w:rPr>
              <w:color w:val="808080" w:themeColor="background1" w:themeShade="80"/>
              <w:sz w:val="14"/>
              <w:szCs w:val="14"/>
            </w:rPr>
          </w:pPr>
          <w:hyperlink w:anchor="OnlineServiceSpecificTerms" w:history="1">
            <w:r w:rsidR="00B64D6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71764C" w14:textId="77777777" w:rsidR="00B64D68" w:rsidRPr="00C76DF3" w:rsidRDefault="00B64D68" w:rsidP="00B64D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40019" w14:textId="77777777" w:rsidR="00B64D68" w:rsidRPr="00C76DF3" w:rsidRDefault="000617C6" w:rsidP="00B64D68">
          <w:pPr>
            <w:pStyle w:val="ProductList-OfferingBody"/>
            <w:ind w:left="-72" w:right="-76"/>
            <w:jc w:val="center"/>
            <w:rPr>
              <w:color w:val="808080" w:themeColor="background1" w:themeShade="80"/>
              <w:sz w:val="14"/>
              <w:szCs w:val="14"/>
            </w:rPr>
          </w:pPr>
          <w:hyperlink w:anchor="Attachment1" w:history="1">
            <w:r w:rsidR="00B64D68">
              <w:rPr>
                <w:rStyle w:val="Hyperlink"/>
                <w:sz w:val="14"/>
                <w:szCs w:val="14"/>
              </w:rPr>
              <w:t>Вкладення</w:t>
            </w:r>
          </w:hyperlink>
        </w:p>
      </w:tc>
    </w:tr>
  </w:tbl>
  <w:p w14:paraId="7B4997DF" w14:textId="77777777" w:rsidR="00114E9D" w:rsidRPr="00591643" w:rsidRDefault="00114E9D" w:rsidP="003812FE">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4E9D" w:rsidRPr="00C76DF3" w14:paraId="73B604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3D3B2" w14:textId="77777777" w:rsidR="00114E9D" w:rsidRPr="00C76DF3" w:rsidRDefault="000617C6" w:rsidP="00591643">
          <w:pPr>
            <w:pStyle w:val="ProductList-OfferingBody"/>
            <w:ind w:left="-77" w:right="-73"/>
            <w:jc w:val="center"/>
            <w:rPr>
              <w:color w:val="808080" w:themeColor="background1" w:themeShade="80"/>
              <w:sz w:val="14"/>
              <w:szCs w:val="14"/>
            </w:rPr>
          </w:pPr>
          <w:hyperlink w:anchor="TableofContents" w:history="1">
            <w:r w:rsidR="00114E9D">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D22A4" w14:textId="77777777" w:rsidR="00114E9D" w:rsidRPr="00C76DF3" w:rsidRDefault="00114E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B24A" w14:textId="77777777" w:rsidR="00114E9D" w:rsidRPr="00C76DF3" w:rsidRDefault="000617C6" w:rsidP="00591643">
          <w:pPr>
            <w:pStyle w:val="ProductList-OfferingBody"/>
            <w:ind w:left="-72" w:right="-74"/>
            <w:jc w:val="center"/>
            <w:rPr>
              <w:color w:val="808080" w:themeColor="background1" w:themeShade="80"/>
              <w:sz w:val="14"/>
              <w:szCs w:val="14"/>
            </w:rPr>
          </w:pPr>
          <w:hyperlink w:anchor="Introduction" w:history="1">
            <w:r w:rsidR="00114E9D">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228A03" w14:textId="77777777" w:rsidR="00114E9D" w:rsidRPr="00C76DF3" w:rsidRDefault="00114E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579B9" w14:textId="77777777" w:rsidR="00114E9D" w:rsidRPr="00C76DF3" w:rsidRDefault="000617C6" w:rsidP="003812FE">
          <w:pPr>
            <w:pStyle w:val="ProductList-OfferingBody"/>
            <w:ind w:left="-72" w:right="-75"/>
            <w:jc w:val="center"/>
            <w:rPr>
              <w:color w:val="808080" w:themeColor="background1" w:themeShade="80"/>
              <w:sz w:val="14"/>
              <w:szCs w:val="14"/>
            </w:rPr>
          </w:pPr>
          <w:hyperlink w:anchor="GeneralTerms" w:history="1">
            <w:r w:rsidR="00114E9D">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EB5F95" w14:textId="77777777" w:rsidR="00114E9D" w:rsidRPr="00C76DF3" w:rsidRDefault="00114E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ECBE0" w14:textId="77777777" w:rsidR="00114E9D" w:rsidRPr="00C76DF3" w:rsidRDefault="000617C6" w:rsidP="00591643">
          <w:pPr>
            <w:pStyle w:val="ProductList-OfferingBody"/>
            <w:ind w:left="-72" w:right="-77"/>
            <w:jc w:val="center"/>
            <w:rPr>
              <w:color w:val="808080" w:themeColor="background1" w:themeShade="80"/>
              <w:sz w:val="14"/>
              <w:szCs w:val="14"/>
            </w:rPr>
          </w:pPr>
          <w:hyperlink w:anchor="PrivacyandSecurityTerms" w:history="1">
            <w:r w:rsidR="00114E9D">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FF458" w14:textId="77777777" w:rsidR="00114E9D" w:rsidRPr="00C76DF3" w:rsidRDefault="00114E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D8EA4" w14:textId="77777777" w:rsidR="00114E9D" w:rsidRPr="00C76DF3" w:rsidRDefault="000617C6" w:rsidP="003812FE">
          <w:pPr>
            <w:pStyle w:val="ProductList-OfferingBody"/>
            <w:ind w:left="-72" w:right="-77"/>
            <w:jc w:val="center"/>
            <w:rPr>
              <w:color w:val="808080" w:themeColor="background1" w:themeShade="80"/>
              <w:sz w:val="14"/>
              <w:szCs w:val="14"/>
            </w:rPr>
          </w:pPr>
          <w:hyperlink w:anchor="OnlineServiceSpecificTerms" w:history="1">
            <w:r w:rsidR="00114E9D">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05E5AC" w14:textId="77777777" w:rsidR="00114E9D" w:rsidRPr="00C76DF3" w:rsidRDefault="00114E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8C4E3" w14:textId="77777777" w:rsidR="00114E9D" w:rsidRPr="00C76DF3" w:rsidRDefault="000617C6" w:rsidP="003812FE">
          <w:pPr>
            <w:pStyle w:val="ProductList-OfferingBody"/>
            <w:ind w:left="-72" w:right="-76"/>
            <w:jc w:val="center"/>
            <w:rPr>
              <w:color w:val="808080" w:themeColor="background1" w:themeShade="80"/>
              <w:sz w:val="14"/>
              <w:szCs w:val="14"/>
            </w:rPr>
          </w:pPr>
          <w:hyperlink w:anchor="Attachment1" w:history="1">
            <w:r w:rsidR="00114E9D">
              <w:rPr>
                <w:rStyle w:val="Hyperlink"/>
                <w:sz w:val="14"/>
                <w:szCs w:val="14"/>
              </w:rPr>
              <w:t>Вкладення</w:t>
            </w:r>
          </w:hyperlink>
        </w:p>
      </w:tc>
    </w:tr>
  </w:tbl>
  <w:p w14:paraId="28CF8432" w14:textId="77777777" w:rsidR="00114E9D" w:rsidRPr="00591643" w:rsidRDefault="00114E9D">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0617C6"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0617C6"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0617C6"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0617C6"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0617C6"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0617C6"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0617C6"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0617C6"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0617C6"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0617C6"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0617C6"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0617C6"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0617C6"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0617C6"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0617C6"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0617C6"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0617C6"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0617C6"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D3EB34" w14:textId="77777777" w:rsidR="000617C6" w:rsidRDefault="000617C6" w:rsidP="009A573F">
      <w:pPr>
        <w:spacing w:after="0" w:line="240" w:lineRule="auto"/>
      </w:pPr>
      <w:r>
        <w:separator/>
      </w:r>
    </w:p>
  </w:footnote>
  <w:footnote w:type="continuationSeparator" w:id="0">
    <w:p w14:paraId="2FE39CA6" w14:textId="77777777" w:rsidR="000617C6" w:rsidRDefault="000617C6" w:rsidP="009A573F">
      <w:pPr>
        <w:spacing w:after="0" w:line="240" w:lineRule="auto"/>
      </w:pPr>
      <w:r>
        <w:continuationSeparator/>
      </w:r>
    </w:p>
  </w:footnote>
  <w:footnote w:type="continuationNotice" w:id="1">
    <w:p w14:paraId="14D7DE12" w14:textId="77777777" w:rsidR="000617C6" w:rsidRDefault="000617C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3C85F876" w:rsidR="00623AFE" w:rsidRPr="00F12D4E" w:rsidRDefault="000617C6"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623AFE">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55446D">
              <w:rPr>
                <w:color w:val="404040" w:themeColor="text1" w:themeTint="BF"/>
                <w:sz w:val="16"/>
                <w:szCs w:val="16"/>
              </w:rPr>
              <w:t xml:space="preserve">травень </w:t>
            </w:r>
            <w:r w:rsidR="00623AFE">
              <w:rPr>
                <w:color w:val="404040" w:themeColor="text1" w:themeTint="BF"/>
                <w:sz w:val="16"/>
                <w:szCs w:val="16"/>
              </w:rPr>
              <w:t>2017 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sidR="00A86543">
          <w:rPr>
            <w:noProof/>
            <w:color w:val="404040" w:themeColor="text1" w:themeTint="BF"/>
            <w:sz w:val="16"/>
            <w:szCs w:val="16"/>
          </w:rPr>
          <w:t>20</w:t>
        </w:r>
        <w:r w:rsidR="00623AFE" w:rsidRPr="00F12D4E">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D208A7D" w:rsidR="00623AFE" w:rsidRPr="00A20350" w:rsidRDefault="000617C6"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623AFE">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55446D">
              <w:rPr>
                <w:color w:val="404040" w:themeColor="text1" w:themeTint="BF"/>
                <w:sz w:val="16"/>
                <w:szCs w:val="16"/>
              </w:rPr>
              <w:t xml:space="preserve">травень </w:t>
            </w:r>
            <w:r w:rsidR="00623AFE">
              <w:rPr>
                <w:color w:val="404040" w:themeColor="text1" w:themeTint="BF"/>
                <w:sz w:val="16"/>
                <w:szCs w:val="16"/>
              </w:rPr>
              <w:t>2017 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sidR="00A86543">
          <w:rPr>
            <w:noProof/>
            <w:color w:val="404040" w:themeColor="text1" w:themeTint="BF"/>
            <w:sz w:val="16"/>
            <w:szCs w:val="16"/>
          </w:rPr>
          <w:t>17</w:t>
        </w:r>
        <w:r w:rsidR="00623AFE" w:rsidRPr="00E26FD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69DE"/>
    <w:rsid w:val="000476AA"/>
    <w:rsid w:val="00050BC6"/>
    <w:rsid w:val="00055772"/>
    <w:rsid w:val="00056138"/>
    <w:rsid w:val="00056522"/>
    <w:rsid w:val="00056FAF"/>
    <w:rsid w:val="000617C6"/>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86543"/>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1.xml"/><Relationship Id="rId21" Type="http://schemas.openxmlformats.org/officeDocument/2006/relationships/footer" Target="footer6.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6.xml"/><Relationship Id="rId55" Type="http://schemas.openxmlformats.org/officeDocument/2006/relationships/hyperlink" Target="http://go.microsoft.com/?linkid=9710837"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footer" Target="footer10.xml"/><Relationship Id="rId41" Type="http://schemas.openxmlformats.org/officeDocument/2006/relationships/footer" Target="footer13.xml"/><Relationship Id="rId54" Type="http://schemas.openxmlformats.org/officeDocument/2006/relationships/hyperlink" Target="http://www.microsoft.com/itacademy"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services/" TargetMode="External"/><Relationship Id="rId37" Type="http://schemas.openxmlformats.org/officeDocument/2006/relationships/hyperlink" Target="http://go.microsoft.com/fwlink/?LinkID=829046" TargetMode="External"/><Relationship Id="rId40" Type="http://schemas.openxmlformats.org/officeDocument/2006/relationships/footer" Target="footer12.xm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hyperlink" Target="https://go.microsoft.com/fwlink/?LinkId=521839" TargetMode="External"/><Relationship Id="rId49" Type="http://schemas.openxmlformats.org/officeDocument/2006/relationships/footer" Target="footer15.xml"/><Relationship Id="rId57" Type="http://schemas.openxmlformats.org/officeDocument/2006/relationships/hyperlink" Target="http://www.mpegla.com" TargetMode="External"/><Relationship Id="rId61"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footer" Target="footer18.xml"/><Relationship Id="rId6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footer" Target="footer14.xml"/><Relationship Id="rId56"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7.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hyperlink" Target="http://azure.microsoft.com/en-us/regions" TargetMode="External"/><Relationship Id="rId38" Type="http://schemas.openxmlformats.org/officeDocument/2006/relationships/hyperlink" Target="https://aka.ms/r1j7jq" TargetMode="External"/><Relationship Id="rId46" Type="http://schemas.openxmlformats.org/officeDocument/2006/relationships/hyperlink" Target="https://aka.ms/bingmapsplatformsdks/" TargetMode="External"/><Relationship Id="rId59"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556924B-3A52-485D-A11E-F50FD24BC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20093</Words>
  <Characters>114534</Characters>
  <Application>Microsoft Office Word</Application>
  <DocSecurity>0</DocSecurity>
  <Lines>954</Lines>
  <Paragraphs>268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2017-04-26T08:08:00Z</dcterms:created>
  <dcterms:modified xsi:type="dcterms:W3CDTF">2017-04-26T08:08:00Z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