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5F98F56F"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F44980">
        <w:rPr>
          <w:rFonts w:asciiTheme="majorHAnsi" w:hAnsiTheme="majorHAnsi"/>
          <w:color w:val="FFFFFF" w:themeColor="background1"/>
          <w:sz w:val="72"/>
          <w:szCs w:val="72"/>
        </w:rPr>
        <w:t xml:space="preserve">листопада </w:t>
      </w:r>
      <w:r w:rsidR="00C81073" w:rsidRPr="00A20350">
        <w:rPr>
          <w:rFonts w:asciiTheme="majorHAnsi" w:hAnsiTheme="majorHAnsi"/>
          <w:color w:val="FFFFFF" w:themeColor="background1"/>
          <w:sz w:val="72"/>
          <w:szCs w:val="72"/>
        </w:rPr>
        <w:t xml:space="preserve">2016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Зміс</w:t>
      </w:r>
      <w:bookmarkEnd w:id="1"/>
      <w:r>
        <w:rPr>
          <w:rFonts w:asciiTheme="majorHAnsi" w:hAnsiTheme="majorHAnsi"/>
          <w:b/>
          <w:sz w:val="40"/>
          <w:szCs w:val="40"/>
        </w:rPr>
        <w:t>т</w:t>
      </w:r>
    </w:p>
    <w:p w14:paraId="7655B0A9" w14:textId="4A202C7F" w:rsidR="00EF794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831226" w:history="1">
        <w:r w:rsidR="00EF794A" w:rsidRPr="004105F9">
          <w:rPr>
            <w:rStyle w:val="Hyperlink"/>
            <w:noProof/>
          </w:rPr>
          <w:t>Вступ</w:t>
        </w:r>
        <w:r w:rsidR="00EF794A">
          <w:rPr>
            <w:noProof/>
            <w:webHidden/>
          </w:rPr>
          <w:tab/>
        </w:r>
        <w:r w:rsidR="00EF794A">
          <w:rPr>
            <w:noProof/>
            <w:webHidden/>
          </w:rPr>
          <w:fldChar w:fldCharType="begin"/>
        </w:r>
        <w:r w:rsidR="00EF794A">
          <w:rPr>
            <w:noProof/>
            <w:webHidden/>
          </w:rPr>
          <w:instrText xml:space="preserve"> PAGEREF _Toc464831226 \h </w:instrText>
        </w:r>
        <w:r w:rsidR="00EF794A">
          <w:rPr>
            <w:noProof/>
            <w:webHidden/>
          </w:rPr>
        </w:r>
        <w:r w:rsidR="00EF794A">
          <w:rPr>
            <w:noProof/>
            <w:webHidden/>
          </w:rPr>
          <w:fldChar w:fldCharType="separate"/>
        </w:r>
        <w:r w:rsidR="00EF794A">
          <w:rPr>
            <w:noProof/>
            <w:webHidden/>
          </w:rPr>
          <w:t>3</w:t>
        </w:r>
        <w:r w:rsidR="00EF794A">
          <w:rPr>
            <w:noProof/>
            <w:webHidden/>
          </w:rPr>
          <w:fldChar w:fldCharType="end"/>
        </w:r>
      </w:hyperlink>
    </w:p>
    <w:p w14:paraId="50672F4A" w14:textId="73F6FEA7" w:rsidR="00EF794A" w:rsidRPr="00EF794A" w:rsidRDefault="009E2603" w:rsidP="00EF794A">
      <w:pPr>
        <w:pStyle w:val="TOC3"/>
        <w:rPr>
          <w:rFonts w:eastAsiaTheme="minorEastAsia"/>
          <w:sz w:val="22"/>
          <w:lang w:val="en-US" w:eastAsia="en-US" w:bidi="ar-SA"/>
        </w:rPr>
      </w:pPr>
      <w:hyperlink w:anchor="_Toc464831227" w:history="1">
        <w:r w:rsidR="00EF794A" w:rsidRPr="00EF794A">
          <w:rPr>
            <w:rStyle w:val="Hyperlink"/>
            <w:b w:val="0"/>
          </w:rPr>
          <w:t>Попередні версії</w:t>
        </w:r>
        <w:r w:rsidR="00EF794A" w:rsidRPr="00EF794A">
          <w:rPr>
            <w:webHidden/>
          </w:rPr>
          <w:tab/>
        </w:r>
        <w:r w:rsidR="00EF794A" w:rsidRPr="00EF794A">
          <w:rPr>
            <w:webHidden/>
          </w:rPr>
          <w:fldChar w:fldCharType="begin"/>
        </w:r>
        <w:r w:rsidR="00EF794A" w:rsidRPr="00EF794A">
          <w:rPr>
            <w:webHidden/>
          </w:rPr>
          <w:instrText xml:space="preserve"> PAGEREF _Toc464831227 \h </w:instrText>
        </w:r>
        <w:r w:rsidR="00EF794A" w:rsidRPr="00EF794A">
          <w:rPr>
            <w:webHidden/>
          </w:rPr>
        </w:r>
        <w:r w:rsidR="00EF794A" w:rsidRPr="00EF794A">
          <w:rPr>
            <w:webHidden/>
          </w:rPr>
          <w:fldChar w:fldCharType="separate"/>
        </w:r>
        <w:r w:rsidR="00EF794A" w:rsidRPr="00EF794A">
          <w:rPr>
            <w:webHidden/>
          </w:rPr>
          <w:t>3</w:t>
        </w:r>
        <w:r w:rsidR="00EF794A" w:rsidRPr="00EF794A">
          <w:rPr>
            <w:webHidden/>
          </w:rPr>
          <w:fldChar w:fldCharType="end"/>
        </w:r>
      </w:hyperlink>
    </w:p>
    <w:p w14:paraId="218E194E" w14:textId="11CE7FE9" w:rsidR="00EF794A" w:rsidRPr="00EF794A" w:rsidRDefault="009E2603" w:rsidP="00EF794A">
      <w:pPr>
        <w:pStyle w:val="TOC3"/>
        <w:rPr>
          <w:rFonts w:eastAsiaTheme="minorEastAsia"/>
          <w:sz w:val="22"/>
          <w:lang w:val="en-US" w:eastAsia="en-US" w:bidi="ar-SA"/>
        </w:rPr>
      </w:pPr>
      <w:hyperlink w:anchor="_Toc464831228" w:history="1">
        <w:r w:rsidR="00EF794A" w:rsidRPr="00EF794A">
          <w:rPr>
            <w:rStyle w:val="Hyperlink"/>
            <w:b w:val="0"/>
          </w:rPr>
          <w:t>Пояснення та зведення змін</w:t>
        </w:r>
        <w:r w:rsidR="00EF794A" w:rsidRPr="00EF794A">
          <w:rPr>
            <w:webHidden/>
          </w:rPr>
          <w:tab/>
        </w:r>
        <w:r w:rsidR="00EF794A" w:rsidRPr="00EF794A">
          <w:rPr>
            <w:webHidden/>
          </w:rPr>
          <w:fldChar w:fldCharType="begin"/>
        </w:r>
        <w:r w:rsidR="00EF794A" w:rsidRPr="00EF794A">
          <w:rPr>
            <w:webHidden/>
          </w:rPr>
          <w:instrText xml:space="preserve"> PAGEREF _Toc464831228 \h </w:instrText>
        </w:r>
        <w:r w:rsidR="00EF794A" w:rsidRPr="00EF794A">
          <w:rPr>
            <w:webHidden/>
          </w:rPr>
        </w:r>
        <w:r w:rsidR="00EF794A" w:rsidRPr="00EF794A">
          <w:rPr>
            <w:webHidden/>
          </w:rPr>
          <w:fldChar w:fldCharType="separate"/>
        </w:r>
        <w:r w:rsidR="00EF794A" w:rsidRPr="00EF794A">
          <w:rPr>
            <w:webHidden/>
          </w:rPr>
          <w:t>3</w:t>
        </w:r>
        <w:r w:rsidR="00EF794A" w:rsidRPr="00EF794A">
          <w:rPr>
            <w:webHidden/>
          </w:rPr>
          <w:fldChar w:fldCharType="end"/>
        </w:r>
      </w:hyperlink>
    </w:p>
    <w:p w14:paraId="636D7CA2" w14:textId="6C5BA719" w:rsidR="00EF794A" w:rsidRDefault="009E2603">
      <w:pPr>
        <w:pStyle w:val="TOC1"/>
        <w:tabs>
          <w:tab w:val="right" w:leader="dot" w:pos="5030"/>
        </w:tabs>
        <w:rPr>
          <w:rFonts w:eastAsiaTheme="minorEastAsia"/>
          <w:b w:val="0"/>
          <w:caps w:val="0"/>
          <w:noProof/>
          <w:sz w:val="22"/>
          <w:lang w:val="en-US" w:eastAsia="en-US" w:bidi="ar-SA"/>
        </w:rPr>
      </w:pPr>
      <w:hyperlink w:anchor="_Toc464831229" w:history="1">
        <w:r w:rsidR="00EF794A" w:rsidRPr="004105F9">
          <w:rPr>
            <w:rStyle w:val="Hyperlink"/>
            <w:noProof/>
          </w:rPr>
          <w:t>Загальні умови</w:t>
        </w:r>
        <w:r w:rsidR="00EF794A">
          <w:rPr>
            <w:noProof/>
            <w:webHidden/>
          </w:rPr>
          <w:tab/>
        </w:r>
        <w:r w:rsidR="00EF794A">
          <w:rPr>
            <w:noProof/>
            <w:webHidden/>
          </w:rPr>
          <w:fldChar w:fldCharType="begin"/>
        </w:r>
        <w:r w:rsidR="00EF794A">
          <w:rPr>
            <w:noProof/>
            <w:webHidden/>
          </w:rPr>
          <w:instrText xml:space="preserve"> PAGEREF _Toc464831229 \h </w:instrText>
        </w:r>
        <w:r w:rsidR="00EF794A">
          <w:rPr>
            <w:noProof/>
            <w:webHidden/>
          </w:rPr>
        </w:r>
        <w:r w:rsidR="00EF794A">
          <w:rPr>
            <w:noProof/>
            <w:webHidden/>
          </w:rPr>
          <w:fldChar w:fldCharType="separate"/>
        </w:r>
        <w:r w:rsidR="00EF794A">
          <w:rPr>
            <w:noProof/>
            <w:webHidden/>
          </w:rPr>
          <w:t>4</w:t>
        </w:r>
        <w:r w:rsidR="00EF794A">
          <w:rPr>
            <w:noProof/>
            <w:webHidden/>
          </w:rPr>
          <w:fldChar w:fldCharType="end"/>
        </w:r>
      </w:hyperlink>
    </w:p>
    <w:p w14:paraId="7A532EA3" w14:textId="490FF98C" w:rsidR="00EF794A" w:rsidRDefault="009E2603">
      <w:pPr>
        <w:pStyle w:val="TOC5"/>
        <w:tabs>
          <w:tab w:val="right" w:leader="dot" w:pos="5030"/>
        </w:tabs>
        <w:rPr>
          <w:rFonts w:eastAsiaTheme="minorEastAsia"/>
          <w:noProof/>
          <w:sz w:val="22"/>
          <w:lang w:val="en-US" w:eastAsia="en-US" w:bidi="ar-SA"/>
        </w:rPr>
      </w:pPr>
      <w:hyperlink w:anchor="_Toc464831230" w:history="1">
        <w:r w:rsidR="00EF794A" w:rsidRPr="004105F9">
          <w:rPr>
            <w:rStyle w:val="Hyperlink"/>
            <w:noProof/>
          </w:rPr>
          <w:t>Визначення</w:t>
        </w:r>
        <w:r w:rsidR="00EF794A">
          <w:rPr>
            <w:noProof/>
            <w:webHidden/>
          </w:rPr>
          <w:tab/>
        </w:r>
        <w:r w:rsidR="00EF794A">
          <w:rPr>
            <w:noProof/>
            <w:webHidden/>
          </w:rPr>
          <w:fldChar w:fldCharType="begin"/>
        </w:r>
        <w:r w:rsidR="00EF794A">
          <w:rPr>
            <w:noProof/>
            <w:webHidden/>
          </w:rPr>
          <w:instrText xml:space="preserve"> PAGEREF _Toc464831230 \h </w:instrText>
        </w:r>
        <w:r w:rsidR="00EF794A">
          <w:rPr>
            <w:noProof/>
            <w:webHidden/>
          </w:rPr>
        </w:r>
        <w:r w:rsidR="00EF794A">
          <w:rPr>
            <w:noProof/>
            <w:webHidden/>
          </w:rPr>
          <w:fldChar w:fldCharType="separate"/>
        </w:r>
        <w:r w:rsidR="00EF794A">
          <w:rPr>
            <w:noProof/>
            <w:webHidden/>
          </w:rPr>
          <w:t>4</w:t>
        </w:r>
        <w:r w:rsidR="00EF794A">
          <w:rPr>
            <w:noProof/>
            <w:webHidden/>
          </w:rPr>
          <w:fldChar w:fldCharType="end"/>
        </w:r>
      </w:hyperlink>
    </w:p>
    <w:p w14:paraId="6431109C" w14:textId="1CA78A8F" w:rsidR="00EF794A" w:rsidRDefault="009E2603">
      <w:pPr>
        <w:pStyle w:val="TOC5"/>
        <w:tabs>
          <w:tab w:val="right" w:leader="dot" w:pos="5030"/>
        </w:tabs>
        <w:rPr>
          <w:rFonts w:eastAsiaTheme="minorEastAsia"/>
          <w:noProof/>
          <w:sz w:val="22"/>
          <w:lang w:val="en-US" w:eastAsia="en-US" w:bidi="ar-SA"/>
        </w:rPr>
      </w:pPr>
      <w:hyperlink w:anchor="_Toc464831231" w:history="1">
        <w:r w:rsidR="00EF794A" w:rsidRPr="004105F9">
          <w:rPr>
            <w:rStyle w:val="Hyperlink"/>
            <w:noProof/>
          </w:rPr>
          <w:t>Оновлення Умов використання Онлайнових служб</w:t>
        </w:r>
        <w:r w:rsidR="00EF794A">
          <w:rPr>
            <w:noProof/>
            <w:webHidden/>
          </w:rPr>
          <w:tab/>
        </w:r>
        <w:r w:rsidR="00EF794A">
          <w:rPr>
            <w:noProof/>
            <w:webHidden/>
          </w:rPr>
          <w:fldChar w:fldCharType="begin"/>
        </w:r>
        <w:r w:rsidR="00EF794A">
          <w:rPr>
            <w:noProof/>
            <w:webHidden/>
          </w:rPr>
          <w:instrText xml:space="preserve"> PAGEREF _Toc464831231 \h </w:instrText>
        </w:r>
        <w:r w:rsidR="00EF794A">
          <w:rPr>
            <w:noProof/>
            <w:webHidden/>
          </w:rPr>
        </w:r>
        <w:r w:rsidR="00EF794A">
          <w:rPr>
            <w:noProof/>
            <w:webHidden/>
          </w:rPr>
          <w:fldChar w:fldCharType="separate"/>
        </w:r>
        <w:r w:rsidR="00EF794A">
          <w:rPr>
            <w:noProof/>
            <w:webHidden/>
          </w:rPr>
          <w:t>4</w:t>
        </w:r>
        <w:r w:rsidR="00EF794A">
          <w:rPr>
            <w:noProof/>
            <w:webHidden/>
          </w:rPr>
          <w:fldChar w:fldCharType="end"/>
        </w:r>
      </w:hyperlink>
    </w:p>
    <w:p w14:paraId="49571201" w14:textId="32BEC008" w:rsidR="00EF794A" w:rsidRDefault="009E2603">
      <w:pPr>
        <w:pStyle w:val="TOC5"/>
        <w:tabs>
          <w:tab w:val="right" w:leader="dot" w:pos="5030"/>
        </w:tabs>
        <w:rPr>
          <w:rFonts w:eastAsiaTheme="minorEastAsia"/>
          <w:noProof/>
          <w:sz w:val="22"/>
          <w:lang w:val="en-US" w:eastAsia="en-US" w:bidi="ar-SA"/>
        </w:rPr>
      </w:pPr>
      <w:hyperlink w:anchor="_Toc464831232" w:history="1">
        <w:r w:rsidR="00EF794A" w:rsidRPr="004105F9">
          <w:rPr>
            <w:rStyle w:val="Hyperlink"/>
            <w:noProof/>
          </w:rPr>
          <w:t>Зміни в Онлайнових службах і їх доступність</w:t>
        </w:r>
        <w:r w:rsidR="00EF794A">
          <w:rPr>
            <w:noProof/>
            <w:webHidden/>
          </w:rPr>
          <w:tab/>
        </w:r>
        <w:r w:rsidR="00EF794A">
          <w:rPr>
            <w:noProof/>
            <w:webHidden/>
          </w:rPr>
          <w:fldChar w:fldCharType="begin"/>
        </w:r>
        <w:r w:rsidR="00EF794A">
          <w:rPr>
            <w:noProof/>
            <w:webHidden/>
          </w:rPr>
          <w:instrText xml:space="preserve"> PAGEREF _Toc464831232 \h </w:instrText>
        </w:r>
        <w:r w:rsidR="00EF794A">
          <w:rPr>
            <w:noProof/>
            <w:webHidden/>
          </w:rPr>
        </w:r>
        <w:r w:rsidR="00EF794A">
          <w:rPr>
            <w:noProof/>
            <w:webHidden/>
          </w:rPr>
          <w:fldChar w:fldCharType="separate"/>
        </w:r>
        <w:r w:rsidR="00EF794A">
          <w:rPr>
            <w:noProof/>
            <w:webHidden/>
          </w:rPr>
          <w:t>4</w:t>
        </w:r>
        <w:r w:rsidR="00EF794A">
          <w:rPr>
            <w:noProof/>
            <w:webHidden/>
          </w:rPr>
          <w:fldChar w:fldCharType="end"/>
        </w:r>
      </w:hyperlink>
    </w:p>
    <w:p w14:paraId="2C5A8855" w14:textId="46236330" w:rsidR="00EF794A" w:rsidRDefault="009E2603">
      <w:pPr>
        <w:pStyle w:val="TOC5"/>
        <w:tabs>
          <w:tab w:val="right" w:leader="dot" w:pos="5030"/>
        </w:tabs>
        <w:rPr>
          <w:rFonts w:eastAsiaTheme="minorEastAsia"/>
          <w:noProof/>
          <w:sz w:val="22"/>
          <w:lang w:val="en-US" w:eastAsia="en-US" w:bidi="ar-SA"/>
        </w:rPr>
      </w:pPr>
      <w:hyperlink w:anchor="_Toc464831233" w:history="1">
        <w:r w:rsidR="00EF794A" w:rsidRPr="004105F9">
          <w:rPr>
            <w:rStyle w:val="Hyperlink"/>
            <w:noProof/>
          </w:rPr>
          <w:t>Збереження даних</w:t>
        </w:r>
        <w:r w:rsidR="00EF794A">
          <w:rPr>
            <w:noProof/>
            <w:webHidden/>
          </w:rPr>
          <w:tab/>
        </w:r>
        <w:r w:rsidR="00EF794A">
          <w:rPr>
            <w:noProof/>
            <w:webHidden/>
          </w:rPr>
          <w:fldChar w:fldCharType="begin"/>
        </w:r>
        <w:r w:rsidR="00EF794A">
          <w:rPr>
            <w:noProof/>
            <w:webHidden/>
          </w:rPr>
          <w:instrText xml:space="preserve"> PAGEREF _Toc464831233 \h </w:instrText>
        </w:r>
        <w:r w:rsidR="00EF794A">
          <w:rPr>
            <w:noProof/>
            <w:webHidden/>
          </w:rPr>
        </w:r>
        <w:r w:rsidR="00EF794A">
          <w:rPr>
            <w:noProof/>
            <w:webHidden/>
          </w:rPr>
          <w:fldChar w:fldCharType="separate"/>
        </w:r>
        <w:r w:rsidR="00EF794A">
          <w:rPr>
            <w:noProof/>
            <w:webHidden/>
          </w:rPr>
          <w:t>4</w:t>
        </w:r>
        <w:r w:rsidR="00EF794A">
          <w:rPr>
            <w:noProof/>
            <w:webHidden/>
          </w:rPr>
          <w:fldChar w:fldCharType="end"/>
        </w:r>
      </w:hyperlink>
    </w:p>
    <w:p w14:paraId="282CE1CC" w14:textId="1C72D4DD" w:rsidR="00EF794A" w:rsidRDefault="009E2603">
      <w:pPr>
        <w:pStyle w:val="TOC5"/>
        <w:tabs>
          <w:tab w:val="right" w:leader="dot" w:pos="5030"/>
        </w:tabs>
        <w:rPr>
          <w:rFonts w:eastAsiaTheme="minorEastAsia"/>
          <w:noProof/>
          <w:sz w:val="22"/>
          <w:lang w:val="en-US" w:eastAsia="en-US" w:bidi="ar-SA"/>
        </w:rPr>
      </w:pPr>
      <w:hyperlink w:anchor="_Toc464831234" w:history="1">
        <w:r w:rsidR="00EF794A" w:rsidRPr="004105F9">
          <w:rPr>
            <w:rStyle w:val="Hyperlink"/>
            <w:noProof/>
          </w:rPr>
          <w:t>Використання програмного забезпечення з онлайновою службою</w:t>
        </w:r>
        <w:r w:rsidR="00EF794A">
          <w:rPr>
            <w:noProof/>
            <w:webHidden/>
          </w:rPr>
          <w:tab/>
        </w:r>
        <w:r w:rsidR="00EF794A">
          <w:rPr>
            <w:noProof/>
            <w:webHidden/>
          </w:rPr>
          <w:fldChar w:fldCharType="begin"/>
        </w:r>
        <w:r w:rsidR="00EF794A">
          <w:rPr>
            <w:noProof/>
            <w:webHidden/>
          </w:rPr>
          <w:instrText xml:space="preserve"> PAGEREF _Toc464831234 \h </w:instrText>
        </w:r>
        <w:r w:rsidR="00EF794A">
          <w:rPr>
            <w:noProof/>
            <w:webHidden/>
          </w:rPr>
        </w:r>
        <w:r w:rsidR="00EF794A">
          <w:rPr>
            <w:noProof/>
            <w:webHidden/>
          </w:rPr>
          <w:fldChar w:fldCharType="separate"/>
        </w:r>
        <w:r w:rsidR="00EF794A">
          <w:rPr>
            <w:noProof/>
            <w:webHidden/>
          </w:rPr>
          <w:t>5</w:t>
        </w:r>
        <w:r w:rsidR="00EF794A">
          <w:rPr>
            <w:noProof/>
            <w:webHidden/>
          </w:rPr>
          <w:fldChar w:fldCharType="end"/>
        </w:r>
      </w:hyperlink>
    </w:p>
    <w:p w14:paraId="5CDF1C6F" w14:textId="392EA287" w:rsidR="00EF794A" w:rsidRDefault="009E2603">
      <w:pPr>
        <w:pStyle w:val="TOC5"/>
        <w:tabs>
          <w:tab w:val="right" w:leader="dot" w:pos="5030"/>
        </w:tabs>
        <w:rPr>
          <w:rFonts w:eastAsiaTheme="minorEastAsia"/>
          <w:noProof/>
          <w:sz w:val="22"/>
          <w:lang w:val="en-US" w:eastAsia="en-US" w:bidi="ar-SA"/>
        </w:rPr>
      </w:pPr>
      <w:hyperlink w:anchor="_Toc464831235" w:history="1">
        <w:r w:rsidR="00EF794A" w:rsidRPr="004105F9">
          <w:rPr>
            <w:rStyle w:val="Hyperlink"/>
            <w:noProof/>
          </w:rPr>
          <w:t>Продукти не від Майкрософт</w:t>
        </w:r>
        <w:r w:rsidR="00EF794A">
          <w:rPr>
            <w:noProof/>
            <w:webHidden/>
          </w:rPr>
          <w:tab/>
        </w:r>
        <w:r w:rsidR="00EF794A">
          <w:rPr>
            <w:noProof/>
            <w:webHidden/>
          </w:rPr>
          <w:fldChar w:fldCharType="begin"/>
        </w:r>
        <w:r w:rsidR="00EF794A">
          <w:rPr>
            <w:noProof/>
            <w:webHidden/>
          </w:rPr>
          <w:instrText xml:space="preserve"> PAGEREF _Toc464831235 \h </w:instrText>
        </w:r>
        <w:r w:rsidR="00EF794A">
          <w:rPr>
            <w:noProof/>
            <w:webHidden/>
          </w:rPr>
        </w:r>
        <w:r w:rsidR="00EF794A">
          <w:rPr>
            <w:noProof/>
            <w:webHidden/>
          </w:rPr>
          <w:fldChar w:fldCharType="separate"/>
        </w:r>
        <w:r w:rsidR="00EF794A">
          <w:rPr>
            <w:noProof/>
            <w:webHidden/>
          </w:rPr>
          <w:t>5</w:t>
        </w:r>
        <w:r w:rsidR="00EF794A">
          <w:rPr>
            <w:noProof/>
            <w:webHidden/>
          </w:rPr>
          <w:fldChar w:fldCharType="end"/>
        </w:r>
      </w:hyperlink>
    </w:p>
    <w:p w14:paraId="7652B98B" w14:textId="6DF83203" w:rsidR="00EF794A" w:rsidRDefault="009E2603">
      <w:pPr>
        <w:pStyle w:val="TOC5"/>
        <w:tabs>
          <w:tab w:val="right" w:leader="dot" w:pos="5030"/>
        </w:tabs>
        <w:rPr>
          <w:rFonts w:eastAsiaTheme="minorEastAsia"/>
          <w:noProof/>
          <w:sz w:val="22"/>
          <w:lang w:val="en-US" w:eastAsia="en-US" w:bidi="ar-SA"/>
        </w:rPr>
      </w:pPr>
      <w:hyperlink w:anchor="_Toc464831236" w:history="1">
        <w:r w:rsidR="00EF794A" w:rsidRPr="004105F9">
          <w:rPr>
            <w:rStyle w:val="Hyperlink"/>
            <w:noProof/>
          </w:rPr>
          <w:t>Правила допустимого використання.</w:t>
        </w:r>
        <w:r w:rsidR="00EF794A">
          <w:rPr>
            <w:noProof/>
            <w:webHidden/>
          </w:rPr>
          <w:tab/>
        </w:r>
        <w:r w:rsidR="00EF794A">
          <w:rPr>
            <w:noProof/>
            <w:webHidden/>
          </w:rPr>
          <w:fldChar w:fldCharType="begin"/>
        </w:r>
        <w:r w:rsidR="00EF794A">
          <w:rPr>
            <w:noProof/>
            <w:webHidden/>
          </w:rPr>
          <w:instrText xml:space="preserve"> PAGEREF _Toc464831236 \h </w:instrText>
        </w:r>
        <w:r w:rsidR="00EF794A">
          <w:rPr>
            <w:noProof/>
            <w:webHidden/>
          </w:rPr>
        </w:r>
        <w:r w:rsidR="00EF794A">
          <w:rPr>
            <w:noProof/>
            <w:webHidden/>
          </w:rPr>
          <w:fldChar w:fldCharType="separate"/>
        </w:r>
        <w:r w:rsidR="00EF794A">
          <w:rPr>
            <w:noProof/>
            <w:webHidden/>
          </w:rPr>
          <w:t>5</w:t>
        </w:r>
        <w:r w:rsidR="00EF794A">
          <w:rPr>
            <w:noProof/>
            <w:webHidden/>
          </w:rPr>
          <w:fldChar w:fldCharType="end"/>
        </w:r>
      </w:hyperlink>
    </w:p>
    <w:p w14:paraId="5EA506ED" w14:textId="63E093AE" w:rsidR="00EF794A" w:rsidRDefault="009E2603">
      <w:pPr>
        <w:pStyle w:val="TOC5"/>
        <w:tabs>
          <w:tab w:val="right" w:leader="dot" w:pos="5030"/>
        </w:tabs>
        <w:rPr>
          <w:rFonts w:eastAsiaTheme="minorEastAsia"/>
          <w:noProof/>
          <w:sz w:val="22"/>
          <w:lang w:val="en-US" w:eastAsia="en-US" w:bidi="ar-SA"/>
        </w:rPr>
      </w:pPr>
      <w:hyperlink w:anchor="_Toc464831237" w:history="1">
        <w:r w:rsidR="00EF794A" w:rsidRPr="004105F9">
          <w:rPr>
            <w:rStyle w:val="Hyperlink"/>
            <w:noProof/>
          </w:rPr>
          <w:t>Технічні обмеження</w:t>
        </w:r>
        <w:r w:rsidR="00EF794A">
          <w:rPr>
            <w:noProof/>
            <w:webHidden/>
          </w:rPr>
          <w:tab/>
        </w:r>
        <w:r w:rsidR="00EF794A">
          <w:rPr>
            <w:noProof/>
            <w:webHidden/>
          </w:rPr>
          <w:fldChar w:fldCharType="begin"/>
        </w:r>
        <w:r w:rsidR="00EF794A">
          <w:rPr>
            <w:noProof/>
            <w:webHidden/>
          </w:rPr>
          <w:instrText xml:space="preserve"> PAGEREF _Toc464831237 \h </w:instrText>
        </w:r>
        <w:r w:rsidR="00EF794A">
          <w:rPr>
            <w:noProof/>
            <w:webHidden/>
          </w:rPr>
        </w:r>
        <w:r w:rsidR="00EF794A">
          <w:rPr>
            <w:noProof/>
            <w:webHidden/>
          </w:rPr>
          <w:fldChar w:fldCharType="separate"/>
        </w:r>
        <w:r w:rsidR="00EF794A">
          <w:rPr>
            <w:noProof/>
            <w:webHidden/>
          </w:rPr>
          <w:t>6</w:t>
        </w:r>
        <w:r w:rsidR="00EF794A">
          <w:rPr>
            <w:noProof/>
            <w:webHidden/>
          </w:rPr>
          <w:fldChar w:fldCharType="end"/>
        </w:r>
      </w:hyperlink>
    </w:p>
    <w:p w14:paraId="7C078EA1" w14:textId="521204E7" w:rsidR="00EF794A" w:rsidRDefault="009E2603">
      <w:pPr>
        <w:pStyle w:val="TOC5"/>
        <w:tabs>
          <w:tab w:val="right" w:leader="dot" w:pos="5030"/>
        </w:tabs>
        <w:rPr>
          <w:rFonts w:eastAsiaTheme="minorEastAsia"/>
          <w:noProof/>
          <w:sz w:val="22"/>
          <w:lang w:val="en-US" w:eastAsia="en-US" w:bidi="ar-SA"/>
        </w:rPr>
      </w:pPr>
      <w:hyperlink w:anchor="_Toc464831238" w:history="1">
        <w:r w:rsidR="00EF794A" w:rsidRPr="004105F9">
          <w:rPr>
            <w:rStyle w:val="Hyperlink"/>
            <w:noProof/>
          </w:rPr>
          <w:t>Відповідність законам</w:t>
        </w:r>
        <w:r w:rsidR="00EF794A">
          <w:rPr>
            <w:noProof/>
            <w:webHidden/>
          </w:rPr>
          <w:tab/>
        </w:r>
        <w:r w:rsidR="00EF794A">
          <w:rPr>
            <w:noProof/>
            <w:webHidden/>
          </w:rPr>
          <w:fldChar w:fldCharType="begin"/>
        </w:r>
        <w:r w:rsidR="00EF794A">
          <w:rPr>
            <w:noProof/>
            <w:webHidden/>
          </w:rPr>
          <w:instrText xml:space="preserve"> PAGEREF _Toc464831238 \h </w:instrText>
        </w:r>
        <w:r w:rsidR="00EF794A">
          <w:rPr>
            <w:noProof/>
            <w:webHidden/>
          </w:rPr>
        </w:r>
        <w:r w:rsidR="00EF794A">
          <w:rPr>
            <w:noProof/>
            <w:webHidden/>
          </w:rPr>
          <w:fldChar w:fldCharType="separate"/>
        </w:r>
        <w:r w:rsidR="00EF794A">
          <w:rPr>
            <w:noProof/>
            <w:webHidden/>
          </w:rPr>
          <w:t>6</w:t>
        </w:r>
        <w:r w:rsidR="00EF794A">
          <w:rPr>
            <w:noProof/>
            <w:webHidden/>
          </w:rPr>
          <w:fldChar w:fldCharType="end"/>
        </w:r>
      </w:hyperlink>
    </w:p>
    <w:p w14:paraId="48F7C334" w14:textId="65F507AD" w:rsidR="00EF794A" w:rsidRDefault="009E2603">
      <w:pPr>
        <w:pStyle w:val="TOC5"/>
        <w:tabs>
          <w:tab w:val="right" w:leader="dot" w:pos="5030"/>
        </w:tabs>
        <w:rPr>
          <w:rFonts w:eastAsiaTheme="minorEastAsia"/>
          <w:noProof/>
          <w:sz w:val="22"/>
          <w:lang w:val="en-US" w:eastAsia="en-US" w:bidi="ar-SA"/>
        </w:rPr>
      </w:pPr>
      <w:hyperlink w:anchor="_Toc464831239" w:history="1">
        <w:r w:rsidR="00EF794A" w:rsidRPr="004105F9">
          <w:rPr>
            <w:rStyle w:val="Hyperlink"/>
            <w:noProof/>
          </w:rPr>
          <w:t>Служби імпорту й експорту</w:t>
        </w:r>
        <w:r w:rsidR="00EF794A">
          <w:rPr>
            <w:noProof/>
            <w:webHidden/>
          </w:rPr>
          <w:tab/>
        </w:r>
        <w:r w:rsidR="00EF794A">
          <w:rPr>
            <w:noProof/>
            <w:webHidden/>
          </w:rPr>
          <w:fldChar w:fldCharType="begin"/>
        </w:r>
        <w:r w:rsidR="00EF794A">
          <w:rPr>
            <w:noProof/>
            <w:webHidden/>
          </w:rPr>
          <w:instrText xml:space="preserve"> PAGEREF _Toc464831239 \h </w:instrText>
        </w:r>
        <w:r w:rsidR="00EF794A">
          <w:rPr>
            <w:noProof/>
            <w:webHidden/>
          </w:rPr>
        </w:r>
        <w:r w:rsidR="00EF794A">
          <w:rPr>
            <w:noProof/>
            <w:webHidden/>
          </w:rPr>
          <w:fldChar w:fldCharType="separate"/>
        </w:r>
        <w:r w:rsidR="00EF794A">
          <w:rPr>
            <w:noProof/>
            <w:webHidden/>
          </w:rPr>
          <w:t>6</w:t>
        </w:r>
        <w:r w:rsidR="00EF794A">
          <w:rPr>
            <w:noProof/>
            <w:webHidden/>
          </w:rPr>
          <w:fldChar w:fldCharType="end"/>
        </w:r>
      </w:hyperlink>
    </w:p>
    <w:p w14:paraId="64088086" w14:textId="454DC3AA" w:rsidR="00EF794A" w:rsidRDefault="009E2603">
      <w:pPr>
        <w:pStyle w:val="TOC5"/>
        <w:tabs>
          <w:tab w:val="right" w:leader="dot" w:pos="5030"/>
        </w:tabs>
        <w:rPr>
          <w:rFonts w:eastAsiaTheme="minorEastAsia"/>
          <w:noProof/>
          <w:sz w:val="22"/>
          <w:lang w:val="en-US" w:eastAsia="en-US" w:bidi="ar-SA"/>
        </w:rPr>
      </w:pPr>
      <w:hyperlink w:anchor="_Toc464831240" w:history="1">
        <w:r w:rsidR="00EF794A" w:rsidRPr="004105F9">
          <w:rPr>
            <w:rStyle w:val="Hyperlink"/>
            <w:noProof/>
          </w:rPr>
          <w:t>Електронні повідомлення</w:t>
        </w:r>
        <w:r w:rsidR="00EF794A">
          <w:rPr>
            <w:noProof/>
            <w:webHidden/>
          </w:rPr>
          <w:tab/>
        </w:r>
        <w:r w:rsidR="00EF794A">
          <w:rPr>
            <w:noProof/>
            <w:webHidden/>
          </w:rPr>
          <w:fldChar w:fldCharType="begin"/>
        </w:r>
        <w:r w:rsidR="00EF794A">
          <w:rPr>
            <w:noProof/>
            <w:webHidden/>
          </w:rPr>
          <w:instrText xml:space="preserve"> PAGEREF _Toc464831240 \h </w:instrText>
        </w:r>
        <w:r w:rsidR="00EF794A">
          <w:rPr>
            <w:noProof/>
            <w:webHidden/>
          </w:rPr>
        </w:r>
        <w:r w:rsidR="00EF794A">
          <w:rPr>
            <w:noProof/>
            <w:webHidden/>
          </w:rPr>
          <w:fldChar w:fldCharType="separate"/>
        </w:r>
        <w:r w:rsidR="00EF794A">
          <w:rPr>
            <w:noProof/>
            <w:webHidden/>
          </w:rPr>
          <w:t>6</w:t>
        </w:r>
        <w:r w:rsidR="00EF794A">
          <w:rPr>
            <w:noProof/>
            <w:webHidden/>
          </w:rPr>
          <w:fldChar w:fldCharType="end"/>
        </w:r>
      </w:hyperlink>
    </w:p>
    <w:p w14:paraId="35377E54" w14:textId="186647FB" w:rsidR="00EF794A" w:rsidRDefault="009E2603">
      <w:pPr>
        <w:pStyle w:val="TOC5"/>
        <w:tabs>
          <w:tab w:val="right" w:leader="dot" w:pos="5030"/>
        </w:tabs>
        <w:rPr>
          <w:rFonts w:eastAsiaTheme="minorEastAsia"/>
          <w:noProof/>
          <w:sz w:val="22"/>
          <w:lang w:val="en-US" w:eastAsia="en-US" w:bidi="ar-SA"/>
        </w:rPr>
      </w:pPr>
      <w:hyperlink w:anchor="_Toc464831241" w:history="1">
        <w:r w:rsidR="00EF794A" w:rsidRPr="004105F9">
          <w:rPr>
            <w:rStyle w:val="Hyperlink"/>
            <w:noProof/>
          </w:rPr>
          <w:t>Умови перепризначення ліцензії</w:t>
        </w:r>
        <w:r w:rsidR="00EF794A">
          <w:rPr>
            <w:noProof/>
            <w:webHidden/>
          </w:rPr>
          <w:tab/>
        </w:r>
        <w:r w:rsidR="00EF794A">
          <w:rPr>
            <w:noProof/>
            <w:webHidden/>
          </w:rPr>
          <w:fldChar w:fldCharType="begin"/>
        </w:r>
        <w:r w:rsidR="00EF794A">
          <w:rPr>
            <w:noProof/>
            <w:webHidden/>
          </w:rPr>
          <w:instrText xml:space="preserve"> PAGEREF _Toc464831241 \h </w:instrText>
        </w:r>
        <w:r w:rsidR="00EF794A">
          <w:rPr>
            <w:noProof/>
            <w:webHidden/>
          </w:rPr>
        </w:r>
        <w:r w:rsidR="00EF794A">
          <w:rPr>
            <w:noProof/>
            <w:webHidden/>
          </w:rPr>
          <w:fldChar w:fldCharType="separate"/>
        </w:r>
        <w:r w:rsidR="00EF794A">
          <w:rPr>
            <w:noProof/>
            <w:webHidden/>
          </w:rPr>
          <w:t>6</w:t>
        </w:r>
        <w:r w:rsidR="00EF794A">
          <w:rPr>
            <w:noProof/>
            <w:webHidden/>
          </w:rPr>
          <w:fldChar w:fldCharType="end"/>
        </w:r>
      </w:hyperlink>
    </w:p>
    <w:p w14:paraId="2CF63AB4" w14:textId="47B0AA15" w:rsidR="00EF794A" w:rsidRDefault="009E2603">
      <w:pPr>
        <w:pStyle w:val="TOC5"/>
        <w:tabs>
          <w:tab w:val="right" w:leader="dot" w:pos="5030"/>
        </w:tabs>
        <w:rPr>
          <w:rFonts w:eastAsiaTheme="minorEastAsia"/>
          <w:noProof/>
          <w:sz w:val="22"/>
          <w:lang w:val="en-US" w:eastAsia="en-US" w:bidi="ar-SA"/>
        </w:rPr>
      </w:pPr>
      <w:hyperlink w:anchor="_Toc464831242" w:history="1">
        <w:r w:rsidR="00EF794A" w:rsidRPr="004105F9">
          <w:rPr>
            <w:rStyle w:val="Hyperlink"/>
            <w:noProof/>
          </w:rPr>
          <w:t>Шрифти</w:t>
        </w:r>
        <w:r w:rsidR="00EF794A">
          <w:rPr>
            <w:noProof/>
            <w:webHidden/>
          </w:rPr>
          <w:tab/>
        </w:r>
        <w:r w:rsidR="00EF794A">
          <w:rPr>
            <w:noProof/>
            <w:webHidden/>
          </w:rPr>
          <w:fldChar w:fldCharType="begin"/>
        </w:r>
        <w:r w:rsidR="00EF794A">
          <w:rPr>
            <w:noProof/>
            <w:webHidden/>
          </w:rPr>
          <w:instrText xml:space="preserve"> PAGEREF _Toc464831242 \h </w:instrText>
        </w:r>
        <w:r w:rsidR="00EF794A">
          <w:rPr>
            <w:noProof/>
            <w:webHidden/>
          </w:rPr>
        </w:r>
        <w:r w:rsidR="00EF794A">
          <w:rPr>
            <w:noProof/>
            <w:webHidden/>
          </w:rPr>
          <w:fldChar w:fldCharType="separate"/>
        </w:r>
        <w:r w:rsidR="00EF794A">
          <w:rPr>
            <w:noProof/>
            <w:webHidden/>
          </w:rPr>
          <w:t>6</w:t>
        </w:r>
        <w:r w:rsidR="00EF794A">
          <w:rPr>
            <w:noProof/>
            <w:webHidden/>
          </w:rPr>
          <w:fldChar w:fldCharType="end"/>
        </w:r>
      </w:hyperlink>
    </w:p>
    <w:p w14:paraId="7D36CB3A" w14:textId="750BAECD" w:rsidR="00EF794A" w:rsidRDefault="009E2603">
      <w:pPr>
        <w:pStyle w:val="TOC5"/>
        <w:tabs>
          <w:tab w:val="right" w:leader="dot" w:pos="5030"/>
        </w:tabs>
        <w:rPr>
          <w:rFonts w:eastAsiaTheme="minorEastAsia"/>
          <w:noProof/>
          <w:sz w:val="22"/>
          <w:lang w:val="en-US" w:eastAsia="en-US" w:bidi="ar-SA"/>
        </w:rPr>
      </w:pPr>
      <w:hyperlink w:anchor="_Toc464831243" w:history="1">
        <w:r w:rsidR="00EF794A" w:rsidRPr="004105F9">
          <w:rPr>
            <w:rStyle w:val="Hyperlink"/>
            <w:noProof/>
          </w:rPr>
          <w:t>Порівняльне випробування продуктів конкурентів</w:t>
        </w:r>
        <w:r w:rsidR="00EF794A">
          <w:rPr>
            <w:noProof/>
            <w:webHidden/>
          </w:rPr>
          <w:tab/>
        </w:r>
        <w:r w:rsidR="00EF794A">
          <w:rPr>
            <w:noProof/>
            <w:webHidden/>
          </w:rPr>
          <w:fldChar w:fldCharType="begin"/>
        </w:r>
        <w:r w:rsidR="00EF794A">
          <w:rPr>
            <w:noProof/>
            <w:webHidden/>
          </w:rPr>
          <w:instrText xml:space="preserve"> PAGEREF _Toc464831243 \h </w:instrText>
        </w:r>
        <w:r w:rsidR="00EF794A">
          <w:rPr>
            <w:noProof/>
            <w:webHidden/>
          </w:rPr>
        </w:r>
        <w:r w:rsidR="00EF794A">
          <w:rPr>
            <w:noProof/>
            <w:webHidden/>
          </w:rPr>
          <w:fldChar w:fldCharType="separate"/>
        </w:r>
        <w:r w:rsidR="00EF794A">
          <w:rPr>
            <w:noProof/>
            <w:webHidden/>
          </w:rPr>
          <w:t>6</w:t>
        </w:r>
        <w:r w:rsidR="00EF794A">
          <w:rPr>
            <w:noProof/>
            <w:webHidden/>
          </w:rPr>
          <w:fldChar w:fldCharType="end"/>
        </w:r>
      </w:hyperlink>
    </w:p>
    <w:p w14:paraId="3A1F66FB" w14:textId="6BD4B135" w:rsidR="00EF794A" w:rsidRDefault="009E2603">
      <w:pPr>
        <w:pStyle w:val="TOC5"/>
        <w:tabs>
          <w:tab w:val="right" w:leader="dot" w:pos="5030"/>
        </w:tabs>
        <w:rPr>
          <w:rFonts w:eastAsiaTheme="minorEastAsia"/>
          <w:noProof/>
          <w:sz w:val="22"/>
          <w:lang w:val="en-US" w:eastAsia="en-US" w:bidi="ar-SA"/>
        </w:rPr>
      </w:pPr>
      <w:hyperlink w:anchor="_Toc464831244" w:history="1">
        <w:r w:rsidR="00EF794A" w:rsidRPr="004105F9">
          <w:rPr>
            <w:rStyle w:val="Hyperlink"/>
            <w:noProof/>
          </w:rPr>
          <w:t>Мультиплексування</w:t>
        </w:r>
        <w:r w:rsidR="00EF794A">
          <w:rPr>
            <w:noProof/>
            <w:webHidden/>
          </w:rPr>
          <w:tab/>
        </w:r>
        <w:r w:rsidR="00EF794A">
          <w:rPr>
            <w:noProof/>
            <w:webHidden/>
          </w:rPr>
          <w:fldChar w:fldCharType="begin"/>
        </w:r>
        <w:r w:rsidR="00EF794A">
          <w:rPr>
            <w:noProof/>
            <w:webHidden/>
          </w:rPr>
          <w:instrText xml:space="preserve"> PAGEREF _Toc464831244 \h </w:instrText>
        </w:r>
        <w:r w:rsidR="00EF794A">
          <w:rPr>
            <w:noProof/>
            <w:webHidden/>
          </w:rPr>
        </w:r>
        <w:r w:rsidR="00EF794A">
          <w:rPr>
            <w:noProof/>
            <w:webHidden/>
          </w:rPr>
          <w:fldChar w:fldCharType="separate"/>
        </w:r>
        <w:r w:rsidR="00EF794A">
          <w:rPr>
            <w:noProof/>
            <w:webHidden/>
          </w:rPr>
          <w:t>6</w:t>
        </w:r>
        <w:r w:rsidR="00EF794A">
          <w:rPr>
            <w:noProof/>
            <w:webHidden/>
          </w:rPr>
          <w:fldChar w:fldCharType="end"/>
        </w:r>
      </w:hyperlink>
    </w:p>
    <w:p w14:paraId="61BE8F36" w14:textId="2E6E4E07" w:rsidR="00EF794A" w:rsidRDefault="009E2603">
      <w:pPr>
        <w:pStyle w:val="TOC1"/>
        <w:tabs>
          <w:tab w:val="right" w:leader="dot" w:pos="5030"/>
        </w:tabs>
        <w:rPr>
          <w:rFonts w:eastAsiaTheme="minorEastAsia"/>
          <w:b w:val="0"/>
          <w:caps w:val="0"/>
          <w:noProof/>
          <w:sz w:val="22"/>
          <w:lang w:val="en-US" w:eastAsia="en-US" w:bidi="ar-SA"/>
        </w:rPr>
      </w:pPr>
      <w:hyperlink w:anchor="_Toc464831245" w:history="1">
        <w:r w:rsidR="00EF794A" w:rsidRPr="004105F9">
          <w:rPr>
            <w:rStyle w:val="Hyperlink"/>
            <w:noProof/>
          </w:rPr>
          <w:t>Умови конфіденційності та безпеки</w:t>
        </w:r>
        <w:r w:rsidR="00EF794A">
          <w:rPr>
            <w:noProof/>
            <w:webHidden/>
          </w:rPr>
          <w:tab/>
        </w:r>
        <w:r w:rsidR="00EF794A">
          <w:rPr>
            <w:noProof/>
            <w:webHidden/>
          </w:rPr>
          <w:fldChar w:fldCharType="begin"/>
        </w:r>
        <w:r w:rsidR="00EF794A">
          <w:rPr>
            <w:noProof/>
            <w:webHidden/>
          </w:rPr>
          <w:instrText xml:space="preserve"> PAGEREF _Toc464831245 \h </w:instrText>
        </w:r>
        <w:r w:rsidR="00EF794A">
          <w:rPr>
            <w:noProof/>
            <w:webHidden/>
          </w:rPr>
        </w:r>
        <w:r w:rsidR="00EF794A">
          <w:rPr>
            <w:noProof/>
            <w:webHidden/>
          </w:rPr>
          <w:fldChar w:fldCharType="separate"/>
        </w:r>
        <w:r w:rsidR="00EF794A">
          <w:rPr>
            <w:noProof/>
            <w:webHidden/>
          </w:rPr>
          <w:t>7</w:t>
        </w:r>
        <w:r w:rsidR="00EF794A">
          <w:rPr>
            <w:noProof/>
            <w:webHidden/>
          </w:rPr>
          <w:fldChar w:fldCharType="end"/>
        </w:r>
      </w:hyperlink>
    </w:p>
    <w:p w14:paraId="6688F743" w14:textId="1788662F" w:rsidR="00EF794A" w:rsidRPr="00EF794A" w:rsidRDefault="009E2603" w:rsidP="00EF794A">
      <w:pPr>
        <w:pStyle w:val="TOC3"/>
        <w:rPr>
          <w:rFonts w:eastAsiaTheme="minorEastAsia"/>
          <w:sz w:val="22"/>
          <w:lang w:val="en-US" w:eastAsia="en-US" w:bidi="ar-SA"/>
        </w:rPr>
      </w:pPr>
      <w:hyperlink w:anchor="_Toc464831246" w:history="1">
        <w:r w:rsidR="00EF794A" w:rsidRPr="00EF794A">
          <w:rPr>
            <w:rStyle w:val="Hyperlink"/>
          </w:rPr>
          <w:t>Загальні Умови конфіденційності та безпеки</w:t>
        </w:r>
        <w:r w:rsidR="00EF794A" w:rsidRPr="00EF794A">
          <w:rPr>
            <w:webHidden/>
          </w:rPr>
          <w:tab/>
        </w:r>
        <w:r w:rsidR="00EF794A" w:rsidRPr="00EF794A">
          <w:rPr>
            <w:webHidden/>
          </w:rPr>
          <w:fldChar w:fldCharType="begin"/>
        </w:r>
        <w:r w:rsidR="00EF794A" w:rsidRPr="00EF794A">
          <w:rPr>
            <w:webHidden/>
          </w:rPr>
          <w:instrText xml:space="preserve"> PAGEREF _Toc464831246 \h </w:instrText>
        </w:r>
        <w:r w:rsidR="00EF794A" w:rsidRPr="00EF794A">
          <w:rPr>
            <w:webHidden/>
          </w:rPr>
        </w:r>
        <w:r w:rsidR="00EF794A" w:rsidRPr="00EF794A">
          <w:rPr>
            <w:webHidden/>
          </w:rPr>
          <w:fldChar w:fldCharType="separate"/>
        </w:r>
        <w:r w:rsidR="00EF794A" w:rsidRPr="00EF794A">
          <w:rPr>
            <w:webHidden/>
          </w:rPr>
          <w:t>7</w:t>
        </w:r>
        <w:r w:rsidR="00EF794A" w:rsidRPr="00EF794A">
          <w:rPr>
            <w:webHidden/>
          </w:rPr>
          <w:fldChar w:fldCharType="end"/>
        </w:r>
      </w:hyperlink>
    </w:p>
    <w:p w14:paraId="2F82ADB7" w14:textId="451F326E" w:rsidR="00EF794A" w:rsidRDefault="009E2603">
      <w:pPr>
        <w:pStyle w:val="TOC5"/>
        <w:tabs>
          <w:tab w:val="right" w:leader="dot" w:pos="5030"/>
        </w:tabs>
        <w:rPr>
          <w:rFonts w:eastAsiaTheme="minorEastAsia"/>
          <w:noProof/>
          <w:sz w:val="22"/>
          <w:lang w:val="en-US" w:eastAsia="en-US" w:bidi="ar-SA"/>
        </w:rPr>
      </w:pPr>
      <w:hyperlink w:anchor="_Toc464831247" w:history="1">
        <w:r w:rsidR="00EF794A" w:rsidRPr="004105F9">
          <w:rPr>
            <w:rStyle w:val="Hyperlink"/>
            <w:noProof/>
          </w:rPr>
          <w:t>Область застосування</w:t>
        </w:r>
        <w:r w:rsidR="00EF794A">
          <w:rPr>
            <w:noProof/>
            <w:webHidden/>
          </w:rPr>
          <w:tab/>
        </w:r>
        <w:r w:rsidR="00EF794A">
          <w:rPr>
            <w:noProof/>
            <w:webHidden/>
          </w:rPr>
          <w:fldChar w:fldCharType="begin"/>
        </w:r>
        <w:r w:rsidR="00EF794A">
          <w:rPr>
            <w:noProof/>
            <w:webHidden/>
          </w:rPr>
          <w:instrText xml:space="preserve"> PAGEREF _Toc464831247 \h </w:instrText>
        </w:r>
        <w:r w:rsidR="00EF794A">
          <w:rPr>
            <w:noProof/>
            <w:webHidden/>
          </w:rPr>
        </w:r>
        <w:r w:rsidR="00EF794A">
          <w:rPr>
            <w:noProof/>
            <w:webHidden/>
          </w:rPr>
          <w:fldChar w:fldCharType="separate"/>
        </w:r>
        <w:r w:rsidR="00EF794A">
          <w:rPr>
            <w:noProof/>
            <w:webHidden/>
          </w:rPr>
          <w:t>7</w:t>
        </w:r>
        <w:r w:rsidR="00EF794A">
          <w:rPr>
            <w:noProof/>
            <w:webHidden/>
          </w:rPr>
          <w:fldChar w:fldCharType="end"/>
        </w:r>
      </w:hyperlink>
    </w:p>
    <w:p w14:paraId="434F204B" w14:textId="76FA6900" w:rsidR="00EF794A" w:rsidRDefault="009E2603">
      <w:pPr>
        <w:pStyle w:val="TOC5"/>
        <w:tabs>
          <w:tab w:val="right" w:leader="dot" w:pos="5030"/>
        </w:tabs>
        <w:rPr>
          <w:rFonts w:eastAsiaTheme="minorEastAsia"/>
          <w:noProof/>
          <w:sz w:val="22"/>
          <w:lang w:val="en-US" w:eastAsia="en-US" w:bidi="ar-SA"/>
        </w:rPr>
      </w:pPr>
      <w:hyperlink w:anchor="_Toc464831248" w:history="1">
        <w:r w:rsidR="00EF794A" w:rsidRPr="004105F9">
          <w:rPr>
            <w:rStyle w:val="Hyperlink"/>
            <w:noProof/>
          </w:rPr>
          <w:t>Використання Даних клієнта</w:t>
        </w:r>
        <w:r w:rsidR="00EF794A">
          <w:rPr>
            <w:noProof/>
            <w:webHidden/>
          </w:rPr>
          <w:tab/>
        </w:r>
        <w:r w:rsidR="00EF794A">
          <w:rPr>
            <w:noProof/>
            <w:webHidden/>
          </w:rPr>
          <w:fldChar w:fldCharType="begin"/>
        </w:r>
        <w:r w:rsidR="00EF794A">
          <w:rPr>
            <w:noProof/>
            <w:webHidden/>
          </w:rPr>
          <w:instrText xml:space="preserve"> PAGEREF _Toc464831248 \h </w:instrText>
        </w:r>
        <w:r w:rsidR="00EF794A">
          <w:rPr>
            <w:noProof/>
            <w:webHidden/>
          </w:rPr>
        </w:r>
        <w:r w:rsidR="00EF794A">
          <w:rPr>
            <w:noProof/>
            <w:webHidden/>
          </w:rPr>
          <w:fldChar w:fldCharType="separate"/>
        </w:r>
        <w:r w:rsidR="00EF794A">
          <w:rPr>
            <w:noProof/>
            <w:webHidden/>
          </w:rPr>
          <w:t>7</w:t>
        </w:r>
        <w:r w:rsidR="00EF794A">
          <w:rPr>
            <w:noProof/>
            <w:webHidden/>
          </w:rPr>
          <w:fldChar w:fldCharType="end"/>
        </w:r>
      </w:hyperlink>
    </w:p>
    <w:p w14:paraId="4D96BCC7" w14:textId="159C00F8" w:rsidR="00EF794A" w:rsidRDefault="009E2603">
      <w:pPr>
        <w:pStyle w:val="TOC5"/>
        <w:tabs>
          <w:tab w:val="right" w:leader="dot" w:pos="5030"/>
        </w:tabs>
        <w:rPr>
          <w:rFonts w:eastAsiaTheme="minorEastAsia"/>
          <w:noProof/>
          <w:sz w:val="22"/>
          <w:lang w:val="en-US" w:eastAsia="en-US" w:bidi="ar-SA"/>
        </w:rPr>
      </w:pPr>
      <w:hyperlink w:anchor="_Toc464831249" w:history="1">
        <w:r w:rsidR="00EF794A" w:rsidRPr="004105F9">
          <w:rPr>
            <w:rStyle w:val="Hyperlink"/>
            <w:noProof/>
          </w:rPr>
          <w:t>Розголошення Даних клієнта</w:t>
        </w:r>
        <w:r w:rsidR="00EF794A">
          <w:rPr>
            <w:noProof/>
            <w:webHidden/>
          </w:rPr>
          <w:tab/>
        </w:r>
        <w:r w:rsidR="00EF794A">
          <w:rPr>
            <w:noProof/>
            <w:webHidden/>
          </w:rPr>
          <w:fldChar w:fldCharType="begin"/>
        </w:r>
        <w:r w:rsidR="00EF794A">
          <w:rPr>
            <w:noProof/>
            <w:webHidden/>
          </w:rPr>
          <w:instrText xml:space="preserve"> PAGEREF _Toc464831249 \h </w:instrText>
        </w:r>
        <w:r w:rsidR="00EF794A">
          <w:rPr>
            <w:noProof/>
            <w:webHidden/>
          </w:rPr>
        </w:r>
        <w:r w:rsidR="00EF794A">
          <w:rPr>
            <w:noProof/>
            <w:webHidden/>
          </w:rPr>
          <w:fldChar w:fldCharType="separate"/>
        </w:r>
        <w:r w:rsidR="00EF794A">
          <w:rPr>
            <w:noProof/>
            <w:webHidden/>
          </w:rPr>
          <w:t>7</w:t>
        </w:r>
        <w:r w:rsidR="00EF794A">
          <w:rPr>
            <w:noProof/>
            <w:webHidden/>
          </w:rPr>
          <w:fldChar w:fldCharType="end"/>
        </w:r>
      </w:hyperlink>
    </w:p>
    <w:p w14:paraId="2AD50ED6" w14:textId="71B86B86" w:rsidR="00EF794A" w:rsidRDefault="009E2603">
      <w:pPr>
        <w:pStyle w:val="TOC5"/>
        <w:tabs>
          <w:tab w:val="right" w:leader="dot" w:pos="5030"/>
        </w:tabs>
        <w:rPr>
          <w:rFonts w:eastAsiaTheme="minorEastAsia"/>
          <w:noProof/>
          <w:sz w:val="22"/>
          <w:lang w:val="en-US" w:eastAsia="en-US" w:bidi="ar-SA"/>
        </w:rPr>
      </w:pPr>
      <w:hyperlink w:anchor="_Toc464831250" w:history="1">
        <w:r w:rsidR="00EF794A" w:rsidRPr="004105F9">
          <w:rPr>
            <w:rStyle w:val="Hyperlink"/>
            <w:noProof/>
          </w:rPr>
          <w:t>Навчальні заклади</w:t>
        </w:r>
        <w:r w:rsidR="00EF794A">
          <w:rPr>
            <w:noProof/>
            <w:webHidden/>
          </w:rPr>
          <w:tab/>
        </w:r>
        <w:r w:rsidR="00EF794A">
          <w:rPr>
            <w:noProof/>
            <w:webHidden/>
          </w:rPr>
          <w:fldChar w:fldCharType="begin"/>
        </w:r>
        <w:r w:rsidR="00EF794A">
          <w:rPr>
            <w:noProof/>
            <w:webHidden/>
          </w:rPr>
          <w:instrText xml:space="preserve"> PAGEREF _Toc464831250 \h </w:instrText>
        </w:r>
        <w:r w:rsidR="00EF794A">
          <w:rPr>
            <w:noProof/>
            <w:webHidden/>
          </w:rPr>
        </w:r>
        <w:r w:rsidR="00EF794A">
          <w:rPr>
            <w:noProof/>
            <w:webHidden/>
          </w:rPr>
          <w:fldChar w:fldCharType="separate"/>
        </w:r>
        <w:r w:rsidR="00EF794A">
          <w:rPr>
            <w:noProof/>
            <w:webHidden/>
          </w:rPr>
          <w:t>7</w:t>
        </w:r>
        <w:r w:rsidR="00EF794A">
          <w:rPr>
            <w:noProof/>
            <w:webHidden/>
          </w:rPr>
          <w:fldChar w:fldCharType="end"/>
        </w:r>
      </w:hyperlink>
    </w:p>
    <w:p w14:paraId="4AA6FAD6" w14:textId="447AC564" w:rsidR="00EF794A" w:rsidRDefault="009E2603">
      <w:pPr>
        <w:pStyle w:val="TOC5"/>
        <w:tabs>
          <w:tab w:val="right" w:leader="dot" w:pos="5030"/>
        </w:tabs>
        <w:rPr>
          <w:rFonts w:eastAsiaTheme="minorEastAsia"/>
          <w:noProof/>
          <w:sz w:val="22"/>
          <w:lang w:val="en-US" w:eastAsia="en-US" w:bidi="ar-SA"/>
        </w:rPr>
      </w:pPr>
      <w:hyperlink w:anchor="_Toc464831251" w:history="1">
        <w:r w:rsidR="00EF794A" w:rsidRPr="004105F9">
          <w:rPr>
            <w:rStyle w:val="Hyperlink"/>
            <w:noProof/>
          </w:rPr>
          <w:t>Бізнес-партнер за HIPAA</w:t>
        </w:r>
        <w:r w:rsidR="00EF794A">
          <w:rPr>
            <w:noProof/>
            <w:webHidden/>
          </w:rPr>
          <w:tab/>
        </w:r>
        <w:r w:rsidR="00EF794A">
          <w:rPr>
            <w:noProof/>
            <w:webHidden/>
          </w:rPr>
          <w:fldChar w:fldCharType="begin"/>
        </w:r>
        <w:r w:rsidR="00EF794A">
          <w:rPr>
            <w:noProof/>
            <w:webHidden/>
          </w:rPr>
          <w:instrText xml:space="preserve"> PAGEREF _Toc464831251 \h </w:instrText>
        </w:r>
        <w:r w:rsidR="00EF794A">
          <w:rPr>
            <w:noProof/>
            <w:webHidden/>
          </w:rPr>
        </w:r>
        <w:r w:rsidR="00EF794A">
          <w:rPr>
            <w:noProof/>
            <w:webHidden/>
          </w:rPr>
          <w:fldChar w:fldCharType="separate"/>
        </w:r>
        <w:r w:rsidR="00EF794A">
          <w:rPr>
            <w:noProof/>
            <w:webHidden/>
          </w:rPr>
          <w:t>7</w:t>
        </w:r>
        <w:r w:rsidR="00EF794A">
          <w:rPr>
            <w:noProof/>
            <w:webHidden/>
          </w:rPr>
          <w:fldChar w:fldCharType="end"/>
        </w:r>
      </w:hyperlink>
    </w:p>
    <w:p w14:paraId="02F1CE72" w14:textId="4430A5B8" w:rsidR="00EF794A" w:rsidRDefault="009E2603">
      <w:pPr>
        <w:pStyle w:val="TOC5"/>
        <w:tabs>
          <w:tab w:val="right" w:leader="dot" w:pos="5030"/>
        </w:tabs>
        <w:rPr>
          <w:rFonts w:eastAsiaTheme="minorEastAsia"/>
          <w:noProof/>
          <w:sz w:val="22"/>
          <w:lang w:val="en-US" w:eastAsia="en-US" w:bidi="ar-SA"/>
        </w:rPr>
      </w:pPr>
      <w:hyperlink w:anchor="_Toc464831252" w:history="1">
        <w:r w:rsidR="00EF794A" w:rsidRPr="004105F9">
          <w:rPr>
            <w:rStyle w:val="Hyperlink"/>
            <w:noProof/>
          </w:rPr>
          <w:t>Безпека</w:t>
        </w:r>
        <w:r w:rsidR="00EF794A">
          <w:rPr>
            <w:noProof/>
            <w:webHidden/>
          </w:rPr>
          <w:tab/>
        </w:r>
        <w:r w:rsidR="00EF794A">
          <w:rPr>
            <w:noProof/>
            <w:webHidden/>
          </w:rPr>
          <w:fldChar w:fldCharType="begin"/>
        </w:r>
        <w:r w:rsidR="00EF794A">
          <w:rPr>
            <w:noProof/>
            <w:webHidden/>
          </w:rPr>
          <w:instrText xml:space="preserve"> PAGEREF _Toc464831252 \h </w:instrText>
        </w:r>
        <w:r w:rsidR="00EF794A">
          <w:rPr>
            <w:noProof/>
            <w:webHidden/>
          </w:rPr>
        </w:r>
        <w:r w:rsidR="00EF794A">
          <w:rPr>
            <w:noProof/>
            <w:webHidden/>
          </w:rPr>
          <w:fldChar w:fldCharType="separate"/>
        </w:r>
        <w:r w:rsidR="00EF794A">
          <w:rPr>
            <w:noProof/>
            <w:webHidden/>
          </w:rPr>
          <w:t>8</w:t>
        </w:r>
        <w:r w:rsidR="00EF794A">
          <w:rPr>
            <w:noProof/>
            <w:webHidden/>
          </w:rPr>
          <w:fldChar w:fldCharType="end"/>
        </w:r>
      </w:hyperlink>
    </w:p>
    <w:p w14:paraId="118991B5" w14:textId="10A7B0F6" w:rsidR="00EF794A" w:rsidRDefault="009E2603">
      <w:pPr>
        <w:pStyle w:val="TOC5"/>
        <w:tabs>
          <w:tab w:val="right" w:leader="dot" w:pos="5030"/>
        </w:tabs>
        <w:rPr>
          <w:rFonts w:eastAsiaTheme="minorEastAsia"/>
          <w:noProof/>
          <w:sz w:val="22"/>
          <w:lang w:val="en-US" w:eastAsia="en-US" w:bidi="ar-SA"/>
        </w:rPr>
      </w:pPr>
      <w:hyperlink w:anchor="_Toc464831253" w:history="1">
        <w:r w:rsidR="00EF794A" w:rsidRPr="004105F9">
          <w:rPr>
            <w:rStyle w:val="Hyperlink"/>
            <w:noProof/>
          </w:rPr>
          <w:t>Сповіщення про інцидент безпеки</w:t>
        </w:r>
        <w:r w:rsidR="00EF794A">
          <w:rPr>
            <w:noProof/>
            <w:webHidden/>
          </w:rPr>
          <w:tab/>
        </w:r>
        <w:r w:rsidR="00EF794A">
          <w:rPr>
            <w:noProof/>
            <w:webHidden/>
          </w:rPr>
          <w:fldChar w:fldCharType="begin"/>
        </w:r>
        <w:r w:rsidR="00EF794A">
          <w:rPr>
            <w:noProof/>
            <w:webHidden/>
          </w:rPr>
          <w:instrText xml:space="preserve"> PAGEREF _Toc464831253 \h </w:instrText>
        </w:r>
        <w:r w:rsidR="00EF794A">
          <w:rPr>
            <w:noProof/>
            <w:webHidden/>
          </w:rPr>
        </w:r>
        <w:r w:rsidR="00EF794A">
          <w:rPr>
            <w:noProof/>
            <w:webHidden/>
          </w:rPr>
          <w:fldChar w:fldCharType="separate"/>
        </w:r>
        <w:r w:rsidR="00EF794A">
          <w:rPr>
            <w:noProof/>
            <w:webHidden/>
          </w:rPr>
          <w:t>8</w:t>
        </w:r>
        <w:r w:rsidR="00EF794A">
          <w:rPr>
            <w:noProof/>
            <w:webHidden/>
          </w:rPr>
          <w:fldChar w:fldCharType="end"/>
        </w:r>
      </w:hyperlink>
    </w:p>
    <w:p w14:paraId="65A77943" w14:textId="78A8C4C3" w:rsidR="00EF794A" w:rsidRDefault="009E2603">
      <w:pPr>
        <w:pStyle w:val="TOC5"/>
        <w:tabs>
          <w:tab w:val="right" w:leader="dot" w:pos="5030"/>
        </w:tabs>
        <w:rPr>
          <w:rFonts w:eastAsiaTheme="minorEastAsia"/>
          <w:noProof/>
          <w:sz w:val="22"/>
          <w:lang w:val="en-US" w:eastAsia="en-US" w:bidi="ar-SA"/>
        </w:rPr>
      </w:pPr>
      <w:hyperlink w:anchor="_Toc464831254" w:history="1">
        <w:r w:rsidR="00EF794A" w:rsidRPr="004105F9">
          <w:rPr>
            <w:rStyle w:val="Hyperlink"/>
            <w:noProof/>
          </w:rPr>
          <w:t>Розташування Обробки даних</w:t>
        </w:r>
        <w:r w:rsidR="00EF794A">
          <w:rPr>
            <w:noProof/>
            <w:webHidden/>
          </w:rPr>
          <w:tab/>
        </w:r>
        <w:r w:rsidR="00EF794A">
          <w:rPr>
            <w:noProof/>
            <w:webHidden/>
          </w:rPr>
          <w:fldChar w:fldCharType="begin"/>
        </w:r>
        <w:r w:rsidR="00EF794A">
          <w:rPr>
            <w:noProof/>
            <w:webHidden/>
          </w:rPr>
          <w:instrText xml:space="preserve"> PAGEREF _Toc464831254 \h </w:instrText>
        </w:r>
        <w:r w:rsidR="00EF794A">
          <w:rPr>
            <w:noProof/>
            <w:webHidden/>
          </w:rPr>
        </w:r>
        <w:r w:rsidR="00EF794A">
          <w:rPr>
            <w:noProof/>
            <w:webHidden/>
          </w:rPr>
          <w:fldChar w:fldCharType="separate"/>
        </w:r>
        <w:r w:rsidR="00EF794A">
          <w:rPr>
            <w:noProof/>
            <w:webHidden/>
          </w:rPr>
          <w:t>8</w:t>
        </w:r>
        <w:r w:rsidR="00EF794A">
          <w:rPr>
            <w:noProof/>
            <w:webHidden/>
          </w:rPr>
          <w:fldChar w:fldCharType="end"/>
        </w:r>
      </w:hyperlink>
    </w:p>
    <w:p w14:paraId="64E3EC22" w14:textId="2B8ABC18" w:rsidR="00EF794A" w:rsidRDefault="009E2603">
      <w:pPr>
        <w:pStyle w:val="TOC5"/>
        <w:tabs>
          <w:tab w:val="right" w:leader="dot" w:pos="5030"/>
        </w:tabs>
        <w:rPr>
          <w:rFonts w:eastAsiaTheme="minorEastAsia"/>
          <w:noProof/>
          <w:sz w:val="22"/>
          <w:lang w:val="en-US" w:eastAsia="en-US" w:bidi="ar-SA"/>
        </w:rPr>
      </w:pPr>
      <w:hyperlink w:anchor="_Toc464831255" w:history="1">
        <w:r w:rsidR="00EF794A" w:rsidRPr="004105F9">
          <w:rPr>
            <w:rStyle w:val="Hyperlink"/>
            <w:noProof/>
          </w:rPr>
          <w:t>Попередній перегляд випусків</w:t>
        </w:r>
        <w:r w:rsidR="00EF794A">
          <w:rPr>
            <w:noProof/>
            <w:webHidden/>
          </w:rPr>
          <w:tab/>
        </w:r>
        <w:r w:rsidR="00EF794A">
          <w:rPr>
            <w:noProof/>
            <w:webHidden/>
          </w:rPr>
          <w:fldChar w:fldCharType="begin"/>
        </w:r>
        <w:r w:rsidR="00EF794A">
          <w:rPr>
            <w:noProof/>
            <w:webHidden/>
          </w:rPr>
          <w:instrText xml:space="preserve"> PAGEREF _Toc464831255 \h </w:instrText>
        </w:r>
        <w:r w:rsidR="00EF794A">
          <w:rPr>
            <w:noProof/>
            <w:webHidden/>
          </w:rPr>
        </w:r>
        <w:r w:rsidR="00EF794A">
          <w:rPr>
            <w:noProof/>
            <w:webHidden/>
          </w:rPr>
          <w:fldChar w:fldCharType="separate"/>
        </w:r>
        <w:r w:rsidR="00EF794A">
          <w:rPr>
            <w:noProof/>
            <w:webHidden/>
          </w:rPr>
          <w:t>8</w:t>
        </w:r>
        <w:r w:rsidR="00EF794A">
          <w:rPr>
            <w:noProof/>
            <w:webHidden/>
          </w:rPr>
          <w:fldChar w:fldCharType="end"/>
        </w:r>
      </w:hyperlink>
    </w:p>
    <w:p w14:paraId="16E6CAAB" w14:textId="3CD15884" w:rsidR="00EF794A" w:rsidRDefault="009E2603">
      <w:pPr>
        <w:pStyle w:val="TOC5"/>
        <w:tabs>
          <w:tab w:val="right" w:leader="dot" w:pos="5030"/>
        </w:tabs>
        <w:rPr>
          <w:rFonts w:eastAsiaTheme="minorEastAsia"/>
          <w:noProof/>
          <w:sz w:val="22"/>
          <w:lang w:val="en-US" w:eastAsia="en-US" w:bidi="ar-SA"/>
        </w:rPr>
      </w:pPr>
      <w:hyperlink w:anchor="_Toc464831256" w:history="1">
        <w:r w:rsidR="00EF794A" w:rsidRPr="004105F9">
          <w:rPr>
            <w:rStyle w:val="Hyperlink"/>
            <w:noProof/>
          </w:rPr>
          <w:t>Використання підрядників</w:t>
        </w:r>
        <w:r w:rsidR="00EF794A">
          <w:rPr>
            <w:noProof/>
            <w:webHidden/>
          </w:rPr>
          <w:tab/>
        </w:r>
        <w:r w:rsidR="00EF794A">
          <w:rPr>
            <w:noProof/>
            <w:webHidden/>
          </w:rPr>
          <w:fldChar w:fldCharType="begin"/>
        </w:r>
        <w:r w:rsidR="00EF794A">
          <w:rPr>
            <w:noProof/>
            <w:webHidden/>
          </w:rPr>
          <w:instrText xml:space="preserve"> PAGEREF _Toc464831256 \h </w:instrText>
        </w:r>
        <w:r w:rsidR="00EF794A">
          <w:rPr>
            <w:noProof/>
            <w:webHidden/>
          </w:rPr>
        </w:r>
        <w:r w:rsidR="00EF794A">
          <w:rPr>
            <w:noProof/>
            <w:webHidden/>
          </w:rPr>
          <w:fldChar w:fldCharType="separate"/>
        </w:r>
        <w:r w:rsidR="00EF794A">
          <w:rPr>
            <w:noProof/>
            <w:webHidden/>
          </w:rPr>
          <w:t>8</w:t>
        </w:r>
        <w:r w:rsidR="00EF794A">
          <w:rPr>
            <w:noProof/>
            <w:webHidden/>
          </w:rPr>
          <w:fldChar w:fldCharType="end"/>
        </w:r>
      </w:hyperlink>
    </w:p>
    <w:p w14:paraId="2EF9AE55" w14:textId="10716D07" w:rsidR="00EF794A" w:rsidRDefault="009E2603">
      <w:pPr>
        <w:pStyle w:val="TOC5"/>
        <w:tabs>
          <w:tab w:val="right" w:leader="dot" w:pos="5030"/>
        </w:tabs>
        <w:rPr>
          <w:rFonts w:eastAsiaTheme="minorEastAsia"/>
          <w:noProof/>
          <w:sz w:val="22"/>
          <w:lang w:val="en-US" w:eastAsia="en-US" w:bidi="ar-SA"/>
        </w:rPr>
      </w:pPr>
      <w:hyperlink w:anchor="_Toc464831257" w:history="1">
        <w:r w:rsidR="00EF794A" w:rsidRPr="004105F9">
          <w:rPr>
            <w:rStyle w:val="Hyperlink"/>
            <w:noProof/>
          </w:rPr>
          <w:t>Зв’язок із Майкрософт</w:t>
        </w:r>
        <w:r w:rsidR="00EF794A">
          <w:rPr>
            <w:noProof/>
            <w:webHidden/>
          </w:rPr>
          <w:tab/>
        </w:r>
        <w:r w:rsidR="00EF794A">
          <w:rPr>
            <w:noProof/>
            <w:webHidden/>
          </w:rPr>
          <w:fldChar w:fldCharType="begin"/>
        </w:r>
        <w:r w:rsidR="00EF794A">
          <w:rPr>
            <w:noProof/>
            <w:webHidden/>
          </w:rPr>
          <w:instrText xml:space="preserve"> PAGEREF _Toc464831257 \h </w:instrText>
        </w:r>
        <w:r w:rsidR="00EF794A">
          <w:rPr>
            <w:noProof/>
            <w:webHidden/>
          </w:rPr>
        </w:r>
        <w:r w:rsidR="00EF794A">
          <w:rPr>
            <w:noProof/>
            <w:webHidden/>
          </w:rPr>
          <w:fldChar w:fldCharType="separate"/>
        </w:r>
        <w:r w:rsidR="00EF794A">
          <w:rPr>
            <w:noProof/>
            <w:webHidden/>
          </w:rPr>
          <w:t>8</w:t>
        </w:r>
        <w:r w:rsidR="00EF794A">
          <w:rPr>
            <w:noProof/>
            <w:webHidden/>
          </w:rPr>
          <w:fldChar w:fldCharType="end"/>
        </w:r>
      </w:hyperlink>
    </w:p>
    <w:p w14:paraId="3BA1ACCD" w14:textId="7065D2ED" w:rsidR="00EF794A" w:rsidRDefault="009E2603" w:rsidP="00EF794A">
      <w:pPr>
        <w:pStyle w:val="TOC3"/>
        <w:rPr>
          <w:rFonts w:eastAsiaTheme="minorEastAsia"/>
          <w:sz w:val="22"/>
          <w:lang w:val="en-US" w:eastAsia="en-US" w:bidi="ar-SA"/>
        </w:rPr>
      </w:pPr>
      <w:hyperlink w:anchor="_Toc464831258" w:history="1">
        <w:r w:rsidR="00EF794A" w:rsidRPr="004105F9">
          <w:rPr>
            <w:rStyle w:val="Hyperlink"/>
          </w:rPr>
          <w:t>Умови обробки даних</w:t>
        </w:r>
        <w:r w:rsidR="00EF794A">
          <w:rPr>
            <w:webHidden/>
          </w:rPr>
          <w:tab/>
        </w:r>
        <w:r w:rsidR="00EF794A">
          <w:rPr>
            <w:webHidden/>
          </w:rPr>
          <w:fldChar w:fldCharType="begin"/>
        </w:r>
        <w:r w:rsidR="00EF794A">
          <w:rPr>
            <w:webHidden/>
          </w:rPr>
          <w:instrText xml:space="preserve"> PAGEREF _Toc464831258 \h </w:instrText>
        </w:r>
        <w:r w:rsidR="00EF794A">
          <w:rPr>
            <w:webHidden/>
          </w:rPr>
        </w:r>
        <w:r w:rsidR="00EF794A">
          <w:rPr>
            <w:webHidden/>
          </w:rPr>
          <w:fldChar w:fldCharType="separate"/>
        </w:r>
        <w:r w:rsidR="00EF794A">
          <w:rPr>
            <w:webHidden/>
          </w:rPr>
          <w:t>10</w:t>
        </w:r>
        <w:r w:rsidR="00EF794A">
          <w:rPr>
            <w:webHidden/>
          </w:rPr>
          <w:fldChar w:fldCharType="end"/>
        </w:r>
      </w:hyperlink>
    </w:p>
    <w:p w14:paraId="446EF79C" w14:textId="5D34AD86" w:rsidR="00EF794A" w:rsidRDefault="009E2603">
      <w:pPr>
        <w:pStyle w:val="TOC5"/>
        <w:tabs>
          <w:tab w:val="right" w:leader="dot" w:pos="5030"/>
        </w:tabs>
        <w:rPr>
          <w:rFonts w:eastAsiaTheme="minorEastAsia"/>
          <w:noProof/>
          <w:sz w:val="22"/>
          <w:lang w:val="en-US" w:eastAsia="en-US" w:bidi="ar-SA"/>
        </w:rPr>
      </w:pPr>
      <w:hyperlink w:anchor="_Toc464831259" w:history="1">
        <w:r w:rsidR="00EF794A" w:rsidRPr="004105F9">
          <w:rPr>
            <w:rStyle w:val="Hyperlink"/>
            <w:noProof/>
          </w:rPr>
          <w:t>Місце зберігання Даних клієнта</w:t>
        </w:r>
        <w:r w:rsidR="00EF794A">
          <w:rPr>
            <w:noProof/>
            <w:webHidden/>
          </w:rPr>
          <w:tab/>
        </w:r>
        <w:r w:rsidR="00EF794A">
          <w:rPr>
            <w:noProof/>
            <w:webHidden/>
          </w:rPr>
          <w:fldChar w:fldCharType="begin"/>
        </w:r>
        <w:r w:rsidR="00EF794A">
          <w:rPr>
            <w:noProof/>
            <w:webHidden/>
          </w:rPr>
          <w:instrText xml:space="preserve"> PAGEREF _Toc464831259 \h </w:instrText>
        </w:r>
        <w:r w:rsidR="00EF794A">
          <w:rPr>
            <w:noProof/>
            <w:webHidden/>
          </w:rPr>
        </w:r>
        <w:r w:rsidR="00EF794A">
          <w:rPr>
            <w:noProof/>
            <w:webHidden/>
          </w:rPr>
          <w:fldChar w:fldCharType="separate"/>
        </w:r>
        <w:r w:rsidR="00EF794A">
          <w:rPr>
            <w:noProof/>
            <w:webHidden/>
          </w:rPr>
          <w:t>11</w:t>
        </w:r>
        <w:r w:rsidR="00EF794A">
          <w:rPr>
            <w:noProof/>
            <w:webHidden/>
          </w:rPr>
          <w:fldChar w:fldCharType="end"/>
        </w:r>
      </w:hyperlink>
    </w:p>
    <w:p w14:paraId="701DEBEB" w14:textId="743C80F5" w:rsidR="00EF794A" w:rsidRDefault="009E2603">
      <w:pPr>
        <w:pStyle w:val="TOC5"/>
        <w:tabs>
          <w:tab w:val="right" w:leader="dot" w:pos="5030"/>
        </w:tabs>
        <w:rPr>
          <w:rFonts w:eastAsiaTheme="minorEastAsia"/>
          <w:noProof/>
          <w:sz w:val="22"/>
          <w:lang w:val="en-US" w:eastAsia="en-US" w:bidi="ar-SA"/>
        </w:rPr>
      </w:pPr>
      <w:hyperlink w:anchor="_Toc464831260" w:history="1">
        <w:r w:rsidR="00EF794A" w:rsidRPr="004105F9">
          <w:rPr>
            <w:rStyle w:val="Hyperlink"/>
            <w:noProof/>
          </w:rPr>
          <w:t>Конфіденційність</w:t>
        </w:r>
        <w:r w:rsidR="00EF794A">
          <w:rPr>
            <w:noProof/>
            <w:webHidden/>
          </w:rPr>
          <w:tab/>
        </w:r>
        <w:r w:rsidR="00EF794A">
          <w:rPr>
            <w:noProof/>
            <w:webHidden/>
          </w:rPr>
          <w:fldChar w:fldCharType="begin"/>
        </w:r>
        <w:r w:rsidR="00EF794A">
          <w:rPr>
            <w:noProof/>
            <w:webHidden/>
          </w:rPr>
          <w:instrText xml:space="preserve"> PAGEREF _Toc464831260 \h </w:instrText>
        </w:r>
        <w:r w:rsidR="00EF794A">
          <w:rPr>
            <w:noProof/>
            <w:webHidden/>
          </w:rPr>
        </w:r>
        <w:r w:rsidR="00EF794A">
          <w:rPr>
            <w:noProof/>
            <w:webHidden/>
          </w:rPr>
          <w:fldChar w:fldCharType="separate"/>
        </w:r>
        <w:r w:rsidR="00EF794A">
          <w:rPr>
            <w:noProof/>
            <w:webHidden/>
          </w:rPr>
          <w:t>11</w:t>
        </w:r>
        <w:r w:rsidR="00EF794A">
          <w:rPr>
            <w:noProof/>
            <w:webHidden/>
          </w:rPr>
          <w:fldChar w:fldCharType="end"/>
        </w:r>
      </w:hyperlink>
    </w:p>
    <w:p w14:paraId="46F084D1" w14:textId="27F55830" w:rsidR="00EF794A" w:rsidRDefault="009E2603">
      <w:pPr>
        <w:pStyle w:val="TOC5"/>
        <w:tabs>
          <w:tab w:val="right" w:leader="dot" w:pos="5030"/>
        </w:tabs>
        <w:rPr>
          <w:rFonts w:eastAsiaTheme="minorEastAsia"/>
          <w:noProof/>
          <w:sz w:val="22"/>
          <w:lang w:val="en-US" w:eastAsia="en-US" w:bidi="ar-SA"/>
        </w:rPr>
      </w:pPr>
      <w:hyperlink w:anchor="_Toc464831261" w:history="1">
        <w:r w:rsidR="00EF794A" w:rsidRPr="004105F9">
          <w:rPr>
            <w:rStyle w:val="Hyperlink"/>
            <w:noProof/>
          </w:rPr>
          <w:t>Додаткові європейські умови.</w:t>
        </w:r>
        <w:r w:rsidR="00EF794A">
          <w:rPr>
            <w:noProof/>
            <w:webHidden/>
          </w:rPr>
          <w:tab/>
        </w:r>
        <w:r w:rsidR="00EF794A">
          <w:rPr>
            <w:noProof/>
            <w:webHidden/>
          </w:rPr>
          <w:fldChar w:fldCharType="begin"/>
        </w:r>
        <w:r w:rsidR="00EF794A">
          <w:rPr>
            <w:noProof/>
            <w:webHidden/>
          </w:rPr>
          <w:instrText xml:space="preserve"> PAGEREF _Toc464831261 \h </w:instrText>
        </w:r>
        <w:r w:rsidR="00EF794A">
          <w:rPr>
            <w:noProof/>
            <w:webHidden/>
          </w:rPr>
        </w:r>
        <w:r w:rsidR="00EF794A">
          <w:rPr>
            <w:noProof/>
            <w:webHidden/>
          </w:rPr>
          <w:fldChar w:fldCharType="separate"/>
        </w:r>
        <w:r w:rsidR="00EF794A">
          <w:rPr>
            <w:noProof/>
            <w:webHidden/>
          </w:rPr>
          <w:t>11</w:t>
        </w:r>
        <w:r w:rsidR="00EF794A">
          <w:rPr>
            <w:noProof/>
            <w:webHidden/>
          </w:rPr>
          <w:fldChar w:fldCharType="end"/>
        </w:r>
      </w:hyperlink>
    </w:p>
    <w:p w14:paraId="142415E1" w14:textId="3064479E" w:rsidR="00EF794A" w:rsidRDefault="009E2603">
      <w:pPr>
        <w:pStyle w:val="TOC5"/>
        <w:tabs>
          <w:tab w:val="right" w:leader="dot" w:pos="5030"/>
        </w:tabs>
        <w:rPr>
          <w:rFonts w:eastAsiaTheme="minorEastAsia"/>
          <w:noProof/>
          <w:sz w:val="22"/>
          <w:lang w:val="en-US" w:eastAsia="en-US" w:bidi="ar-SA"/>
        </w:rPr>
      </w:pPr>
      <w:hyperlink w:anchor="_Toc464831262" w:history="1">
        <w:r w:rsidR="00EF794A" w:rsidRPr="004105F9">
          <w:rPr>
            <w:rStyle w:val="Hyperlink"/>
            <w:noProof/>
          </w:rPr>
          <w:t>Безпека</w:t>
        </w:r>
        <w:r w:rsidR="00EF794A">
          <w:rPr>
            <w:noProof/>
            <w:webHidden/>
          </w:rPr>
          <w:tab/>
        </w:r>
        <w:r w:rsidR="00EF794A">
          <w:rPr>
            <w:noProof/>
            <w:webHidden/>
          </w:rPr>
          <w:fldChar w:fldCharType="begin"/>
        </w:r>
        <w:r w:rsidR="00EF794A">
          <w:rPr>
            <w:noProof/>
            <w:webHidden/>
          </w:rPr>
          <w:instrText xml:space="preserve"> PAGEREF _Toc464831262 \h </w:instrText>
        </w:r>
        <w:r w:rsidR="00EF794A">
          <w:rPr>
            <w:noProof/>
            <w:webHidden/>
          </w:rPr>
        </w:r>
        <w:r w:rsidR="00EF794A">
          <w:rPr>
            <w:noProof/>
            <w:webHidden/>
          </w:rPr>
          <w:fldChar w:fldCharType="separate"/>
        </w:r>
        <w:r w:rsidR="00EF794A">
          <w:rPr>
            <w:noProof/>
            <w:webHidden/>
          </w:rPr>
          <w:t>12</w:t>
        </w:r>
        <w:r w:rsidR="00EF794A">
          <w:rPr>
            <w:noProof/>
            <w:webHidden/>
          </w:rPr>
          <w:fldChar w:fldCharType="end"/>
        </w:r>
      </w:hyperlink>
    </w:p>
    <w:p w14:paraId="476804F2" w14:textId="32EE7A26" w:rsidR="00EF794A" w:rsidRDefault="009E2603">
      <w:pPr>
        <w:pStyle w:val="TOC1"/>
        <w:tabs>
          <w:tab w:val="right" w:leader="dot" w:pos="5030"/>
        </w:tabs>
        <w:rPr>
          <w:rFonts w:eastAsiaTheme="minorEastAsia"/>
          <w:b w:val="0"/>
          <w:caps w:val="0"/>
          <w:noProof/>
          <w:sz w:val="22"/>
          <w:lang w:val="en-US" w:eastAsia="en-US" w:bidi="ar-SA"/>
        </w:rPr>
      </w:pPr>
      <w:hyperlink w:anchor="_Toc464831263" w:history="1">
        <w:r w:rsidR="00EF794A" w:rsidRPr="004105F9">
          <w:rPr>
            <w:rStyle w:val="Hyperlink"/>
            <w:noProof/>
          </w:rPr>
          <w:t>Умови, що стосуються Онлайнової служби</w:t>
        </w:r>
        <w:r w:rsidR="00EF794A">
          <w:rPr>
            <w:noProof/>
            <w:webHidden/>
          </w:rPr>
          <w:tab/>
        </w:r>
        <w:r w:rsidR="00EF794A">
          <w:rPr>
            <w:noProof/>
            <w:webHidden/>
          </w:rPr>
          <w:fldChar w:fldCharType="begin"/>
        </w:r>
        <w:r w:rsidR="00EF794A">
          <w:rPr>
            <w:noProof/>
            <w:webHidden/>
          </w:rPr>
          <w:instrText xml:space="preserve"> PAGEREF _Toc464831263 \h </w:instrText>
        </w:r>
        <w:r w:rsidR="00EF794A">
          <w:rPr>
            <w:noProof/>
            <w:webHidden/>
          </w:rPr>
        </w:r>
        <w:r w:rsidR="00EF794A">
          <w:rPr>
            <w:noProof/>
            <w:webHidden/>
          </w:rPr>
          <w:fldChar w:fldCharType="separate"/>
        </w:r>
        <w:r w:rsidR="00EF794A">
          <w:rPr>
            <w:noProof/>
            <w:webHidden/>
          </w:rPr>
          <w:t>16</w:t>
        </w:r>
        <w:r w:rsidR="00EF794A">
          <w:rPr>
            <w:noProof/>
            <w:webHidden/>
          </w:rPr>
          <w:fldChar w:fldCharType="end"/>
        </w:r>
      </w:hyperlink>
    </w:p>
    <w:p w14:paraId="7C929832" w14:textId="7140008B" w:rsidR="00EF794A" w:rsidRDefault="009E2603">
      <w:pPr>
        <w:pStyle w:val="TOC2"/>
        <w:tabs>
          <w:tab w:val="right" w:leader="dot" w:pos="5030"/>
        </w:tabs>
        <w:rPr>
          <w:rFonts w:eastAsiaTheme="minorEastAsia"/>
          <w:b w:val="0"/>
          <w:smallCaps w:val="0"/>
          <w:noProof/>
          <w:sz w:val="22"/>
          <w:lang w:val="en-US" w:eastAsia="en-US" w:bidi="ar-SA"/>
        </w:rPr>
      </w:pPr>
      <w:hyperlink w:anchor="_Toc464831264" w:history="1">
        <w:r w:rsidR="00EF794A" w:rsidRPr="004105F9">
          <w:rPr>
            <w:rStyle w:val="Hyperlink"/>
            <w:noProof/>
          </w:rPr>
          <w:t>Служби Microsoft Azure</w:t>
        </w:r>
        <w:r w:rsidR="00EF794A">
          <w:rPr>
            <w:noProof/>
            <w:webHidden/>
          </w:rPr>
          <w:tab/>
        </w:r>
        <w:r w:rsidR="00EF794A">
          <w:rPr>
            <w:noProof/>
            <w:webHidden/>
          </w:rPr>
          <w:fldChar w:fldCharType="begin"/>
        </w:r>
        <w:r w:rsidR="00EF794A">
          <w:rPr>
            <w:noProof/>
            <w:webHidden/>
          </w:rPr>
          <w:instrText xml:space="preserve"> PAGEREF _Toc464831264 \h </w:instrText>
        </w:r>
        <w:r w:rsidR="00EF794A">
          <w:rPr>
            <w:noProof/>
            <w:webHidden/>
          </w:rPr>
        </w:r>
        <w:r w:rsidR="00EF794A">
          <w:rPr>
            <w:noProof/>
            <w:webHidden/>
          </w:rPr>
          <w:fldChar w:fldCharType="separate"/>
        </w:r>
        <w:r w:rsidR="00EF794A">
          <w:rPr>
            <w:noProof/>
            <w:webHidden/>
          </w:rPr>
          <w:t>16</w:t>
        </w:r>
        <w:r w:rsidR="00EF794A">
          <w:rPr>
            <w:noProof/>
            <w:webHidden/>
          </w:rPr>
          <w:fldChar w:fldCharType="end"/>
        </w:r>
      </w:hyperlink>
    </w:p>
    <w:p w14:paraId="1EE59FAA" w14:textId="3276E757" w:rsidR="00EF794A" w:rsidRDefault="009E2603">
      <w:pPr>
        <w:pStyle w:val="TOC4"/>
        <w:rPr>
          <w:rFonts w:eastAsiaTheme="minorEastAsia"/>
          <w:smallCaps w:val="0"/>
          <w:noProof/>
          <w:sz w:val="22"/>
          <w:lang w:val="en-US" w:eastAsia="en-US" w:bidi="ar-SA"/>
        </w:rPr>
      </w:pPr>
      <w:hyperlink w:anchor="_Toc464831265" w:history="1">
        <w:r w:rsidR="00EF794A" w:rsidRPr="004105F9">
          <w:rPr>
            <w:rStyle w:val="Hyperlink"/>
            <w:noProof/>
          </w:rPr>
          <w:t>Microsoft Azure StorSimple</w:t>
        </w:r>
        <w:r w:rsidR="00EF794A">
          <w:rPr>
            <w:noProof/>
            <w:webHidden/>
          </w:rPr>
          <w:tab/>
        </w:r>
        <w:r w:rsidR="00EF794A">
          <w:rPr>
            <w:noProof/>
            <w:webHidden/>
          </w:rPr>
          <w:fldChar w:fldCharType="begin"/>
        </w:r>
        <w:r w:rsidR="00EF794A">
          <w:rPr>
            <w:noProof/>
            <w:webHidden/>
          </w:rPr>
          <w:instrText xml:space="preserve"> PAGEREF _Toc464831265 \h </w:instrText>
        </w:r>
        <w:r w:rsidR="00EF794A">
          <w:rPr>
            <w:noProof/>
            <w:webHidden/>
          </w:rPr>
        </w:r>
        <w:r w:rsidR="00EF794A">
          <w:rPr>
            <w:noProof/>
            <w:webHidden/>
          </w:rPr>
          <w:fldChar w:fldCharType="separate"/>
        </w:r>
        <w:r w:rsidR="00EF794A">
          <w:rPr>
            <w:noProof/>
            <w:webHidden/>
          </w:rPr>
          <w:t>17</w:t>
        </w:r>
        <w:r w:rsidR="00EF794A">
          <w:rPr>
            <w:noProof/>
            <w:webHidden/>
          </w:rPr>
          <w:fldChar w:fldCharType="end"/>
        </w:r>
      </w:hyperlink>
    </w:p>
    <w:p w14:paraId="6A2B0D01" w14:textId="4EE7BF41" w:rsidR="00EF794A" w:rsidRDefault="009E2603">
      <w:pPr>
        <w:pStyle w:val="TOC4"/>
        <w:rPr>
          <w:rFonts w:eastAsiaTheme="minorEastAsia"/>
          <w:smallCaps w:val="0"/>
          <w:noProof/>
          <w:sz w:val="22"/>
          <w:lang w:val="en-US" w:eastAsia="en-US" w:bidi="ar-SA"/>
        </w:rPr>
      </w:pPr>
      <w:hyperlink w:anchor="_Toc464831266" w:history="1">
        <w:r w:rsidR="00EF794A" w:rsidRPr="004105F9">
          <w:rPr>
            <w:rStyle w:val="Hyperlink"/>
            <w:noProof/>
          </w:rPr>
          <w:t>Microsoft Translator</w:t>
        </w:r>
        <w:r w:rsidR="00EF794A">
          <w:rPr>
            <w:noProof/>
            <w:webHidden/>
          </w:rPr>
          <w:tab/>
        </w:r>
        <w:r w:rsidR="00EF794A">
          <w:rPr>
            <w:noProof/>
            <w:webHidden/>
          </w:rPr>
          <w:fldChar w:fldCharType="begin"/>
        </w:r>
        <w:r w:rsidR="00EF794A">
          <w:rPr>
            <w:noProof/>
            <w:webHidden/>
          </w:rPr>
          <w:instrText xml:space="preserve"> PAGEREF _Toc464831266 \h </w:instrText>
        </w:r>
        <w:r w:rsidR="00EF794A">
          <w:rPr>
            <w:noProof/>
            <w:webHidden/>
          </w:rPr>
        </w:r>
        <w:r w:rsidR="00EF794A">
          <w:rPr>
            <w:noProof/>
            <w:webHidden/>
          </w:rPr>
          <w:fldChar w:fldCharType="separate"/>
        </w:r>
        <w:r w:rsidR="00EF794A">
          <w:rPr>
            <w:noProof/>
            <w:webHidden/>
          </w:rPr>
          <w:t>17</w:t>
        </w:r>
        <w:r w:rsidR="00EF794A">
          <w:rPr>
            <w:noProof/>
            <w:webHidden/>
          </w:rPr>
          <w:fldChar w:fldCharType="end"/>
        </w:r>
      </w:hyperlink>
    </w:p>
    <w:p w14:paraId="109ECDD0" w14:textId="456ED45F" w:rsidR="00EF794A" w:rsidRDefault="009E2603">
      <w:pPr>
        <w:pStyle w:val="TOC4"/>
        <w:rPr>
          <w:rFonts w:eastAsiaTheme="minorEastAsia"/>
          <w:smallCaps w:val="0"/>
          <w:noProof/>
          <w:sz w:val="22"/>
          <w:lang w:val="en-US" w:eastAsia="en-US" w:bidi="ar-SA"/>
        </w:rPr>
      </w:pPr>
      <w:hyperlink w:anchor="_Toc464831267" w:history="1">
        <w:r w:rsidR="00EF794A" w:rsidRPr="004105F9">
          <w:rPr>
            <w:rStyle w:val="Hyperlink"/>
            <w:noProof/>
          </w:rPr>
          <w:t>Microsoft Cloud App Security</w:t>
        </w:r>
        <w:r w:rsidR="00EF794A">
          <w:rPr>
            <w:noProof/>
            <w:webHidden/>
          </w:rPr>
          <w:tab/>
        </w:r>
        <w:r w:rsidR="00EF794A">
          <w:rPr>
            <w:noProof/>
            <w:webHidden/>
          </w:rPr>
          <w:fldChar w:fldCharType="begin"/>
        </w:r>
        <w:r w:rsidR="00EF794A">
          <w:rPr>
            <w:noProof/>
            <w:webHidden/>
          </w:rPr>
          <w:instrText xml:space="preserve"> PAGEREF _Toc464831267 \h </w:instrText>
        </w:r>
        <w:r w:rsidR="00EF794A">
          <w:rPr>
            <w:noProof/>
            <w:webHidden/>
          </w:rPr>
        </w:r>
        <w:r w:rsidR="00EF794A">
          <w:rPr>
            <w:noProof/>
            <w:webHidden/>
          </w:rPr>
          <w:fldChar w:fldCharType="separate"/>
        </w:r>
        <w:r w:rsidR="00EF794A">
          <w:rPr>
            <w:noProof/>
            <w:webHidden/>
          </w:rPr>
          <w:t>17</w:t>
        </w:r>
        <w:r w:rsidR="00EF794A">
          <w:rPr>
            <w:noProof/>
            <w:webHidden/>
          </w:rPr>
          <w:fldChar w:fldCharType="end"/>
        </w:r>
      </w:hyperlink>
    </w:p>
    <w:p w14:paraId="374A4E00" w14:textId="36F5CF4F" w:rsidR="00EF794A" w:rsidRDefault="009E2603">
      <w:pPr>
        <w:pStyle w:val="TOC2"/>
        <w:tabs>
          <w:tab w:val="right" w:leader="dot" w:pos="5030"/>
        </w:tabs>
        <w:rPr>
          <w:rFonts w:eastAsiaTheme="minorEastAsia"/>
          <w:b w:val="0"/>
          <w:smallCaps w:val="0"/>
          <w:noProof/>
          <w:sz w:val="22"/>
          <w:lang w:val="en-US" w:eastAsia="en-US" w:bidi="ar-SA"/>
        </w:rPr>
      </w:pPr>
      <w:hyperlink w:anchor="_Toc464831268" w:history="1">
        <w:r w:rsidR="00EF794A" w:rsidRPr="004105F9">
          <w:rPr>
            <w:rStyle w:val="Hyperlink"/>
            <w:noProof/>
          </w:rPr>
          <w:t>Enterprise Mobility + Security</w:t>
        </w:r>
        <w:r w:rsidR="00EF794A">
          <w:rPr>
            <w:noProof/>
            <w:webHidden/>
          </w:rPr>
          <w:tab/>
        </w:r>
        <w:r w:rsidR="00EF794A">
          <w:rPr>
            <w:noProof/>
            <w:webHidden/>
          </w:rPr>
          <w:fldChar w:fldCharType="begin"/>
        </w:r>
        <w:r w:rsidR="00EF794A">
          <w:rPr>
            <w:noProof/>
            <w:webHidden/>
          </w:rPr>
          <w:instrText xml:space="preserve"> PAGEREF _Toc464831268 \h </w:instrText>
        </w:r>
        <w:r w:rsidR="00EF794A">
          <w:rPr>
            <w:noProof/>
            <w:webHidden/>
          </w:rPr>
        </w:r>
        <w:r w:rsidR="00EF794A">
          <w:rPr>
            <w:noProof/>
            <w:webHidden/>
          </w:rPr>
          <w:fldChar w:fldCharType="separate"/>
        </w:r>
        <w:r w:rsidR="00EF794A">
          <w:rPr>
            <w:noProof/>
            <w:webHidden/>
          </w:rPr>
          <w:t>18</w:t>
        </w:r>
        <w:r w:rsidR="00EF794A">
          <w:rPr>
            <w:noProof/>
            <w:webHidden/>
          </w:rPr>
          <w:fldChar w:fldCharType="end"/>
        </w:r>
      </w:hyperlink>
    </w:p>
    <w:p w14:paraId="389F1AA3" w14:textId="7D53BC03" w:rsidR="00EF794A" w:rsidRDefault="009E2603">
      <w:pPr>
        <w:pStyle w:val="TOC4"/>
        <w:rPr>
          <w:rFonts w:eastAsiaTheme="minorEastAsia"/>
          <w:smallCaps w:val="0"/>
          <w:noProof/>
          <w:sz w:val="22"/>
          <w:lang w:val="en-US" w:eastAsia="en-US" w:bidi="ar-SA"/>
        </w:rPr>
      </w:pPr>
      <w:hyperlink w:anchor="_Toc464831269" w:history="1">
        <w:r w:rsidR="00EF794A" w:rsidRPr="004105F9">
          <w:rPr>
            <w:rStyle w:val="Hyperlink"/>
            <w:noProof/>
          </w:rPr>
          <w:t>Azure Active Directory Basic</w:t>
        </w:r>
        <w:r w:rsidR="00EF794A">
          <w:rPr>
            <w:noProof/>
            <w:webHidden/>
          </w:rPr>
          <w:tab/>
        </w:r>
        <w:r w:rsidR="00EF794A">
          <w:rPr>
            <w:noProof/>
            <w:webHidden/>
          </w:rPr>
          <w:fldChar w:fldCharType="begin"/>
        </w:r>
        <w:r w:rsidR="00EF794A">
          <w:rPr>
            <w:noProof/>
            <w:webHidden/>
          </w:rPr>
          <w:instrText xml:space="preserve"> PAGEREF _Toc464831269 \h </w:instrText>
        </w:r>
        <w:r w:rsidR="00EF794A">
          <w:rPr>
            <w:noProof/>
            <w:webHidden/>
          </w:rPr>
        </w:r>
        <w:r w:rsidR="00EF794A">
          <w:rPr>
            <w:noProof/>
            <w:webHidden/>
          </w:rPr>
          <w:fldChar w:fldCharType="separate"/>
        </w:r>
        <w:r w:rsidR="00EF794A">
          <w:rPr>
            <w:noProof/>
            <w:webHidden/>
          </w:rPr>
          <w:t>18</w:t>
        </w:r>
        <w:r w:rsidR="00EF794A">
          <w:rPr>
            <w:noProof/>
            <w:webHidden/>
          </w:rPr>
          <w:fldChar w:fldCharType="end"/>
        </w:r>
      </w:hyperlink>
    </w:p>
    <w:p w14:paraId="4ACDA160" w14:textId="48D8378E" w:rsidR="00EF794A" w:rsidRDefault="009E2603">
      <w:pPr>
        <w:pStyle w:val="TOC4"/>
        <w:rPr>
          <w:rFonts w:eastAsiaTheme="minorEastAsia"/>
          <w:smallCaps w:val="0"/>
          <w:noProof/>
          <w:sz w:val="22"/>
          <w:lang w:val="en-US" w:eastAsia="en-US" w:bidi="ar-SA"/>
        </w:rPr>
      </w:pPr>
      <w:hyperlink w:anchor="_Toc464831270" w:history="1">
        <w:r w:rsidR="00EF794A" w:rsidRPr="004105F9">
          <w:rPr>
            <w:rStyle w:val="Hyperlink"/>
            <w:noProof/>
          </w:rPr>
          <w:t>Azure Active Directory Premium</w:t>
        </w:r>
        <w:r w:rsidR="00EF794A">
          <w:rPr>
            <w:noProof/>
            <w:webHidden/>
          </w:rPr>
          <w:tab/>
        </w:r>
        <w:r w:rsidR="00EF794A">
          <w:rPr>
            <w:noProof/>
            <w:webHidden/>
          </w:rPr>
          <w:fldChar w:fldCharType="begin"/>
        </w:r>
        <w:r w:rsidR="00EF794A">
          <w:rPr>
            <w:noProof/>
            <w:webHidden/>
          </w:rPr>
          <w:instrText xml:space="preserve"> PAGEREF _Toc464831270 \h </w:instrText>
        </w:r>
        <w:r w:rsidR="00EF794A">
          <w:rPr>
            <w:noProof/>
            <w:webHidden/>
          </w:rPr>
        </w:r>
        <w:r w:rsidR="00EF794A">
          <w:rPr>
            <w:noProof/>
            <w:webHidden/>
          </w:rPr>
          <w:fldChar w:fldCharType="separate"/>
        </w:r>
        <w:r w:rsidR="00EF794A">
          <w:rPr>
            <w:noProof/>
            <w:webHidden/>
          </w:rPr>
          <w:t>18</w:t>
        </w:r>
        <w:r w:rsidR="00EF794A">
          <w:rPr>
            <w:noProof/>
            <w:webHidden/>
          </w:rPr>
          <w:fldChar w:fldCharType="end"/>
        </w:r>
      </w:hyperlink>
    </w:p>
    <w:p w14:paraId="4DB4C8A0" w14:textId="153D8F0D" w:rsidR="00EF794A" w:rsidRDefault="009E2603">
      <w:pPr>
        <w:pStyle w:val="TOC4"/>
        <w:rPr>
          <w:rFonts w:eastAsiaTheme="minorEastAsia"/>
          <w:smallCaps w:val="0"/>
          <w:noProof/>
          <w:sz w:val="22"/>
          <w:lang w:val="en-US" w:eastAsia="en-US" w:bidi="ar-SA"/>
        </w:rPr>
      </w:pPr>
      <w:hyperlink w:anchor="_Toc464831271" w:history="1">
        <w:r w:rsidR="00EF794A" w:rsidRPr="004105F9">
          <w:rPr>
            <w:rStyle w:val="Hyperlink"/>
            <w:noProof/>
          </w:rPr>
          <w:t>Azure Information Protection Premium</w:t>
        </w:r>
        <w:r w:rsidR="00EF794A">
          <w:rPr>
            <w:noProof/>
            <w:webHidden/>
          </w:rPr>
          <w:tab/>
        </w:r>
        <w:r w:rsidR="00EF794A">
          <w:rPr>
            <w:noProof/>
            <w:webHidden/>
          </w:rPr>
          <w:fldChar w:fldCharType="begin"/>
        </w:r>
        <w:r w:rsidR="00EF794A">
          <w:rPr>
            <w:noProof/>
            <w:webHidden/>
          </w:rPr>
          <w:instrText xml:space="preserve"> PAGEREF _Toc464831271 \h </w:instrText>
        </w:r>
        <w:r w:rsidR="00EF794A">
          <w:rPr>
            <w:noProof/>
            <w:webHidden/>
          </w:rPr>
        </w:r>
        <w:r w:rsidR="00EF794A">
          <w:rPr>
            <w:noProof/>
            <w:webHidden/>
          </w:rPr>
          <w:fldChar w:fldCharType="separate"/>
        </w:r>
        <w:r w:rsidR="00EF794A">
          <w:rPr>
            <w:noProof/>
            <w:webHidden/>
          </w:rPr>
          <w:t>18</w:t>
        </w:r>
        <w:r w:rsidR="00EF794A">
          <w:rPr>
            <w:noProof/>
            <w:webHidden/>
          </w:rPr>
          <w:fldChar w:fldCharType="end"/>
        </w:r>
      </w:hyperlink>
    </w:p>
    <w:p w14:paraId="2B81796B" w14:textId="61A9BF2B" w:rsidR="00EF794A" w:rsidRDefault="009E2603">
      <w:pPr>
        <w:pStyle w:val="TOC4"/>
        <w:rPr>
          <w:rFonts w:eastAsiaTheme="minorEastAsia"/>
          <w:smallCaps w:val="0"/>
          <w:noProof/>
          <w:sz w:val="22"/>
          <w:lang w:val="en-US" w:eastAsia="en-US" w:bidi="ar-SA"/>
        </w:rPr>
      </w:pPr>
      <w:hyperlink w:anchor="_Toc464831272" w:history="1">
        <w:r w:rsidR="00EF794A" w:rsidRPr="004105F9">
          <w:rPr>
            <w:rStyle w:val="Hyperlink"/>
            <w:noProof/>
          </w:rPr>
          <w:t>Microsoft MultiFactor Authentication</w:t>
        </w:r>
        <w:r w:rsidR="00EF794A">
          <w:rPr>
            <w:noProof/>
            <w:webHidden/>
          </w:rPr>
          <w:tab/>
        </w:r>
        <w:r w:rsidR="00EF794A">
          <w:rPr>
            <w:noProof/>
            <w:webHidden/>
          </w:rPr>
          <w:fldChar w:fldCharType="begin"/>
        </w:r>
        <w:r w:rsidR="00EF794A">
          <w:rPr>
            <w:noProof/>
            <w:webHidden/>
          </w:rPr>
          <w:instrText xml:space="preserve"> PAGEREF _Toc464831272 \h </w:instrText>
        </w:r>
        <w:r w:rsidR="00EF794A">
          <w:rPr>
            <w:noProof/>
            <w:webHidden/>
          </w:rPr>
        </w:r>
        <w:r w:rsidR="00EF794A">
          <w:rPr>
            <w:noProof/>
            <w:webHidden/>
          </w:rPr>
          <w:fldChar w:fldCharType="separate"/>
        </w:r>
        <w:r w:rsidR="00EF794A">
          <w:rPr>
            <w:noProof/>
            <w:webHidden/>
          </w:rPr>
          <w:t>18</w:t>
        </w:r>
        <w:r w:rsidR="00EF794A">
          <w:rPr>
            <w:noProof/>
            <w:webHidden/>
          </w:rPr>
          <w:fldChar w:fldCharType="end"/>
        </w:r>
      </w:hyperlink>
    </w:p>
    <w:p w14:paraId="211BC8CD" w14:textId="0217D990" w:rsidR="00EF794A" w:rsidRDefault="009E2603" w:rsidP="00EF794A">
      <w:pPr>
        <w:pStyle w:val="TOC3"/>
        <w:rPr>
          <w:rFonts w:eastAsiaTheme="minorEastAsia"/>
          <w:sz w:val="22"/>
          <w:lang w:val="en-US" w:eastAsia="en-US" w:bidi="ar-SA"/>
        </w:rPr>
      </w:pPr>
      <w:hyperlink w:anchor="_Toc464831273" w:history="1">
        <w:r w:rsidR="00EF794A" w:rsidRPr="004105F9">
          <w:rPr>
            <w:rStyle w:val="Hyperlink"/>
          </w:rPr>
          <w:t>Microsoft Dynamics 365 Services</w:t>
        </w:r>
        <w:r w:rsidR="00EF794A">
          <w:rPr>
            <w:webHidden/>
          </w:rPr>
          <w:tab/>
        </w:r>
        <w:r w:rsidR="00EF794A">
          <w:rPr>
            <w:webHidden/>
          </w:rPr>
          <w:fldChar w:fldCharType="begin"/>
        </w:r>
        <w:r w:rsidR="00EF794A">
          <w:rPr>
            <w:webHidden/>
          </w:rPr>
          <w:instrText xml:space="preserve"> PAGEREF _Toc464831273 \h </w:instrText>
        </w:r>
        <w:r w:rsidR="00EF794A">
          <w:rPr>
            <w:webHidden/>
          </w:rPr>
        </w:r>
        <w:r w:rsidR="00EF794A">
          <w:rPr>
            <w:webHidden/>
          </w:rPr>
          <w:fldChar w:fldCharType="separate"/>
        </w:r>
        <w:r w:rsidR="00EF794A">
          <w:rPr>
            <w:webHidden/>
          </w:rPr>
          <w:t>18</w:t>
        </w:r>
        <w:r w:rsidR="00EF794A">
          <w:rPr>
            <w:webHidden/>
          </w:rPr>
          <w:fldChar w:fldCharType="end"/>
        </w:r>
      </w:hyperlink>
    </w:p>
    <w:p w14:paraId="41F32C86" w14:textId="3DD85ED3" w:rsidR="00EF794A" w:rsidRDefault="009E2603">
      <w:pPr>
        <w:pStyle w:val="TOC2"/>
        <w:tabs>
          <w:tab w:val="right" w:leader="dot" w:pos="5030"/>
        </w:tabs>
        <w:rPr>
          <w:rFonts w:eastAsiaTheme="minorEastAsia"/>
          <w:b w:val="0"/>
          <w:smallCaps w:val="0"/>
          <w:noProof/>
          <w:sz w:val="22"/>
          <w:lang w:val="en-US" w:eastAsia="en-US" w:bidi="ar-SA"/>
        </w:rPr>
      </w:pPr>
      <w:hyperlink w:anchor="_Toc464831274" w:history="1">
        <w:r w:rsidR="00EF794A" w:rsidRPr="004105F9">
          <w:rPr>
            <w:rStyle w:val="Hyperlink"/>
            <w:noProof/>
            <w:lang w:val="ru-RU"/>
          </w:rPr>
          <w:t xml:space="preserve">Служби </w:t>
        </w:r>
        <w:r w:rsidR="00EF794A" w:rsidRPr="004105F9">
          <w:rPr>
            <w:rStyle w:val="Hyperlink"/>
            <w:noProof/>
          </w:rPr>
          <w:t>Office</w:t>
        </w:r>
        <w:r w:rsidR="00EF794A" w:rsidRPr="004105F9">
          <w:rPr>
            <w:rStyle w:val="Hyperlink"/>
            <w:noProof/>
            <w:lang w:val="ru-RU"/>
          </w:rPr>
          <w:t xml:space="preserve"> 365</w:t>
        </w:r>
        <w:r w:rsidR="00EF794A">
          <w:rPr>
            <w:noProof/>
            <w:webHidden/>
          </w:rPr>
          <w:tab/>
        </w:r>
        <w:r w:rsidR="00EF794A">
          <w:rPr>
            <w:noProof/>
            <w:webHidden/>
          </w:rPr>
          <w:fldChar w:fldCharType="begin"/>
        </w:r>
        <w:r w:rsidR="00EF794A">
          <w:rPr>
            <w:noProof/>
            <w:webHidden/>
          </w:rPr>
          <w:instrText xml:space="preserve"> PAGEREF _Toc464831274 \h </w:instrText>
        </w:r>
        <w:r w:rsidR="00EF794A">
          <w:rPr>
            <w:noProof/>
            <w:webHidden/>
          </w:rPr>
        </w:r>
        <w:r w:rsidR="00EF794A">
          <w:rPr>
            <w:noProof/>
            <w:webHidden/>
          </w:rPr>
          <w:fldChar w:fldCharType="separate"/>
        </w:r>
        <w:r w:rsidR="00EF794A">
          <w:rPr>
            <w:noProof/>
            <w:webHidden/>
          </w:rPr>
          <w:t>19</w:t>
        </w:r>
        <w:r w:rsidR="00EF794A">
          <w:rPr>
            <w:noProof/>
            <w:webHidden/>
          </w:rPr>
          <w:fldChar w:fldCharType="end"/>
        </w:r>
      </w:hyperlink>
    </w:p>
    <w:p w14:paraId="28FFF888" w14:textId="45A2A2E2" w:rsidR="00EF794A" w:rsidRDefault="009E2603">
      <w:pPr>
        <w:pStyle w:val="TOC4"/>
        <w:rPr>
          <w:rFonts w:eastAsiaTheme="minorEastAsia"/>
          <w:smallCaps w:val="0"/>
          <w:noProof/>
          <w:sz w:val="22"/>
          <w:lang w:val="en-US" w:eastAsia="en-US" w:bidi="ar-SA"/>
        </w:rPr>
      </w:pPr>
      <w:hyperlink w:anchor="_Toc464831275" w:history="1">
        <w:r w:rsidR="00EF794A" w:rsidRPr="004105F9">
          <w:rPr>
            <w:rStyle w:val="Hyperlink"/>
            <w:noProof/>
          </w:rPr>
          <w:t>Exchange Online</w:t>
        </w:r>
        <w:r w:rsidR="00EF794A">
          <w:rPr>
            <w:noProof/>
            <w:webHidden/>
          </w:rPr>
          <w:tab/>
        </w:r>
        <w:r w:rsidR="00EF794A">
          <w:rPr>
            <w:noProof/>
            <w:webHidden/>
          </w:rPr>
          <w:fldChar w:fldCharType="begin"/>
        </w:r>
        <w:r w:rsidR="00EF794A">
          <w:rPr>
            <w:noProof/>
            <w:webHidden/>
          </w:rPr>
          <w:instrText xml:space="preserve"> PAGEREF _Toc464831275 \h </w:instrText>
        </w:r>
        <w:r w:rsidR="00EF794A">
          <w:rPr>
            <w:noProof/>
            <w:webHidden/>
          </w:rPr>
        </w:r>
        <w:r w:rsidR="00EF794A">
          <w:rPr>
            <w:noProof/>
            <w:webHidden/>
          </w:rPr>
          <w:fldChar w:fldCharType="separate"/>
        </w:r>
        <w:r w:rsidR="00EF794A">
          <w:rPr>
            <w:noProof/>
            <w:webHidden/>
          </w:rPr>
          <w:t>20</w:t>
        </w:r>
        <w:r w:rsidR="00EF794A">
          <w:rPr>
            <w:noProof/>
            <w:webHidden/>
          </w:rPr>
          <w:fldChar w:fldCharType="end"/>
        </w:r>
      </w:hyperlink>
    </w:p>
    <w:p w14:paraId="7EEE49CD" w14:textId="0A1BD06B" w:rsidR="00EF794A" w:rsidRDefault="009E2603">
      <w:pPr>
        <w:pStyle w:val="TOC4"/>
        <w:rPr>
          <w:rFonts w:eastAsiaTheme="minorEastAsia"/>
          <w:smallCaps w:val="0"/>
          <w:noProof/>
          <w:sz w:val="22"/>
          <w:lang w:val="en-US" w:eastAsia="en-US" w:bidi="ar-SA"/>
        </w:rPr>
      </w:pPr>
      <w:hyperlink w:anchor="_Toc464831276" w:history="1">
        <w:r w:rsidR="00EF794A" w:rsidRPr="004105F9">
          <w:rPr>
            <w:rStyle w:val="Hyperlink"/>
            <w:noProof/>
            <w:lang w:val="ru-RU"/>
          </w:rPr>
          <w:t xml:space="preserve">Застосунки </w:t>
        </w:r>
        <w:r w:rsidR="00EF794A" w:rsidRPr="004105F9">
          <w:rPr>
            <w:rStyle w:val="Hyperlink"/>
            <w:noProof/>
          </w:rPr>
          <w:t>Office</w:t>
        </w:r>
        <w:r w:rsidR="00EF794A" w:rsidRPr="004105F9">
          <w:rPr>
            <w:rStyle w:val="Hyperlink"/>
            <w:noProof/>
            <w:lang w:val="ru-RU"/>
          </w:rPr>
          <w:t xml:space="preserve"> 365</w:t>
        </w:r>
        <w:r w:rsidR="00EF794A">
          <w:rPr>
            <w:noProof/>
            <w:webHidden/>
          </w:rPr>
          <w:tab/>
        </w:r>
        <w:r w:rsidR="00EF794A">
          <w:rPr>
            <w:noProof/>
            <w:webHidden/>
          </w:rPr>
          <w:fldChar w:fldCharType="begin"/>
        </w:r>
        <w:r w:rsidR="00EF794A">
          <w:rPr>
            <w:noProof/>
            <w:webHidden/>
          </w:rPr>
          <w:instrText xml:space="preserve"> PAGEREF _Toc464831276 \h </w:instrText>
        </w:r>
        <w:r w:rsidR="00EF794A">
          <w:rPr>
            <w:noProof/>
            <w:webHidden/>
          </w:rPr>
        </w:r>
        <w:r w:rsidR="00EF794A">
          <w:rPr>
            <w:noProof/>
            <w:webHidden/>
          </w:rPr>
          <w:fldChar w:fldCharType="separate"/>
        </w:r>
        <w:r w:rsidR="00EF794A">
          <w:rPr>
            <w:noProof/>
            <w:webHidden/>
          </w:rPr>
          <w:t>21</w:t>
        </w:r>
        <w:r w:rsidR="00EF794A">
          <w:rPr>
            <w:noProof/>
            <w:webHidden/>
          </w:rPr>
          <w:fldChar w:fldCharType="end"/>
        </w:r>
      </w:hyperlink>
    </w:p>
    <w:p w14:paraId="169239DB" w14:textId="6C5AE35C" w:rsidR="00EF794A" w:rsidRDefault="009E2603">
      <w:pPr>
        <w:pStyle w:val="TOC4"/>
        <w:rPr>
          <w:rFonts w:eastAsiaTheme="minorEastAsia"/>
          <w:smallCaps w:val="0"/>
          <w:noProof/>
          <w:sz w:val="22"/>
          <w:lang w:val="en-US" w:eastAsia="en-US" w:bidi="ar-SA"/>
        </w:rPr>
      </w:pPr>
      <w:hyperlink w:anchor="_Toc464831277" w:history="1">
        <w:r w:rsidR="00EF794A" w:rsidRPr="004105F9">
          <w:rPr>
            <w:rStyle w:val="Hyperlink"/>
            <w:noProof/>
          </w:rPr>
          <w:t>Office 365 Delve Analytics</w:t>
        </w:r>
        <w:r w:rsidR="00EF794A">
          <w:rPr>
            <w:noProof/>
            <w:webHidden/>
          </w:rPr>
          <w:tab/>
        </w:r>
        <w:r w:rsidR="00EF794A">
          <w:rPr>
            <w:noProof/>
            <w:webHidden/>
          </w:rPr>
          <w:fldChar w:fldCharType="begin"/>
        </w:r>
        <w:r w:rsidR="00EF794A">
          <w:rPr>
            <w:noProof/>
            <w:webHidden/>
          </w:rPr>
          <w:instrText xml:space="preserve"> PAGEREF _Toc464831277 \h </w:instrText>
        </w:r>
        <w:r w:rsidR="00EF794A">
          <w:rPr>
            <w:noProof/>
            <w:webHidden/>
          </w:rPr>
        </w:r>
        <w:r w:rsidR="00EF794A">
          <w:rPr>
            <w:noProof/>
            <w:webHidden/>
          </w:rPr>
          <w:fldChar w:fldCharType="separate"/>
        </w:r>
        <w:r w:rsidR="00EF794A">
          <w:rPr>
            <w:noProof/>
            <w:webHidden/>
          </w:rPr>
          <w:t>22</w:t>
        </w:r>
        <w:r w:rsidR="00EF794A">
          <w:rPr>
            <w:noProof/>
            <w:webHidden/>
          </w:rPr>
          <w:fldChar w:fldCharType="end"/>
        </w:r>
      </w:hyperlink>
    </w:p>
    <w:p w14:paraId="02C24E1F" w14:textId="0A5E4E0C" w:rsidR="00EF794A" w:rsidRDefault="009E2603">
      <w:pPr>
        <w:pStyle w:val="TOC4"/>
        <w:rPr>
          <w:rFonts w:eastAsiaTheme="minorEastAsia"/>
          <w:smallCaps w:val="0"/>
          <w:noProof/>
          <w:sz w:val="22"/>
          <w:lang w:val="en-US" w:eastAsia="en-US" w:bidi="ar-SA"/>
        </w:rPr>
      </w:pPr>
      <w:hyperlink w:anchor="_Toc464831278" w:history="1">
        <w:r w:rsidR="00EF794A" w:rsidRPr="004105F9">
          <w:rPr>
            <w:rStyle w:val="Hyperlink"/>
            <w:noProof/>
          </w:rPr>
          <w:t>Розширене витребування електронної інформації Office 365</w:t>
        </w:r>
        <w:r w:rsidR="00EF794A">
          <w:rPr>
            <w:noProof/>
            <w:webHidden/>
          </w:rPr>
          <w:tab/>
        </w:r>
        <w:r w:rsidR="00EF794A">
          <w:rPr>
            <w:noProof/>
            <w:webHidden/>
          </w:rPr>
          <w:fldChar w:fldCharType="begin"/>
        </w:r>
        <w:r w:rsidR="00EF794A">
          <w:rPr>
            <w:noProof/>
            <w:webHidden/>
          </w:rPr>
          <w:instrText xml:space="preserve"> PAGEREF _Toc464831278 \h </w:instrText>
        </w:r>
        <w:r w:rsidR="00EF794A">
          <w:rPr>
            <w:noProof/>
            <w:webHidden/>
          </w:rPr>
        </w:r>
        <w:r w:rsidR="00EF794A">
          <w:rPr>
            <w:noProof/>
            <w:webHidden/>
          </w:rPr>
          <w:fldChar w:fldCharType="separate"/>
        </w:r>
        <w:r w:rsidR="00EF794A">
          <w:rPr>
            <w:noProof/>
            <w:webHidden/>
          </w:rPr>
          <w:t>22</w:t>
        </w:r>
        <w:r w:rsidR="00EF794A">
          <w:rPr>
            <w:noProof/>
            <w:webHidden/>
          </w:rPr>
          <w:fldChar w:fldCharType="end"/>
        </w:r>
      </w:hyperlink>
    </w:p>
    <w:p w14:paraId="733B9A47" w14:textId="52CCB6DE" w:rsidR="00EF794A" w:rsidRDefault="009E2603">
      <w:pPr>
        <w:pStyle w:val="TOC4"/>
        <w:rPr>
          <w:rFonts w:eastAsiaTheme="minorEastAsia"/>
          <w:smallCaps w:val="0"/>
          <w:noProof/>
          <w:sz w:val="22"/>
          <w:lang w:val="en-US" w:eastAsia="en-US" w:bidi="ar-SA"/>
        </w:rPr>
      </w:pPr>
      <w:hyperlink w:anchor="_Toc464831279" w:history="1">
        <w:r w:rsidR="00EF794A" w:rsidRPr="004105F9">
          <w:rPr>
            <w:rStyle w:val="Hyperlink"/>
            <w:noProof/>
          </w:rPr>
          <w:t>Office Online</w:t>
        </w:r>
        <w:r w:rsidR="00EF794A">
          <w:rPr>
            <w:noProof/>
            <w:webHidden/>
          </w:rPr>
          <w:tab/>
        </w:r>
        <w:r w:rsidR="00EF794A">
          <w:rPr>
            <w:noProof/>
            <w:webHidden/>
          </w:rPr>
          <w:fldChar w:fldCharType="begin"/>
        </w:r>
        <w:r w:rsidR="00EF794A">
          <w:rPr>
            <w:noProof/>
            <w:webHidden/>
          </w:rPr>
          <w:instrText xml:space="preserve"> PAGEREF _Toc464831279 \h </w:instrText>
        </w:r>
        <w:r w:rsidR="00EF794A">
          <w:rPr>
            <w:noProof/>
            <w:webHidden/>
          </w:rPr>
        </w:r>
        <w:r w:rsidR="00EF794A">
          <w:rPr>
            <w:noProof/>
            <w:webHidden/>
          </w:rPr>
          <w:fldChar w:fldCharType="separate"/>
        </w:r>
        <w:r w:rsidR="00EF794A">
          <w:rPr>
            <w:noProof/>
            <w:webHidden/>
          </w:rPr>
          <w:t>22</w:t>
        </w:r>
        <w:r w:rsidR="00EF794A">
          <w:rPr>
            <w:noProof/>
            <w:webHidden/>
          </w:rPr>
          <w:fldChar w:fldCharType="end"/>
        </w:r>
      </w:hyperlink>
    </w:p>
    <w:p w14:paraId="509A9DA4" w14:textId="12338E13" w:rsidR="00EF794A" w:rsidRDefault="009E2603">
      <w:pPr>
        <w:pStyle w:val="TOC4"/>
        <w:rPr>
          <w:rFonts w:eastAsiaTheme="minorEastAsia"/>
          <w:smallCaps w:val="0"/>
          <w:noProof/>
          <w:sz w:val="22"/>
          <w:lang w:val="en-US" w:eastAsia="en-US" w:bidi="ar-SA"/>
        </w:rPr>
      </w:pPr>
      <w:hyperlink w:anchor="_Toc464831280" w:history="1">
        <w:r w:rsidR="00EF794A" w:rsidRPr="004105F9">
          <w:rPr>
            <w:rStyle w:val="Hyperlink"/>
            <w:noProof/>
          </w:rPr>
          <w:t>OneDrive для бізнесу</w:t>
        </w:r>
        <w:r w:rsidR="00EF794A">
          <w:rPr>
            <w:noProof/>
            <w:webHidden/>
          </w:rPr>
          <w:tab/>
        </w:r>
        <w:r w:rsidR="00EF794A">
          <w:rPr>
            <w:noProof/>
            <w:webHidden/>
          </w:rPr>
          <w:fldChar w:fldCharType="begin"/>
        </w:r>
        <w:r w:rsidR="00EF794A">
          <w:rPr>
            <w:noProof/>
            <w:webHidden/>
          </w:rPr>
          <w:instrText xml:space="preserve"> PAGEREF _Toc464831280 \h </w:instrText>
        </w:r>
        <w:r w:rsidR="00EF794A">
          <w:rPr>
            <w:noProof/>
            <w:webHidden/>
          </w:rPr>
        </w:r>
        <w:r w:rsidR="00EF794A">
          <w:rPr>
            <w:noProof/>
            <w:webHidden/>
          </w:rPr>
          <w:fldChar w:fldCharType="separate"/>
        </w:r>
        <w:r w:rsidR="00EF794A">
          <w:rPr>
            <w:noProof/>
            <w:webHidden/>
          </w:rPr>
          <w:t>22</w:t>
        </w:r>
        <w:r w:rsidR="00EF794A">
          <w:rPr>
            <w:noProof/>
            <w:webHidden/>
          </w:rPr>
          <w:fldChar w:fldCharType="end"/>
        </w:r>
      </w:hyperlink>
    </w:p>
    <w:p w14:paraId="569E731F" w14:textId="714F45FD" w:rsidR="00EF794A" w:rsidRDefault="009E2603">
      <w:pPr>
        <w:pStyle w:val="TOC4"/>
        <w:rPr>
          <w:rFonts w:eastAsiaTheme="minorEastAsia"/>
          <w:smallCaps w:val="0"/>
          <w:noProof/>
          <w:sz w:val="22"/>
          <w:lang w:val="en-US" w:eastAsia="en-US" w:bidi="ar-SA"/>
        </w:rPr>
      </w:pPr>
      <w:hyperlink w:anchor="_Toc464831281" w:history="1">
        <w:r w:rsidR="00EF794A" w:rsidRPr="004105F9">
          <w:rPr>
            <w:rStyle w:val="Hyperlink"/>
            <w:noProof/>
          </w:rPr>
          <w:t>Project Online</w:t>
        </w:r>
        <w:r w:rsidR="00EF794A">
          <w:rPr>
            <w:noProof/>
            <w:webHidden/>
          </w:rPr>
          <w:tab/>
        </w:r>
        <w:r w:rsidR="00EF794A">
          <w:rPr>
            <w:noProof/>
            <w:webHidden/>
          </w:rPr>
          <w:fldChar w:fldCharType="begin"/>
        </w:r>
        <w:r w:rsidR="00EF794A">
          <w:rPr>
            <w:noProof/>
            <w:webHidden/>
          </w:rPr>
          <w:instrText xml:space="preserve"> PAGEREF _Toc464831281 \h </w:instrText>
        </w:r>
        <w:r w:rsidR="00EF794A">
          <w:rPr>
            <w:noProof/>
            <w:webHidden/>
          </w:rPr>
        </w:r>
        <w:r w:rsidR="00EF794A">
          <w:rPr>
            <w:noProof/>
            <w:webHidden/>
          </w:rPr>
          <w:fldChar w:fldCharType="separate"/>
        </w:r>
        <w:r w:rsidR="00EF794A">
          <w:rPr>
            <w:noProof/>
            <w:webHidden/>
          </w:rPr>
          <w:t>22</w:t>
        </w:r>
        <w:r w:rsidR="00EF794A">
          <w:rPr>
            <w:noProof/>
            <w:webHidden/>
          </w:rPr>
          <w:fldChar w:fldCharType="end"/>
        </w:r>
      </w:hyperlink>
    </w:p>
    <w:p w14:paraId="17B33E3C" w14:textId="45AC36A5" w:rsidR="00EF794A" w:rsidRDefault="009E2603">
      <w:pPr>
        <w:pStyle w:val="TOC4"/>
        <w:rPr>
          <w:rFonts w:eastAsiaTheme="minorEastAsia"/>
          <w:smallCaps w:val="0"/>
          <w:noProof/>
          <w:sz w:val="22"/>
          <w:lang w:val="en-US" w:eastAsia="en-US" w:bidi="ar-SA"/>
        </w:rPr>
      </w:pPr>
      <w:hyperlink w:anchor="_Toc464831282" w:history="1">
        <w:r w:rsidR="00EF794A" w:rsidRPr="004105F9">
          <w:rPr>
            <w:rStyle w:val="Hyperlink"/>
            <w:noProof/>
          </w:rPr>
          <w:t>SharePoint Online</w:t>
        </w:r>
        <w:r w:rsidR="00EF794A">
          <w:rPr>
            <w:noProof/>
            <w:webHidden/>
          </w:rPr>
          <w:tab/>
        </w:r>
        <w:r w:rsidR="00EF794A">
          <w:rPr>
            <w:noProof/>
            <w:webHidden/>
          </w:rPr>
          <w:fldChar w:fldCharType="begin"/>
        </w:r>
        <w:r w:rsidR="00EF794A">
          <w:rPr>
            <w:noProof/>
            <w:webHidden/>
          </w:rPr>
          <w:instrText xml:space="preserve"> PAGEREF _Toc464831282 \h </w:instrText>
        </w:r>
        <w:r w:rsidR="00EF794A">
          <w:rPr>
            <w:noProof/>
            <w:webHidden/>
          </w:rPr>
        </w:r>
        <w:r w:rsidR="00EF794A">
          <w:rPr>
            <w:noProof/>
            <w:webHidden/>
          </w:rPr>
          <w:fldChar w:fldCharType="separate"/>
        </w:r>
        <w:r w:rsidR="00EF794A">
          <w:rPr>
            <w:noProof/>
            <w:webHidden/>
          </w:rPr>
          <w:t>23</w:t>
        </w:r>
        <w:r w:rsidR="00EF794A">
          <w:rPr>
            <w:noProof/>
            <w:webHidden/>
          </w:rPr>
          <w:fldChar w:fldCharType="end"/>
        </w:r>
      </w:hyperlink>
    </w:p>
    <w:p w14:paraId="526752B2" w14:textId="7CF77B6D" w:rsidR="00EF794A" w:rsidRDefault="009E2603">
      <w:pPr>
        <w:pStyle w:val="TOC4"/>
        <w:rPr>
          <w:rFonts w:eastAsiaTheme="minorEastAsia"/>
          <w:smallCaps w:val="0"/>
          <w:noProof/>
          <w:sz w:val="22"/>
          <w:lang w:val="en-US" w:eastAsia="en-US" w:bidi="ar-SA"/>
        </w:rPr>
      </w:pPr>
      <w:hyperlink w:anchor="_Toc464831283" w:history="1">
        <w:r w:rsidR="00EF794A" w:rsidRPr="004105F9">
          <w:rPr>
            <w:rStyle w:val="Hyperlink"/>
            <w:noProof/>
          </w:rPr>
          <w:t>Skype для бізнесу – онлайн</w:t>
        </w:r>
        <w:r w:rsidR="00EF794A">
          <w:rPr>
            <w:noProof/>
            <w:webHidden/>
          </w:rPr>
          <w:tab/>
        </w:r>
        <w:r w:rsidR="00EF794A">
          <w:rPr>
            <w:noProof/>
            <w:webHidden/>
          </w:rPr>
          <w:fldChar w:fldCharType="begin"/>
        </w:r>
        <w:r w:rsidR="00EF794A">
          <w:rPr>
            <w:noProof/>
            <w:webHidden/>
          </w:rPr>
          <w:instrText xml:space="preserve"> PAGEREF _Toc464831283 \h </w:instrText>
        </w:r>
        <w:r w:rsidR="00EF794A">
          <w:rPr>
            <w:noProof/>
            <w:webHidden/>
          </w:rPr>
        </w:r>
        <w:r w:rsidR="00EF794A">
          <w:rPr>
            <w:noProof/>
            <w:webHidden/>
          </w:rPr>
          <w:fldChar w:fldCharType="separate"/>
        </w:r>
        <w:r w:rsidR="00EF794A">
          <w:rPr>
            <w:noProof/>
            <w:webHidden/>
          </w:rPr>
          <w:t>23</w:t>
        </w:r>
        <w:r w:rsidR="00EF794A">
          <w:rPr>
            <w:noProof/>
            <w:webHidden/>
          </w:rPr>
          <w:fldChar w:fldCharType="end"/>
        </w:r>
      </w:hyperlink>
    </w:p>
    <w:p w14:paraId="60DC5AC4" w14:textId="194F0994" w:rsidR="00EF794A" w:rsidRDefault="009E2603">
      <w:pPr>
        <w:pStyle w:val="TOC4"/>
        <w:rPr>
          <w:rFonts w:eastAsiaTheme="minorEastAsia"/>
          <w:smallCaps w:val="0"/>
          <w:noProof/>
          <w:sz w:val="22"/>
          <w:lang w:val="en-US" w:eastAsia="en-US" w:bidi="ar-SA"/>
        </w:rPr>
      </w:pPr>
      <w:hyperlink w:anchor="_Toc464831284" w:history="1">
        <w:r w:rsidR="00EF794A" w:rsidRPr="004105F9">
          <w:rPr>
            <w:rStyle w:val="Hyperlink"/>
            <w:noProof/>
            <w:lang w:val="ru-RU"/>
          </w:rPr>
          <w:t xml:space="preserve">Служби ТМЗК в </w:t>
        </w:r>
        <w:r w:rsidR="00EF794A" w:rsidRPr="004105F9">
          <w:rPr>
            <w:rStyle w:val="Hyperlink"/>
            <w:noProof/>
          </w:rPr>
          <w:t>Skype</w:t>
        </w:r>
        <w:r w:rsidR="00EF794A" w:rsidRPr="004105F9">
          <w:rPr>
            <w:rStyle w:val="Hyperlink"/>
            <w:noProof/>
            <w:lang w:val="ru-RU"/>
          </w:rPr>
          <w:t xml:space="preserve"> для бізнесу</w:t>
        </w:r>
        <w:r w:rsidR="00EF794A" w:rsidRPr="004105F9">
          <w:rPr>
            <w:rStyle w:val="Hyperlink"/>
            <w:noProof/>
          </w:rPr>
          <w:t> </w:t>
        </w:r>
        <w:r w:rsidR="00EF794A" w:rsidRPr="004105F9">
          <w:rPr>
            <w:rStyle w:val="Hyperlink"/>
            <w:noProof/>
            <w:lang w:val="ru-RU"/>
          </w:rPr>
          <w:t>– онлайн</w:t>
        </w:r>
        <w:r w:rsidR="00EF794A">
          <w:rPr>
            <w:noProof/>
            <w:webHidden/>
          </w:rPr>
          <w:tab/>
        </w:r>
        <w:r w:rsidR="00EF794A">
          <w:rPr>
            <w:noProof/>
            <w:webHidden/>
          </w:rPr>
          <w:fldChar w:fldCharType="begin"/>
        </w:r>
        <w:r w:rsidR="00EF794A">
          <w:rPr>
            <w:noProof/>
            <w:webHidden/>
          </w:rPr>
          <w:instrText xml:space="preserve"> PAGEREF _Toc464831284 \h </w:instrText>
        </w:r>
        <w:r w:rsidR="00EF794A">
          <w:rPr>
            <w:noProof/>
            <w:webHidden/>
          </w:rPr>
        </w:r>
        <w:r w:rsidR="00EF794A">
          <w:rPr>
            <w:noProof/>
            <w:webHidden/>
          </w:rPr>
          <w:fldChar w:fldCharType="separate"/>
        </w:r>
        <w:r w:rsidR="00EF794A">
          <w:rPr>
            <w:noProof/>
            <w:webHidden/>
          </w:rPr>
          <w:t>24</w:t>
        </w:r>
        <w:r w:rsidR="00EF794A">
          <w:rPr>
            <w:noProof/>
            <w:webHidden/>
          </w:rPr>
          <w:fldChar w:fldCharType="end"/>
        </w:r>
      </w:hyperlink>
    </w:p>
    <w:p w14:paraId="009304D2" w14:textId="42BEB279" w:rsidR="00EF794A" w:rsidRDefault="009E2603">
      <w:pPr>
        <w:pStyle w:val="TOC2"/>
        <w:tabs>
          <w:tab w:val="right" w:leader="dot" w:pos="5030"/>
        </w:tabs>
        <w:rPr>
          <w:rFonts w:eastAsiaTheme="minorEastAsia"/>
          <w:b w:val="0"/>
          <w:smallCaps w:val="0"/>
          <w:noProof/>
          <w:sz w:val="22"/>
          <w:lang w:val="en-US" w:eastAsia="en-US" w:bidi="ar-SA"/>
        </w:rPr>
      </w:pPr>
      <w:hyperlink w:anchor="_Toc464831285" w:history="1">
        <w:r w:rsidR="00EF794A" w:rsidRPr="004105F9">
          <w:rPr>
            <w:rStyle w:val="Hyperlink"/>
            <w:noProof/>
          </w:rPr>
          <w:t>Інші Онлайнові служби</w:t>
        </w:r>
        <w:r w:rsidR="00EF794A">
          <w:rPr>
            <w:noProof/>
            <w:webHidden/>
          </w:rPr>
          <w:tab/>
        </w:r>
        <w:r w:rsidR="00EF794A">
          <w:rPr>
            <w:noProof/>
            <w:webHidden/>
          </w:rPr>
          <w:fldChar w:fldCharType="begin"/>
        </w:r>
        <w:r w:rsidR="00EF794A">
          <w:rPr>
            <w:noProof/>
            <w:webHidden/>
          </w:rPr>
          <w:instrText xml:space="preserve"> PAGEREF _Toc464831285 \h </w:instrText>
        </w:r>
        <w:r w:rsidR="00EF794A">
          <w:rPr>
            <w:noProof/>
            <w:webHidden/>
          </w:rPr>
        </w:r>
        <w:r w:rsidR="00EF794A">
          <w:rPr>
            <w:noProof/>
            <w:webHidden/>
          </w:rPr>
          <w:fldChar w:fldCharType="separate"/>
        </w:r>
        <w:r w:rsidR="00EF794A">
          <w:rPr>
            <w:noProof/>
            <w:webHidden/>
          </w:rPr>
          <w:t>24</w:t>
        </w:r>
        <w:r w:rsidR="00EF794A">
          <w:rPr>
            <w:noProof/>
            <w:webHidden/>
          </w:rPr>
          <w:fldChar w:fldCharType="end"/>
        </w:r>
      </w:hyperlink>
    </w:p>
    <w:p w14:paraId="232CAA2F" w14:textId="727B3726" w:rsidR="00EF794A" w:rsidRDefault="009E2603">
      <w:pPr>
        <w:pStyle w:val="TOC4"/>
        <w:rPr>
          <w:rFonts w:eastAsiaTheme="minorEastAsia"/>
          <w:smallCaps w:val="0"/>
          <w:noProof/>
          <w:sz w:val="22"/>
          <w:lang w:val="en-US" w:eastAsia="en-US" w:bidi="ar-SA"/>
        </w:rPr>
      </w:pPr>
      <w:hyperlink w:anchor="_Toc464831286" w:history="1">
        <w:r w:rsidR="00EF794A" w:rsidRPr="004105F9">
          <w:rPr>
            <w:rStyle w:val="Hyperlink"/>
            <w:noProof/>
          </w:rPr>
          <w:t>Bing Maps Enterprise Platform і Bing Maps Mobile Asset Management Platform</w:t>
        </w:r>
        <w:r w:rsidR="00EF794A">
          <w:rPr>
            <w:noProof/>
            <w:webHidden/>
          </w:rPr>
          <w:tab/>
        </w:r>
        <w:r w:rsidR="00EF794A">
          <w:rPr>
            <w:noProof/>
            <w:webHidden/>
          </w:rPr>
          <w:fldChar w:fldCharType="begin"/>
        </w:r>
        <w:r w:rsidR="00EF794A">
          <w:rPr>
            <w:noProof/>
            <w:webHidden/>
          </w:rPr>
          <w:instrText xml:space="preserve"> PAGEREF _Toc464831286 \h </w:instrText>
        </w:r>
        <w:r w:rsidR="00EF794A">
          <w:rPr>
            <w:noProof/>
            <w:webHidden/>
          </w:rPr>
        </w:r>
        <w:r w:rsidR="00EF794A">
          <w:rPr>
            <w:noProof/>
            <w:webHidden/>
          </w:rPr>
          <w:fldChar w:fldCharType="separate"/>
        </w:r>
        <w:r w:rsidR="00EF794A">
          <w:rPr>
            <w:noProof/>
            <w:webHidden/>
          </w:rPr>
          <w:t>24</w:t>
        </w:r>
        <w:r w:rsidR="00EF794A">
          <w:rPr>
            <w:noProof/>
            <w:webHidden/>
          </w:rPr>
          <w:fldChar w:fldCharType="end"/>
        </w:r>
      </w:hyperlink>
    </w:p>
    <w:p w14:paraId="038981E7" w14:textId="2827DD67" w:rsidR="00EF794A" w:rsidRDefault="009E2603">
      <w:pPr>
        <w:pStyle w:val="TOC4"/>
        <w:rPr>
          <w:rFonts w:eastAsiaTheme="minorEastAsia"/>
          <w:smallCaps w:val="0"/>
          <w:noProof/>
          <w:sz w:val="22"/>
          <w:lang w:val="en-US" w:eastAsia="en-US" w:bidi="ar-SA"/>
        </w:rPr>
      </w:pPr>
      <w:hyperlink w:anchor="_Toc464831287" w:history="1">
        <w:r w:rsidR="00EF794A" w:rsidRPr="004105F9">
          <w:rPr>
            <w:rStyle w:val="Hyperlink"/>
            <w:noProof/>
          </w:rPr>
          <w:t>Платформа програм для бізнесу</w:t>
        </w:r>
        <w:r w:rsidR="00EF794A">
          <w:rPr>
            <w:noProof/>
            <w:webHidden/>
          </w:rPr>
          <w:tab/>
        </w:r>
        <w:r w:rsidR="00EF794A">
          <w:rPr>
            <w:noProof/>
            <w:webHidden/>
          </w:rPr>
          <w:fldChar w:fldCharType="begin"/>
        </w:r>
        <w:r w:rsidR="00EF794A">
          <w:rPr>
            <w:noProof/>
            <w:webHidden/>
          </w:rPr>
          <w:instrText xml:space="preserve"> PAGEREF _Toc464831287 \h </w:instrText>
        </w:r>
        <w:r w:rsidR="00EF794A">
          <w:rPr>
            <w:noProof/>
            <w:webHidden/>
          </w:rPr>
        </w:r>
        <w:r w:rsidR="00EF794A">
          <w:rPr>
            <w:noProof/>
            <w:webHidden/>
          </w:rPr>
          <w:fldChar w:fldCharType="separate"/>
        </w:r>
        <w:r w:rsidR="00EF794A">
          <w:rPr>
            <w:noProof/>
            <w:webHidden/>
          </w:rPr>
          <w:t>25</w:t>
        </w:r>
        <w:r w:rsidR="00EF794A">
          <w:rPr>
            <w:noProof/>
            <w:webHidden/>
          </w:rPr>
          <w:fldChar w:fldCharType="end"/>
        </w:r>
      </w:hyperlink>
    </w:p>
    <w:p w14:paraId="4D493C11" w14:textId="5190AF12" w:rsidR="00EF794A" w:rsidRDefault="009E2603">
      <w:pPr>
        <w:pStyle w:val="TOC4"/>
        <w:rPr>
          <w:rFonts w:eastAsiaTheme="minorEastAsia"/>
          <w:smallCaps w:val="0"/>
          <w:noProof/>
          <w:sz w:val="22"/>
          <w:lang w:val="en-US" w:eastAsia="en-US" w:bidi="ar-SA"/>
        </w:rPr>
      </w:pPr>
      <w:hyperlink w:anchor="_Toc464831288" w:history="1">
        <w:r w:rsidR="00EF794A" w:rsidRPr="004105F9">
          <w:rPr>
            <w:rStyle w:val="Hyperlink"/>
            <w:noProof/>
          </w:rPr>
          <w:t>Microsoft Intune</w:t>
        </w:r>
        <w:r w:rsidR="00EF794A">
          <w:rPr>
            <w:noProof/>
            <w:webHidden/>
          </w:rPr>
          <w:tab/>
        </w:r>
        <w:r w:rsidR="00EF794A">
          <w:rPr>
            <w:noProof/>
            <w:webHidden/>
          </w:rPr>
          <w:fldChar w:fldCharType="begin"/>
        </w:r>
        <w:r w:rsidR="00EF794A">
          <w:rPr>
            <w:noProof/>
            <w:webHidden/>
          </w:rPr>
          <w:instrText xml:space="preserve"> PAGEREF _Toc464831288 \h </w:instrText>
        </w:r>
        <w:r w:rsidR="00EF794A">
          <w:rPr>
            <w:noProof/>
            <w:webHidden/>
          </w:rPr>
        </w:r>
        <w:r w:rsidR="00EF794A">
          <w:rPr>
            <w:noProof/>
            <w:webHidden/>
          </w:rPr>
          <w:fldChar w:fldCharType="separate"/>
        </w:r>
        <w:r w:rsidR="00EF794A">
          <w:rPr>
            <w:noProof/>
            <w:webHidden/>
          </w:rPr>
          <w:t>25</w:t>
        </w:r>
        <w:r w:rsidR="00EF794A">
          <w:rPr>
            <w:noProof/>
            <w:webHidden/>
          </w:rPr>
          <w:fldChar w:fldCharType="end"/>
        </w:r>
      </w:hyperlink>
    </w:p>
    <w:p w14:paraId="0D9242C4" w14:textId="6E153558" w:rsidR="00EF794A" w:rsidRDefault="009E2603">
      <w:pPr>
        <w:pStyle w:val="TOC4"/>
        <w:rPr>
          <w:rFonts w:eastAsiaTheme="minorEastAsia"/>
          <w:smallCaps w:val="0"/>
          <w:noProof/>
          <w:sz w:val="22"/>
          <w:lang w:val="en-US" w:eastAsia="en-US" w:bidi="ar-SA"/>
        </w:rPr>
      </w:pPr>
      <w:hyperlink w:anchor="_Toc464831289" w:history="1">
        <w:r w:rsidR="00EF794A" w:rsidRPr="004105F9">
          <w:rPr>
            <w:rStyle w:val="Hyperlink"/>
            <w:noProof/>
          </w:rPr>
          <w:t>Microsoft Learning</w:t>
        </w:r>
        <w:r w:rsidR="00EF794A">
          <w:rPr>
            <w:noProof/>
            <w:webHidden/>
          </w:rPr>
          <w:tab/>
        </w:r>
        <w:r w:rsidR="00EF794A">
          <w:rPr>
            <w:noProof/>
            <w:webHidden/>
          </w:rPr>
          <w:fldChar w:fldCharType="begin"/>
        </w:r>
        <w:r w:rsidR="00EF794A">
          <w:rPr>
            <w:noProof/>
            <w:webHidden/>
          </w:rPr>
          <w:instrText xml:space="preserve"> PAGEREF _Toc464831289 \h </w:instrText>
        </w:r>
        <w:r w:rsidR="00EF794A">
          <w:rPr>
            <w:noProof/>
            <w:webHidden/>
          </w:rPr>
        </w:r>
        <w:r w:rsidR="00EF794A">
          <w:rPr>
            <w:noProof/>
            <w:webHidden/>
          </w:rPr>
          <w:fldChar w:fldCharType="separate"/>
        </w:r>
        <w:r w:rsidR="00EF794A">
          <w:rPr>
            <w:noProof/>
            <w:webHidden/>
          </w:rPr>
          <w:t>25</w:t>
        </w:r>
        <w:r w:rsidR="00EF794A">
          <w:rPr>
            <w:noProof/>
            <w:webHidden/>
          </w:rPr>
          <w:fldChar w:fldCharType="end"/>
        </w:r>
      </w:hyperlink>
    </w:p>
    <w:p w14:paraId="3F180842" w14:textId="3163402E" w:rsidR="00EF794A" w:rsidRDefault="009E2603">
      <w:pPr>
        <w:pStyle w:val="TOC4"/>
        <w:rPr>
          <w:rFonts w:eastAsiaTheme="minorEastAsia"/>
          <w:smallCaps w:val="0"/>
          <w:noProof/>
          <w:sz w:val="22"/>
          <w:lang w:val="en-US" w:eastAsia="en-US" w:bidi="ar-SA"/>
        </w:rPr>
      </w:pPr>
      <w:hyperlink w:anchor="_Toc464831290" w:history="1">
        <w:r w:rsidR="00EF794A" w:rsidRPr="004105F9">
          <w:rPr>
            <w:rStyle w:val="Hyperlink"/>
            <w:noProof/>
          </w:rPr>
          <w:t>Minecraft: Education Edition</w:t>
        </w:r>
        <w:r w:rsidR="00EF794A">
          <w:rPr>
            <w:noProof/>
            <w:webHidden/>
          </w:rPr>
          <w:tab/>
        </w:r>
        <w:r w:rsidR="00EF794A">
          <w:rPr>
            <w:noProof/>
            <w:webHidden/>
          </w:rPr>
          <w:fldChar w:fldCharType="begin"/>
        </w:r>
        <w:r w:rsidR="00EF794A">
          <w:rPr>
            <w:noProof/>
            <w:webHidden/>
          </w:rPr>
          <w:instrText xml:space="preserve"> PAGEREF _Toc464831290 \h </w:instrText>
        </w:r>
        <w:r w:rsidR="00EF794A">
          <w:rPr>
            <w:noProof/>
            <w:webHidden/>
          </w:rPr>
        </w:r>
        <w:r w:rsidR="00EF794A">
          <w:rPr>
            <w:noProof/>
            <w:webHidden/>
          </w:rPr>
          <w:fldChar w:fldCharType="separate"/>
        </w:r>
        <w:r w:rsidR="00EF794A">
          <w:rPr>
            <w:noProof/>
            <w:webHidden/>
          </w:rPr>
          <w:t>26</w:t>
        </w:r>
        <w:r w:rsidR="00EF794A">
          <w:rPr>
            <w:noProof/>
            <w:webHidden/>
          </w:rPr>
          <w:fldChar w:fldCharType="end"/>
        </w:r>
      </w:hyperlink>
    </w:p>
    <w:p w14:paraId="1801A884" w14:textId="7E2BB1EE" w:rsidR="00EF794A" w:rsidRDefault="009E2603">
      <w:pPr>
        <w:pStyle w:val="TOC4"/>
        <w:rPr>
          <w:rFonts w:eastAsiaTheme="minorEastAsia"/>
          <w:smallCaps w:val="0"/>
          <w:noProof/>
          <w:sz w:val="22"/>
          <w:lang w:val="en-US" w:eastAsia="en-US" w:bidi="ar-SA"/>
        </w:rPr>
      </w:pPr>
      <w:hyperlink w:anchor="_Toc464831291" w:history="1">
        <w:r w:rsidR="00EF794A" w:rsidRPr="004105F9">
          <w:rPr>
            <w:rStyle w:val="Hyperlink"/>
            <w:noProof/>
          </w:rPr>
          <w:t>Office 365 Developer</w:t>
        </w:r>
        <w:r w:rsidR="00EF794A">
          <w:rPr>
            <w:noProof/>
            <w:webHidden/>
          </w:rPr>
          <w:tab/>
        </w:r>
        <w:r w:rsidR="00EF794A">
          <w:rPr>
            <w:noProof/>
            <w:webHidden/>
          </w:rPr>
          <w:fldChar w:fldCharType="begin"/>
        </w:r>
        <w:r w:rsidR="00EF794A">
          <w:rPr>
            <w:noProof/>
            <w:webHidden/>
          </w:rPr>
          <w:instrText xml:space="preserve"> PAGEREF _Toc464831291 \h </w:instrText>
        </w:r>
        <w:r w:rsidR="00EF794A">
          <w:rPr>
            <w:noProof/>
            <w:webHidden/>
          </w:rPr>
        </w:r>
        <w:r w:rsidR="00EF794A">
          <w:rPr>
            <w:noProof/>
            <w:webHidden/>
          </w:rPr>
          <w:fldChar w:fldCharType="separate"/>
        </w:r>
        <w:r w:rsidR="00EF794A">
          <w:rPr>
            <w:noProof/>
            <w:webHidden/>
          </w:rPr>
          <w:t>26</w:t>
        </w:r>
        <w:r w:rsidR="00EF794A">
          <w:rPr>
            <w:noProof/>
            <w:webHidden/>
          </w:rPr>
          <w:fldChar w:fldCharType="end"/>
        </w:r>
      </w:hyperlink>
    </w:p>
    <w:p w14:paraId="12AA8FF2" w14:textId="55353BF0" w:rsidR="00EF794A" w:rsidRDefault="009E2603">
      <w:pPr>
        <w:pStyle w:val="TOC4"/>
        <w:rPr>
          <w:rFonts w:eastAsiaTheme="minorEastAsia"/>
          <w:smallCaps w:val="0"/>
          <w:noProof/>
          <w:sz w:val="22"/>
          <w:lang w:val="en-US" w:eastAsia="en-US" w:bidi="ar-SA"/>
        </w:rPr>
      </w:pPr>
      <w:hyperlink w:anchor="_Toc464831292" w:history="1">
        <w:r w:rsidR="00EF794A" w:rsidRPr="004105F9">
          <w:rPr>
            <w:rStyle w:val="Hyperlink"/>
            <w:noProof/>
            <w:lang w:val="ru-RU"/>
          </w:rPr>
          <w:t xml:space="preserve">Операційна система </w:t>
        </w:r>
        <w:r w:rsidR="00EF794A" w:rsidRPr="004105F9">
          <w:rPr>
            <w:rStyle w:val="Hyperlink"/>
            <w:noProof/>
          </w:rPr>
          <w:t>Windows</w:t>
        </w:r>
        <w:r w:rsidR="00EF794A" w:rsidRPr="004105F9">
          <w:rPr>
            <w:rStyle w:val="Hyperlink"/>
            <w:noProof/>
            <w:lang w:val="ru-RU"/>
          </w:rPr>
          <w:t xml:space="preserve"> для настільних комп’ютерів</w:t>
        </w:r>
        <w:r w:rsidR="00EF794A">
          <w:rPr>
            <w:noProof/>
            <w:webHidden/>
          </w:rPr>
          <w:tab/>
        </w:r>
        <w:r w:rsidR="00EF794A">
          <w:rPr>
            <w:noProof/>
            <w:webHidden/>
          </w:rPr>
          <w:fldChar w:fldCharType="begin"/>
        </w:r>
        <w:r w:rsidR="00EF794A">
          <w:rPr>
            <w:noProof/>
            <w:webHidden/>
          </w:rPr>
          <w:instrText xml:space="preserve"> PAGEREF _Toc464831292 \h </w:instrText>
        </w:r>
        <w:r w:rsidR="00EF794A">
          <w:rPr>
            <w:noProof/>
            <w:webHidden/>
          </w:rPr>
        </w:r>
        <w:r w:rsidR="00EF794A">
          <w:rPr>
            <w:noProof/>
            <w:webHidden/>
          </w:rPr>
          <w:fldChar w:fldCharType="separate"/>
        </w:r>
        <w:r w:rsidR="00EF794A">
          <w:rPr>
            <w:noProof/>
            <w:webHidden/>
          </w:rPr>
          <w:t>26</w:t>
        </w:r>
        <w:r w:rsidR="00EF794A">
          <w:rPr>
            <w:noProof/>
            <w:webHidden/>
          </w:rPr>
          <w:fldChar w:fldCharType="end"/>
        </w:r>
      </w:hyperlink>
    </w:p>
    <w:p w14:paraId="3460EF09" w14:textId="3BAE66A2" w:rsidR="00EF794A" w:rsidRDefault="009E2603">
      <w:pPr>
        <w:pStyle w:val="TOC4"/>
        <w:rPr>
          <w:rFonts w:eastAsiaTheme="minorEastAsia"/>
          <w:smallCaps w:val="0"/>
          <w:noProof/>
          <w:sz w:val="22"/>
          <w:lang w:val="en-US" w:eastAsia="en-US" w:bidi="ar-SA"/>
        </w:rPr>
      </w:pPr>
      <w:hyperlink w:anchor="_Toc464831293" w:history="1">
        <w:r w:rsidR="00EF794A" w:rsidRPr="004105F9">
          <w:rPr>
            <w:rStyle w:val="Hyperlink"/>
            <w:noProof/>
          </w:rPr>
          <w:t>Yammer Enterprise</w:t>
        </w:r>
        <w:r w:rsidR="00EF794A">
          <w:rPr>
            <w:noProof/>
            <w:webHidden/>
          </w:rPr>
          <w:tab/>
        </w:r>
        <w:r w:rsidR="00EF794A">
          <w:rPr>
            <w:noProof/>
            <w:webHidden/>
          </w:rPr>
          <w:fldChar w:fldCharType="begin"/>
        </w:r>
        <w:r w:rsidR="00EF794A">
          <w:rPr>
            <w:noProof/>
            <w:webHidden/>
          </w:rPr>
          <w:instrText xml:space="preserve"> PAGEREF _Toc464831293 \h </w:instrText>
        </w:r>
        <w:r w:rsidR="00EF794A">
          <w:rPr>
            <w:noProof/>
            <w:webHidden/>
          </w:rPr>
        </w:r>
        <w:r w:rsidR="00EF794A">
          <w:rPr>
            <w:noProof/>
            <w:webHidden/>
          </w:rPr>
          <w:fldChar w:fldCharType="separate"/>
        </w:r>
        <w:r w:rsidR="00EF794A">
          <w:rPr>
            <w:noProof/>
            <w:webHidden/>
          </w:rPr>
          <w:t>26</w:t>
        </w:r>
        <w:r w:rsidR="00EF794A">
          <w:rPr>
            <w:noProof/>
            <w:webHidden/>
          </w:rPr>
          <w:fldChar w:fldCharType="end"/>
        </w:r>
      </w:hyperlink>
    </w:p>
    <w:p w14:paraId="05BF07FC" w14:textId="043710A7" w:rsidR="00EF794A" w:rsidRDefault="009E2603">
      <w:pPr>
        <w:pStyle w:val="TOC1"/>
        <w:tabs>
          <w:tab w:val="right" w:leader="dot" w:pos="5030"/>
        </w:tabs>
        <w:rPr>
          <w:rFonts w:eastAsiaTheme="minorEastAsia"/>
          <w:b w:val="0"/>
          <w:caps w:val="0"/>
          <w:noProof/>
          <w:sz w:val="22"/>
          <w:lang w:val="en-US" w:eastAsia="en-US" w:bidi="ar-SA"/>
        </w:rPr>
      </w:pPr>
      <w:hyperlink w:anchor="_Toc464831294" w:history="1">
        <w:r w:rsidR="00EF794A" w:rsidRPr="004105F9">
          <w:rPr>
            <w:rStyle w:val="Hyperlink"/>
            <w:noProof/>
          </w:rPr>
          <w:t>Вкладення 1 – Повідомлення</w:t>
        </w:r>
        <w:r w:rsidR="00EF794A">
          <w:rPr>
            <w:noProof/>
            <w:webHidden/>
          </w:rPr>
          <w:tab/>
        </w:r>
        <w:r w:rsidR="00EF794A">
          <w:rPr>
            <w:noProof/>
            <w:webHidden/>
          </w:rPr>
          <w:fldChar w:fldCharType="begin"/>
        </w:r>
        <w:r w:rsidR="00EF794A">
          <w:rPr>
            <w:noProof/>
            <w:webHidden/>
          </w:rPr>
          <w:instrText xml:space="preserve"> PAGEREF _Toc464831294 \h </w:instrText>
        </w:r>
        <w:r w:rsidR="00EF794A">
          <w:rPr>
            <w:noProof/>
            <w:webHidden/>
          </w:rPr>
        </w:r>
        <w:r w:rsidR="00EF794A">
          <w:rPr>
            <w:noProof/>
            <w:webHidden/>
          </w:rPr>
          <w:fldChar w:fldCharType="separate"/>
        </w:r>
        <w:r w:rsidR="00EF794A">
          <w:rPr>
            <w:noProof/>
            <w:webHidden/>
          </w:rPr>
          <w:t>27</w:t>
        </w:r>
        <w:r w:rsidR="00EF794A">
          <w:rPr>
            <w:noProof/>
            <w:webHidden/>
          </w:rPr>
          <w:fldChar w:fldCharType="end"/>
        </w:r>
      </w:hyperlink>
    </w:p>
    <w:p w14:paraId="0CA20E9D" w14:textId="032E6F13" w:rsidR="00EF794A" w:rsidRDefault="009E2603" w:rsidP="00EF794A">
      <w:pPr>
        <w:pStyle w:val="TOC3"/>
        <w:rPr>
          <w:rFonts w:eastAsiaTheme="minorEastAsia"/>
          <w:sz w:val="22"/>
          <w:lang w:val="en-US" w:eastAsia="en-US" w:bidi="ar-SA"/>
        </w:rPr>
      </w:pPr>
      <w:hyperlink w:anchor="_Toc464831295" w:history="1">
        <w:r w:rsidR="00EF794A" w:rsidRPr="004105F9">
          <w:rPr>
            <w:rStyle w:val="Hyperlink"/>
          </w:rPr>
          <w:t>Bing</w:t>
        </w:r>
        <w:r w:rsidR="00EF794A" w:rsidRPr="004105F9">
          <w:rPr>
            <w:rStyle w:val="Hyperlink"/>
            <w:lang w:val="uk-UA"/>
          </w:rPr>
          <w:t xml:space="preserve"> </w:t>
        </w:r>
        <w:r w:rsidR="00EF794A" w:rsidRPr="004105F9">
          <w:rPr>
            <w:rStyle w:val="Hyperlink"/>
          </w:rPr>
          <w:t>Maps</w:t>
        </w:r>
        <w:r w:rsidR="00EF794A">
          <w:rPr>
            <w:webHidden/>
          </w:rPr>
          <w:tab/>
        </w:r>
        <w:r w:rsidR="00EF794A">
          <w:rPr>
            <w:webHidden/>
          </w:rPr>
          <w:fldChar w:fldCharType="begin"/>
        </w:r>
        <w:r w:rsidR="00EF794A">
          <w:rPr>
            <w:webHidden/>
          </w:rPr>
          <w:instrText xml:space="preserve"> PAGEREF _Toc464831295 \h </w:instrText>
        </w:r>
        <w:r w:rsidR="00EF794A">
          <w:rPr>
            <w:webHidden/>
          </w:rPr>
        </w:r>
        <w:r w:rsidR="00EF794A">
          <w:rPr>
            <w:webHidden/>
          </w:rPr>
          <w:fldChar w:fldCharType="separate"/>
        </w:r>
        <w:r w:rsidR="00EF794A">
          <w:rPr>
            <w:webHidden/>
          </w:rPr>
          <w:t>27</w:t>
        </w:r>
        <w:r w:rsidR="00EF794A">
          <w:rPr>
            <w:webHidden/>
          </w:rPr>
          <w:fldChar w:fldCharType="end"/>
        </w:r>
      </w:hyperlink>
    </w:p>
    <w:p w14:paraId="40175C20" w14:textId="30148EEE" w:rsidR="00EF794A" w:rsidRDefault="009E2603" w:rsidP="00EF794A">
      <w:pPr>
        <w:pStyle w:val="TOC3"/>
        <w:rPr>
          <w:rFonts w:eastAsiaTheme="minorEastAsia"/>
          <w:sz w:val="22"/>
          <w:lang w:val="en-US" w:eastAsia="en-US" w:bidi="ar-SA"/>
        </w:rPr>
      </w:pPr>
      <w:hyperlink w:anchor="_Toc464831296" w:history="1">
        <w:r w:rsidR="00EF794A" w:rsidRPr="004105F9">
          <w:rPr>
            <w:rStyle w:val="Hyperlink"/>
            <w:lang w:val="uk-UA"/>
          </w:rPr>
          <w:t>Професійні послуги</w:t>
        </w:r>
        <w:r w:rsidR="00EF794A">
          <w:rPr>
            <w:webHidden/>
          </w:rPr>
          <w:tab/>
        </w:r>
        <w:r w:rsidR="00EF794A">
          <w:rPr>
            <w:webHidden/>
          </w:rPr>
          <w:fldChar w:fldCharType="begin"/>
        </w:r>
        <w:r w:rsidR="00EF794A">
          <w:rPr>
            <w:webHidden/>
          </w:rPr>
          <w:instrText xml:space="preserve"> PAGEREF _Toc464831296 \h </w:instrText>
        </w:r>
        <w:r w:rsidR="00EF794A">
          <w:rPr>
            <w:webHidden/>
          </w:rPr>
        </w:r>
        <w:r w:rsidR="00EF794A">
          <w:rPr>
            <w:webHidden/>
          </w:rPr>
          <w:fldChar w:fldCharType="separate"/>
        </w:r>
        <w:r w:rsidR="00EF794A">
          <w:rPr>
            <w:webHidden/>
          </w:rPr>
          <w:t>27</w:t>
        </w:r>
        <w:r w:rsidR="00EF794A">
          <w:rPr>
            <w:webHidden/>
          </w:rPr>
          <w:fldChar w:fldCharType="end"/>
        </w:r>
      </w:hyperlink>
    </w:p>
    <w:p w14:paraId="5B360F37" w14:textId="2F24DAFE" w:rsidR="00EF794A" w:rsidRDefault="009E2603" w:rsidP="00EF794A">
      <w:pPr>
        <w:pStyle w:val="TOC3"/>
        <w:rPr>
          <w:rFonts w:eastAsiaTheme="minorEastAsia"/>
          <w:sz w:val="22"/>
          <w:lang w:val="en-US" w:eastAsia="en-US" w:bidi="ar-SA"/>
        </w:rPr>
      </w:pPr>
      <w:hyperlink w:anchor="_Toc464831297" w:history="1">
        <w:r w:rsidR="00EF794A" w:rsidRPr="004105F9">
          <w:rPr>
            <w:rStyle w:val="Hyperlink"/>
            <w:lang w:val="uk-UA"/>
          </w:rPr>
          <w:t xml:space="preserve">Повідомлення про кодування </w:t>
        </w:r>
        <w:r w:rsidR="00EF794A" w:rsidRPr="004105F9">
          <w:rPr>
            <w:rStyle w:val="Hyperlink"/>
          </w:rPr>
          <w:t>H</w:t>
        </w:r>
        <w:r w:rsidR="00EF794A" w:rsidRPr="004105F9">
          <w:rPr>
            <w:rStyle w:val="Hyperlink"/>
            <w:lang w:val="uk-UA"/>
          </w:rPr>
          <w:t>.265/</w:t>
        </w:r>
        <w:r w:rsidR="00EF794A" w:rsidRPr="004105F9">
          <w:rPr>
            <w:rStyle w:val="Hyperlink"/>
          </w:rPr>
          <w:t>HEVC</w:t>
        </w:r>
        <w:r w:rsidR="00EF794A" w:rsidRPr="004105F9">
          <w:rPr>
            <w:rStyle w:val="Hyperlink"/>
            <w:lang w:val="uk-UA"/>
          </w:rPr>
          <w:t xml:space="preserve"> в мультимедійних службах </w:t>
        </w:r>
        <w:r w:rsidR="00EF794A" w:rsidRPr="004105F9">
          <w:rPr>
            <w:rStyle w:val="Hyperlink"/>
          </w:rPr>
          <w:t>Azure</w:t>
        </w:r>
        <w:r w:rsidR="00EF794A">
          <w:rPr>
            <w:webHidden/>
          </w:rPr>
          <w:tab/>
        </w:r>
        <w:r w:rsidR="00EF794A">
          <w:rPr>
            <w:webHidden/>
          </w:rPr>
          <w:fldChar w:fldCharType="begin"/>
        </w:r>
        <w:r w:rsidR="00EF794A">
          <w:rPr>
            <w:webHidden/>
          </w:rPr>
          <w:instrText xml:space="preserve"> PAGEREF _Toc464831297 \h </w:instrText>
        </w:r>
        <w:r w:rsidR="00EF794A">
          <w:rPr>
            <w:webHidden/>
          </w:rPr>
        </w:r>
        <w:r w:rsidR="00EF794A">
          <w:rPr>
            <w:webHidden/>
          </w:rPr>
          <w:fldChar w:fldCharType="separate"/>
        </w:r>
        <w:r w:rsidR="00EF794A">
          <w:rPr>
            <w:webHidden/>
          </w:rPr>
          <w:t>28</w:t>
        </w:r>
        <w:r w:rsidR="00EF794A">
          <w:rPr>
            <w:webHidden/>
          </w:rPr>
          <w:fldChar w:fldCharType="end"/>
        </w:r>
      </w:hyperlink>
    </w:p>
    <w:p w14:paraId="43F297C8" w14:textId="0AF179FC" w:rsidR="00EF794A" w:rsidRDefault="009E2603" w:rsidP="00EF794A">
      <w:pPr>
        <w:pStyle w:val="TOC3"/>
        <w:rPr>
          <w:rFonts w:eastAsiaTheme="minorEastAsia"/>
          <w:sz w:val="22"/>
          <w:lang w:val="en-US" w:eastAsia="en-US" w:bidi="ar-SA"/>
        </w:rPr>
      </w:pPr>
      <w:hyperlink w:anchor="_Toc464831298" w:history="1">
        <w:r w:rsidR="00EF794A" w:rsidRPr="004105F9">
          <w:rPr>
            <w:rStyle w:val="Hyperlink"/>
            <w:lang w:val="uk-UA"/>
          </w:rPr>
          <w:t xml:space="preserve">Повідомлення про візуальний стандарт </w:t>
        </w:r>
        <w:r w:rsidR="00EF794A" w:rsidRPr="004105F9">
          <w:rPr>
            <w:rStyle w:val="Hyperlink"/>
          </w:rPr>
          <w:t>H</w:t>
        </w:r>
        <w:r w:rsidR="00EF794A" w:rsidRPr="004105F9">
          <w:rPr>
            <w:rStyle w:val="Hyperlink"/>
            <w:lang w:val="uk-UA"/>
          </w:rPr>
          <w:t>.264/</w:t>
        </w:r>
        <w:r w:rsidR="00EF794A" w:rsidRPr="004105F9">
          <w:rPr>
            <w:rStyle w:val="Hyperlink"/>
          </w:rPr>
          <w:t>AVC</w:t>
        </w:r>
        <w:r w:rsidR="00EF794A" w:rsidRPr="004105F9">
          <w:rPr>
            <w:rStyle w:val="Hyperlink"/>
            <w:lang w:val="uk-UA"/>
          </w:rPr>
          <w:t xml:space="preserve">, стандарт відео </w:t>
        </w:r>
        <w:r w:rsidR="00EF794A" w:rsidRPr="004105F9">
          <w:rPr>
            <w:rStyle w:val="Hyperlink"/>
          </w:rPr>
          <w:t>VC</w:t>
        </w:r>
        <w:r w:rsidR="00EF794A" w:rsidRPr="004105F9">
          <w:rPr>
            <w:rStyle w:val="Hyperlink"/>
            <w:lang w:val="uk-UA"/>
          </w:rPr>
          <w:t xml:space="preserve">-1, візуальний стандарт </w:t>
        </w:r>
        <w:r w:rsidR="00EF794A" w:rsidRPr="004105F9">
          <w:rPr>
            <w:rStyle w:val="Hyperlink"/>
          </w:rPr>
          <w:t>MPEG</w:t>
        </w:r>
        <w:r w:rsidR="00EF794A" w:rsidRPr="004105F9">
          <w:rPr>
            <w:rStyle w:val="Hyperlink"/>
            <w:lang w:val="uk-UA"/>
          </w:rPr>
          <w:t xml:space="preserve">-4 </w:t>
        </w:r>
        <w:r w:rsidR="00EF794A" w:rsidRPr="004105F9">
          <w:rPr>
            <w:rStyle w:val="Hyperlink"/>
          </w:rPr>
          <w:t>Part</w:t>
        </w:r>
        <w:r w:rsidR="00EF794A" w:rsidRPr="004105F9">
          <w:rPr>
            <w:rStyle w:val="Hyperlink"/>
            <w:lang w:val="uk-UA"/>
          </w:rPr>
          <w:t xml:space="preserve"> 2 і стандарт відео </w:t>
        </w:r>
        <w:r w:rsidR="00EF794A" w:rsidRPr="004105F9">
          <w:rPr>
            <w:rStyle w:val="Hyperlink"/>
          </w:rPr>
          <w:t>MPEG</w:t>
        </w:r>
        <w:r w:rsidR="00EF794A" w:rsidRPr="004105F9">
          <w:rPr>
            <w:rStyle w:val="Hyperlink"/>
            <w:lang w:val="uk-UA"/>
          </w:rPr>
          <w:t>-2</w:t>
        </w:r>
        <w:r w:rsidR="00EF794A">
          <w:rPr>
            <w:webHidden/>
          </w:rPr>
          <w:tab/>
        </w:r>
        <w:r w:rsidR="00EF794A">
          <w:rPr>
            <w:webHidden/>
          </w:rPr>
          <w:fldChar w:fldCharType="begin"/>
        </w:r>
        <w:r w:rsidR="00EF794A">
          <w:rPr>
            <w:webHidden/>
          </w:rPr>
          <w:instrText xml:space="preserve"> PAGEREF _Toc464831298 \h </w:instrText>
        </w:r>
        <w:r w:rsidR="00EF794A">
          <w:rPr>
            <w:webHidden/>
          </w:rPr>
        </w:r>
        <w:r w:rsidR="00EF794A">
          <w:rPr>
            <w:webHidden/>
          </w:rPr>
          <w:fldChar w:fldCharType="separate"/>
        </w:r>
        <w:r w:rsidR="00EF794A">
          <w:rPr>
            <w:webHidden/>
          </w:rPr>
          <w:t>28</w:t>
        </w:r>
        <w:r w:rsidR="00EF794A">
          <w:rPr>
            <w:webHidden/>
          </w:rPr>
          <w:fldChar w:fldCharType="end"/>
        </w:r>
      </w:hyperlink>
    </w:p>
    <w:p w14:paraId="4CB5B596" w14:textId="16D487D7" w:rsidR="00EF794A" w:rsidRDefault="009E2603">
      <w:pPr>
        <w:pStyle w:val="TOC1"/>
        <w:tabs>
          <w:tab w:val="right" w:leader="dot" w:pos="5030"/>
        </w:tabs>
        <w:rPr>
          <w:rFonts w:eastAsiaTheme="minorEastAsia"/>
          <w:b w:val="0"/>
          <w:caps w:val="0"/>
          <w:noProof/>
          <w:sz w:val="22"/>
          <w:lang w:val="en-US" w:eastAsia="en-US" w:bidi="ar-SA"/>
        </w:rPr>
      </w:pPr>
      <w:hyperlink w:anchor="_Toc464831299" w:history="1">
        <w:r w:rsidR="00EF794A" w:rsidRPr="004105F9">
          <w:rPr>
            <w:rStyle w:val="Hyperlink"/>
            <w:noProof/>
          </w:rPr>
          <w:t>Додаток 2. Ліцензії SL Suite</w:t>
        </w:r>
        <w:r w:rsidR="00EF794A">
          <w:rPr>
            <w:noProof/>
            <w:webHidden/>
          </w:rPr>
          <w:tab/>
        </w:r>
        <w:r w:rsidR="00EF794A">
          <w:rPr>
            <w:noProof/>
            <w:webHidden/>
          </w:rPr>
          <w:fldChar w:fldCharType="begin"/>
        </w:r>
        <w:r w:rsidR="00EF794A">
          <w:rPr>
            <w:noProof/>
            <w:webHidden/>
          </w:rPr>
          <w:instrText xml:space="preserve"> PAGEREF _Toc464831299 \h </w:instrText>
        </w:r>
        <w:r w:rsidR="00EF794A">
          <w:rPr>
            <w:noProof/>
            <w:webHidden/>
          </w:rPr>
        </w:r>
        <w:r w:rsidR="00EF794A">
          <w:rPr>
            <w:noProof/>
            <w:webHidden/>
          </w:rPr>
          <w:fldChar w:fldCharType="separate"/>
        </w:r>
        <w:r w:rsidR="00EF794A">
          <w:rPr>
            <w:noProof/>
            <w:webHidden/>
          </w:rPr>
          <w:t>29</w:t>
        </w:r>
        <w:r w:rsidR="00EF794A">
          <w:rPr>
            <w:noProof/>
            <w:webHidden/>
          </w:rPr>
          <w:fldChar w:fldCharType="end"/>
        </w:r>
      </w:hyperlink>
    </w:p>
    <w:p w14:paraId="720424D7" w14:textId="758814E4" w:rsidR="00EF794A" w:rsidRDefault="009E2603">
      <w:pPr>
        <w:pStyle w:val="TOC1"/>
        <w:tabs>
          <w:tab w:val="right" w:leader="dot" w:pos="5030"/>
        </w:tabs>
        <w:rPr>
          <w:rFonts w:eastAsiaTheme="minorEastAsia"/>
          <w:b w:val="0"/>
          <w:caps w:val="0"/>
          <w:noProof/>
          <w:sz w:val="22"/>
          <w:lang w:val="en-US" w:eastAsia="en-US" w:bidi="ar-SA"/>
        </w:rPr>
      </w:pPr>
      <w:hyperlink w:anchor="_Toc464831300" w:history="1">
        <w:r w:rsidR="00EF794A" w:rsidRPr="004105F9">
          <w:rPr>
            <w:rStyle w:val="Hyperlink"/>
            <w:noProof/>
          </w:rPr>
          <w:t>Вкладення 3 – Стандартні європейські договори (обробники)</w:t>
        </w:r>
        <w:r w:rsidR="00EF794A">
          <w:rPr>
            <w:noProof/>
            <w:webHidden/>
          </w:rPr>
          <w:tab/>
        </w:r>
        <w:r w:rsidR="00EF794A">
          <w:rPr>
            <w:noProof/>
            <w:webHidden/>
          </w:rPr>
          <w:fldChar w:fldCharType="begin"/>
        </w:r>
        <w:r w:rsidR="00EF794A">
          <w:rPr>
            <w:noProof/>
            <w:webHidden/>
          </w:rPr>
          <w:instrText xml:space="preserve"> PAGEREF _Toc464831300 \h </w:instrText>
        </w:r>
        <w:r w:rsidR="00EF794A">
          <w:rPr>
            <w:noProof/>
            <w:webHidden/>
          </w:rPr>
        </w:r>
        <w:r w:rsidR="00EF794A">
          <w:rPr>
            <w:noProof/>
            <w:webHidden/>
          </w:rPr>
          <w:fldChar w:fldCharType="separate"/>
        </w:r>
        <w:r w:rsidR="00EF794A">
          <w:rPr>
            <w:noProof/>
            <w:webHidden/>
          </w:rPr>
          <w:t>31</w:t>
        </w:r>
        <w:r w:rsidR="00EF794A">
          <w:rPr>
            <w:noProof/>
            <w:webHidden/>
          </w:rPr>
          <w:fldChar w:fldCharType="end"/>
        </w:r>
      </w:hyperlink>
    </w:p>
    <w:p w14:paraId="092C9288" w14:textId="361247B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831226"/>
      <w:r>
        <w:lastRenderedPageBreak/>
        <w:t>Вступ</w:t>
      </w:r>
      <w:bookmarkEnd w:id="2"/>
      <w:bookmarkEnd w:id="3"/>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4" w:name="_Toc464831227"/>
      <w:r w:rsidRPr="00454965">
        <w:rPr>
          <w:lang w:val="ru-RU"/>
        </w:rPr>
        <w:t>Попередні версії</w:t>
      </w:r>
      <w:bookmarkEnd w:id="4"/>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24B66D19" w14:textId="77777777" w:rsidR="00E10AE7" w:rsidRDefault="00E10AE7" w:rsidP="00E10AE7">
      <w:pPr>
        <w:pStyle w:val="ProductList-Offering1Heading"/>
      </w:pPr>
      <w:bookmarkStart w:id="5" w:name="_Toc449618366"/>
      <w:bookmarkStart w:id="6" w:name="_Toc445967433"/>
      <w:bookmarkStart w:id="7" w:name="_Toc464831228"/>
      <w:bookmarkStart w:id="8" w:name="_Toc378147615"/>
      <w:bookmarkStart w:id="9" w:name="_Toc378151517"/>
      <w:bookmarkStart w:id="10" w:name="_Toc379797094"/>
      <w:bookmarkStart w:id="11" w:name="_Toc380513120"/>
      <w:bookmarkStart w:id="12" w:name="_Toc380655159"/>
      <w:bookmarkStart w:id="13" w:name="_Toc383415077"/>
      <w:r>
        <w:t>Пояснення та зведення змін</w:t>
      </w:r>
      <w:bookmarkEnd w:id="5"/>
      <w:bookmarkEnd w:id="6"/>
      <w:bookmarkEnd w:id="7"/>
    </w:p>
    <w:tbl>
      <w:tblPr>
        <w:tblStyle w:val="TableGrid"/>
        <w:tblW w:w="10800" w:type="dxa"/>
        <w:tblInd w:w="-5" w:type="dxa"/>
        <w:tblLook w:val="04A0" w:firstRow="1" w:lastRow="0" w:firstColumn="1" w:lastColumn="0" w:noHBand="0" w:noVBand="1"/>
      </w:tblPr>
      <w:tblGrid>
        <w:gridCol w:w="5400"/>
        <w:gridCol w:w="5400"/>
      </w:tblGrid>
      <w:tr w:rsidR="00E10AE7" w:rsidRPr="00AD6DB4" w14:paraId="7F27D14A" w14:textId="77777777" w:rsidTr="00E10AE7">
        <w:trPr>
          <w:tblHeader/>
        </w:trPr>
        <w:tc>
          <w:tcPr>
            <w:tcW w:w="5400" w:type="dxa"/>
            <w:shd w:val="clear" w:color="auto" w:fill="0072C6"/>
          </w:tcPr>
          <w:p w14:paraId="05842DBB" w14:textId="77777777" w:rsidR="00E10AE7" w:rsidRPr="00231971" w:rsidRDefault="00E10AE7" w:rsidP="00467934">
            <w:pPr>
              <w:pStyle w:val="ProductList-Body"/>
              <w:spacing w:before="20" w:after="20"/>
              <w:rPr>
                <w:color w:val="FFFFFF" w:themeColor="background1"/>
                <w:sz w:val="16"/>
                <w:szCs w:val="16"/>
              </w:rPr>
            </w:pPr>
            <w:r>
              <w:rPr>
                <w:color w:val="FFFFFF" w:themeColor="background1"/>
                <w:sz w:val="16"/>
                <w:szCs w:val="16"/>
              </w:rPr>
              <w:t>Доповнення</w:t>
            </w:r>
          </w:p>
        </w:tc>
        <w:tc>
          <w:tcPr>
            <w:tcW w:w="5400" w:type="dxa"/>
            <w:shd w:val="clear" w:color="auto" w:fill="0072C6"/>
          </w:tcPr>
          <w:p w14:paraId="3ADB03A6" w14:textId="77777777" w:rsidR="00E10AE7" w:rsidRPr="00231971" w:rsidRDefault="00E10AE7" w:rsidP="00467934">
            <w:pPr>
              <w:pStyle w:val="ProductList-Body"/>
              <w:spacing w:before="20" w:after="20"/>
              <w:rPr>
                <w:color w:val="FFFFFF" w:themeColor="background1"/>
                <w:sz w:val="16"/>
                <w:szCs w:val="16"/>
              </w:rPr>
            </w:pPr>
            <w:r>
              <w:rPr>
                <w:color w:val="FFFFFF" w:themeColor="background1"/>
                <w:sz w:val="16"/>
                <w:szCs w:val="16"/>
              </w:rPr>
              <w:t>Видалення</w:t>
            </w:r>
          </w:p>
        </w:tc>
      </w:tr>
      <w:tr w:rsidR="00F44980" w14:paraId="46071EA9" w14:textId="77777777" w:rsidTr="00F44980">
        <w:tc>
          <w:tcPr>
            <w:tcW w:w="5400" w:type="dxa"/>
            <w:vAlign w:val="bottom"/>
          </w:tcPr>
          <w:p w14:paraId="35B57465" w14:textId="679046A0" w:rsidR="00F44980" w:rsidRPr="00F44980" w:rsidRDefault="00F44980" w:rsidP="00F44980">
            <w:pPr>
              <w:rPr>
                <w:rFonts w:ascii="Calibri Light" w:hAnsi="Calibri Light"/>
                <w:sz w:val="16"/>
                <w:szCs w:val="16"/>
              </w:rPr>
            </w:pPr>
            <w:r w:rsidRPr="00F44980">
              <w:rPr>
                <w:rFonts w:ascii="Calibri Light" w:hAnsi="Calibri Light"/>
                <w:sz w:val="16"/>
                <w:szCs w:val="16"/>
              </w:rPr>
              <w:t>Microsoft Dynamics 365 Case Management, Enterprise Edition</w:t>
            </w:r>
          </w:p>
        </w:tc>
        <w:tc>
          <w:tcPr>
            <w:tcW w:w="5400" w:type="dxa"/>
            <w:vAlign w:val="bottom"/>
          </w:tcPr>
          <w:p w14:paraId="0D3F0748" w14:textId="7D88CA83"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Microsoft Dynamics AX Self Server</w:t>
            </w:r>
          </w:p>
        </w:tc>
      </w:tr>
      <w:tr w:rsidR="00F44980" w14:paraId="40C8662C" w14:textId="77777777" w:rsidTr="00F44980">
        <w:tc>
          <w:tcPr>
            <w:tcW w:w="5400" w:type="dxa"/>
            <w:vAlign w:val="bottom"/>
          </w:tcPr>
          <w:p w14:paraId="573C91DF" w14:textId="03CDEE24" w:rsidR="00F44980" w:rsidRPr="00F44980" w:rsidRDefault="00F44980" w:rsidP="00F44980">
            <w:pPr>
              <w:rPr>
                <w:rFonts w:ascii="Calibri Light" w:hAnsi="Calibri Light"/>
                <w:sz w:val="16"/>
                <w:szCs w:val="16"/>
              </w:rPr>
            </w:pPr>
            <w:r w:rsidRPr="00F44980">
              <w:rPr>
                <w:rFonts w:ascii="Calibri Light" w:hAnsi="Calibri Light"/>
                <w:sz w:val="16"/>
                <w:szCs w:val="16"/>
              </w:rPr>
              <w:t>Microsoft Dynamics 365 Customer Service, Enterprise Edition</w:t>
            </w:r>
          </w:p>
        </w:tc>
        <w:tc>
          <w:tcPr>
            <w:tcW w:w="5400" w:type="dxa"/>
            <w:vAlign w:val="bottom"/>
          </w:tcPr>
          <w:p w14:paraId="49B50688" w14:textId="0E3599F2"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Microsoft Dynamics AX Task</w:t>
            </w:r>
          </w:p>
        </w:tc>
      </w:tr>
      <w:tr w:rsidR="00F44980" w14:paraId="33D88EBA" w14:textId="77777777" w:rsidTr="00F44980">
        <w:tc>
          <w:tcPr>
            <w:tcW w:w="5400" w:type="dxa"/>
            <w:vAlign w:val="bottom"/>
          </w:tcPr>
          <w:p w14:paraId="73A0F129" w14:textId="395F9B9A" w:rsidR="00F44980" w:rsidRPr="00F44980" w:rsidRDefault="00F44980" w:rsidP="00F44980">
            <w:pPr>
              <w:rPr>
                <w:rFonts w:ascii="Calibri Light" w:hAnsi="Calibri Light"/>
                <w:sz w:val="16"/>
                <w:szCs w:val="16"/>
              </w:rPr>
            </w:pPr>
            <w:r w:rsidRPr="00F44980">
              <w:rPr>
                <w:rFonts w:ascii="Calibri Light" w:hAnsi="Calibri Light"/>
                <w:sz w:val="16"/>
                <w:szCs w:val="16"/>
              </w:rPr>
              <w:t>Microsoft Dynamics 365 Field Services, Enterprise Edition</w:t>
            </w:r>
          </w:p>
        </w:tc>
        <w:tc>
          <w:tcPr>
            <w:tcW w:w="5400" w:type="dxa"/>
            <w:vAlign w:val="bottom"/>
          </w:tcPr>
          <w:p w14:paraId="0050B912" w14:textId="23E12FC0"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Microsoft Dynamics AX Enterprise</w:t>
            </w:r>
          </w:p>
        </w:tc>
      </w:tr>
      <w:tr w:rsidR="00F44980" w14:paraId="3D78F146" w14:textId="77777777" w:rsidTr="00F44980">
        <w:tc>
          <w:tcPr>
            <w:tcW w:w="5400" w:type="dxa"/>
            <w:vAlign w:val="bottom"/>
          </w:tcPr>
          <w:p w14:paraId="672BB20E" w14:textId="10F19333" w:rsidR="00F44980" w:rsidRPr="00F44980" w:rsidRDefault="00F44980" w:rsidP="00F44980">
            <w:pPr>
              <w:rPr>
                <w:rFonts w:ascii="Calibri Light" w:hAnsi="Calibri Light"/>
                <w:sz w:val="16"/>
                <w:szCs w:val="16"/>
              </w:rPr>
            </w:pPr>
            <w:r w:rsidRPr="00F44980">
              <w:rPr>
                <w:rFonts w:ascii="Calibri Light" w:hAnsi="Calibri Light"/>
                <w:sz w:val="16"/>
                <w:szCs w:val="16"/>
              </w:rPr>
              <w:t>Microsoft Dynamics 365 Financials, Business Edition</w:t>
            </w:r>
          </w:p>
        </w:tc>
        <w:tc>
          <w:tcPr>
            <w:tcW w:w="5400" w:type="dxa"/>
            <w:vAlign w:val="bottom"/>
          </w:tcPr>
          <w:p w14:paraId="125AB907" w14:textId="1EA8B2B8"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Microsoft Dynamics AX Device</w:t>
            </w:r>
          </w:p>
        </w:tc>
      </w:tr>
      <w:tr w:rsidR="00F44980" w14:paraId="5EE90BA9" w14:textId="77777777" w:rsidTr="00F44980">
        <w:tc>
          <w:tcPr>
            <w:tcW w:w="5400" w:type="dxa"/>
            <w:vAlign w:val="bottom"/>
          </w:tcPr>
          <w:p w14:paraId="44B36550" w14:textId="48DCF03F" w:rsidR="00F44980" w:rsidRPr="00F44980" w:rsidRDefault="00F44980" w:rsidP="00F44980">
            <w:pPr>
              <w:rPr>
                <w:rFonts w:ascii="Calibri Light" w:hAnsi="Calibri Light"/>
                <w:sz w:val="16"/>
                <w:szCs w:val="16"/>
              </w:rPr>
            </w:pPr>
            <w:r w:rsidRPr="00F44980">
              <w:rPr>
                <w:rFonts w:ascii="Calibri Light" w:hAnsi="Calibri Light"/>
                <w:sz w:val="16"/>
                <w:szCs w:val="16"/>
              </w:rPr>
              <w:t>Microsoft Dynamics 365 Operations, Enterprise Edition</w:t>
            </w:r>
          </w:p>
        </w:tc>
        <w:tc>
          <w:tcPr>
            <w:tcW w:w="5400" w:type="dxa"/>
            <w:vAlign w:val="bottom"/>
          </w:tcPr>
          <w:p w14:paraId="31427E03" w14:textId="5EF96B97"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Microsoft Dynamics CRM Online Essentials</w:t>
            </w:r>
          </w:p>
        </w:tc>
      </w:tr>
      <w:tr w:rsidR="00F44980" w14:paraId="33F5A764" w14:textId="77777777" w:rsidTr="00F44980">
        <w:tc>
          <w:tcPr>
            <w:tcW w:w="5400" w:type="dxa"/>
            <w:vAlign w:val="bottom"/>
          </w:tcPr>
          <w:p w14:paraId="420DE96B" w14:textId="21A15D5E" w:rsidR="00F44980" w:rsidRPr="00F44980" w:rsidRDefault="00F44980" w:rsidP="00F44980">
            <w:pPr>
              <w:rPr>
                <w:rFonts w:ascii="Calibri Light" w:hAnsi="Calibri Light"/>
                <w:sz w:val="16"/>
                <w:szCs w:val="16"/>
              </w:rPr>
            </w:pPr>
            <w:r w:rsidRPr="00F44980">
              <w:rPr>
                <w:rFonts w:ascii="Calibri Light" w:hAnsi="Calibri Light"/>
                <w:sz w:val="16"/>
                <w:szCs w:val="16"/>
              </w:rPr>
              <w:t>Microsoft Dynamics 365 Project Service Automation, Enterprise Edition</w:t>
            </w:r>
          </w:p>
        </w:tc>
        <w:tc>
          <w:tcPr>
            <w:tcW w:w="5400" w:type="dxa"/>
            <w:vAlign w:val="bottom"/>
          </w:tcPr>
          <w:p w14:paraId="2AC07282" w14:textId="4687AD00"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Microsoft Dynamics CRM Online Basic</w:t>
            </w:r>
          </w:p>
        </w:tc>
      </w:tr>
      <w:tr w:rsidR="00F44980" w14:paraId="13D67C79" w14:textId="77777777" w:rsidTr="00F44980">
        <w:tc>
          <w:tcPr>
            <w:tcW w:w="5400" w:type="dxa"/>
            <w:vAlign w:val="bottom"/>
          </w:tcPr>
          <w:p w14:paraId="2EC82733" w14:textId="5E04A846" w:rsidR="00F44980" w:rsidRPr="00F44980" w:rsidRDefault="00F44980" w:rsidP="00F44980">
            <w:pPr>
              <w:rPr>
                <w:rFonts w:ascii="Calibri Light" w:hAnsi="Calibri Light"/>
                <w:sz w:val="16"/>
                <w:szCs w:val="16"/>
              </w:rPr>
            </w:pPr>
            <w:r w:rsidRPr="00F44980">
              <w:rPr>
                <w:rFonts w:ascii="Calibri Light" w:hAnsi="Calibri Light"/>
                <w:sz w:val="16"/>
                <w:szCs w:val="16"/>
              </w:rPr>
              <w:t>Microsoft Dynamics 365 Sales, Enterprise Edition</w:t>
            </w:r>
          </w:p>
        </w:tc>
        <w:tc>
          <w:tcPr>
            <w:tcW w:w="5400" w:type="dxa"/>
            <w:vAlign w:val="bottom"/>
          </w:tcPr>
          <w:p w14:paraId="4F94A04D" w14:textId="73B86602"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Microsoft Dynamics CRM Online Professional</w:t>
            </w:r>
          </w:p>
        </w:tc>
      </w:tr>
      <w:tr w:rsidR="00F44980" w14:paraId="1E17E540" w14:textId="77777777" w:rsidTr="00F44980">
        <w:tc>
          <w:tcPr>
            <w:tcW w:w="5400" w:type="dxa"/>
            <w:vAlign w:val="bottom"/>
          </w:tcPr>
          <w:p w14:paraId="7400DF8D" w14:textId="042E601A" w:rsidR="00F44980" w:rsidRPr="00F44980" w:rsidRDefault="00F44980" w:rsidP="00F44980">
            <w:pPr>
              <w:rPr>
                <w:rFonts w:ascii="Calibri Light" w:hAnsi="Calibri Light"/>
                <w:sz w:val="16"/>
                <w:szCs w:val="16"/>
              </w:rPr>
            </w:pPr>
            <w:r w:rsidRPr="00F44980">
              <w:rPr>
                <w:rFonts w:ascii="Calibri Light" w:hAnsi="Calibri Light"/>
                <w:sz w:val="16"/>
                <w:szCs w:val="16"/>
              </w:rPr>
              <w:t>Microsoft Dynamics 365 Team Members, Business Edition</w:t>
            </w:r>
          </w:p>
        </w:tc>
        <w:tc>
          <w:tcPr>
            <w:tcW w:w="5400" w:type="dxa"/>
            <w:vAlign w:val="bottom"/>
          </w:tcPr>
          <w:p w14:paraId="608D0C26" w14:textId="02298537"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Microsoft Dynamics CRM Online Enterprise</w:t>
            </w:r>
          </w:p>
        </w:tc>
      </w:tr>
      <w:tr w:rsidR="00F44980" w14:paraId="0FEC7B68" w14:textId="77777777" w:rsidTr="00F44980">
        <w:tc>
          <w:tcPr>
            <w:tcW w:w="5400" w:type="dxa"/>
            <w:vAlign w:val="bottom"/>
          </w:tcPr>
          <w:p w14:paraId="11F837C1" w14:textId="0DE83233" w:rsidR="00F44980" w:rsidRPr="00F44980" w:rsidRDefault="00F44980" w:rsidP="00F44980">
            <w:pPr>
              <w:rPr>
                <w:rFonts w:ascii="Calibri Light" w:hAnsi="Calibri Light"/>
                <w:sz w:val="16"/>
                <w:szCs w:val="16"/>
              </w:rPr>
            </w:pPr>
            <w:r w:rsidRPr="00F44980">
              <w:rPr>
                <w:rFonts w:ascii="Calibri Light" w:hAnsi="Calibri Light"/>
                <w:sz w:val="16"/>
                <w:szCs w:val="16"/>
              </w:rPr>
              <w:t>Microsoft Dynamics 365 Team Members, Enterprise Edition</w:t>
            </w:r>
          </w:p>
        </w:tc>
        <w:tc>
          <w:tcPr>
            <w:tcW w:w="5400" w:type="dxa"/>
            <w:vAlign w:val="bottom"/>
          </w:tcPr>
          <w:p w14:paraId="7A7FB26A" w14:textId="1FDA903E"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Microsoft Dynamics Marketing Enterprise</w:t>
            </w:r>
          </w:p>
        </w:tc>
      </w:tr>
      <w:tr w:rsidR="00F44980" w14:paraId="2797EE2A" w14:textId="77777777" w:rsidTr="00F44980">
        <w:tc>
          <w:tcPr>
            <w:tcW w:w="5400" w:type="dxa"/>
            <w:vAlign w:val="bottom"/>
          </w:tcPr>
          <w:p w14:paraId="34AA6CF8" w14:textId="77777777" w:rsidR="00F44980" w:rsidRPr="00F44980" w:rsidRDefault="00F44980" w:rsidP="00F44980">
            <w:pPr>
              <w:rPr>
                <w:rFonts w:ascii="Calibri Light" w:hAnsi="Calibri Light"/>
                <w:sz w:val="16"/>
                <w:szCs w:val="16"/>
              </w:rPr>
            </w:pPr>
          </w:p>
        </w:tc>
        <w:tc>
          <w:tcPr>
            <w:tcW w:w="5400" w:type="dxa"/>
            <w:vAlign w:val="bottom"/>
          </w:tcPr>
          <w:p w14:paraId="09233AEB" w14:textId="1EDC7078"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Microsoft Dynamics Marketing Sales Collaboration</w:t>
            </w:r>
          </w:p>
        </w:tc>
      </w:tr>
      <w:tr w:rsidR="00F44980" w14:paraId="35EE7D48" w14:textId="77777777" w:rsidTr="00F44980">
        <w:tc>
          <w:tcPr>
            <w:tcW w:w="5400" w:type="dxa"/>
            <w:vAlign w:val="bottom"/>
          </w:tcPr>
          <w:p w14:paraId="28F32C3D" w14:textId="77777777" w:rsidR="00F44980" w:rsidRPr="00F44980" w:rsidRDefault="00F44980" w:rsidP="00F44980">
            <w:pPr>
              <w:rPr>
                <w:rFonts w:ascii="Calibri Light" w:hAnsi="Calibri Light"/>
                <w:sz w:val="16"/>
                <w:szCs w:val="16"/>
              </w:rPr>
            </w:pPr>
          </w:p>
        </w:tc>
        <w:tc>
          <w:tcPr>
            <w:tcW w:w="5400" w:type="dxa"/>
            <w:vAlign w:val="bottom"/>
          </w:tcPr>
          <w:p w14:paraId="13F4EB2B" w14:textId="09D36C30"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Microsoft Social Engagement Professional</w:t>
            </w:r>
          </w:p>
        </w:tc>
      </w:tr>
      <w:tr w:rsidR="00F44980" w14:paraId="40324274" w14:textId="77777777" w:rsidTr="00F44980">
        <w:tc>
          <w:tcPr>
            <w:tcW w:w="5400" w:type="dxa"/>
            <w:vAlign w:val="bottom"/>
          </w:tcPr>
          <w:p w14:paraId="59D2D3A9" w14:textId="77777777" w:rsidR="00F44980" w:rsidRPr="00F44980" w:rsidRDefault="00F44980" w:rsidP="00F44980">
            <w:pPr>
              <w:rPr>
                <w:rFonts w:ascii="Calibri Light" w:hAnsi="Calibri Light"/>
                <w:sz w:val="16"/>
                <w:szCs w:val="16"/>
              </w:rPr>
            </w:pPr>
          </w:p>
        </w:tc>
        <w:tc>
          <w:tcPr>
            <w:tcW w:w="5400" w:type="dxa"/>
            <w:vAlign w:val="bottom"/>
          </w:tcPr>
          <w:p w14:paraId="080EF0A3" w14:textId="0EEA1095"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Microsoft Social Engagement Enterprise</w:t>
            </w:r>
          </w:p>
        </w:tc>
      </w:tr>
      <w:tr w:rsidR="00F44980" w14:paraId="20D5138A" w14:textId="77777777" w:rsidTr="00F44980">
        <w:tc>
          <w:tcPr>
            <w:tcW w:w="5400" w:type="dxa"/>
            <w:vAlign w:val="bottom"/>
          </w:tcPr>
          <w:p w14:paraId="4C9AFCA5" w14:textId="77777777" w:rsidR="00F44980" w:rsidRPr="00F44980" w:rsidRDefault="00F44980" w:rsidP="00F44980">
            <w:pPr>
              <w:rPr>
                <w:rFonts w:ascii="Calibri Light" w:hAnsi="Calibri Light"/>
                <w:sz w:val="16"/>
                <w:szCs w:val="16"/>
              </w:rPr>
            </w:pPr>
          </w:p>
        </w:tc>
        <w:tc>
          <w:tcPr>
            <w:tcW w:w="5400" w:type="dxa"/>
            <w:vAlign w:val="bottom"/>
          </w:tcPr>
          <w:p w14:paraId="70DB1C2E" w14:textId="448ADEDF" w:rsidR="00F44980" w:rsidRPr="00F44980" w:rsidRDefault="00F44980" w:rsidP="00F44980">
            <w:pPr>
              <w:rPr>
                <w:rFonts w:ascii="Calibri Light" w:hAnsi="Calibri Light"/>
                <w:sz w:val="16"/>
                <w:szCs w:val="16"/>
                <w:lang w:val="en-US"/>
              </w:rPr>
            </w:pPr>
            <w:r w:rsidRPr="00F44980">
              <w:rPr>
                <w:rFonts w:ascii="Calibri Light" w:hAnsi="Calibri Light"/>
                <w:sz w:val="16"/>
                <w:szCs w:val="16"/>
              </w:rPr>
              <w:t>Parature Enterprise</w:t>
            </w:r>
          </w:p>
        </w:tc>
      </w:tr>
    </w:tbl>
    <w:p w14:paraId="315D9FA5" w14:textId="77777777" w:rsidR="00E10AE7" w:rsidRPr="00862C50" w:rsidRDefault="00E10AE7" w:rsidP="00E10AE7">
      <w:pPr>
        <w:pStyle w:val="ProductList-Body"/>
      </w:pPr>
    </w:p>
    <w:p w14:paraId="06FB01F6" w14:textId="77777777" w:rsidR="00F44980" w:rsidRPr="006D2C33" w:rsidRDefault="00F44980" w:rsidP="00F44980">
      <w:pPr>
        <w:pStyle w:val="ProductList-ClauseHeading"/>
        <w:outlineLvl w:val="2"/>
      </w:pPr>
      <w:r>
        <w:t>Умови, що стосуються Онлайнової служби</w:t>
      </w:r>
    </w:p>
    <w:p w14:paraId="6686ECDE" w14:textId="77777777" w:rsidR="00F44980" w:rsidRPr="006D2C33" w:rsidRDefault="009E2603" w:rsidP="00F44980">
      <w:pPr>
        <w:pStyle w:val="ProductList-Body"/>
      </w:pPr>
      <w:hyperlink w:anchor="MicrosoftTranslator" w:history="1">
        <w:r w:rsidR="00F44980">
          <w:rPr>
            <w:rStyle w:val="Hyperlink"/>
          </w:rPr>
          <w:t>Microsoft Translator</w:t>
        </w:r>
      </w:hyperlink>
      <w:r w:rsidR="00F44980">
        <w:t xml:space="preserve">: API Translator перейменовано в Microsoft Translator і переміщено до розділу </w:t>
      </w:r>
      <w:hyperlink w:anchor="MicrosoftAzureServices" w:history="1">
        <w:r w:rsidR="00F44980">
          <w:rPr>
            <w:rStyle w:val="Hyperlink"/>
          </w:rPr>
          <w:t>Служби Microsoft Azure</w:t>
        </w:r>
      </w:hyperlink>
      <w:r w:rsidR="00F44980">
        <w:t>.</w:t>
      </w:r>
    </w:p>
    <w:p w14:paraId="6139EAD2" w14:textId="77777777" w:rsidR="00F44980" w:rsidRPr="006D2C33" w:rsidRDefault="009E2603" w:rsidP="00F44980">
      <w:pPr>
        <w:pStyle w:val="ProductList-Body"/>
      </w:pPr>
      <w:hyperlink w:anchor="Dynamics365" w:history="1">
        <w:r w:rsidR="00F44980">
          <w:rPr>
            <w:rStyle w:val="Hyperlink"/>
          </w:rPr>
          <w:t>Microsoft Dynamics 365</w:t>
        </w:r>
      </w:hyperlink>
      <w:r w:rsidR="00F44980">
        <w:t>: онлайнові служби Microsoft Dynamics AX, Microsoft Dynamics CRM Online, Microsoft Dynamics Marketing, Microsoft Social Engagement і Parature від корпорації Майкрософт перейменовано та об’єднано в одному продукті під назвою Microsoft Dynamics 365.</w:t>
      </w:r>
    </w:p>
    <w:p w14:paraId="05F262E5" w14:textId="77777777" w:rsidR="00F44980" w:rsidRPr="006D2C33" w:rsidRDefault="009E2603" w:rsidP="00F44980">
      <w:pPr>
        <w:pStyle w:val="ProductList-Body"/>
      </w:pPr>
      <w:hyperlink w:anchor="BusinessApplicationPlatform" w:history="1">
        <w:r w:rsidR="00F44980">
          <w:rPr>
            <w:rStyle w:val="Hyperlink"/>
          </w:rPr>
          <w:t>Microsoft Power BI Pro</w:t>
        </w:r>
      </w:hyperlink>
      <w:r w:rsidR="00F44980">
        <w:t xml:space="preserve">: Microsoft Power BI Pro переміщено в новий запис продукту </w:t>
      </w:r>
      <w:hyperlink w:anchor="BusinessApplicationPlatform" w:history="1">
        <w:r w:rsidR="00F44980">
          <w:rPr>
            <w:rStyle w:val="Hyperlink"/>
          </w:rPr>
          <w:t>Платформа програм для бізнесу</w:t>
        </w:r>
      </w:hyperlink>
      <w:r w:rsidR="00F44980">
        <w:t>.</w:t>
      </w:r>
    </w:p>
    <w:p w14:paraId="7569FAB0" w14:textId="77777777" w:rsidR="005F4445" w:rsidRPr="00903BB7" w:rsidRDefault="009E2603"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831229"/>
      <w:bookmarkEnd w:id="8"/>
      <w:bookmarkEnd w:id="9"/>
      <w:bookmarkEnd w:id="10"/>
      <w:bookmarkEnd w:id="11"/>
      <w:bookmarkEnd w:id="12"/>
      <w:bookmarkEnd w:id="13"/>
      <w:r>
        <w:lastRenderedPageBreak/>
        <w:t>Загальні умови</w:t>
      </w:r>
      <w:bookmarkEnd w:id="14"/>
      <w:bookmarkEnd w:id="15"/>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831230"/>
      <w:r>
        <w:t>Визначення</w:t>
      </w:r>
      <w:bookmarkEnd w:id="16"/>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2"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17" w:name="_Toc453946572"/>
      <w:bookmarkStart w:id="18" w:name="_Toc451949009"/>
      <w:bookmarkStart w:id="19" w:name="_Toc464831231"/>
      <w:r>
        <w:t>Оновлення Умов використання Онлайнових служб</w:t>
      </w:r>
      <w:bookmarkEnd w:id="17"/>
      <w:bookmarkEnd w:id="18"/>
      <w:bookmarkEnd w:id="19"/>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20" w:name="_Toc453946573"/>
      <w:bookmarkStart w:id="21" w:name="_Toc451949010"/>
      <w:bookmarkStart w:id="22" w:name="_Toc464831232"/>
      <w:bookmarkStart w:id="23" w:name="OnlineServicesChanges"/>
      <w:r>
        <w:t>Зміни в Онлайнових службах і їх доступність</w:t>
      </w:r>
      <w:bookmarkEnd w:id="20"/>
      <w:bookmarkEnd w:id="21"/>
      <w:bookmarkEnd w:id="22"/>
    </w:p>
    <w:bookmarkEnd w:id="23"/>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831233"/>
      <w:r>
        <w:t>Збереження даних</w:t>
      </w:r>
      <w:bookmarkEnd w:id="24"/>
    </w:p>
    <w:p w14:paraId="1645CC39" w14:textId="36D05984" w:rsidR="00103924" w:rsidRPr="00690C65" w:rsidRDefault="00A20350" w:rsidP="00337870">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lastRenderedPageBreak/>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5" w:name="_Toc464831234"/>
      <w:r>
        <w:t>Використання програмного забезпечення з онлайновою службою</w:t>
      </w:r>
      <w:bookmarkEnd w:id="25"/>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64831235"/>
      <w:r>
        <w:t>Продукти не від Майкрософт</w:t>
      </w:r>
      <w:bookmarkEnd w:id="26"/>
    </w:p>
    <w:p w14:paraId="0E442617" w14:textId="77777777" w:rsidR="00F44980" w:rsidRPr="0091640D" w:rsidRDefault="00F44980" w:rsidP="00F44980">
      <w:pPr>
        <w:pStyle w:val="ProductList-Body"/>
        <w:rPr>
          <w:spacing w:val="-2"/>
        </w:rPr>
      </w:pPr>
      <w:r w:rsidRPr="0091640D">
        <w:rPr>
          <w:spacing w:val="-2"/>
        </w:rP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колекцію або результати пошуку).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64831236"/>
      <w:r>
        <w:t>Правила допустимого використання.</w:t>
      </w:r>
      <w:bookmarkEnd w:id="27"/>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8" w:name="_Toc464831237"/>
      <w:r>
        <w:lastRenderedPageBreak/>
        <w:t>Технічні обмеження</w:t>
      </w:r>
      <w:bookmarkEnd w:id="28"/>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29" w:name="_Toc464831238"/>
      <w:r>
        <w:t>Відповідність законам</w:t>
      </w:r>
      <w:bookmarkEnd w:id="29"/>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742D8931" w14:textId="77777777" w:rsidR="00F44980" w:rsidRPr="006D2C33" w:rsidRDefault="00F44980" w:rsidP="00F44980">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0" w:name="_Toc464831239"/>
      <w:r w:rsidRPr="00547774">
        <w:t>Служби імпорту й експорту</w:t>
      </w:r>
      <w:bookmarkEnd w:id="30"/>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1" w:name="_Toc464831240"/>
      <w:r>
        <w:t>Електронні повідомлення</w:t>
      </w:r>
      <w:bookmarkEnd w:id="31"/>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2" w:name="_Toc464831241"/>
      <w:r>
        <w:t>Умови перепризначення ліцензії</w:t>
      </w:r>
      <w:bookmarkEnd w:id="32"/>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3" w:name="_Toc464831242"/>
      <w:r>
        <w:t>Шрифти</w:t>
      </w:r>
      <w:bookmarkEnd w:id="33"/>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4" w:name="CompetitiveBenchmarking"/>
      <w:bookmarkStart w:id="35" w:name="_Toc459970689"/>
      <w:bookmarkStart w:id="36" w:name="_Toc464831243"/>
      <w:r>
        <w:t>Порівняльне випробування продуктів конкурентів</w:t>
      </w:r>
      <w:bookmarkEnd w:id="34"/>
      <w:bookmarkEnd w:id="35"/>
      <w:bookmarkEnd w:id="36"/>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37" w:name="_Toc464831244"/>
      <w:r>
        <w:t>Мультиплексування</w:t>
      </w:r>
      <w:bookmarkEnd w:id="37"/>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9E2603" w:rsidP="00467934">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8" w:name="PrivacyandSecurityTerms"/>
      <w:bookmarkStart w:id="39" w:name="_Toc464831245"/>
      <w:r>
        <w:lastRenderedPageBreak/>
        <w:t>Умови конфіденційності та безпеки</w:t>
      </w:r>
      <w:bookmarkEnd w:id="38"/>
      <w:bookmarkEnd w:id="39"/>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0" w:name="_Toc464831246"/>
      <w:r w:rsidRPr="00454965">
        <w:rPr>
          <w:lang w:val="ru-RU"/>
        </w:rPr>
        <w:t>Загальні Умови конфіденційності та безпеки</w:t>
      </w:r>
      <w:bookmarkEnd w:id="40"/>
    </w:p>
    <w:p w14:paraId="4F72C898" w14:textId="77777777" w:rsidR="00F1226F" w:rsidRDefault="00F1226F" w:rsidP="00F1226F">
      <w:pPr>
        <w:pStyle w:val="ProductList-SubSubSectionHeading"/>
        <w:outlineLvl w:val="2"/>
      </w:pPr>
      <w:bookmarkStart w:id="41" w:name="_Toc457466407"/>
      <w:bookmarkStart w:id="42" w:name="_Toc453946587"/>
      <w:bookmarkStart w:id="43" w:name="_Toc464831247"/>
      <w:r>
        <w:t>Область застосування</w:t>
      </w:r>
      <w:bookmarkEnd w:id="41"/>
      <w:bookmarkEnd w:id="42"/>
      <w:bookmarkEnd w:id="43"/>
    </w:p>
    <w:p w14:paraId="4D7E48BE" w14:textId="77777777" w:rsidR="00F44980" w:rsidRPr="006D2C33" w:rsidRDefault="00F44980" w:rsidP="00F44980">
      <w:pPr>
        <w:pStyle w:val="ProductList-Body"/>
      </w:pPr>
      <w:r>
        <w:t xml:space="preserve">Умови цього розділу застосовуються до всіх Онлайнових служб, за винятком Bing Maps Enterprise Platform, Bing Maps Mobile Asset Management Platform і Microsoft Translator,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4" w:name="_Toc464831248"/>
      <w:r>
        <w:t>Використання Даних клієнта</w:t>
      </w:r>
      <w:bookmarkEnd w:id="44"/>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45" w:name="_Toc423959220"/>
      <w:bookmarkStart w:id="46" w:name="_Toc417892060"/>
      <w:bookmarkStart w:id="47" w:name="_Toc464831249"/>
      <w:r>
        <w:t>Розголошення Даних клієнта</w:t>
      </w:r>
      <w:bookmarkEnd w:id="45"/>
      <w:bookmarkEnd w:id="46"/>
      <w:bookmarkEnd w:id="47"/>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48" w:name="_Toc464831250"/>
      <w:r>
        <w:t>Навчальні заклади</w:t>
      </w:r>
      <w:bookmarkEnd w:id="48"/>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9" w:name="_Toc423959222"/>
      <w:bookmarkStart w:id="50" w:name="_Toc464831251"/>
      <w:bookmarkStart w:id="51" w:name="_Toc417892062"/>
      <w:bookmarkStart w:id="52" w:name="HIPAA"/>
      <w:r>
        <w:t>Бізнес-партнер за HIPAA</w:t>
      </w:r>
      <w:bookmarkEnd w:id="49"/>
      <w:bookmarkEnd w:id="50"/>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rsidRPr="00C81073">
        <w:lastRenderedPageBreak/>
        <w:t xml:space="preserve">Угоди з бізнес-партнером за HIPAA, у повному тексті якої вказуються Онлайнові служби, до яких вона застосовується. Текст опубліковано на 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51"/>
    <w:bookmarkEnd w:id="52"/>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53" w:name="_Toc464831252"/>
      <w:r>
        <w:t>Безпека</w:t>
      </w:r>
      <w:bookmarkEnd w:id="53"/>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54" w:name="_Toc464831253"/>
      <w:r>
        <w:t>Сповіщення про інцидент безпеки</w:t>
      </w:r>
      <w:bookmarkEnd w:id="54"/>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5" w:name="_Toc464831254"/>
      <w:bookmarkStart w:id="56" w:name="LocationofDataProcessing"/>
      <w:r>
        <w:t>Розташування Обробки даних</w:t>
      </w:r>
      <w:bookmarkEnd w:id="55"/>
    </w:p>
    <w:bookmarkEnd w:id="56"/>
    <w:p w14:paraId="6F79E91B" w14:textId="380F291E" w:rsidR="00F77036" w:rsidRPr="00467934"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r w:rsidR="00467934" w:rsidRPr="00467934">
        <w:t xml:space="preserve"> </w:t>
      </w:r>
      <w:r w:rsidR="00467934">
        <w:t>Окрім зобов’язань, закріплених у стандартних положеннях, Майкрософт має сертифікат відповідності стандартам захисту конфіденційності EU-U.S. Privacy Shield Framework.</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57" w:name="_Toc417892066"/>
      <w:bookmarkStart w:id="58" w:name="_Toc412644895"/>
      <w:bookmarkStart w:id="59" w:name="_Toc464831255"/>
      <w:r>
        <w:t>Попередній перегляд випусків</w:t>
      </w:r>
      <w:bookmarkEnd w:id="57"/>
      <w:bookmarkEnd w:id="58"/>
      <w:bookmarkEnd w:id="59"/>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0" w:name="_Toc464831256"/>
      <w:r>
        <w:t>Використання підрядників</w:t>
      </w:r>
      <w:bookmarkEnd w:id="60"/>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1" w:name="_Toc464831257"/>
      <w:r>
        <w:t>Зв’язок із Майкрософт</w:t>
      </w:r>
      <w:bookmarkEnd w:id="61"/>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9E2603"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62" w:name="_Toc464831258"/>
      <w:bookmarkStart w:id="63" w:name="DataProcessingTerms"/>
      <w:r w:rsidRPr="00454965">
        <w:rPr>
          <w:lang w:val="ru-RU"/>
        </w:rPr>
        <w:lastRenderedPageBreak/>
        <w:t>Умови обробки даних</w:t>
      </w:r>
      <w:bookmarkEnd w:id="62"/>
    </w:p>
    <w:bookmarkEnd w:id="63"/>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F44980" w14:paraId="0955FD98" w14:textId="77777777" w:rsidTr="00467934">
        <w:tc>
          <w:tcPr>
            <w:tcW w:w="2610" w:type="dxa"/>
            <w:vAlign w:val="center"/>
          </w:tcPr>
          <w:p w14:paraId="12C88B36" w14:textId="05C2136F" w:rsidR="00F44980" w:rsidRPr="00231971" w:rsidRDefault="00F44980" w:rsidP="00F44980">
            <w:pPr>
              <w:pStyle w:val="ProductList-Body"/>
              <w:rPr>
                <w:sz w:val="16"/>
                <w:szCs w:val="16"/>
              </w:rPr>
            </w:pPr>
            <w:bookmarkStart w:id="64" w:name="MicrosoftDynamicsOnlineServices"/>
            <w:r>
              <w:rPr>
                <w:sz w:val="16"/>
                <w:szCs w:val="16"/>
              </w:rPr>
              <w:t>Microsoft Dynamics 365 Core Services</w:t>
            </w:r>
          </w:p>
        </w:tc>
        <w:tc>
          <w:tcPr>
            <w:tcW w:w="8190" w:type="dxa"/>
          </w:tcPr>
          <w:p w14:paraId="32914021" w14:textId="4BB9608C" w:rsidR="00F44980" w:rsidRPr="00231971" w:rsidRDefault="00F44980" w:rsidP="00F44980">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У служби Microsoft Dynamics 365 Core Services не входять такі продукти: (1) Microsoft Dynamics 365 for Operations або Microsoft Dynamics 365 for Financials; (2) Microsoft Dynamics 365 Services для підтримуваних пристроїв чи програмного забезпечення зокрема, але не виключно, Microsoft Dynamics 365 для програм, планшетів і/або телефонів; або (3) будь-які служби під іншими брендами, які надаються зі службами Microsoft Dynamics 365 Core Services або пов’язані з ними, якщо в умовах ліцензування для відповідної служби явно не передбачено інше.</w:t>
            </w:r>
          </w:p>
        </w:tc>
      </w:tr>
      <w:bookmarkEnd w:id="64"/>
      <w:tr w:rsidR="00F44980" w14:paraId="7B319036" w14:textId="77777777" w:rsidTr="00467934">
        <w:tc>
          <w:tcPr>
            <w:tcW w:w="2610" w:type="dxa"/>
            <w:vAlign w:val="center"/>
          </w:tcPr>
          <w:p w14:paraId="42EE6E42" w14:textId="6C9DF0ED" w:rsidR="00F44980" w:rsidRPr="00231971" w:rsidRDefault="00F44980" w:rsidP="00F44980">
            <w:pPr>
              <w:pStyle w:val="ProductList-Body"/>
              <w:rPr>
                <w:sz w:val="16"/>
                <w:szCs w:val="16"/>
              </w:rPr>
            </w:pPr>
            <w:r>
              <w:rPr>
                <w:sz w:val="16"/>
                <w:szCs w:val="16"/>
              </w:rPr>
              <w:t>Служби Office 365</w:t>
            </w:r>
          </w:p>
        </w:tc>
        <w:tc>
          <w:tcPr>
            <w:tcW w:w="8190" w:type="dxa"/>
          </w:tcPr>
          <w:p w14:paraId="5008C31A" w14:textId="220BB984" w:rsidR="00F44980" w:rsidRPr="00231971" w:rsidRDefault="00F44980" w:rsidP="00F44980">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Office 365, SharePoint Online, OneDrive для бізнесу, Project Online, Skype для бізнесу – онлайн, Sway, Office Online, Delve Analytics, Customer Lockbox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F44980" w14:paraId="3A96B279" w14:textId="77777777" w:rsidTr="00467934">
        <w:tc>
          <w:tcPr>
            <w:tcW w:w="2610" w:type="dxa"/>
            <w:vAlign w:val="center"/>
          </w:tcPr>
          <w:p w14:paraId="37766AAB" w14:textId="320973BB" w:rsidR="00F44980" w:rsidRPr="00231971" w:rsidRDefault="00F44980" w:rsidP="00F44980">
            <w:pPr>
              <w:pStyle w:val="ProductList-Body"/>
              <w:rPr>
                <w:sz w:val="16"/>
                <w:szCs w:val="16"/>
              </w:rPr>
            </w:pPr>
            <w:bookmarkStart w:id="65" w:name="MicrosoftAzureCoreServices"/>
            <w:r>
              <w:rPr>
                <w:sz w:val="16"/>
                <w:szCs w:val="16"/>
              </w:rPr>
              <w:t>Служби Microsoft Azure Core</w:t>
            </w:r>
            <w:bookmarkEnd w:id="65"/>
          </w:p>
        </w:tc>
        <w:tc>
          <w:tcPr>
            <w:tcW w:w="8190" w:type="dxa"/>
          </w:tcPr>
          <w:p w14:paraId="54E6F01F" w14:textId="1A6FCB9B" w:rsidR="00F44980" w:rsidRPr="00231971" w:rsidRDefault="00F44980" w:rsidP="00F44980">
            <w:pPr>
              <w:pStyle w:val="ProductList-Body"/>
              <w:rPr>
                <w:sz w:val="16"/>
                <w:szCs w:val="16"/>
              </w:rPr>
            </w:pPr>
            <w:r>
              <w:rPr>
                <w:sz w:val="16"/>
                <w:szCs w:val="16"/>
              </w:rPr>
              <w:t>Active Directory, API керування, служби-програми (програми API, мобільні програми, веб-програми</w:t>
            </w:r>
            <w:r w:rsidRPr="00710C19">
              <w:rPr>
                <w:sz w:val="16"/>
                <w:szCs w:val="16"/>
              </w:rPr>
              <w:t>)</w:t>
            </w:r>
            <w:r>
              <w:rPr>
                <w:sz w:val="16"/>
                <w:szCs w:val="16"/>
              </w:rPr>
              <w:t xml:space="preserve">, автоматизація, резервне копіювання, пакетна служба, служби BizTalk, хмарні служби, DocumentDB, концентратори подій, Express Route, HDInsight, Key Vault, балансувальник навантажень, машинне навчання, портал керування, мультимедійні служби, Multi-Factor Authentication, Центр сповіщень, Operational Insights, Redis Cache, служба керування правами, планувальник, сервісна шина, відновлення сайту, база даних SQL, пам’ять, StorSimple, Stream Analytics, диспетчер трафіку, віртуальні машини, віртуальна мережа, служби Visual Studio Team і диспетчер робочих циклів. </w:t>
            </w:r>
          </w:p>
        </w:tc>
      </w:tr>
      <w:tr w:rsidR="00547774" w14:paraId="52C3103B" w14:textId="77777777" w:rsidTr="00467934">
        <w:tc>
          <w:tcPr>
            <w:tcW w:w="2610" w:type="dxa"/>
            <w:vAlign w:val="center"/>
          </w:tcPr>
          <w:p w14:paraId="4249A44C" w14:textId="77777777" w:rsidR="00547774" w:rsidRPr="00231971" w:rsidRDefault="00547774" w:rsidP="0046793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46793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547774" w14:paraId="25F708BD" w14:textId="77777777" w:rsidTr="00467934">
        <w:tc>
          <w:tcPr>
            <w:tcW w:w="2610" w:type="dxa"/>
            <w:vAlign w:val="center"/>
          </w:tcPr>
          <w:p w14:paraId="20529488" w14:textId="77777777" w:rsidR="00547774" w:rsidRPr="00231971" w:rsidRDefault="00547774" w:rsidP="00467934">
            <w:pPr>
              <w:pStyle w:val="ProductList-Body"/>
              <w:rPr>
                <w:sz w:val="16"/>
                <w:szCs w:val="16"/>
              </w:rPr>
            </w:pPr>
            <w:r>
              <w:rPr>
                <w:sz w:val="16"/>
                <w:szCs w:val="16"/>
              </w:rPr>
              <w:t>Служби Microsoft Power BI</w:t>
            </w:r>
          </w:p>
        </w:tc>
        <w:tc>
          <w:tcPr>
            <w:tcW w:w="8190" w:type="dxa"/>
          </w:tcPr>
          <w:p w14:paraId="1B18EADE" w14:textId="77777777" w:rsidR="00547774" w:rsidRPr="00231971" w:rsidRDefault="00547774" w:rsidP="00467934">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66" w:name="DataProcessingTerms_DataatRest"/>
      <w:bookmarkStart w:id="67" w:name="_Toc457466419"/>
      <w:bookmarkStart w:id="68" w:name="_Toc453946599"/>
      <w:bookmarkStart w:id="69" w:name="_Toc464831259"/>
      <w:r>
        <w:lastRenderedPageBreak/>
        <w:t>Місце зберігання Даних клієнта</w:t>
      </w:r>
      <w:bookmarkEnd w:id="66"/>
      <w:bookmarkEnd w:id="67"/>
      <w:bookmarkEnd w:id="68"/>
      <w:bookmarkEnd w:id="69"/>
    </w:p>
    <w:p w14:paraId="13E12FE4" w14:textId="77777777" w:rsidR="00F1226F" w:rsidRDefault="00F1226F" w:rsidP="00F1226F">
      <w:pPr>
        <w:pStyle w:val="ProductList-Body"/>
      </w:pPr>
      <w:r>
        <w:t>Майкрософт зберігатиме Дані клієнта в головних географічних районах (кожен – «Географічний регіон»), як зазначено нижче.</w:t>
      </w:r>
    </w:p>
    <w:p w14:paraId="40F7011D" w14:textId="77777777" w:rsidR="00F1226F" w:rsidRDefault="00F1226F" w:rsidP="00F1226F">
      <w:pPr>
        <w:pStyle w:val="ProductList-Body"/>
        <w:numPr>
          <w:ilvl w:val="0"/>
          <w:numId w:val="6"/>
        </w:numPr>
        <w:ind w:left="450" w:hanging="270"/>
      </w:pPr>
      <w:r>
        <w:rPr>
          <w:b/>
        </w:rPr>
        <w:t xml:space="preserve">Служби Office 365. </w:t>
      </w:r>
      <w:r>
        <w:t xml:space="preserve">Якщо Клієнт підготує свій клієнт в Австралії, Європейському Союзі, Індії, Канаді, Японії або Сполучених Штатах (кожен із цих регіонів – «Географічний регіон»), Майкрософт зберігатиме Дані клієнта лише в цьому Географічному регіоні: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і (3) файли, передані в службу OneDrive для бізнесу.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2A0B3290" w14:textId="77777777" w:rsidR="00F44980" w:rsidRPr="006D2C33" w:rsidRDefault="00F44980" w:rsidP="00F44980">
      <w:pPr>
        <w:pStyle w:val="ProductList-Body"/>
        <w:numPr>
          <w:ilvl w:val="0"/>
          <w:numId w:val="6"/>
        </w:numPr>
        <w:ind w:left="450" w:hanging="270"/>
      </w:pPr>
      <w:r>
        <w:rPr>
          <w:b/>
        </w:rPr>
        <w:t>Служби Microsoft Power BI</w:t>
      </w:r>
      <w:r w:rsidRPr="0091640D">
        <w:rPr>
          <w:b/>
          <w:bCs/>
        </w:rPr>
        <w:t>.</w:t>
      </w:r>
      <w:r>
        <w:t xml:space="preserve"> Якщо Клієнт відкриває свій користувацький обліковий запис в Австралії, Європейському Союзі або Сполучених Штатах, Майкрософт зберігатиме неактивні Дані клієнта Microsoft Power BI лише в цьому географічному регіоні.</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25583BF7" w14:textId="77777777" w:rsidR="00F44980" w:rsidRPr="006D2C33" w:rsidRDefault="00F44980" w:rsidP="00F44980">
      <w:pPr>
        <w:pStyle w:val="ProductList-Body"/>
        <w:numPr>
          <w:ilvl w:val="0"/>
          <w:numId w:val="6"/>
        </w:numPr>
        <w:spacing w:after="120"/>
        <w:ind w:left="450" w:hanging="270"/>
      </w:pPr>
      <w:r>
        <w:rPr>
          <w:b/>
        </w:rPr>
        <w:t>Microsoft Dynamics 365 Core Services</w:t>
      </w:r>
      <w:r w:rsidRPr="0091640D">
        <w:rPr>
          <w:b/>
          <w:bCs/>
        </w:rPr>
        <w:t>.</w:t>
      </w:r>
      <w:r>
        <w:t xml:space="preserve"> Окрім Microsoft Social Engagement, якщо Клієнт у будь-якому з цих Географічних регіонів підготовлює відповідний екземпляр, обмежений об’єктами, що керуються службами Microsoft Dynamics 365 Core Services, певні об’єкти не можна настроїти на зберігання в конкретному Географічному регіоні або за межами Сполучених Штатів, тому в інших розташуваннях можуть зберігатися їхні репліки, як указано в Центрі безпеки та конфіденційності Microsoft Dynamics 365.</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70" w:name="DataProcessingTerms_Privacy"/>
      <w:bookmarkStart w:id="71" w:name="_Toc449618397"/>
      <w:bookmarkStart w:id="72" w:name="_Toc445967464"/>
      <w:bookmarkStart w:id="73" w:name="_Toc464831260"/>
      <w:r>
        <w:t>Конфіденційність</w:t>
      </w:r>
      <w:bookmarkEnd w:id="70"/>
      <w:bookmarkEnd w:id="71"/>
      <w:bookmarkEnd w:id="72"/>
      <w:bookmarkEnd w:id="73"/>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74" w:name="SubcontractorTransfer"/>
      <w:r>
        <w:rPr>
          <w:b/>
        </w:rPr>
        <w:t>Передавання підряднику</w:t>
      </w:r>
      <w:bookmarkEnd w:id="74"/>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5" w:name="_Toc464831261"/>
      <w:r w:rsidRPr="00C7599A">
        <w:t>Додаткові європейські умови.</w:t>
      </w:r>
      <w:bookmarkEnd w:id="75"/>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lastRenderedPageBreak/>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6" w:name="_Toc464831262"/>
      <w:r>
        <w:t>Безпека</w:t>
      </w:r>
      <w:bookmarkEnd w:id="76"/>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lastRenderedPageBreak/>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lastRenderedPageBreak/>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7303AE">
            <w:pPr>
              <w:pStyle w:val="ProductList-Body"/>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272578">
            <w:pPr>
              <w:pStyle w:val="ProductList-Body"/>
              <w:rPr>
                <w:sz w:val="16"/>
                <w:szCs w:val="16"/>
              </w:rPr>
            </w:pPr>
            <w:r w:rsidRPr="003C4B37">
              <w:rPr>
                <w:b/>
                <w:sz w:val="16"/>
                <w:szCs w:val="16"/>
              </w:rPr>
              <w:t>Процес реагування на інцидент</w:t>
            </w:r>
          </w:p>
          <w:p w14:paraId="099F1C9A" w14:textId="712C2E63"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53F8C008" w:rsidR="00272578" w:rsidRPr="003C4B37" w:rsidRDefault="00F93546" w:rsidP="00F93546">
            <w:pPr>
              <w:pStyle w:val="ProductList-Body"/>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88164F">
            <w:pPr>
              <w:pStyle w:val="ProductList-Body"/>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lastRenderedPageBreak/>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r>
        <w:rPr>
          <w:b/>
          <w:color w:val="00188F"/>
        </w:rPr>
        <w:t>Політика інформаційної безпеки Онлайнових служб</w:t>
      </w:r>
    </w:p>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F44980" w:rsidRPr="00C62FB6" w14:paraId="032FC331" w14:textId="77777777" w:rsidTr="00F24972">
        <w:trPr>
          <w:trHeight w:val="288"/>
        </w:trPr>
        <w:tc>
          <w:tcPr>
            <w:tcW w:w="2880" w:type="dxa"/>
            <w:vAlign w:val="center"/>
          </w:tcPr>
          <w:p w14:paraId="68D1FDB5" w14:textId="73261F65" w:rsidR="00F44980" w:rsidRPr="005F68CF" w:rsidRDefault="00F44980" w:rsidP="00F44980">
            <w:pPr>
              <w:pStyle w:val="ProductList-Body"/>
              <w:rPr>
                <w:sz w:val="16"/>
              </w:rPr>
            </w:pPr>
            <w:r>
              <w:rPr>
                <w:sz w:val="16"/>
                <w:szCs w:val="16"/>
              </w:rPr>
              <w:t>Онлайнові служби Microsoft Intune</w:t>
            </w:r>
          </w:p>
        </w:tc>
        <w:tc>
          <w:tcPr>
            <w:tcW w:w="1584" w:type="dxa"/>
            <w:vAlign w:val="center"/>
          </w:tcPr>
          <w:p w14:paraId="5AFF0642" w14:textId="50A96F7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49FF556" w14:textId="604FEBF3"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793922D" w14:textId="42D44A79"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35B8916" w14:textId="76F638A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9A6E86F" w14:textId="354D1E02"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4C7AB935" w14:textId="77777777" w:rsidTr="00F24972">
        <w:trPr>
          <w:trHeight w:val="288"/>
        </w:trPr>
        <w:tc>
          <w:tcPr>
            <w:tcW w:w="2880" w:type="dxa"/>
            <w:vAlign w:val="center"/>
          </w:tcPr>
          <w:p w14:paraId="5A5FF29C" w14:textId="08FE795E" w:rsidR="00F44980" w:rsidRPr="00231971" w:rsidRDefault="00F44980" w:rsidP="00F44980">
            <w:pPr>
              <w:pStyle w:val="ProductList-Body"/>
              <w:rPr>
                <w:sz w:val="16"/>
                <w:szCs w:val="16"/>
              </w:rPr>
            </w:pPr>
            <w:r>
              <w:rPr>
                <w:sz w:val="16"/>
                <w:szCs w:val="16"/>
              </w:rPr>
              <w:t>Служби Microsoft Power BI</w:t>
            </w:r>
          </w:p>
        </w:tc>
        <w:tc>
          <w:tcPr>
            <w:tcW w:w="1584" w:type="dxa"/>
            <w:vAlign w:val="center"/>
          </w:tcPr>
          <w:p w14:paraId="2DEB3347" w14:textId="22200596" w:rsidR="00F44980" w:rsidRPr="00231971" w:rsidRDefault="00F44980" w:rsidP="00F44980">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5BEC05B3" w:rsidR="00F44980" w:rsidRPr="00231971" w:rsidRDefault="00F44980" w:rsidP="00F44980">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0705F273" w:rsidR="00F44980" w:rsidRPr="00231971" w:rsidRDefault="00F44980" w:rsidP="00F44980">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5A1ED74B" w:rsidR="00F44980" w:rsidRPr="00231971" w:rsidRDefault="00F44980" w:rsidP="00F44980">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AA7340F" w:rsidR="00F44980" w:rsidRPr="00231971" w:rsidRDefault="00F44980" w:rsidP="00F44980">
            <w:pPr>
              <w:pStyle w:val="ProductList-Body"/>
              <w:rPr>
                <w:color w:val="000000" w:themeColor="text1"/>
                <w:sz w:val="16"/>
                <w:szCs w:val="16"/>
              </w:rPr>
            </w:pPr>
            <w:r>
              <w:rPr>
                <w:color w:val="000000" w:themeColor="text1"/>
                <w:sz w:val="16"/>
                <w:szCs w:val="16"/>
              </w:rPr>
              <w:t>Ні</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 xml:space="preserve">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w:t>
      </w:r>
      <w:r>
        <w:lastRenderedPageBreak/>
        <w:t>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9E2603" w:rsidP="003C4B37">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7" w:name="OnlineServiceSpecificTerms"/>
      <w:bookmarkStart w:id="78" w:name="_Toc464831263"/>
      <w:r>
        <w:lastRenderedPageBreak/>
        <w:t>Умови, що стосуються Онлайнової служби</w:t>
      </w:r>
      <w:bookmarkEnd w:id="77"/>
      <w:bookmarkEnd w:id="78"/>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79" w:name="_Toc464831264"/>
      <w:bookmarkStart w:id="80" w:name="MicrosoftAzureServices"/>
      <w:r w:rsidRPr="00454965">
        <w:rPr>
          <w:lang w:val="uk-UA"/>
        </w:rPr>
        <w:t xml:space="preserve">Служби </w:t>
      </w:r>
      <w:r>
        <w:t>Microsoft</w:t>
      </w:r>
      <w:r w:rsidRPr="00454965">
        <w:rPr>
          <w:lang w:val="uk-UA"/>
        </w:rPr>
        <w:t xml:space="preserve"> </w:t>
      </w:r>
      <w:r w:rsidRPr="008D7E12">
        <w:t>Azure</w:t>
      </w:r>
      <w:bookmarkEnd w:id="79"/>
    </w:p>
    <w:bookmarkEnd w:id="80"/>
    <w:p w14:paraId="046A11C5" w14:textId="77777777" w:rsidR="00F93546" w:rsidRPr="002A3B84" w:rsidRDefault="00F93546" w:rsidP="00F93546">
      <w:pPr>
        <w:pStyle w:val="ProductList-Body"/>
        <w:rPr>
          <w:b/>
          <w:color w:val="00188F"/>
        </w:rPr>
      </w:pPr>
      <w:r>
        <w:rPr>
          <w:b/>
          <w:color w:val="00188F"/>
        </w:rPr>
        <w:t>Повідомлення</w:t>
      </w:r>
    </w:p>
    <w:p w14:paraId="7438691D" w14:textId="77777777" w:rsidR="00F93546" w:rsidRPr="00CC34E7" w:rsidRDefault="00F93546" w:rsidP="00F93546">
      <w:pPr>
        <w:pStyle w:val="ProductList-Body"/>
      </w:pPr>
      <w:r>
        <w:t xml:space="preserve">Застосовуються Повідомлення про Карти Bing, Професійні послуги, кодування H.265/HEV в мультимедійних службах Azure, про візуальний стандарт H.264/AVC, стандарт відео VC-1, візуальний стандарт MPEG-4 Part 2 та стандарт відео MPEG-2, які наведено у </w:t>
      </w:r>
      <w:hyperlink w:anchor="Attachment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1"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F44980">
      <w:pPr>
        <w:pStyle w:val="ProductList-Body"/>
        <w:spacing w:after="120"/>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739CE8EB" w14:textId="6C5FD50D" w:rsidR="006A12BA" w:rsidRDefault="006A12BA" w:rsidP="00F44980">
      <w:pPr>
        <w:pStyle w:val="ProductList-Body"/>
        <w:spacing w:after="120"/>
      </w:pPr>
      <w:r>
        <w:t xml:space="preserve">«Служби Microsoft Azure» є однією або кількома функціями та службами Microsoft, указаними на веб-сторінці </w:t>
      </w:r>
      <w:hyperlink r:id="rId32" w:history="1">
        <w:r w:rsidRPr="006A12BA">
          <w:rPr>
            <w:rStyle w:val="Hyperlink"/>
          </w:rPr>
          <w:t>http://azure.microsoft.com/services/</w:t>
        </w:r>
      </w:hyperlink>
      <w:r>
        <w:t>, за винятком визначених випадків, які ліцензуються окремо.</w:t>
      </w:r>
    </w:p>
    <w:p w14:paraId="5A77326E" w14:textId="77777777" w:rsidR="00F44980" w:rsidRPr="006D2C33" w:rsidRDefault="00F44980" w:rsidP="00EF794A">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 xml:space="preserve">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w:t>
      </w:r>
      <w:r>
        <w:lastRenderedPageBreak/>
        <w:t>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7C18B7A9"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4" w:history="1">
        <w:r w:rsidR="00A612A4">
          <w:rPr>
            <w:rStyle w:val="Hyperlink"/>
          </w:rPr>
          <w:t>http://azure.microsoft.com/en-us/support/legal/store-terms/</w:t>
        </w:r>
      </w:hyperlink>
      <w:hyperlink r:id="rId35" w:history="1"/>
      <w:r>
        <w:t>.</w:t>
      </w:r>
    </w:p>
    <w:p w14:paraId="5B4AD9D6" w14:textId="612334E4" w:rsidR="003C4B37" w:rsidRDefault="003C4B37" w:rsidP="00272578">
      <w:pPr>
        <w:pStyle w:val="ProductList-Body"/>
      </w:pPr>
    </w:p>
    <w:p w14:paraId="0D8F4ECC" w14:textId="77777777" w:rsidR="003C4B37" w:rsidRPr="00F24972" w:rsidRDefault="003C4B37" w:rsidP="003C4B37">
      <w:pPr>
        <w:pStyle w:val="ProductList-Offering2Heading"/>
        <w:outlineLvl w:val="2"/>
        <w:rPr>
          <w:lang w:val="uk-UA"/>
        </w:rPr>
      </w:pPr>
      <w:r w:rsidRPr="00F24972">
        <w:rPr>
          <w:lang w:val="uk-UA"/>
        </w:rPr>
        <w:tab/>
      </w:r>
      <w:bookmarkStart w:id="81" w:name="_Toc440961453"/>
      <w:bookmarkStart w:id="82" w:name="_Toc464831265"/>
      <w:r>
        <w:t>Microsoft</w:t>
      </w:r>
      <w:r w:rsidRPr="00F24972">
        <w:rPr>
          <w:lang w:val="uk-UA"/>
        </w:rPr>
        <w:t xml:space="preserve"> </w:t>
      </w:r>
      <w:r>
        <w:t>Azure</w:t>
      </w:r>
      <w:r w:rsidRPr="00F24972">
        <w:rPr>
          <w:lang w:val="uk-UA"/>
        </w:rPr>
        <w:t xml:space="preserve"> </w:t>
      </w:r>
      <w:r>
        <w:t>StorSimple</w:t>
      </w:r>
      <w:bookmarkEnd w:id="81"/>
      <w:bookmarkEnd w:id="82"/>
    </w:p>
    <w:p w14:paraId="4DCEADB8" w14:textId="77777777" w:rsidR="003C4B37" w:rsidRDefault="003C4B37" w:rsidP="003C4B37">
      <w:pPr>
        <w:pStyle w:val="ProductList-Body"/>
        <w:rPr>
          <w:rFonts w:asciiTheme="majorHAnsi" w:hAnsiTheme="majorHAnsi"/>
          <w:color w:val="000000"/>
          <w:sz w:val="16"/>
          <w:szCs w:val="16"/>
        </w:rPr>
      </w:pPr>
      <w:r>
        <w:rPr>
          <w:rFonts w:asciiTheme="majorHAnsi" w:hAnsiTheme="majorHAnsi"/>
          <w:color w:val="000000"/>
          <w:sz w:val="16"/>
          <w:szCs w:val="16"/>
        </w:rPr>
        <w:t>Грошове зобов’язання для StorSimple – 1 (8100 пристроїв)</w:t>
      </w:r>
    </w:p>
    <w:p w14:paraId="0CEB3BDF" w14:textId="77777777" w:rsidR="003C4B37" w:rsidRPr="009B4146" w:rsidRDefault="003C4B37" w:rsidP="003C4B37">
      <w:pPr>
        <w:pStyle w:val="ProductList-Body"/>
        <w:rPr>
          <w:rFonts w:asciiTheme="majorHAnsi" w:hAnsiTheme="majorHAnsi"/>
          <w:sz w:val="16"/>
          <w:szCs w:val="16"/>
        </w:rPr>
      </w:pPr>
      <w:r>
        <w:rPr>
          <w:rFonts w:asciiTheme="majorHAnsi" w:hAnsiTheme="majorHAnsi"/>
          <w:color w:val="000000"/>
          <w:sz w:val="16"/>
          <w:szCs w:val="16"/>
        </w:rPr>
        <w:t>Грошове зобов’язання для StorSimple – 2 (8600 пристроїв)</w:t>
      </w:r>
    </w:p>
    <w:p w14:paraId="65E06F6C" w14:textId="4E63B53E" w:rsidR="003D22CB" w:rsidRPr="00690C65" w:rsidRDefault="009E260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371325C" w14:textId="1184E818" w:rsidR="00F44980" w:rsidRPr="006D2C33" w:rsidRDefault="00F44980" w:rsidP="00F44980">
      <w:pPr>
        <w:pStyle w:val="ProductList-Offering2Heading"/>
        <w:outlineLvl w:val="2"/>
      </w:pPr>
      <w:bookmarkStart w:id="83" w:name="MicrosoftTranslator"/>
      <w:r>
        <w:tab/>
      </w:r>
      <w:bookmarkStart w:id="84" w:name="_Toc464831266"/>
      <w:r>
        <w:t>Microsoft Translator</w:t>
      </w:r>
      <w:bookmarkEnd w:id="84"/>
    </w:p>
    <w:bookmarkEnd w:id="83"/>
    <w:p w14:paraId="18A5B091" w14:textId="77777777" w:rsidR="00F44980" w:rsidRPr="006D2C33" w:rsidRDefault="00F44980" w:rsidP="00F44980">
      <w:pPr>
        <w:pStyle w:val="ProductList-ClauseHeading"/>
      </w:pPr>
      <w:r>
        <w:t xml:space="preserve">Положення про конфіденційність Microsoft Translator </w:t>
      </w:r>
    </w:p>
    <w:p w14:paraId="2773668C" w14:textId="77777777" w:rsidR="00F44980" w:rsidRPr="006D2C33" w:rsidRDefault="00F44980" w:rsidP="00F44980">
      <w:pPr>
        <w:pStyle w:val="ProductList-Body"/>
      </w:pPr>
      <w:r>
        <w:t xml:space="preserve">Положення про конфіденційність корпорації Майкрософт, розташоване за адресою </w:t>
      </w:r>
      <w:hyperlink r:id="rId36" w:history="1">
        <w:r>
          <w:rPr>
            <w:rStyle w:val="Hyperlink"/>
          </w:rPr>
          <w:t>https://go.microsoft.com/fwlink/?LinkId=521839</w:t>
        </w:r>
      </w:hyperlink>
      <w:r>
        <w:t xml:space="preserve">, регламентує використання Microsoft Translator Клієнтом, але цей розділ про Microsoft Translator має переважну силу, якщо він суперечить положенню про конфіденційність корпорації Майкрософт. </w:t>
      </w:r>
    </w:p>
    <w:p w14:paraId="1131C15C" w14:textId="77777777" w:rsidR="00F44980" w:rsidRPr="006D2C33" w:rsidRDefault="00F44980" w:rsidP="00F44980">
      <w:pPr>
        <w:pStyle w:val="ProductList-Body"/>
      </w:pPr>
    </w:p>
    <w:p w14:paraId="3CD39840" w14:textId="77777777" w:rsidR="00F44980" w:rsidRPr="006D2C33" w:rsidRDefault="00F44980" w:rsidP="00F44980">
      <w:pPr>
        <w:pStyle w:val="ProductList-ClauseHeading"/>
      </w:pPr>
      <w:r>
        <w:t>Обмеження</w:t>
      </w:r>
    </w:p>
    <w:p w14:paraId="1C84A113" w14:textId="77777777" w:rsidR="00F44980" w:rsidRPr="006D2C33" w:rsidRDefault="00F44980" w:rsidP="00F44980">
      <w:pPr>
        <w:pStyle w:val="ProductList-Body"/>
      </w:pPr>
      <w:r>
        <w:t>Клієнту заборонено використовувати будь-які дані API Microsoft Translator для розробки або надання схожої служби перекладу на основі машинного навчання.</w:t>
      </w:r>
    </w:p>
    <w:p w14:paraId="272416DE" w14:textId="77777777" w:rsidR="00F44980" w:rsidRPr="006D2C33" w:rsidRDefault="00F44980" w:rsidP="00F44980">
      <w:pPr>
        <w:pStyle w:val="ProductList-Body"/>
      </w:pPr>
    </w:p>
    <w:p w14:paraId="2E8E08A2" w14:textId="77777777" w:rsidR="00F44980" w:rsidRPr="006D2C33" w:rsidRDefault="00F44980" w:rsidP="00F44980">
      <w:pPr>
        <w:pStyle w:val="ProductList-ClauseHeading"/>
      </w:pPr>
      <w:r>
        <w:t xml:space="preserve">Використання Даних корпорацією Майкрософт. </w:t>
      </w:r>
    </w:p>
    <w:p w14:paraId="19EDFB5B" w14:textId="77777777" w:rsidR="00F44980" w:rsidRPr="006D2C33" w:rsidRDefault="00F44980" w:rsidP="00F44980">
      <w:pPr>
        <w:pStyle w:val="ProductList-Body"/>
      </w:pPr>
      <w:r>
        <w:t>Клієнт надає корпорації Майкрософт (а також зобов’язується захищати та зберігати їх) усі права на Дані клієнта, потрібні їй: (i) для надання API Microsoft Translator; (ii) захисту суб’єктів даних; і (iii) покращення продуктів і служб Microsoft. Корпорація Майкрософт може не надавати Клієнту спосіб для отримання доступу до Даних клієнта або їхнього видобування. Корпорація Майкрософт може зберігати Дані клієнта, які надсилаються в API Microsoft Translator, у наведених в цьому розділі цілях. Клієнт отримає потрібні дозволи від суб’єктів даних, особисті дані яких включено в Дані клієнта для обробки Клієнтом і корпорацією Майкрософт.</w:t>
      </w:r>
    </w:p>
    <w:p w14:paraId="59D096FE" w14:textId="77777777" w:rsidR="00F44980" w:rsidRPr="006D2C33" w:rsidRDefault="00F44980" w:rsidP="00F44980">
      <w:pPr>
        <w:pStyle w:val="ProductList-Body"/>
      </w:pPr>
    </w:p>
    <w:p w14:paraId="323D6C4F" w14:textId="77777777" w:rsidR="00F44980" w:rsidRPr="006D2C33" w:rsidRDefault="00F44980" w:rsidP="00F44980">
      <w:pPr>
        <w:pStyle w:val="ProductList-ClauseHeading"/>
      </w:pPr>
      <w:r>
        <w:t>Попередження</w:t>
      </w:r>
    </w:p>
    <w:p w14:paraId="7970EAF6" w14:textId="77777777" w:rsidR="00F44980" w:rsidRPr="006D2C33" w:rsidRDefault="00F44980" w:rsidP="00F44980">
      <w:pPr>
        <w:pStyle w:val="ProductList-Body"/>
      </w:pPr>
      <w:r>
        <w:t>Програма або веб-сайт Клієнта, для яких використовуються автоматичні переклади, здійснені за допомогою Microsoft Translator, мають містити відповідне попередження про автоматичний переклад.</w:t>
      </w:r>
    </w:p>
    <w:p w14:paraId="7BF2DE84" w14:textId="77777777" w:rsidR="00F44980" w:rsidRPr="006D2C33" w:rsidRDefault="009E2603" w:rsidP="00F44980">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73CFF0D" w14:textId="461CDBBD" w:rsidR="00E10AE7" w:rsidRPr="00E10AE7" w:rsidRDefault="00E10AE7" w:rsidP="00E10AE7">
      <w:pPr>
        <w:pStyle w:val="ProductList-Offering2Heading"/>
        <w:outlineLvl w:val="2"/>
        <w:rPr>
          <w:lang w:val="uk-UA"/>
        </w:rPr>
      </w:pPr>
      <w:r w:rsidRPr="00E10AE7">
        <w:rPr>
          <w:lang w:val="uk-UA"/>
        </w:rPr>
        <w:tab/>
      </w:r>
      <w:bookmarkStart w:id="85" w:name="_Toc449618403"/>
      <w:bookmarkStart w:id="86" w:name="_Toc464831267"/>
      <w:bookmarkStart w:id="87" w:name="_Toc445967470"/>
      <w:r>
        <w:t>Microsoft</w:t>
      </w:r>
      <w:r w:rsidRPr="00E10AE7">
        <w:rPr>
          <w:lang w:val="uk-UA"/>
        </w:rPr>
        <w:t xml:space="preserve"> </w:t>
      </w:r>
      <w:r>
        <w:t>Cloud</w:t>
      </w:r>
      <w:r w:rsidRPr="00E10AE7">
        <w:rPr>
          <w:lang w:val="uk-UA"/>
        </w:rPr>
        <w:t xml:space="preserve"> </w:t>
      </w:r>
      <w:r>
        <w:t>App</w:t>
      </w:r>
      <w:r w:rsidRPr="00E10AE7">
        <w:rPr>
          <w:lang w:val="uk-UA"/>
        </w:rPr>
        <w:t xml:space="preserve"> </w:t>
      </w:r>
      <w:r>
        <w:t>Security</w:t>
      </w:r>
      <w:bookmarkEnd w:id="85"/>
      <w:bookmarkEnd w:id="86"/>
    </w:p>
    <w:p w14:paraId="0A115E68" w14:textId="77777777" w:rsidR="00E10AE7" w:rsidRPr="006F63D7" w:rsidRDefault="00E10AE7" w:rsidP="00E10AE7">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7"/>
      <w:r>
        <w:rPr>
          <w:rFonts w:asciiTheme="majorHAnsi" w:hAnsiTheme="majorHAnsi"/>
          <w:sz w:val="16"/>
          <w:szCs w:val="16"/>
        </w:rPr>
        <w:t xml:space="preserve"> Security (User SL)</w:t>
      </w:r>
    </w:p>
    <w:p w14:paraId="575F7699" w14:textId="77777777" w:rsidR="00E10AE7" w:rsidRPr="00EF1E73" w:rsidRDefault="00E10AE7" w:rsidP="00E10AE7">
      <w:pPr>
        <w:pStyle w:val="ProductList-Body"/>
        <w:rPr>
          <w:rFonts w:asciiTheme="majorHAnsi" w:hAnsiTheme="majorHAnsi"/>
          <w:sz w:val="16"/>
          <w:szCs w:val="16"/>
        </w:rPr>
      </w:pPr>
      <w:r>
        <w:rPr>
          <w:rFonts w:asciiTheme="majorHAnsi" w:hAnsiTheme="majorHAnsi"/>
          <w:sz w:val="16"/>
          <w:szCs w:val="16"/>
        </w:rPr>
        <w:t>Cloud App Security K (User SL)</w:t>
      </w:r>
    </w:p>
    <w:p w14:paraId="68192AFA" w14:textId="77777777" w:rsidR="00E10AE7" w:rsidRPr="00585A48" w:rsidRDefault="009E2603" w:rsidP="00E10AE7">
      <w:pPr>
        <w:pStyle w:val="ProductList-Body"/>
        <w:shd w:val="clear" w:color="auto" w:fill="A6A6A6" w:themeFill="background1" w:themeFillShade="A6"/>
        <w:spacing w:before="120" w:after="240"/>
        <w:jc w:val="right"/>
        <w:rPr>
          <w:sz w:val="16"/>
          <w:szCs w:val="16"/>
        </w:rPr>
      </w:pPr>
      <w:hyperlink w:anchor="TableofContents" w:history="1">
        <w:r w:rsidR="00E10AE7">
          <w:rPr>
            <w:rStyle w:val="Hyperlink"/>
            <w:sz w:val="16"/>
            <w:szCs w:val="16"/>
          </w:rPr>
          <w:t>Зміст</w:t>
        </w:r>
      </w:hyperlink>
      <w:r w:rsidR="00E10AE7">
        <w:rPr>
          <w:sz w:val="16"/>
          <w:szCs w:val="16"/>
        </w:rPr>
        <w:t xml:space="preserve"> / </w:t>
      </w:r>
      <w:hyperlink w:anchor="GeneralTerms" w:history="1">
        <w:r w:rsidR="00E10AE7">
          <w:rPr>
            <w:rStyle w:val="Hyperlink"/>
            <w:sz w:val="16"/>
            <w:szCs w:val="16"/>
          </w:rPr>
          <w:t>Загальні умови</w:t>
        </w:r>
      </w:hyperlink>
    </w:p>
    <w:p w14:paraId="6603E799" w14:textId="77777777" w:rsidR="00467934" w:rsidRPr="00467934" w:rsidRDefault="00467934" w:rsidP="00467934">
      <w:pPr>
        <w:pStyle w:val="ProductList-OfferingGroupHeading"/>
        <w:spacing w:after="80"/>
        <w:outlineLvl w:val="1"/>
        <w:rPr>
          <w:lang w:val="uk-UA"/>
        </w:rPr>
      </w:pPr>
      <w:bookmarkStart w:id="88" w:name="_Toc457466427"/>
      <w:bookmarkStart w:id="89" w:name="EMS"/>
      <w:bookmarkStart w:id="90" w:name="_Toc459970713"/>
      <w:bookmarkStart w:id="91" w:name="_Toc464831268"/>
      <w:bookmarkStart w:id="92" w:name="_Toc437590238"/>
      <w:bookmarkStart w:id="93" w:name="_Toc435790944"/>
      <w:bookmarkStart w:id="94" w:name="MicrosoftDynamicsMarketing"/>
      <w:r>
        <w:lastRenderedPageBreak/>
        <w:t>Enterprise</w:t>
      </w:r>
      <w:r w:rsidRPr="00467934">
        <w:rPr>
          <w:lang w:val="uk-UA"/>
        </w:rPr>
        <w:t xml:space="preserve"> </w:t>
      </w:r>
      <w:r>
        <w:t>Mobility</w:t>
      </w:r>
      <w:r w:rsidRPr="00467934">
        <w:rPr>
          <w:lang w:val="uk-UA"/>
        </w:rPr>
        <w:t xml:space="preserve"> </w:t>
      </w:r>
      <w:bookmarkEnd w:id="88"/>
      <w:r w:rsidRPr="00467934">
        <w:rPr>
          <w:lang w:val="uk-UA"/>
        </w:rPr>
        <w:t xml:space="preserve">+ </w:t>
      </w:r>
      <w:r>
        <w:t>Security</w:t>
      </w:r>
      <w:bookmarkEnd w:id="89"/>
      <w:bookmarkEnd w:id="90"/>
      <w:bookmarkEnd w:id="91"/>
    </w:p>
    <w:p w14:paraId="3ED8D09E" w14:textId="77777777" w:rsidR="00467934" w:rsidRPr="003C2FBE" w:rsidRDefault="00467934" w:rsidP="00467934">
      <w:pPr>
        <w:pStyle w:val="ProductList-Body"/>
        <w:tabs>
          <w:tab w:val="clear" w:pos="158"/>
          <w:tab w:val="left" w:pos="360"/>
        </w:tabs>
      </w:pPr>
      <w:r>
        <w:rPr>
          <w:b/>
          <w:color w:val="00188F"/>
        </w:rPr>
        <w:t>Повідомлення</w:t>
      </w:r>
    </w:p>
    <w:p w14:paraId="1EC816CA" w14:textId="77777777" w:rsidR="00467934" w:rsidRPr="003C2FBE" w:rsidRDefault="00467934" w:rsidP="00467934">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7D1F119B" w14:textId="77777777" w:rsidR="00467934" w:rsidRPr="003C2FBE" w:rsidRDefault="00467934" w:rsidP="00467934">
      <w:pPr>
        <w:pStyle w:val="ProductList-Body"/>
      </w:pPr>
    </w:p>
    <w:p w14:paraId="2BF3596D" w14:textId="77777777" w:rsidR="00467934" w:rsidRPr="003C2FBE" w:rsidRDefault="00467934" w:rsidP="00467934">
      <w:pPr>
        <w:pStyle w:val="ProductList-Body"/>
        <w:tabs>
          <w:tab w:val="clear" w:pos="158"/>
          <w:tab w:val="left" w:pos="180"/>
        </w:tabs>
      </w:pPr>
      <w:r>
        <w:rPr>
          <w:b/>
          <w:color w:val="00188F"/>
        </w:rPr>
        <w:t>Набори ліцензій на передплату</w:t>
      </w:r>
    </w:p>
    <w:p w14:paraId="31BA76A7" w14:textId="77777777" w:rsidR="00467934" w:rsidRPr="003C2FBE" w:rsidRDefault="00467934" w:rsidP="00467934">
      <w:pPr>
        <w:pStyle w:val="ProductList-Body"/>
      </w:pPr>
      <w:r>
        <w:t xml:space="preserve">Окрім ліцензій на передплату користувача, у </w:t>
      </w:r>
      <w:hyperlink w:anchor="Доповнення2" w:history="1">
        <w:r>
          <w:rPr>
            <w:rStyle w:val="Hyperlink"/>
          </w:rPr>
          <w:t>Додатку 2</w:t>
        </w:r>
      </w:hyperlink>
      <w:r>
        <w:t xml:space="preserve"> наведено відомості про інші ліцензії на передплату, які відповідають вимогам Azure Active Directory Premium, Azure Information Protection і Microsoft Intune.</w:t>
      </w:r>
    </w:p>
    <w:p w14:paraId="5966A627" w14:textId="77777777" w:rsidR="00467934" w:rsidRPr="003C2FBE" w:rsidRDefault="00467934" w:rsidP="00467934">
      <w:pPr>
        <w:pStyle w:val="ProductList-Body"/>
      </w:pPr>
    </w:p>
    <w:p w14:paraId="52011CEE" w14:textId="77777777" w:rsidR="00467934" w:rsidRPr="00467934" w:rsidRDefault="00467934" w:rsidP="00467934">
      <w:pPr>
        <w:pStyle w:val="ProductList-Offering2Heading"/>
        <w:outlineLvl w:val="2"/>
        <w:rPr>
          <w:lang w:val="uk-UA"/>
        </w:rPr>
      </w:pPr>
      <w:r w:rsidRPr="00467934">
        <w:rPr>
          <w:lang w:val="uk-UA"/>
        </w:rPr>
        <w:tab/>
      </w:r>
      <w:bookmarkStart w:id="95" w:name="_Toc459970714"/>
      <w:bookmarkStart w:id="96" w:name="_Toc457466428"/>
      <w:bookmarkStart w:id="97" w:name="_Toc464831269"/>
      <w:r>
        <w:t>Azure</w:t>
      </w:r>
      <w:r w:rsidRPr="00467934">
        <w:rPr>
          <w:lang w:val="uk-UA"/>
        </w:rPr>
        <w:t xml:space="preserve"> </w:t>
      </w:r>
      <w:r>
        <w:t>Active</w:t>
      </w:r>
      <w:r w:rsidRPr="00467934">
        <w:rPr>
          <w:lang w:val="uk-UA"/>
        </w:rPr>
        <w:t xml:space="preserve"> </w:t>
      </w:r>
      <w:r>
        <w:t>Directory</w:t>
      </w:r>
      <w:r w:rsidRPr="00467934">
        <w:rPr>
          <w:lang w:val="uk-UA"/>
        </w:rPr>
        <w:t xml:space="preserve"> </w:t>
      </w:r>
      <w:r>
        <w:t>Basic</w:t>
      </w:r>
      <w:bookmarkEnd w:id="95"/>
      <w:bookmarkEnd w:id="96"/>
      <w:bookmarkEnd w:id="97"/>
    </w:p>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9E2603"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r>
        <w:tab/>
      </w:r>
      <w:bookmarkStart w:id="98" w:name="_Toc459970715"/>
      <w:bookmarkStart w:id="99" w:name="_Toc457466429"/>
      <w:bookmarkStart w:id="100" w:name="_Toc464831270"/>
      <w:r>
        <w:t>Azure Active Directory Premium</w:t>
      </w:r>
      <w:bookmarkEnd w:id="98"/>
      <w:bookmarkEnd w:id="99"/>
      <w:bookmarkEnd w:id="100"/>
    </w:p>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9E2603"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r>
        <w:tab/>
      </w:r>
      <w:bookmarkStart w:id="101" w:name="AzureRightsManagement"/>
      <w:bookmarkStart w:id="102" w:name="_Toc459970716"/>
      <w:bookmarkStart w:id="103" w:name="_Toc457466430"/>
      <w:bookmarkStart w:id="104" w:name="_Toc464831271"/>
      <w:r>
        <w:t>Azure Information Protection</w:t>
      </w:r>
      <w:bookmarkEnd w:id="101"/>
      <w:r>
        <w:t xml:space="preserve"> Premium</w:t>
      </w:r>
      <w:bookmarkEnd w:id="102"/>
      <w:bookmarkEnd w:id="103"/>
      <w:bookmarkEnd w:id="104"/>
    </w:p>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9E2603"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8A64273" w14:textId="77777777" w:rsidR="00467934" w:rsidRPr="003C2FBE" w:rsidRDefault="00467934" w:rsidP="00467934">
      <w:pPr>
        <w:pStyle w:val="ProductList-Offering2Heading"/>
        <w:outlineLvl w:val="2"/>
      </w:pPr>
      <w:bookmarkStart w:id="105" w:name="_Toc388464308"/>
      <w:bookmarkEnd w:id="105"/>
      <w:r>
        <w:tab/>
      </w:r>
      <w:bookmarkStart w:id="106" w:name="_Toc459970717"/>
      <w:bookmarkStart w:id="107" w:name="_Toc464831272"/>
      <w:r>
        <w:t>Microsoft MultiFactor Authentication</w:t>
      </w:r>
      <w:bookmarkEnd w:id="106"/>
      <w:bookmarkEnd w:id="107"/>
      <w:r>
        <w:t xml:space="preserve"> </w:t>
      </w:r>
    </w:p>
    <w:p w14:paraId="2D500B0C" w14:textId="77777777" w:rsidR="00467934" w:rsidRPr="003C2FBE" w:rsidRDefault="009E2603"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D3CE664" w14:textId="77777777" w:rsidR="00F44980" w:rsidRPr="006D2C33" w:rsidRDefault="00F44980" w:rsidP="00F44980">
      <w:pPr>
        <w:pStyle w:val="ProductList-Offering1Heading"/>
      </w:pPr>
      <w:bookmarkStart w:id="108" w:name="_Toc460240107"/>
      <w:bookmarkStart w:id="109" w:name="Dynamics365"/>
      <w:bookmarkStart w:id="110" w:name="_Toc459970718"/>
      <w:bookmarkStart w:id="111" w:name="_Toc464831273"/>
      <w:bookmarkEnd w:id="92"/>
      <w:bookmarkEnd w:id="93"/>
      <w:bookmarkEnd w:id="94"/>
      <w:r>
        <w:t>Microsoft Dynamics 365 Services</w:t>
      </w:r>
      <w:bookmarkEnd w:id="108"/>
      <w:bookmarkEnd w:id="109"/>
      <w:bookmarkEnd w:id="110"/>
      <w:bookmarkEnd w:id="111"/>
    </w:p>
    <w:p w14:paraId="545F7C25" w14:textId="77777777" w:rsidR="00F44980" w:rsidRPr="00A8327A" w:rsidRDefault="00F44980" w:rsidP="00F44980">
      <w:pPr>
        <w:pStyle w:val="ProductList-Body"/>
        <w:rPr>
          <w:rFonts w:asciiTheme="majorHAnsi" w:hAnsiTheme="majorHAnsi"/>
          <w:sz w:val="16"/>
          <w:szCs w:val="16"/>
        </w:rPr>
        <w:sectPr w:rsidR="00F44980" w:rsidRPr="00A8327A" w:rsidSect="00F44980">
          <w:footerReference w:type="default" r:id="rId37"/>
          <w:footerReference w:type="first" r:id="rId38"/>
          <w:pgSz w:w="12240" w:h="15840"/>
          <w:pgMar w:top="1440" w:right="720" w:bottom="1440" w:left="720" w:header="720" w:footer="720" w:gutter="0"/>
          <w:cols w:space="720"/>
          <w:titlePg/>
          <w:docGrid w:linePitch="360"/>
        </w:sectPr>
      </w:pPr>
    </w:p>
    <w:p w14:paraId="6E2A6DFB" w14:textId="77777777" w:rsidR="00F44980" w:rsidRPr="006D2C33" w:rsidRDefault="00F44980" w:rsidP="00F44980">
      <w:pPr>
        <w:pStyle w:val="ProductList-Body"/>
      </w:pPr>
      <w:r>
        <w:rPr>
          <w:rFonts w:asciiTheme="majorHAnsi" w:hAnsiTheme="majorHAnsi"/>
          <w:sz w:val="16"/>
          <w:szCs w:val="16"/>
        </w:rPr>
        <w:t>Microsoft Dynamics 365 for Case Management, Enterprise Edition</w:t>
      </w:r>
    </w:p>
    <w:p w14:paraId="6CCA2E84" w14:textId="77777777" w:rsidR="00F44980" w:rsidRPr="006D2C33" w:rsidRDefault="00F44980" w:rsidP="00F44980">
      <w:pPr>
        <w:pStyle w:val="ProductList-Body"/>
      </w:pPr>
      <w:r>
        <w:rPr>
          <w:rFonts w:asciiTheme="majorHAnsi" w:hAnsiTheme="majorHAnsi"/>
          <w:sz w:val="16"/>
          <w:szCs w:val="16"/>
        </w:rPr>
        <w:t>Microsoft Dynamics 365 for Customer Service, Enterprise Edition</w:t>
      </w:r>
    </w:p>
    <w:p w14:paraId="2367735E" w14:textId="77777777" w:rsidR="00F44980" w:rsidRPr="006D2C33" w:rsidRDefault="00F44980" w:rsidP="00F44980">
      <w:pPr>
        <w:pStyle w:val="ProductList-Body"/>
      </w:pPr>
      <w:r>
        <w:rPr>
          <w:rFonts w:asciiTheme="majorHAnsi" w:hAnsiTheme="majorHAnsi"/>
          <w:sz w:val="16"/>
          <w:szCs w:val="16"/>
        </w:rPr>
        <w:t>Microsoft Dynamics 365 for Field Services, Enterprise Edition</w:t>
      </w:r>
    </w:p>
    <w:p w14:paraId="52C1A8E6" w14:textId="77777777" w:rsidR="00F44980" w:rsidRPr="006D2C33" w:rsidRDefault="00F44980" w:rsidP="00F44980">
      <w:pPr>
        <w:pStyle w:val="ProductList-Body"/>
      </w:pPr>
      <w:r>
        <w:rPr>
          <w:rFonts w:asciiTheme="majorHAnsi" w:hAnsiTheme="majorHAnsi"/>
          <w:sz w:val="16"/>
          <w:szCs w:val="16"/>
        </w:rPr>
        <w:t>Microsoft Dynamics 365 for Financials, Business Edition</w:t>
      </w:r>
    </w:p>
    <w:p w14:paraId="6A7971E5" w14:textId="77777777" w:rsidR="00F44980" w:rsidRPr="006D2C33" w:rsidRDefault="00F44980" w:rsidP="00F44980">
      <w:pPr>
        <w:pStyle w:val="ProductList-Body"/>
      </w:pPr>
      <w:r>
        <w:rPr>
          <w:rFonts w:asciiTheme="majorHAnsi" w:hAnsiTheme="majorHAnsi"/>
          <w:sz w:val="16"/>
          <w:szCs w:val="16"/>
        </w:rPr>
        <w:t>Microsoft Dynamics 365 for Operations, Enterprise Edition</w:t>
      </w:r>
    </w:p>
    <w:p w14:paraId="50133F13" w14:textId="77777777" w:rsidR="00F44980" w:rsidRPr="006D2C33" w:rsidRDefault="00F44980" w:rsidP="00F44980">
      <w:pPr>
        <w:pStyle w:val="ProductList-Body"/>
      </w:pPr>
      <w:r>
        <w:rPr>
          <w:rFonts w:asciiTheme="majorHAnsi" w:hAnsiTheme="majorHAnsi"/>
          <w:sz w:val="16"/>
          <w:szCs w:val="16"/>
        </w:rPr>
        <w:t>Microsoft Dynamics 365 for Project Service Automation, Enterprise Edition</w:t>
      </w:r>
    </w:p>
    <w:p w14:paraId="0D67906D" w14:textId="77777777" w:rsidR="00F44980" w:rsidRPr="006D2C33" w:rsidRDefault="00F44980" w:rsidP="00F44980">
      <w:pPr>
        <w:pStyle w:val="ProductList-Body"/>
      </w:pPr>
      <w:r>
        <w:rPr>
          <w:rFonts w:asciiTheme="majorHAnsi" w:hAnsiTheme="majorHAnsi"/>
          <w:sz w:val="16"/>
          <w:szCs w:val="16"/>
        </w:rPr>
        <w:t>Microsoft Dynamics 365 for Sales, Enterprise Edition</w:t>
      </w:r>
    </w:p>
    <w:p w14:paraId="591C54E0" w14:textId="77777777" w:rsidR="00F44980" w:rsidRPr="006D2C33" w:rsidRDefault="00F44980" w:rsidP="00F44980">
      <w:pPr>
        <w:pStyle w:val="ProductList-Body"/>
      </w:pPr>
      <w:r>
        <w:rPr>
          <w:rFonts w:asciiTheme="majorHAnsi" w:hAnsiTheme="majorHAnsi"/>
          <w:sz w:val="16"/>
          <w:szCs w:val="16"/>
        </w:rPr>
        <w:t>Microsoft Dynamics 365 for Team Members, Business Edition</w:t>
      </w:r>
    </w:p>
    <w:p w14:paraId="2EF106D1" w14:textId="77777777" w:rsidR="00F44980" w:rsidRPr="006D2C33" w:rsidRDefault="00F44980" w:rsidP="00F44980">
      <w:pPr>
        <w:pStyle w:val="ProductList-Body"/>
      </w:pPr>
      <w:r>
        <w:rPr>
          <w:rFonts w:asciiTheme="majorHAnsi" w:hAnsiTheme="majorHAnsi"/>
          <w:sz w:val="16"/>
          <w:szCs w:val="16"/>
        </w:rPr>
        <w:t>Microsoft Dynamics 365 for Team Members, Enterprise Edition</w:t>
      </w:r>
    </w:p>
    <w:p w14:paraId="6F9F59E9" w14:textId="77777777" w:rsidR="00F44980" w:rsidRPr="006D2C33" w:rsidRDefault="00F44980" w:rsidP="00F44980">
      <w:pPr>
        <w:pStyle w:val="ProductList-Body"/>
      </w:pPr>
    </w:p>
    <w:p w14:paraId="4F49459E" w14:textId="77777777" w:rsidR="00F44980" w:rsidRPr="005F08E6" w:rsidRDefault="00F44980" w:rsidP="00F44980">
      <w:pPr>
        <w:pStyle w:val="ProductList-Body"/>
        <w:rPr>
          <w:rFonts w:asciiTheme="majorHAnsi" w:hAnsiTheme="majorHAnsi"/>
          <w:sz w:val="16"/>
          <w:szCs w:val="16"/>
        </w:rPr>
        <w:sectPr w:rsidR="00F44980" w:rsidRPr="005F08E6" w:rsidSect="00E275D6">
          <w:type w:val="continuous"/>
          <w:pgSz w:w="12240" w:h="15840"/>
          <w:pgMar w:top="1440" w:right="720" w:bottom="1440" w:left="720" w:header="720" w:footer="720" w:gutter="0"/>
          <w:cols w:num="2" w:space="720"/>
          <w:titlePg/>
          <w:docGrid w:linePitch="360"/>
        </w:sectPr>
      </w:pPr>
    </w:p>
    <w:p w14:paraId="49008F8C" w14:textId="77777777" w:rsidR="00F44980" w:rsidRPr="006D2C33" w:rsidRDefault="00F44980" w:rsidP="00F44980">
      <w:pPr>
        <w:pStyle w:val="ProductList-Body"/>
        <w:pBdr>
          <w:top w:val="single" w:sz="4" w:space="1" w:color="BFBFBF" w:themeColor="background1" w:themeShade="BF"/>
        </w:pBdr>
      </w:pPr>
    </w:p>
    <w:p w14:paraId="358FBCD6" w14:textId="77777777" w:rsidR="00F44980" w:rsidRPr="006D2C33" w:rsidRDefault="00F44980" w:rsidP="00F44980">
      <w:pPr>
        <w:pStyle w:val="ProductList-Body"/>
        <w:tabs>
          <w:tab w:val="clear" w:pos="158"/>
          <w:tab w:val="left" w:pos="360"/>
        </w:tabs>
      </w:pPr>
      <w:r>
        <w:rPr>
          <w:b/>
          <w:color w:val="00188F"/>
        </w:rPr>
        <w:t>Повідомлення</w:t>
      </w:r>
    </w:p>
    <w:p w14:paraId="664C2273" w14:textId="77777777" w:rsidR="00F44980" w:rsidRPr="006D2C33" w:rsidRDefault="00F44980" w:rsidP="00F4498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rsidRPr="00710C19">
        <w:rPr>
          <w:rStyle w:val="Hyperlink"/>
        </w:rPr>
        <w:t>.</w:t>
      </w:r>
    </w:p>
    <w:p w14:paraId="11D28546" w14:textId="77777777" w:rsidR="00F44980" w:rsidRPr="006D2C33" w:rsidRDefault="00F44980" w:rsidP="00F44980">
      <w:pPr>
        <w:pStyle w:val="ProductList-Body"/>
      </w:pPr>
    </w:p>
    <w:p w14:paraId="544F8CB2" w14:textId="77777777" w:rsidR="00F44980" w:rsidRPr="006D2C33" w:rsidRDefault="00F44980" w:rsidP="00F44980">
      <w:pPr>
        <w:pStyle w:val="ProductList-Body"/>
        <w:tabs>
          <w:tab w:val="clear" w:pos="158"/>
          <w:tab w:val="left" w:pos="180"/>
        </w:tabs>
      </w:pPr>
      <w:r>
        <w:rPr>
          <w:b/>
          <w:color w:val="00188F"/>
        </w:rPr>
        <w:t>Набори ліцензій на передплату</w:t>
      </w:r>
    </w:p>
    <w:p w14:paraId="0AD56055" w14:textId="77777777" w:rsidR="00F44980" w:rsidRPr="006D2C33" w:rsidRDefault="00F44980" w:rsidP="00F4498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36DD6449" w14:textId="77777777" w:rsidR="00F44980" w:rsidRPr="006D2C33" w:rsidRDefault="00F44980" w:rsidP="00F44980">
      <w:pPr>
        <w:pStyle w:val="ProductList-Body"/>
      </w:pPr>
    </w:p>
    <w:p w14:paraId="665D2254" w14:textId="77777777" w:rsidR="00F44980" w:rsidRPr="006D2C33" w:rsidRDefault="00F44980" w:rsidP="00F44980">
      <w:pPr>
        <w:pStyle w:val="ProductList-Body"/>
        <w:tabs>
          <w:tab w:val="clear" w:pos="158"/>
          <w:tab w:val="left" w:pos="360"/>
        </w:tabs>
      </w:pPr>
      <w:r>
        <w:rPr>
          <w:b/>
          <w:color w:val="00188F"/>
        </w:rPr>
        <w:t>Зовнішні користувачі</w:t>
      </w:r>
    </w:p>
    <w:p w14:paraId="1DFADA3E" w14:textId="77777777" w:rsidR="00F44980" w:rsidRPr="006D2C33" w:rsidRDefault="00F44980" w:rsidP="00F44980">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 звільнення не застосовується до підрядників чи агентів Клієнта та його Афілійованих осіб.</w:t>
      </w:r>
    </w:p>
    <w:p w14:paraId="3B933B50" w14:textId="77777777" w:rsidR="00F44980" w:rsidRPr="006D2C33" w:rsidRDefault="00F44980" w:rsidP="00F44980">
      <w:pPr>
        <w:pStyle w:val="ProductList-Body"/>
        <w:tabs>
          <w:tab w:val="clear" w:pos="158"/>
          <w:tab w:val="left" w:pos="360"/>
        </w:tabs>
      </w:pPr>
    </w:p>
    <w:p w14:paraId="1A574E25" w14:textId="77777777" w:rsidR="00F44980" w:rsidRPr="006D2C33" w:rsidRDefault="00F44980" w:rsidP="00F44980">
      <w:pPr>
        <w:pStyle w:val="ProductList-ClauseHeading"/>
      </w:pPr>
      <w:r>
        <w:lastRenderedPageBreak/>
        <w:t>Microsoft Dynamics 365 for Operations</w:t>
      </w:r>
    </w:p>
    <w:p w14:paraId="225DB25E" w14:textId="77777777" w:rsidR="00F44980" w:rsidRPr="006D2C33" w:rsidRDefault="00F44980" w:rsidP="00F44980">
      <w:pPr>
        <w:pStyle w:val="ProductList-Body"/>
        <w:tabs>
          <w:tab w:val="clear" w:pos="158"/>
          <w:tab w:val="left" w:pos="360"/>
        </w:tabs>
      </w:pPr>
      <w:r>
        <w:t>Клієнту дозволяється змінювати Microsoft Dynamics 365 for Operations, щоб розширити функціональні можливості програмного забезпечення, але виключно з метою внутрішнього використання.</w:t>
      </w:r>
    </w:p>
    <w:p w14:paraId="7F907A37" w14:textId="77777777" w:rsidR="00F44980" w:rsidRPr="006D2C33" w:rsidRDefault="00F44980" w:rsidP="00F44980">
      <w:pPr>
        <w:pStyle w:val="ProductList-Body"/>
        <w:tabs>
          <w:tab w:val="clear" w:pos="158"/>
          <w:tab w:val="left" w:pos="360"/>
        </w:tabs>
      </w:pPr>
    </w:p>
    <w:p w14:paraId="64AD876A" w14:textId="77777777" w:rsidR="00F44980" w:rsidRPr="006D2C33" w:rsidRDefault="00F44980" w:rsidP="00F44980">
      <w:pPr>
        <w:pStyle w:val="ProductList-ClauseHeading"/>
      </w:pPr>
      <w:r>
        <w:t>Права на використання серверів для ліцензій на передплату користувачів на Dynamics 365, ліцензій на передплату користувачів на програму Підтримки програмного забезпечення та ліцензій на передплату користувачів Add-on</w:t>
      </w:r>
    </w:p>
    <w:p w14:paraId="7030DC06" w14:textId="77777777" w:rsidR="00F44980" w:rsidRPr="006D2C33" w:rsidRDefault="00F44980" w:rsidP="00F44980">
      <w:pPr>
        <w:pStyle w:val="ProductList-Body"/>
      </w:pPr>
      <w:r>
        <w:t>Клієнт з активними передплатами на служби Microsoft Dynamics 365 Services може:</w:t>
      </w:r>
    </w:p>
    <w:p w14:paraId="1D75CF50" w14:textId="77777777" w:rsidR="00F44980" w:rsidRPr="00587A90" w:rsidRDefault="00F44980" w:rsidP="00F44980">
      <w:pPr>
        <w:pStyle w:val="ProductList-Body"/>
        <w:numPr>
          <w:ilvl w:val="0"/>
          <w:numId w:val="39"/>
        </w:numPr>
        <w:tabs>
          <w:tab w:val="clear" w:pos="158"/>
          <w:tab w:val="left" w:pos="360"/>
          <w:tab w:val="left" w:pos="720"/>
        </w:tabs>
        <w:ind w:left="720"/>
        <w:rPr>
          <w:spacing w:val="-4"/>
        </w:rPr>
      </w:pPr>
      <w:r w:rsidRPr="00587A90">
        <w:rPr>
          <w:spacing w:val="-4"/>
        </w:rPr>
        <w:t>інсталювати та використовувати будь-яку кількість копій програмного забезпечення Microsoft Dynamics Server на будь-якому сервері;</w:t>
      </w:r>
    </w:p>
    <w:p w14:paraId="4B9EF0BA" w14:textId="77777777" w:rsidR="00F44980" w:rsidRPr="006D2C33" w:rsidRDefault="00F44980" w:rsidP="00F44980">
      <w:pPr>
        <w:pStyle w:val="ProductList-Body"/>
        <w:numPr>
          <w:ilvl w:val="0"/>
          <w:numId w:val="39"/>
        </w:numPr>
        <w:tabs>
          <w:tab w:val="clear" w:pos="158"/>
          <w:tab w:val="left" w:pos="360"/>
          <w:tab w:val="left" w:pos="720"/>
        </w:tabs>
        <w:ind w:left="720"/>
      </w:pPr>
      <w:r>
        <w:t xml:space="preserve">дозволяти користувачам або пристроям із ліцензіями CAL на </w:t>
      </w:r>
      <w:bookmarkStart w:id="112" w:name="DynamicsCRM"/>
      <w:bookmarkStart w:id="113" w:name="_Toc459970720"/>
      <w:r>
        <w:t xml:space="preserve">Microsoft Dynamics CRM </w:t>
      </w:r>
      <w:bookmarkEnd w:id="112"/>
      <w:bookmarkEnd w:id="113"/>
      <w:r>
        <w:t>і Microsoft Dynamics AX отримувати доступ до програмного забезпечення Microsoft Dynamics Server, що надається з передплатами на Microsoft Dynamics 365;</w:t>
      </w:r>
    </w:p>
    <w:p w14:paraId="2B85E00B" w14:textId="77777777" w:rsidR="00F44980" w:rsidRPr="006D2C33" w:rsidRDefault="00F44980" w:rsidP="00F44980">
      <w:pPr>
        <w:pStyle w:val="ProductList-Body"/>
        <w:numPr>
          <w:ilvl w:val="0"/>
          <w:numId w:val="39"/>
        </w:numPr>
        <w:tabs>
          <w:tab w:val="clear" w:pos="158"/>
          <w:tab w:val="left" w:pos="360"/>
          <w:tab w:val="left" w:pos="720"/>
        </w:tabs>
        <w:ind w:left="720"/>
      </w:pPr>
      <w:r>
        <w:t xml:space="preserve">отримувати й використовувати оновлення, пов’язані з вимогами державних органів щодо оподаткування та інших нормативних вимог стосовно програмного забезпечення </w:t>
      </w:r>
      <w:bookmarkStart w:id="114" w:name="DynamicsMarketing"/>
      <w:bookmarkStart w:id="115" w:name="_Toc459970721"/>
      <w:r>
        <w:t xml:space="preserve">Microsoft Dynamics </w:t>
      </w:r>
      <w:bookmarkEnd w:id="114"/>
      <w:bookmarkEnd w:id="115"/>
      <w:r>
        <w:t xml:space="preserve">Server; </w:t>
      </w:r>
    </w:p>
    <w:p w14:paraId="49F0E2FB" w14:textId="77777777" w:rsidR="00F44980" w:rsidRPr="006D2C33" w:rsidRDefault="00F44980" w:rsidP="00F44980">
      <w:pPr>
        <w:pStyle w:val="ProductList-Body"/>
        <w:numPr>
          <w:ilvl w:val="0"/>
          <w:numId w:val="39"/>
        </w:numPr>
        <w:tabs>
          <w:tab w:val="clear" w:pos="158"/>
          <w:tab w:val="left" w:pos="360"/>
          <w:tab w:val="left" w:pos="720"/>
        </w:tabs>
        <w:ind w:left="720"/>
      </w:pPr>
      <w:r>
        <w:t>змінювати компоненти plug-in, середовище виконання та інші компоненти, визначені в друкованій або онлайновій документації, створювати та використовувати похідні від них роботи, але лише з програмним забезпеченням Microsoft Dynamics Server і виключно з метою внутрішнього використання Клієнтом; і</w:t>
      </w:r>
    </w:p>
    <w:p w14:paraId="3940A0FC" w14:textId="77777777" w:rsidR="00F44980" w:rsidRPr="006D2C33" w:rsidRDefault="00F44980" w:rsidP="00F44980">
      <w:pPr>
        <w:pStyle w:val="ProductList-Body"/>
        <w:numPr>
          <w:ilvl w:val="0"/>
          <w:numId w:val="39"/>
        </w:numPr>
        <w:tabs>
          <w:tab w:val="clear" w:pos="158"/>
          <w:tab w:val="left" w:pos="360"/>
          <w:tab w:val="left" w:pos="720"/>
        </w:tabs>
        <w:ind w:left="720"/>
      </w:pPr>
      <w:r>
        <w:t>запускати пасивні резервні екземпляри програмного забезпечення Microsoft Dynamics Server для тимчасової підтримки.</w:t>
      </w:r>
    </w:p>
    <w:p w14:paraId="7F6CA94D" w14:textId="77777777" w:rsidR="00F44980" w:rsidRPr="006D2C33" w:rsidRDefault="00F44980" w:rsidP="00F44980">
      <w:pPr>
        <w:pStyle w:val="ProductList-Body"/>
      </w:pPr>
    </w:p>
    <w:p w14:paraId="06A7F34D" w14:textId="77777777" w:rsidR="00F44980" w:rsidRPr="006D2C33" w:rsidRDefault="00F44980" w:rsidP="00F44980">
      <w:pPr>
        <w:pStyle w:val="ProductList-Body"/>
      </w:pPr>
      <w:bookmarkStart w:id="116" w:name="_Toc459970722"/>
      <w:bookmarkStart w:id="117" w:name="MicrosoftSocialEngagement"/>
      <w:r>
        <w:rPr>
          <w:b/>
          <w:color w:val="00188F"/>
        </w:rPr>
        <w:t>Microsoft Social Engagement</w:t>
      </w:r>
      <w:bookmarkEnd w:id="116"/>
    </w:p>
    <w:bookmarkEnd w:id="117"/>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47F652E1" w14:textId="77777777" w:rsidR="00F44980" w:rsidRPr="006D2C33" w:rsidRDefault="00F44980" w:rsidP="00F44980">
      <w:pPr>
        <w:pStyle w:val="ProductList-Body"/>
        <w:tabs>
          <w:tab w:val="clear" w:pos="158"/>
          <w:tab w:val="left" w:pos="360"/>
        </w:tabs>
        <w:ind w:left="180"/>
      </w:pPr>
      <w:r>
        <w:rPr>
          <w:b/>
          <w:color w:val="0072C6"/>
        </w:rPr>
        <w:t>Соціальний вміст, отриманий за допомогою Microsoft Social Engagement</w:t>
      </w:r>
    </w:p>
    <w:p w14:paraId="4FD65030" w14:textId="77777777" w:rsidR="00F44980" w:rsidRPr="006D2C33" w:rsidRDefault="00F44980" w:rsidP="00F44980">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6BCF2218" w14:textId="77777777" w:rsidR="00F44980" w:rsidRPr="006D2C33" w:rsidRDefault="00F44980" w:rsidP="00F44980">
      <w:pPr>
        <w:pStyle w:val="ProductList-Body"/>
        <w:numPr>
          <w:ilvl w:val="0"/>
          <w:numId w:val="13"/>
        </w:numPr>
        <w:ind w:left="810" w:hanging="270"/>
      </w:pPr>
      <w:r>
        <w:t xml:space="preserve">зберігати в базі даних Соціальний вміст разом із вмістом, який зібрали інші ліцензіати з інших джерел; </w:t>
      </w:r>
    </w:p>
    <w:p w14:paraId="045BD8B3" w14:textId="77777777" w:rsidR="00F44980" w:rsidRPr="006D2C33" w:rsidRDefault="00F44980" w:rsidP="00F44980">
      <w:pPr>
        <w:pStyle w:val="ProductList-Body"/>
        <w:numPr>
          <w:ilvl w:val="0"/>
          <w:numId w:val="13"/>
        </w:numPr>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529506BF" w14:textId="77777777" w:rsidR="00F44980" w:rsidRPr="006D2C33" w:rsidRDefault="00F44980" w:rsidP="00F44980">
      <w:pPr>
        <w:pStyle w:val="ProductList-Body"/>
        <w:numPr>
          <w:ilvl w:val="0"/>
          <w:numId w:val="13"/>
        </w:numPr>
        <w:spacing w:before="40"/>
        <w:ind w:left="810" w:hanging="274"/>
      </w:pPr>
      <w:r>
        <w:t>надавати Клієнту інструкції з редагування чи видалення Соціального вмісту, якщо Клієнт експортує його; і</w:t>
      </w:r>
    </w:p>
    <w:p w14:paraId="3A309E4F" w14:textId="77777777" w:rsidR="00F44980" w:rsidRPr="006D2C33" w:rsidRDefault="00F44980" w:rsidP="00F44980">
      <w:pPr>
        <w:pStyle w:val="ProductList-Body"/>
        <w:numPr>
          <w:ilvl w:val="0"/>
          <w:numId w:val="13"/>
        </w:numPr>
        <w:spacing w:before="40"/>
        <w:ind w:left="81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9E2603" w:rsidP="00F44980">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18" w:name="_Toc464831274"/>
      <w:r w:rsidRPr="00454965">
        <w:rPr>
          <w:lang w:val="ru-RU"/>
        </w:rPr>
        <w:t xml:space="preserve">Служби </w:t>
      </w:r>
      <w:r>
        <w:t>Office</w:t>
      </w:r>
      <w:r w:rsidRPr="00454965">
        <w:rPr>
          <w:lang w:val="ru-RU"/>
        </w:rPr>
        <w:t xml:space="preserve"> 365</w:t>
      </w:r>
      <w:bookmarkEnd w:id="118"/>
    </w:p>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t>Функції Core для Служб Office 365</w:t>
      </w:r>
    </w:p>
    <w:bookmarkEnd w:id="119"/>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77777777" w:rsidR="00454965" w:rsidRPr="000107E4"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20" w:name="ExchangeOnline"/>
      <w:r w:rsidRPr="00454965">
        <w:rPr>
          <w:lang w:val="uk-UA"/>
        </w:rPr>
        <w:tab/>
      </w:r>
      <w:bookmarkStart w:id="121" w:name="_Toc464831275"/>
      <w:r>
        <w:t>Exchange</w:t>
      </w:r>
      <w:r w:rsidRPr="005F4445">
        <w:rPr>
          <w:lang w:val="uk-UA"/>
        </w:rPr>
        <w:t xml:space="preserve"> </w:t>
      </w:r>
      <w:r>
        <w:t>Online</w:t>
      </w:r>
      <w:bookmarkEnd w:id="121"/>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20"/>
    <w:p w14:paraId="3EAFEB2D" w14:textId="77777777" w:rsidR="00F44980" w:rsidRPr="006D2C33" w:rsidRDefault="00F44980" w:rsidP="00F44980">
      <w:pPr>
        <w:pStyle w:val="ProductList-Body"/>
      </w:pPr>
      <w:r>
        <w:rPr>
          <w:rFonts w:asciiTheme="majorHAnsi" w:hAnsiTheme="majorHAnsi"/>
          <w:sz w:val="16"/>
          <w:szCs w:val="16"/>
        </w:rPr>
        <w:t>Покращений захист від загроз Office 365</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77777777" w:rsidR="00F44980" w:rsidRPr="006D2C33" w:rsidRDefault="00F44980" w:rsidP="00F44980">
      <w:pPr>
        <w:pStyle w:val="ProductList-Body"/>
      </w:pPr>
      <w:r>
        <w:rPr>
          <w:rFonts w:asciiTheme="majorHAnsi" w:hAnsiTheme="majorHAnsi"/>
          <w:sz w:val="16"/>
          <w:szCs w:val="16"/>
        </w:rPr>
        <w:t>Exchange Online Kiosk</w:t>
      </w:r>
    </w:p>
    <w:p w14:paraId="713827D5" w14:textId="113D9E3D" w:rsidR="005F4445" w:rsidRPr="00903BB7" w:rsidRDefault="00F44980" w:rsidP="00F44980">
      <w:pPr>
        <w:pStyle w:val="ProductList-Body"/>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22" w:name="_Toc423959249"/>
      <w:r w:rsidRPr="006A12BA">
        <w:rPr>
          <w:b/>
          <w:color w:val="00188F"/>
        </w:rPr>
        <w:t>Угода про рівень послуг</w:t>
      </w:r>
      <w:bookmarkEnd w:id="122"/>
    </w:p>
    <w:p w14:paraId="2FBC5471" w14:textId="77777777" w:rsidR="005F4445" w:rsidRPr="00903BB7" w:rsidRDefault="005F4445" w:rsidP="005F4445">
      <w:pPr>
        <w:pStyle w:val="ProductList-Body"/>
        <w:tabs>
          <w:tab w:val="clear" w:pos="158"/>
          <w:tab w:val="left" w:pos="180"/>
        </w:tabs>
      </w:pPr>
      <w:r>
        <w:t>Для Покращеного захисту від загроз Office 365 немає Угоди про рівень послуг.</w:t>
      </w:r>
    </w:p>
    <w:p w14:paraId="4B754C73" w14:textId="77777777" w:rsidR="00E93FD0" w:rsidRPr="00690C65" w:rsidRDefault="009E260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5D1F531F" w:rsidR="00862C50" w:rsidRPr="00454965" w:rsidRDefault="00F44980" w:rsidP="008D7E12">
      <w:pPr>
        <w:pStyle w:val="ProductList-Offering2Heading"/>
        <w:rPr>
          <w:lang w:val="ru-RU"/>
        </w:rPr>
      </w:pPr>
      <w:bookmarkStart w:id="123" w:name="Office365Applications"/>
      <w:r>
        <w:rPr>
          <w:lang w:val="ru-RU"/>
        </w:rPr>
        <w:tab/>
      </w:r>
      <w:bookmarkStart w:id="124" w:name="_Toc464831276"/>
      <w:r w:rsidR="00862C50" w:rsidRPr="00454965">
        <w:rPr>
          <w:lang w:val="ru-RU"/>
        </w:rPr>
        <w:t xml:space="preserve">Застосунки </w:t>
      </w:r>
      <w:r w:rsidR="00862C50">
        <w:t>Office</w:t>
      </w:r>
      <w:r w:rsidR="00862C50" w:rsidRPr="00454965">
        <w:rPr>
          <w:lang w:val="ru-RU"/>
        </w:rPr>
        <w:t xml:space="preserve"> 365</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1"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lastRenderedPageBreak/>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9E260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7118B2E" w14:textId="77777777" w:rsidR="00454965" w:rsidRPr="00454965" w:rsidRDefault="00454965" w:rsidP="00454965">
      <w:pPr>
        <w:pStyle w:val="ProductList-Offering2Heading"/>
        <w:outlineLvl w:val="2"/>
        <w:rPr>
          <w:lang w:val="uk-UA"/>
        </w:rPr>
      </w:pPr>
      <w:r w:rsidRPr="00454965">
        <w:rPr>
          <w:lang w:val="uk-UA"/>
        </w:rPr>
        <w:tab/>
      </w:r>
      <w:bookmarkStart w:id="125" w:name="_Toc464831277"/>
      <w:r w:rsidRPr="000107E4">
        <w:t>Office</w:t>
      </w:r>
      <w:r w:rsidRPr="00454965">
        <w:rPr>
          <w:lang w:val="uk-UA"/>
        </w:rPr>
        <w:t xml:space="preserve"> 365 </w:t>
      </w:r>
      <w:r w:rsidRPr="000107E4">
        <w:t>Delve</w:t>
      </w:r>
      <w:r w:rsidRPr="00454965">
        <w:rPr>
          <w:lang w:val="uk-UA"/>
        </w:rPr>
        <w:t xml:space="preserve"> </w:t>
      </w:r>
      <w:r w:rsidRPr="000107E4">
        <w:t>Analytics</w:t>
      </w:r>
      <w:bookmarkEnd w:id="125"/>
    </w:p>
    <w:p w14:paraId="77156D80" w14:textId="77777777" w:rsidR="00454965" w:rsidRPr="000107E4" w:rsidRDefault="00454965" w:rsidP="00454965">
      <w:pPr>
        <w:pStyle w:val="ProductList-Body"/>
      </w:pPr>
      <w:r w:rsidRPr="000107E4">
        <w:rPr>
          <w:b/>
          <w:color w:val="00188F"/>
        </w:rPr>
        <w:t>Угода про рівень послуг</w:t>
      </w:r>
    </w:p>
    <w:p w14:paraId="0C16C934" w14:textId="77777777" w:rsidR="00454965" w:rsidRPr="000107E4" w:rsidRDefault="00454965" w:rsidP="00454965">
      <w:pPr>
        <w:pStyle w:val="ProductList-Body"/>
      </w:pPr>
      <w:r w:rsidRPr="000107E4">
        <w:t>Для продукту Office 365 Delve Analytics не передбачається угода про рівень послуг.</w:t>
      </w:r>
    </w:p>
    <w:p w14:paraId="6131938D" w14:textId="77777777" w:rsidR="00454965" w:rsidRPr="000107E4" w:rsidRDefault="009E2603"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7CADE377" w14:textId="6C521D57" w:rsidR="00C81073" w:rsidRPr="00F24972" w:rsidRDefault="00467934" w:rsidP="00C81073">
      <w:pPr>
        <w:pStyle w:val="ProductList-Offering2Heading"/>
        <w:outlineLvl w:val="2"/>
        <w:rPr>
          <w:lang w:val="uk-UA"/>
        </w:rPr>
      </w:pPr>
      <w:bookmarkStart w:id="126" w:name="_Toc435790953"/>
      <w:r>
        <w:rPr>
          <w:lang w:val="uk-UA"/>
        </w:rPr>
        <w:tab/>
      </w:r>
      <w:bookmarkStart w:id="127" w:name="_Toc464831278"/>
      <w:r w:rsidR="00C81073" w:rsidRPr="00F24972">
        <w:rPr>
          <w:lang w:val="uk-UA"/>
        </w:rPr>
        <w:t xml:space="preserve">Розширене витребування електронної інформації </w:t>
      </w:r>
      <w:r w:rsidR="00C81073">
        <w:t>Office</w:t>
      </w:r>
      <w:r w:rsidR="00C81073" w:rsidRPr="00F24972">
        <w:rPr>
          <w:lang w:val="uk-UA"/>
        </w:rPr>
        <w:t xml:space="preserve"> 365</w:t>
      </w:r>
      <w:bookmarkEnd w:id="126"/>
      <w:bookmarkEnd w:id="127"/>
    </w:p>
    <w:p w14:paraId="35FC54FA" w14:textId="77777777" w:rsidR="00C81073" w:rsidRPr="00F90316" w:rsidRDefault="00C81073" w:rsidP="00C81073">
      <w:pPr>
        <w:pStyle w:val="ProductList-Body"/>
        <w:rPr>
          <w:b/>
          <w:color w:val="00188F"/>
        </w:rPr>
      </w:pPr>
      <w:r>
        <w:rPr>
          <w:b/>
          <w:color w:val="00188F"/>
        </w:rPr>
        <w:t>Угода про рівень послуг</w:t>
      </w:r>
    </w:p>
    <w:p w14:paraId="2C54C154" w14:textId="77777777" w:rsidR="00C81073" w:rsidRPr="007F0A21" w:rsidRDefault="00C81073" w:rsidP="00C81073">
      <w:pPr>
        <w:pStyle w:val="ProductList-Body"/>
      </w:pPr>
      <w:r>
        <w:t>Для продукту «Розширене витребування електронної інформації Office 365» не передбачено угоду про рівень послуг.</w:t>
      </w:r>
    </w:p>
    <w:p w14:paraId="4A898A6F" w14:textId="77777777" w:rsidR="00C81073" w:rsidRPr="007F0A21" w:rsidRDefault="009E2603"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128" w:name="_Toc464831279"/>
      <w:r>
        <w:t>Office</w:t>
      </w:r>
      <w:r w:rsidRPr="00454965">
        <w:rPr>
          <w:lang w:val="uk-UA"/>
        </w:rPr>
        <w:t xml:space="preserve"> </w:t>
      </w:r>
      <w:r>
        <w:t>Online</w:t>
      </w:r>
      <w:bookmarkEnd w:id="128"/>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9E260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29" w:name="_Toc464831280"/>
      <w:r>
        <w:t>OneDrive</w:t>
      </w:r>
      <w:r w:rsidRPr="00454965">
        <w:rPr>
          <w:lang w:val="uk-UA"/>
        </w:rPr>
        <w:t xml:space="preserve"> для бізнесу</w:t>
      </w:r>
      <w:bookmarkEnd w:id="129"/>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9E260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30" w:name="_Toc453946627"/>
      <w:bookmarkStart w:id="131" w:name="_Toc451949065"/>
      <w:bookmarkStart w:id="132" w:name="_Toc464831281"/>
      <w:bookmarkStart w:id="133" w:name="ProjectOnline"/>
      <w:r>
        <w:t>Project Online</w:t>
      </w:r>
      <w:bookmarkEnd w:id="130"/>
      <w:bookmarkEnd w:id="131"/>
      <w:bookmarkEnd w:id="132"/>
    </w:p>
    <w:bookmarkEnd w:id="133"/>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w:t>
      </w:r>
      <w:r>
        <w:lastRenderedPageBreak/>
        <w:t>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9E260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454965" w:rsidRDefault="005B7124" w:rsidP="008D7E12">
      <w:pPr>
        <w:pStyle w:val="ProductList-Offering2Heading"/>
        <w:rPr>
          <w:lang w:val="uk-UA"/>
        </w:rPr>
      </w:pPr>
      <w:r w:rsidRPr="00454965">
        <w:rPr>
          <w:lang w:val="uk-UA"/>
        </w:rPr>
        <w:tab/>
      </w:r>
      <w:bookmarkStart w:id="134" w:name="_Toc464831282"/>
      <w:r>
        <w:t>SharePoint</w:t>
      </w:r>
      <w:r w:rsidRPr="00454965">
        <w:rPr>
          <w:lang w:val="uk-UA"/>
        </w:rPr>
        <w:t xml:space="preserve"> </w:t>
      </w:r>
      <w:r>
        <w:t>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77777777" w:rsidR="00F44980" w:rsidRPr="006D2C33" w:rsidRDefault="00F44980" w:rsidP="00F44980">
      <w:pPr>
        <w:pStyle w:val="ProductList-Body"/>
      </w:pPr>
      <w:r>
        <w:rPr>
          <w:rFonts w:asciiTheme="majorHAnsi" w:hAnsiTheme="majorHAnsi"/>
          <w:sz w:val="16"/>
          <w:szCs w:val="16"/>
        </w:rPr>
        <w:t>SharePoint Online Kiosk</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9E260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2AB024BA" w:rsidR="00454965" w:rsidRPr="00454965" w:rsidRDefault="00454965" w:rsidP="00454965">
      <w:pPr>
        <w:pStyle w:val="ProductList-Offering2Heading"/>
        <w:outlineLvl w:val="2"/>
        <w:rPr>
          <w:lang w:val="uk-UA"/>
        </w:rPr>
      </w:pPr>
      <w:bookmarkStart w:id="135" w:name="SkypeforBusinessOnline"/>
      <w:r w:rsidRPr="00454965">
        <w:rPr>
          <w:lang w:val="uk-UA"/>
        </w:rPr>
        <w:tab/>
      </w:r>
      <w:bookmarkStart w:id="136" w:name="_Toc431797723"/>
      <w:bookmarkStart w:id="137" w:name="_Toc431459539"/>
      <w:bookmarkStart w:id="138" w:name="_Toc464831283"/>
      <w:r w:rsidRPr="000107E4">
        <w:t>Skype</w:t>
      </w:r>
      <w:r w:rsidRPr="00454965">
        <w:rPr>
          <w:lang w:val="uk-UA"/>
        </w:rPr>
        <w:t xml:space="preserve"> для бізнесу</w:t>
      </w:r>
      <w:r w:rsidRPr="000107E4">
        <w:t> </w:t>
      </w:r>
      <w:r w:rsidRPr="00454965">
        <w:rPr>
          <w:lang w:val="uk-UA"/>
        </w:rPr>
        <w:t xml:space="preserve">– </w:t>
      </w:r>
      <w:bookmarkEnd w:id="136"/>
      <w:r w:rsidRPr="00454965">
        <w:rPr>
          <w:lang w:val="uk-UA"/>
        </w:rPr>
        <w:t>онлайн</w:t>
      </w:r>
      <w:bookmarkEnd w:id="135"/>
      <w:bookmarkEnd w:id="137"/>
      <w:bookmarkEnd w:id="138"/>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1935D96" w14:textId="77777777" w:rsidR="00F44980" w:rsidRPr="006D2C33" w:rsidRDefault="00F44980" w:rsidP="00F44980">
      <w:pPr>
        <w:pStyle w:val="ProductList-Body"/>
      </w:pPr>
      <w:r>
        <w:rPr>
          <w:rFonts w:asciiTheme="majorHAnsi" w:hAnsiTheme="majorHAnsi"/>
          <w:sz w:val="16"/>
          <w:szCs w:val="16"/>
        </w:rPr>
        <w:t>Skype для бізнесу Online (плани 1 і 2)</w:t>
      </w:r>
    </w:p>
    <w:p w14:paraId="4E13B33B" w14:textId="7D7A1709" w:rsidR="00454965" w:rsidRPr="000107E4" w:rsidRDefault="00F44980" w:rsidP="00F44980">
      <w:pPr>
        <w:pStyle w:val="ProductList-Body"/>
      </w:pPr>
      <w:r>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39" w:name="ФункціїCoreдляСлужбOffice365"/>
      <w:r w:rsidRPr="000107E4">
        <w:rPr>
          <w:b/>
          <w:color w:val="00188F"/>
        </w:rPr>
        <w:t>Функції Core для Служб Office 365</w:t>
      </w:r>
      <w:bookmarkEnd w:id="139"/>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9E260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4D8E99B" w14:textId="77777777" w:rsidR="00EF794A" w:rsidRDefault="00EF794A" w:rsidP="00EF794A">
      <w:pPr>
        <w:pStyle w:val="ProductList-Body"/>
        <w:tabs>
          <w:tab w:val="clear" w:pos="158"/>
          <w:tab w:val="left" w:pos="360"/>
        </w:tabs>
        <w:rPr>
          <w:lang w:val="ru-RU"/>
        </w:rPr>
      </w:pPr>
      <w:bookmarkStart w:id="140" w:name="SkypeforBusinessOnlinePTSN"/>
    </w:p>
    <w:p w14:paraId="3DA1604D" w14:textId="6A79FC82" w:rsidR="00454965" w:rsidRPr="00454965" w:rsidRDefault="00454965" w:rsidP="00454965">
      <w:pPr>
        <w:pStyle w:val="ProductList-Offering2Heading"/>
        <w:outlineLvl w:val="2"/>
        <w:rPr>
          <w:lang w:val="ru-RU"/>
        </w:rPr>
      </w:pPr>
      <w:r w:rsidRPr="00454965">
        <w:rPr>
          <w:lang w:val="ru-RU"/>
        </w:rPr>
        <w:lastRenderedPageBreak/>
        <w:tab/>
      </w:r>
      <w:bookmarkStart w:id="141" w:name="_Toc464831284"/>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41"/>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40"/>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6BBE90C5" w14:textId="77777777" w:rsidR="005F4445" w:rsidRPr="00903BB7" w:rsidRDefault="005F4445" w:rsidP="005F4445">
      <w:pPr>
        <w:pStyle w:val="ProductList-Body"/>
      </w:pPr>
      <w:r>
        <w:rPr>
          <w:b/>
          <w:color w:val="00188F"/>
        </w:rPr>
        <w:t xml:space="preserve">Служби ТМЗК </w:t>
      </w:r>
    </w:p>
    <w:p w14:paraId="08C4BBFF" w14:textId="77777777" w:rsidR="005F4445" w:rsidRPr="00903BB7" w:rsidRDefault="005F4445" w:rsidP="005F4445">
      <w:pPr>
        <w:pStyle w:val="ProductList-Body"/>
      </w:pPr>
      <w:r>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Майкрософт, яка має відповідний дозвіл. Ціни на Служби ТМЗК можуть включати відповідні податки та збори. Усі включені податки та збори опубліковано на веб-сайті, який присвячено Корпоративному ліцензуванню (</w:t>
      </w:r>
      <w:hyperlink r:id="rId42" w:history="1">
        <w:r>
          <w:rPr>
            <w:rStyle w:val="Hyperlink"/>
          </w:rPr>
          <w:t>http://go.microsoft.com/fwlink/?LinkId=690247</w:t>
        </w:r>
      </w:hyperlink>
      <w:r>
        <w:t>).</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741BF945" w14:textId="77777777" w:rsidR="00454965" w:rsidRPr="000107E4" w:rsidRDefault="00454965" w:rsidP="00454965">
      <w:pPr>
        <w:pStyle w:val="ProductList-Body"/>
        <w:tabs>
          <w:tab w:val="left" w:pos="360"/>
        </w:tabs>
      </w:pPr>
    </w:p>
    <w:p w14:paraId="7036B351" w14:textId="77777777" w:rsidR="00454965" w:rsidRPr="00C81073" w:rsidRDefault="00454965" w:rsidP="00C81073">
      <w:pPr>
        <w:pStyle w:val="ProductList-Body"/>
        <w:tabs>
          <w:tab w:val="clear" w:pos="158"/>
          <w:tab w:val="left" w:pos="360"/>
        </w:tabs>
        <w:rPr>
          <w:b/>
          <w:color w:val="00188F"/>
        </w:rPr>
      </w:pPr>
      <w:r w:rsidRPr="00C81073">
        <w:rPr>
          <w:b/>
          <w:color w:val="00188F"/>
        </w:rPr>
        <w:t>Обмеження використання</w:t>
      </w:r>
    </w:p>
    <w:p w14:paraId="7D8A0FF3" w14:textId="77777777" w:rsidR="00454965" w:rsidRPr="000107E4" w:rsidRDefault="00454965" w:rsidP="00454965">
      <w:pPr>
        <w:pStyle w:val="ProductList-Body"/>
        <w:tabs>
          <w:tab w:val="clear" w:pos="158"/>
          <w:tab w:val="left" w:pos="360"/>
        </w:tabs>
      </w:pPr>
      <w:r w:rsidRPr="000107E4">
        <w:t>Клієнт не може перевищувати обмеження використання, зазначені у відповідному плані передплати на Служби ТМЗК. Перевищення може призвести до призупинення обслуговування.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3492E247" w14:textId="77777777" w:rsidR="00454965" w:rsidRPr="000107E4" w:rsidRDefault="009E2603"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42" w:name="_Toc464831285"/>
      <w:bookmarkStart w:id="143" w:name="OtherOnlineServices"/>
      <w:r w:rsidRPr="00454965">
        <w:rPr>
          <w:lang w:val="uk-UA"/>
        </w:rPr>
        <w:t>Інші Онлайнові служби</w:t>
      </w:r>
      <w:bookmarkEnd w:id="142"/>
    </w:p>
    <w:bookmarkEnd w:id="143"/>
    <w:p w14:paraId="15FE5732" w14:textId="3F9E7EAA" w:rsidR="008E1EAF" w:rsidRPr="00454965" w:rsidRDefault="004B3528" w:rsidP="008D7E12">
      <w:pPr>
        <w:pStyle w:val="ProductList-Offering2Heading"/>
        <w:rPr>
          <w:lang w:val="uk-UA"/>
        </w:rPr>
      </w:pPr>
      <w:r w:rsidRPr="00454965">
        <w:rPr>
          <w:lang w:val="uk-UA"/>
        </w:rPr>
        <w:tab/>
      </w:r>
      <w:bookmarkStart w:id="144" w:name="_Toc464831286"/>
      <w:r>
        <w:t>Bing</w:t>
      </w:r>
      <w:r w:rsidRPr="00454965">
        <w:rPr>
          <w:lang w:val="uk-UA"/>
        </w:rPr>
        <w:t xml:space="preserve"> </w:t>
      </w:r>
      <w:r>
        <w:t>Maps</w:t>
      </w:r>
      <w:r w:rsidRPr="00454965">
        <w:rPr>
          <w:lang w:val="uk-UA"/>
        </w:rPr>
        <w:t xml:space="preserve"> </w:t>
      </w:r>
      <w:r>
        <w:t>Enterprise</w:t>
      </w:r>
      <w:r w:rsidRPr="00454965">
        <w:rPr>
          <w:lang w:val="uk-UA"/>
        </w:rPr>
        <w:t xml:space="preserve"> </w:t>
      </w:r>
      <w:r>
        <w:t>Platform</w:t>
      </w:r>
      <w:r w:rsidRPr="00454965">
        <w:rPr>
          <w:lang w:val="uk-UA"/>
        </w:rPr>
        <w:t xml:space="preserve"> і </w:t>
      </w:r>
      <w:r>
        <w:t>Bing</w:t>
      </w:r>
      <w:r w:rsidRPr="00454965">
        <w:rPr>
          <w:lang w:val="uk-UA"/>
        </w:rPr>
        <w:t xml:space="preserve"> </w:t>
      </w:r>
      <w:r>
        <w:t>Maps</w:t>
      </w:r>
      <w:r w:rsidRPr="00454965">
        <w:rPr>
          <w:lang w:val="uk-UA"/>
        </w:rPr>
        <w:t xml:space="preserve"> </w:t>
      </w:r>
      <w:r>
        <w:t>Mobile</w:t>
      </w:r>
      <w:r w:rsidRPr="00454965">
        <w:rPr>
          <w:lang w:val="uk-UA"/>
        </w:rPr>
        <w:t xml:space="preserve"> </w:t>
      </w:r>
      <w:r>
        <w:t>Asset</w:t>
      </w:r>
      <w:r w:rsidRPr="00454965">
        <w:rPr>
          <w:lang w:val="uk-UA"/>
        </w:rPr>
        <w:t xml:space="preserve"> </w:t>
      </w:r>
      <w:r>
        <w:t>Management</w:t>
      </w:r>
      <w:r w:rsidRPr="00454965">
        <w:rPr>
          <w:lang w:val="uk-UA"/>
        </w:rPr>
        <w:t xml:space="preserve"> </w:t>
      </w:r>
      <w:r>
        <w:t>Platform</w:t>
      </w:r>
      <w:bookmarkEnd w:id="144"/>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8C2C706" w:rsidR="00917344" w:rsidRPr="00690C65" w:rsidRDefault="00F24972" w:rsidP="0088164F">
      <w:pPr>
        <w:pStyle w:val="ProductList-Body"/>
        <w:numPr>
          <w:ilvl w:val="0"/>
          <w:numId w:val="20"/>
        </w:numPr>
        <w:spacing w:before="40"/>
        <w:ind w:left="461" w:hanging="274"/>
      </w:pPr>
      <w:r w:rsidRPr="00A463E3">
        <w:rPr>
          <w:rFonts w:ascii="Calibri" w:hAnsi="Calibri"/>
          <w:szCs w:val="18"/>
        </w:rPr>
        <w:t>Додатковий компонент Карт Bing категорії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467934">
      <w:pPr>
        <w:pStyle w:val="ProductList-Body"/>
        <w:keepNext/>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3" w:history="1">
        <w:r>
          <w:rPr>
            <w:rStyle w:val="Hyperlink"/>
          </w:rPr>
          <w:t>http://go.microsoft.com/fwlink/p/?LinkID=66121</w:t>
        </w:r>
      </w:hyperlink>
      <w:r>
        <w:t xml:space="preserve"> і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5"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9E260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10C2E73" w14:textId="77777777" w:rsidR="00F44980" w:rsidRPr="006D2C33" w:rsidRDefault="00F44980" w:rsidP="00F44980">
      <w:pPr>
        <w:pStyle w:val="ProductList-Offering2Heading"/>
      </w:pPr>
      <w:bookmarkStart w:id="145" w:name="MicrosoftLearning"/>
      <w:bookmarkStart w:id="146" w:name="MicrosoftPowerBIPro"/>
      <w:r>
        <w:tab/>
      </w:r>
      <w:bookmarkStart w:id="147" w:name="_Toc464831287"/>
      <w:bookmarkStart w:id="148" w:name="BusinessApplicationPlatform"/>
      <w:r>
        <w:t>Платформа програм для бізнесу</w:t>
      </w:r>
      <w:bookmarkEnd w:id="147"/>
    </w:p>
    <w:bookmarkEnd w:id="148"/>
    <w:p w14:paraId="0B5EBFB5" w14:textId="77777777" w:rsidR="00F44980" w:rsidRPr="00A8327A" w:rsidRDefault="00F44980" w:rsidP="00F44980">
      <w:pPr>
        <w:pStyle w:val="ProductList-Body"/>
        <w:rPr>
          <w:rFonts w:asciiTheme="majorHAnsi" w:hAnsiTheme="majorHAnsi"/>
          <w:sz w:val="16"/>
          <w:szCs w:val="16"/>
        </w:rPr>
        <w:sectPr w:rsidR="00F44980" w:rsidRPr="00A8327A" w:rsidSect="00F44980">
          <w:footerReference w:type="first" r:id="rId46"/>
          <w:type w:val="continuous"/>
          <w:pgSz w:w="12240" w:h="15840"/>
          <w:pgMar w:top="1440" w:right="720" w:bottom="1440" w:left="720" w:header="720" w:footer="720" w:gutter="0"/>
          <w:cols w:space="720"/>
          <w:titlePg/>
          <w:docGrid w:linePitch="360"/>
        </w:sectPr>
      </w:pPr>
    </w:p>
    <w:p w14:paraId="4CED32A2" w14:textId="77777777" w:rsidR="00F44980" w:rsidRPr="00A8327A" w:rsidRDefault="00F44980" w:rsidP="00F44980">
      <w:pPr>
        <w:pStyle w:val="ProductList-Body"/>
        <w:rPr>
          <w:rFonts w:asciiTheme="majorHAnsi" w:hAnsiTheme="majorHAnsi"/>
          <w:sz w:val="16"/>
          <w:szCs w:val="16"/>
        </w:rPr>
        <w:sectPr w:rsidR="00F449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2BC4D50" w14:textId="77777777" w:rsidR="00F44980" w:rsidRPr="00EF794A" w:rsidRDefault="00F44980" w:rsidP="00F44980">
      <w:pPr>
        <w:pStyle w:val="ProductList-Body"/>
        <w:pBdr>
          <w:top w:val="single" w:sz="4" w:space="1" w:color="BFBFBF" w:themeColor="background1" w:themeShade="BF"/>
        </w:pBdr>
        <w:rPr>
          <w:sz w:val="8"/>
        </w:rPr>
      </w:pPr>
    </w:p>
    <w:p w14:paraId="4CEED572" w14:textId="77777777" w:rsidR="00F44980" w:rsidRPr="006D2C33" w:rsidRDefault="00F44980" w:rsidP="00F44980">
      <w:pPr>
        <w:pStyle w:val="ProductList-Body"/>
        <w:keepNext/>
        <w:tabs>
          <w:tab w:val="clear" w:pos="158"/>
          <w:tab w:val="left" w:pos="360"/>
        </w:tabs>
      </w:pPr>
      <w:r>
        <w:rPr>
          <w:b/>
          <w:color w:val="00188F"/>
        </w:rPr>
        <w:t>Повідомлення</w:t>
      </w:r>
    </w:p>
    <w:p w14:paraId="017F5906" w14:textId="77777777" w:rsidR="00F44980" w:rsidRPr="006D2C33" w:rsidRDefault="00F44980" w:rsidP="00F44980">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D86F028" w14:textId="77777777" w:rsidR="00F44980" w:rsidRPr="006D2C33" w:rsidRDefault="009E2603" w:rsidP="00F44980">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14ED2A3F" w14:textId="4583784A" w:rsidR="00467934" w:rsidRPr="001D7A86" w:rsidRDefault="00467934" w:rsidP="00467934">
      <w:pPr>
        <w:pStyle w:val="ProductList-Offering2Heading"/>
        <w:rPr>
          <w:lang w:val="uk-UA"/>
        </w:rPr>
      </w:pPr>
      <w:r w:rsidRPr="001D7A86">
        <w:rPr>
          <w:lang w:val="uk-UA"/>
        </w:rPr>
        <w:tab/>
      </w:r>
      <w:bookmarkStart w:id="149" w:name="Intune"/>
      <w:bookmarkStart w:id="150" w:name="_Toc459970737"/>
      <w:bookmarkStart w:id="151" w:name="_Toc464831288"/>
      <w:r>
        <w:t>Microsoft</w:t>
      </w:r>
      <w:r w:rsidRPr="001D7A86">
        <w:rPr>
          <w:lang w:val="uk-UA"/>
        </w:rPr>
        <w:t xml:space="preserve"> </w:t>
      </w:r>
      <w:r>
        <w:t>Intune</w:t>
      </w:r>
      <w:bookmarkEnd w:id="149"/>
      <w:bookmarkEnd w:id="150"/>
      <w:bookmarkEnd w:id="151"/>
    </w:p>
    <w:p w14:paraId="697A647D" w14:textId="77777777" w:rsidR="00467934" w:rsidRPr="00A8327A" w:rsidRDefault="00467934" w:rsidP="00467934">
      <w:pPr>
        <w:pStyle w:val="ProductList-Body"/>
        <w:rPr>
          <w:rFonts w:asciiTheme="majorHAnsi" w:hAnsiTheme="majorHAnsi"/>
          <w:sz w:val="16"/>
          <w:szCs w:val="16"/>
        </w:rPr>
        <w:sectPr w:rsidR="00467934" w:rsidRPr="00A8327A" w:rsidSect="00467934">
          <w:footerReference w:type="first" r:id="rId47"/>
          <w:type w:val="continuous"/>
          <w:pgSz w:w="12240" w:h="15840"/>
          <w:pgMar w:top="1440" w:right="720" w:bottom="1440" w:left="720" w:header="720" w:footer="720" w:gutter="0"/>
          <w:cols w:space="720"/>
          <w:titlePg/>
          <w:docGrid w:linePitch="360"/>
        </w:sectPr>
      </w:pPr>
    </w:p>
    <w:p w14:paraId="176DF2B1" w14:textId="77777777" w:rsidR="00467934" w:rsidRPr="003C2FBE" w:rsidRDefault="00467934" w:rsidP="00467934">
      <w:pPr>
        <w:pStyle w:val="ProductList-Body"/>
      </w:pPr>
      <w:r>
        <w:rPr>
          <w:rFonts w:asciiTheme="majorHAnsi" w:hAnsiTheme="majorHAnsi"/>
          <w:sz w:val="16"/>
          <w:szCs w:val="16"/>
        </w:rPr>
        <w:t>Microsoft Intune (на користувача)</w:t>
      </w:r>
    </w:p>
    <w:p w14:paraId="70043DA0" w14:textId="77777777" w:rsidR="00467934" w:rsidRPr="003C2FBE" w:rsidRDefault="00467934" w:rsidP="00467934">
      <w:pPr>
        <w:pStyle w:val="ProductList-Body"/>
      </w:pPr>
      <w:r>
        <w:rPr>
          <w:rFonts w:asciiTheme="majorHAnsi" w:hAnsiTheme="majorHAnsi"/>
          <w:sz w:val="16"/>
          <w:szCs w:val="16"/>
        </w:rPr>
        <w:t>Microsoft Intune Add-on для System Center Configuration</w:t>
      </w:r>
    </w:p>
    <w:p w14:paraId="6DBD0E58" w14:textId="77777777" w:rsidR="00467934" w:rsidRPr="00A8327A" w:rsidRDefault="00467934" w:rsidP="00467934">
      <w:pPr>
        <w:pStyle w:val="ProductList-Body"/>
        <w:rPr>
          <w:rFonts w:asciiTheme="majorHAnsi" w:hAnsiTheme="majorHAnsi"/>
          <w:sz w:val="16"/>
          <w:szCs w:val="16"/>
        </w:rPr>
        <w:sectPr w:rsidR="0046793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для System Center Configuration Manager і System Center Endpoint Protection (на користувача)</w:t>
      </w:r>
      <w:r>
        <w:rPr>
          <w:rFonts w:asciiTheme="majorHAnsi" w:hAnsiTheme="majorHAnsi"/>
          <w:sz w:val="16"/>
          <w:szCs w:val="16"/>
        </w:rPr>
        <w:br/>
        <w:t>(«Microsoft Intune Add-On»)</w:t>
      </w:r>
    </w:p>
    <w:p w14:paraId="08DC437A" w14:textId="77777777" w:rsidR="00467934" w:rsidRPr="00467934" w:rsidRDefault="00467934" w:rsidP="00467934">
      <w:pPr>
        <w:pStyle w:val="ProductList-Body"/>
        <w:pBdr>
          <w:top w:val="single" w:sz="4" w:space="1" w:color="BFBFBF" w:themeColor="background1" w:themeShade="BF"/>
        </w:pBdr>
        <w:rPr>
          <w:sz w:val="8"/>
        </w:rPr>
      </w:pPr>
    </w:p>
    <w:p w14:paraId="05155C64" w14:textId="77777777" w:rsidR="00467934" w:rsidRPr="003C2FBE" w:rsidRDefault="00467934" w:rsidP="00467934">
      <w:pPr>
        <w:pStyle w:val="ProductList-Body"/>
        <w:tabs>
          <w:tab w:val="clear" w:pos="158"/>
          <w:tab w:val="left" w:pos="360"/>
        </w:tabs>
      </w:pPr>
      <w:r>
        <w:rPr>
          <w:b/>
          <w:color w:val="00188F"/>
        </w:rPr>
        <w:t>Повідомлення</w:t>
      </w:r>
    </w:p>
    <w:p w14:paraId="1F861D3B"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71C1D0C" w14:textId="77777777" w:rsidR="00467934" w:rsidRPr="003C2FBE" w:rsidRDefault="00467934" w:rsidP="00467934">
      <w:pPr>
        <w:pStyle w:val="ProductList-Body"/>
      </w:pPr>
    </w:p>
    <w:p w14:paraId="0C93538B" w14:textId="77777777" w:rsidR="00467934" w:rsidRPr="003C2FBE" w:rsidRDefault="00467934" w:rsidP="00467934">
      <w:pPr>
        <w:pStyle w:val="ProductList-Body"/>
        <w:tabs>
          <w:tab w:val="clear" w:pos="158"/>
          <w:tab w:val="left" w:pos="180"/>
        </w:tabs>
      </w:pPr>
      <w:r>
        <w:rPr>
          <w:b/>
          <w:color w:val="00188F"/>
        </w:rPr>
        <w:t>Керування пристроями</w:t>
      </w:r>
    </w:p>
    <w:p w14:paraId="0AF8AA7B" w14:textId="77777777" w:rsidR="00467934" w:rsidRPr="003C2FBE" w:rsidRDefault="00467934" w:rsidP="00467934">
      <w:pPr>
        <w:pStyle w:val="ProductList-Body"/>
        <w:tabs>
          <w:tab w:val="clear" w:pos="158"/>
          <w:tab w:val="left" w:pos="180"/>
        </w:tabs>
      </w:pPr>
      <w:r>
        <w:t>Кожен користувач, якому Клієнт призначає ліцензію передплати користувача, може отримати доступ до Онлайнової служби й пов’язаного програмного забезпечення (включно з програмним забезпеченням System Center) і використовувати їх щонайбільше з п’ятнадцятьма пристроями.</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467934">
      <w:pPr>
        <w:pStyle w:val="ProductList-Body"/>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48"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9E2603"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412CC181" w:rsidR="005F4445" w:rsidRPr="00903BB7" w:rsidRDefault="005F4445" w:rsidP="005F4445">
      <w:pPr>
        <w:pStyle w:val="ProductList-Offering2Heading"/>
        <w:outlineLvl w:val="2"/>
      </w:pPr>
      <w:r>
        <w:tab/>
      </w:r>
      <w:bookmarkStart w:id="152" w:name="_Toc453946633"/>
      <w:bookmarkStart w:id="153" w:name="_Toc464831289"/>
      <w:bookmarkStart w:id="154" w:name="_Toc451949071"/>
      <w:r>
        <w:t>Microsoft Learning</w:t>
      </w:r>
      <w:bookmarkEnd w:id="152"/>
      <w:bookmarkEnd w:id="153"/>
      <w:r>
        <w:t xml:space="preserve"> </w:t>
      </w:r>
      <w:bookmarkEnd w:id="154"/>
    </w:p>
    <w:bookmarkEnd w:id="145"/>
    <w:p w14:paraId="52BC181B" w14:textId="77777777" w:rsidR="005F4445" w:rsidRPr="00903BB7" w:rsidRDefault="005F4445" w:rsidP="005F4445">
      <w:pPr>
        <w:pStyle w:val="ProductList-ClauseHeading"/>
      </w:pPr>
      <w:r>
        <w:t>Бібліотека Microsoft Learning E-Reference Library</w:t>
      </w:r>
    </w:p>
    <w:p w14:paraId="14F59F4D" w14:textId="77777777" w:rsidR="005F4445" w:rsidRPr="00903BB7" w:rsidRDefault="005F4445" w:rsidP="005F4445">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5F4445">
      <w:pPr>
        <w:pStyle w:val="ProductList-Body"/>
      </w:pPr>
    </w:p>
    <w:p w14:paraId="76F7FBCD" w14:textId="77777777" w:rsidR="005F4445" w:rsidRPr="00903BB7" w:rsidRDefault="005F4445" w:rsidP="005F4445">
      <w:pPr>
        <w:pStyle w:val="ProductList-ClauseHeading"/>
      </w:pPr>
      <w:r>
        <w:t xml:space="preserve">Ліцензія на передплату служби </w:t>
      </w:r>
      <w:bookmarkStart w:id="155" w:name="_Toc451949072"/>
      <w:r>
        <w:t>Microsoft Learning Imagine Academy</w:t>
      </w:r>
      <w:bookmarkEnd w:id="155"/>
    </w:p>
    <w:p w14:paraId="2283E44E" w14:textId="0EC21D00" w:rsidR="005F4445" w:rsidRDefault="005F4445" w:rsidP="005F4445">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5F4445">
      <w:pPr>
        <w:pStyle w:val="ProductList-Body"/>
      </w:pPr>
    </w:p>
    <w:p w14:paraId="2A284F5E" w14:textId="77777777" w:rsidR="005F4445" w:rsidRPr="00903BB7" w:rsidRDefault="005F4445" w:rsidP="005F4445">
      <w:pPr>
        <w:pStyle w:val="ProductList-ClauseHeading"/>
      </w:pPr>
      <w:r>
        <w:t>Рекомендації для програми Microsoft Learning Imagine Academy</w:t>
      </w:r>
    </w:p>
    <w:p w14:paraId="6779A4A2" w14:textId="77777777" w:rsidR="005F4445" w:rsidRPr="00903BB7" w:rsidRDefault="005F4445" w:rsidP="005F4445">
      <w:pPr>
        <w:pStyle w:val="ProductList-Body"/>
      </w:pPr>
      <w:r>
        <w:t xml:space="preserve">Рекомендації для програми Imagine Academy, розташовані за адресою </w:t>
      </w:r>
      <w:hyperlink r:id="rId49"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5F4445">
      <w:pPr>
        <w:pStyle w:val="ProductList-Body"/>
      </w:pPr>
    </w:p>
    <w:p w14:paraId="677A681C" w14:textId="77777777" w:rsidR="005F4445" w:rsidRPr="00903BB7" w:rsidRDefault="005F4445" w:rsidP="005F4445">
      <w:pPr>
        <w:pStyle w:val="ProductList-ClauseHeading"/>
      </w:pPr>
      <w:r>
        <w:t>Переваги програми Microsoft Learning Imagine Academy, що надаються третьою стороною</w:t>
      </w:r>
    </w:p>
    <w:p w14:paraId="5DF8F700" w14:textId="77777777" w:rsidR="005F4445" w:rsidRPr="00903BB7" w:rsidRDefault="005F4445" w:rsidP="005F4445">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9E2603"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46"/>
    <w:p w14:paraId="35FD281D" w14:textId="77777777" w:rsidR="00F1226F" w:rsidRPr="009C1170" w:rsidRDefault="00F1226F" w:rsidP="00F1226F">
      <w:pPr>
        <w:pStyle w:val="ProductList-Offering2Heading"/>
        <w:keepNext/>
        <w:outlineLvl w:val="2"/>
      </w:pPr>
      <w:r>
        <w:tab/>
      </w:r>
      <w:bookmarkStart w:id="156" w:name="_Toc457466455"/>
      <w:bookmarkStart w:id="157" w:name="_Toc464831290"/>
      <w:r>
        <w:t>Minecraft: Education Edition</w:t>
      </w:r>
      <w:bookmarkEnd w:id="156"/>
      <w:bookmarkEnd w:id="157"/>
    </w:p>
    <w:p w14:paraId="4BF8A95D" w14:textId="77777777" w:rsidR="00F1226F" w:rsidRDefault="00F1226F" w:rsidP="00F1226F">
      <w:pPr>
        <w:pStyle w:val="ProductList-Body"/>
        <w:keepNext/>
        <w:tabs>
          <w:tab w:val="clear" w:pos="158"/>
          <w:tab w:val="left" w:pos="360"/>
        </w:tabs>
        <w:rPr>
          <w:b/>
          <w:color w:val="00188F"/>
        </w:rPr>
      </w:pPr>
      <w:r>
        <w:rPr>
          <w:b/>
          <w:color w:val="00188F"/>
        </w:rPr>
        <w:t>Повідомлення</w:t>
      </w:r>
    </w:p>
    <w:p w14:paraId="1D8643E8" w14:textId="77777777" w:rsidR="00F1226F" w:rsidRPr="00AB267B" w:rsidRDefault="00F1226F" w:rsidP="00F1226F">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9E2603" w:rsidP="00F1226F">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58" w:name="_Toc464831291"/>
      <w:r w:rsidR="00581CDB">
        <w:t>Office</w:t>
      </w:r>
      <w:r w:rsidR="00581CDB" w:rsidRPr="00454965">
        <w:rPr>
          <w:lang w:val="uk-UA"/>
        </w:rPr>
        <w:t xml:space="preserve"> 365 </w:t>
      </w:r>
      <w:r w:rsidR="00581CDB">
        <w:t>Developer</w:t>
      </w:r>
      <w:bookmarkEnd w:id="158"/>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9E260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59" w:name="_Toc453946637"/>
      <w:bookmarkStart w:id="160" w:name="_Toc464831292"/>
      <w:r w:rsidRPr="005F4445">
        <w:rPr>
          <w:lang w:val="ru-RU"/>
        </w:rPr>
        <w:t xml:space="preserve">Операційна система </w:t>
      </w:r>
      <w:r>
        <w:t>Windows</w:t>
      </w:r>
      <w:r w:rsidRPr="005F4445">
        <w:rPr>
          <w:lang w:val="ru-RU"/>
        </w:rPr>
        <w:t xml:space="preserve"> для настільних комп’ютерів</w:t>
      </w:r>
      <w:bookmarkEnd w:id="159"/>
      <w:bookmarkEnd w:id="160"/>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343A27DE" w14:textId="77777777" w:rsidR="005F4445" w:rsidRPr="00903BB7" w:rsidRDefault="009E2603"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A97184F" w14:textId="05E103FE" w:rsidR="000E6ED8" w:rsidRPr="00454965" w:rsidRDefault="00414009" w:rsidP="008D7E12">
      <w:pPr>
        <w:pStyle w:val="ProductList-Offering2Heading"/>
        <w:rPr>
          <w:lang w:val="uk-UA"/>
        </w:rPr>
      </w:pPr>
      <w:r w:rsidRPr="00454965">
        <w:rPr>
          <w:lang w:val="uk-UA"/>
        </w:rPr>
        <w:tab/>
      </w:r>
      <w:bookmarkStart w:id="161" w:name="_Toc464831293"/>
      <w:r>
        <w:t>Yammer</w:t>
      </w:r>
      <w:r w:rsidRPr="00454965">
        <w:rPr>
          <w:lang w:val="uk-UA"/>
        </w:rPr>
        <w:t xml:space="preserve"> </w:t>
      </w:r>
      <w:r>
        <w:t>Enterprise</w:t>
      </w:r>
      <w:bookmarkEnd w:id="161"/>
    </w:p>
    <w:p w14:paraId="0A55AFCD" w14:textId="77777777" w:rsidR="005903A9" w:rsidRPr="000772BE" w:rsidRDefault="005903A9" w:rsidP="005903A9">
      <w:pPr>
        <w:pStyle w:val="ProductList-Body"/>
      </w:pPr>
      <w:r>
        <w:rPr>
          <w:b/>
          <w:color w:val="00188F"/>
        </w:rPr>
        <w:t>Повідомлення</w:t>
      </w:r>
    </w:p>
    <w:p w14:paraId="7C3EC967" w14:textId="3813D8F6" w:rsidR="005903A9" w:rsidRDefault="005903A9" w:rsidP="005903A9">
      <w:pPr>
        <w:pStyle w:val="ProductList-Body"/>
        <w:rPr>
          <w:b/>
          <w:color w:val="00188F"/>
        </w:rPr>
      </w:pP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4EBC552F" w14:textId="77777777" w:rsidR="005903A9" w:rsidRDefault="005903A9" w:rsidP="00D67A4B">
      <w:pPr>
        <w:pStyle w:val="ProductList-Body"/>
        <w:rPr>
          <w:b/>
          <w:color w:val="00188F"/>
        </w:rPr>
      </w:pPr>
    </w:p>
    <w:p w14:paraId="669D9CAE" w14:textId="688EF0E4"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10EF88D6" w14:textId="3B208417" w:rsidR="000E6ED8" w:rsidRDefault="009E2603" w:rsidP="005F444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2" w:name="Attachment1"/>
      <w:bookmarkStart w:id="163" w:name="_Toc464831294"/>
      <w:r>
        <w:lastRenderedPageBreak/>
        <w:t>Вкладення 1 – Повідомлення</w:t>
      </w:r>
      <w:bookmarkEnd w:id="162"/>
      <w:bookmarkEnd w:id="163"/>
    </w:p>
    <w:p w14:paraId="2F4609B8" w14:textId="0A35F4A9" w:rsidR="004D27A6" w:rsidRPr="00454965" w:rsidRDefault="00D67A4B" w:rsidP="008D7E12">
      <w:pPr>
        <w:pStyle w:val="ProductList-Offering1Heading"/>
        <w:rPr>
          <w:lang w:val="uk-UA"/>
        </w:rPr>
      </w:pPr>
      <w:bookmarkStart w:id="164" w:name="_Toc464831295"/>
      <w:r>
        <w:t>Bing</w:t>
      </w:r>
      <w:r w:rsidRPr="00454965">
        <w:rPr>
          <w:lang w:val="uk-UA"/>
        </w:rPr>
        <w:t xml:space="preserve"> </w:t>
      </w:r>
      <w:r>
        <w:t>Maps</w:t>
      </w:r>
      <w:bookmarkEnd w:id="164"/>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0" w:history="1">
        <w:r>
          <w:rPr>
            <w:rStyle w:val="Hyperlink"/>
          </w:rPr>
          <w:t>go.microsoft.com/?linkid=9710837</w:t>
        </w:r>
      </w:hyperlink>
      <w:r>
        <w:t xml:space="preserve"> і Декларацією про конфіденційність Bing Maps, доступною за адресою </w:t>
      </w:r>
      <w:hyperlink r:id="rId51" w:history="1">
        <w:r>
          <w:rPr>
            <w:rStyle w:val="Hyperlink"/>
          </w:rPr>
          <w:t>go.microsoft.com/fwlink/?LinkID=248686</w:t>
        </w:r>
      </w:hyperlink>
      <w:r>
        <w:t>.</w:t>
      </w:r>
    </w:p>
    <w:bookmarkStart w:id="165" w:name="_Toc431459551"/>
    <w:p w14:paraId="65229A66" w14:textId="77777777" w:rsidR="005903A9" w:rsidRPr="000772BE" w:rsidRDefault="005903A9" w:rsidP="005903A9">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66" w:name="_Toc464831296"/>
      <w:bookmarkStart w:id="167" w:name="ProfessionalServices"/>
      <w:r w:rsidRPr="00454965">
        <w:rPr>
          <w:lang w:val="uk-UA"/>
        </w:rPr>
        <w:t>Професійні послуги</w:t>
      </w:r>
      <w:bookmarkEnd w:id="165"/>
      <w:bookmarkEnd w:id="166"/>
    </w:p>
    <w:bookmarkEnd w:id="167"/>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9E2603" w:rsidP="005903A9">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68" w:name="_Toc451949080"/>
      <w:bookmarkStart w:id="169" w:name="_Toc464831297"/>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68"/>
      <w:bookmarkEnd w:id="169"/>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9E2603" w:rsidP="00F93546">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7C9D16CC" w14:textId="1C751CBA" w:rsidR="00D67A4B" w:rsidRPr="00454965" w:rsidRDefault="00A27D70" w:rsidP="008D7E12">
      <w:pPr>
        <w:pStyle w:val="ProductList-Offering1Heading"/>
        <w:rPr>
          <w:lang w:val="uk-UA"/>
        </w:rPr>
      </w:pPr>
      <w:bookmarkStart w:id="170" w:name="_Toc464831298"/>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70"/>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9E2603"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71" w:name="_Toc464831299"/>
      <w:bookmarkStart w:id="172" w:name="Attachment2"/>
      <w:r>
        <w:lastRenderedPageBreak/>
        <w:t>Додаток 2. Ліцензії SL Suite</w:t>
      </w:r>
      <w:bookmarkEnd w:id="171"/>
    </w:p>
    <w:bookmarkEnd w:id="172"/>
    <w:p w14:paraId="7FBD5559" w14:textId="443E9524"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811" w:type="dxa"/>
        <w:tblLayout w:type="fixed"/>
        <w:tblLook w:val="04A0" w:firstRow="1" w:lastRow="0" w:firstColumn="1" w:lastColumn="0" w:noHBand="0" w:noVBand="1"/>
      </w:tblPr>
      <w:tblGrid>
        <w:gridCol w:w="2448"/>
        <w:gridCol w:w="259"/>
        <w:gridCol w:w="259"/>
        <w:gridCol w:w="259"/>
        <w:gridCol w:w="260"/>
        <w:gridCol w:w="259"/>
        <w:gridCol w:w="259"/>
        <w:gridCol w:w="259"/>
        <w:gridCol w:w="260"/>
        <w:gridCol w:w="360"/>
        <w:gridCol w:w="360"/>
        <w:gridCol w:w="979"/>
        <w:gridCol w:w="979"/>
        <w:gridCol w:w="990"/>
        <w:gridCol w:w="374"/>
        <w:gridCol w:w="375"/>
        <w:gridCol w:w="720"/>
        <w:gridCol w:w="576"/>
        <w:gridCol w:w="576"/>
      </w:tblGrid>
      <w:tr w:rsidR="00EF794A" w14:paraId="2727137B" w14:textId="77777777" w:rsidTr="00EF794A">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61F88D77" w14:textId="77777777" w:rsidR="00EF794A" w:rsidRDefault="00EF794A" w:rsidP="00F44980">
            <w:pPr>
              <w:pStyle w:val="ProductList-Body"/>
              <w:tabs>
                <w:tab w:val="clear" w:pos="158"/>
                <w:tab w:val="left" w:pos="720"/>
              </w:tabs>
              <w:spacing w:line="256" w:lineRule="auto"/>
              <w:ind w:left="-108"/>
              <w:rPr>
                <w:sz w:val="22"/>
              </w:rPr>
            </w:pPr>
            <w:r>
              <w:rPr>
                <w:sz w:val="22"/>
              </w:rPr>
              <w:t>Онлайнова служба</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1757ED18"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32F638C" w14:textId="77777777" w:rsidR="00EF794A" w:rsidRDefault="00EF794A" w:rsidP="00F449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6C0AC3AE"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401D189" w14:textId="77777777" w:rsidR="00EF794A" w:rsidRDefault="00EF794A" w:rsidP="00F449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720" w:type="dxa"/>
            <w:gridSpan w:val="2"/>
            <w:tcBorders>
              <w:top w:val="single" w:sz="12" w:space="0" w:color="FFFFFF" w:themeColor="background1"/>
              <w:left w:val="nil"/>
              <w:right w:val="single" w:sz="12" w:space="0" w:color="FFFFFF" w:themeColor="background1"/>
            </w:tcBorders>
            <w:shd w:val="clear" w:color="auto" w:fill="0072C6"/>
            <w:hideMark/>
          </w:tcPr>
          <w:p w14:paraId="04D06132" w14:textId="77777777" w:rsidR="00EF794A" w:rsidRPr="006D2C33" w:rsidRDefault="00EF794A" w:rsidP="00F44980">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92D6858" w14:textId="77777777" w:rsidR="00EF794A" w:rsidRDefault="00EF794A" w:rsidP="00F4498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08E61C"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670C0D2"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0EA233D9" w14:textId="77777777" w:rsidR="00EF794A" w:rsidRDefault="00EF794A" w:rsidP="00F4498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9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ABD376"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DDC4894"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06D95991" w14:textId="77777777" w:rsidR="00EF794A" w:rsidRDefault="00EF794A" w:rsidP="00F4498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4DD6A2"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2FDF37"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середнього</w:t>
            </w:r>
          </w:p>
          <w:p w14:paraId="4B931D11" w14:textId="77777777" w:rsidR="00EF794A" w:rsidRDefault="00EF794A" w:rsidP="00F4498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tc>
        <w:tc>
          <w:tcPr>
            <w:tcW w:w="749" w:type="dxa"/>
            <w:gridSpan w:val="2"/>
            <w:tcBorders>
              <w:top w:val="single" w:sz="12" w:space="0" w:color="FFFFFF" w:themeColor="background1"/>
              <w:left w:val="single" w:sz="12" w:space="0" w:color="FFFFFF" w:themeColor="background1"/>
              <w:right w:val="nil"/>
            </w:tcBorders>
            <w:shd w:val="clear" w:color="auto" w:fill="0072C6"/>
            <w:hideMark/>
          </w:tcPr>
          <w:p w14:paraId="65CEF814"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0100E7A"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30837CA" w14:textId="77777777" w:rsidR="00EF794A" w:rsidRDefault="00EF794A" w:rsidP="00F4498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Безпека</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83CB63" w14:textId="46853480" w:rsidR="00EF794A" w:rsidRDefault="002538FC" w:rsidP="00F4498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Secure Protective Enterpris</w:t>
            </w:r>
            <w:bookmarkStart w:id="173" w:name="_GoBack"/>
            <w:bookmarkEnd w:id="173"/>
            <w:r w:rsidR="00EF794A">
              <w:rPr>
                <w:rFonts w:asciiTheme="majorHAnsi" w:hAnsiTheme="majorHAnsi"/>
                <w:color w:val="FFFFFF" w:themeColor="background1"/>
                <w:sz w:val="16"/>
                <w:szCs w:val="16"/>
              </w:rPr>
              <w:t xml:space="preserve">e </w:t>
            </w:r>
            <w:r w:rsidR="00EF794A">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491E7253" w14:textId="77777777" w:rsidR="00EF794A" w:rsidRPr="006D2C33" w:rsidRDefault="00EF794A" w:rsidP="00F44980">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014C06E" w14:textId="05845271" w:rsidR="00EF794A" w:rsidRDefault="00EF794A" w:rsidP="00F449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w:t>
            </w:r>
            <w:r>
              <w:rPr>
                <w:rFonts w:asciiTheme="majorHAnsi" w:hAnsiTheme="majorHAnsi"/>
                <w:color w:val="FFFFFF" w:themeColor="background1"/>
                <w:sz w:val="16"/>
                <w:szCs w:val="16"/>
                <w:lang w:val="en-US"/>
              </w:rPr>
              <w:t>5</w:t>
            </w:r>
            <w:r>
              <w:rPr>
                <w:rFonts w:asciiTheme="majorHAnsi" w:hAnsiTheme="majorHAnsi"/>
                <w:color w:val="FFFFFF" w:themeColor="background1"/>
                <w:sz w:val="16"/>
                <w:szCs w:val="16"/>
              </w:rPr>
              <w:t xml:space="preserve"> Enterprise Edition</w:t>
            </w:r>
          </w:p>
        </w:tc>
      </w:tr>
      <w:tr w:rsidR="00EF794A" w14:paraId="5DF5CCC9" w14:textId="77777777" w:rsidTr="00EF794A">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21230F28" w14:textId="77777777" w:rsidR="00EF794A" w:rsidRDefault="00EF794A" w:rsidP="00F44980">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093138"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B21A51"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A8819F"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8195B0"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58747B"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79499B"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099E9D"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16EF0A"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DD0BCE"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AA804"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AC748C"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00098F"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7B7F9B"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74" w:type="dxa"/>
            <w:tcBorders>
              <w:left w:val="single" w:sz="12" w:space="0" w:color="FFFFFF" w:themeColor="background1"/>
              <w:bottom w:val="single" w:sz="12" w:space="0" w:color="FFFFFF" w:themeColor="background1"/>
              <w:right w:val="nil"/>
            </w:tcBorders>
            <w:shd w:val="clear" w:color="auto" w:fill="0072C6"/>
            <w:vAlign w:val="center"/>
          </w:tcPr>
          <w:p w14:paraId="55DB09D1"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5" w:type="dxa"/>
            <w:tcBorders>
              <w:left w:val="single" w:sz="12" w:space="0" w:color="FFFFFF" w:themeColor="background1"/>
              <w:bottom w:val="single" w:sz="12" w:space="0" w:color="FFFFFF" w:themeColor="background1"/>
              <w:right w:val="nil"/>
            </w:tcBorders>
            <w:shd w:val="clear" w:color="auto" w:fill="0072C6"/>
            <w:vAlign w:val="center"/>
          </w:tcPr>
          <w:p w14:paraId="4F146CB8"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9BA7DB"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378374AB"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91FA47B"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F44980" w14:paraId="2F2DDEB3" w14:textId="77777777" w:rsidTr="00EF794A">
        <w:trPr>
          <w:trHeight w:val="202"/>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9BE2D83"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4C30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B6FA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69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CA2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AD0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CC4A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FE31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8200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1A69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37A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146C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622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E33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5B78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D8A3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CF1D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6C15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3E0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26ACD07C" w14:textId="77777777" w:rsidTr="00EF794A">
        <w:trPr>
          <w:trHeight w:val="202"/>
        </w:trPr>
        <w:tc>
          <w:tcPr>
            <w:tcW w:w="2448" w:type="dxa"/>
            <w:tcBorders>
              <w:top w:val="nil"/>
              <w:left w:val="nil"/>
              <w:bottom w:val="dashSmallGap" w:sz="4" w:space="0" w:color="BFBFBF" w:themeColor="background1" w:themeShade="BF"/>
              <w:right w:val="nil"/>
            </w:tcBorders>
            <w:noWrap/>
            <w:vAlign w:val="center"/>
            <w:hideMark/>
          </w:tcPr>
          <w:p w14:paraId="0DC53366"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5196A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CC91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BB4C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2F0F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2EFD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3F3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087B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3E29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92DB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AFA4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F5B5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0F13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2196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46EA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5393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185D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86A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5ABC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3A2F8FF8"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6E5EF"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6FE73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5868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63A8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F952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9995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B690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A138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B186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3E76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5F4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8F6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ABBE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8A54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96C6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FD26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79B5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8EA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9D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264A87C4"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B2EF24"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D0DF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CDCE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93312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2927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8E5F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C458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3F00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4B5DC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8BDE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B47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847E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158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4AC4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5B3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5DEE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5BA3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55F1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ECFE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575C21F5"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7428C"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0AE4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9D2B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4E3C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2754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CD0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99A3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EA4D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6E36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E1C9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C901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0D9A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A11C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9487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E3ED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DCC1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B969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C67C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6508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25DE2B89"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8FA8D2"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4C3A9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04C1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489D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7E0E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AFC4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D99F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7A47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C607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624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AAA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835C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4428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9EF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961E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E946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0A61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166D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280A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57DC6226"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8E855"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5DC3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F2EC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29CF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FE8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F67B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ABA56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6831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F00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576D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F8D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5D32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3505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E3F8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6CAD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FB26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0AA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0D44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D539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1B6B649B"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E31C8"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8A7A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4EEB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6A0A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ECE2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8C9E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65A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9AA9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2C49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D9FB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F44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CAE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991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AF61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F2DD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D688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F75A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08DF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D6F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005E8C04"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F5485"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A2D5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B015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FF63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AD5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7CB2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899B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EBEF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0619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BEA1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05C3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2DA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A35A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A687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AC8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2691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A47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F84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6447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45CA6F64"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2E1AB1"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2DC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9DCE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58F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DEDC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789F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3A13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A8F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D251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4FF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F56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1EE8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935F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74A8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C6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DC0E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F469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52BA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7D8F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330046E9"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02101"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для бізнесу Online (план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ED66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3888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A925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CFCE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257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F5AD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D78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854C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956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F783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FBE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7337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E7F4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583D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06A3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6700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5A0E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A934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3BA3660A"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AD1CC1"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Хмарна внутрішня телефонна мережа в Skype для бізнесу – онлайн</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4F6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6C7F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13D3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6711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CB6A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DD7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120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E559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1F9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90EF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D4F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2E7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1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FA7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F7C1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9A9B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1E1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A239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3954FD95"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8E6AD9"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Проведення конференцій через ТМЗК у Skype для бізнесу – онлайн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A5B8D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FBCF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0E21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531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ED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03A1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146B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3BE5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F45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3131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1010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1139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8EAC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3E89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E3B2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024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4906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55A4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29C56196"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101EB"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033E1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2725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98657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9707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CE7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8DB1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8C85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B393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E5A5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C2B9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05ED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C295E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C885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672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EBCB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D7BA62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1296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E90C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17BE3E81"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D86EC"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6DB90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6026F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C36C4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E4EF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82BC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4472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ACFE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5B85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EA88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3BCF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5815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EA0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7587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9F8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E21F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AB49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AC5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4A15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4EE8B268"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0A1AB"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0FE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A41F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1CF9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691E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90D6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446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4F9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C48F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88FD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F51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4DEC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36D8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EC4C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F676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F7A5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43C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3557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312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718399D9"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12A1B"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891DF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00DA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28E05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247A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4F0A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DAE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3DB3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358B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F98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5C60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A35D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6E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C672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F047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AF7E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585B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71EF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C862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5632065E"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B21AA2"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49BF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0D1F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2B14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83A3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D99F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827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73ED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2572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5807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B87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A43E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D031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C45F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5395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E7B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7565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7E89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2263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08A394B9"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B28ED"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DF1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E458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F372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3692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4AC9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1C8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B54E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6270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3CE9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18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003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0FDF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D17A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FB0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F15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2807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7BB6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D84F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191DD988"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8D3EE3"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Розширене витребування електронної інформації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232B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15B8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2458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32C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0B09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AEE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6F0B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E898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FE7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445A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153F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EEFF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8AA4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92D9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63AB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6D6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088E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0B00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0306DE75" w14:textId="77777777" w:rsidTr="00EF794A">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EF9D8"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Покращене керування безпекою в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3993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A240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183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E5FE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0FE2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A1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57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D1F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2A7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F6F2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D78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243F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7463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D3E6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0363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C76F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C577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44E9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618CF94F"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90D072"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98A2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4968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FE65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4E9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848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ABE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D58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00E0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62C6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1744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6CF5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06B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7403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8795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3F13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AD46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451E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80CB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60BE9E2F"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453F4F"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Покращений захист від загроз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9AC45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32C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A4CC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0B51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F95F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9B69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EBB1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1AF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3CD7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D8C7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1B8D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C2E1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5EC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EE9F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370F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913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90B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EBDA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6C89F113"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C76E48"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E87A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5CF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61F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C93C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DFB0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29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5E4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C38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AD86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DD67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A742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6772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C03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AB44B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78C2D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7136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F84A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18DC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3B36514F"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F24C8F"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FB7B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85A1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67C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ABF9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5DC1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B04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F526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A407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814C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1362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9B0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28CF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E50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EF69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78EB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A1C3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8D30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583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1B42EB54"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DA1D8A"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C08C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AA0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19F4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8F25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6A5D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4EA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8999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A186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7886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9A95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2767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6FFA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913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0126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BEBE3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3A0F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016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75B3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625EF1DF"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4ABEA5"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0A49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4CC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C630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03C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C880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80D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791D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272D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B9EF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EE1F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FB85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ED15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2EA1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EBB0F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3B6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3080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7BDE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3B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70F4B0EA"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1E6E7"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4258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07E6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D8DC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082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57EA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B98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493F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CEEC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1AC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90B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4EA4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CC27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482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653B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C57E6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DF0E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ED6E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8579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2F434CED"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3ED47"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2A8C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1374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657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F7B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5E7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77D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B061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5920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FB8B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DF15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14F0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B6D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DE98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484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17A8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0DC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BF78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45E5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425E9871"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EAF178"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E6C7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43CA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836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ADAF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E0FC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F9F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C69C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054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E7D0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EBE7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DEE6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F424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707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C5FE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95F9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0E5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78446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E500D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031C8F76"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AFA72" w14:textId="77777777" w:rsidR="00F44980" w:rsidRPr="00710C19" w:rsidRDefault="00F44980" w:rsidP="00F44980">
            <w:pPr>
              <w:pStyle w:val="ProductList-Body"/>
              <w:tabs>
                <w:tab w:val="clear" w:pos="158"/>
                <w:tab w:val="left" w:pos="720"/>
              </w:tabs>
              <w:spacing w:line="256" w:lineRule="auto"/>
              <w:ind w:left="-108"/>
              <w:rPr>
                <w:rFonts w:asciiTheme="majorHAnsi" w:hAnsiTheme="majorHAnsi"/>
                <w:sz w:val="16"/>
                <w:szCs w:val="16"/>
                <w:lang w:val="en-US"/>
              </w:rPr>
            </w:pPr>
            <w:r>
              <w:rPr>
                <w:rFonts w:asciiTheme="majorHAnsi" w:hAnsiTheme="majorHAnsi"/>
                <w:sz w:val="16"/>
                <w:szCs w:val="16"/>
              </w:rPr>
              <w:lastRenderedPageBreak/>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36C79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5014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F6E9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36B1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0BE2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AD1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984B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5813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A731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2DD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DCF0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BC4B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6687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4C3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0AF4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1F0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EFCFC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02810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4EB04328"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B851E5"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2AA8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2971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A952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16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103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B746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CC25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95A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18F1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B4F6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116E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86D8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E335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BC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A21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0F57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6C8E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60F9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6F823CE0"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D3DAE"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4287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1E29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E372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7E3B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87F1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0360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5658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42AA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44CB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0B80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44B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8596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9834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D241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3BB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374F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2BD1A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16889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0016F439"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665688" w14:textId="77777777" w:rsidR="00F4498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1294A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E484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8863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0E5F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1DD6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6F77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00AD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8A9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63F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2C3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ADF6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319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FFFC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3C57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2A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EF6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4FD2C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626B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2DEB08BC"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3F0B9" w14:textId="77777777" w:rsidR="00F4498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569DA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B233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3064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4404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210D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D2BC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4333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D0C3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94D0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DCDB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A48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111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B9D6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1A66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8685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FB8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8BB5B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C81C1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1DC02E3D" w14:textId="77777777" w:rsidTr="00EF794A">
        <w:trPr>
          <w:trHeight w:val="202"/>
        </w:trPr>
        <w:tc>
          <w:tcPr>
            <w:tcW w:w="2448" w:type="dxa"/>
            <w:tcBorders>
              <w:top w:val="dashSmallGap" w:sz="4" w:space="0" w:color="BFBFBF" w:themeColor="background1" w:themeShade="BF"/>
              <w:left w:val="nil"/>
              <w:bottom w:val="nil"/>
              <w:right w:val="nil"/>
            </w:tcBorders>
            <w:noWrap/>
            <w:vAlign w:val="center"/>
          </w:tcPr>
          <w:p w14:paraId="2CBACE5E" w14:textId="77777777" w:rsidR="00F4498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58BBD3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E6FBB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453645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3C19D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B74F1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61785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F51DBA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26349F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185A9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58745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737EB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D07E1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82AD0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1338EA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F4523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03E97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22215FD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56779F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bl>
    <w:p w14:paraId="70BAA4B6" w14:textId="77777777" w:rsidR="00F44980" w:rsidRPr="006D2C33" w:rsidRDefault="00F44980" w:rsidP="00F44980">
      <w:pPr>
        <w:pStyle w:val="ProductList-Body"/>
        <w:spacing w:before="60"/>
      </w:pPr>
      <w:r>
        <w:rPr>
          <w:i/>
          <w:sz w:val="16"/>
          <w:szCs w:val="16"/>
          <w:vertAlign w:val="superscript"/>
        </w:rPr>
        <w:t>1</w:t>
      </w:r>
      <w:r>
        <w:rPr>
          <w:i/>
          <w:sz w:val="16"/>
          <w:szCs w:val="16"/>
        </w:rPr>
        <w:t xml:space="preserve"> Ліцензії на передплату Add-on Suite, що містять позначення «без ProPlus» у назві, не включають права на Office 365 ProPlus.</w:t>
      </w:r>
    </w:p>
    <w:p w14:paraId="434DD00E" w14:textId="77777777" w:rsidR="00F44980" w:rsidRPr="006D2C33" w:rsidRDefault="00F44980" w:rsidP="00F44980">
      <w:pPr>
        <w:pStyle w:val="ProductList-Body"/>
      </w:pPr>
      <w:r>
        <w:rPr>
          <w:i/>
          <w:sz w:val="16"/>
          <w:szCs w:val="16"/>
          <w:vertAlign w:val="superscript"/>
        </w:rPr>
        <w:t>2</w:t>
      </w:r>
      <w:r>
        <w:rPr>
          <w:i/>
          <w:sz w:val="16"/>
          <w:szCs w:val="16"/>
        </w:rP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Умовах використання продуктів.</w:t>
      </w:r>
    </w:p>
    <w:p w14:paraId="2FEC4EFC" w14:textId="1B337F55" w:rsidR="00F44980" w:rsidRDefault="00F44980" w:rsidP="00F44980">
      <w:pPr>
        <w:pStyle w:val="ProductList-Body"/>
        <w:spacing w:after="120"/>
        <w:jc w:val="both"/>
      </w:pPr>
      <w:r>
        <w:rPr>
          <w:i/>
          <w:sz w:val="16"/>
          <w:szCs w:val="16"/>
          <w:vertAlign w:val="superscript"/>
        </w:rPr>
        <w:t>3</w:t>
      </w:r>
      <w:r>
        <w:rPr>
          <w:i/>
          <w:sz w:val="16"/>
          <w:szCs w:val="16"/>
        </w:rPr>
        <w:t xml:space="preserve"> Доступність служби проведення конференцій через ТМЗК у Skype для бізнесу – онлайн у плані Office 365 Enterprise E5 залежить від регіону.</w:t>
      </w:r>
    </w:p>
    <w:p w14:paraId="482EF53C" w14:textId="77777777" w:rsidR="005903A9" w:rsidRPr="000772BE" w:rsidRDefault="009E2603"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4831300"/>
      <w:r>
        <w:lastRenderedPageBreak/>
        <w:t>Вкладення 3 – Стандартні європейські договори (обробники)</w:t>
      </w:r>
      <w:bookmarkEnd w:id="174"/>
      <w:bookmarkEnd w:id="175"/>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A615B6" w14:textId="77777777" w:rsidR="009E2603" w:rsidRDefault="009E2603" w:rsidP="009A573F">
      <w:pPr>
        <w:spacing w:after="0" w:line="240" w:lineRule="auto"/>
      </w:pPr>
      <w:r>
        <w:separator/>
      </w:r>
    </w:p>
  </w:endnote>
  <w:endnote w:type="continuationSeparator" w:id="0">
    <w:p w14:paraId="319467B7" w14:textId="77777777" w:rsidR="009E2603" w:rsidRDefault="009E2603" w:rsidP="009A573F">
      <w:pPr>
        <w:spacing w:after="0" w:line="240" w:lineRule="auto"/>
      </w:pPr>
      <w:r>
        <w:continuationSeparator/>
      </w:r>
    </w:p>
  </w:endnote>
  <w:endnote w:type="continuationNotice" w:id="1">
    <w:p w14:paraId="485B37B9" w14:textId="77777777" w:rsidR="009E2603" w:rsidRDefault="009E26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61F5CA" w14:textId="77777777" w:rsidR="002538FC" w:rsidRDefault="002538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F44980" w:rsidRDefault="00F4498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F44980" w:rsidRPr="00591643" w:rsidRDefault="00F4498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4980"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F44980" w:rsidRPr="00C76DF3" w:rsidRDefault="009E2603" w:rsidP="00233503">
          <w:pPr>
            <w:pStyle w:val="ProductList-OfferingBody"/>
            <w:ind w:left="-77" w:right="-73"/>
            <w:jc w:val="center"/>
            <w:rPr>
              <w:color w:val="808080" w:themeColor="background1" w:themeShade="80"/>
              <w:sz w:val="14"/>
              <w:szCs w:val="14"/>
            </w:rPr>
          </w:pPr>
          <w:hyperlink w:anchor="TableofContents" w:history="1">
            <w:r w:rsidR="00F4498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F44980" w:rsidRPr="00C76DF3" w:rsidRDefault="00F4498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F44980" w:rsidRPr="00C76DF3" w:rsidRDefault="009E2603" w:rsidP="00233503">
          <w:pPr>
            <w:pStyle w:val="ProductList-OfferingBody"/>
            <w:ind w:left="-72" w:right="-74"/>
            <w:jc w:val="center"/>
            <w:rPr>
              <w:color w:val="808080" w:themeColor="background1" w:themeShade="80"/>
              <w:sz w:val="14"/>
              <w:szCs w:val="14"/>
            </w:rPr>
          </w:pPr>
          <w:hyperlink w:anchor="Introduction" w:history="1">
            <w:r w:rsidR="00F4498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F44980" w:rsidRPr="00C76DF3" w:rsidRDefault="00F4498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F44980" w:rsidRPr="00C76DF3" w:rsidRDefault="009E2603" w:rsidP="00233503">
          <w:pPr>
            <w:pStyle w:val="ProductList-OfferingBody"/>
            <w:ind w:left="-72" w:right="-75"/>
            <w:jc w:val="center"/>
            <w:rPr>
              <w:color w:val="808080" w:themeColor="background1" w:themeShade="80"/>
              <w:sz w:val="14"/>
              <w:szCs w:val="14"/>
            </w:rPr>
          </w:pPr>
          <w:hyperlink w:anchor="GeneralTerms" w:history="1">
            <w:r w:rsidR="00F4498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F44980" w:rsidRPr="00C76DF3" w:rsidRDefault="00F4498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F44980" w:rsidRPr="00C76DF3" w:rsidRDefault="009E2603" w:rsidP="00233503">
          <w:pPr>
            <w:pStyle w:val="ProductList-OfferingBody"/>
            <w:ind w:left="-72" w:right="-77"/>
            <w:jc w:val="center"/>
            <w:rPr>
              <w:color w:val="808080" w:themeColor="background1" w:themeShade="80"/>
              <w:sz w:val="14"/>
              <w:szCs w:val="14"/>
            </w:rPr>
          </w:pPr>
          <w:hyperlink w:anchor="PrivacyandSecurityTerms" w:history="1">
            <w:r w:rsidR="00F4498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F44980" w:rsidRPr="00C76DF3" w:rsidRDefault="00F4498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F44980" w:rsidRPr="00C76DF3" w:rsidRDefault="009E2603" w:rsidP="00233503">
          <w:pPr>
            <w:pStyle w:val="ProductList-OfferingBody"/>
            <w:ind w:left="-72" w:right="-77"/>
            <w:jc w:val="center"/>
            <w:rPr>
              <w:color w:val="808080" w:themeColor="background1" w:themeShade="80"/>
              <w:sz w:val="14"/>
              <w:szCs w:val="14"/>
            </w:rPr>
          </w:pPr>
          <w:hyperlink w:anchor="OnlineServiceSpecificTerms" w:history="1">
            <w:r w:rsidR="00F4498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F44980" w:rsidRPr="00C76DF3" w:rsidRDefault="00F4498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F44980" w:rsidRPr="00C76DF3" w:rsidRDefault="009E2603" w:rsidP="00233503">
          <w:pPr>
            <w:pStyle w:val="ProductList-OfferingBody"/>
            <w:ind w:left="-72" w:right="-76"/>
            <w:jc w:val="center"/>
            <w:rPr>
              <w:color w:val="808080" w:themeColor="background1" w:themeShade="80"/>
              <w:sz w:val="14"/>
              <w:szCs w:val="14"/>
            </w:rPr>
          </w:pPr>
          <w:hyperlink w:anchor="Attachment1" w:history="1">
            <w:r w:rsidR="00F44980">
              <w:rPr>
                <w:rStyle w:val="Hyperlink"/>
                <w:sz w:val="14"/>
                <w:szCs w:val="14"/>
              </w:rPr>
              <w:t>Вкладення</w:t>
            </w:r>
          </w:hyperlink>
        </w:p>
      </w:tc>
    </w:tr>
  </w:tbl>
  <w:p w14:paraId="7E537610" w14:textId="77777777" w:rsidR="00F44980" w:rsidRPr="00591643" w:rsidRDefault="00F4498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4980"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F44980" w:rsidRPr="00B336BF" w:rsidRDefault="009E2603" w:rsidP="00233503">
          <w:pPr>
            <w:pStyle w:val="ProductList-OfferingBody"/>
            <w:ind w:left="-77" w:right="-73"/>
            <w:jc w:val="center"/>
            <w:rPr>
              <w:color w:val="808080" w:themeColor="background1" w:themeShade="80"/>
              <w:sz w:val="14"/>
              <w:szCs w:val="14"/>
            </w:rPr>
          </w:pPr>
          <w:hyperlink w:anchor="TableofContents" w:history="1">
            <w:r w:rsidR="00F4498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F44980" w:rsidRPr="00C76DF3" w:rsidRDefault="00F4498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F44980" w:rsidRPr="00B336BF" w:rsidRDefault="009E2603" w:rsidP="00233503">
          <w:pPr>
            <w:pStyle w:val="ProductList-OfferingBody"/>
            <w:ind w:left="-72" w:right="-74"/>
            <w:jc w:val="center"/>
            <w:rPr>
              <w:color w:val="808080" w:themeColor="background1" w:themeShade="80"/>
              <w:sz w:val="14"/>
              <w:szCs w:val="14"/>
            </w:rPr>
          </w:pPr>
          <w:hyperlink w:anchor="Introduction" w:history="1">
            <w:r w:rsidR="00F4498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F44980" w:rsidRPr="00C76DF3" w:rsidRDefault="00F4498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F44980" w:rsidRPr="005C160B" w:rsidRDefault="009E2603" w:rsidP="00233503">
          <w:pPr>
            <w:pStyle w:val="ProductList-OfferingBody"/>
            <w:ind w:left="-72" w:right="-75"/>
            <w:jc w:val="center"/>
            <w:rPr>
              <w:color w:val="808080" w:themeColor="background1" w:themeShade="80"/>
              <w:sz w:val="14"/>
              <w:szCs w:val="14"/>
            </w:rPr>
          </w:pPr>
          <w:hyperlink w:anchor="GeneralTerms" w:history="1">
            <w:r w:rsidR="00F4498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F44980" w:rsidRPr="00C76DF3" w:rsidRDefault="00F4498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F44980" w:rsidRPr="005C160B" w:rsidRDefault="009E2603" w:rsidP="00233503">
          <w:pPr>
            <w:pStyle w:val="ProductList-OfferingBody"/>
            <w:ind w:left="-72" w:right="-77"/>
            <w:jc w:val="center"/>
            <w:rPr>
              <w:color w:val="808080" w:themeColor="background1" w:themeShade="80"/>
              <w:sz w:val="14"/>
              <w:szCs w:val="14"/>
            </w:rPr>
          </w:pPr>
          <w:hyperlink w:anchor="PrivacyandSecurityTerms" w:history="1">
            <w:r w:rsidR="00F4498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F44980" w:rsidRPr="00C76DF3" w:rsidRDefault="00F4498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F44980" w:rsidRPr="00011304" w:rsidRDefault="009E2603" w:rsidP="00233503">
          <w:pPr>
            <w:pStyle w:val="ProductList-OfferingBody"/>
            <w:ind w:left="-72" w:right="-77"/>
            <w:jc w:val="center"/>
            <w:rPr>
              <w:color w:val="808080" w:themeColor="background1" w:themeShade="80"/>
              <w:sz w:val="14"/>
              <w:szCs w:val="14"/>
            </w:rPr>
          </w:pPr>
          <w:hyperlink w:anchor="OnlineServiceSpecificTerms" w:history="1">
            <w:r w:rsidR="00F4498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F44980" w:rsidRPr="00C76DF3" w:rsidRDefault="00F4498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F44980" w:rsidRPr="00900DDE" w:rsidRDefault="009E2603" w:rsidP="00233503">
          <w:pPr>
            <w:pStyle w:val="ProductList-OfferingBody"/>
            <w:ind w:left="-72" w:right="-76"/>
            <w:jc w:val="center"/>
            <w:rPr>
              <w:color w:val="808080" w:themeColor="background1" w:themeShade="80"/>
              <w:sz w:val="14"/>
              <w:szCs w:val="14"/>
            </w:rPr>
          </w:pPr>
          <w:hyperlink w:anchor="Attachment1" w:history="1">
            <w:r w:rsidR="00F44980" w:rsidRPr="00900DDE">
              <w:rPr>
                <w:rStyle w:val="Hyperlink"/>
                <w:sz w:val="14"/>
                <w:szCs w:val="14"/>
              </w:rPr>
              <w:t>Вкладення</w:t>
            </w:r>
          </w:hyperlink>
        </w:p>
      </w:tc>
    </w:tr>
  </w:tbl>
  <w:p w14:paraId="71D89FB4" w14:textId="77777777" w:rsidR="00F44980" w:rsidRPr="00814017" w:rsidRDefault="00F44980"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4980"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F44980" w:rsidRPr="00C76DF3" w:rsidRDefault="009E2603" w:rsidP="00233503">
          <w:pPr>
            <w:pStyle w:val="ProductList-OfferingBody"/>
            <w:ind w:left="-77" w:right="-73"/>
            <w:jc w:val="center"/>
            <w:rPr>
              <w:color w:val="808080" w:themeColor="background1" w:themeShade="80"/>
              <w:sz w:val="14"/>
              <w:szCs w:val="14"/>
            </w:rPr>
          </w:pPr>
          <w:hyperlink w:anchor="TableofContents" w:history="1">
            <w:r w:rsidR="00F4498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F44980" w:rsidRPr="00C76DF3" w:rsidRDefault="00F4498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F44980" w:rsidRPr="00C76DF3" w:rsidRDefault="009E2603" w:rsidP="00233503">
          <w:pPr>
            <w:pStyle w:val="ProductList-OfferingBody"/>
            <w:ind w:left="-72" w:right="-74"/>
            <w:jc w:val="center"/>
            <w:rPr>
              <w:color w:val="808080" w:themeColor="background1" w:themeShade="80"/>
              <w:sz w:val="14"/>
              <w:szCs w:val="14"/>
            </w:rPr>
          </w:pPr>
          <w:hyperlink w:anchor="Introduction" w:history="1">
            <w:r w:rsidR="00F4498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F44980" w:rsidRPr="00C76DF3" w:rsidRDefault="00F4498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F44980" w:rsidRPr="00C76DF3" w:rsidRDefault="009E2603" w:rsidP="00233503">
          <w:pPr>
            <w:pStyle w:val="ProductList-OfferingBody"/>
            <w:ind w:left="-72" w:right="-75"/>
            <w:jc w:val="center"/>
            <w:rPr>
              <w:color w:val="808080" w:themeColor="background1" w:themeShade="80"/>
              <w:sz w:val="14"/>
              <w:szCs w:val="14"/>
            </w:rPr>
          </w:pPr>
          <w:hyperlink w:anchor="GeneralTerms" w:history="1">
            <w:r w:rsidR="00F4498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F44980" w:rsidRPr="00C76DF3" w:rsidRDefault="00F4498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F44980" w:rsidRPr="00C76DF3" w:rsidRDefault="009E2603" w:rsidP="00233503">
          <w:pPr>
            <w:pStyle w:val="ProductList-OfferingBody"/>
            <w:ind w:left="-72" w:right="-77"/>
            <w:jc w:val="center"/>
            <w:rPr>
              <w:color w:val="808080" w:themeColor="background1" w:themeShade="80"/>
              <w:sz w:val="14"/>
              <w:szCs w:val="14"/>
            </w:rPr>
          </w:pPr>
          <w:hyperlink w:anchor="PrivacyandSecurityTerms" w:history="1">
            <w:r w:rsidR="00F4498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F44980" w:rsidRPr="00C76DF3" w:rsidRDefault="00F4498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F44980" w:rsidRPr="00C76DF3" w:rsidRDefault="009E2603" w:rsidP="00233503">
          <w:pPr>
            <w:pStyle w:val="ProductList-OfferingBody"/>
            <w:ind w:left="-72" w:right="-77"/>
            <w:jc w:val="center"/>
            <w:rPr>
              <w:color w:val="808080" w:themeColor="background1" w:themeShade="80"/>
              <w:sz w:val="14"/>
              <w:szCs w:val="14"/>
            </w:rPr>
          </w:pPr>
          <w:hyperlink w:anchor="OnlineServiceSpecificTerms" w:history="1">
            <w:r w:rsidR="00F4498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F44980" w:rsidRPr="00C76DF3" w:rsidRDefault="00F4498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F44980" w:rsidRPr="00C76DF3" w:rsidRDefault="009E2603" w:rsidP="00233503">
          <w:pPr>
            <w:pStyle w:val="ProductList-OfferingBody"/>
            <w:ind w:left="-72" w:right="-76"/>
            <w:jc w:val="center"/>
            <w:rPr>
              <w:color w:val="808080" w:themeColor="background1" w:themeShade="80"/>
              <w:sz w:val="14"/>
              <w:szCs w:val="14"/>
            </w:rPr>
          </w:pPr>
          <w:hyperlink w:anchor="Attachment1" w:history="1">
            <w:r w:rsidR="00F44980">
              <w:rPr>
                <w:rStyle w:val="Hyperlink"/>
                <w:sz w:val="14"/>
                <w:szCs w:val="14"/>
              </w:rPr>
              <w:t>Вкладення</w:t>
            </w:r>
          </w:hyperlink>
        </w:p>
      </w:tc>
    </w:tr>
  </w:tbl>
  <w:p w14:paraId="7450FEBA" w14:textId="77777777" w:rsidR="00F44980" w:rsidRPr="00591643" w:rsidRDefault="00F4498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4980"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F44980" w:rsidRPr="00B336BF" w:rsidRDefault="009E2603" w:rsidP="00F93546">
          <w:pPr>
            <w:pStyle w:val="ProductList-OfferingBody"/>
            <w:ind w:left="-77" w:right="-73"/>
            <w:jc w:val="center"/>
            <w:rPr>
              <w:color w:val="808080" w:themeColor="background1" w:themeShade="80"/>
              <w:sz w:val="14"/>
              <w:szCs w:val="14"/>
            </w:rPr>
          </w:pPr>
          <w:hyperlink w:anchor="TableofContents" w:history="1">
            <w:r w:rsidR="00F4498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F44980" w:rsidRPr="00C76DF3" w:rsidRDefault="00F44980"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F44980" w:rsidRPr="00B336BF" w:rsidRDefault="009E2603" w:rsidP="00F93546">
          <w:pPr>
            <w:pStyle w:val="ProductList-OfferingBody"/>
            <w:ind w:left="-72" w:right="-74"/>
            <w:jc w:val="center"/>
            <w:rPr>
              <w:color w:val="808080" w:themeColor="background1" w:themeShade="80"/>
              <w:sz w:val="14"/>
              <w:szCs w:val="14"/>
            </w:rPr>
          </w:pPr>
          <w:hyperlink w:anchor="Introduction" w:history="1">
            <w:r w:rsidR="00F4498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F44980" w:rsidRPr="00C76DF3" w:rsidRDefault="00F44980"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F44980" w:rsidRPr="005C160B" w:rsidRDefault="009E2603" w:rsidP="00F93546">
          <w:pPr>
            <w:pStyle w:val="ProductList-OfferingBody"/>
            <w:ind w:left="-72" w:right="-75"/>
            <w:jc w:val="center"/>
            <w:rPr>
              <w:color w:val="808080" w:themeColor="background1" w:themeShade="80"/>
              <w:sz w:val="14"/>
              <w:szCs w:val="14"/>
            </w:rPr>
          </w:pPr>
          <w:hyperlink w:anchor="GeneralTerms" w:history="1">
            <w:r w:rsidR="00F4498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F44980" w:rsidRPr="00C76DF3" w:rsidRDefault="00F44980"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F44980" w:rsidRPr="005C160B" w:rsidRDefault="009E2603" w:rsidP="00F93546">
          <w:pPr>
            <w:pStyle w:val="ProductList-OfferingBody"/>
            <w:ind w:left="-72" w:right="-77"/>
            <w:jc w:val="center"/>
            <w:rPr>
              <w:color w:val="808080" w:themeColor="background1" w:themeShade="80"/>
              <w:sz w:val="14"/>
              <w:szCs w:val="14"/>
            </w:rPr>
          </w:pPr>
          <w:hyperlink w:anchor="PrivacyandSecurityTerms" w:history="1">
            <w:r w:rsidR="00F4498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F44980" w:rsidRPr="00011304" w:rsidRDefault="009E2603" w:rsidP="00F93546">
          <w:pPr>
            <w:pStyle w:val="ProductList-OfferingBody"/>
            <w:ind w:left="-72" w:right="-77"/>
            <w:jc w:val="center"/>
            <w:rPr>
              <w:color w:val="808080" w:themeColor="background1" w:themeShade="80"/>
              <w:sz w:val="14"/>
              <w:szCs w:val="14"/>
            </w:rPr>
          </w:pPr>
          <w:hyperlink w:anchor="OnlineServiceSpecificTerms" w:history="1">
            <w:r w:rsidR="00F4498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F44980" w:rsidRPr="00900DDE" w:rsidRDefault="009E2603" w:rsidP="00F93546">
          <w:pPr>
            <w:pStyle w:val="ProductList-OfferingBody"/>
            <w:ind w:left="-72" w:right="-76"/>
            <w:jc w:val="center"/>
            <w:rPr>
              <w:color w:val="808080" w:themeColor="background1" w:themeShade="80"/>
              <w:sz w:val="14"/>
              <w:szCs w:val="14"/>
            </w:rPr>
          </w:pPr>
          <w:hyperlink w:anchor="Attachment1" w:history="1">
            <w:r w:rsidR="00F44980" w:rsidRPr="00900DDE">
              <w:rPr>
                <w:rStyle w:val="Hyperlink"/>
                <w:sz w:val="14"/>
                <w:szCs w:val="14"/>
              </w:rPr>
              <w:t>Вкладення</w:t>
            </w:r>
          </w:hyperlink>
        </w:p>
      </w:tc>
    </w:tr>
  </w:tbl>
  <w:p w14:paraId="48820ED3" w14:textId="77777777" w:rsidR="00F44980" w:rsidRPr="002D460D" w:rsidRDefault="00F44980">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4980" w:rsidRPr="00C76DF3" w14:paraId="05035300"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F44980" w:rsidRPr="00B336BF" w:rsidRDefault="009E2603" w:rsidP="00F93546">
          <w:pPr>
            <w:pStyle w:val="ProductList-OfferingBody"/>
            <w:ind w:left="-77" w:right="-73"/>
            <w:jc w:val="center"/>
            <w:rPr>
              <w:color w:val="808080" w:themeColor="background1" w:themeShade="80"/>
              <w:sz w:val="14"/>
              <w:szCs w:val="14"/>
            </w:rPr>
          </w:pPr>
          <w:hyperlink w:anchor="TableofContents" w:history="1">
            <w:r w:rsidR="00F4498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F44980" w:rsidRPr="00C76DF3" w:rsidRDefault="00F44980"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F44980" w:rsidRPr="00B336BF" w:rsidRDefault="009E2603" w:rsidP="00F93546">
          <w:pPr>
            <w:pStyle w:val="ProductList-OfferingBody"/>
            <w:ind w:left="-72" w:right="-74"/>
            <w:jc w:val="center"/>
            <w:rPr>
              <w:color w:val="808080" w:themeColor="background1" w:themeShade="80"/>
              <w:sz w:val="14"/>
              <w:szCs w:val="14"/>
            </w:rPr>
          </w:pPr>
          <w:hyperlink w:anchor="Introduction" w:history="1">
            <w:r w:rsidR="00F4498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F44980" w:rsidRPr="00C76DF3" w:rsidRDefault="00F44980"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F49015" w14:textId="77777777" w:rsidR="00F44980" w:rsidRPr="005C160B" w:rsidRDefault="009E2603" w:rsidP="00F93546">
          <w:pPr>
            <w:pStyle w:val="ProductList-OfferingBody"/>
            <w:ind w:left="-72" w:right="-75"/>
            <w:jc w:val="center"/>
            <w:rPr>
              <w:color w:val="808080" w:themeColor="background1" w:themeShade="80"/>
              <w:sz w:val="14"/>
              <w:szCs w:val="14"/>
            </w:rPr>
          </w:pPr>
          <w:hyperlink w:anchor="GeneralTerms" w:history="1">
            <w:r w:rsidR="00F4498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F44980" w:rsidRPr="00C76DF3" w:rsidRDefault="00F44980"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F44980" w:rsidRPr="005C160B" w:rsidRDefault="009E2603" w:rsidP="00F93546">
          <w:pPr>
            <w:pStyle w:val="ProductList-OfferingBody"/>
            <w:ind w:left="-72" w:right="-77"/>
            <w:jc w:val="center"/>
            <w:rPr>
              <w:color w:val="808080" w:themeColor="background1" w:themeShade="80"/>
              <w:sz w:val="14"/>
              <w:szCs w:val="14"/>
            </w:rPr>
          </w:pPr>
          <w:hyperlink w:anchor="PrivacyandSecurityTerms" w:history="1">
            <w:r w:rsidR="00F4498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4D37D" w14:textId="77777777" w:rsidR="00F44980" w:rsidRPr="00011304" w:rsidRDefault="009E2603" w:rsidP="00F93546">
          <w:pPr>
            <w:pStyle w:val="ProductList-OfferingBody"/>
            <w:ind w:left="-72" w:right="-77"/>
            <w:jc w:val="center"/>
            <w:rPr>
              <w:color w:val="808080" w:themeColor="background1" w:themeShade="80"/>
              <w:sz w:val="14"/>
              <w:szCs w:val="14"/>
            </w:rPr>
          </w:pPr>
          <w:hyperlink w:anchor="OnlineServiceSpecificTerms" w:history="1">
            <w:r w:rsidR="00F4498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F44980" w:rsidRPr="00900DDE" w:rsidRDefault="009E2603" w:rsidP="00F93546">
          <w:pPr>
            <w:pStyle w:val="ProductList-OfferingBody"/>
            <w:ind w:left="-72" w:right="-76"/>
            <w:jc w:val="center"/>
            <w:rPr>
              <w:color w:val="808080" w:themeColor="background1" w:themeShade="80"/>
              <w:sz w:val="14"/>
              <w:szCs w:val="14"/>
            </w:rPr>
          </w:pPr>
          <w:hyperlink w:anchor="Attachment1" w:history="1">
            <w:r w:rsidR="00F44980" w:rsidRPr="00900DDE">
              <w:rPr>
                <w:rStyle w:val="Hyperlink"/>
                <w:sz w:val="14"/>
                <w:szCs w:val="14"/>
              </w:rPr>
              <w:t>Вкладення</w:t>
            </w:r>
          </w:hyperlink>
        </w:p>
      </w:tc>
    </w:tr>
  </w:tbl>
  <w:p w14:paraId="1409C4BE" w14:textId="77777777" w:rsidR="00F44980" w:rsidRPr="002D460D" w:rsidRDefault="00F44980"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4980"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F44980" w:rsidRPr="00B336BF" w:rsidRDefault="009E2603" w:rsidP="00F93546">
          <w:pPr>
            <w:pStyle w:val="ProductList-OfferingBody"/>
            <w:ind w:left="-77" w:right="-73"/>
            <w:jc w:val="center"/>
            <w:rPr>
              <w:color w:val="808080" w:themeColor="background1" w:themeShade="80"/>
              <w:sz w:val="14"/>
              <w:szCs w:val="14"/>
            </w:rPr>
          </w:pPr>
          <w:hyperlink w:anchor="TableofContents" w:history="1">
            <w:r w:rsidR="00F4498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F44980" w:rsidRPr="00C76DF3" w:rsidRDefault="00F44980"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F44980" w:rsidRPr="00B336BF" w:rsidRDefault="009E2603" w:rsidP="00F93546">
          <w:pPr>
            <w:pStyle w:val="ProductList-OfferingBody"/>
            <w:ind w:left="-72" w:right="-74"/>
            <w:jc w:val="center"/>
            <w:rPr>
              <w:color w:val="808080" w:themeColor="background1" w:themeShade="80"/>
              <w:sz w:val="14"/>
              <w:szCs w:val="14"/>
            </w:rPr>
          </w:pPr>
          <w:hyperlink w:anchor="Introduction" w:history="1">
            <w:r w:rsidR="00F4498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F44980" w:rsidRPr="00C76DF3" w:rsidRDefault="00F44980"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F44980" w:rsidRPr="005C160B" w:rsidRDefault="009E2603" w:rsidP="00F93546">
          <w:pPr>
            <w:pStyle w:val="ProductList-OfferingBody"/>
            <w:ind w:left="-72" w:right="-75"/>
            <w:jc w:val="center"/>
            <w:rPr>
              <w:color w:val="808080" w:themeColor="background1" w:themeShade="80"/>
              <w:sz w:val="14"/>
              <w:szCs w:val="14"/>
            </w:rPr>
          </w:pPr>
          <w:hyperlink w:anchor="GeneralTerms" w:history="1">
            <w:r w:rsidR="00F4498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F44980" w:rsidRPr="00C76DF3" w:rsidRDefault="00F44980"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F44980" w:rsidRPr="005C160B" w:rsidRDefault="009E2603" w:rsidP="00F93546">
          <w:pPr>
            <w:pStyle w:val="ProductList-OfferingBody"/>
            <w:ind w:left="-72" w:right="-77"/>
            <w:jc w:val="center"/>
            <w:rPr>
              <w:color w:val="808080" w:themeColor="background1" w:themeShade="80"/>
              <w:sz w:val="14"/>
              <w:szCs w:val="14"/>
            </w:rPr>
          </w:pPr>
          <w:hyperlink w:anchor="PrivacyandSecurityTerms" w:history="1">
            <w:r w:rsidR="00F4498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F44980" w:rsidRPr="00011304" w:rsidRDefault="009E2603" w:rsidP="00F93546">
          <w:pPr>
            <w:pStyle w:val="ProductList-OfferingBody"/>
            <w:ind w:left="-72" w:right="-77"/>
            <w:jc w:val="center"/>
            <w:rPr>
              <w:color w:val="808080" w:themeColor="background1" w:themeShade="80"/>
              <w:sz w:val="14"/>
              <w:szCs w:val="14"/>
            </w:rPr>
          </w:pPr>
          <w:hyperlink w:anchor="OnlineServiceSpecificTerms" w:history="1">
            <w:r w:rsidR="00F4498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F44980" w:rsidRPr="00900DDE" w:rsidRDefault="009E2603" w:rsidP="00F93546">
          <w:pPr>
            <w:pStyle w:val="ProductList-OfferingBody"/>
            <w:ind w:left="-72" w:right="-76"/>
            <w:jc w:val="center"/>
            <w:rPr>
              <w:color w:val="808080" w:themeColor="background1" w:themeShade="80"/>
              <w:sz w:val="14"/>
              <w:szCs w:val="14"/>
            </w:rPr>
          </w:pPr>
          <w:hyperlink w:anchor="Attachment1" w:history="1">
            <w:r w:rsidR="00F44980" w:rsidRPr="00900DDE">
              <w:rPr>
                <w:rStyle w:val="Hyperlink"/>
                <w:sz w:val="14"/>
                <w:szCs w:val="14"/>
              </w:rPr>
              <w:t>Вкладення</w:t>
            </w:r>
          </w:hyperlink>
        </w:p>
      </w:tc>
    </w:tr>
  </w:tbl>
  <w:p w14:paraId="65FF3C89" w14:textId="77777777" w:rsidR="00F44980" w:rsidRPr="002D460D" w:rsidRDefault="00F44980"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4980" w:rsidRPr="00C76DF3" w14:paraId="3442A4DA"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7AD29" w14:textId="77777777" w:rsidR="00F44980" w:rsidRPr="00B336BF" w:rsidRDefault="009E2603" w:rsidP="00F93546">
          <w:pPr>
            <w:pStyle w:val="ProductList-OfferingBody"/>
            <w:ind w:left="-77" w:right="-73"/>
            <w:jc w:val="center"/>
            <w:rPr>
              <w:color w:val="808080" w:themeColor="background1" w:themeShade="80"/>
              <w:sz w:val="14"/>
              <w:szCs w:val="14"/>
            </w:rPr>
          </w:pPr>
          <w:hyperlink w:anchor="TableofContents" w:history="1">
            <w:r w:rsidR="00F4498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B0105" w14:textId="77777777" w:rsidR="00F44980" w:rsidRPr="00C76DF3" w:rsidRDefault="00F44980"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2F1B5" w14:textId="77777777" w:rsidR="00F44980" w:rsidRPr="00B336BF" w:rsidRDefault="009E2603" w:rsidP="00F93546">
          <w:pPr>
            <w:pStyle w:val="ProductList-OfferingBody"/>
            <w:ind w:left="-72" w:right="-74"/>
            <w:jc w:val="center"/>
            <w:rPr>
              <w:color w:val="808080" w:themeColor="background1" w:themeShade="80"/>
              <w:sz w:val="14"/>
              <w:szCs w:val="14"/>
            </w:rPr>
          </w:pPr>
          <w:hyperlink w:anchor="Introduction" w:history="1">
            <w:r w:rsidR="00F4498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FA53D" w14:textId="77777777" w:rsidR="00F44980" w:rsidRPr="00C76DF3" w:rsidRDefault="00F44980"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2F1FF" w14:textId="77777777" w:rsidR="00F44980" w:rsidRPr="005C160B" w:rsidRDefault="009E2603" w:rsidP="00F93546">
          <w:pPr>
            <w:pStyle w:val="ProductList-OfferingBody"/>
            <w:ind w:left="-72" w:right="-75"/>
            <w:jc w:val="center"/>
            <w:rPr>
              <w:color w:val="808080" w:themeColor="background1" w:themeShade="80"/>
              <w:sz w:val="14"/>
              <w:szCs w:val="14"/>
            </w:rPr>
          </w:pPr>
          <w:hyperlink w:anchor="GeneralTerms" w:history="1">
            <w:r w:rsidR="00F4498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4A9F7F" w14:textId="77777777" w:rsidR="00F44980" w:rsidRPr="00C76DF3" w:rsidRDefault="00F44980"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D5BF81" w14:textId="77777777" w:rsidR="00F44980" w:rsidRPr="005C160B" w:rsidRDefault="009E2603" w:rsidP="00F93546">
          <w:pPr>
            <w:pStyle w:val="ProductList-OfferingBody"/>
            <w:ind w:left="-72" w:right="-77"/>
            <w:jc w:val="center"/>
            <w:rPr>
              <w:color w:val="808080" w:themeColor="background1" w:themeShade="80"/>
              <w:sz w:val="14"/>
              <w:szCs w:val="14"/>
            </w:rPr>
          </w:pPr>
          <w:hyperlink w:anchor="PrivacyandSecurityTerms" w:history="1">
            <w:r w:rsidR="00F4498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06EC9"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6F454" w14:textId="77777777" w:rsidR="00F44980" w:rsidRPr="00011304" w:rsidRDefault="009E2603" w:rsidP="00F93546">
          <w:pPr>
            <w:pStyle w:val="ProductList-OfferingBody"/>
            <w:ind w:left="-72" w:right="-77"/>
            <w:jc w:val="center"/>
            <w:rPr>
              <w:color w:val="808080" w:themeColor="background1" w:themeShade="80"/>
              <w:sz w:val="14"/>
              <w:szCs w:val="14"/>
            </w:rPr>
          </w:pPr>
          <w:hyperlink w:anchor="OnlineServiceSpecificTerms" w:history="1">
            <w:r w:rsidR="00F4498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81626"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6B5A0" w14:textId="77777777" w:rsidR="00F44980" w:rsidRPr="00900DDE" w:rsidRDefault="009E2603" w:rsidP="00F93546">
          <w:pPr>
            <w:pStyle w:val="ProductList-OfferingBody"/>
            <w:ind w:left="-72" w:right="-76"/>
            <w:jc w:val="center"/>
            <w:rPr>
              <w:color w:val="808080" w:themeColor="background1" w:themeShade="80"/>
              <w:sz w:val="14"/>
              <w:szCs w:val="14"/>
            </w:rPr>
          </w:pPr>
          <w:hyperlink w:anchor="Attachment1" w:history="1">
            <w:r w:rsidR="00F44980" w:rsidRPr="00900DDE">
              <w:rPr>
                <w:rStyle w:val="Hyperlink"/>
                <w:sz w:val="14"/>
                <w:szCs w:val="14"/>
              </w:rPr>
              <w:t>Вкладення</w:t>
            </w:r>
          </w:hyperlink>
        </w:p>
      </w:tc>
    </w:tr>
  </w:tbl>
  <w:p w14:paraId="062B5004" w14:textId="77777777" w:rsidR="00F44980" w:rsidRPr="002D460D" w:rsidRDefault="00F44980"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4980"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F44980" w:rsidRPr="00B336BF" w:rsidRDefault="009E2603" w:rsidP="00F93546">
          <w:pPr>
            <w:pStyle w:val="ProductList-OfferingBody"/>
            <w:ind w:left="-77" w:right="-73"/>
            <w:jc w:val="center"/>
            <w:rPr>
              <w:color w:val="808080" w:themeColor="background1" w:themeShade="80"/>
              <w:sz w:val="14"/>
              <w:szCs w:val="14"/>
            </w:rPr>
          </w:pPr>
          <w:hyperlink w:anchor="TableofContents" w:history="1">
            <w:r w:rsidR="00F4498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F44980" w:rsidRPr="00C76DF3" w:rsidRDefault="00F44980"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F44980" w:rsidRPr="00B336BF" w:rsidRDefault="009E2603" w:rsidP="00F93546">
          <w:pPr>
            <w:pStyle w:val="ProductList-OfferingBody"/>
            <w:ind w:left="-72" w:right="-74"/>
            <w:jc w:val="center"/>
            <w:rPr>
              <w:color w:val="808080" w:themeColor="background1" w:themeShade="80"/>
              <w:sz w:val="14"/>
              <w:szCs w:val="14"/>
            </w:rPr>
          </w:pPr>
          <w:hyperlink w:anchor="Introduction" w:history="1">
            <w:r w:rsidR="00F4498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F44980" w:rsidRPr="00C76DF3" w:rsidRDefault="00F44980"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F44980" w:rsidRPr="005C160B" w:rsidRDefault="009E2603" w:rsidP="00F93546">
          <w:pPr>
            <w:pStyle w:val="ProductList-OfferingBody"/>
            <w:ind w:left="-72" w:right="-75"/>
            <w:jc w:val="center"/>
            <w:rPr>
              <w:color w:val="808080" w:themeColor="background1" w:themeShade="80"/>
              <w:sz w:val="14"/>
              <w:szCs w:val="14"/>
            </w:rPr>
          </w:pPr>
          <w:hyperlink w:anchor="GeneralTerms" w:history="1">
            <w:r w:rsidR="00F4498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F44980" w:rsidRPr="00C76DF3" w:rsidRDefault="00F44980"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F44980" w:rsidRPr="005C160B" w:rsidRDefault="009E2603" w:rsidP="00F93546">
          <w:pPr>
            <w:pStyle w:val="ProductList-OfferingBody"/>
            <w:ind w:left="-72" w:right="-77"/>
            <w:jc w:val="center"/>
            <w:rPr>
              <w:color w:val="808080" w:themeColor="background1" w:themeShade="80"/>
              <w:sz w:val="14"/>
              <w:szCs w:val="14"/>
            </w:rPr>
          </w:pPr>
          <w:hyperlink w:anchor="PrivacyandSecurityTerms" w:history="1">
            <w:r w:rsidR="00F4498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F44980" w:rsidRPr="00011304" w:rsidRDefault="009E2603" w:rsidP="00F93546">
          <w:pPr>
            <w:pStyle w:val="ProductList-OfferingBody"/>
            <w:ind w:left="-72" w:right="-77"/>
            <w:jc w:val="center"/>
            <w:rPr>
              <w:color w:val="808080" w:themeColor="background1" w:themeShade="80"/>
              <w:sz w:val="14"/>
              <w:szCs w:val="14"/>
            </w:rPr>
          </w:pPr>
          <w:hyperlink w:anchor="OnlineServiceSpecificTerms" w:history="1">
            <w:r w:rsidR="00F4498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F44980" w:rsidRPr="00900DDE" w:rsidRDefault="009E2603" w:rsidP="00F93546">
          <w:pPr>
            <w:pStyle w:val="ProductList-OfferingBody"/>
            <w:ind w:left="-72" w:right="-76"/>
            <w:jc w:val="center"/>
            <w:rPr>
              <w:color w:val="808080" w:themeColor="background1" w:themeShade="80"/>
              <w:sz w:val="14"/>
              <w:szCs w:val="14"/>
            </w:rPr>
          </w:pPr>
          <w:hyperlink w:anchor="Attachment1" w:history="1">
            <w:r w:rsidR="00F44980" w:rsidRPr="00900DDE">
              <w:rPr>
                <w:rStyle w:val="Hyperlink"/>
                <w:sz w:val="14"/>
                <w:szCs w:val="14"/>
              </w:rPr>
              <w:t>Вкладення</w:t>
            </w:r>
          </w:hyperlink>
        </w:p>
      </w:tc>
    </w:tr>
  </w:tbl>
  <w:p w14:paraId="3498179C" w14:textId="77777777" w:rsidR="00F44980" w:rsidRPr="002D460D" w:rsidRDefault="00F44980" w:rsidP="00124AFE">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980" w:rsidRPr="00C76DF3" w14:paraId="5972D30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726D" w14:textId="77777777" w:rsidR="00F44980" w:rsidRPr="00C76DF3" w:rsidRDefault="009E2603" w:rsidP="005C51AC">
          <w:pPr>
            <w:pStyle w:val="ProductList-OfferingBody"/>
            <w:ind w:left="-77" w:right="-73"/>
            <w:jc w:val="center"/>
            <w:rPr>
              <w:color w:val="808080" w:themeColor="background1" w:themeShade="80"/>
              <w:sz w:val="14"/>
              <w:szCs w:val="14"/>
            </w:rPr>
          </w:pPr>
          <w:hyperlink w:anchor="TableofContents" w:history="1">
            <w:r w:rsidR="00F4498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A87C2" w14:textId="77777777" w:rsidR="00F44980" w:rsidRPr="00C76DF3" w:rsidRDefault="00F449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6CDE2" w14:textId="77777777" w:rsidR="00F44980" w:rsidRPr="00C76DF3" w:rsidRDefault="009E2603" w:rsidP="005C51AC">
          <w:pPr>
            <w:pStyle w:val="ProductList-OfferingBody"/>
            <w:ind w:left="-72" w:right="-74"/>
            <w:jc w:val="center"/>
            <w:rPr>
              <w:color w:val="808080" w:themeColor="background1" w:themeShade="80"/>
              <w:sz w:val="14"/>
              <w:szCs w:val="14"/>
            </w:rPr>
          </w:pPr>
          <w:hyperlink w:anchor="Introduction" w:history="1">
            <w:r w:rsidR="00F4498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A5179F" w14:textId="77777777" w:rsidR="00F44980" w:rsidRPr="00C76DF3" w:rsidRDefault="00F449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7D94D" w14:textId="77777777" w:rsidR="00F44980" w:rsidRPr="00C76DF3" w:rsidRDefault="009E2603" w:rsidP="005C51AC">
          <w:pPr>
            <w:pStyle w:val="ProductList-OfferingBody"/>
            <w:ind w:left="-72" w:right="-75"/>
            <w:jc w:val="center"/>
            <w:rPr>
              <w:color w:val="808080" w:themeColor="background1" w:themeShade="80"/>
              <w:sz w:val="14"/>
              <w:szCs w:val="14"/>
            </w:rPr>
          </w:pPr>
          <w:hyperlink w:anchor="GeneralTerms" w:history="1">
            <w:r w:rsidR="00F4498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4741" w14:textId="77777777" w:rsidR="00F44980" w:rsidRPr="00C76DF3" w:rsidRDefault="00F449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26454" w14:textId="77777777" w:rsidR="00F44980" w:rsidRPr="00C76DF3" w:rsidRDefault="009E2603" w:rsidP="005C51AC">
          <w:pPr>
            <w:pStyle w:val="ProductList-OfferingBody"/>
            <w:ind w:left="-72" w:right="-77"/>
            <w:jc w:val="center"/>
            <w:rPr>
              <w:color w:val="808080" w:themeColor="background1" w:themeShade="80"/>
              <w:sz w:val="14"/>
              <w:szCs w:val="14"/>
            </w:rPr>
          </w:pPr>
          <w:hyperlink w:anchor="PrivacyandSecurityTerms" w:history="1">
            <w:r w:rsidR="00F4498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FAA95" w14:textId="77777777" w:rsidR="00F44980" w:rsidRPr="00C76DF3" w:rsidRDefault="00F449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FD538" w14:textId="77777777" w:rsidR="00F44980" w:rsidRPr="00C76DF3" w:rsidRDefault="009E2603" w:rsidP="005C51AC">
          <w:pPr>
            <w:pStyle w:val="ProductList-OfferingBody"/>
            <w:ind w:left="-72" w:right="-77"/>
            <w:jc w:val="center"/>
            <w:rPr>
              <w:color w:val="808080" w:themeColor="background1" w:themeShade="80"/>
              <w:sz w:val="14"/>
              <w:szCs w:val="14"/>
            </w:rPr>
          </w:pPr>
          <w:hyperlink w:anchor="OnlineServiceSpecificTerms" w:history="1">
            <w:r w:rsidR="00F4498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39CEE" w14:textId="77777777" w:rsidR="00F44980" w:rsidRPr="00C76DF3" w:rsidRDefault="00F449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863A1" w14:textId="77777777" w:rsidR="00F44980" w:rsidRPr="00C76DF3" w:rsidRDefault="009E2603" w:rsidP="005C51AC">
          <w:pPr>
            <w:pStyle w:val="ProductList-OfferingBody"/>
            <w:ind w:left="-72" w:right="-76"/>
            <w:jc w:val="center"/>
            <w:rPr>
              <w:color w:val="808080" w:themeColor="background1" w:themeShade="80"/>
              <w:sz w:val="14"/>
              <w:szCs w:val="14"/>
            </w:rPr>
          </w:pPr>
          <w:hyperlink w:anchor="Attachment1" w:history="1">
            <w:r w:rsidR="00F44980">
              <w:rPr>
                <w:rStyle w:val="Hyperlink"/>
                <w:sz w:val="14"/>
                <w:szCs w:val="14"/>
              </w:rPr>
              <w:t>Вкладення</w:t>
            </w:r>
          </w:hyperlink>
        </w:p>
      </w:tc>
    </w:tr>
  </w:tbl>
  <w:p w14:paraId="2517A970" w14:textId="77777777" w:rsidR="00F44980" w:rsidRPr="00591643" w:rsidRDefault="00F4498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980" w:rsidRPr="00C76DF3" w14:paraId="0D5E8D0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30054" w14:textId="77777777" w:rsidR="00F44980" w:rsidRPr="00C76DF3" w:rsidRDefault="009E2603" w:rsidP="00591643">
          <w:pPr>
            <w:pStyle w:val="ProductList-OfferingBody"/>
            <w:ind w:left="-77" w:right="-73"/>
            <w:jc w:val="center"/>
            <w:rPr>
              <w:color w:val="808080" w:themeColor="background1" w:themeShade="80"/>
              <w:sz w:val="14"/>
              <w:szCs w:val="14"/>
            </w:rPr>
          </w:pPr>
          <w:hyperlink w:anchor="TableofContents" w:history="1">
            <w:r w:rsidR="00F4498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F03F34" w14:textId="77777777" w:rsidR="00F44980" w:rsidRPr="00C76DF3" w:rsidRDefault="00F449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57992" w14:textId="77777777" w:rsidR="00F44980" w:rsidRPr="00C76DF3" w:rsidRDefault="009E2603" w:rsidP="00591643">
          <w:pPr>
            <w:pStyle w:val="ProductList-OfferingBody"/>
            <w:ind w:left="-72" w:right="-74"/>
            <w:jc w:val="center"/>
            <w:rPr>
              <w:color w:val="808080" w:themeColor="background1" w:themeShade="80"/>
              <w:sz w:val="14"/>
              <w:szCs w:val="14"/>
            </w:rPr>
          </w:pPr>
          <w:hyperlink w:anchor="Introduction" w:history="1">
            <w:r w:rsidR="00F4498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59B0C" w14:textId="77777777" w:rsidR="00F44980" w:rsidRPr="00C76DF3" w:rsidRDefault="00F449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005D" w14:textId="77777777" w:rsidR="00F44980" w:rsidRPr="00C76DF3" w:rsidRDefault="009E2603" w:rsidP="003812FE">
          <w:pPr>
            <w:pStyle w:val="ProductList-OfferingBody"/>
            <w:ind w:left="-72" w:right="-75"/>
            <w:jc w:val="center"/>
            <w:rPr>
              <w:color w:val="808080" w:themeColor="background1" w:themeShade="80"/>
              <w:sz w:val="14"/>
              <w:szCs w:val="14"/>
            </w:rPr>
          </w:pPr>
          <w:hyperlink w:anchor="GeneralTerms" w:history="1">
            <w:r w:rsidR="00F4498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8CC3EE" w14:textId="77777777" w:rsidR="00F44980" w:rsidRPr="00C76DF3" w:rsidRDefault="00F449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5AA1" w14:textId="77777777" w:rsidR="00F44980" w:rsidRPr="00C76DF3" w:rsidRDefault="009E2603" w:rsidP="00591643">
          <w:pPr>
            <w:pStyle w:val="ProductList-OfferingBody"/>
            <w:ind w:left="-72" w:right="-77"/>
            <w:jc w:val="center"/>
            <w:rPr>
              <w:color w:val="808080" w:themeColor="background1" w:themeShade="80"/>
              <w:sz w:val="14"/>
              <w:szCs w:val="14"/>
            </w:rPr>
          </w:pPr>
          <w:hyperlink w:anchor="PrivacyandSecurityTerms" w:history="1">
            <w:r w:rsidR="00F4498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28BD0" w14:textId="77777777" w:rsidR="00F44980" w:rsidRPr="00C76DF3" w:rsidRDefault="00F449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A5C50" w14:textId="77777777" w:rsidR="00F44980" w:rsidRPr="00C76DF3" w:rsidRDefault="009E2603" w:rsidP="003812FE">
          <w:pPr>
            <w:pStyle w:val="ProductList-OfferingBody"/>
            <w:ind w:left="-72" w:right="-77"/>
            <w:jc w:val="center"/>
            <w:rPr>
              <w:color w:val="808080" w:themeColor="background1" w:themeShade="80"/>
              <w:sz w:val="14"/>
              <w:szCs w:val="14"/>
            </w:rPr>
          </w:pPr>
          <w:hyperlink w:anchor="OnlineServiceSpecificTerms" w:history="1">
            <w:r w:rsidR="00F4498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A45A48" w14:textId="77777777" w:rsidR="00F44980" w:rsidRPr="00C76DF3" w:rsidRDefault="00F449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4150" w14:textId="77777777" w:rsidR="00F44980" w:rsidRPr="00C76DF3" w:rsidRDefault="009E2603" w:rsidP="003812FE">
          <w:pPr>
            <w:pStyle w:val="ProductList-OfferingBody"/>
            <w:ind w:left="-72" w:right="-76"/>
            <w:jc w:val="center"/>
            <w:rPr>
              <w:color w:val="808080" w:themeColor="background1" w:themeShade="80"/>
              <w:sz w:val="14"/>
              <w:szCs w:val="14"/>
            </w:rPr>
          </w:pPr>
          <w:hyperlink w:anchor="Attachment1" w:history="1">
            <w:r w:rsidR="00F44980">
              <w:rPr>
                <w:rStyle w:val="Hyperlink"/>
                <w:sz w:val="14"/>
                <w:szCs w:val="14"/>
              </w:rPr>
              <w:t>Вкладення</w:t>
            </w:r>
          </w:hyperlink>
        </w:p>
      </w:tc>
    </w:tr>
  </w:tbl>
  <w:p w14:paraId="7F542B69" w14:textId="77777777" w:rsidR="00F44980" w:rsidRPr="00591643" w:rsidRDefault="00F449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4980"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F44980" w:rsidRPr="009C6A99" w:rsidRDefault="009E2603" w:rsidP="00E42644">
          <w:pPr>
            <w:pStyle w:val="ProductList-OfferingBody"/>
            <w:ind w:left="-77" w:right="-73"/>
            <w:jc w:val="center"/>
            <w:rPr>
              <w:color w:val="808080" w:themeColor="background1" w:themeShade="80"/>
              <w:sz w:val="14"/>
              <w:szCs w:val="14"/>
            </w:rPr>
          </w:pPr>
          <w:hyperlink w:anchor="TableofContents" w:history="1">
            <w:r w:rsidR="00F4498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F44980" w:rsidRPr="00C76DF3" w:rsidRDefault="00F4498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F44980" w:rsidRPr="009C6A99" w:rsidRDefault="009E2603" w:rsidP="00E42644">
          <w:pPr>
            <w:pStyle w:val="ProductList-OfferingBody"/>
            <w:ind w:left="-72" w:right="-74"/>
            <w:jc w:val="center"/>
            <w:rPr>
              <w:color w:val="808080" w:themeColor="background1" w:themeShade="80"/>
              <w:sz w:val="14"/>
              <w:szCs w:val="14"/>
            </w:rPr>
          </w:pPr>
          <w:hyperlink w:anchor="Introduction" w:history="1">
            <w:r w:rsidR="00F4498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F44980" w:rsidRPr="00C76DF3" w:rsidRDefault="00F4498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F44980" w:rsidRPr="009C6A99" w:rsidRDefault="009E2603" w:rsidP="00E42644">
          <w:pPr>
            <w:pStyle w:val="ProductList-OfferingBody"/>
            <w:ind w:left="-72" w:right="-75"/>
            <w:jc w:val="center"/>
            <w:rPr>
              <w:color w:val="808080" w:themeColor="background1" w:themeShade="80"/>
              <w:sz w:val="14"/>
              <w:szCs w:val="14"/>
            </w:rPr>
          </w:pPr>
          <w:hyperlink w:anchor="GeneralTerms" w:history="1">
            <w:r w:rsidR="00F4498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F44980" w:rsidRPr="00C76DF3" w:rsidRDefault="00F4498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F44980" w:rsidRPr="009C6A99" w:rsidRDefault="009E2603" w:rsidP="00E42644">
          <w:pPr>
            <w:pStyle w:val="ProductList-OfferingBody"/>
            <w:ind w:left="-72" w:right="-77"/>
            <w:jc w:val="center"/>
            <w:rPr>
              <w:color w:val="808080" w:themeColor="background1" w:themeShade="80"/>
              <w:sz w:val="14"/>
              <w:szCs w:val="14"/>
            </w:rPr>
          </w:pPr>
          <w:hyperlink w:anchor="PrivacyandSecurityTerms" w:history="1">
            <w:r w:rsidR="00F4498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F44980" w:rsidRPr="00C76DF3" w:rsidRDefault="00F4498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F44980" w:rsidRPr="009C6A99" w:rsidRDefault="009E2603" w:rsidP="00E42644">
          <w:pPr>
            <w:pStyle w:val="ProductList-OfferingBody"/>
            <w:ind w:left="-72" w:right="-77"/>
            <w:jc w:val="center"/>
            <w:rPr>
              <w:color w:val="808080" w:themeColor="background1" w:themeShade="80"/>
              <w:sz w:val="14"/>
              <w:szCs w:val="14"/>
            </w:rPr>
          </w:pPr>
          <w:hyperlink w:anchor="OnlineServiceSpecificTerms" w:history="1">
            <w:r w:rsidR="00F4498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F44980" w:rsidRPr="00C76DF3" w:rsidRDefault="00F4498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F44980" w:rsidRPr="009C6A99" w:rsidRDefault="009E2603" w:rsidP="00E42644">
          <w:pPr>
            <w:pStyle w:val="ProductList-OfferingBody"/>
            <w:ind w:left="-72" w:right="-76"/>
            <w:jc w:val="center"/>
            <w:rPr>
              <w:color w:val="808080" w:themeColor="background1" w:themeShade="80"/>
              <w:sz w:val="14"/>
              <w:szCs w:val="14"/>
            </w:rPr>
          </w:pPr>
          <w:hyperlink w:anchor="Attachment1" w:history="1">
            <w:r w:rsidR="00F44980" w:rsidRPr="009C6A99">
              <w:rPr>
                <w:rStyle w:val="Hyperlink"/>
                <w:sz w:val="14"/>
                <w:szCs w:val="14"/>
              </w:rPr>
              <w:t>Вкладення</w:t>
            </w:r>
          </w:hyperlink>
        </w:p>
      </w:tc>
    </w:tr>
  </w:tbl>
  <w:p w14:paraId="540726BF" w14:textId="77777777" w:rsidR="00F44980" w:rsidRPr="00020E93" w:rsidRDefault="00F44980"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980" w:rsidRPr="00C76DF3" w14:paraId="19755D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AA515" w14:textId="77777777" w:rsidR="00F44980" w:rsidRPr="00C76DF3" w:rsidRDefault="009E2603" w:rsidP="00591643">
          <w:pPr>
            <w:pStyle w:val="ProductList-OfferingBody"/>
            <w:ind w:left="-77" w:right="-73"/>
            <w:jc w:val="center"/>
            <w:rPr>
              <w:color w:val="808080" w:themeColor="background1" w:themeShade="80"/>
              <w:sz w:val="14"/>
              <w:szCs w:val="14"/>
            </w:rPr>
          </w:pPr>
          <w:hyperlink w:anchor="TableofContents" w:history="1">
            <w:r w:rsidR="00F4498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C0F74" w14:textId="77777777" w:rsidR="00F44980" w:rsidRPr="00C76DF3" w:rsidRDefault="00F449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997D4" w14:textId="77777777" w:rsidR="00F44980" w:rsidRPr="00C76DF3" w:rsidRDefault="009E2603" w:rsidP="00591643">
          <w:pPr>
            <w:pStyle w:val="ProductList-OfferingBody"/>
            <w:ind w:left="-72" w:right="-74"/>
            <w:jc w:val="center"/>
            <w:rPr>
              <w:color w:val="808080" w:themeColor="background1" w:themeShade="80"/>
              <w:sz w:val="14"/>
              <w:szCs w:val="14"/>
            </w:rPr>
          </w:pPr>
          <w:hyperlink w:anchor="Introduction" w:history="1">
            <w:r w:rsidR="00F4498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26CD3" w14:textId="77777777" w:rsidR="00F44980" w:rsidRPr="00C76DF3" w:rsidRDefault="00F449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585BC" w14:textId="77777777" w:rsidR="00F44980" w:rsidRPr="00C76DF3" w:rsidRDefault="009E2603" w:rsidP="003812FE">
          <w:pPr>
            <w:pStyle w:val="ProductList-OfferingBody"/>
            <w:ind w:left="-72" w:right="-75"/>
            <w:jc w:val="center"/>
            <w:rPr>
              <w:color w:val="808080" w:themeColor="background1" w:themeShade="80"/>
              <w:sz w:val="14"/>
              <w:szCs w:val="14"/>
            </w:rPr>
          </w:pPr>
          <w:hyperlink w:anchor="GeneralTerms" w:history="1">
            <w:r w:rsidR="00F4498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F86826" w14:textId="77777777" w:rsidR="00F44980" w:rsidRPr="00C76DF3" w:rsidRDefault="00F449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02E07" w14:textId="77777777" w:rsidR="00F44980" w:rsidRPr="00C76DF3" w:rsidRDefault="009E2603" w:rsidP="00591643">
          <w:pPr>
            <w:pStyle w:val="ProductList-OfferingBody"/>
            <w:ind w:left="-72" w:right="-77"/>
            <w:jc w:val="center"/>
            <w:rPr>
              <w:color w:val="808080" w:themeColor="background1" w:themeShade="80"/>
              <w:sz w:val="14"/>
              <w:szCs w:val="14"/>
            </w:rPr>
          </w:pPr>
          <w:hyperlink w:anchor="PrivacyandSecurityTerms" w:history="1">
            <w:r w:rsidR="00F4498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B2B38A" w14:textId="77777777" w:rsidR="00F44980" w:rsidRPr="00C76DF3" w:rsidRDefault="00F449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E6550" w14:textId="77777777" w:rsidR="00F44980" w:rsidRPr="00C76DF3" w:rsidRDefault="009E2603" w:rsidP="003812FE">
          <w:pPr>
            <w:pStyle w:val="ProductList-OfferingBody"/>
            <w:ind w:left="-72" w:right="-77"/>
            <w:jc w:val="center"/>
            <w:rPr>
              <w:color w:val="808080" w:themeColor="background1" w:themeShade="80"/>
              <w:sz w:val="14"/>
              <w:szCs w:val="14"/>
            </w:rPr>
          </w:pPr>
          <w:hyperlink w:anchor="OnlineServiceSpecificTerms" w:history="1">
            <w:r w:rsidR="00F4498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A18009" w14:textId="77777777" w:rsidR="00F44980" w:rsidRPr="00C76DF3" w:rsidRDefault="00F449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9A82C" w14:textId="77777777" w:rsidR="00F44980" w:rsidRPr="00C76DF3" w:rsidRDefault="009E2603" w:rsidP="003812FE">
          <w:pPr>
            <w:pStyle w:val="ProductList-OfferingBody"/>
            <w:ind w:left="-72" w:right="-76"/>
            <w:jc w:val="center"/>
            <w:rPr>
              <w:color w:val="808080" w:themeColor="background1" w:themeShade="80"/>
              <w:sz w:val="14"/>
              <w:szCs w:val="14"/>
            </w:rPr>
          </w:pPr>
          <w:hyperlink w:anchor="Attachment1" w:history="1">
            <w:r w:rsidR="00F44980">
              <w:rPr>
                <w:rStyle w:val="Hyperlink"/>
                <w:sz w:val="14"/>
                <w:szCs w:val="14"/>
              </w:rPr>
              <w:t>Вкладення</w:t>
            </w:r>
          </w:hyperlink>
        </w:p>
      </w:tc>
    </w:tr>
  </w:tbl>
  <w:p w14:paraId="469975D2" w14:textId="77777777" w:rsidR="00F44980" w:rsidRPr="00591643" w:rsidRDefault="00F4498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980"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F44980" w:rsidRPr="00C76DF3" w:rsidRDefault="009E2603" w:rsidP="00591643">
          <w:pPr>
            <w:pStyle w:val="ProductList-OfferingBody"/>
            <w:ind w:left="-77" w:right="-73"/>
            <w:jc w:val="center"/>
            <w:rPr>
              <w:color w:val="808080" w:themeColor="background1" w:themeShade="80"/>
              <w:sz w:val="14"/>
              <w:szCs w:val="14"/>
            </w:rPr>
          </w:pPr>
          <w:hyperlink w:anchor="TableofContents" w:history="1">
            <w:r w:rsidR="00F4498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F44980" w:rsidRPr="00C76DF3" w:rsidRDefault="00F449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F44980" w:rsidRPr="00C76DF3" w:rsidRDefault="009E2603" w:rsidP="00591643">
          <w:pPr>
            <w:pStyle w:val="ProductList-OfferingBody"/>
            <w:ind w:left="-72" w:right="-74"/>
            <w:jc w:val="center"/>
            <w:rPr>
              <w:color w:val="808080" w:themeColor="background1" w:themeShade="80"/>
              <w:sz w:val="14"/>
              <w:szCs w:val="14"/>
            </w:rPr>
          </w:pPr>
          <w:hyperlink w:anchor="Introduction" w:history="1">
            <w:r w:rsidR="00F4498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F44980" w:rsidRPr="00C76DF3" w:rsidRDefault="00F449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F44980" w:rsidRPr="00C76DF3" w:rsidRDefault="009E2603" w:rsidP="003812FE">
          <w:pPr>
            <w:pStyle w:val="ProductList-OfferingBody"/>
            <w:ind w:left="-72" w:right="-75"/>
            <w:jc w:val="center"/>
            <w:rPr>
              <w:color w:val="808080" w:themeColor="background1" w:themeShade="80"/>
              <w:sz w:val="14"/>
              <w:szCs w:val="14"/>
            </w:rPr>
          </w:pPr>
          <w:hyperlink w:anchor="GeneralTerms" w:history="1">
            <w:r w:rsidR="00F4498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F44980" w:rsidRPr="00C76DF3" w:rsidRDefault="00F449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F44980" w:rsidRPr="00C76DF3" w:rsidRDefault="009E2603" w:rsidP="00591643">
          <w:pPr>
            <w:pStyle w:val="ProductList-OfferingBody"/>
            <w:ind w:left="-72" w:right="-77"/>
            <w:jc w:val="center"/>
            <w:rPr>
              <w:color w:val="808080" w:themeColor="background1" w:themeShade="80"/>
              <w:sz w:val="14"/>
              <w:szCs w:val="14"/>
            </w:rPr>
          </w:pPr>
          <w:hyperlink w:anchor="PrivacyandSecurityTerms" w:history="1">
            <w:r w:rsidR="00F4498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F44980" w:rsidRPr="00C76DF3" w:rsidRDefault="00F449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F44980" w:rsidRPr="00C76DF3" w:rsidRDefault="009E2603" w:rsidP="003812FE">
          <w:pPr>
            <w:pStyle w:val="ProductList-OfferingBody"/>
            <w:ind w:left="-72" w:right="-77"/>
            <w:jc w:val="center"/>
            <w:rPr>
              <w:color w:val="808080" w:themeColor="background1" w:themeShade="80"/>
              <w:sz w:val="14"/>
              <w:szCs w:val="14"/>
            </w:rPr>
          </w:pPr>
          <w:hyperlink w:anchor="OnlineServiceSpecificTerms" w:history="1">
            <w:r w:rsidR="00F4498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F44980" w:rsidRPr="00C76DF3" w:rsidRDefault="00F449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F44980" w:rsidRPr="00C76DF3" w:rsidRDefault="009E2603" w:rsidP="003812FE">
          <w:pPr>
            <w:pStyle w:val="ProductList-OfferingBody"/>
            <w:ind w:left="-72" w:right="-76"/>
            <w:jc w:val="center"/>
            <w:rPr>
              <w:color w:val="808080" w:themeColor="background1" w:themeShade="80"/>
              <w:sz w:val="14"/>
              <w:szCs w:val="14"/>
            </w:rPr>
          </w:pPr>
          <w:hyperlink w:anchor="Attachment1" w:history="1">
            <w:r w:rsidR="00F44980">
              <w:rPr>
                <w:rStyle w:val="Hyperlink"/>
                <w:sz w:val="14"/>
                <w:szCs w:val="14"/>
              </w:rPr>
              <w:t>Вкладення</w:t>
            </w:r>
          </w:hyperlink>
        </w:p>
      </w:tc>
    </w:tr>
  </w:tbl>
  <w:p w14:paraId="3C36CBBE" w14:textId="77777777" w:rsidR="00F44980" w:rsidRPr="00591643" w:rsidRDefault="00F4498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4980"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F44980" w:rsidRPr="00B336BF" w:rsidRDefault="009E2603" w:rsidP="00F93546">
          <w:pPr>
            <w:pStyle w:val="ProductList-OfferingBody"/>
            <w:ind w:left="-77" w:right="-73"/>
            <w:jc w:val="center"/>
            <w:rPr>
              <w:color w:val="808080" w:themeColor="background1" w:themeShade="80"/>
              <w:sz w:val="14"/>
              <w:szCs w:val="14"/>
            </w:rPr>
          </w:pPr>
          <w:hyperlink w:anchor="TableofContents" w:history="1">
            <w:r w:rsidR="00F4498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F44980" w:rsidRPr="00C76DF3" w:rsidRDefault="00F44980"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F44980" w:rsidRPr="00B336BF" w:rsidRDefault="009E2603" w:rsidP="00F93546">
          <w:pPr>
            <w:pStyle w:val="ProductList-OfferingBody"/>
            <w:ind w:left="-72" w:right="-74"/>
            <w:jc w:val="center"/>
            <w:rPr>
              <w:color w:val="808080" w:themeColor="background1" w:themeShade="80"/>
              <w:sz w:val="14"/>
              <w:szCs w:val="14"/>
            </w:rPr>
          </w:pPr>
          <w:hyperlink w:anchor="Introduction" w:history="1">
            <w:r w:rsidR="00F4498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F44980" w:rsidRPr="00C76DF3" w:rsidRDefault="00F44980"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F44980" w:rsidRPr="005C160B" w:rsidRDefault="009E2603" w:rsidP="00F93546">
          <w:pPr>
            <w:pStyle w:val="ProductList-OfferingBody"/>
            <w:ind w:left="-72" w:right="-75"/>
            <w:jc w:val="center"/>
            <w:rPr>
              <w:color w:val="808080" w:themeColor="background1" w:themeShade="80"/>
              <w:sz w:val="14"/>
              <w:szCs w:val="14"/>
            </w:rPr>
          </w:pPr>
          <w:hyperlink w:anchor="GeneralTerms" w:history="1">
            <w:r w:rsidR="00F4498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F44980" w:rsidRPr="00C76DF3" w:rsidRDefault="00F44980"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F44980" w:rsidRPr="005C160B" w:rsidRDefault="009E2603" w:rsidP="00F93546">
          <w:pPr>
            <w:pStyle w:val="ProductList-OfferingBody"/>
            <w:ind w:left="-72" w:right="-77"/>
            <w:jc w:val="center"/>
            <w:rPr>
              <w:color w:val="808080" w:themeColor="background1" w:themeShade="80"/>
              <w:sz w:val="14"/>
              <w:szCs w:val="14"/>
            </w:rPr>
          </w:pPr>
          <w:hyperlink w:anchor="PrivacyandSecurityTerms" w:history="1">
            <w:r w:rsidR="00F4498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F44980" w:rsidRPr="00011304" w:rsidRDefault="009E2603" w:rsidP="00F93546">
          <w:pPr>
            <w:pStyle w:val="ProductList-OfferingBody"/>
            <w:ind w:left="-72" w:right="-77"/>
            <w:jc w:val="center"/>
            <w:rPr>
              <w:color w:val="808080" w:themeColor="background1" w:themeShade="80"/>
              <w:sz w:val="14"/>
              <w:szCs w:val="14"/>
            </w:rPr>
          </w:pPr>
          <w:hyperlink w:anchor="OnlineServiceSpecificTerms" w:history="1">
            <w:r w:rsidR="00F4498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F44980" w:rsidRPr="00900DDE" w:rsidRDefault="009E2603" w:rsidP="00F93546">
          <w:pPr>
            <w:pStyle w:val="ProductList-OfferingBody"/>
            <w:ind w:left="-72" w:right="-76"/>
            <w:jc w:val="center"/>
            <w:rPr>
              <w:color w:val="808080" w:themeColor="background1" w:themeShade="80"/>
              <w:sz w:val="14"/>
              <w:szCs w:val="14"/>
            </w:rPr>
          </w:pPr>
          <w:hyperlink w:anchor="Attachment1" w:history="1">
            <w:r w:rsidR="00F44980" w:rsidRPr="00900DDE">
              <w:rPr>
                <w:rStyle w:val="Hyperlink"/>
                <w:sz w:val="14"/>
                <w:szCs w:val="14"/>
              </w:rPr>
              <w:t>Вкладення</w:t>
            </w:r>
          </w:hyperlink>
        </w:p>
      </w:tc>
    </w:tr>
  </w:tbl>
  <w:p w14:paraId="54FDF2C6" w14:textId="77777777" w:rsidR="00F44980" w:rsidRPr="00020E93" w:rsidRDefault="00F44980" w:rsidP="00543AFB">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4980"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F44980" w:rsidRPr="00B336BF" w:rsidRDefault="009E2603" w:rsidP="00F93546">
          <w:pPr>
            <w:pStyle w:val="ProductList-OfferingBody"/>
            <w:ind w:left="-77" w:right="-73"/>
            <w:jc w:val="center"/>
            <w:rPr>
              <w:color w:val="808080" w:themeColor="background1" w:themeShade="80"/>
              <w:sz w:val="14"/>
              <w:szCs w:val="14"/>
            </w:rPr>
          </w:pPr>
          <w:hyperlink w:anchor="TableofContents" w:history="1">
            <w:r w:rsidR="00F4498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F44980" w:rsidRPr="00C76DF3" w:rsidRDefault="00F44980"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F44980" w:rsidRPr="00B336BF" w:rsidRDefault="009E2603" w:rsidP="00F93546">
          <w:pPr>
            <w:pStyle w:val="ProductList-OfferingBody"/>
            <w:ind w:left="-72" w:right="-74"/>
            <w:jc w:val="center"/>
            <w:rPr>
              <w:color w:val="808080" w:themeColor="background1" w:themeShade="80"/>
              <w:sz w:val="14"/>
              <w:szCs w:val="14"/>
            </w:rPr>
          </w:pPr>
          <w:hyperlink w:anchor="Introduction" w:history="1">
            <w:r w:rsidR="00F4498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F44980" w:rsidRPr="00C76DF3" w:rsidRDefault="00F44980"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F44980" w:rsidRPr="005C160B" w:rsidRDefault="009E2603" w:rsidP="00F93546">
          <w:pPr>
            <w:pStyle w:val="ProductList-OfferingBody"/>
            <w:ind w:left="-72" w:right="-75"/>
            <w:jc w:val="center"/>
            <w:rPr>
              <w:color w:val="808080" w:themeColor="background1" w:themeShade="80"/>
              <w:sz w:val="14"/>
              <w:szCs w:val="14"/>
            </w:rPr>
          </w:pPr>
          <w:hyperlink w:anchor="GeneralTerms" w:history="1">
            <w:r w:rsidR="00F4498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F44980" w:rsidRPr="00C76DF3" w:rsidRDefault="00F44980"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F44980" w:rsidRPr="005C160B" w:rsidRDefault="009E2603" w:rsidP="00F93546">
          <w:pPr>
            <w:pStyle w:val="ProductList-OfferingBody"/>
            <w:ind w:left="-72" w:right="-77"/>
            <w:jc w:val="center"/>
            <w:rPr>
              <w:color w:val="808080" w:themeColor="background1" w:themeShade="80"/>
              <w:sz w:val="14"/>
              <w:szCs w:val="14"/>
            </w:rPr>
          </w:pPr>
          <w:hyperlink w:anchor="PrivacyandSecurityTerms" w:history="1">
            <w:r w:rsidR="00F4498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F44980" w:rsidRPr="00011304" w:rsidRDefault="009E2603" w:rsidP="00F93546">
          <w:pPr>
            <w:pStyle w:val="ProductList-OfferingBody"/>
            <w:ind w:left="-72" w:right="-77"/>
            <w:jc w:val="center"/>
            <w:rPr>
              <w:color w:val="808080" w:themeColor="background1" w:themeShade="80"/>
              <w:sz w:val="14"/>
              <w:szCs w:val="14"/>
            </w:rPr>
          </w:pPr>
          <w:hyperlink w:anchor="OnlineServiceSpecificTerms" w:history="1">
            <w:r w:rsidR="00F4498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F44980" w:rsidRPr="00C76DF3" w:rsidRDefault="00F44980"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F44980" w:rsidRPr="00900DDE" w:rsidRDefault="009E2603" w:rsidP="00F93546">
          <w:pPr>
            <w:pStyle w:val="ProductList-OfferingBody"/>
            <w:ind w:left="-72" w:right="-76"/>
            <w:jc w:val="center"/>
            <w:rPr>
              <w:color w:val="808080" w:themeColor="background1" w:themeShade="80"/>
              <w:sz w:val="14"/>
              <w:szCs w:val="14"/>
            </w:rPr>
          </w:pPr>
          <w:hyperlink w:anchor="Attachment1" w:history="1">
            <w:r w:rsidR="00F44980" w:rsidRPr="00900DDE">
              <w:rPr>
                <w:rStyle w:val="Hyperlink"/>
                <w:sz w:val="14"/>
                <w:szCs w:val="14"/>
              </w:rPr>
              <w:t>Вкладення</w:t>
            </w:r>
          </w:hyperlink>
        </w:p>
      </w:tc>
    </w:tr>
  </w:tbl>
  <w:p w14:paraId="183B08D5" w14:textId="77777777" w:rsidR="00F44980" w:rsidRPr="00020E93" w:rsidRDefault="00F44980"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05FE54" w14:textId="77777777" w:rsidR="009E2603" w:rsidRDefault="009E2603" w:rsidP="009A573F">
      <w:pPr>
        <w:spacing w:after="0" w:line="240" w:lineRule="auto"/>
      </w:pPr>
      <w:r>
        <w:separator/>
      </w:r>
    </w:p>
  </w:footnote>
  <w:footnote w:type="continuationSeparator" w:id="0">
    <w:p w14:paraId="340C2F5A" w14:textId="77777777" w:rsidR="009E2603" w:rsidRDefault="009E2603" w:rsidP="009A573F">
      <w:pPr>
        <w:spacing w:after="0" w:line="240" w:lineRule="auto"/>
      </w:pPr>
      <w:r>
        <w:continuationSeparator/>
      </w:r>
    </w:p>
  </w:footnote>
  <w:footnote w:type="continuationNotice" w:id="1">
    <w:p w14:paraId="49DCFCE4" w14:textId="77777777" w:rsidR="009E2603" w:rsidRDefault="009E260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EA11A6" w14:textId="77777777" w:rsidR="002538FC" w:rsidRDefault="002538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50A652" w14:textId="77777777" w:rsidR="002538FC" w:rsidRDefault="002538F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F44980" w:rsidRPr="004D27A6" w:rsidRDefault="00F4498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7D9154F" w:rsidR="00F44980" w:rsidRPr="00F12D4E" w:rsidRDefault="009E2603"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F44980">
              <w:rPr>
                <w:color w:val="404040" w:themeColor="text1" w:themeTint="BF"/>
                <w:sz w:val="16"/>
                <w:szCs w:val="16"/>
              </w:rPr>
              <w:t xml:space="preserve">Умови використання Онлайнових служб за угодою корпоративного ліцензування Microsoft (українська, </w:t>
            </w:r>
            <w:r w:rsidR="00F44980" w:rsidRPr="00710C19">
              <w:rPr>
                <w:color w:val="404040" w:themeColor="text1" w:themeTint="BF"/>
                <w:sz w:val="16"/>
                <w:szCs w:val="16"/>
              </w:rPr>
              <w:t xml:space="preserve">листопад </w:t>
            </w:r>
            <w:r w:rsidR="00F44980">
              <w:rPr>
                <w:color w:val="404040" w:themeColor="text1" w:themeTint="BF"/>
                <w:sz w:val="16"/>
                <w:szCs w:val="16"/>
              </w:rPr>
              <w:t>2016 р.)</w:t>
            </w:r>
          </w:sdtContent>
        </w:sdt>
        <w:r w:rsidR="00F44980" w:rsidRPr="00F12D4E">
          <w:rPr>
            <w:color w:val="404040" w:themeColor="text1" w:themeTint="BF"/>
            <w:sz w:val="16"/>
            <w:szCs w:val="16"/>
          </w:rPr>
          <w:tab/>
        </w:r>
        <w:r w:rsidR="00F44980" w:rsidRPr="00F12D4E">
          <w:rPr>
            <w:color w:val="404040" w:themeColor="text1" w:themeTint="BF"/>
            <w:sz w:val="16"/>
            <w:szCs w:val="16"/>
          </w:rPr>
          <w:fldChar w:fldCharType="begin"/>
        </w:r>
        <w:r w:rsidR="00F44980" w:rsidRPr="00F12D4E">
          <w:rPr>
            <w:color w:val="404040" w:themeColor="text1" w:themeTint="BF"/>
            <w:sz w:val="16"/>
            <w:szCs w:val="16"/>
          </w:rPr>
          <w:instrText xml:space="preserve"> PAGE   \* MERGEFORMAT </w:instrText>
        </w:r>
        <w:r w:rsidR="00F44980" w:rsidRPr="00F12D4E">
          <w:rPr>
            <w:color w:val="404040" w:themeColor="text1" w:themeTint="BF"/>
            <w:sz w:val="16"/>
            <w:szCs w:val="16"/>
          </w:rPr>
          <w:fldChar w:fldCharType="separate"/>
        </w:r>
        <w:r w:rsidR="0028394B">
          <w:rPr>
            <w:noProof/>
            <w:color w:val="404040" w:themeColor="text1" w:themeTint="BF"/>
            <w:sz w:val="16"/>
            <w:szCs w:val="16"/>
          </w:rPr>
          <w:t>30</w:t>
        </w:r>
        <w:r w:rsidR="00F44980" w:rsidRPr="00F12D4E">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614FB52" w:rsidR="00F44980" w:rsidRPr="00A20350" w:rsidRDefault="009E2603"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F44980">
              <w:rPr>
                <w:color w:val="404040" w:themeColor="text1" w:themeTint="BF"/>
                <w:sz w:val="16"/>
                <w:szCs w:val="16"/>
              </w:rPr>
              <w:t xml:space="preserve">Умови використання Онлайнових служб за угодою корпоративного ліцензування Microsoft (українська, </w:t>
            </w:r>
            <w:r w:rsidR="00F44980" w:rsidRPr="00710C19">
              <w:rPr>
                <w:color w:val="404040" w:themeColor="text1" w:themeTint="BF"/>
                <w:sz w:val="16"/>
                <w:szCs w:val="16"/>
              </w:rPr>
              <w:t xml:space="preserve">листопад </w:t>
            </w:r>
            <w:r w:rsidR="00F44980">
              <w:rPr>
                <w:color w:val="404040" w:themeColor="text1" w:themeTint="BF"/>
                <w:sz w:val="16"/>
                <w:szCs w:val="16"/>
              </w:rPr>
              <w:t>2016 р.)</w:t>
            </w:r>
          </w:sdtContent>
        </w:sdt>
        <w:r w:rsidR="00F44980" w:rsidRPr="00E26FD1">
          <w:rPr>
            <w:color w:val="404040" w:themeColor="text1" w:themeTint="BF"/>
            <w:sz w:val="16"/>
            <w:szCs w:val="16"/>
          </w:rPr>
          <w:tab/>
        </w:r>
        <w:r w:rsidR="00F44980" w:rsidRPr="00E26FD1">
          <w:rPr>
            <w:color w:val="404040" w:themeColor="text1" w:themeTint="BF"/>
            <w:sz w:val="16"/>
            <w:szCs w:val="16"/>
          </w:rPr>
          <w:fldChar w:fldCharType="begin"/>
        </w:r>
        <w:r w:rsidR="00F44980" w:rsidRPr="00E26FD1">
          <w:rPr>
            <w:color w:val="404040" w:themeColor="text1" w:themeTint="BF"/>
            <w:sz w:val="16"/>
            <w:szCs w:val="16"/>
          </w:rPr>
          <w:instrText xml:space="preserve"> PAGE   \* MERGEFORMAT </w:instrText>
        </w:r>
        <w:r w:rsidR="00F44980" w:rsidRPr="00E26FD1">
          <w:rPr>
            <w:color w:val="404040" w:themeColor="text1" w:themeTint="BF"/>
            <w:sz w:val="16"/>
            <w:szCs w:val="16"/>
          </w:rPr>
          <w:fldChar w:fldCharType="separate"/>
        </w:r>
        <w:r w:rsidR="0028394B">
          <w:rPr>
            <w:noProof/>
            <w:color w:val="404040" w:themeColor="text1" w:themeTint="BF"/>
            <w:sz w:val="16"/>
            <w:szCs w:val="16"/>
          </w:rPr>
          <w:t>29</w:t>
        </w:r>
        <w:r w:rsidR="00F44980"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kfr2760CHEBJs5UjfGUqmR6+y8fZ8BtXPtwf1t3EQU1N9radt2ur88AdBQ3CvmxW/F8aEGZxiphAMB3O4Uv3QQ==" w:salt="wqpu4q7bnoFbgRwVExdcb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8FC"/>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4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2603"/>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footer" Target="footer16.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region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66121" TargetMode="Externa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790205-064C-4133-9B00-171254D1C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19807</Words>
  <Characters>112902</Characters>
  <Application>Microsoft Office Word</Application>
  <DocSecurity>8</DocSecurity>
  <Lines>940</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2016-10-28T06:47:00Z</dcterms:created>
  <dcterms:modified xsi:type="dcterms:W3CDTF">2016-10-28T06:47:00Z</dcterms:modified>
</cp:coreProperties>
</file>