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38DD6EC8"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AA67CE" w:rsidRPr="00AA67CE">
        <w:rPr>
          <w:rFonts w:asciiTheme="majorHAnsi" w:hAnsiTheme="majorHAnsi"/>
          <w:color w:val="FFFFFF" w:themeColor="background1"/>
          <w:sz w:val="72"/>
          <w:szCs w:val="72"/>
        </w:rPr>
        <w:t>Octubre</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4DE0EF8B" w14:textId="56634EC5" w:rsidR="009E2D24"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183822" w:history="1">
        <w:r w:rsidR="009E2D24" w:rsidRPr="00742206">
          <w:rPr>
            <w:rStyle w:val="Hyperlink"/>
            <w:noProof/>
          </w:rPr>
          <w:t>Introducció</w:t>
        </w:r>
        <w:r w:rsidR="009E2D24">
          <w:rPr>
            <w:noProof/>
            <w:webHidden/>
          </w:rPr>
          <w:tab/>
        </w:r>
        <w:r w:rsidR="009E2D24">
          <w:rPr>
            <w:noProof/>
            <w:webHidden/>
          </w:rPr>
          <w:fldChar w:fldCharType="begin"/>
        </w:r>
        <w:r w:rsidR="009E2D24">
          <w:rPr>
            <w:noProof/>
            <w:webHidden/>
          </w:rPr>
          <w:instrText xml:space="preserve"> PAGEREF _Toc52183822 \h </w:instrText>
        </w:r>
        <w:r w:rsidR="009E2D24">
          <w:rPr>
            <w:noProof/>
            <w:webHidden/>
          </w:rPr>
        </w:r>
        <w:r w:rsidR="009E2D24">
          <w:rPr>
            <w:noProof/>
            <w:webHidden/>
          </w:rPr>
          <w:fldChar w:fldCharType="separate"/>
        </w:r>
        <w:r w:rsidR="009E2D24">
          <w:rPr>
            <w:noProof/>
            <w:webHidden/>
          </w:rPr>
          <w:t>3</w:t>
        </w:r>
        <w:r w:rsidR="009E2D24">
          <w:rPr>
            <w:noProof/>
            <w:webHidden/>
          </w:rPr>
          <w:fldChar w:fldCharType="end"/>
        </w:r>
      </w:hyperlink>
    </w:p>
    <w:p w14:paraId="49527B0A" w14:textId="34A98626" w:rsidR="009E2D24" w:rsidRDefault="00312814">
      <w:pPr>
        <w:pStyle w:val="TOC5"/>
        <w:tabs>
          <w:tab w:val="right" w:leader="dot" w:pos="5030"/>
        </w:tabs>
        <w:rPr>
          <w:rFonts w:eastAsiaTheme="minorEastAsia"/>
          <w:noProof/>
          <w:sz w:val="22"/>
          <w:lang w:val="en-US" w:eastAsia="en-US" w:bidi="ar-SA"/>
        </w:rPr>
      </w:pPr>
      <w:hyperlink w:anchor="_Toc52183823" w:history="1">
        <w:r w:rsidR="009E2D24" w:rsidRPr="00742206">
          <w:rPr>
            <w:rStyle w:val="Hyperlink"/>
            <w:noProof/>
          </w:rPr>
          <w:t>Acords de Nivell de Servei</w:t>
        </w:r>
        <w:r w:rsidR="009E2D24">
          <w:rPr>
            <w:noProof/>
            <w:webHidden/>
          </w:rPr>
          <w:tab/>
        </w:r>
        <w:r w:rsidR="009E2D24">
          <w:rPr>
            <w:noProof/>
            <w:webHidden/>
          </w:rPr>
          <w:fldChar w:fldCharType="begin"/>
        </w:r>
        <w:r w:rsidR="009E2D24">
          <w:rPr>
            <w:noProof/>
            <w:webHidden/>
          </w:rPr>
          <w:instrText xml:space="preserve"> PAGEREF _Toc52183823 \h </w:instrText>
        </w:r>
        <w:r w:rsidR="009E2D24">
          <w:rPr>
            <w:noProof/>
            <w:webHidden/>
          </w:rPr>
        </w:r>
        <w:r w:rsidR="009E2D24">
          <w:rPr>
            <w:noProof/>
            <w:webHidden/>
          </w:rPr>
          <w:fldChar w:fldCharType="separate"/>
        </w:r>
        <w:r w:rsidR="009E2D24">
          <w:rPr>
            <w:noProof/>
            <w:webHidden/>
          </w:rPr>
          <w:t>3</w:t>
        </w:r>
        <w:r w:rsidR="009E2D24">
          <w:rPr>
            <w:noProof/>
            <w:webHidden/>
          </w:rPr>
          <w:fldChar w:fldCharType="end"/>
        </w:r>
      </w:hyperlink>
    </w:p>
    <w:p w14:paraId="7C471CC6" w14:textId="7301E88D" w:rsidR="009E2D24" w:rsidRDefault="00312814">
      <w:pPr>
        <w:pStyle w:val="TOC5"/>
        <w:tabs>
          <w:tab w:val="right" w:leader="dot" w:pos="5030"/>
        </w:tabs>
        <w:rPr>
          <w:rFonts w:eastAsiaTheme="minorEastAsia"/>
          <w:noProof/>
          <w:sz w:val="22"/>
          <w:lang w:val="en-US" w:eastAsia="en-US" w:bidi="ar-SA"/>
        </w:rPr>
      </w:pPr>
      <w:hyperlink w:anchor="_Toc52183824" w:history="1">
        <w:r w:rsidR="009E2D24" w:rsidRPr="00742206">
          <w:rPr>
            <w:rStyle w:val="Hyperlink"/>
            <w:noProof/>
          </w:rPr>
          <w:t>Actualitzacions i Condicions dels Serveis Online aplicables</w:t>
        </w:r>
        <w:r w:rsidR="009E2D24">
          <w:rPr>
            <w:noProof/>
            <w:webHidden/>
          </w:rPr>
          <w:tab/>
        </w:r>
        <w:r w:rsidR="009E2D24">
          <w:rPr>
            <w:noProof/>
            <w:webHidden/>
          </w:rPr>
          <w:fldChar w:fldCharType="begin"/>
        </w:r>
        <w:r w:rsidR="009E2D24">
          <w:rPr>
            <w:noProof/>
            <w:webHidden/>
          </w:rPr>
          <w:instrText xml:space="preserve"> PAGEREF _Toc52183824 \h </w:instrText>
        </w:r>
        <w:r w:rsidR="009E2D24">
          <w:rPr>
            <w:noProof/>
            <w:webHidden/>
          </w:rPr>
        </w:r>
        <w:r w:rsidR="009E2D24">
          <w:rPr>
            <w:noProof/>
            <w:webHidden/>
          </w:rPr>
          <w:fldChar w:fldCharType="separate"/>
        </w:r>
        <w:r w:rsidR="009E2D24">
          <w:rPr>
            <w:noProof/>
            <w:webHidden/>
          </w:rPr>
          <w:t>3</w:t>
        </w:r>
        <w:r w:rsidR="009E2D24">
          <w:rPr>
            <w:noProof/>
            <w:webHidden/>
          </w:rPr>
          <w:fldChar w:fldCharType="end"/>
        </w:r>
      </w:hyperlink>
    </w:p>
    <w:p w14:paraId="4F27D895" w14:textId="628C0A43" w:rsidR="009E2D24" w:rsidRDefault="00312814">
      <w:pPr>
        <w:pStyle w:val="TOC5"/>
        <w:tabs>
          <w:tab w:val="right" w:leader="dot" w:pos="5030"/>
        </w:tabs>
        <w:rPr>
          <w:rFonts w:eastAsiaTheme="minorEastAsia"/>
          <w:noProof/>
          <w:sz w:val="22"/>
          <w:lang w:val="en-US" w:eastAsia="en-US" w:bidi="ar-SA"/>
        </w:rPr>
      </w:pPr>
      <w:hyperlink w:anchor="_Toc52183825" w:history="1">
        <w:r w:rsidR="009E2D24" w:rsidRPr="00742206">
          <w:rPr>
            <w:rStyle w:val="Hyperlink"/>
            <w:noProof/>
          </w:rPr>
          <w:t>Notificacions electròniques</w:t>
        </w:r>
        <w:r w:rsidR="009E2D24">
          <w:rPr>
            <w:noProof/>
            <w:webHidden/>
          </w:rPr>
          <w:tab/>
        </w:r>
        <w:r w:rsidR="009E2D24">
          <w:rPr>
            <w:noProof/>
            <w:webHidden/>
          </w:rPr>
          <w:fldChar w:fldCharType="begin"/>
        </w:r>
        <w:r w:rsidR="009E2D24">
          <w:rPr>
            <w:noProof/>
            <w:webHidden/>
          </w:rPr>
          <w:instrText xml:space="preserve"> PAGEREF _Toc52183825 \h </w:instrText>
        </w:r>
        <w:r w:rsidR="009E2D24">
          <w:rPr>
            <w:noProof/>
            <w:webHidden/>
          </w:rPr>
        </w:r>
        <w:r w:rsidR="009E2D24">
          <w:rPr>
            <w:noProof/>
            <w:webHidden/>
          </w:rPr>
          <w:fldChar w:fldCharType="separate"/>
        </w:r>
        <w:r w:rsidR="009E2D24">
          <w:rPr>
            <w:noProof/>
            <w:webHidden/>
          </w:rPr>
          <w:t>3</w:t>
        </w:r>
        <w:r w:rsidR="009E2D24">
          <w:rPr>
            <w:noProof/>
            <w:webHidden/>
          </w:rPr>
          <w:fldChar w:fldCharType="end"/>
        </w:r>
      </w:hyperlink>
    </w:p>
    <w:p w14:paraId="46ACA153" w14:textId="5CB87E23" w:rsidR="009E2D24" w:rsidRDefault="00312814">
      <w:pPr>
        <w:pStyle w:val="TOC5"/>
        <w:tabs>
          <w:tab w:val="right" w:leader="dot" w:pos="5030"/>
        </w:tabs>
        <w:rPr>
          <w:rFonts w:eastAsiaTheme="minorEastAsia"/>
          <w:noProof/>
          <w:sz w:val="22"/>
          <w:lang w:val="en-US" w:eastAsia="en-US" w:bidi="ar-SA"/>
        </w:rPr>
      </w:pPr>
      <w:hyperlink w:anchor="_Toc52183826" w:history="1">
        <w:r w:rsidR="009E2D24" w:rsidRPr="00742206">
          <w:rPr>
            <w:rStyle w:val="Hyperlink"/>
            <w:noProof/>
          </w:rPr>
          <w:t>Versions Anteriors</w:t>
        </w:r>
        <w:r w:rsidR="009E2D24">
          <w:rPr>
            <w:noProof/>
            <w:webHidden/>
          </w:rPr>
          <w:tab/>
        </w:r>
        <w:r w:rsidR="009E2D24">
          <w:rPr>
            <w:noProof/>
            <w:webHidden/>
          </w:rPr>
          <w:fldChar w:fldCharType="begin"/>
        </w:r>
        <w:r w:rsidR="009E2D24">
          <w:rPr>
            <w:noProof/>
            <w:webHidden/>
          </w:rPr>
          <w:instrText xml:space="preserve"> PAGEREF _Toc52183826 \h </w:instrText>
        </w:r>
        <w:r w:rsidR="009E2D24">
          <w:rPr>
            <w:noProof/>
            <w:webHidden/>
          </w:rPr>
        </w:r>
        <w:r w:rsidR="009E2D24">
          <w:rPr>
            <w:noProof/>
            <w:webHidden/>
          </w:rPr>
          <w:fldChar w:fldCharType="separate"/>
        </w:r>
        <w:r w:rsidR="009E2D24">
          <w:rPr>
            <w:noProof/>
            <w:webHidden/>
          </w:rPr>
          <w:t>3</w:t>
        </w:r>
        <w:r w:rsidR="009E2D24">
          <w:rPr>
            <w:noProof/>
            <w:webHidden/>
          </w:rPr>
          <w:fldChar w:fldCharType="end"/>
        </w:r>
      </w:hyperlink>
    </w:p>
    <w:p w14:paraId="67B5B4C8" w14:textId="4568507B" w:rsidR="009E2D24" w:rsidRDefault="00312814">
      <w:pPr>
        <w:pStyle w:val="TOC3"/>
        <w:rPr>
          <w:rFonts w:eastAsiaTheme="minorEastAsia"/>
          <w:b w:val="0"/>
          <w:smallCaps w:val="0"/>
          <w:sz w:val="22"/>
          <w:lang w:val="en-US" w:eastAsia="en-US" w:bidi="ar-SA"/>
        </w:rPr>
      </w:pPr>
      <w:hyperlink w:anchor="_Toc52183827" w:history="1">
        <w:r w:rsidR="009E2D24" w:rsidRPr="00742206">
          <w:rPr>
            <w:rStyle w:val="Hyperlink"/>
          </w:rPr>
          <w:t>Aclariments i resum dels canvis</w:t>
        </w:r>
        <w:r w:rsidR="009E2D24">
          <w:rPr>
            <w:webHidden/>
          </w:rPr>
          <w:tab/>
        </w:r>
        <w:r w:rsidR="009E2D24">
          <w:rPr>
            <w:webHidden/>
          </w:rPr>
          <w:fldChar w:fldCharType="begin"/>
        </w:r>
        <w:r w:rsidR="009E2D24">
          <w:rPr>
            <w:webHidden/>
          </w:rPr>
          <w:instrText xml:space="preserve"> PAGEREF _Toc52183827 \h </w:instrText>
        </w:r>
        <w:r w:rsidR="009E2D24">
          <w:rPr>
            <w:webHidden/>
          </w:rPr>
        </w:r>
        <w:r w:rsidR="009E2D24">
          <w:rPr>
            <w:webHidden/>
          </w:rPr>
          <w:fldChar w:fldCharType="separate"/>
        </w:r>
        <w:r w:rsidR="009E2D24">
          <w:rPr>
            <w:webHidden/>
          </w:rPr>
          <w:t>3</w:t>
        </w:r>
        <w:r w:rsidR="009E2D24">
          <w:rPr>
            <w:webHidden/>
          </w:rPr>
          <w:fldChar w:fldCharType="end"/>
        </w:r>
      </w:hyperlink>
    </w:p>
    <w:p w14:paraId="40E54F5F" w14:textId="04B0F069" w:rsidR="009E2D24" w:rsidRDefault="00312814">
      <w:pPr>
        <w:pStyle w:val="TOC1"/>
        <w:tabs>
          <w:tab w:val="right" w:leader="dot" w:pos="5030"/>
        </w:tabs>
        <w:rPr>
          <w:rFonts w:eastAsiaTheme="minorEastAsia"/>
          <w:b w:val="0"/>
          <w:caps w:val="0"/>
          <w:noProof/>
          <w:sz w:val="22"/>
          <w:lang w:val="en-US" w:eastAsia="en-US" w:bidi="ar-SA"/>
        </w:rPr>
      </w:pPr>
      <w:hyperlink w:anchor="_Toc52183828" w:history="1">
        <w:r w:rsidR="009E2D24" w:rsidRPr="00742206">
          <w:rPr>
            <w:rStyle w:val="Hyperlink"/>
            <w:noProof/>
          </w:rPr>
          <w:t>Definicions</w:t>
        </w:r>
        <w:r w:rsidR="009E2D24">
          <w:rPr>
            <w:noProof/>
            <w:webHidden/>
          </w:rPr>
          <w:tab/>
        </w:r>
        <w:r w:rsidR="009E2D24">
          <w:rPr>
            <w:noProof/>
            <w:webHidden/>
          </w:rPr>
          <w:fldChar w:fldCharType="begin"/>
        </w:r>
        <w:r w:rsidR="009E2D24">
          <w:rPr>
            <w:noProof/>
            <w:webHidden/>
          </w:rPr>
          <w:instrText xml:space="preserve"> PAGEREF _Toc52183828 \h </w:instrText>
        </w:r>
        <w:r w:rsidR="009E2D24">
          <w:rPr>
            <w:noProof/>
            <w:webHidden/>
          </w:rPr>
        </w:r>
        <w:r w:rsidR="009E2D24">
          <w:rPr>
            <w:noProof/>
            <w:webHidden/>
          </w:rPr>
          <w:fldChar w:fldCharType="separate"/>
        </w:r>
        <w:r w:rsidR="009E2D24">
          <w:rPr>
            <w:noProof/>
            <w:webHidden/>
          </w:rPr>
          <w:t>4</w:t>
        </w:r>
        <w:r w:rsidR="009E2D24">
          <w:rPr>
            <w:noProof/>
            <w:webHidden/>
          </w:rPr>
          <w:fldChar w:fldCharType="end"/>
        </w:r>
      </w:hyperlink>
    </w:p>
    <w:p w14:paraId="3822CCE0" w14:textId="1E5FEA83" w:rsidR="009E2D24" w:rsidRDefault="00312814">
      <w:pPr>
        <w:pStyle w:val="TOC1"/>
        <w:tabs>
          <w:tab w:val="right" w:leader="dot" w:pos="5030"/>
        </w:tabs>
        <w:rPr>
          <w:rFonts w:eastAsiaTheme="minorEastAsia"/>
          <w:b w:val="0"/>
          <w:caps w:val="0"/>
          <w:noProof/>
          <w:sz w:val="22"/>
          <w:lang w:val="en-US" w:eastAsia="en-US" w:bidi="ar-SA"/>
        </w:rPr>
      </w:pPr>
      <w:hyperlink w:anchor="_Toc52183829" w:history="1">
        <w:r w:rsidR="009E2D24" w:rsidRPr="00742206">
          <w:rPr>
            <w:rStyle w:val="Hyperlink"/>
            <w:noProof/>
          </w:rPr>
          <w:t>Termes Generals</w:t>
        </w:r>
        <w:r w:rsidR="009E2D24">
          <w:rPr>
            <w:noProof/>
            <w:webHidden/>
          </w:rPr>
          <w:tab/>
        </w:r>
        <w:r w:rsidR="009E2D24">
          <w:rPr>
            <w:noProof/>
            <w:webHidden/>
          </w:rPr>
          <w:fldChar w:fldCharType="begin"/>
        </w:r>
        <w:r w:rsidR="009E2D24">
          <w:rPr>
            <w:noProof/>
            <w:webHidden/>
          </w:rPr>
          <w:instrText xml:space="preserve"> PAGEREF _Toc52183829 \h </w:instrText>
        </w:r>
        <w:r w:rsidR="009E2D24">
          <w:rPr>
            <w:noProof/>
            <w:webHidden/>
          </w:rPr>
        </w:r>
        <w:r w:rsidR="009E2D24">
          <w:rPr>
            <w:noProof/>
            <w:webHidden/>
          </w:rPr>
          <w:fldChar w:fldCharType="separate"/>
        </w:r>
        <w:r w:rsidR="009E2D24">
          <w:rPr>
            <w:noProof/>
            <w:webHidden/>
          </w:rPr>
          <w:t>6</w:t>
        </w:r>
        <w:r w:rsidR="009E2D24">
          <w:rPr>
            <w:noProof/>
            <w:webHidden/>
          </w:rPr>
          <w:fldChar w:fldCharType="end"/>
        </w:r>
      </w:hyperlink>
    </w:p>
    <w:p w14:paraId="2A1A6D4A" w14:textId="568ED007" w:rsidR="009E2D24" w:rsidRDefault="00312814">
      <w:pPr>
        <w:pStyle w:val="TOC5"/>
        <w:tabs>
          <w:tab w:val="right" w:leader="dot" w:pos="5030"/>
        </w:tabs>
        <w:rPr>
          <w:rFonts w:eastAsiaTheme="minorEastAsia"/>
          <w:noProof/>
          <w:sz w:val="22"/>
          <w:lang w:val="en-US" w:eastAsia="en-US" w:bidi="ar-SA"/>
        </w:rPr>
      </w:pPr>
      <w:hyperlink w:anchor="_Toc52183830" w:history="1">
        <w:r w:rsidR="009E2D24" w:rsidRPr="00742206">
          <w:rPr>
            <w:rStyle w:val="Hyperlink"/>
            <w:noProof/>
          </w:rPr>
          <w:t>Llicència dels Serveis Online</w:t>
        </w:r>
        <w:r w:rsidR="009E2D24">
          <w:rPr>
            <w:noProof/>
            <w:webHidden/>
          </w:rPr>
          <w:tab/>
        </w:r>
        <w:r w:rsidR="009E2D24">
          <w:rPr>
            <w:noProof/>
            <w:webHidden/>
          </w:rPr>
          <w:fldChar w:fldCharType="begin"/>
        </w:r>
        <w:r w:rsidR="009E2D24">
          <w:rPr>
            <w:noProof/>
            <w:webHidden/>
          </w:rPr>
          <w:instrText xml:space="preserve"> PAGEREF _Toc52183830 \h </w:instrText>
        </w:r>
        <w:r w:rsidR="009E2D24">
          <w:rPr>
            <w:noProof/>
            <w:webHidden/>
          </w:rPr>
        </w:r>
        <w:r w:rsidR="009E2D24">
          <w:rPr>
            <w:noProof/>
            <w:webHidden/>
          </w:rPr>
          <w:fldChar w:fldCharType="separate"/>
        </w:r>
        <w:r w:rsidR="009E2D24">
          <w:rPr>
            <w:noProof/>
            <w:webHidden/>
          </w:rPr>
          <w:t>6</w:t>
        </w:r>
        <w:r w:rsidR="009E2D24">
          <w:rPr>
            <w:noProof/>
            <w:webHidden/>
          </w:rPr>
          <w:fldChar w:fldCharType="end"/>
        </w:r>
      </w:hyperlink>
    </w:p>
    <w:p w14:paraId="52DF8766" w14:textId="79AD809A" w:rsidR="009E2D24" w:rsidRDefault="00312814">
      <w:pPr>
        <w:pStyle w:val="TOC5"/>
        <w:tabs>
          <w:tab w:val="right" w:leader="dot" w:pos="5030"/>
        </w:tabs>
        <w:rPr>
          <w:rFonts w:eastAsiaTheme="minorEastAsia"/>
          <w:noProof/>
          <w:sz w:val="22"/>
          <w:lang w:val="en-US" w:eastAsia="en-US" w:bidi="ar-SA"/>
        </w:rPr>
      </w:pPr>
      <w:hyperlink w:anchor="_Toc52183831" w:history="1">
        <w:r w:rsidR="009E2D24" w:rsidRPr="00742206">
          <w:rPr>
            <w:rStyle w:val="Hyperlink"/>
            <w:noProof/>
          </w:rPr>
          <w:t>Ús dels Serveis Online</w:t>
        </w:r>
        <w:r w:rsidR="009E2D24">
          <w:rPr>
            <w:noProof/>
            <w:webHidden/>
          </w:rPr>
          <w:tab/>
        </w:r>
        <w:r w:rsidR="009E2D24">
          <w:rPr>
            <w:noProof/>
            <w:webHidden/>
          </w:rPr>
          <w:fldChar w:fldCharType="begin"/>
        </w:r>
        <w:r w:rsidR="009E2D24">
          <w:rPr>
            <w:noProof/>
            <w:webHidden/>
          </w:rPr>
          <w:instrText xml:space="preserve"> PAGEREF _Toc52183831 \h </w:instrText>
        </w:r>
        <w:r w:rsidR="009E2D24">
          <w:rPr>
            <w:noProof/>
            <w:webHidden/>
          </w:rPr>
        </w:r>
        <w:r w:rsidR="009E2D24">
          <w:rPr>
            <w:noProof/>
            <w:webHidden/>
          </w:rPr>
          <w:fldChar w:fldCharType="separate"/>
        </w:r>
        <w:r w:rsidR="009E2D24">
          <w:rPr>
            <w:noProof/>
            <w:webHidden/>
          </w:rPr>
          <w:t>6</w:t>
        </w:r>
        <w:r w:rsidR="009E2D24">
          <w:rPr>
            <w:noProof/>
            <w:webHidden/>
          </w:rPr>
          <w:fldChar w:fldCharType="end"/>
        </w:r>
      </w:hyperlink>
    </w:p>
    <w:p w14:paraId="645A33E3" w14:textId="3140F71C" w:rsidR="009E2D24" w:rsidRDefault="00312814">
      <w:pPr>
        <w:pStyle w:val="TOC5"/>
        <w:tabs>
          <w:tab w:val="right" w:leader="dot" w:pos="5030"/>
        </w:tabs>
        <w:rPr>
          <w:rFonts w:eastAsiaTheme="minorEastAsia"/>
          <w:noProof/>
          <w:sz w:val="22"/>
          <w:lang w:val="en-US" w:eastAsia="en-US" w:bidi="ar-SA"/>
        </w:rPr>
      </w:pPr>
      <w:hyperlink w:anchor="_Toc52183832" w:history="1">
        <w:r w:rsidR="009E2D24" w:rsidRPr="00742206">
          <w:rPr>
            <w:rStyle w:val="Hyperlink"/>
            <w:noProof/>
          </w:rPr>
          <w:t>Protecció de Dades i Seguretat</w:t>
        </w:r>
        <w:r w:rsidR="009E2D24">
          <w:rPr>
            <w:noProof/>
            <w:webHidden/>
          </w:rPr>
          <w:tab/>
        </w:r>
        <w:r w:rsidR="009E2D24">
          <w:rPr>
            <w:noProof/>
            <w:webHidden/>
          </w:rPr>
          <w:fldChar w:fldCharType="begin"/>
        </w:r>
        <w:r w:rsidR="009E2D24">
          <w:rPr>
            <w:noProof/>
            <w:webHidden/>
          </w:rPr>
          <w:instrText xml:space="preserve"> PAGEREF _Toc52183832 \h </w:instrText>
        </w:r>
        <w:r w:rsidR="009E2D24">
          <w:rPr>
            <w:noProof/>
            <w:webHidden/>
          </w:rPr>
        </w:r>
        <w:r w:rsidR="009E2D24">
          <w:rPr>
            <w:noProof/>
            <w:webHidden/>
          </w:rPr>
          <w:fldChar w:fldCharType="separate"/>
        </w:r>
        <w:r w:rsidR="009E2D24">
          <w:rPr>
            <w:noProof/>
            <w:webHidden/>
          </w:rPr>
          <w:t>6</w:t>
        </w:r>
        <w:r w:rsidR="009E2D24">
          <w:rPr>
            <w:noProof/>
            <w:webHidden/>
          </w:rPr>
          <w:fldChar w:fldCharType="end"/>
        </w:r>
      </w:hyperlink>
    </w:p>
    <w:p w14:paraId="73857184" w14:textId="6163EFF2" w:rsidR="009E2D24" w:rsidRDefault="00312814">
      <w:pPr>
        <w:pStyle w:val="TOC5"/>
        <w:tabs>
          <w:tab w:val="right" w:leader="dot" w:pos="5030"/>
        </w:tabs>
        <w:rPr>
          <w:rFonts w:eastAsiaTheme="minorEastAsia"/>
          <w:noProof/>
          <w:sz w:val="22"/>
          <w:lang w:val="en-US" w:eastAsia="en-US" w:bidi="ar-SA"/>
        </w:rPr>
      </w:pPr>
      <w:hyperlink w:anchor="_Toc52183833" w:history="1">
        <w:r w:rsidR="009E2D24" w:rsidRPr="00742206">
          <w:rPr>
            <w:rStyle w:val="Hyperlink"/>
            <w:noProof/>
          </w:rPr>
          <w:t>Ús del programari amb el Servei Online</w:t>
        </w:r>
        <w:r w:rsidR="009E2D24">
          <w:rPr>
            <w:noProof/>
            <w:webHidden/>
          </w:rPr>
          <w:tab/>
        </w:r>
        <w:r w:rsidR="009E2D24">
          <w:rPr>
            <w:noProof/>
            <w:webHidden/>
          </w:rPr>
          <w:fldChar w:fldCharType="begin"/>
        </w:r>
        <w:r w:rsidR="009E2D24">
          <w:rPr>
            <w:noProof/>
            <w:webHidden/>
          </w:rPr>
          <w:instrText xml:space="preserve"> PAGEREF _Toc52183833 \h </w:instrText>
        </w:r>
        <w:r w:rsidR="009E2D24">
          <w:rPr>
            <w:noProof/>
            <w:webHidden/>
          </w:rPr>
        </w:r>
        <w:r w:rsidR="009E2D24">
          <w:rPr>
            <w:noProof/>
            <w:webHidden/>
          </w:rPr>
          <w:fldChar w:fldCharType="separate"/>
        </w:r>
        <w:r w:rsidR="009E2D24">
          <w:rPr>
            <w:noProof/>
            <w:webHidden/>
          </w:rPr>
          <w:t>7</w:t>
        </w:r>
        <w:r w:rsidR="009E2D24">
          <w:rPr>
            <w:noProof/>
            <w:webHidden/>
          </w:rPr>
          <w:fldChar w:fldCharType="end"/>
        </w:r>
      </w:hyperlink>
    </w:p>
    <w:p w14:paraId="6160BDED" w14:textId="188A367D" w:rsidR="009E2D24" w:rsidRDefault="00312814">
      <w:pPr>
        <w:pStyle w:val="TOC5"/>
        <w:tabs>
          <w:tab w:val="right" w:leader="dot" w:pos="5030"/>
        </w:tabs>
        <w:rPr>
          <w:rFonts w:eastAsiaTheme="minorEastAsia"/>
          <w:noProof/>
          <w:sz w:val="22"/>
          <w:lang w:val="en-US" w:eastAsia="en-US" w:bidi="ar-SA"/>
        </w:rPr>
      </w:pPr>
      <w:hyperlink w:anchor="_Toc52183834" w:history="1">
        <w:r w:rsidR="009E2D24" w:rsidRPr="00742206">
          <w:rPr>
            <w:rStyle w:val="Hyperlink"/>
            <w:noProof/>
          </w:rPr>
          <w:t>Limitacions Tècniques</w:t>
        </w:r>
        <w:r w:rsidR="009E2D24">
          <w:rPr>
            <w:noProof/>
            <w:webHidden/>
          </w:rPr>
          <w:tab/>
        </w:r>
        <w:r w:rsidR="009E2D24">
          <w:rPr>
            <w:noProof/>
            <w:webHidden/>
          </w:rPr>
          <w:fldChar w:fldCharType="begin"/>
        </w:r>
        <w:r w:rsidR="009E2D24">
          <w:rPr>
            <w:noProof/>
            <w:webHidden/>
          </w:rPr>
          <w:instrText xml:space="preserve"> PAGEREF _Toc52183834 \h </w:instrText>
        </w:r>
        <w:r w:rsidR="009E2D24">
          <w:rPr>
            <w:noProof/>
            <w:webHidden/>
          </w:rPr>
        </w:r>
        <w:r w:rsidR="009E2D24">
          <w:rPr>
            <w:noProof/>
            <w:webHidden/>
          </w:rPr>
          <w:fldChar w:fldCharType="separate"/>
        </w:r>
        <w:r w:rsidR="009E2D24">
          <w:rPr>
            <w:noProof/>
            <w:webHidden/>
          </w:rPr>
          <w:t>7</w:t>
        </w:r>
        <w:r w:rsidR="009E2D24">
          <w:rPr>
            <w:noProof/>
            <w:webHidden/>
          </w:rPr>
          <w:fldChar w:fldCharType="end"/>
        </w:r>
      </w:hyperlink>
    </w:p>
    <w:p w14:paraId="5763195E" w14:textId="2A3F8ABC" w:rsidR="009E2D24" w:rsidRDefault="00312814">
      <w:pPr>
        <w:pStyle w:val="TOC5"/>
        <w:tabs>
          <w:tab w:val="right" w:leader="dot" w:pos="5030"/>
        </w:tabs>
        <w:rPr>
          <w:rFonts w:eastAsiaTheme="minorEastAsia"/>
          <w:noProof/>
          <w:sz w:val="22"/>
          <w:lang w:val="en-US" w:eastAsia="en-US" w:bidi="ar-SA"/>
        </w:rPr>
      </w:pPr>
      <w:hyperlink w:anchor="_Toc52183835" w:history="1">
        <w:r w:rsidR="009E2D24" w:rsidRPr="00742206">
          <w:rPr>
            <w:rStyle w:val="Hyperlink"/>
            <w:noProof/>
          </w:rPr>
          <w:t>Serveis d'importació i d'exportació</w:t>
        </w:r>
        <w:r w:rsidR="009E2D24">
          <w:rPr>
            <w:noProof/>
            <w:webHidden/>
          </w:rPr>
          <w:tab/>
        </w:r>
        <w:r w:rsidR="009E2D24">
          <w:rPr>
            <w:noProof/>
            <w:webHidden/>
          </w:rPr>
          <w:fldChar w:fldCharType="begin"/>
        </w:r>
        <w:r w:rsidR="009E2D24">
          <w:rPr>
            <w:noProof/>
            <w:webHidden/>
          </w:rPr>
          <w:instrText xml:space="preserve"> PAGEREF _Toc52183835 \h </w:instrText>
        </w:r>
        <w:r w:rsidR="009E2D24">
          <w:rPr>
            <w:noProof/>
            <w:webHidden/>
          </w:rPr>
        </w:r>
        <w:r w:rsidR="009E2D24">
          <w:rPr>
            <w:noProof/>
            <w:webHidden/>
          </w:rPr>
          <w:fldChar w:fldCharType="separate"/>
        </w:r>
        <w:r w:rsidR="009E2D24">
          <w:rPr>
            <w:noProof/>
            <w:webHidden/>
          </w:rPr>
          <w:t>7</w:t>
        </w:r>
        <w:r w:rsidR="009E2D24">
          <w:rPr>
            <w:noProof/>
            <w:webHidden/>
          </w:rPr>
          <w:fldChar w:fldCharType="end"/>
        </w:r>
      </w:hyperlink>
    </w:p>
    <w:p w14:paraId="0FD1170C" w14:textId="211895B5" w:rsidR="009E2D24" w:rsidRDefault="00312814">
      <w:pPr>
        <w:pStyle w:val="TOC5"/>
        <w:tabs>
          <w:tab w:val="right" w:leader="dot" w:pos="5030"/>
        </w:tabs>
        <w:rPr>
          <w:rFonts w:eastAsiaTheme="minorEastAsia"/>
          <w:noProof/>
          <w:sz w:val="22"/>
          <w:lang w:val="en-US" w:eastAsia="en-US" w:bidi="ar-SA"/>
        </w:rPr>
      </w:pPr>
      <w:hyperlink w:anchor="_Toc52183836" w:history="1">
        <w:r w:rsidR="009E2D24" w:rsidRPr="00742206">
          <w:rPr>
            <w:rStyle w:val="Hyperlink"/>
            <w:noProof/>
          </w:rPr>
          <w:t>Components de tipus de lletra</w:t>
        </w:r>
        <w:r w:rsidR="009E2D24">
          <w:rPr>
            <w:noProof/>
            <w:webHidden/>
          </w:rPr>
          <w:tab/>
        </w:r>
        <w:r w:rsidR="009E2D24">
          <w:rPr>
            <w:noProof/>
            <w:webHidden/>
          </w:rPr>
          <w:fldChar w:fldCharType="begin"/>
        </w:r>
        <w:r w:rsidR="009E2D24">
          <w:rPr>
            <w:noProof/>
            <w:webHidden/>
          </w:rPr>
          <w:instrText xml:space="preserve"> PAGEREF _Toc52183836 \h </w:instrText>
        </w:r>
        <w:r w:rsidR="009E2D24">
          <w:rPr>
            <w:noProof/>
            <w:webHidden/>
          </w:rPr>
        </w:r>
        <w:r w:rsidR="009E2D24">
          <w:rPr>
            <w:noProof/>
            <w:webHidden/>
          </w:rPr>
          <w:fldChar w:fldCharType="separate"/>
        </w:r>
        <w:r w:rsidR="009E2D24">
          <w:rPr>
            <w:noProof/>
            <w:webHidden/>
          </w:rPr>
          <w:t>7</w:t>
        </w:r>
        <w:r w:rsidR="009E2D24">
          <w:rPr>
            <w:noProof/>
            <w:webHidden/>
          </w:rPr>
          <w:fldChar w:fldCharType="end"/>
        </w:r>
      </w:hyperlink>
    </w:p>
    <w:p w14:paraId="636DF06A" w14:textId="7A690AE7" w:rsidR="009E2D24" w:rsidRDefault="00312814">
      <w:pPr>
        <w:pStyle w:val="TOC5"/>
        <w:tabs>
          <w:tab w:val="right" w:leader="dot" w:pos="5030"/>
        </w:tabs>
        <w:rPr>
          <w:rFonts w:eastAsiaTheme="minorEastAsia"/>
          <w:noProof/>
          <w:sz w:val="22"/>
          <w:lang w:val="en-US" w:eastAsia="en-US" w:bidi="ar-SA"/>
        </w:rPr>
      </w:pPr>
      <w:hyperlink w:anchor="_Toc52183837" w:history="1">
        <w:r w:rsidR="009E2D24" w:rsidRPr="00742206">
          <w:rPr>
            <w:rStyle w:val="Hyperlink"/>
            <w:noProof/>
          </w:rPr>
          <w:t>Canvis i disponibilitat dels Serveis Online</w:t>
        </w:r>
        <w:r w:rsidR="009E2D24">
          <w:rPr>
            <w:noProof/>
            <w:webHidden/>
          </w:rPr>
          <w:tab/>
        </w:r>
        <w:r w:rsidR="009E2D24">
          <w:rPr>
            <w:noProof/>
            <w:webHidden/>
          </w:rPr>
          <w:fldChar w:fldCharType="begin"/>
        </w:r>
        <w:r w:rsidR="009E2D24">
          <w:rPr>
            <w:noProof/>
            <w:webHidden/>
          </w:rPr>
          <w:instrText xml:space="preserve"> PAGEREF _Toc52183837 \h </w:instrText>
        </w:r>
        <w:r w:rsidR="009E2D24">
          <w:rPr>
            <w:noProof/>
            <w:webHidden/>
          </w:rPr>
        </w:r>
        <w:r w:rsidR="009E2D24">
          <w:rPr>
            <w:noProof/>
            <w:webHidden/>
          </w:rPr>
          <w:fldChar w:fldCharType="separate"/>
        </w:r>
        <w:r w:rsidR="009E2D24">
          <w:rPr>
            <w:noProof/>
            <w:webHidden/>
          </w:rPr>
          <w:t>7</w:t>
        </w:r>
        <w:r w:rsidR="009E2D24">
          <w:rPr>
            <w:noProof/>
            <w:webHidden/>
          </w:rPr>
          <w:fldChar w:fldCharType="end"/>
        </w:r>
      </w:hyperlink>
    </w:p>
    <w:p w14:paraId="0BACF02C" w14:textId="0C959120" w:rsidR="009E2D24" w:rsidRDefault="00312814">
      <w:pPr>
        <w:pStyle w:val="TOC5"/>
        <w:tabs>
          <w:tab w:val="right" w:leader="dot" w:pos="5030"/>
        </w:tabs>
        <w:rPr>
          <w:rFonts w:eastAsiaTheme="minorEastAsia"/>
          <w:noProof/>
          <w:sz w:val="22"/>
          <w:lang w:val="en-US" w:eastAsia="en-US" w:bidi="ar-SA"/>
        </w:rPr>
      </w:pPr>
      <w:hyperlink w:anchor="_Toc52183838" w:history="1">
        <w:r w:rsidR="009E2D24" w:rsidRPr="00742206">
          <w:rPr>
            <w:rStyle w:val="Hyperlink"/>
            <w:noProof/>
          </w:rPr>
          <w:t>Common Data Service</w:t>
        </w:r>
        <w:r w:rsidR="009E2D24">
          <w:rPr>
            <w:noProof/>
            <w:webHidden/>
          </w:rPr>
          <w:tab/>
        </w:r>
        <w:r w:rsidR="009E2D24">
          <w:rPr>
            <w:noProof/>
            <w:webHidden/>
          </w:rPr>
          <w:fldChar w:fldCharType="begin"/>
        </w:r>
        <w:r w:rsidR="009E2D24">
          <w:rPr>
            <w:noProof/>
            <w:webHidden/>
          </w:rPr>
          <w:instrText xml:space="preserve"> PAGEREF _Toc52183838 \h </w:instrText>
        </w:r>
        <w:r w:rsidR="009E2D24">
          <w:rPr>
            <w:noProof/>
            <w:webHidden/>
          </w:rPr>
        </w:r>
        <w:r w:rsidR="009E2D24">
          <w:rPr>
            <w:noProof/>
            <w:webHidden/>
          </w:rPr>
          <w:fldChar w:fldCharType="separate"/>
        </w:r>
        <w:r w:rsidR="009E2D24">
          <w:rPr>
            <w:noProof/>
            <w:webHidden/>
          </w:rPr>
          <w:t>7</w:t>
        </w:r>
        <w:r w:rsidR="009E2D24">
          <w:rPr>
            <w:noProof/>
            <w:webHidden/>
          </w:rPr>
          <w:fldChar w:fldCharType="end"/>
        </w:r>
      </w:hyperlink>
    </w:p>
    <w:p w14:paraId="04867D6A" w14:textId="2B448959" w:rsidR="009E2D24" w:rsidRDefault="00312814">
      <w:pPr>
        <w:pStyle w:val="TOC5"/>
        <w:tabs>
          <w:tab w:val="right" w:leader="dot" w:pos="5030"/>
        </w:tabs>
        <w:rPr>
          <w:rFonts w:eastAsiaTheme="minorEastAsia"/>
          <w:noProof/>
          <w:sz w:val="22"/>
          <w:lang w:val="en-US" w:eastAsia="en-US" w:bidi="ar-SA"/>
        </w:rPr>
      </w:pPr>
      <w:hyperlink w:anchor="_Toc52183839" w:history="1">
        <w:r w:rsidR="009E2D24" w:rsidRPr="00742206">
          <w:rPr>
            <w:rStyle w:val="Hyperlink"/>
            <w:noProof/>
          </w:rPr>
          <w:t>Altres</w:t>
        </w:r>
        <w:r w:rsidR="009E2D24">
          <w:rPr>
            <w:noProof/>
            <w:webHidden/>
          </w:rPr>
          <w:tab/>
        </w:r>
        <w:r w:rsidR="009E2D24">
          <w:rPr>
            <w:noProof/>
            <w:webHidden/>
          </w:rPr>
          <w:fldChar w:fldCharType="begin"/>
        </w:r>
        <w:r w:rsidR="009E2D24">
          <w:rPr>
            <w:noProof/>
            <w:webHidden/>
          </w:rPr>
          <w:instrText xml:space="preserve"> PAGEREF _Toc52183839 \h </w:instrText>
        </w:r>
        <w:r w:rsidR="009E2D24">
          <w:rPr>
            <w:noProof/>
            <w:webHidden/>
          </w:rPr>
        </w:r>
        <w:r w:rsidR="009E2D24">
          <w:rPr>
            <w:noProof/>
            <w:webHidden/>
          </w:rPr>
          <w:fldChar w:fldCharType="separate"/>
        </w:r>
        <w:r w:rsidR="009E2D24">
          <w:rPr>
            <w:noProof/>
            <w:webHidden/>
          </w:rPr>
          <w:t>8</w:t>
        </w:r>
        <w:r w:rsidR="009E2D24">
          <w:rPr>
            <w:noProof/>
            <w:webHidden/>
          </w:rPr>
          <w:fldChar w:fldCharType="end"/>
        </w:r>
      </w:hyperlink>
    </w:p>
    <w:p w14:paraId="3685EC2D" w14:textId="776D64E6" w:rsidR="009E2D24" w:rsidRDefault="00312814">
      <w:pPr>
        <w:pStyle w:val="TOC1"/>
        <w:tabs>
          <w:tab w:val="right" w:leader="dot" w:pos="5030"/>
        </w:tabs>
        <w:rPr>
          <w:rFonts w:eastAsiaTheme="minorEastAsia"/>
          <w:b w:val="0"/>
          <w:caps w:val="0"/>
          <w:noProof/>
          <w:sz w:val="22"/>
          <w:lang w:val="en-US" w:eastAsia="en-US" w:bidi="ar-SA"/>
        </w:rPr>
      </w:pPr>
      <w:hyperlink w:anchor="_Toc52183840" w:history="1">
        <w:r w:rsidR="009E2D24" w:rsidRPr="00742206">
          <w:rPr>
            <w:rStyle w:val="Hyperlink"/>
            <w:noProof/>
          </w:rPr>
          <w:t>Termes específics dels Serveis Online</w:t>
        </w:r>
        <w:r w:rsidR="009E2D24">
          <w:rPr>
            <w:noProof/>
            <w:webHidden/>
          </w:rPr>
          <w:tab/>
        </w:r>
        <w:r w:rsidR="009E2D24">
          <w:rPr>
            <w:noProof/>
            <w:webHidden/>
          </w:rPr>
          <w:fldChar w:fldCharType="begin"/>
        </w:r>
        <w:r w:rsidR="009E2D24">
          <w:rPr>
            <w:noProof/>
            <w:webHidden/>
          </w:rPr>
          <w:instrText xml:space="preserve"> PAGEREF _Toc52183840 \h </w:instrText>
        </w:r>
        <w:r w:rsidR="009E2D24">
          <w:rPr>
            <w:noProof/>
            <w:webHidden/>
          </w:rPr>
        </w:r>
        <w:r w:rsidR="009E2D24">
          <w:rPr>
            <w:noProof/>
            <w:webHidden/>
          </w:rPr>
          <w:fldChar w:fldCharType="separate"/>
        </w:r>
        <w:r w:rsidR="009E2D24">
          <w:rPr>
            <w:noProof/>
            <w:webHidden/>
          </w:rPr>
          <w:t>10</w:t>
        </w:r>
        <w:r w:rsidR="009E2D24">
          <w:rPr>
            <w:noProof/>
            <w:webHidden/>
          </w:rPr>
          <w:fldChar w:fldCharType="end"/>
        </w:r>
      </w:hyperlink>
    </w:p>
    <w:p w14:paraId="4AC25BAE" w14:textId="62B19F07" w:rsidR="009E2D24" w:rsidRDefault="00312814">
      <w:pPr>
        <w:pStyle w:val="TOC2"/>
        <w:tabs>
          <w:tab w:val="right" w:leader="dot" w:pos="5030"/>
        </w:tabs>
        <w:rPr>
          <w:rFonts w:eastAsiaTheme="minorEastAsia"/>
          <w:b w:val="0"/>
          <w:smallCaps w:val="0"/>
          <w:noProof/>
          <w:sz w:val="22"/>
          <w:lang w:val="en-US" w:eastAsia="en-US" w:bidi="ar-SA"/>
        </w:rPr>
      </w:pPr>
      <w:hyperlink w:anchor="_Toc52183841" w:history="1">
        <w:r w:rsidR="009E2D24" w:rsidRPr="00742206">
          <w:rPr>
            <w:rStyle w:val="Hyperlink"/>
            <w:noProof/>
          </w:rPr>
          <w:t>Serveis de Microsoft Azure</w:t>
        </w:r>
        <w:r w:rsidR="009E2D24">
          <w:rPr>
            <w:noProof/>
            <w:webHidden/>
          </w:rPr>
          <w:tab/>
        </w:r>
        <w:r w:rsidR="009E2D24">
          <w:rPr>
            <w:noProof/>
            <w:webHidden/>
          </w:rPr>
          <w:fldChar w:fldCharType="begin"/>
        </w:r>
        <w:r w:rsidR="009E2D24">
          <w:rPr>
            <w:noProof/>
            <w:webHidden/>
          </w:rPr>
          <w:instrText xml:space="preserve"> PAGEREF _Toc52183841 \h </w:instrText>
        </w:r>
        <w:r w:rsidR="009E2D24">
          <w:rPr>
            <w:noProof/>
            <w:webHidden/>
          </w:rPr>
        </w:r>
        <w:r w:rsidR="009E2D24">
          <w:rPr>
            <w:noProof/>
            <w:webHidden/>
          </w:rPr>
          <w:fldChar w:fldCharType="separate"/>
        </w:r>
        <w:r w:rsidR="009E2D24">
          <w:rPr>
            <w:noProof/>
            <w:webHidden/>
          </w:rPr>
          <w:t>10</w:t>
        </w:r>
        <w:r w:rsidR="009E2D24">
          <w:rPr>
            <w:noProof/>
            <w:webHidden/>
          </w:rPr>
          <w:fldChar w:fldCharType="end"/>
        </w:r>
      </w:hyperlink>
    </w:p>
    <w:p w14:paraId="1D43FA2E" w14:textId="40639943" w:rsidR="009E2D24" w:rsidRDefault="00312814">
      <w:pPr>
        <w:pStyle w:val="TOC4"/>
        <w:rPr>
          <w:rFonts w:eastAsiaTheme="minorEastAsia"/>
          <w:smallCaps w:val="0"/>
          <w:noProof/>
          <w:sz w:val="22"/>
          <w:lang w:val="en-US" w:eastAsia="en-US" w:bidi="ar-SA"/>
        </w:rPr>
      </w:pPr>
      <w:hyperlink w:anchor="_Toc52183842" w:history="1">
        <w:r w:rsidR="009E2D24" w:rsidRPr="00742206">
          <w:rPr>
            <w:rStyle w:val="Hyperlink"/>
            <w:noProof/>
            <w:lang w:val="fr-FR"/>
          </w:rPr>
          <w:t>Azure DevTest Labs</w:t>
        </w:r>
        <w:r w:rsidR="009E2D24">
          <w:rPr>
            <w:noProof/>
            <w:webHidden/>
          </w:rPr>
          <w:tab/>
        </w:r>
        <w:r w:rsidR="009E2D24">
          <w:rPr>
            <w:noProof/>
            <w:webHidden/>
          </w:rPr>
          <w:fldChar w:fldCharType="begin"/>
        </w:r>
        <w:r w:rsidR="009E2D24">
          <w:rPr>
            <w:noProof/>
            <w:webHidden/>
          </w:rPr>
          <w:instrText xml:space="preserve"> PAGEREF _Toc52183842 \h </w:instrText>
        </w:r>
        <w:r w:rsidR="009E2D24">
          <w:rPr>
            <w:noProof/>
            <w:webHidden/>
          </w:rPr>
        </w:r>
        <w:r w:rsidR="009E2D24">
          <w:rPr>
            <w:noProof/>
            <w:webHidden/>
          </w:rPr>
          <w:fldChar w:fldCharType="separate"/>
        </w:r>
        <w:r w:rsidR="009E2D24">
          <w:rPr>
            <w:noProof/>
            <w:webHidden/>
          </w:rPr>
          <w:t>11</w:t>
        </w:r>
        <w:r w:rsidR="009E2D24">
          <w:rPr>
            <w:noProof/>
            <w:webHidden/>
          </w:rPr>
          <w:fldChar w:fldCharType="end"/>
        </w:r>
      </w:hyperlink>
    </w:p>
    <w:p w14:paraId="53E173A0" w14:textId="055E03A4" w:rsidR="009E2D24" w:rsidRDefault="00312814">
      <w:pPr>
        <w:pStyle w:val="TOC4"/>
        <w:rPr>
          <w:rFonts w:eastAsiaTheme="minorEastAsia"/>
          <w:smallCaps w:val="0"/>
          <w:noProof/>
          <w:sz w:val="22"/>
          <w:lang w:val="en-US" w:eastAsia="en-US" w:bidi="ar-SA"/>
        </w:rPr>
      </w:pPr>
      <w:hyperlink w:anchor="_Toc52183843" w:history="1">
        <w:r w:rsidR="009E2D24" w:rsidRPr="00742206">
          <w:rPr>
            <w:rStyle w:val="Hyperlink"/>
            <w:noProof/>
            <w:lang w:val="fr-FR"/>
          </w:rPr>
          <w:t>Azure Lab Services</w:t>
        </w:r>
        <w:r w:rsidR="009E2D24">
          <w:rPr>
            <w:noProof/>
            <w:webHidden/>
          </w:rPr>
          <w:tab/>
        </w:r>
        <w:r w:rsidR="009E2D24">
          <w:rPr>
            <w:noProof/>
            <w:webHidden/>
          </w:rPr>
          <w:fldChar w:fldCharType="begin"/>
        </w:r>
        <w:r w:rsidR="009E2D24">
          <w:rPr>
            <w:noProof/>
            <w:webHidden/>
          </w:rPr>
          <w:instrText xml:space="preserve"> PAGEREF _Toc52183843 \h </w:instrText>
        </w:r>
        <w:r w:rsidR="009E2D24">
          <w:rPr>
            <w:noProof/>
            <w:webHidden/>
          </w:rPr>
        </w:r>
        <w:r w:rsidR="009E2D24">
          <w:rPr>
            <w:noProof/>
            <w:webHidden/>
          </w:rPr>
          <w:fldChar w:fldCharType="separate"/>
        </w:r>
        <w:r w:rsidR="009E2D24">
          <w:rPr>
            <w:noProof/>
            <w:webHidden/>
          </w:rPr>
          <w:t>11</w:t>
        </w:r>
        <w:r w:rsidR="009E2D24">
          <w:rPr>
            <w:noProof/>
            <w:webHidden/>
          </w:rPr>
          <w:fldChar w:fldCharType="end"/>
        </w:r>
      </w:hyperlink>
    </w:p>
    <w:p w14:paraId="0B1DB4D1" w14:textId="2D0A31B0" w:rsidR="009E2D24" w:rsidRDefault="00312814">
      <w:pPr>
        <w:pStyle w:val="TOC4"/>
        <w:rPr>
          <w:rFonts w:eastAsiaTheme="minorEastAsia"/>
          <w:smallCaps w:val="0"/>
          <w:noProof/>
          <w:sz w:val="22"/>
          <w:lang w:val="en-US" w:eastAsia="en-US" w:bidi="ar-SA"/>
        </w:rPr>
      </w:pPr>
      <w:hyperlink w:anchor="_Toc52183844" w:history="1">
        <w:r w:rsidR="009E2D24" w:rsidRPr="00742206">
          <w:rPr>
            <w:rStyle w:val="Hyperlink"/>
            <w:noProof/>
          </w:rPr>
          <w:t>Servei d'Aprenentatge Automàtic de l'Azure</w:t>
        </w:r>
        <w:r w:rsidR="009E2D24">
          <w:rPr>
            <w:noProof/>
            <w:webHidden/>
          </w:rPr>
          <w:tab/>
        </w:r>
        <w:r w:rsidR="009E2D24">
          <w:rPr>
            <w:noProof/>
            <w:webHidden/>
          </w:rPr>
          <w:fldChar w:fldCharType="begin"/>
        </w:r>
        <w:r w:rsidR="009E2D24">
          <w:rPr>
            <w:noProof/>
            <w:webHidden/>
          </w:rPr>
          <w:instrText xml:space="preserve"> PAGEREF _Toc52183844 \h </w:instrText>
        </w:r>
        <w:r w:rsidR="009E2D24">
          <w:rPr>
            <w:noProof/>
            <w:webHidden/>
          </w:rPr>
        </w:r>
        <w:r w:rsidR="009E2D24">
          <w:rPr>
            <w:noProof/>
            <w:webHidden/>
          </w:rPr>
          <w:fldChar w:fldCharType="separate"/>
        </w:r>
        <w:r w:rsidR="009E2D24">
          <w:rPr>
            <w:noProof/>
            <w:webHidden/>
          </w:rPr>
          <w:t>12</w:t>
        </w:r>
        <w:r w:rsidR="009E2D24">
          <w:rPr>
            <w:noProof/>
            <w:webHidden/>
          </w:rPr>
          <w:fldChar w:fldCharType="end"/>
        </w:r>
      </w:hyperlink>
    </w:p>
    <w:p w14:paraId="0DAE7ACA" w14:textId="4EE774F8" w:rsidR="009E2D24" w:rsidRDefault="00312814">
      <w:pPr>
        <w:pStyle w:val="TOC4"/>
        <w:rPr>
          <w:rFonts w:eastAsiaTheme="minorEastAsia"/>
          <w:smallCaps w:val="0"/>
          <w:noProof/>
          <w:sz w:val="22"/>
          <w:lang w:val="en-US" w:eastAsia="en-US" w:bidi="ar-SA"/>
        </w:rPr>
      </w:pPr>
      <w:hyperlink w:anchor="_Toc52183845" w:history="1">
        <w:r w:rsidR="009E2D24" w:rsidRPr="00742206">
          <w:rPr>
            <w:rStyle w:val="Hyperlink"/>
            <w:noProof/>
            <w:lang w:val="es-ES_tradnl"/>
          </w:rPr>
          <w:t>Azure Maps</w:t>
        </w:r>
        <w:r w:rsidR="009E2D24">
          <w:rPr>
            <w:noProof/>
            <w:webHidden/>
          </w:rPr>
          <w:tab/>
        </w:r>
        <w:r w:rsidR="009E2D24">
          <w:rPr>
            <w:noProof/>
            <w:webHidden/>
          </w:rPr>
          <w:fldChar w:fldCharType="begin"/>
        </w:r>
        <w:r w:rsidR="009E2D24">
          <w:rPr>
            <w:noProof/>
            <w:webHidden/>
          </w:rPr>
          <w:instrText xml:space="preserve"> PAGEREF _Toc52183845 \h </w:instrText>
        </w:r>
        <w:r w:rsidR="009E2D24">
          <w:rPr>
            <w:noProof/>
            <w:webHidden/>
          </w:rPr>
        </w:r>
        <w:r w:rsidR="009E2D24">
          <w:rPr>
            <w:noProof/>
            <w:webHidden/>
          </w:rPr>
          <w:fldChar w:fldCharType="separate"/>
        </w:r>
        <w:r w:rsidR="009E2D24">
          <w:rPr>
            <w:noProof/>
            <w:webHidden/>
          </w:rPr>
          <w:t>12</w:t>
        </w:r>
        <w:r w:rsidR="009E2D24">
          <w:rPr>
            <w:noProof/>
            <w:webHidden/>
          </w:rPr>
          <w:fldChar w:fldCharType="end"/>
        </w:r>
      </w:hyperlink>
    </w:p>
    <w:p w14:paraId="79A94815" w14:textId="1776C9EC" w:rsidR="009E2D24" w:rsidRDefault="00312814">
      <w:pPr>
        <w:pStyle w:val="TOC4"/>
        <w:rPr>
          <w:rFonts w:eastAsiaTheme="minorEastAsia"/>
          <w:smallCaps w:val="0"/>
          <w:noProof/>
          <w:sz w:val="22"/>
          <w:lang w:val="en-US" w:eastAsia="en-US" w:bidi="ar-SA"/>
        </w:rPr>
      </w:pPr>
      <w:hyperlink w:anchor="_Toc52183846" w:history="1">
        <w:r w:rsidR="009E2D24" w:rsidRPr="00742206">
          <w:rPr>
            <w:rStyle w:val="Hyperlink"/>
            <w:noProof/>
          </w:rPr>
          <w:t>Azure SQL Edge</w:t>
        </w:r>
        <w:r w:rsidR="009E2D24">
          <w:rPr>
            <w:noProof/>
            <w:webHidden/>
          </w:rPr>
          <w:tab/>
        </w:r>
        <w:r w:rsidR="009E2D24">
          <w:rPr>
            <w:noProof/>
            <w:webHidden/>
          </w:rPr>
          <w:fldChar w:fldCharType="begin"/>
        </w:r>
        <w:r w:rsidR="009E2D24">
          <w:rPr>
            <w:noProof/>
            <w:webHidden/>
          </w:rPr>
          <w:instrText xml:space="preserve"> PAGEREF _Toc52183846 \h </w:instrText>
        </w:r>
        <w:r w:rsidR="009E2D24">
          <w:rPr>
            <w:noProof/>
            <w:webHidden/>
          </w:rPr>
        </w:r>
        <w:r w:rsidR="009E2D24">
          <w:rPr>
            <w:noProof/>
            <w:webHidden/>
          </w:rPr>
          <w:fldChar w:fldCharType="separate"/>
        </w:r>
        <w:r w:rsidR="009E2D24">
          <w:rPr>
            <w:noProof/>
            <w:webHidden/>
          </w:rPr>
          <w:t>13</w:t>
        </w:r>
        <w:r w:rsidR="009E2D24">
          <w:rPr>
            <w:noProof/>
            <w:webHidden/>
          </w:rPr>
          <w:fldChar w:fldCharType="end"/>
        </w:r>
      </w:hyperlink>
    </w:p>
    <w:p w14:paraId="6E3F5060" w14:textId="140336D4" w:rsidR="009E2D24" w:rsidRDefault="00312814">
      <w:pPr>
        <w:pStyle w:val="TOC4"/>
        <w:rPr>
          <w:rFonts w:eastAsiaTheme="minorEastAsia"/>
          <w:smallCaps w:val="0"/>
          <w:noProof/>
          <w:sz w:val="22"/>
          <w:lang w:val="en-US" w:eastAsia="en-US" w:bidi="ar-SA"/>
        </w:rPr>
      </w:pPr>
      <w:hyperlink w:anchor="_Toc52183847" w:history="1">
        <w:r w:rsidR="009E2D24" w:rsidRPr="00742206">
          <w:rPr>
            <w:rStyle w:val="Hyperlink"/>
            <w:noProof/>
          </w:rPr>
          <w:t>Azure Stack Hub</w:t>
        </w:r>
        <w:r w:rsidR="009E2D24">
          <w:rPr>
            <w:noProof/>
            <w:webHidden/>
          </w:rPr>
          <w:tab/>
        </w:r>
        <w:r w:rsidR="009E2D24">
          <w:rPr>
            <w:noProof/>
            <w:webHidden/>
          </w:rPr>
          <w:fldChar w:fldCharType="begin"/>
        </w:r>
        <w:r w:rsidR="009E2D24">
          <w:rPr>
            <w:noProof/>
            <w:webHidden/>
          </w:rPr>
          <w:instrText xml:space="preserve"> PAGEREF _Toc52183847 \h </w:instrText>
        </w:r>
        <w:r w:rsidR="009E2D24">
          <w:rPr>
            <w:noProof/>
            <w:webHidden/>
          </w:rPr>
        </w:r>
        <w:r w:rsidR="009E2D24">
          <w:rPr>
            <w:noProof/>
            <w:webHidden/>
          </w:rPr>
          <w:fldChar w:fldCharType="separate"/>
        </w:r>
        <w:r w:rsidR="009E2D24">
          <w:rPr>
            <w:noProof/>
            <w:webHidden/>
          </w:rPr>
          <w:t>13</w:t>
        </w:r>
        <w:r w:rsidR="009E2D24">
          <w:rPr>
            <w:noProof/>
            <w:webHidden/>
          </w:rPr>
          <w:fldChar w:fldCharType="end"/>
        </w:r>
      </w:hyperlink>
    </w:p>
    <w:p w14:paraId="0DFB71BB" w14:textId="363DB017" w:rsidR="009E2D24" w:rsidRDefault="00312814">
      <w:pPr>
        <w:pStyle w:val="TOC4"/>
        <w:rPr>
          <w:rFonts w:eastAsiaTheme="minorEastAsia"/>
          <w:smallCaps w:val="0"/>
          <w:noProof/>
          <w:sz w:val="22"/>
          <w:lang w:val="en-US" w:eastAsia="en-US" w:bidi="ar-SA"/>
        </w:rPr>
      </w:pPr>
      <w:hyperlink w:anchor="_Toc52183848" w:history="1">
        <w:r w:rsidR="009E2D24" w:rsidRPr="00742206">
          <w:rPr>
            <w:rStyle w:val="Hyperlink"/>
            <w:noProof/>
          </w:rPr>
          <w:t>Serveis del Bing Search</w:t>
        </w:r>
        <w:r w:rsidR="009E2D24">
          <w:rPr>
            <w:noProof/>
            <w:webHidden/>
          </w:rPr>
          <w:tab/>
        </w:r>
        <w:r w:rsidR="009E2D24">
          <w:rPr>
            <w:noProof/>
            <w:webHidden/>
          </w:rPr>
          <w:fldChar w:fldCharType="begin"/>
        </w:r>
        <w:r w:rsidR="009E2D24">
          <w:rPr>
            <w:noProof/>
            <w:webHidden/>
          </w:rPr>
          <w:instrText xml:space="preserve"> PAGEREF _Toc52183848 \h </w:instrText>
        </w:r>
        <w:r w:rsidR="009E2D24">
          <w:rPr>
            <w:noProof/>
            <w:webHidden/>
          </w:rPr>
        </w:r>
        <w:r w:rsidR="009E2D24">
          <w:rPr>
            <w:noProof/>
            <w:webHidden/>
          </w:rPr>
          <w:fldChar w:fldCharType="separate"/>
        </w:r>
        <w:r w:rsidR="009E2D24">
          <w:rPr>
            <w:noProof/>
            <w:webHidden/>
          </w:rPr>
          <w:t>13</w:t>
        </w:r>
        <w:r w:rsidR="009E2D24">
          <w:rPr>
            <w:noProof/>
            <w:webHidden/>
          </w:rPr>
          <w:fldChar w:fldCharType="end"/>
        </w:r>
      </w:hyperlink>
    </w:p>
    <w:p w14:paraId="0246DA58" w14:textId="7DD19EA0" w:rsidR="009E2D24" w:rsidRDefault="00312814">
      <w:pPr>
        <w:pStyle w:val="TOC4"/>
        <w:rPr>
          <w:rFonts w:eastAsiaTheme="minorEastAsia"/>
          <w:smallCaps w:val="0"/>
          <w:noProof/>
          <w:sz w:val="22"/>
          <w:lang w:val="en-US" w:eastAsia="en-US" w:bidi="ar-SA"/>
        </w:rPr>
      </w:pPr>
      <w:hyperlink w:anchor="_Toc52183849" w:history="1">
        <w:r w:rsidR="009E2D24" w:rsidRPr="00742206">
          <w:rPr>
            <w:rStyle w:val="Hyperlink"/>
            <w:noProof/>
            <w:lang w:val="fr-FR"/>
          </w:rPr>
          <w:t>Cognitive Services</w:t>
        </w:r>
        <w:r w:rsidR="009E2D24">
          <w:rPr>
            <w:noProof/>
            <w:webHidden/>
          </w:rPr>
          <w:tab/>
        </w:r>
        <w:r w:rsidR="009E2D24">
          <w:rPr>
            <w:noProof/>
            <w:webHidden/>
          </w:rPr>
          <w:fldChar w:fldCharType="begin"/>
        </w:r>
        <w:r w:rsidR="009E2D24">
          <w:rPr>
            <w:noProof/>
            <w:webHidden/>
          </w:rPr>
          <w:instrText xml:space="preserve"> PAGEREF _Toc52183849 \h </w:instrText>
        </w:r>
        <w:r w:rsidR="009E2D24">
          <w:rPr>
            <w:noProof/>
            <w:webHidden/>
          </w:rPr>
        </w:r>
        <w:r w:rsidR="009E2D24">
          <w:rPr>
            <w:noProof/>
            <w:webHidden/>
          </w:rPr>
          <w:fldChar w:fldCharType="separate"/>
        </w:r>
        <w:r w:rsidR="009E2D24">
          <w:rPr>
            <w:noProof/>
            <w:webHidden/>
          </w:rPr>
          <w:t>14</w:t>
        </w:r>
        <w:r w:rsidR="009E2D24">
          <w:rPr>
            <w:noProof/>
            <w:webHidden/>
          </w:rPr>
          <w:fldChar w:fldCharType="end"/>
        </w:r>
      </w:hyperlink>
    </w:p>
    <w:p w14:paraId="7333196A" w14:textId="1B50A9BC" w:rsidR="009E2D24" w:rsidRDefault="00312814">
      <w:pPr>
        <w:pStyle w:val="TOC4"/>
        <w:rPr>
          <w:rFonts w:eastAsiaTheme="minorEastAsia"/>
          <w:smallCaps w:val="0"/>
          <w:noProof/>
          <w:sz w:val="22"/>
          <w:lang w:val="en-US" w:eastAsia="en-US" w:bidi="ar-SA"/>
        </w:rPr>
      </w:pPr>
      <w:hyperlink w:anchor="_Toc52183850" w:history="1">
        <w:r w:rsidR="009E2D24" w:rsidRPr="00742206">
          <w:rPr>
            <w:rStyle w:val="Hyperlink"/>
            <w:noProof/>
            <w:lang w:val="es-ES_tradnl"/>
          </w:rPr>
          <w:t>Microsoft Genomics</w:t>
        </w:r>
        <w:r w:rsidR="009E2D24">
          <w:rPr>
            <w:noProof/>
            <w:webHidden/>
          </w:rPr>
          <w:tab/>
        </w:r>
        <w:r w:rsidR="009E2D24">
          <w:rPr>
            <w:noProof/>
            <w:webHidden/>
          </w:rPr>
          <w:fldChar w:fldCharType="begin"/>
        </w:r>
        <w:r w:rsidR="009E2D24">
          <w:rPr>
            <w:noProof/>
            <w:webHidden/>
          </w:rPr>
          <w:instrText xml:space="preserve"> PAGEREF _Toc52183850 \h </w:instrText>
        </w:r>
        <w:r w:rsidR="009E2D24">
          <w:rPr>
            <w:noProof/>
            <w:webHidden/>
          </w:rPr>
        </w:r>
        <w:r w:rsidR="009E2D24">
          <w:rPr>
            <w:noProof/>
            <w:webHidden/>
          </w:rPr>
          <w:fldChar w:fldCharType="separate"/>
        </w:r>
        <w:r w:rsidR="009E2D24">
          <w:rPr>
            <w:noProof/>
            <w:webHidden/>
          </w:rPr>
          <w:t>15</w:t>
        </w:r>
        <w:r w:rsidR="009E2D24">
          <w:rPr>
            <w:noProof/>
            <w:webHidden/>
          </w:rPr>
          <w:fldChar w:fldCharType="end"/>
        </w:r>
      </w:hyperlink>
    </w:p>
    <w:p w14:paraId="0A62E13D" w14:textId="1E916B67" w:rsidR="009E2D24" w:rsidRDefault="00312814">
      <w:pPr>
        <w:pStyle w:val="TOC4"/>
        <w:rPr>
          <w:rFonts w:eastAsiaTheme="minorEastAsia"/>
          <w:smallCaps w:val="0"/>
          <w:noProof/>
          <w:sz w:val="22"/>
          <w:lang w:val="en-US" w:eastAsia="en-US" w:bidi="ar-SA"/>
        </w:rPr>
      </w:pPr>
      <w:hyperlink w:anchor="_Toc52183851" w:history="1">
        <w:r w:rsidR="009E2D24" w:rsidRPr="00742206">
          <w:rPr>
            <w:rStyle w:val="Hyperlink"/>
            <w:noProof/>
            <w:lang w:val="es-ES_tradnl"/>
          </w:rPr>
          <w:t>Visual Studio App Center</w:t>
        </w:r>
        <w:r w:rsidR="009E2D24">
          <w:rPr>
            <w:noProof/>
            <w:webHidden/>
          </w:rPr>
          <w:tab/>
        </w:r>
        <w:r w:rsidR="009E2D24">
          <w:rPr>
            <w:noProof/>
            <w:webHidden/>
          </w:rPr>
          <w:fldChar w:fldCharType="begin"/>
        </w:r>
        <w:r w:rsidR="009E2D24">
          <w:rPr>
            <w:noProof/>
            <w:webHidden/>
          </w:rPr>
          <w:instrText xml:space="preserve"> PAGEREF _Toc52183851 \h </w:instrText>
        </w:r>
        <w:r w:rsidR="009E2D24">
          <w:rPr>
            <w:noProof/>
            <w:webHidden/>
          </w:rPr>
        </w:r>
        <w:r w:rsidR="009E2D24">
          <w:rPr>
            <w:noProof/>
            <w:webHidden/>
          </w:rPr>
          <w:fldChar w:fldCharType="separate"/>
        </w:r>
        <w:r w:rsidR="009E2D24">
          <w:rPr>
            <w:noProof/>
            <w:webHidden/>
          </w:rPr>
          <w:t>15</w:t>
        </w:r>
        <w:r w:rsidR="009E2D24">
          <w:rPr>
            <w:noProof/>
            <w:webHidden/>
          </w:rPr>
          <w:fldChar w:fldCharType="end"/>
        </w:r>
      </w:hyperlink>
    </w:p>
    <w:p w14:paraId="0E679098" w14:textId="2A4E2349" w:rsidR="009E2D24" w:rsidRDefault="00312814">
      <w:pPr>
        <w:pStyle w:val="TOC2"/>
        <w:tabs>
          <w:tab w:val="right" w:leader="dot" w:pos="5030"/>
        </w:tabs>
        <w:rPr>
          <w:rFonts w:eastAsiaTheme="minorEastAsia"/>
          <w:b w:val="0"/>
          <w:smallCaps w:val="0"/>
          <w:noProof/>
          <w:sz w:val="22"/>
          <w:lang w:val="en-US" w:eastAsia="en-US" w:bidi="ar-SA"/>
        </w:rPr>
      </w:pPr>
      <w:hyperlink w:anchor="_Toc52183852" w:history="1">
        <w:r w:rsidR="009E2D24" w:rsidRPr="00742206">
          <w:rPr>
            <w:rStyle w:val="Hyperlink"/>
            <w:noProof/>
            <w:lang w:val="fr-FR"/>
          </w:rPr>
          <w:t>Plans del Microsoft Azure</w:t>
        </w:r>
        <w:r w:rsidR="009E2D24">
          <w:rPr>
            <w:noProof/>
            <w:webHidden/>
          </w:rPr>
          <w:tab/>
        </w:r>
        <w:r w:rsidR="009E2D24">
          <w:rPr>
            <w:noProof/>
            <w:webHidden/>
          </w:rPr>
          <w:fldChar w:fldCharType="begin"/>
        </w:r>
        <w:r w:rsidR="009E2D24">
          <w:rPr>
            <w:noProof/>
            <w:webHidden/>
          </w:rPr>
          <w:instrText xml:space="preserve"> PAGEREF _Toc52183852 \h </w:instrText>
        </w:r>
        <w:r w:rsidR="009E2D24">
          <w:rPr>
            <w:noProof/>
            <w:webHidden/>
          </w:rPr>
        </w:r>
        <w:r w:rsidR="009E2D24">
          <w:rPr>
            <w:noProof/>
            <w:webHidden/>
          </w:rPr>
          <w:fldChar w:fldCharType="separate"/>
        </w:r>
        <w:r w:rsidR="009E2D24">
          <w:rPr>
            <w:noProof/>
            <w:webHidden/>
          </w:rPr>
          <w:t>15</w:t>
        </w:r>
        <w:r w:rsidR="009E2D24">
          <w:rPr>
            <w:noProof/>
            <w:webHidden/>
          </w:rPr>
          <w:fldChar w:fldCharType="end"/>
        </w:r>
      </w:hyperlink>
    </w:p>
    <w:p w14:paraId="3622C9DF" w14:textId="3437A198" w:rsidR="009E2D24" w:rsidRDefault="00312814">
      <w:pPr>
        <w:pStyle w:val="TOC4"/>
        <w:rPr>
          <w:rFonts w:eastAsiaTheme="minorEastAsia"/>
          <w:smallCaps w:val="0"/>
          <w:noProof/>
          <w:sz w:val="22"/>
          <w:lang w:val="en-US" w:eastAsia="en-US" w:bidi="ar-SA"/>
        </w:rPr>
      </w:pPr>
      <w:hyperlink w:anchor="_Toc52183853" w:history="1">
        <w:r w:rsidR="009E2D24" w:rsidRPr="00742206">
          <w:rPr>
            <w:rStyle w:val="Hyperlink"/>
            <w:noProof/>
          </w:rPr>
          <w:t>Azure Active Directory Basic</w:t>
        </w:r>
        <w:r w:rsidR="009E2D24">
          <w:rPr>
            <w:noProof/>
            <w:webHidden/>
          </w:rPr>
          <w:tab/>
        </w:r>
        <w:r w:rsidR="009E2D24">
          <w:rPr>
            <w:noProof/>
            <w:webHidden/>
          </w:rPr>
          <w:fldChar w:fldCharType="begin"/>
        </w:r>
        <w:r w:rsidR="009E2D24">
          <w:rPr>
            <w:noProof/>
            <w:webHidden/>
          </w:rPr>
          <w:instrText xml:space="preserve"> PAGEREF _Toc52183853 \h </w:instrText>
        </w:r>
        <w:r w:rsidR="009E2D24">
          <w:rPr>
            <w:noProof/>
            <w:webHidden/>
          </w:rPr>
        </w:r>
        <w:r w:rsidR="009E2D24">
          <w:rPr>
            <w:noProof/>
            <w:webHidden/>
          </w:rPr>
          <w:fldChar w:fldCharType="separate"/>
        </w:r>
        <w:r w:rsidR="009E2D24">
          <w:rPr>
            <w:noProof/>
            <w:webHidden/>
          </w:rPr>
          <w:t>16</w:t>
        </w:r>
        <w:r w:rsidR="009E2D24">
          <w:rPr>
            <w:noProof/>
            <w:webHidden/>
          </w:rPr>
          <w:fldChar w:fldCharType="end"/>
        </w:r>
      </w:hyperlink>
    </w:p>
    <w:p w14:paraId="6FA741C2" w14:textId="6EDBBE12" w:rsidR="009E2D24" w:rsidRDefault="00312814">
      <w:pPr>
        <w:pStyle w:val="TOC4"/>
        <w:rPr>
          <w:rFonts w:eastAsiaTheme="minorEastAsia"/>
          <w:smallCaps w:val="0"/>
          <w:noProof/>
          <w:sz w:val="22"/>
          <w:lang w:val="en-US" w:eastAsia="en-US" w:bidi="ar-SA"/>
        </w:rPr>
      </w:pPr>
      <w:hyperlink w:anchor="_Toc52183854" w:history="1">
        <w:r w:rsidR="009E2D24" w:rsidRPr="00742206">
          <w:rPr>
            <w:rStyle w:val="Hyperlink"/>
            <w:noProof/>
          </w:rPr>
          <w:t>Azure Active Directory Premium</w:t>
        </w:r>
        <w:r w:rsidR="009E2D24">
          <w:rPr>
            <w:noProof/>
            <w:webHidden/>
          </w:rPr>
          <w:tab/>
        </w:r>
        <w:r w:rsidR="009E2D24">
          <w:rPr>
            <w:noProof/>
            <w:webHidden/>
          </w:rPr>
          <w:fldChar w:fldCharType="begin"/>
        </w:r>
        <w:r w:rsidR="009E2D24">
          <w:rPr>
            <w:noProof/>
            <w:webHidden/>
          </w:rPr>
          <w:instrText xml:space="preserve"> PAGEREF _Toc52183854 \h </w:instrText>
        </w:r>
        <w:r w:rsidR="009E2D24">
          <w:rPr>
            <w:noProof/>
            <w:webHidden/>
          </w:rPr>
        </w:r>
        <w:r w:rsidR="009E2D24">
          <w:rPr>
            <w:noProof/>
            <w:webHidden/>
          </w:rPr>
          <w:fldChar w:fldCharType="separate"/>
        </w:r>
        <w:r w:rsidR="009E2D24">
          <w:rPr>
            <w:noProof/>
            <w:webHidden/>
          </w:rPr>
          <w:t>16</w:t>
        </w:r>
        <w:r w:rsidR="009E2D24">
          <w:rPr>
            <w:noProof/>
            <w:webHidden/>
          </w:rPr>
          <w:fldChar w:fldCharType="end"/>
        </w:r>
      </w:hyperlink>
    </w:p>
    <w:p w14:paraId="7E928FD5" w14:textId="5DBCE33B" w:rsidR="009E2D24" w:rsidRDefault="00312814">
      <w:pPr>
        <w:pStyle w:val="TOC4"/>
        <w:rPr>
          <w:rFonts w:eastAsiaTheme="minorEastAsia"/>
          <w:smallCaps w:val="0"/>
          <w:noProof/>
          <w:sz w:val="22"/>
          <w:lang w:val="en-US" w:eastAsia="en-US" w:bidi="ar-SA"/>
        </w:rPr>
      </w:pPr>
      <w:hyperlink w:anchor="_Toc52183855" w:history="1">
        <w:r w:rsidR="009E2D24" w:rsidRPr="00742206">
          <w:rPr>
            <w:rStyle w:val="Hyperlink"/>
            <w:noProof/>
          </w:rPr>
          <w:t>Azure Information Protection Premium</w:t>
        </w:r>
        <w:r w:rsidR="009E2D24">
          <w:rPr>
            <w:noProof/>
            <w:webHidden/>
          </w:rPr>
          <w:tab/>
        </w:r>
        <w:r w:rsidR="009E2D24">
          <w:rPr>
            <w:noProof/>
            <w:webHidden/>
          </w:rPr>
          <w:fldChar w:fldCharType="begin"/>
        </w:r>
        <w:r w:rsidR="009E2D24">
          <w:rPr>
            <w:noProof/>
            <w:webHidden/>
          </w:rPr>
          <w:instrText xml:space="preserve"> PAGEREF _Toc52183855 \h </w:instrText>
        </w:r>
        <w:r w:rsidR="009E2D24">
          <w:rPr>
            <w:noProof/>
            <w:webHidden/>
          </w:rPr>
        </w:r>
        <w:r w:rsidR="009E2D24">
          <w:rPr>
            <w:noProof/>
            <w:webHidden/>
          </w:rPr>
          <w:fldChar w:fldCharType="separate"/>
        </w:r>
        <w:r w:rsidR="009E2D24">
          <w:rPr>
            <w:noProof/>
            <w:webHidden/>
          </w:rPr>
          <w:t>16</w:t>
        </w:r>
        <w:r w:rsidR="009E2D24">
          <w:rPr>
            <w:noProof/>
            <w:webHidden/>
          </w:rPr>
          <w:fldChar w:fldCharType="end"/>
        </w:r>
      </w:hyperlink>
    </w:p>
    <w:p w14:paraId="57A4CEFF" w14:textId="4F87A79D" w:rsidR="009E2D24" w:rsidRDefault="00312814">
      <w:pPr>
        <w:pStyle w:val="TOC2"/>
        <w:tabs>
          <w:tab w:val="right" w:leader="dot" w:pos="5030"/>
        </w:tabs>
        <w:rPr>
          <w:rFonts w:eastAsiaTheme="minorEastAsia"/>
          <w:b w:val="0"/>
          <w:smallCaps w:val="0"/>
          <w:noProof/>
          <w:sz w:val="22"/>
          <w:lang w:val="en-US" w:eastAsia="en-US" w:bidi="ar-SA"/>
        </w:rPr>
      </w:pPr>
      <w:hyperlink w:anchor="_Toc52183856" w:history="1">
        <w:r w:rsidR="009E2D24" w:rsidRPr="00742206">
          <w:rPr>
            <w:rStyle w:val="Hyperlink"/>
            <w:noProof/>
          </w:rPr>
          <w:t>Microsoft Dynamics 365 Services</w:t>
        </w:r>
        <w:r w:rsidR="009E2D24">
          <w:rPr>
            <w:noProof/>
            <w:webHidden/>
          </w:rPr>
          <w:tab/>
        </w:r>
        <w:r w:rsidR="009E2D24">
          <w:rPr>
            <w:noProof/>
            <w:webHidden/>
          </w:rPr>
          <w:fldChar w:fldCharType="begin"/>
        </w:r>
        <w:r w:rsidR="009E2D24">
          <w:rPr>
            <w:noProof/>
            <w:webHidden/>
          </w:rPr>
          <w:instrText xml:space="preserve"> PAGEREF _Toc52183856 \h </w:instrText>
        </w:r>
        <w:r w:rsidR="009E2D24">
          <w:rPr>
            <w:noProof/>
            <w:webHidden/>
          </w:rPr>
        </w:r>
        <w:r w:rsidR="009E2D24">
          <w:rPr>
            <w:noProof/>
            <w:webHidden/>
          </w:rPr>
          <w:fldChar w:fldCharType="separate"/>
        </w:r>
        <w:r w:rsidR="009E2D24">
          <w:rPr>
            <w:noProof/>
            <w:webHidden/>
          </w:rPr>
          <w:t>16</w:t>
        </w:r>
        <w:r w:rsidR="009E2D24">
          <w:rPr>
            <w:noProof/>
            <w:webHidden/>
          </w:rPr>
          <w:fldChar w:fldCharType="end"/>
        </w:r>
      </w:hyperlink>
    </w:p>
    <w:p w14:paraId="68A5E6C6" w14:textId="0C747595" w:rsidR="009E2D24" w:rsidRDefault="00312814">
      <w:pPr>
        <w:pStyle w:val="TOC2"/>
        <w:tabs>
          <w:tab w:val="right" w:leader="dot" w:pos="5030"/>
        </w:tabs>
        <w:rPr>
          <w:rFonts w:eastAsiaTheme="minorEastAsia"/>
          <w:b w:val="0"/>
          <w:smallCaps w:val="0"/>
          <w:noProof/>
          <w:sz w:val="22"/>
          <w:lang w:val="en-US" w:eastAsia="en-US" w:bidi="ar-SA"/>
        </w:rPr>
      </w:pPr>
      <w:hyperlink w:anchor="_Toc52183857" w:history="1">
        <w:r w:rsidR="009E2D24" w:rsidRPr="00742206">
          <w:rPr>
            <w:rStyle w:val="Hyperlink"/>
            <w:noProof/>
            <w:lang w:val="fr-FR"/>
          </w:rPr>
          <w:t>Serveis de l'Office 365</w:t>
        </w:r>
        <w:r w:rsidR="009E2D24">
          <w:rPr>
            <w:noProof/>
            <w:webHidden/>
          </w:rPr>
          <w:tab/>
        </w:r>
        <w:r w:rsidR="009E2D24">
          <w:rPr>
            <w:noProof/>
            <w:webHidden/>
          </w:rPr>
          <w:fldChar w:fldCharType="begin"/>
        </w:r>
        <w:r w:rsidR="009E2D24">
          <w:rPr>
            <w:noProof/>
            <w:webHidden/>
          </w:rPr>
          <w:instrText xml:space="preserve"> PAGEREF _Toc52183857 \h </w:instrText>
        </w:r>
        <w:r w:rsidR="009E2D24">
          <w:rPr>
            <w:noProof/>
            <w:webHidden/>
          </w:rPr>
        </w:r>
        <w:r w:rsidR="009E2D24">
          <w:rPr>
            <w:noProof/>
            <w:webHidden/>
          </w:rPr>
          <w:fldChar w:fldCharType="separate"/>
        </w:r>
        <w:r w:rsidR="009E2D24">
          <w:rPr>
            <w:noProof/>
            <w:webHidden/>
          </w:rPr>
          <w:t>18</w:t>
        </w:r>
        <w:r w:rsidR="009E2D24">
          <w:rPr>
            <w:noProof/>
            <w:webHidden/>
          </w:rPr>
          <w:fldChar w:fldCharType="end"/>
        </w:r>
      </w:hyperlink>
    </w:p>
    <w:p w14:paraId="3F93277A" w14:textId="633DB46A" w:rsidR="009E2D24" w:rsidRDefault="00312814">
      <w:pPr>
        <w:pStyle w:val="TOC4"/>
        <w:rPr>
          <w:rFonts w:eastAsiaTheme="minorEastAsia"/>
          <w:smallCaps w:val="0"/>
          <w:noProof/>
          <w:sz w:val="22"/>
          <w:lang w:val="en-US" w:eastAsia="en-US" w:bidi="ar-SA"/>
        </w:rPr>
      </w:pPr>
      <w:hyperlink w:anchor="_Toc52183858" w:history="1">
        <w:r w:rsidR="009E2D24" w:rsidRPr="00742206">
          <w:rPr>
            <w:rStyle w:val="Hyperlink"/>
            <w:noProof/>
          </w:rPr>
          <w:t>Serveis d'Àudio</w:t>
        </w:r>
        <w:r w:rsidR="009E2D24">
          <w:rPr>
            <w:noProof/>
            <w:webHidden/>
          </w:rPr>
          <w:tab/>
        </w:r>
        <w:r w:rsidR="009E2D24">
          <w:rPr>
            <w:noProof/>
            <w:webHidden/>
          </w:rPr>
          <w:fldChar w:fldCharType="begin"/>
        </w:r>
        <w:r w:rsidR="009E2D24">
          <w:rPr>
            <w:noProof/>
            <w:webHidden/>
          </w:rPr>
          <w:instrText xml:space="preserve"> PAGEREF _Toc52183858 \h </w:instrText>
        </w:r>
        <w:r w:rsidR="009E2D24">
          <w:rPr>
            <w:noProof/>
            <w:webHidden/>
          </w:rPr>
        </w:r>
        <w:r w:rsidR="009E2D24">
          <w:rPr>
            <w:noProof/>
            <w:webHidden/>
          </w:rPr>
          <w:fldChar w:fldCharType="separate"/>
        </w:r>
        <w:r w:rsidR="009E2D24">
          <w:rPr>
            <w:noProof/>
            <w:webHidden/>
          </w:rPr>
          <w:t>19</w:t>
        </w:r>
        <w:r w:rsidR="009E2D24">
          <w:rPr>
            <w:noProof/>
            <w:webHidden/>
          </w:rPr>
          <w:fldChar w:fldCharType="end"/>
        </w:r>
      </w:hyperlink>
    </w:p>
    <w:p w14:paraId="0B5E3C3B" w14:textId="2CEDF091" w:rsidR="009E2D24" w:rsidRDefault="00312814">
      <w:pPr>
        <w:pStyle w:val="TOC4"/>
        <w:rPr>
          <w:rFonts w:eastAsiaTheme="minorEastAsia"/>
          <w:smallCaps w:val="0"/>
          <w:noProof/>
          <w:sz w:val="22"/>
          <w:lang w:val="en-US" w:eastAsia="en-US" w:bidi="ar-SA"/>
        </w:rPr>
      </w:pPr>
      <w:hyperlink w:anchor="_Toc52183859" w:history="1">
        <w:r w:rsidR="009E2D24" w:rsidRPr="00742206">
          <w:rPr>
            <w:rStyle w:val="Hyperlink"/>
            <w:noProof/>
            <w:lang w:val="fr-FR"/>
          </w:rPr>
          <w:t>Exchange Online</w:t>
        </w:r>
        <w:r w:rsidR="009E2D24">
          <w:rPr>
            <w:noProof/>
            <w:webHidden/>
          </w:rPr>
          <w:tab/>
        </w:r>
        <w:r w:rsidR="009E2D24">
          <w:rPr>
            <w:noProof/>
            <w:webHidden/>
          </w:rPr>
          <w:fldChar w:fldCharType="begin"/>
        </w:r>
        <w:r w:rsidR="009E2D24">
          <w:rPr>
            <w:noProof/>
            <w:webHidden/>
          </w:rPr>
          <w:instrText xml:space="preserve"> PAGEREF _Toc52183859 \h </w:instrText>
        </w:r>
        <w:r w:rsidR="009E2D24">
          <w:rPr>
            <w:noProof/>
            <w:webHidden/>
          </w:rPr>
        </w:r>
        <w:r w:rsidR="009E2D24">
          <w:rPr>
            <w:noProof/>
            <w:webHidden/>
          </w:rPr>
          <w:fldChar w:fldCharType="separate"/>
        </w:r>
        <w:r w:rsidR="009E2D24">
          <w:rPr>
            <w:noProof/>
            <w:webHidden/>
          </w:rPr>
          <w:t>20</w:t>
        </w:r>
        <w:r w:rsidR="009E2D24">
          <w:rPr>
            <w:noProof/>
            <w:webHidden/>
          </w:rPr>
          <w:fldChar w:fldCharType="end"/>
        </w:r>
      </w:hyperlink>
    </w:p>
    <w:p w14:paraId="39394CCB" w14:textId="4806206B" w:rsidR="009E2D24" w:rsidRDefault="00312814">
      <w:pPr>
        <w:pStyle w:val="TOC4"/>
        <w:rPr>
          <w:rFonts w:eastAsiaTheme="minorEastAsia"/>
          <w:smallCaps w:val="0"/>
          <w:noProof/>
          <w:sz w:val="22"/>
          <w:lang w:val="en-US" w:eastAsia="en-US" w:bidi="ar-SA"/>
        </w:rPr>
      </w:pPr>
      <w:hyperlink w:anchor="_Toc52183860" w:history="1">
        <w:r w:rsidR="009E2D24" w:rsidRPr="00742206">
          <w:rPr>
            <w:rStyle w:val="Hyperlink"/>
            <w:noProof/>
          </w:rPr>
          <w:t>Microsoft Stream</w:t>
        </w:r>
        <w:r w:rsidR="009E2D24">
          <w:rPr>
            <w:noProof/>
            <w:webHidden/>
          </w:rPr>
          <w:tab/>
        </w:r>
        <w:r w:rsidR="009E2D24">
          <w:rPr>
            <w:noProof/>
            <w:webHidden/>
          </w:rPr>
          <w:fldChar w:fldCharType="begin"/>
        </w:r>
        <w:r w:rsidR="009E2D24">
          <w:rPr>
            <w:noProof/>
            <w:webHidden/>
          </w:rPr>
          <w:instrText xml:space="preserve"> PAGEREF _Toc52183860 \h </w:instrText>
        </w:r>
        <w:r w:rsidR="009E2D24">
          <w:rPr>
            <w:noProof/>
            <w:webHidden/>
          </w:rPr>
        </w:r>
        <w:r w:rsidR="009E2D24">
          <w:rPr>
            <w:noProof/>
            <w:webHidden/>
          </w:rPr>
          <w:fldChar w:fldCharType="separate"/>
        </w:r>
        <w:r w:rsidR="009E2D24">
          <w:rPr>
            <w:noProof/>
            <w:webHidden/>
          </w:rPr>
          <w:t>21</w:t>
        </w:r>
        <w:r w:rsidR="009E2D24">
          <w:rPr>
            <w:noProof/>
            <w:webHidden/>
          </w:rPr>
          <w:fldChar w:fldCharType="end"/>
        </w:r>
      </w:hyperlink>
    </w:p>
    <w:p w14:paraId="6643EBC6" w14:textId="35220EEC" w:rsidR="009E2D24" w:rsidRDefault="00312814">
      <w:pPr>
        <w:pStyle w:val="TOC4"/>
        <w:rPr>
          <w:rFonts w:eastAsiaTheme="minorEastAsia"/>
          <w:smallCaps w:val="0"/>
          <w:noProof/>
          <w:sz w:val="22"/>
          <w:lang w:val="en-US" w:eastAsia="en-US" w:bidi="ar-SA"/>
        </w:rPr>
      </w:pPr>
      <w:hyperlink w:anchor="_Toc52183861" w:history="1">
        <w:r w:rsidR="009E2D24" w:rsidRPr="00742206">
          <w:rPr>
            <w:rStyle w:val="Hyperlink"/>
            <w:noProof/>
          </w:rPr>
          <w:t>Microsoft Teams</w:t>
        </w:r>
        <w:r w:rsidR="009E2D24">
          <w:rPr>
            <w:noProof/>
            <w:webHidden/>
          </w:rPr>
          <w:tab/>
        </w:r>
        <w:r w:rsidR="009E2D24">
          <w:rPr>
            <w:noProof/>
            <w:webHidden/>
          </w:rPr>
          <w:fldChar w:fldCharType="begin"/>
        </w:r>
        <w:r w:rsidR="009E2D24">
          <w:rPr>
            <w:noProof/>
            <w:webHidden/>
          </w:rPr>
          <w:instrText xml:space="preserve"> PAGEREF _Toc52183861 \h </w:instrText>
        </w:r>
        <w:r w:rsidR="009E2D24">
          <w:rPr>
            <w:noProof/>
            <w:webHidden/>
          </w:rPr>
        </w:r>
        <w:r w:rsidR="009E2D24">
          <w:rPr>
            <w:noProof/>
            <w:webHidden/>
          </w:rPr>
          <w:fldChar w:fldCharType="separate"/>
        </w:r>
        <w:r w:rsidR="009E2D24">
          <w:rPr>
            <w:noProof/>
            <w:webHidden/>
          </w:rPr>
          <w:t>22</w:t>
        </w:r>
        <w:r w:rsidR="009E2D24">
          <w:rPr>
            <w:noProof/>
            <w:webHidden/>
          </w:rPr>
          <w:fldChar w:fldCharType="end"/>
        </w:r>
      </w:hyperlink>
    </w:p>
    <w:p w14:paraId="56B8F793" w14:textId="70E6F9DE" w:rsidR="009E2D24" w:rsidRDefault="00312814">
      <w:pPr>
        <w:pStyle w:val="TOC4"/>
        <w:rPr>
          <w:rFonts w:eastAsiaTheme="minorEastAsia"/>
          <w:smallCaps w:val="0"/>
          <w:noProof/>
          <w:sz w:val="22"/>
          <w:lang w:val="en-US" w:eastAsia="en-US" w:bidi="ar-SA"/>
        </w:rPr>
      </w:pPr>
      <w:hyperlink w:anchor="_Toc52183862" w:history="1">
        <w:r w:rsidR="009E2D24" w:rsidRPr="00742206">
          <w:rPr>
            <w:rStyle w:val="Hyperlink"/>
            <w:noProof/>
          </w:rPr>
          <w:t>Aplicacions del Microsoft 365</w:t>
        </w:r>
        <w:r w:rsidR="009E2D24">
          <w:rPr>
            <w:noProof/>
            <w:webHidden/>
          </w:rPr>
          <w:tab/>
        </w:r>
        <w:r w:rsidR="009E2D24">
          <w:rPr>
            <w:noProof/>
            <w:webHidden/>
          </w:rPr>
          <w:fldChar w:fldCharType="begin"/>
        </w:r>
        <w:r w:rsidR="009E2D24">
          <w:rPr>
            <w:noProof/>
            <w:webHidden/>
          </w:rPr>
          <w:instrText xml:space="preserve"> PAGEREF _Toc52183862 \h </w:instrText>
        </w:r>
        <w:r w:rsidR="009E2D24">
          <w:rPr>
            <w:noProof/>
            <w:webHidden/>
          </w:rPr>
        </w:r>
        <w:r w:rsidR="009E2D24">
          <w:rPr>
            <w:noProof/>
            <w:webHidden/>
          </w:rPr>
          <w:fldChar w:fldCharType="separate"/>
        </w:r>
        <w:r w:rsidR="009E2D24">
          <w:rPr>
            <w:noProof/>
            <w:webHidden/>
          </w:rPr>
          <w:t>22</w:t>
        </w:r>
        <w:r w:rsidR="009E2D24">
          <w:rPr>
            <w:noProof/>
            <w:webHidden/>
          </w:rPr>
          <w:fldChar w:fldCharType="end"/>
        </w:r>
      </w:hyperlink>
    </w:p>
    <w:p w14:paraId="10FEAAC8" w14:textId="6439E62F" w:rsidR="009E2D24" w:rsidRDefault="00312814">
      <w:pPr>
        <w:pStyle w:val="TOC4"/>
        <w:rPr>
          <w:rFonts w:eastAsiaTheme="minorEastAsia"/>
          <w:smallCaps w:val="0"/>
          <w:noProof/>
          <w:sz w:val="22"/>
          <w:lang w:val="en-US" w:eastAsia="en-US" w:bidi="ar-SA"/>
        </w:rPr>
      </w:pPr>
      <w:hyperlink w:anchor="_Toc52183863" w:history="1">
        <w:r w:rsidR="009E2D24" w:rsidRPr="00742206">
          <w:rPr>
            <w:rStyle w:val="Hyperlink"/>
            <w:noProof/>
            <w:lang w:val="fr-FR"/>
          </w:rPr>
          <w:t xml:space="preserve">Office </w:t>
        </w:r>
        <w:r w:rsidR="009E2D24" w:rsidRPr="00742206">
          <w:rPr>
            <w:rStyle w:val="Hyperlink"/>
            <w:noProof/>
          </w:rPr>
          <w:t>per al web</w:t>
        </w:r>
        <w:r w:rsidR="009E2D24">
          <w:rPr>
            <w:noProof/>
            <w:webHidden/>
          </w:rPr>
          <w:tab/>
        </w:r>
        <w:r w:rsidR="009E2D24">
          <w:rPr>
            <w:noProof/>
            <w:webHidden/>
          </w:rPr>
          <w:fldChar w:fldCharType="begin"/>
        </w:r>
        <w:r w:rsidR="009E2D24">
          <w:rPr>
            <w:noProof/>
            <w:webHidden/>
          </w:rPr>
          <w:instrText xml:space="preserve"> PAGEREF _Toc52183863 \h </w:instrText>
        </w:r>
        <w:r w:rsidR="009E2D24">
          <w:rPr>
            <w:noProof/>
            <w:webHidden/>
          </w:rPr>
        </w:r>
        <w:r w:rsidR="009E2D24">
          <w:rPr>
            <w:noProof/>
            <w:webHidden/>
          </w:rPr>
          <w:fldChar w:fldCharType="separate"/>
        </w:r>
        <w:r w:rsidR="009E2D24">
          <w:rPr>
            <w:noProof/>
            <w:webHidden/>
          </w:rPr>
          <w:t>23</w:t>
        </w:r>
        <w:r w:rsidR="009E2D24">
          <w:rPr>
            <w:noProof/>
            <w:webHidden/>
          </w:rPr>
          <w:fldChar w:fldCharType="end"/>
        </w:r>
      </w:hyperlink>
    </w:p>
    <w:p w14:paraId="14EA6F1C" w14:textId="10DC9518" w:rsidR="009E2D24" w:rsidRDefault="00312814">
      <w:pPr>
        <w:pStyle w:val="TOC4"/>
        <w:rPr>
          <w:rFonts w:eastAsiaTheme="minorEastAsia"/>
          <w:smallCaps w:val="0"/>
          <w:noProof/>
          <w:sz w:val="22"/>
          <w:lang w:val="en-US" w:eastAsia="en-US" w:bidi="ar-SA"/>
        </w:rPr>
      </w:pPr>
      <w:hyperlink w:anchor="_Toc52183864" w:history="1">
        <w:r w:rsidR="009E2D24" w:rsidRPr="00742206">
          <w:rPr>
            <w:rStyle w:val="Hyperlink"/>
            <w:noProof/>
          </w:rPr>
          <w:t>OneDrive for Business</w:t>
        </w:r>
        <w:r w:rsidR="009E2D24">
          <w:rPr>
            <w:noProof/>
            <w:webHidden/>
          </w:rPr>
          <w:tab/>
        </w:r>
        <w:r w:rsidR="009E2D24">
          <w:rPr>
            <w:noProof/>
            <w:webHidden/>
          </w:rPr>
          <w:fldChar w:fldCharType="begin"/>
        </w:r>
        <w:r w:rsidR="009E2D24">
          <w:rPr>
            <w:noProof/>
            <w:webHidden/>
          </w:rPr>
          <w:instrText xml:space="preserve"> PAGEREF _Toc52183864 \h </w:instrText>
        </w:r>
        <w:r w:rsidR="009E2D24">
          <w:rPr>
            <w:noProof/>
            <w:webHidden/>
          </w:rPr>
        </w:r>
        <w:r w:rsidR="009E2D24">
          <w:rPr>
            <w:noProof/>
            <w:webHidden/>
          </w:rPr>
          <w:fldChar w:fldCharType="separate"/>
        </w:r>
        <w:r w:rsidR="009E2D24">
          <w:rPr>
            <w:noProof/>
            <w:webHidden/>
          </w:rPr>
          <w:t>23</w:t>
        </w:r>
        <w:r w:rsidR="009E2D24">
          <w:rPr>
            <w:noProof/>
            <w:webHidden/>
          </w:rPr>
          <w:fldChar w:fldCharType="end"/>
        </w:r>
      </w:hyperlink>
    </w:p>
    <w:p w14:paraId="00B53E59" w14:textId="446448BE" w:rsidR="009E2D24" w:rsidRDefault="00312814">
      <w:pPr>
        <w:pStyle w:val="TOC4"/>
        <w:rPr>
          <w:rFonts w:eastAsiaTheme="minorEastAsia"/>
          <w:smallCaps w:val="0"/>
          <w:noProof/>
          <w:sz w:val="22"/>
          <w:lang w:val="en-US" w:eastAsia="en-US" w:bidi="ar-SA"/>
        </w:rPr>
      </w:pPr>
      <w:hyperlink w:anchor="_Toc52183865" w:history="1">
        <w:r w:rsidR="009E2D24" w:rsidRPr="00742206">
          <w:rPr>
            <w:rStyle w:val="Hyperlink"/>
            <w:noProof/>
          </w:rPr>
          <w:t>Project</w:t>
        </w:r>
        <w:r w:rsidR="009E2D24">
          <w:rPr>
            <w:noProof/>
            <w:webHidden/>
          </w:rPr>
          <w:tab/>
        </w:r>
        <w:r w:rsidR="009E2D24">
          <w:rPr>
            <w:noProof/>
            <w:webHidden/>
          </w:rPr>
          <w:fldChar w:fldCharType="begin"/>
        </w:r>
        <w:r w:rsidR="009E2D24">
          <w:rPr>
            <w:noProof/>
            <w:webHidden/>
          </w:rPr>
          <w:instrText xml:space="preserve"> PAGEREF _Toc52183865 \h </w:instrText>
        </w:r>
        <w:r w:rsidR="009E2D24">
          <w:rPr>
            <w:noProof/>
            <w:webHidden/>
          </w:rPr>
        </w:r>
        <w:r w:rsidR="009E2D24">
          <w:rPr>
            <w:noProof/>
            <w:webHidden/>
          </w:rPr>
          <w:fldChar w:fldCharType="separate"/>
        </w:r>
        <w:r w:rsidR="009E2D24">
          <w:rPr>
            <w:noProof/>
            <w:webHidden/>
          </w:rPr>
          <w:t>24</w:t>
        </w:r>
        <w:r w:rsidR="009E2D24">
          <w:rPr>
            <w:noProof/>
            <w:webHidden/>
          </w:rPr>
          <w:fldChar w:fldCharType="end"/>
        </w:r>
      </w:hyperlink>
    </w:p>
    <w:p w14:paraId="44258026" w14:textId="32C7F113" w:rsidR="009E2D24" w:rsidRDefault="00312814">
      <w:pPr>
        <w:pStyle w:val="TOC4"/>
        <w:rPr>
          <w:rFonts w:eastAsiaTheme="minorEastAsia"/>
          <w:smallCaps w:val="0"/>
          <w:noProof/>
          <w:sz w:val="22"/>
          <w:lang w:val="en-US" w:eastAsia="en-US" w:bidi="ar-SA"/>
        </w:rPr>
      </w:pPr>
      <w:hyperlink w:anchor="_Toc52183866" w:history="1">
        <w:r w:rsidR="009E2D24" w:rsidRPr="00742206">
          <w:rPr>
            <w:rStyle w:val="Hyperlink"/>
            <w:noProof/>
          </w:rPr>
          <w:t>SharePoint Online</w:t>
        </w:r>
        <w:r w:rsidR="009E2D24">
          <w:rPr>
            <w:noProof/>
            <w:webHidden/>
          </w:rPr>
          <w:tab/>
        </w:r>
        <w:r w:rsidR="009E2D24">
          <w:rPr>
            <w:noProof/>
            <w:webHidden/>
          </w:rPr>
          <w:fldChar w:fldCharType="begin"/>
        </w:r>
        <w:r w:rsidR="009E2D24">
          <w:rPr>
            <w:noProof/>
            <w:webHidden/>
          </w:rPr>
          <w:instrText xml:space="preserve"> PAGEREF _Toc52183866 \h </w:instrText>
        </w:r>
        <w:r w:rsidR="009E2D24">
          <w:rPr>
            <w:noProof/>
            <w:webHidden/>
          </w:rPr>
        </w:r>
        <w:r w:rsidR="009E2D24">
          <w:rPr>
            <w:noProof/>
            <w:webHidden/>
          </w:rPr>
          <w:fldChar w:fldCharType="separate"/>
        </w:r>
        <w:r w:rsidR="009E2D24">
          <w:rPr>
            <w:noProof/>
            <w:webHidden/>
          </w:rPr>
          <w:t>24</w:t>
        </w:r>
        <w:r w:rsidR="009E2D24">
          <w:rPr>
            <w:noProof/>
            <w:webHidden/>
          </w:rPr>
          <w:fldChar w:fldCharType="end"/>
        </w:r>
      </w:hyperlink>
    </w:p>
    <w:p w14:paraId="6DB204E6" w14:textId="4F87917D" w:rsidR="009E2D24" w:rsidRDefault="00312814">
      <w:pPr>
        <w:pStyle w:val="TOC4"/>
        <w:rPr>
          <w:rFonts w:eastAsiaTheme="minorEastAsia"/>
          <w:smallCaps w:val="0"/>
          <w:noProof/>
          <w:sz w:val="22"/>
          <w:lang w:val="en-US" w:eastAsia="en-US" w:bidi="ar-SA"/>
        </w:rPr>
      </w:pPr>
      <w:hyperlink w:anchor="_Toc52183867" w:history="1">
        <w:r w:rsidR="009E2D24" w:rsidRPr="00742206">
          <w:rPr>
            <w:rStyle w:val="Hyperlink"/>
            <w:noProof/>
          </w:rPr>
          <w:t>Workplace Analytics</w:t>
        </w:r>
        <w:r w:rsidR="009E2D24">
          <w:rPr>
            <w:noProof/>
            <w:webHidden/>
          </w:rPr>
          <w:tab/>
        </w:r>
        <w:r w:rsidR="009E2D24">
          <w:rPr>
            <w:noProof/>
            <w:webHidden/>
          </w:rPr>
          <w:fldChar w:fldCharType="begin"/>
        </w:r>
        <w:r w:rsidR="009E2D24">
          <w:rPr>
            <w:noProof/>
            <w:webHidden/>
          </w:rPr>
          <w:instrText xml:space="preserve"> PAGEREF _Toc52183867 \h </w:instrText>
        </w:r>
        <w:r w:rsidR="009E2D24">
          <w:rPr>
            <w:noProof/>
            <w:webHidden/>
          </w:rPr>
        </w:r>
        <w:r w:rsidR="009E2D24">
          <w:rPr>
            <w:noProof/>
            <w:webHidden/>
          </w:rPr>
          <w:fldChar w:fldCharType="separate"/>
        </w:r>
        <w:r w:rsidR="009E2D24">
          <w:rPr>
            <w:noProof/>
            <w:webHidden/>
          </w:rPr>
          <w:t>24</w:t>
        </w:r>
        <w:r w:rsidR="009E2D24">
          <w:rPr>
            <w:noProof/>
            <w:webHidden/>
          </w:rPr>
          <w:fldChar w:fldCharType="end"/>
        </w:r>
      </w:hyperlink>
    </w:p>
    <w:p w14:paraId="6172E1B7" w14:textId="4DCFA692" w:rsidR="009E2D24" w:rsidRDefault="00312814">
      <w:pPr>
        <w:pStyle w:val="TOC2"/>
        <w:tabs>
          <w:tab w:val="right" w:leader="dot" w:pos="5030"/>
        </w:tabs>
        <w:rPr>
          <w:rFonts w:eastAsiaTheme="minorEastAsia"/>
          <w:b w:val="0"/>
          <w:smallCaps w:val="0"/>
          <w:noProof/>
          <w:sz w:val="22"/>
          <w:lang w:val="en-US" w:eastAsia="en-US" w:bidi="ar-SA"/>
        </w:rPr>
      </w:pPr>
      <w:hyperlink w:anchor="_Toc52183868" w:history="1">
        <w:r w:rsidR="009E2D24" w:rsidRPr="00742206">
          <w:rPr>
            <w:rStyle w:val="Hyperlink"/>
            <w:noProof/>
          </w:rPr>
          <w:t>Altres Serveis Online</w:t>
        </w:r>
        <w:r w:rsidR="009E2D24">
          <w:rPr>
            <w:noProof/>
            <w:webHidden/>
          </w:rPr>
          <w:tab/>
        </w:r>
        <w:r w:rsidR="009E2D24">
          <w:rPr>
            <w:noProof/>
            <w:webHidden/>
          </w:rPr>
          <w:fldChar w:fldCharType="begin"/>
        </w:r>
        <w:r w:rsidR="009E2D24">
          <w:rPr>
            <w:noProof/>
            <w:webHidden/>
          </w:rPr>
          <w:instrText xml:space="preserve"> PAGEREF _Toc52183868 \h </w:instrText>
        </w:r>
        <w:r w:rsidR="009E2D24">
          <w:rPr>
            <w:noProof/>
            <w:webHidden/>
          </w:rPr>
        </w:r>
        <w:r w:rsidR="009E2D24">
          <w:rPr>
            <w:noProof/>
            <w:webHidden/>
          </w:rPr>
          <w:fldChar w:fldCharType="separate"/>
        </w:r>
        <w:r w:rsidR="009E2D24">
          <w:rPr>
            <w:noProof/>
            <w:webHidden/>
          </w:rPr>
          <w:t>25</w:t>
        </w:r>
        <w:r w:rsidR="009E2D24">
          <w:rPr>
            <w:noProof/>
            <w:webHidden/>
          </w:rPr>
          <w:fldChar w:fldCharType="end"/>
        </w:r>
      </w:hyperlink>
    </w:p>
    <w:p w14:paraId="0F4A148E" w14:textId="1ADA9C7C" w:rsidR="009E2D24" w:rsidRDefault="00312814">
      <w:pPr>
        <w:pStyle w:val="TOC4"/>
        <w:rPr>
          <w:rFonts w:eastAsiaTheme="minorEastAsia"/>
          <w:smallCaps w:val="0"/>
          <w:noProof/>
          <w:sz w:val="22"/>
          <w:lang w:val="en-US" w:eastAsia="en-US" w:bidi="ar-SA"/>
        </w:rPr>
      </w:pPr>
      <w:hyperlink w:anchor="_Toc52183869" w:history="1">
        <w:r w:rsidR="009E2D24" w:rsidRPr="00742206">
          <w:rPr>
            <w:rStyle w:val="Hyperlink"/>
            <w:noProof/>
          </w:rPr>
          <w:t>Plataforma d'Administració d'Actius Mòbils dels Mapes del Bing</w:t>
        </w:r>
        <w:r w:rsidR="009E2D24">
          <w:rPr>
            <w:noProof/>
            <w:webHidden/>
          </w:rPr>
          <w:tab/>
        </w:r>
        <w:r w:rsidR="009E2D24">
          <w:rPr>
            <w:noProof/>
            <w:webHidden/>
          </w:rPr>
          <w:fldChar w:fldCharType="begin"/>
        </w:r>
        <w:r w:rsidR="009E2D24">
          <w:rPr>
            <w:noProof/>
            <w:webHidden/>
          </w:rPr>
          <w:instrText xml:space="preserve"> PAGEREF _Toc52183869 \h </w:instrText>
        </w:r>
        <w:r w:rsidR="009E2D24">
          <w:rPr>
            <w:noProof/>
            <w:webHidden/>
          </w:rPr>
        </w:r>
        <w:r w:rsidR="009E2D24">
          <w:rPr>
            <w:noProof/>
            <w:webHidden/>
          </w:rPr>
          <w:fldChar w:fldCharType="separate"/>
        </w:r>
        <w:r w:rsidR="009E2D24">
          <w:rPr>
            <w:noProof/>
            <w:webHidden/>
          </w:rPr>
          <w:t>25</w:t>
        </w:r>
        <w:r w:rsidR="009E2D24">
          <w:rPr>
            <w:noProof/>
            <w:webHidden/>
          </w:rPr>
          <w:fldChar w:fldCharType="end"/>
        </w:r>
      </w:hyperlink>
    </w:p>
    <w:p w14:paraId="280354B8" w14:textId="2324CFA4" w:rsidR="009E2D24" w:rsidRDefault="00312814">
      <w:pPr>
        <w:pStyle w:val="TOC4"/>
        <w:rPr>
          <w:rFonts w:eastAsiaTheme="minorEastAsia"/>
          <w:smallCaps w:val="0"/>
          <w:noProof/>
          <w:sz w:val="22"/>
          <w:lang w:val="en-US" w:eastAsia="en-US" w:bidi="ar-SA"/>
        </w:rPr>
      </w:pPr>
      <w:hyperlink w:anchor="_Toc52183870" w:history="1">
        <w:r w:rsidR="009E2D24" w:rsidRPr="00742206">
          <w:rPr>
            <w:rStyle w:val="Hyperlink"/>
            <w:noProof/>
          </w:rPr>
          <w:t>Transaccions i Usuaris dels Mapes del Bing</w:t>
        </w:r>
        <w:r w:rsidR="009E2D24">
          <w:rPr>
            <w:noProof/>
            <w:webHidden/>
          </w:rPr>
          <w:tab/>
        </w:r>
        <w:r w:rsidR="009E2D24">
          <w:rPr>
            <w:noProof/>
            <w:webHidden/>
          </w:rPr>
          <w:fldChar w:fldCharType="begin"/>
        </w:r>
        <w:r w:rsidR="009E2D24">
          <w:rPr>
            <w:noProof/>
            <w:webHidden/>
          </w:rPr>
          <w:instrText xml:space="preserve"> PAGEREF _Toc52183870 \h </w:instrText>
        </w:r>
        <w:r w:rsidR="009E2D24">
          <w:rPr>
            <w:noProof/>
            <w:webHidden/>
          </w:rPr>
        </w:r>
        <w:r w:rsidR="009E2D24">
          <w:rPr>
            <w:noProof/>
            <w:webHidden/>
          </w:rPr>
          <w:fldChar w:fldCharType="separate"/>
        </w:r>
        <w:r w:rsidR="009E2D24">
          <w:rPr>
            <w:noProof/>
            <w:webHidden/>
          </w:rPr>
          <w:t>25</w:t>
        </w:r>
        <w:r w:rsidR="009E2D24">
          <w:rPr>
            <w:noProof/>
            <w:webHidden/>
          </w:rPr>
          <w:fldChar w:fldCharType="end"/>
        </w:r>
      </w:hyperlink>
    </w:p>
    <w:p w14:paraId="22D5D51C" w14:textId="6F9B66C0" w:rsidR="009E2D24" w:rsidRDefault="00312814">
      <w:pPr>
        <w:pStyle w:val="TOC4"/>
        <w:rPr>
          <w:rFonts w:eastAsiaTheme="minorEastAsia"/>
          <w:smallCaps w:val="0"/>
          <w:noProof/>
          <w:sz w:val="22"/>
          <w:lang w:val="en-US" w:eastAsia="en-US" w:bidi="ar-SA"/>
        </w:rPr>
      </w:pPr>
      <w:hyperlink w:anchor="_Toc52183871" w:history="1">
        <w:r w:rsidR="009E2D24" w:rsidRPr="00742206">
          <w:rPr>
            <w:rStyle w:val="Hyperlink"/>
            <w:noProof/>
          </w:rPr>
          <w:t>Microsoft Power Platform</w:t>
        </w:r>
        <w:r w:rsidR="009E2D24">
          <w:rPr>
            <w:noProof/>
            <w:webHidden/>
          </w:rPr>
          <w:tab/>
        </w:r>
        <w:r w:rsidR="009E2D24">
          <w:rPr>
            <w:noProof/>
            <w:webHidden/>
          </w:rPr>
          <w:fldChar w:fldCharType="begin"/>
        </w:r>
        <w:r w:rsidR="009E2D24">
          <w:rPr>
            <w:noProof/>
            <w:webHidden/>
          </w:rPr>
          <w:instrText xml:space="preserve"> PAGEREF _Toc52183871 \h </w:instrText>
        </w:r>
        <w:r w:rsidR="009E2D24">
          <w:rPr>
            <w:noProof/>
            <w:webHidden/>
          </w:rPr>
        </w:r>
        <w:r w:rsidR="009E2D24">
          <w:rPr>
            <w:noProof/>
            <w:webHidden/>
          </w:rPr>
          <w:fldChar w:fldCharType="separate"/>
        </w:r>
        <w:r w:rsidR="009E2D24">
          <w:rPr>
            <w:noProof/>
            <w:webHidden/>
          </w:rPr>
          <w:t>25</w:t>
        </w:r>
        <w:r w:rsidR="009E2D24">
          <w:rPr>
            <w:noProof/>
            <w:webHidden/>
          </w:rPr>
          <w:fldChar w:fldCharType="end"/>
        </w:r>
      </w:hyperlink>
    </w:p>
    <w:p w14:paraId="005D6AD8" w14:textId="1B3A490D" w:rsidR="009E2D24" w:rsidRDefault="00312814">
      <w:pPr>
        <w:pStyle w:val="TOC4"/>
        <w:rPr>
          <w:rFonts w:eastAsiaTheme="minorEastAsia"/>
          <w:smallCaps w:val="0"/>
          <w:noProof/>
          <w:sz w:val="22"/>
          <w:lang w:val="en-US" w:eastAsia="en-US" w:bidi="ar-SA"/>
        </w:rPr>
      </w:pPr>
      <w:hyperlink w:anchor="_Toc52183872" w:history="1">
        <w:r w:rsidR="009E2D24" w:rsidRPr="00742206">
          <w:rPr>
            <w:rStyle w:val="Hyperlink"/>
            <w:noProof/>
          </w:rPr>
          <w:t>Serveis de Contingut Intel·ligent</w:t>
        </w:r>
        <w:r w:rsidR="009E2D24">
          <w:rPr>
            <w:noProof/>
            <w:webHidden/>
          </w:rPr>
          <w:tab/>
        </w:r>
        <w:r w:rsidR="009E2D24">
          <w:rPr>
            <w:noProof/>
            <w:webHidden/>
          </w:rPr>
          <w:fldChar w:fldCharType="begin"/>
        </w:r>
        <w:r w:rsidR="009E2D24">
          <w:rPr>
            <w:noProof/>
            <w:webHidden/>
          </w:rPr>
          <w:instrText xml:space="preserve"> PAGEREF _Toc52183872 \h </w:instrText>
        </w:r>
        <w:r w:rsidR="009E2D24">
          <w:rPr>
            <w:noProof/>
            <w:webHidden/>
          </w:rPr>
        </w:r>
        <w:r w:rsidR="009E2D24">
          <w:rPr>
            <w:noProof/>
            <w:webHidden/>
          </w:rPr>
          <w:fldChar w:fldCharType="separate"/>
        </w:r>
        <w:r w:rsidR="009E2D24">
          <w:rPr>
            <w:noProof/>
            <w:webHidden/>
          </w:rPr>
          <w:t>26</w:t>
        </w:r>
        <w:r w:rsidR="009E2D24">
          <w:rPr>
            <w:noProof/>
            <w:webHidden/>
          </w:rPr>
          <w:fldChar w:fldCharType="end"/>
        </w:r>
      </w:hyperlink>
    </w:p>
    <w:p w14:paraId="1AD88184" w14:textId="78A37354" w:rsidR="009E2D24" w:rsidRDefault="00312814">
      <w:pPr>
        <w:pStyle w:val="TOC4"/>
        <w:rPr>
          <w:rFonts w:eastAsiaTheme="minorEastAsia"/>
          <w:smallCaps w:val="0"/>
          <w:noProof/>
          <w:sz w:val="22"/>
          <w:lang w:val="en-US" w:eastAsia="en-US" w:bidi="ar-SA"/>
        </w:rPr>
      </w:pPr>
      <w:hyperlink w:anchor="_Toc52183873" w:history="1">
        <w:r w:rsidR="009E2D24" w:rsidRPr="00742206">
          <w:rPr>
            <w:rStyle w:val="Hyperlink"/>
            <w:noProof/>
          </w:rPr>
          <w:t>Microsoft 365: llicència desatesa</w:t>
        </w:r>
        <w:r w:rsidR="009E2D24">
          <w:rPr>
            <w:noProof/>
            <w:webHidden/>
          </w:rPr>
          <w:tab/>
        </w:r>
        <w:r w:rsidR="009E2D24">
          <w:rPr>
            <w:noProof/>
            <w:webHidden/>
          </w:rPr>
          <w:fldChar w:fldCharType="begin"/>
        </w:r>
        <w:r w:rsidR="009E2D24">
          <w:rPr>
            <w:noProof/>
            <w:webHidden/>
          </w:rPr>
          <w:instrText xml:space="preserve"> PAGEREF _Toc52183873 \h </w:instrText>
        </w:r>
        <w:r w:rsidR="009E2D24">
          <w:rPr>
            <w:noProof/>
            <w:webHidden/>
          </w:rPr>
        </w:r>
        <w:r w:rsidR="009E2D24">
          <w:rPr>
            <w:noProof/>
            <w:webHidden/>
          </w:rPr>
          <w:fldChar w:fldCharType="separate"/>
        </w:r>
        <w:r w:rsidR="009E2D24">
          <w:rPr>
            <w:noProof/>
            <w:webHidden/>
          </w:rPr>
          <w:t>26</w:t>
        </w:r>
        <w:r w:rsidR="009E2D24">
          <w:rPr>
            <w:noProof/>
            <w:webHidden/>
          </w:rPr>
          <w:fldChar w:fldCharType="end"/>
        </w:r>
      </w:hyperlink>
    </w:p>
    <w:p w14:paraId="7EED5C66" w14:textId="3611D750" w:rsidR="009E2D24" w:rsidRDefault="00312814">
      <w:pPr>
        <w:pStyle w:val="TOC4"/>
        <w:rPr>
          <w:rFonts w:eastAsiaTheme="minorEastAsia"/>
          <w:smallCaps w:val="0"/>
          <w:noProof/>
          <w:sz w:val="22"/>
          <w:lang w:val="en-US" w:eastAsia="en-US" w:bidi="ar-SA"/>
        </w:rPr>
      </w:pPr>
      <w:hyperlink w:anchor="_Toc52183874" w:history="1">
        <w:r w:rsidR="009E2D24" w:rsidRPr="00742206">
          <w:rPr>
            <w:rStyle w:val="Hyperlink"/>
            <w:noProof/>
          </w:rPr>
          <w:t>Ofertes del GitHub</w:t>
        </w:r>
        <w:r w:rsidR="009E2D24">
          <w:rPr>
            <w:noProof/>
            <w:webHidden/>
          </w:rPr>
          <w:tab/>
        </w:r>
        <w:r w:rsidR="009E2D24">
          <w:rPr>
            <w:noProof/>
            <w:webHidden/>
          </w:rPr>
          <w:fldChar w:fldCharType="begin"/>
        </w:r>
        <w:r w:rsidR="009E2D24">
          <w:rPr>
            <w:noProof/>
            <w:webHidden/>
          </w:rPr>
          <w:instrText xml:space="preserve"> PAGEREF _Toc52183874 \h </w:instrText>
        </w:r>
        <w:r w:rsidR="009E2D24">
          <w:rPr>
            <w:noProof/>
            <w:webHidden/>
          </w:rPr>
        </w:r>
        <w:r w:rsidR="009E2D24">
          <w:rPr>
            <w:noProof/>
            <w:webHidden/>
          </w:rPr>
          <w:fldChar w:fldCharType="separate"/>
        </w:r>
        <w:r w:rsidR="009E2D24">
          <w:rPr>
            <w:noProof/>
            <w:webHidden/>
          </w:rPr>
          <w:t>27</w:t>
        </w:r>
        <w:r w:rsidR="009E2D24">
          <w:rPr>
            <w:noProof/>
            <w:webHidden/>
          </w:rPr>
          <w:fldChar w:fldCharType="end"/>
        </w:r>
      </w:hyperlink>
    </w:p>
    <w:p w14:paraId="72FEAD29" w14:textId="5B01C00B" w:rsidR="009E2D24" w:rsidRDefault="00312814">
      <w:pPr>
        <w:pStyle w:val="TOC4"/>
        <w:rPr>
          <w:rFonts w:eastAsiaTheme="minorEastAsia"/>
          <w:smallCaps w:val="0"/>
          <w:noProof/>
          <w:sz w:val="22"/>
          <w:lang w:val="en-US" w:eastAsia="en-US" w:bidi="ar-SA"/>
        </w:rPr>
      </w:pPr>
      <w:hyperlink w:anchor="_Toc52183875" w:history="1">
        <w:r w:rsidR="009E2D24" w:rsidRPr="00742206">
          <w:rPr>
            <w:rStyle w:val="Hyperlink"/>
            <w:noProof/>
          </w:rPr>
          <w:t>Microsoft Cloud App Security</w:t>
        </w:r>
        <w:r w:rsidR="009E2D24">
          <w:rPr>
            <w:noProof/>
            <w:webHidden/>
          </w:rPr>
          <w:tab/>
        </w:r>
        <w:r w:rsidR="009E2D24">
          <w:rPr>
            <w:noProof/>
            <w:webHidden/>
          </w:rPr>
          <w:fldChar w:fldCharType="begin"/>
        </w:r>
        <w:r w:rsidR="009E2D24">
          <w:rPr>
            <w:noProof/>
            <w:webHidden/>
          </w:rPr>
          <w:instrText xml:space="preserve"> PAGEREF _Toc52183875 \h </w:instrText>
        </w:r>
        <w:r w:rsidR="009E2D24">
          <w:rPr>
            <w:noProof/>
            <w:webHidden/>
          </w:rPr>
        </w:r>
        <w:r w:rsidR="009E2D24">
          <w:rPr>
            <w:noProof/>
            <w:webHidden/>
          </w:rPr>
          <w:fldChar w:fldCharType="separate"/>
        </w:r>
        <w:r w:rsidR="009E2D24">
          <w:rPr>
            <w:noProof/>
            <w:webHidden/>
          </w:rPr>
          <w:t>28</w:t>
        </w:r>
        <w:r w:rsidR="009E2D24">
          <w:rPr>
            <w:noProof/>
            <w:webHidden/>
          </w:rPr>
          <w:fldChar w:fldCharType="end"/>
        </w:r>
      </w:hyperlink>
    </w:p>
    <w:p w14:paraId="2F4604B1" w14:textId="6AED3D92" w:rsidR="009E2D24" w:rsidRDefault="00312814">
      <w:pPr>
        <w:pStyle w:val="TOC4"/>
        <w:rPr>
          <w:rFonts w:eastAsiaTheme="minorEastAsia"/>
          <w:smallCaps w:val="0"/>
          <w:noProof/>
          <w:sz w:val="22"/>
          <w:lang w:val="en-US" w:eastAsia="en-US" w:bidi="ar-SA"/>
        </w:rPr>
      </w:pPr>
      <w:hyperlink w:anchor="_Toc52183876" w:history="1">
        <w:r w:rsidR="009E2D24" w:rsidRPr="00742206">
          <w:rPr>
            <w:rStyle w:val="Hyperlink"/>
            <w:noProof/>
          </w:rPr>
          <w:t>Connexió de dades del Microsoft Graph per als ISV</w:t>
        </w:r>
        <w:r w:rsidR="009E2D24">
          <w:rPr>
            <w:noProof/>
            <w:webHidden/>
          </w:rPr>
          <w:tab/>
        </w:r>
        <w:r w:rsidR="009E2D24">
          <w:rPr>
            <w:noProof/>
            <w:webHidden/>
          </w:rPr>
          <w:fldChar w:fldCharType="begin"/>
        </w:r>
        <w:r w:rsidR="009E2D24">
          <w:rPr>
            <w:noProof/>
            <w:webHidden/>
          </w:rPr>
          <w:instrText xml:space="preserve"> PAGEREF _Toc52183876 \h </w:instrText>
        </w:r>
        <w:r w:rsidR="009E2D24">
          <w:rPr>
            <w:noProof/>
            <w:webHidden/>
          </w:rPr>
        </w:r>
        <w:r w:rsidR="009E2D24">
          <w:rPr>
            <w:noProof/>
            <w:webHidden/>
          </w:rPr>
          <w:fldChar w:fldCharType="separate"/>
        </w:r>
        <w:r w:rsidR="009E2D24">
          <w:rPr>
            <w:noProof/>
            <w:webHidden/>
          </w:rPr>
          <w:t>28</w:t>
        </w:r>
        <w:r w:rsidR="009E2D24">
          <w:rPr>
            <w:noProof/>
            <w:webHidden/>
          </w:rPr>
          <w:fldChar w:fldCharType="end"/>
        </w:r>
      </w:hyperlink>
    </w:p>
    <w:p w14:paraId="2C2ECB73" w14:textId="2E6BD140" w:rsidR="009E2D24" w:rsidRDefault="00312814">
      <w:pPr>
        <w:pStyle w:val="TOC4"/>
        <w:rPr>
          <w:rFonts w:eastAsiaTheme="minorEastAsia"/>
          <w:smallCaps w:val="0"/>
          <w:noProof/>
          <w:sz w:val="22"/>
          <w:lang w:val="en-US" w:eastAsia="en-US" w:bidi="ar-SA"/>
        </w:rPr>
      </w:pPr>
      <w:hyperlink w:anchor="_Toc52183877" w:history="1">
        <w:r w:rsidR="009E2D24" w:rsidRPr="00742206">
          <w:rPr>
            <w:rStyle w:val="Hyperlink"/>
            <w:noProof/>
            <w:lang w:val="es-ES_tradnl"/>
          </w:rPr>
          <w:t>Servei del Bot d'Atenció de la Salut de Microsoft</w:t>
        </w:r>
        <w:r w:rsidR="009E2D24">
          <w:rPr>
            <w:noProof/>
            <w:webHidden/>
          </w:rPr>
          <w:tab/>
        </w:r>
        <w:r w:rsidR="009E2D24">
          <w:rPr>
            <w:noProof/>
            <w:webHidden/>
          </w:rPr>
          <w:fldChar w:fldCharType="begin"/>
        </w:r>
        <w:r w:rsidR="009E2D24">
          <w:rPr>
            <w:noProof/>
            <w:webHidden/>
          </w:rPr>
          <w:instrText xml:space="preserve"> PAGEREF _Toc52183877 \h </w:instrText>
        </w:r>
        <w:r w:rsidR="009E2D24">
          <w:rPr>
            <w:noProof/>
            <w:webHidden/>
          </w:rPr>
        </w:r>
        <w:r w:rsidR="009E2D24">
          <w:rPr>
            <w:noProof/>
            <w:webHidden/>
          </w:rPr>
          <w:fldChar w:fldCharType="separate"/>
        </w:r>
        <w:r w:rsidR="009E2D24">
          <w:rPr>
            <w:noProof/>
            <w:webHidden/>
          </w:rPr>
          <w:t>28</w:t>
        </w:r>
        <w:r w:rsidR="009E2D24">
          <w:rPr>
            <w:noProof/>
            <w:webHidden/>
          </w:rPr>
          <w:fldChar w:fldCharType="end"/>
        </w:r>
      </w:hyperlink>
    </w:p>
    <w:p w14:paraId="1A3FC9C1" w14:textId="6FDC8851" w:rsidR="009E2D24" w:rsidRDefault="00312814">
      <w:pPr>
        <w:pStyle w:val="TOC4"/>
        <w:rPr>
          <w:rFonts w:eastAsiaTheme="minorEastAsia"/>
          <w:smallCaps w:val="0"/>
          <w:noProof/>
          <w:sz w:val="22"/>
          <w:lang w:val="en-US" w:eastAsia="en-US" w:bidi="ar-SA"/>
        </w:rPr>
      </w:pPr>
      <w:hyperlink w:anchor="_Toc52183878" w:history="1">
        <w:r w:rsidR="009E2D24" w:rsidRPr="00742206">
          <w:rPr>
            <w:rStyle w:val="Hyperlink"/>
            <w:noProof/>
          </w:rPr>
          <w:t>Microsoft Intune</w:t>
        </w:r>
        <w:r w:rsidR="009E2D24">
          <w:rPr>
            <w:noProof/>
            <w:webHidden/>
          </w:rPr>
          <w:tab/>
        </w:r>
        <w:r w:rsidR="009E2D24">
          <w:rPr>
            <w:noProof/>
            <w:webHidden/>
          </w:rPr>
          <w:fldChar w:fldCharType="begin"/>
        </w:r>
        <w:r w:rsidR="009E2D24">
          <w:rPr>
            <w:noProof/>
            <w:webHidden/>
          </w:rPr>
          <w:instrText xml:space="preserve"> PAGEREF _Toc52183878 \h </w:instrText>
        </w:r>
        <w:r w:rsidR="009E2D24">
          <w:rPr>
            <w:noProof/>
            <w:webHidden/>
          </w:rPr>
        </w:r>
        <w:r w:rsidR="009E2D24">
          <w:rPr>
            <w:noProof/>
            <w:webHidden/>
          </w:rPr>
          <w:fldChar w:fldCharType="separate"/>
        </w:r>
        <w:r w:rsidR="009E2D24">
          <w:rPr>
            <w:noProof/>
            <w:webHidden/>
          </w:rPr>
          <w:t>29</w:t>
        </w:r>
        <w:r w:rsidR="009E2D24">
          <w:rPr>
            <w:noProof/>
            <w:webHidden/>
          </w:rPr>
          <w:fldChar w:fldCharType="end"/>
        </w:r>
      </w:hyperlink>
    </w:p>
    <w:p w14:paraId="1C2BB5D3" w14:textId="6398F3AF" w:rsidR="009E2D24" w:rsidRDefault="00312814">
      <w:pPr>
        <w:pStyle w:val="TOC4"/>
        <w:rPr>
          <w:rFonts w:eastAsiaTheme="minorEastAsia"/>
          <w:smallCaps w:val="0"/>
          <w:noProof/>
          <w:sz w:val="22"/>
          <w:lang w:val="en-US" w:eastAsia="en-US" w:bidi="ar-SA"/>
        </w:rPr>
      </w:pPr>
      <w:hyperlink w:anchor="_Toc52183879" w:history="1">
        <w:r w:rsidR="009E2D24" w:rsidRPr="00742206">
          <w:rPr>
            <w:rStyle w:val="Hyperlink"/>
            <w:noProof/>
          </w:rPr>
          <w:t>Microsoft Learning</w:t>
        </w:r>
        <w:r w:rsidR="009E2D24">
          <w:rPr>
            <w:noProof/>
            <w:webHidden/>
          </w:rPr>
          <w:tab/>
        </w:r>
        <w:r w:rsidR="009E2D24">
          <w:rPr>
            <w:noProof/>
            <w:webHidden/>
          </w:rPr>
          <w:fldChar w:fldCharType="begin"/>
        </w:r>
        <w:r w:rsidR="009E2D24">
          <w:rPr>
            <w:noProof/>
            <w:webHidden/>
          </w:rPr>
          <w:instrText xml:space="preserve"> PAGEREF _Toc52183879 \h </w:instrText>
        </w:r>
        <w:r w:rsidR="009E2D24">
          <w:rPr>
            <w:noProof/>
            <w:webHidden/>
          </w:rPr>
        </w:r>
        <w:r w:rsidR="009E2D24">
          <w:rPr>
            <w:noProof/>
            <w:webHidden/>
          </w:rPr>
          <w:fldChar w:fldCharType="separate"/>
        </w:r>
        <w:r w:rsidR="009E2D24">
          <w:rPr>
            <w:noProof/>
            <w:webHidden/>
          </w:rPr>
          <w:t>29</w:t>
        </w:r>
        <w:r w:rsidR="009E2D24">
          <w:rPr>
            <w:noProof/>
            <w:webHidden/>
          </w:rPr>
          <w:fldChar w:fldCharType="end"/>
        </w:r>
      </w:hyperlink>
    </w:p>
    <w:p w14:paraId="53EB28C8" w14:textId="0ABEA6C3" w:rsidR="009E2D24" w:rsidRDefault="00312814">
      <w:pPr>
        <w:pStyle w:val="TOC4"/>
        <w:rPr>
          <w:rFonts w:eastAsiaTheme="minorEastAsia"/>
          <w:smallCaps w:val="0"/>
          <w:noProof/>
          <w:sz w:val="22"/>
          <w:lang w:val="en-US" w:eastAsia="en-US" w:bidi="ar-SA"/>
        </w:rPr>
      </w:pPr>
      <w:hyperlink w:anchor="_Toc52183880" w:history="1">
        <w:r w:rsidR="009E2D24" w:rsidRPr="00742206">
          <w:rPr>
            <w:rStyle w:val="Hyperlink"/>
            <w:noProof/>
          </w:rPr>
          <w:t>Cerca de Microsoft al Bing</w:t>
        </w:r>
        <w:r w:rsidR="009E2D24">
          <w:rPr>
            <w:noProof/>
            <w:webHidden/>
          </w:rPr>
          <w:tab/>
        </w:r>
        <w:r w:rsidR="009E2D24">
          <w:rPr>
            <w:noProof/>
            <w:webHidden/>
          </w:rPr>
          <w:fldChar w:fldCharType="begin"/>
        </w:r>
        <w:r w:rsidR="009E2D24">
          <w:rPr>
            <w:noProof/>
            <w:webHidden/>
          </w:rPr>
          <w:instrText xml:space="preserve"> PAGEREF _Toc52183880 \h </w:instrText>
        </w:r>
        <w:r w:rsidR="009E2D24">
          <w:rPr>
            <w:noProof/>
            <w:webHidden/>
          </w:rPr>
        </w:r>
        <w:r w:rsidR="009E2D24">
          <w:rPr>
            <w:noProof/>
            <w:webHidden/>
          </w:rPr>
          <w:fldChar w:fldCharType="separate"/>
        </w:r>
        <w:r w:rsidR="009E2D24">
          <w:rPr>
            <w:noProof/>
            <w:webHidden/>
          </w:rPr>
          <w:t>30</w:t>
        </w:r>
        <w:r w:rsidR="009E2D24">
          <w:rPr>
            <w:noProof/>
            <w:webHidden/>
          </w:rPr>
          <w:fldChar w:fldCharType="end"/>
        </w:r>
      </w:hyperlink>
    </w:p>
    <w:p w14:paraId="7F886548" w14:textId="483CF3FD" w:rsidR="009E2D24" w:rsidRDefault="00312814">
      <w:pPr>
        <w:pStyle w:val="TOC4"/>
        <w:rPr>
          <w:rFonts w:eastAsiaTheme="minorEastAsia"/>
          <w:smallCaps w:val="0"/>
          <w:noProof/>
          <w:sz w:val="22"/>
          <w:lang w:val="en-US" w:eastAsia="en-US" w:bidi="ar-SA"/>
        </w:rPr>
      </w:pPr>
      <w:hyperlink w:anchor="_Toc52183881" w:history="1">
        <w:r w:rsidR="009E2D24" w:rsidRPr="00742206">
          <w:rPr>
            <w:rStyle w:val="Hyperlink"/>
            <w:noProof/>
          </w:rPr>
          <w:t>Protecció contra amenaces de Microsoft</w:t>
        </w:r>
        <w:r w:rsidR="009E2D24">
          <w:rPr>
            <w:noProof/>
            <w:webHidden/>
          </w:rPr>
          <w:tab/>
        </w:r>
        <w:r w:rsidR="009E2D24">
          <w:rPr>
            <w:noProof/>
            <w:webHidden/>
          </w:rPr>
          <w:fldChar w:fldCharType="begin"/>
        </w:r>
        <w:r w:rsidR="009E2D24">
          <w:rPr>
            <w:noProof/>
            <w:webHidden/>
          </w:rPr>
          <w:instrText xml:space="preserve"> PAGEREF _Toc52183881 \h </w:instrText>
        </w:r>
        <w:r w:rsidR="009E2D24">
          <w:rPr>
            <w:noProof/>
            <w:webHidden/>
          </w:rPr>
        </w:r>
        <w:r w:rsidR="009E2D24">
          <w:rPr>
            <w:noProof/>
            <w:webHidden/>
          </w:rPr>
          <w:fldChar w:fldCharType="separate"/>
        </w:r>
        <w:r w:rsidR="009E2D24">
          <w:rPr>
            <w:noProof/>
            <w:webHidden/>
          </w:rPr>
          <w:t>30</w:t>
        </w:r>
        <w:r w:rsidR="009E2D24">
          <w:rPr>
            <w:noProof/>
            <w:webHidden/>
          </w:rPr>
          <w:fldChar w:fldCharType="end"/>
        </w:r>
      </w:hyperlink>
    </w:p>
    <w:p w14:paraId="2EA27930" w14:textId="6D0A2CD0" w:rsidR="009E2D24" w:rsidRDefault="00312814">
      <w:pPr>
        <w:pStyle w:val="TOC4"/>
        <w:rPr>
          <w:rFonts w:eastAsiaTheme="minorEastAsia"/>
          <w:smallCaps w:val="0"/>
          <w:noProof/>
          <w:sz w:val="22"/>
          <w:lang w:val="en-US" w:eastAsia="en-US" w:bidi="ar-SA"/>
        </w:rPr>
      </w:pPr>
      <w:hyperlink w:anchor="_Toc52183882" w:history="1">
        <w:r w:rsidR="009E2D24" w:rsidRPr="00742206">
          <w:rPr>
            <w:rStyle w:val="Hyperlink"/>
            <w:noProof/>
          </w:rPr>
          <w:t>Minecraft: Education Edition</w:t>
        </w:r>
        <w:r w:rsidR="009E2D24">
          <w:rPr>
            <w:noProof/>
            <w:webHidden/>
          </w:rPr>
          <w:tab/>
        </w:r>
        <w:r w:rsidR="009E2D24">
          <w:rPr>
            <w:noProof/>
            <w:webHidden/>
          </w:rPr>
          <w:fldChar w:fldCharType="begin"/>
        </w:r>
        <w:r w:rsidR="009E2D24">
          <w:rPr>
            <w:noProof/>
            <w:webHidden/>
          </w:rPr>
          <w:instrText xml:space="preserve"> PAGEREF _Toc52183882 \h </w:instrText>
        </w:r>
        <w:r w:rsidR="009E2D24">
          <w:rPr>
            <w:noProof/>
            <w:webHidden/>
          </w:rPr>
        </w:r>
        <w:r w:rsidR="009E2D24">
          <w:rPr>
            <w:noProof/>
            <w:webHidden/>
          </w:rPr>
          <w:fldChar w:fldCharType="separate"/>
        </w:r>
        <w:r w:rsidR="009E2D24">
          <w:rPr>
            <w:noProof/>
            <w:webHidden/>
          </w:rPr>
          <w:t>30</w:t>
        </w:r>
        <w:r w:rsidR="009E2D24">
          <w:rPr>
            <w:noProof/>
            <w:webHidden/>
          </w:rPr>
          <w:fldChar w:fldCharType="end"/>
        </w:r>
      </w:hyperlink>
    </w:p>
    <w:p w14:paraId="2A0FEDFF" w14:textId="7E3870D8" w:rsidR="009E2D24" w:rsidRDefault="00312814">
      <w:pPr>
        <w:pStyle w:val="TOC4"/>
        <w:rPr>
          <w:rFonts w:eastAsiaTheme="minorEastAsia"/>
          <w:smallCaps w:val="0"/>
          <w:noProof/>
          <w:sz w:val="22"/>
          <w:lang w:val="en-US" w:eastAsia="en-US" w:bidi="ar-SA"/>
        </w:rPr>
      </w:pPr>
      <w:hyperlink w:anchor="_Toc52183883" w:history="1">
        <w:r w:rsidR="009E2D24" w:rsidRPr="00742206">
          <w:rPr>
            <w:rStyle w:val="Hyperlink"/>
            <w:noProof/>
          </w:rPr>
          <w:t>Office 365 Developer</w:t>
        </w:r>
        <w:r w:rsidR="009E2D24">
          <w:rPr>
            <w:noProof/>
            <w:webHidden/>
          </w:rPr>
          <w:tab/>
        </w:r>
        <w:r w:rsidR="009E2D24">
          <w:rPr>
            <w:noProof/>
            <w:webHidden/>
          </w:rPr>
          <w:fldChar w:fldCharType="begin"/>
        </w:r>
        <w:r w:rsidR="009E2D24">
          <w:rPr>
            <w:noProof/>
            <w:webHidden/>
          </w:rPr>
          <w:instrText xml:space="preserve"> PAGEREF _Toc52183883 \h </w:instrText>
        </w:r>
        <w:r w:rsidR="009E2D24">
          <w:rPr>
            <w:noProof/>
            <w:webHidden/>
          </w:rPr>
        </w:r>
        <w:r w:rsidR="009E2D24">
          <w:rPr>
            <w:noProof/>
            <w:webHidden/>
          </w:rPr>
          <w:fldChar w:fldCharType="separate"/>
        </w:r>
        <w:r w:rsidR="009E2D24">
          <w:rPr>
            <w:noProof/>
            <w:webHidden/>
          </w:rPr>
          <w:t>30</w:t>
        </w:r>
        <w:r w:rsidR="009E2D24">
          <w:rPr>
            <w:noProof/>
            <w:webHidden/>
          </w:rPr>
          <w:fldChar w:fldCharType="end"/>
        </w:r>
      </w:hyperlink>
    </w:p>
    <w:p w14:paraId="402A1505" w14:textId="59ED6611" w:rsidR="009E2D24" w:rsidRDefault="00312814">
      <w:pPr>
        <w:pStyle w:val="TOC4"/>
        <w:rPr>
          <w:rFonts w:eastAsiaTheme="minorEastAsia"/>
          <w:smallCaps w:val="0"/>
          <w:noProof/>
          <w:sz w:val="22"/>
          <w:lang w:val="en-US" w:eastAsia="en-US" w:bidi="ar-SA"/>
        </w:rPr>
      </w:pPr>
      <w:hyperlink w:anchor="_Toc52183884" w:history="1">
        <w:r w:rsidR="009E2D24" w:rsidRPr="00742206">
          <w:rPr>
            <w:rStyle w:val="Hyperlink"/>
            <w:noProof/>
          </w:rPr>
          <w:t>Protecció contra Amenaces Avançada del Microsoft Defender</w:t>
        </w:r>
        <w:r w:rsidR="009E2D24">
          <w:rPr>
            <w:noProof/>
            <w:webHidden/>
          </w:rPr>
          <w:tab/>
        </w:r>
        <w:r w:rsidR="009E2D24">
          <w:rPr>
            <w:noProof/>
            <w:webHidden/>
          </w:rPr>
          <w:fldChar w:fldCharType="begin"/>
        </w:r>
        <w:r w:rsidR="009E2D24">
          <w:rPr>
            <w:noProof/>
            <w:webHidden/>
          </w:rPr>
          <w:instrText xml:space="preserve"> PAGEREF _Toc52183884 \h </w:instrText>
        </w:r>
        <w:r w:rsidR="009E2D24">
          <w:rPr>
            <w:noProof/>
            <w:webHidden/>
          </w:rPr>
        </w:r>
        <w:r w:rsidR="009E2D24">
          <w:rPr>
            <w:noProof/>
            <w:webHidden/>
          </w:rPr>
          <w:fldChar w:fldCharType="separate"/>
        </w:r>
        <w:r w:rsidR="009E2D24">
          <w:rPr>
            <w:noProof/>
            <w:webHidden/>
          </w:rPr>
          <w:t>30</w:t>
        </w:r>
        <w:r w:rsidR="009E2D24">
          <w:rPr>
            <w:noProof/>
            <w:webHidden/>
          </w:rPr>
          <w:fldChar w:fldCharType="end"/>
        </w:r>
      </w:hyperlink>
    </w:p>
    <w:p w14:paraId="2975424D" w14:textId="5BB23585" w:rsidR="009E2D24" w:rsidRDefault="00312814">
      <w:pPr>
        <w:pStyle w:val="TOC1"/>
        <w:tabs>
          <w:tab w:val="right" w:leader="dot" w:pos="5030"/>
        </w:tabs>
        <w:rPr>
          <w:rFonts w:eastAsiaTheme="minorEastAsia"/>
          <w:b w:val="0"/>
          <w:caps w:val="0"/>
          <w:noProof/>
          <w:sz w:val="22"/>
          <w:lang w:val="en-US" w:eastAsia="en-US" w:bidi="ar-SA"/>
        </w:rPr>
      </w:pPr>
      <w:hyperlink w:anchor="_Toc52183885" w:history="1">
        <w:r w:rsidR="009E2D24" w:rsidRPr="00742206">
          <w:rPr>
            <w:rStyle w:val="Hyperlink"/>
            <w:noProof/>
          </w:rPr>
          <w:t>Apèndix 1: Notificacions</w:t>
        </w:r>
        <w:r w:rsidR="009E2D24">
          <w:rPr>
            <w:noProof/>
            <w:webHidden/>
          </w:rPr>
          <w:tab/>
        </w:r>
        <w:r w:rsidR="009E2D24">
          <w:rPr>
            <w:noProof/>
            <w:webHidden/>
          </w:rPr>
          <w:fldChar w:fldCharType="begin"/>
        </w:r>
        <w:r w:rsidR="009E2D24">
          <w:rPr>
            <w:noProof/>
            <w:webHidden/>
          </w:rPr>
          <w:instrText xml:space="preserve"> PAGEREF _Toc52183885 \h </w:instrText>
        </w:r>
        <w:r w:rsidR="009E2D24">
          <w:rPr>
            <w:noProof/>
            <w:webHidden/>
          </w:rPr>
        </w:r>
        <w:r w:rsidR="009E2D24">
          <w:rPr>
            <w:noProof/>
            <w:webHidden/>
          </w:rPr>
          <w:fldChar w:fldCharType="separate"/>
        </w:r>
        <w:r w:rsidR="009E2D24">
          <w:rPr>
            <w:noProof/>
            <w:webHidden/>
          </w:rPr>
          <w:t>31</w:t>
        </w:r>
        <w:r w:rsidR="009E2D24">
          <w:rPr>
            <w:noProof/>
            <w:webHidden/>
          </w:rPr>
          <w:fldChar w:fldCharType="end"/>
        </w:r>
      </w:hyperlink>
    </w:p>
    <w:p w14:paraId="127D4384" w14:textId="50D5D325" w:rsidR="009E2D24" w:rsidRDefault="00312814">
      <w:pPr>
        <w:pStyle w:val="TOC3"/>
        <w:rPr>
          <w:rFonts w:eastAsiaTheme="minorEastAsia"/>
          <w:b w:val="0"/>
          <w:smallCaps w:val="0"/>
          <w:sz w:val="22"/>
          <w:lang w:val="en-US" w:eastAsia="en-US" w:bidi="ar-SA"/>
        </w:rPr>
      </w:pPr>
      <w:hyperlink w:anchor="_Toc52183886" w:history="1">
        <w:r w:rsidR="009E2D24" w:rsidRPr="00742206">
          <w:rPr>
            <w:rStyle w:val="Hyperlink"/>
          </w:rPr>
          <w:t>Serveis Online exclosos del DPA</w:t>
        </w:r>
        <w:r w:rsidR="009E2D24">
          <w:rPr>
            <w:webHidden/>
          </w:rPr>
          <w:tab/>
        </w:r>
        <w:r w:rsidR="009E2D24">
          <w:rPr>
            <w:webHidden/>
          </w:rPr>
          <w:fldChar w:fldCharType="begin"/>
        </w:r>
        <w:r w:rsidR="009E2D24">
          <w:rPr>
            <w:webHidden/>
          </w:rPr>
          <w:instrText xml:space="preserve"> PAGEREF _Toc52183886 \h </w:instrText>
        </w:r>
        <w:r w:rsidR="009E2D24">
          <w:rPr>
            <w:webHidden/>
          </w:rPr>
        </w:r>
        <w:r w:rsidR="009E2D24">
          <w:rPr>
            <w:webHidden/>
          </w:rPr>
          <w:fldChar w:fldCharType="separate"/>
        </w:r>
        <w:r w:rsidR="009E2D24">
          <w:rPr>
            <w:webHidden/>
          </w:rPr>
          <w:t>31</w:t>
        </w:r>
        <w:r w:rsidR="009E2D24">
          <w:rPr>
            <w:webHidden/>
          </w:rPr>
          <w:fldChar w:fldCharType="end"/>
        </w:r>
      </w:hyperlink>
    </w:p>
    <w:p w14:paraId="6A93D3A0" w14:textId="090AA87B" w:rsidR="009E2D24" w:rsidRDefault="00312814">
      <w:pPr>
        <w:pStyle w:val="TOC3"/>
        <w:rPr>
          <w:rFonts w:eastAsiaTheme="minorEastAsia"/>
          <w:b w:val="0"/>
          <w:smallCaps w:val="0"/>
          <w:sz w:val="22"/>
          <w:lang w:val="en-US" w:eastAsia="en-US" w:bidi="ar-SA"/>
        </w:rPr>
      </w:pPr>
      <w:hyperlink w:anchor="_Toc52183887" w:history="1">
        <w:r w:rsidR="009E2D24" w:rsidRPr="00742206">
          <w:rPr>
            <w:rStyle w:val="Hyperlink"/>
          </w:rPr>
          <w:t>Serveis Online Bàsics</w:t>
        </w:r>
        <w:r w:rsidR="009E2D24">
          <w:rPr>
            <w:webHidden/>
          </w:rPr>
          <w:tab/>
        </w:r>
        <w:r w:rsidR="009E2D24">
          <w:rPr>
            <w:webHidden/>
          </w:rPr>
          <w:fldChar w:fldCharType="begin"/>
        </w:r>
        <w:r w:rsidR="009E2D24">
          <w:rPr>
            <w:webHidden/>
          </w:rPr>
          <w:instrText xml:space="preserve"> PAGEREF _Toc52183887 \h </w:instrText>
        </w:r>
        <w:r w:rsidR="009E2D24">
          <w:rPr>
            <w:webHidden/>
          </w:rPr>
        </w:r>
        <w:r w:rsidR="009E2D24">
          <w:rPr>
            <w:webHidden/>
          </w:rPr>
          <w:fldChar w:fldCharType="separate"/>
        </w:r>
        <w:r w:rsidR="009E2D24">
          <w:rPr>
            <w:webHidden/>
          </w:rPr>
          <w:t>31</w:t>
        </w:r>
        <w:r w:rsidR="009E2D24">
          <w:rPr>
            <w:webHidden/>
          </w:rPr>
          <w:fldChar w:fldCharType="end"/>
        </w:r>
      </w:hyperlink>
    </w:p>
    <w:p w14:paraId="442A9590" w14:textId="294DAEB9" w:rsidR="009E2D24" w:rsidRDefault="00312814">
      <w:pPr>
        <w:pStyle w:val="TOC3"/>
        <w:rPr>
          <w:rFonts w:eastAsiaTheme="minorEastAsia"/>
          <w:b w:val="0"/>
          <w:smallCaps w:val="0"/>
          <w:sz w:val="22"/>
          <w:lang w:val="en-US" w:eastAsia="en-US" w:bidi="ar-SA"/>
        </w:rPr>
      </w:pPr>
      <w:hyperlink w:anchor="_Toc52183888" w:history="1">
        <w:r w:rsidR="009E2D24" w:rsidRPr="00742206">
          <w:rPr>
            <w:rStyle w:val="Hyperlink"/>
          </w:rPr>
          <w:t>Mapes del Bing</w:t>
        </w:r>
        <w:r w:rsidR="009E2D24">
          <w:rPr>
            <w:webHidden/>
          </w:rPr>
          <w:tab/>
        </w:r>
        <w:r w:rsidR="009E2D24">
          <w:rPr>
            <w:webHidden/>
          </w:rPr>
          <w:fldChar w:fldCharType="begin"/>
        </w:r>
        <w:r w:rsidR="009E2D24">
          <w:rPr>
            <w:webHidden/>
          </w:rPr>
          <w:instrText xml:space="preserve"> PAGEREF _Toc52183888 \h </w:instrText>
        </w:r>
        <w:r w:rsidR="009E2D24">
          <w:rPr>
            <w:webHidden/>
          </w:rPr>
        </w:r>
        <w:r w:rsidR="009E2D24">
          <w:rPr>
            <w:webHidden/>
          </w:rPr>
          <w:fldChar w:fldCharType="separate"/>
        </w:r>
        <w:r w:rsidR="009E2D24">
          <w:rPr>
            <w:webHidden/>
          </w:rPr>
          <w:t>33</w:t>
        </w:r>
        <w:r w:rsidR="009E2D24">
          <w:rPr>
            <w:webHidden/>
          </w:rPr>
          <w:fldChar w:fldCharType="end"/>
        </w:r>
      </w:hyperlink>
    </w:p>
    <w:p w14:paraId="30B8997E" w14:textId="499EDAA5" w:rsidR="009E2D24" w:rsidRDefault="00312814">
      <w:pPr>
        <w:pStyle w:val="TOC3"/>
        <w:rPr>
          <w:rFonts w:eastAsiaTheme="minorEastAsia"/>
          <w:b w:val="0"/>
          <w:smallCaps w:val="0"/>
          <w:sz w:val="22"/>
          <w:lang w:val="en-US" w:eastAsia="en-US" w:bidi="ar-SA"/>
        </w:rPr>
      </w:pPr>
      <w:hyperlink w:anchor="_Toc52183889" w:history="1">
        <w:r w:rsidR="009E2D24" w:rsidRPr="00742206">
          <w:rPr>
            <w:rStyle w:val="Hyperlink"/>
          </w:rPr>
          <w:t>Serveis Professionals</w:t>
        </w:r>
        <w:r w:rsidR="009E2D24">
          <w:rPr>
            <w:webHidden/>
          </w:rPr>
          <w:tab/>
        </w:r>
        <w:r w:rsidR="009E2D24">
          <w:rPr>
            <w:webHidden/>
          </w:rPr>
          <w:fldChar w:fldCharType="begin"/>
        </w:r>
        <w:r w:rsidR="009E2D24">
          <w:rPr>
            <w:webHidden/>
          </w:rPr>
          <w:instrText xml:space="preserve"> PAGEREF _Toc52183889 \h </w:instrText>
        </w:r>
        <w:r w:rsidR="009E2D24">
          <w:rPr>
            <w:webHidden/>
          </w:rPr>
        </w:r>
        <w:r w:rsidR="009E2D24">
          <w:rPr>
            <w:webHidden/>
          </w:rPr>
          <w:fldChar w:fldCharType="separate"/>
        </w:r>
        <w:r w:rsidR="009E2D24">
          <w:rPr>
            <w:webHidden/>
          </w:rPr>
          <w:t>33</w:t>
        </w:r>
        <w:r w:rsidR="009E2D24">
          <w:rPr>
            <w:webHidden/>
          </w:rPr>
          <w:fldChar w:fldCharType="end"/>
        </w:r>
      </w:hyperlink>
    </w:p>
    <w:p w14:paraId="34E54AFE" w14:textId="7C69B5D2" w:rsidR="009E2D24" w:rsidRDefault="00312814">
      <w:pPr>
        <w:pStyle w:val="TOC3"/>
        <w:rPr>
          <w:rFonts w:eastAsiaTheme="minorEastAsia"/>
          <w:b w:val="0"/>
          <w:smallCaps w:val="0"/>
          <w:sz w:val="22"/>
          <w:lang w:val="en-US" w:eastAsia="en-US" w:bidi="ar-SA"/>
        </w:rPr>
      </w:pPr>
      <w:hyperlink w:anchor="_Toc52183890" w:history="1">
        <w:r w:rsidR="009E2D24" w:rsidRPr="00742206">
          <w:rPr>
            <w:rStyle w:val="Hyperlink"/>
          </w:rPr>
          <w:t>Notificació sobre la codificació H.265/HEVC dels Serveis Multimèdia de l'Azure</w:t>
        </w:r>
        <w:r w:rsidR="009E2D24">
          <w:rPr>
            <w:webHidden/>
          </w:rPr>
          <w:tab/>
        </w:r>
        <w:r w:rsidR="009E2D24">
          <w:rPr>
            <w:webHidden/>
          </w:rPr>
          <w:fldChar w:fldCharType="begin"/>
        </w:r>
        <w:r w:rsidR="009E2D24">
          <w:rPr>
            <w:webHidden/>
          </w:rPr>
          <w:instrText xml:space="preserve"> PAGEREF _Toc52183890 \h </w:instrText>
        </w:r>
        <w:r w:rsidR="009E2D24">
          <w:rPr>
            <w:webHidden/>
          </w:rPr>
        </w:r>
        <w:r w:rsidR="009E2D24">
          <w:rPr>
            <w:webHidden/>
          </w:rPr>
          <w:fldChar w:fldCharType="separate"/>
        </w:r>
        <w:r w:rsidR="009E2D24">
          <w:rPr>
            <w:webHidden/>
          </w:rPr>
          <w:t>35</w:t>
        </w:r>
        <w:r w:rsidR="009E2D24">
          <w:rPr>
            <w:webHidden/>
          </w:rPr>
          <w:fldChar w:fldCharType="end"/>
        </w:r>
      </w:hyperlink>
    </w:p>
    <w:p w14:paraId="5B7AD268" w14:textId="723F1F41" w:rsidR="009E2D24" w:rsidRDefault="00312814">
      <w:pPr>
        <w:pStyle w:val="TOC3"/>
        <w:rPr>
          <w:rFonts w:eastAsiaTheme="minorEastAsia"/>
          <w:b w:val="0"/>
          <w:smallCaps w:val="0"/>
          <w:sz w:val="22"/>
          <w:lang w:val="en-US" w:eastAsia="en-US" w:bidi="ar-SA"/>
        </w:rPr>
      </w:pPr>
      <w:hyperlink w:anchor="_Toc52183891" w:history="1">
        <w:r w:rsidR="009E2D24" w:rsidRPr="00742206">
          <w:rPr>
            <w:rStyle w:val="Hyperlink"/>
          </w:rPr>
          <w:t>Avís sobre l'Adobe Flash Player</w:t>
        </w:r>
        <w:r w:rsidR="009E2D24">
          <w:rPr>
            <w:webHidden/>
          </w:rPr>
          <w:tab/>
        </w:r>
        <w:r w:rsidR="009E2D24">
          <w:rPr>
            <w:webHidden/>
          </w:rPr>
          <w:fldChar w:fldCharType="begin"/>
        </w:r>
        <w:r w:rsidR="009E2D24">
          <w:rPr>
            <w:webHidden/>
          </w:rPr>
          <w:instrText xml:space="preserve"> PAGEREF _Toc52183891 \h </w:instrText>
        </w:r>
        <w:r w:rsidR="009E2D24">
          <w:rPr>
            <w:webHidden/>
          </w:rPr>
        </w:r>
        <w:r w:rsidR="009E2D24">
          <w:rPr>
            <w:webHidden/>
          </w:rPr>
          <w:fldChar w:fldCharType="separate"/>
        </w:r>
        <w:r w:rsidR="009E2D24">
          <w:rPr>
            <w:webHidden/>
          </w:rPr>
          <w:t>35</w:t>
        </w:r>
        <w:r w:rsidR="009E2D24">
          <w:rPr>
            <w:webHidden/>
          </w:rPr>
          <w:fldChar w:fldCharType="end"/>
        </w:r>
      </w:hyperlink>
    </w:p>
    <w:p w14:paraId="11E6BB59" w14:textId="66E12837" w:rsidR="009E2D24" w:rsidRDefault="00312814">
      <w:pPr>
        <w:pStyle w:val="TOC3"/>
        <w:rPr>
          <w:rFonts w:eastAsiaTheme="minorEastAsia"/>
          <w:b w:val="0"/>
          <w:smallCaps w:val="0"/>
          <w:sz w:val="22"/>
          <w:lang w:val="en-US" w:eastAsia="en-US" w:bidi="ar-SA"/>
        </w:rPr>
      </w:pPr>
      <w:hyperlink w:anchor="_Toc52183892" w:history="1">
        <w:r w:rsidR="009E2D24" w:rsidRPr="00742206">
          <w:rPr>
            <w:rStyle w:val="Hyperlink"/>
          </w:rPr>
          <w:t>Notificació sobre l'Estàndard Visual H.264/AVC, l'Estàndard de Vídeo VC-1, l'Estàndard Visual MPEG-4 Part 2 i l'Estàndard de Vídeo MPEG-2</w:t>
        </w:r>
        <w:r w:rsidR="009E2D24">
          <w:rPr>
            <w:webHidden/>
          </w:rPr>
          <w:tab/>
        </w:r>
        <w:r w:rsidR="009E2D24">
          <w:rPr>
            <w:webHidden/>
          </w:rPr>
          <w:fldChar w:fldCharType="begin"/>
        </w:r>
        <w:r w:rsidR="009E2D24">
          <w:rPr>
            <w:webHidden/>
          </w:rPr>
          <w:instrText xml:space="preserve"> PAGEREF _Toc52183892 \h </w:instrText>
        </w:r>
        <w:r w:rsidR="009E2D24">
          <w:rPr>
            <w:webHidden/>
          </w:rPr>
        </w:r>
        <w:r w:rsidR="009E2D24">
          <w:rPr>
            <w:webHidden/>
          </w:rPr>
          <w:fldChar w:fldCharType="separate"/>
        </w:r>
        <w:r w:rsidR="009E2D24">
          <w:rPr>
            <w:webHidden/>
          </w:rPr>
          <w:t>35</w:t>
        </w:r>
        <w:r w:rsidR="009E2D24">
          <w:rPr>
            <w:webHidden/>
          </w:rPr>
          <w:fldChar w:fldCharType="end"/>
        </w:r>
      </w:hyperlink>
    </w:p>
    <w:p w14:paraId="5BADF775" w14:textId="3E7FE27D" w:rsidR="009E2D24" w:rsidRDefault="00312814">
      <w:pPr>
        <w:pStyle w:val="TOC1"/>
        <w:tabs>
          <w:tab w:val="right" w:leader="dot" w:pos="5030"/>
        </w:tabs>
        <w:rPr>
          <w:rFonts w:eastAsiaTheme="minorEastAsia"/>
          <w:b w:val="0"/>
          <w:caps w:val="0"/>
          <w:noProof/>
          <w:sz w:val="22"/>
          <w:lang w:val="en-US" w:eastAsia="en-US" w:bidi="ar-SA"/>
        </w:rPr>
      </w:pPr>
      <w:hyperlink w:anchor="_Toc52183893" w:history="1">
        <w:r w:rsidR="009E2D24" w:rsidRPr="00742206">
          <w:rPr>
            <w:rStyle w:val="Hyperlink"/>
            <w:noProof/>
          </w:rPr>
          <w:t>Apèndix 2: Suites de Llicències de Subscripció</w:t>
        </w:r>
        <w:r w:rsidR="009E2D24">
          <w:rPr>
            <w:noProof/>
            <w:webHidden/>
          </w:rPr>
          <w:tab/>
        </w:r>
        <w:r w:rsidR="009E2D24">
          <w:rPr>
            <w:noProof/>
            <w:webHidden/>
          </w:rPr>
          <w:fldChar w:fldCharType="begin"/>
        </w:r>
        <w:r w:rsidR="009E2D24">
          <w:rPr>
            <w:noProof/>
            <w:webHidden/>
          </w:rPr>
          <w:instrText xml:space="preserve"> PAGEREF _Toc52183893 \h </w:instrText>
        </w:r>
        <w:r w:rsidR="009E2D24">
          <w:rPr>
            <w:noProof/>
            <w:webHidden/>
          </w:rPr>
        </w:r>
        <w:r w:rsidR="009E2D24">
          <w:rPr>
            <w:noProof/>
            <w:webHidden/>
          </w:rPr>
          <w:fldChar w:fldCharType="separate"/>
        </w:r>
        <w:r w:rsidR="009E2D24">
          <w:rPr>
            <w:noProof/>
            <w:webHidden/>
          </w:rPr>
          <w:t>36</w:t>
        </w:r>
        <w:r w:rsidR="009E2D24">
          <w:rPr>
            <w:noProof/>
            <w:webHidden/>
          </w:rPr>
          <w:fldChar w:fldCharType="end"/>
        </w:r>
      </w:hyperlink>
    </w:p>
    <w:p w14:paraId="3BFB3133" w14:textId="0F752EA9" w:rsidR="009E2D24" w:rsidRDefault="00312814">
      <w:pPr>
        <w:pStyle w:val="TOC3"/>
        <w:rPr>
          <w:rFonts w:eastAsiaTheme="minorEastAsia"/>
          <w:b w:val="0"/>
          <w:smallCaps w:val="0"/>
          <w:sz w:val="22"/>
          <w:lang w:val="en-US" w:eastAsia="en-US" w:bidi="ar-SA"/>
        </w:rPr>
      </w:pPr>
      <w:hyperlink w:anchor="_Toc52183894" w:history="1">
        <w:r w:rsidR="009E2D24" w:rsidRPr="00742206">
          <w:rPr>
            <w:rStyle w:val="Hyperlink"/>
          </w:rPr>
          <w:t>Sector públic</w:t>
        </w:r>
        <w:r w:rsidR="009E2D24">
          <w:rPr>
            <w:webHidden/>
          </w:rPr>
          <w:tab/>
        </w:r>
        <w:r w:rsidR="009E2D24">
          <w:rPr>
            <w:webHidden/>
          </w:rPr>
          <w:fldChar w:fldCharType="begin"/>
        </w:r>
        <w:r w:rsidR="009E2D24">
          <w:rPr>
            <w:webHidden/>
          </w:rPr>
          <w:instrText xml:space="preserve"> PAGEREF _Toc52183894 \h </w:instrText>
        </w:r>
        <w:r w:rsidR="009E2D24">
          <w:rPr>
            <w:webHidden/>
          </w:rPr>
        </w:r>
        <w:r w:rsidR="009E2D24">
          <w:rPr>
            <w:webHidden/>
          </w:rPr>
          <w:fldChar w:fldCharType="separate"/>
        </w:r>
        <w:r w:rsidR="009E2D24">
          <w:rPr>
            <w:webHidden/>
          </w:rPr>
          <w:t>37</w:t>
        </w:r>
        <w:r w:rsidR="009E2D24">
          <w:rPr>
            <w:webHidden/>
          </w:rPr>
          <w:fldChar w:fldCharType="end"/>
        </w:r>
      </w:hyperlink>
    </w:p>
    <w:p w14:paraId="2D1FA666" w14:textId="2E9B485F"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52183822"/>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52183823"/>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8"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52183824"/>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52183825"/>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52183826"/>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9"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83827"/>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E2D24" w14:paraId="5732169D"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25A87DB0" w:rsidR="009E2D24" w:rsidRDefault="009E2D24" w:rsidP="009E2D24">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0048E270" w:rsidR="009E2D24" w:rsidRDefault="009E2D24" w:rsidP="009E2D24">
            <w:pPr>
              <w:pStyle w:val="ProductList-TableBody"/>
            </w:pPr>
            <w:r>
              <w:rPr>
                <w:color w:val="FFFFFF"/>
              </w:rPr>
              <w:t>Supressions</w:t>
            </w:r>
          </w:p>
        </w:tc>
      </w:tr>
      <w:tr w:rsidR="009E2D24" w14:paraId="5A15D94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379A66BE" w14:textId="7CE2884E" w:rsidR="009E2D24" w:rsidRDefault="009E2D24" w:rsidP="009E2D24">
            <w:pPr>
              <w:pStyle w:val="ProductList-TableBody"/>
            </w:pPr>
            <w:r>
              <w:t>Sales del Teams</w:t>
            </w:r>
          </w:p>
        </w:tc>
        <w:tc>
          <w:tcPr>
            <w:tcW w:w="5390" w:type="dxa"/>
            <w:tcBorders>
              <w:top w:val="single" w:sz="4" w:space="0" w:color="000000"/>
              <w:left w:val="single" w:sz="4" w:space="0" w:color="000000"/>
              <w:bottom w:val="single" w:sz="4" w:space="0" w:color="000000"/>
              <w:right w:val="single" w:sz="4" w:space="0" w:color="000000"/>
            </w:tcBorders>
          </w:tcPr>
          <w:p w14:paraId="39645B78" w14:textId="1994147C" w:rsidR="009E2D24" w:rsidRDefault="009E2D24" w:rsidP="009E2D24">
            <w:pPr>
              <w:pStyle w:val="ProductList-TableBody"/>
            </w:pPr>
            <w:r>
              <w:t>Sala de Reunions</w:t>
            </w:r>
          </w:p>
        </w:tc>
      </w:tr>
    </w:tbl>
    <w:p w14:paraId="133CFB45" w14:textId="77777777" w:rsidR="0046535D" w:rsidRDefault="0046535D" w:rsidP="0046535D">
      <w:pPr>
        <w:pStyle w:val="ProductList-ClauseHeading"/>
        <w:keepNext w:val="0"/>
      </w:pPr>
    </w:p>
    <w:p w14:paraId="1F63A282" w14:textId="77777777" w:rsidR="009E2D24" w:rsidRPr="00F300A2" w:rsidRDefault="009E2D24" w:rsidP="009E2D24">
      <w:pPr>
        <w:pStyle w:val="ProductList-ClauseHeading"/>
        <w:keepNext w:val="0"/>
      </w:pPr>
      <w:r>
        <w:t>Condicions Generals</w:t>
      </w:r>
    </w:p>
    <w:p w14:paraId="4C5E2B3E" w14:textId="3F74C756" w:rsidR="009E2D24" w:rsidRPr="00F300A2" w:rsidRDefault="00312814" w:rsidP="009E2D24">
      <w:pPr>
        <w:pStyle w:val="ProductList-Body"/>
      </w:pPr>
      <w:hyperlink w:anchor="Multiplexing" w:tooltip="Multiplexatge" w:history="1">
        <w:r w:rsidR="009E2D24">
          <w:rPr>
            <w:rStyle w:val="Hyperlink"/>
          </w:rPr>
          <w:t>Multiplexatge</w:t>
        </w:r>
      </w:hyperlink>
      <w:r w:rsidR="009E2D24">
        <w:t>: s’ha actualitzat la clàusula de multiplexatge per tal que sigui conforme a les Condiciones del Producte. L’actualització només s’ha realitzat per motius de claredat. No canvia en absolut la intenció.</w:t>
      </w:r>
    </w:p>
    <w:p w14:paraId="53ADD771" w14:textId="7E2AED21" w:rsidR="009E2D24" w:rsidRPr="00250928" w:rsidRDefault="00312814" w:rsidP="009E2D24">
      <w:pPr>
        <w:pStyle w:val="ProductList-Body"/>
        <w:rPr>
          <w:spacing w:val="-1"/>
        </w:rPr>
      </w:pPr>
      <w:hyperlink w:anchor="CommonDataService" w:tooltip="Common Data Service" w:history="1">
        <w:r w:rsidR="009E2D24" w:rsidRPr="00250928">
          <w:rPr>
            <w:rStyle w:val="Hyperlink"/>
            <w:spacing w:val="-1"/>
          </w:rPr>
          <w:t>Common Data Service</w:t>
        </w:r>
      </w:hyperlink>
      <w:r w:rsidR="009E2D24" w:rsidRPr="00250928">
        <w:rPr>
          <w:spacing w:val="-1"/>
        </w:rPr>
        <w:t>: S</w:t>
      </w:r>
      <w:r w:rsidR="009E2D24">
        <w:rPr>
          <w:spacing w:val="-1"/>
        </w:rPr>
        <w:t>’</w:t>
      </w:r>
      <w:r w:rsidR="009E2D24" w:rsidRPr="00250928">
        <w:rPr>
          <w:spacing w:val="-1"/>
        </w:rPr>
        <w:t>ha afegit una clàusula que tracta l</w:t>
      </w:r>
      <w:r w:rsidR="009E2D24">
        <w:rPr>
          <w:spacing w:val="-1"/>
        </w:rPr>
        <w:t>’</w:t>
      </w:r>
      <w:r w:rsidR="009E2D24" w:rsidRPr="00250928">
        <w:rPr>
          <w:spacing w:val="-1"/>
        </w:rPr>
        <w:t>ús del Common Data Service (CDS) quan s</w:t>
      </w:r>
      <w:r w:rsidR="009E2D24">
        <w:rPr>
          <w:spacing w:val="-1"/>
        </w:rPr>
        <w:t>’</w:t>
      </w:r>
      <w:r w:rsidR="009E2D24" w:rsidRPr="00250928">
        <w:rPr>
          <w:spacing w:val="-1"/>
        </w:rPr>
        <w:t>obté a través de les llicències del Microsoft 365.</w:t>
      </w:r>
    </w:p>
    <w:p w14:paraId="4F2EF5CC" w14:textId="77777777" w:rsidR="009E2D24" w:rsidRPr="00F300A2" w:rsidRDefault="009E2D24" w:rsidP="009E2D24">
      <w:pPr>
        <w:pStyle w:val="ProductList-Body"/>
      </w:pPr>
    </w:p>
    <w:p w14:paraId="57987497" w14:textId="77777777" w:rsidR="009E2D24" w:rsidRPr="00F300A2" w:rsidRDefault="009E2D24" w:rsidP="009E2D24">
      <w:pPr>
        <w:pStyle w:val="ProductList-ClauseHeading"/>
        <w:keepNext w:val="0"/>
      </w:pPr>
      <w:r>
        <w:t>Condicions específiques del Servei Online</w:t>
      </w:r>
    </w:p>
    <w:p w14:paraId="0EBDAAC3" w14:textId="0BF5C984" w:rsidR="009E2D24" w:rsidRPr="00F300A2" w:rsidRDefault="00312814" w:rsidP="009E2D24">
      <w:pPr>
        <w:pStyle w:val="ProductList-Body"/>
      </w:pPr>
      <w:hyperlink w:anchor="Dynamics365" w:tooltip="Serveis del Microsoft Dynamics 365" w:history="1">
        <w:r w:rsidR="009E2D24">
          <w:rPr>
            <w:rStyle w:val="Hyperlink"/>
          </w:rPr>
          <w:t>Serveis del Microsoft Dynamics 365</w:t>
        </w:r>
      </w:hyperlink>
      <w:r w:rsidR="009E2D24">
        <w:t>: S’han actualitzat les condicions per incloure el llançament del Dynamics 365 Project Operations.</w:t>
      </w:r>
    </w:p>
    <w:p w14:paraId="4EDDFF5C" w14:textId="3DF1CCAE" w:rsidR="00724322" w:rsidRDefault="00312814" w:rsidP="009E2D24">
      <w:pPr>
        <w:pStyle w:val="ProductList-Body"/>
      </w:pPr>
      <w:hyperlink w:anchor="MicrosoftPowerPlatform" w:tooltip="Microsoft Power Platform" w:history="1">
        <w:r w:rsidR="009E2D24">
          <w:rPr>
            <w:rStyle w:val="Hyperlink"/>
          </w:rPr>
          <w:t>Microsoft Power Platform</w:t>
        </w:r>
      </w:hyperlink>
      <w:r w:rsidR="009E2D24">
        <w:t>: S’ha afegit contingut sobre les instàncies inactives del Common Data Service (CDS)</w:t>
      </w:r>
      <w:r w:rsidR="00724322">
        <w:t>.</w:t>
      </w:r>
    </w:p>
    <w:p w14:paraId="230AE2EF" w14:textId="77777777" w:rsidR="000C27F8" w:rsidRPr="00903BB7" w:rsidRDefault="00312814"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52183828"/>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20"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21"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22" w:history="1">
        <w:r>
          <w:rPr>
            <w:rStyle w:val="Hyperlink"/>
          </w:rPr>
          <w:t>Condicions dels Productes</w:t>
        </w:r>
      </w:hyperlink>
      <w:r>
        <w:t xml:space="preserve"> que es troben a </w:t>
      </w:r>
      <w:hyperlink r:id="rId23"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4" w:history="1">
        <w:r>
          <w:rPr>
            <w:rStyle w:val="Hyperlink"/>
          </w:rPr>
          <w:t>Condicions dels Productes</w:t>
        </w:r>
      </w:hyperlink>
      <w:r>
        <w:t xml:space="preserve">. Trobareu les Condicions dels Productes a </w:t>
      </w:r>
      <w:hyperlink r:id="rId25"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6"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312814"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7"/>
          <w:footerReference w:type="first" r:id="rId28"/>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7" w:name="_Toc52183829"/>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52183830"/>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9A42DA" w:rsidRDefault="006337D1" w:rsidP="006337D1">
      <w:pPr>
        <w:pStyle w:val="ProductList-Body"/>
        <w:rPr>
          <w:sz w:val="14"/>
          <w:szCs w:val="14"/>
        </w:rPr>
      </w:pPr>
    </w:p>
    <w:p w14:paraId="4427516C" w14:textId="77777777" w:rsidR="006337D1" w:rsidRPr="00952232" w:rsidRDefault="006337D1" w:rsidP="009E2D24">
      <w:pPr>
        <w:pStyle w:val="ProductList-Body"/>
        <w:ind w:left="158"/>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9A42DA" w:rsidRDefault="006337D1" w:rsidP="006337D1">
      <w:pPr>
        <w:pStyle w:val="ProductList-Body"/>
        <w:rPr>
          <w:sz w:val="14"/>
          <w:szCs w:val="14"/>
        </w:rPr>
      </w:pPr>
    </w:p>
    <w:p w14:paraId="21B63875" w14:textId="77777777" w:rsidR="006337D1" w:rsidRPr="004C41FC" w:rsidRDefault="006337D1" w:rsidP="009E2D24">
      <w:pPr>
        <w:pStyle w:val="ProductList-Body"/>
        <w:ind w:left="158"/>
      </w:pPr>
      <w:r>
        <w:rPr>
          <w:b/>
          <w:color w:val="0072C6"/>
        </w:rPr>
        <w:t>Multiplexatge</w:t>
      </w:r>
    </w:p>
    <w:p w14:paraId="382E5E4A" w14:textId="77777777" w:rsidR="009E2D24" w:rsidRPr="00F300A2" w:rsidRDefault="009E2D24" w:rsidP="009E2D24">
      <w:pPr>
        <w:pStyle w:val="ProductList-Body"/>
        <w:ind w:left="158"/>
      </w:pPr>
      <w:r>
        <w:t>Maquinari o programari que un Client utilitza per a la finalitat següent:</w:t>
      </w:r>
    </w:p>
    <w:p w14:paraId="65E405B6" w14:textId="77777777" w:rsidR="009E2D24" w:rsidRPr="00F300A2" w:rsidRDefault="009E2D24" w:rsidP="009E2D24">
      <w:pPr>
        <w:pStyle w:val="ProductList-Body"/>
        <w:ind w:left="158"/>
      </w:pPr>
      <w:r>
        <w:t>•</w:t>
      </w:r>
      <w:r>
        <w:tab/>
        <w:t>Agrupar connexions o reduir el nombre d’OSE, dispositius o usuaris que un Producte administra directament.</w:t>
      </w:r>
    </w:p>
    <w:p w14:paraId="77BC063C" w14:textId="77777777" w:rsidR="009E2D24" w:rsidRPr="00F300A2" w:rsidRDefault="009E2D24" w:rsidP="009E2D24">
      <w:pPr>
        <w:pStyle w:val="ProductList-Body"/>
        <w:ind w:left="158"/>
      </w:pPr>
      <w:r>
        <w:t>•</w:t>
      </w:r>
      <w:r>
        <w:tab/>
        <w:t>Reduir el nombre de dispositius o usuaris que accedeixen a un Producte o l’utilitzen, ja sigui directament o indirectament.</w:t>
      </w:r>
    </w:p>
    <w:p w14:paraId="034813F4" w14:textId="77777777" w:rsidR="009E2D24" w:rsidRPr="00F300A2" w:rsidRDefault="009E2D24" w:rsidP="009E2D24">
      <w:pPr>
        <w:pStyle w:val="ProductList-Body"/>
        <w:ind w:left="158"/>
      </w:pPr>
      <w:r>
        <w:t>•</w:t>
      </w:r>
      <w:r>
        <w:tab/>
        <w:t>Accedir a les dades que un Producte processa o genera.</w:t>
      </w:r>
    </w:p>
    <w:p w14:paraId="66A0A7AF" w14:textId="313766EE" w:rsidR="006337D1" w:rsidRDefault="009E2D24" w:rsidP="009E2D24">
      <w:pPr>
        <w:pStyle w:val="ProductList-Body"/>
        <w:ind w:left="158"/>
      </w:pPr>
      <w:r>
        <w:t>El nombre de Llicències de qualsevol tipus que necessita un Client no es redueix</w:t>
      </w:r>
      <w:r w:rsidR="006337D1">
        <w:t>.</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52183831"/>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9A42DA" w:rsidRDefault="006337D1" w:rsidP="006337D1">
      <w:pPr>
        <w:pStyle w:val="ProductList-Body"/>
        <w:rPr>
          <w:sz w:val="14"/>
          <w:szCs w:val="14"/>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9A42DA" w:rsidRDefault="009A42DA" w:rsidP="009A42DA">
      <w:pPr>
        <w:pStyle w:val="ProductList-Body"/>
        <w:spacing w:line="238" w:lineRule="auto"/>
        <w:ind w:left="180"/>
        <w:rPr>
          <w:sz w:val="14"/>
          <w:szCs w:val="14"/>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19424A00"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52183832"/>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9E2D24">
      <w:pPr>
        <w:pStyle w:val="ProductList-SubSubSectionHeading"/>
        <w:outlineLvl w:val="1"/>
      </w:pPr>
      <w:bookmarkStart w:id="49" w:name="_Toc52183833"/>
      <w:r>
        <w:lastRenderedPageBreak/>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9A42DA" w:rsidRDefault="00AD5F09" w:rsidP="00103924">
      <w:pPr>
        <w:pStyle w:val="ProductList-Body"/>
        <w:rPr>
          <w:sz w:val="14"/>
          <w:szCs w:val="14"/>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9A42DA" w:rsidRDefault="00AD5F09" w:rsidP="00AD5F09">
      <w:pPr>
        <w:pStyle w:val="ProductList-Body"/>
        <w:ind w:left="180"/>
        <w:rPr>
          <w:sz w:val="14"/>
          <w:szCs w:val="14"/>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9A42DA" w:rsidRDefault="00AD5F09" w:rsidP="00AD5F09">
      <w:pPr>
        <w:pStyle w:val="ProductList-Body"/>
        <w:ind w:left="180"/>
        <w:rPr>
          <w:sz w:val="14"/>
          <w:szCs w:val="14"/>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52183834"/>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2" w:name="_Toc507768543"/>
      <w:bookmarkStart w:id="53" w:name="_Toc52183835"/>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52183836"/>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52183837"/>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9" w:history="1">
        <w:r>
          <w:rPr>
            <w:rStyle w:val="Hyperlink"/>
          </w:rPr>
          <w:t>https://go.microsoft.com/fwlink/?linkid=870295</w:t>
        </w:r>
      </w:hyperlink>
      <w:r>
        <w:t>.</w:t>
      </w:r>
    </w:p>
    <w:p w14:paraId="278D462C" w14:textId="77777777" w:rsidR="006337D1" w:rsidRDefault="006337D1" w:rsidP="006337D1">
      <w:pPr>
        <w:pStyle w:val="ProductList-Body"/>
      </w:pPr>
    </w:p>
    <w:p w14:paraId="1F3C8CA8" w14:textId="77777777" w:rsidR="009E2D24" w:rsidRPr="00F300A2" w:rsidRDefault="009E2D24" w:rsidP="009E2D24">
      <w:pPr>
        <w:pStyle w:val="ProductList-SubSubSectionHeading"/>
        <w:outlineLvl w:val="1"/>
      </w:pPr>
      <w:bookmarkStart w:id="58" w:name="_Toc52183838"/>
      <w:bookmarkStart w:id="59" w:name="_Hlk50810838"/>
      <w:bookmarkStart w:id="60" w:name="_Toc507768547"/>
      <w:r>
        <w:t>Common Data Service</w:t>
      </w:r>
      <w:bookmarkEnd w:id="58"/>
      <w:r>
        <w:t xml:space="preserve"> </w:t>
      </w:r>
    </w:p>
    <w:p w14:paraId="70ECBBC1" w14:textId="77777777" w:rsidR="009E2D24" w:rsidRPr="00250928" w:rsidRDefault="009E2D24" w:rsidP="009E2D24">
      <w:pPr>
        <w:pStyle w:val="ProductList-Body"/>
        <w:rPr>
          <w:spacing w:val="-2"/>
        </w:rPr>
      </w:pPr>
      <w:r w:rsidRPr="00250928">
        <w:rPr>
          <w:spacing w:val="-2"/>
        </w:rPr>
        <w:t>El Common Data Service estructura diverses dades i lògica empresarial per tal d</w:t>
      </w:r>
      <w:r>
        <w:rPr>
          <w:spacing w:val="-2"/>
        </w:rPr>
        <w:t>’</w:t>
      </w:r>
      <w:r w:rsidRPr="00250928">
        <w:rPr>
          <w:spacing w:val="-2"/>
        </w:rPr>
        <w:t>admetre processos i aplicacions interconnectats. Les instàncies del Common Data Service proporcionades amb les llicències del Microsoft 365 inclouen diverses característiques i integren dades que pot ser que estiguin disponibles o no per al producte o servei per al qual teniu llicència. L</w:t>
      </w:r>
      <w:r>
        <w:rPr>
          <w:spacing w:val="-2"/>
        </w:rPr>
        <w:t>’</w:t>
      </w:r>
      <w:r w:rsidRPr="00250928">
        <w:rPr>
          <w:spacing w:val="-2"/>
        </w:rPr>
        <w:t>accés al Common Data Service, a través d</w:t>
      </w:r>
      <w:r>
        <w:rPr>
          <w:spacing w:val="-2"/>
        </w:rPr>
        <w:t>’</w:t>
      </w:r>
      <w:r w:rsidRPr="00250928">
        <w:rPr>
          <w:spacing w:val="-2"/>
        </w:rPr>
        <w:t xml:space="preserve">un producte o servei individual, no </w:t>
      </w:r>
      <w:r w:rsidRPr="00250928">
        <w:rPr>
          <w:spacing w:val="-2"/>
        </w:rPr>
        <w:lastRenderedPageBreak/>
        <w:t>concedeix accés a productes, serveis, característiques o dades que no hi estiguin relacionats i per als quals els usuaris no tinguin llicència. Els usuaris només tenen drets per accedir a les dades, els serveis i les característiques del Common Data Service per als quals disposen d</w:t>
      </w:r>
      <w:r>
        <w:rPr>
          <w:spacing w:val="-2"/>
        </w:rPr>
        <w:t>’</w:t>
      </w:r>
      <w:r w:rsidRPr="00250928">
        <w:rPr>
          <w:spacing w:val="-2"/>
        </w:rPr>
        <w:t>una llicència adequada.</w:t>
      </w:r>
    </w:p>
    <w:bookmarkEnd w:id="59"/>
    <w:p w14:paraId="44D58F65" w14:textId="77777777" w:rsidR="009E2D24" w:rsidRDefault="009E2D24" w:rsidP="006337D1">
      <w:pPr>
        <w:pStyle w:val="ProductList-SubSubSectionHeading"/>
        <w:outlineLvl w:val="1"/>
      </w:pPr>
    </w:p>
    <w:p w14:paraId="71C9CD8A" w14:textId="1153544C" w:rsidR="006337D1" w:rsidRDefault="006337D1" w:rsidP="006337D1">
      <w:pPr>
        <w:pStyle w:val="ProductList-SubSubSectionHeading"/>
        <w:outlineLvl w:val="1"/>
      </w:pPr>
      <w:bookmarkStart w:id="61" w:name="_Toc52183839"/>
      <w:r>
        <w:t>Altres</w:t>
      </w:r>
      <w:bookmarkEnd w:id="60"/>
      <w:bookmarkEnd w:id="61"/>
    </w:p>
    <w:p w14:paraId="65DF12E1" w14:textId="77777777" w:rsidR="00AD5F09" w:rsidRPr="006337D1" w:rsidRDefault="00AD5F09" w:rsidP="006337D1">
      <w:pPr>
        <w:pStyle w:val="ProductList-Body"/>
        <w:ind w:left="158"/>
        <w:rPr>
          <w:b/>
          <w:color w:val="0072C6"/>
        </w:rPr>
      </w:pPr>
      <w:bookmarkStart w:id="62" w:name="NonMicrosoftProducts"/>
      <w:r w:rsidRPr="006337D1">
        <w:rPr>
          <w:b/>
          <w:color w:val="0072C6"/>
        </w:rPr>
        <w:t>Productes que no són de Microsoft</w:t>
      </w:r>
    </w:p>
    <w:bookmarkEnd w:id="62"/>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9A42DA" w:rsidRDefault="00103924" w:rsidP="00103924">
      <w:pPr>
        <w:pStyle w:val="ProductList-Body"/>
        <w:rPr>
          <w:sz w:val="14"/>
          <w:szCs w:val="14"/>
        </w:rPr>
      </w:pPr>
    </w:p>
    <w:p w14:paraId="76517CB4" w14:textId="77777777" w:rsidR="00722A16" w:rsidRPr="0006694D" w:rsidRDefault="00722A16" w:rsidP="00724322">
      <w:pPr>
        <w:pStyle w:val="ProductList-Body"/>
        <w:ind w:left="202" w:hanging="22"/>
        <w:rPr>
          <w:b/>
          <w:color w:val="0072C6"/>
        </w:rPr>
      </w:pPr>
      <w:bookmarkStart w:id="63"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9A42DA" w:rsidRDefault="00722A16" w:rsidP="00722A16">
      <w:pPr>
        <w:pStyle w:val="ProductList-Body"/>
        <w:ind w:left="180" w:hanging="158"/>
        <w:rPr>
          <w:sz w:val="14"/>
          <w:szCs w:val="14"/>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9A42DA" w:rsidRDefault="00722A16" w:rsidP="00724322">
      <w:pPr>
        <w:pStyle w:val="ProductList-Body"/>
        <w:tabs>
          <w:tab w:val="clear" w:pos="158"/>
          <w:tab w:val="left" w:pos="180"/>
        </w:tabs>
        <w:ind w:left="180"/>
        <w:rPr>
          <w:sz w:val="14"/>
          <w:szCs w:val="14"/>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9A42DA" w:rsidRDefault="00722A16" w:rsidP="00724322">
      <w:pPr>
        <w:pStyle w:val="ProductList-Body"/>
        <w:tabs>
          <w:tab w:val="clear" w:pos="158"/>
          <w:tab w:val="left" w:pos="180"/>
        </w:tabs>
        <w:ind w:left="180" w:firstLine="270"/>
        <w:rPr>
          <w:sz w:val="14"/>
          <w:szCs w:val="14"/>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9A42DA" w:rsidRDefault="00722A16" w:rsidP="00724322">
      <w:pPr>
        <w:pStyle w:val="ProductList-Body"/>
        <w:tabs>
          <w:tab w:val="clear" w:pos="158"/>
          <w:tab w:val="left" w:pos="180"/>
        </w:tabs>
        <w:ind w:left="158" w:firstLine="270"/>
        <w:rPr>
          <w:b/>
          <w:color w:val="0072C6"/>
          <w:sz w:val="14"/>
          <w:szCs w:val="14"/>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30"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9A42DA" w:rsidRDefault="00861BD2" w:rsidP="00724322">
      <w:pPr>
        <w:pStyle w:val="ProductList-Body"/>
        <w:tabs>
          <w:tab w:val="clear" w:pos="158"/>
          <w:tab w:val="left" w:pos="180"/>
        </w:tabs>
        <w:ind w:firstLine="270"/>
        <w:rPr>
          <w:sz w:val="14"/>
          <w:szCs w:val="14"/>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9A42DA" w:rsidRDefault="00861BD2" w:rsidP="00724322">
      <w:pPr>
        <w:pStyle w:val="ProductList-Body"/>
        <w:tabs>
          <w:tab w:val="clear" w:pos="158"/>
          <w:tab w:val="left" w:pos="180"/>
        </w:tabs>
        <w:ind w:left="180"/>
        <w:rPr>
          <w:b/>
          <w:color w:val="0072C6"/>
          <w:sz w:val="14"/>
          <w:szCs w:val="14"/>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9A42DA" w:rsidRDefault="00DB21F1" w:rsidP="00724322">
      <w:pPr>
        <w:pStyle w:val="ProductList-Body"/>
        <w:tabs>
          <w:tab w:val="clear" w:pos="158"/>
          <w:tab w:val="left" w:pos="0"/>
          <w:tab w:val="left" w:pos="180"/>
        </w:tabs>
        <w:ind w:left="180"/>
        <w:rPr>
          <w:sz w:val="14"/>
          <w:szCs w:val="14"/>
        </w:rPr>
      </w:pPr>
    </w:p>
    <w:p w14:paraId="4EB6C85D" w14:textId="77777777" w:rsidR="00722A16" w:rsidRPr="00AF1A25" w:rsidRDefault="00722A16" w:rsidP="00724322">
      <w:pPr>
        <w:pStyle w:val="ProductList-Body"/>
        <w:tabs>
          <w:tab w:val="clear" w:pos="158"/>
          <w:tab w:val="left" w:pos="180"/>
        </w:tabs>
        <w:ind w:left="180"/>
        <w:rPr>
          <w:b/>
          <w:color w:val="0072C6"/>
        </w:rPr>
      </w:pPr>
      <w:r>
        <w:rPr>
          <w:b/>
          <w:bCs/>
          <w:color w:val="0072C6"/>
        </w:rPr>
        <w:t>Clients del sector públic</w:t>
      </w:r>
    </w:p>
    <w:bookmarkEnd w:id="63"/>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9A42DA" w:rsidRDefault="00B3139F" w:rsidP="00724322">
      <w:pPr>
        <w:pStyle w:val="ProductList-Body"/>
        <w:tabs>
          <w:tab w:val="clear" w:pos="158"/>
          <w:tab w:val="left" w:pos="180"/>
        </w:tabs>
        <w:rPr>
          <w:sz w:val="14"/>
          <w:szCs w:val="14"/>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lastRenderedPageBreak/>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31" w:history="1">
        <w:r>
          <w:rPr>
            <w:rStyle w:val="Hyperlink"/>
          </w:rPr>
          <w:t>https://aka.ms/MCAGermanSupplement</w:t>
        </w:r>
      </w:hyperlink>
      <w:r>
        <w:t xml:space="preserve">. </w:t>
      </w:r>
    </w:p>
    <w:p w14:paraId="4183CF5D" w14:textId="719E9D05" w:rsidR="00F93328" w:rsidRDefault="00312814"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221A903C" w14:textId="78B6F0DB" w:rsidR="00F93328" w:rsidRDefault="00F93328" w:rsidP="00A914BF">
      <w:pPr>
        <w:pStyle w:val="ProductList-Body"/>
        <w:sectPr w:rsidR="00F93328" w:rsidSect="00CE6D23">
          <w:footerReference w:type="default" r:id="rId32"/>
          <w:footerReference w:type="first" r:id="rId33"/>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4" w:name="OnlineServiceSpecificTerms"/>
      <w:bookmarkStart w:id="65" w:name="_Toc52183840"/>
      <w:r>
        <w:lastRenderedPageBreak/>
        <w:t xml:space="preserve">Termes </w:t>
      </w:r>
      <w:r w:rsidR="00AD1AC9">
        <w:t>e</w:t>
      </w:r>
      <w:r>
        <w:t>specífics dels Serveis Online</w:t>
      </w:r>
      <w:bookmarkEnd w:id="64"/>
      <w:bookmarkEnd w:id="65"/>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6" w:name="_Toc52183841"/>
      <w:bookmarkStart w:id="67" w:name="MicrosoftAzureServices"/>
      <w:r w:rsidRPr="00051EF3">
        <w:rPr>
          <w:lang w:val="ca-ES"/>
        </w:rPr>
        <w:t>Serveis de Microsoft Azure</w:t>
      </w:r>
      <w:bookmarkEnd w:id="66"/>
    </w:p>
    <w:bookmarkEnd w:id="67"/>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4"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693FA9">
      <w:pPr>
        <w:pStyle w:val="ProductList-Body"/>
        <w:spacing w:after="4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5" w:anchor="services" w:history="1">
        <w:r w:rsidRPr="00C45535">
          <w:rPr>
            <w:rStyle w:val="Hyperlink"/>
          </w:rPr>
          <w:t>http://azure.microsoft.com/en-us/regions/#services</w:t>
        </w:r>
      </w:hyperlink>
      <w:r>
        <w:t>.</w:t>
      </w:r>
    </w:p>
    <w:p w14:paraId="35D89420" w14:textId="77777777" w:rsidR="00EC3AAF" w:rsidRDefault="00EC3AAF" w:rsidP="00693FA9">
      <w:pPr>
        <w:pStyle w:val="ProductList-Body"/>
        <w:spacing w:after="4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6" w:history="1">
        <w:r>
          <w:rPr>
            <w:rStyle w:val="Hyperlink"/>
          </w:rPr>
          <w:t>https://aka.ms/r1j7jq</w:t>
        </w:r>
      </w:hyperlink>
      <w:r>
        <w:t>.</w:t>
      </w:r>
    </w:p>
    <w:p w14:paraId="50B76CC3" w14:textId="77777777" w:rsidR="008666E8" w:rsidRDefault="008666E8" w:rsidP="00693FA9">
      <w:pPr>
        <w:pStyle w:val="ProductList-Body"/>
        <w:spacing w:after="4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693FA9">
      <w:pPr>
        <w:pStyle w:val="ProductList-Body"/>
        <w:spacing w:after="4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693FA9">
      <w:pPr>
        <w:pStyle w:val="ProductList-Body"/>
        <w:spacing w:after="40"/>
      </w:pPr>
      <w:r w:rsidRPr="00DB14D9">
        <w:t xml:space="preserve">Els “Serveis del Microsoft Azure” són els serveis i les característiques de Microsoft que s'identifiquen a </w:t>
      </w:r>
      <w:hyperlink r:id="rId37"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693FA9">
      <w:pPr>
        <w:pStyle w:val="ProductList-Body"/>
        <w:spacing w:after="40"/>
      </w:pPr>
      <w:r>
        <w:t>“Microsoft Translator” es refereix a la Translator Text API o la Translator Speech API que Microsoft ofereix com a servei de traducció automàtica basat en el núvol.</w:t>
      </w:r>
    </w:p>
    <w:p w14:paraId="07854E17" w14:textId="5F1B7EF3" w:rsidR="00C45535" w:rsidRDefault="00C45535" w:rsidP="005712CE">
      <w:pPr>
        <w:pStyle w:val="ProductList-Body"/>
      </w:pPr>
    </w:p>
    <w:p w14:paraId="47FB5A71" w14:textId="77777777" w:rsidR="00CF7BD9" w:rsidRPr="00B16931" w:rsidRDefault="00CF7BD9" w:rsidP="00CF7BD9">
      <w:pPr>
        <w:pStyle w:val="ProductList-Body"/>
        <w:rPr>
          <w:b/>
          <w:color w:val="00188F"/>
          <w:szCs w:val="18"/>
        </w:rPr>
      </w:pPr>
      <w:r w:rsidRPr="00B16931">
        <w:rPr>
          <w:b/>
          <w:color w:val="00188F"/>
          <w:szCs w:val="18"/>
        </w:rPr>
        <w:t xml:space="preserve">Restricció de l'ús per part del departament de policia dels EUA dels serveis de reconeixement facial de l'Azure </w:t>
      </w:r>
    </w:p>
    <w:p w14:paraId="10C981F0" w14:textId="77777777" w:rsidR="00CF7BD9" w:rsidRPr="00B16931" w:rsidRDefault="00CF7BD9" w:rsidP="00CF7BD9">
      <w:pPr>
        <w:pStyle w:val="ProductList-Body"/>
        <w:spacing w:after="120"/>
        <w:rPr>
          <w:szCs w:val="18"/>
        </w:rPr>
      </w:pPr>
      <w:r w:rsidRPr="00B16931">
        <w:rPr>
          <w:szCs w:val="18"/>
        </w:rPr>
        <w:t>El Client no pot utilitzar els serveis de reconeixement facial de l'Azure per a un departament de policia dels Estats Units ni permetre'n l'ús per part d'aquest. La infracció de les restriccions d'aquesta secció pot provocar la suspensió immediata de l'ús del servei per part del Client.</w:t>
      </w:r>
    </w:p>
    <w:p w14:paraId="1D8A8259" w14:textId="77777777" w:rsidR="00CF7BD9" w:rsidRPr="00B16931" w:rsidRDefault="00CF7BD9" w:rsidP="00CF7BD9">
      <w:pPr>
        <w:spacing w:after="0"/>
        <w:rPr>
          <w:sz w:val="18"/>
          <w:szCs w:val="18"/>
        </w:rPr>
      </w:pPr>
      <w:r w:rsidRPr="00B16931">
        <w:rPr>
          <w:sz w:val="18"/>
          <w:szCs w:val="18"/>
        </w:rPr>
        <w:t>Als efectes d'aquesta secció, “Serveis de reconeixement facial de l'Azure” són característiques o funcionalitats de reconeixement facial incloses als serveis de l'Azure, com ara el Face, o la funcionalitat de reconeixement facial del Video Indexer.</w:t>
      </w:r>
    </w:p>
    <w:p w14:paraId="3CE212E3" w14:textId="77777777" w:rsidR="00CF7BD9" w:rsidRPr="006D2C33" w:rsidRDefault="00CF7BD9"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693FA9">
      <w:pPr>
        <w:pStyle w:val="ProductList-Body"/>
        <w:numPr>
          <w:ilvl w:val="0"/>
          <w:numId w:val="3"/>
        </w:numPr>
        <w:ind w:left="450" w:hanging="270"/>
      </w:pPr>
      <w:r>
        <w:t>revendre ni redistribuir els Serveis de Microsoft Azure, ni</w:t>
      </w:r>
    </w:p>
    <w:p w14:paraId="35B6FF5F" w14:textId="77777777" w:rsidR="00272578" w:rsidRPr="00690C65" w:rsidRDefault="00272578" w:rsidP="00693FA9">
      <w:pPr>
        <w:pStyle w:val="ProductList-Body"/>
        <w:numPr>
          <w:ilvl w:val="0"/>
          <w:numId w:val="3"/>
        </w:numPr>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lastRenderedPageBreak/>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8"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9" w:history="1">
        <w:r>
          <w:rPr>
            <w:rStyle w:val="Hyperlink"/>
          </w:rPr>
          <w:t>http://azure.microsoft.com/ca-es/support/legal/store-terms</w:t>
        </w:r>
      </w:hyperlink>
      <w:hyperlink r:id="rId40" w:history="1"/>
      <w:r>
        <w:t>.</w:t>
      </w:r>
    </w:p>
    <w:bookmarkStart w:id="68" w:name="MicrosoftTranslator"/>
    <w:bookmarkStart w:id="69"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70" w:name="_Toc8395026"/>
      <w:r>
        <w:rPr>
          <w:lang w:val="fr-FR"/>
        </w:rPr>
        <w:tab/>
      </w:r>
      <w:bookmarkStart w:id="71" w:name="_Toc52183842"/>
      <w:r w:rsidRPr="00AB4497">
        <w:rPr>
          <w:lang w:val="fr-FR"/>
        </w:rPr>
        <w:t>Azure DevTest Labs</w:t>
      </w:r>
      <w:bookmarkEnd w:id="70"/>
      <w:bookmarkEnd w:id="71"/>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2" w:name="_Toc783785"/>
      <w:bookmarkStart w:id="73" w:name="_Toc52183843"/>
      <w:r w:rsidRPr="009B5770">
        <w:rPr>
          <w:lang w:val="fr-FR"/>
        </w:rPr>
        <w:t>Azure Lab Services</w:t>
      </w:r>
      <w:bookmarkEnd w:id="72"/>
      <w:bookmarkEnd w:id="73"/>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693FA9">
      <w:pPr>
        <w:pStyle w:val="ProductList-Body"/>
        <w:spacing w:after="4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693FA9">
      <w:pPr>
        <w:pStyle w:val="ProductList-Body"/>
        <w:spacing w:after="4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693FA9">
      <w:pPr>
        <w:pStyle w:val="ProductList-Body"/>
        <w:spacing w:after="40"/>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693FA9">
      <w:pPr>
        <w:pStyle w:val="ProductList-Body"/>
        <w:spacing w:after="4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693FA9">
      <w:pPr>
        <w:pStyle w:val="ProductList-Body"/>
        <w:spacing w:after="40"/>
      </w:pPr>
      <w:r>
        <w:rPr>
          <w:u w:val="single"/>
        </w:rPr>
        <w:lastRenderedPageBreak/>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693FA9">
      <w:pPr>
        <w:pStyle w:val="ProductList-Body"/>
        <w:spacing w:after="40"/>
      </w:pPr>
      <w:r>
        <w:rPr>
          <w:u w:val="single"/>
        </w:rPr>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693FA9">
      <w:pPr>
        <w:pStyle w:val="ProductList-Body"/>
        <w:spacing w:after="4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693FA9">
      <w:pPr>
        <w:pStyle w:val="ProductList-Body"/>
        <w:spacing w:after="40"/>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693FA9">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4" w:name="AzureMaps"/>
      <w:r>
        <w:tab/>
      </w:r>
      <w:bookmarkStart w:id="75" w:name="_Toc13858367"/>
      <w:bookmarkStart w:id="76" w:name="_Toc52183844"/>
      <w:bookmarkStart w:id="77" w:name="AzureMachineLearningService"/>
      <w:r>
        <w:t>Servei d'Aprenentatge Automàtic de l'Azure</w:t>
      </w:r>
      <w:bookmarkEnd w:id="75"/>
      <w:bookmarkEnd w:id="76"/>
    </w:p>
    <w:bookmarkEnd w:id="77"/>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41" w:history="1">
        <w:r>
          <w:rPr>
            <w:rStyle w:val="Hyperlink"/>
          </w:rPr>
          <w:t>https://go.microsoft.com/fwlink/?linkid=874330</w:t>
        </w:r>
      </w:hyperlink>
      <w:r>
        <w:t>.</w:t>
      </w:r>
    </w:p>
    <w:p w14:paraId="7985BD48" w14:textId="77777777" w:rsidR="00CB3621" w:rsidRPr="0004518A" w:rsidRDefault="00312814"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8" w:name="_Toc509825512"/>
      <w:bookmarkStart w:id="79" w:name="_Toc510880769"/>
      <w:bookmarkStart w:id="80" w:name="_Toc52183845"/>
      <w:r w:rsidRPr="008666E8">
        <w:rPr>
          <w:lang w:val="es-ES_tradnl"/>
        </w:rPr>
        <w:t>Azure Maps</w:t>
      </w:r>
      <w:bookmarkEnd w:id="78"/>
      <w:bookmarkEnd w:id="79"/>
      <w:bookmarkEnd w:id="80"/>
    </w:p>
    <w:bookmarkEnd w:id="74"/>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CF7BD9" w:rsidRDefault="00861BD2" w:rsidP="00861BD2">
      <w:pPr>
        <w:pStyle w:val="ProductList-Body"/>
        <w:rPr>
          <w:szCs w:val="18"/>
        </w:rPr>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Pr="00CF7BD9" w:rsidRDefault="00861BD2" w:rsidP="00861BD2">
      <w:pPr>
        <w:pStyle w:val="ProductList-Body"/>
        <w:rPr>
          <w:szCs w:val="18"/>
        </w:rPr>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CF7BD9" w:rsidRDefault="00861BD2" w:rsidP="00861BD2">
      <w:pPr>
        <w:pStyle w:val="ProductList-Body"/>
        <w:rPr>
          <w:szCs w:val="18"/>
        </w:rPr>
      </w:pPr>
    </w:p>
    <w:p w14:paraId="07EDFD4C" w14:textId="77777777" w:rsidR="00861BD2" w:rsidRPr="00006432" w:rsidRDefault="00861BD2" w:rsidP="00861BD2">
      <w:pPr>
        <w:pStyle w:val="ProductList-Body"/>
      </w:pPr>
      <w:bookmarkStart w:id="81" w:name="_Hlk509835802"/>
      <w:r>
        <w:t>El Client no pot mostrar cap Resultat en cap base de dades de mapes geogràfics o contingut de tercers.</w:t>
      </w:r>
    </w:p>
    <w:bookmarkEnd w:id="81"/>
    <w:p w14:paraId="1E0643B8" w14:textId="77777777" w:rsidR="009E2D24" w:rsidRDefault="009E2D24" w:rsidP="00861BD2">
      <w:pPr>
        <w:pStyle w:val="ProductList-ClauseHeading"/>
        <w:keepNext w:val="0"/>
      </w:pPr>
    </w:p>
    <w:p w14:paraId="501B11B1" w14:textId="6FD37396"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42"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CF7BD9">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BABCE9E" w14:textId="77777777" w:rsidR="00CF7BD9" w:rsidRPr="00B16931" w:rsidRDefault="00CF7BD9" w:rsidP="00CF7BD9">
      <w:pPr>
        <w:pStyle w:val="ProductList-Offering2Heading"/>
        <w:outlineLvl w:val="2"/>
      </w:pPr>
      <w:r w:rsidRPr="00B16931">
        <w:tab/>
      </w:r>
      <w:bookmarkStart w:id="82" w:name="AzureSQLEdge"/>
      <w:bookmarkStart w:id="83" w:name="_Toc48144597"/>
      <w:bookmarkStart w:id="84" w:name="_Toc52183846"/>
      <w:r w:rsidRPr="00B16931">
        <w:t>Azure SQL Edge</w:t>
      </w:r>
      <w:bookmarkEnd w:id="82"/>
      <w:bookmarkEnd w:id="83"/>
      <w:bookmarkEnd w:id="84"/>
    </w:p>
    <w:p w14:paraId="492256CB" w14:textId="77777777" w:rsidR="00CF7BD9" w:rsidRPr="00B16931" w:rsidRDefault="00CF7BD9" w:rsidP="00CF7BD9">
      <w:pPr>
        <w:pStyle w:val="ProductList-ClauseHeading"/>
        <w:keepNext w:val="0"/>
      </w:pPr>
      <w:r w:rsidRPr="00B16931">
        <w:t>Definicions</w:t>
      </w:r>
    </w:p>
    <w:p w14:paraId="456889F4" w14:textId="77777777" w:rsidR="00CF7BD9" w:rsidRPr="00B16931" w:rsidRDefault="00CF7BD9" w:rsidP="00CF7BD9">
      <w:pPr>
        <w:pStyle w:val="ProductList-Body"/>
        <w:rPr>
          <w:spacing w:val="-2"/>
        </w:rPr>
      </w:pPr>
      <w:r w:rsidRPr="00B16931">
        <w:rPr>
          <w:spacing w:val="-2"/>
        </w:rPr>
        <w:t xml:space="preserve">“Dispositiu IoT” és un dispositiu informàtic que (i) està dissenyat o configurat per utilitzar-se principalment amb un programa específic per a un sector o una tasca que proporciona la funcionalitat principal del dispositiu informàtic (“Programa IoT”), (ii) utilitza 16 nuclis físics o menys, i (iii) no està dissenyat per comercialitzar-se ni utilitzar-se principalment com a servidor multifuncional ni substitut comercialment viable d'un servidor multifuncional. Qualsevol Dispositiu IoT que es trobi sota la gestió o el control d'una entitat que no sigui el Client o una de les seves Filials està subjecte a la clàusula Subcontractació de la Gestió de Programari de les </w:t>
      </w:r>
      <w:hyperlink r:id="rId43" w:history="1">
        <w:r w:rsidRPr="00B16931">
          <w:rPr>
            <w:rStyle w:val="Hyperlink"/>
            <w:bCs/>
            <w:spacing w:val="-2"/>
          </w:rPr>
          <w:t>Condicions dels Productes</w:t>
        </w:r>
      </w:hyperlink>
      <w:r w:rsidRPr="00B16931">
        <w:rPr>
          <w:spacing w:val="-2"/>
        </w:rPr>
        <w:t xml:space="preserve">, disponibles a </w:t>
      </w:r>
      <w:hyperlink r:id="rId44" w:history="1">
        <w:r w:rsidRPr="00B16931">
          <w:rPr>
            <w:rStyle w:val="Hyperlink"/>
            <w:bCs/>
            <w:spacing w:val="-2"/>
          </w:rPr>
          <w:t>http://go.microsoft.com/?linkid=9839207</w:t>
        </w:r>
      </w:hyperlink>
      <w:r w:rsidRPr="00B16931">
        <w:rPr>
          <w:spacing w:val="-2"/>
        </w:rPr>
        <w:t xml:space="preserve">. </w:t>
      </w:r>
    </w:p>
    <w:p w14:paraId="5681382C" w14:textId="77777777" w:rsidR="00CF7BD9" w:rsidRPr="00B16931" w:rsidRDefault="00CF7BD9" w:rsidP="00CF7BD9">
      <w:pPr>
        <w:pStyle w:val="ProductList-Body"/>
      </w:pPr>
    </w:p>
    <w:p w14:paraId="3654C45B" w14:textId="77777777" w:rsidR="00CF7BD9" w:rsidRPr="00B16931" w:rsidRDefault="00CF7BD9" w:rsidP="00CF7BD9">
      <w:pPr>
        <w:pStyle w:val="ProductList-ClauseHeading"/>
        <w:keepNext w:val="0"/>
      </w:pPr>
      <w:r w:rsidRPr="00B16931">
        <w:t xml:space="preserve">Ús de l'Azure SQL Edge </w:t>
      </w:r>
    </w:p>
    <w:p w14:paraId="6CFD9EC3" w14:textId="77777777" w:rsidR="00CF7BD9" w:rsidRPr="00B16931" w:rsidRDefault="00CF7BD9" w:rsidP="00CF7BD9">
      <w:pPr>
        <w:pStyle w:val="ProductList-Body"/>
      </w:pPr>
      <w:r w:rsidRPr="00B16931">
        <w:t xml:space="preserve">El Client pot instal·lar i utilitzar qualsevol nombre de còpies del programari Azure SQL Edge en un Dispositiu IoT destinat a l'ús del Client i que tingui una Llicència assignada. Malgrat qualsevol disposició contrària de les “Condicions Generals”, el Client pot reassignar una Llicència en qualsevol moment a altres Dispositius IoT dedicats al seu ús. Si el Client instal·la alguna característica o funcionalitat diferent al programari Azure SQL Edge (derivada de programari de Microsoft o de tercers) al Dispositiu IoT, aquestes altres característiques o funcionalitats només es podran utilitzar per complementar el Programa IoT. </w:t>
      </w:r>
    </w:p>
    <w:p w14:paraId="58C09886" w14:textId="77777777" w:rsidR="00CF7BD9" w:rsidRPr="00B16931" w:rsidRDefault="00CF7BD9" w:rsidP="00CF7BD9">
      <w:pPr>
        <w:pStyle w:val="ProductList-Body"/>
      </w:pPr>
    </w:p>
    <w:p w14:paraId="6FA825EB" w14:textId="77777777" w:rsidR="00CF7BD9" w:rsidRPr="00B16931" w:rsidRDefault="00CF7BD9" w:rsidP="00CF7BD9">
      <w:pPr>
        <w:pStyle w:val="ProductList-Body"/>
      </w:pPr>
      <w:r w:rsidRPr="00B16931">
        <w:rPr>
          <w:rStyle w:val="normaltextrun"/>
        </w:rPr>
        <w:t xml:space="preserve">Les condicions del DPA no s'apliquen a les instàncies de l'Azure SQL Edge instal·lades al Dispositiu IoT del Client, excepte en la mesura en què es recopilin Dades Personals per habilitar els serveis d'administració de l'Azure i per mesurar-ne l'ús amb una finalitat de facturació, ja que l'entorn de funcionament d'aquests Dispositius IoT no es troba sota el control de Microsoft. </w:t>
      </w:r>
    </w:p>
    <w:p w14:paraId="663F88BC" w14:textId="77777777" w:rsidR="00CF7BD9" w:rsidRDefault="00312814" w:rsidP="00CF7BD9">
      <w:pPr>
        <w:pStyle w:val="ProductList-Body"/>
        <w:shd w:val="clear" w:color="auto" w:fill="A6A6A6" w:themeFill="background1" w:themeFillShade="A6"/>
        <w:spacing w:before="120" w:after="240"/>
        <w:jc w:val="right"/>
      </w:pPr>
      <w:hyperlink w:anchor="TableofContents" w:tooltip="Índex de continguts" w:history="1">
        <w:r w:rsidR="00CF7BD9">
          <w:rPr>
            <w:rStyle w:val="Hyperlink"/>
            <w:sz w:val="16"/>
            <w:szCs w:val="16"/>
          </w:rPr>
          <w:t>Índex de continguts</w:t>
        </w:r>
      </w:hyperlink>
      <w:r w:rsidR="00CF7BD9">
        <w:rPr>
          <w:rStyle w:val="Hyperlink"/>
          <w:sz w:val="16"/>
          <w:szCs w:val="16"/>
        </w:rPr>
        <w:t xml:space="preserve"> </w:t>
      </w:r>
      <w:r w:rsidR="00CF7BD9">
        <w:rPr>
          <w:sz w:val="16"/>
          <w:szCs w:val="16"/>
        </w:rPr>
        <w:t xml:space="preserve">/ </w:t>
      </w:r>
      <w:hyperlink w:anchor="GeneralTerms" w:tooltip="Termes generals" w:history="1">
        <w:r w:rsidR="00CF7BD9">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5" w:name="_Toc52183847"/>
      <w:bookmarkStart w:id="86" w:name="_Toc465426838"/>
      <w:bookmarkStart w:id="87" w:name="_Toc468350407"/>
      <w:r w:rsidR="00FB6DC6">
        <w:t>Azure Stack Hub</w:t>
      </w:r>
      <w:bookmarkEnd w:id="85"/>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5"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Pr="00CF7BD9" w:rsidRDefault="00861BD2" w:rsidP="00861BD2">
      <w:pPr>
        <w:pStyle w:val="ProductList-Body"/>
        <w:rPr>
          <w:szCs w:val="18"/>
        </w:rPr>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End w:id="68"/>
    <w:bookmarkEnd w:id="69"/>
    <w:bookmarkEnd w:id="86"/>
    <w:bookmarkEnd w:id="87"/>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5" w:name="_Toc510880771"/>
      <w:bookmarkStart w:id="96" w:name="_Toc510115105"/>
      <w:bookmarkStart w:id="97" w:name="_Toc52183848"/>
      <w:r w:rsidRPr="00641060">
        <w:rPr>
          <w:lang w:val="ca-ES"/>
        </w:rPr>
        <w:t>Serveis del Bing Search</w:t>
      </w:r>
      <w:bookmarkEnd w:id="95"/>
      <w:bookmarkEnd w:id="96"/>
      <w:bookmarkEnd w:id="97"/>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267F766C" w14:textId="77777777" w:rsidR="009E2D24" w:rsidRDefault="009E2D24" w:rsidP="005712CE">
      <w:pPr>
        <w:pStyle w:val="ProductList-ClauseHeading"/>
        <w:keepNext w:val="0"/>
      </w:pPr>
    </w:p>
    <w:p w14:paraId="7A61BF41" w14:textId="7160B7FE"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Pr="00CF7BD9" w:rsidRDefault="008666E8" w:rsidP="00CF7BD9">
      <w:pPr>
        <w:pStyle w:val="ProductList-ClauseHeading"/>
        <w:keepNext w:val="0"/>
        <w:rPr>
          <w:szCs w:val="18"/>
        </w:rPr>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Pr="00CF7BD9" w:rsidRDefault="008666E8" w:rsidP="005712CE">
      <w:pPr>
        <w:pStyle w:val="ProductList-Body"/>
        <w:rPr>
          <w:szCs w:val="18"/>
        </w:rPr>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20B3A621" w14:textId="77777777" w:rsidR="009E2D24" w:rsidRDefault="009E2D24" w:rsidP="00861BD2">
      <w:pPr>
        <w:pStyle w:val="ProductList-ClauseHeading"/>
        <w:keepNext w:val="0"/>
      </w:pPr>
    </w:p>
    <w:p w14:paraId="11072F16" w14:textId="02EEDD7D" w:rsidR="00861BD2" w:rsidRPr="00EE4338" w:rsidRDefault="00861BD2" w:rsidP="00861BD2">
      <w:pPr>
        <w:pStyle w:val="ProductList-ClauseHeading"/>
        <w:keepNext w:val="0"/>
        <w:rPr>
          <w:color w:val="0072C6"/>
        </w:rPr>
      </w:pPr>
      <w:r>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8" w:name="_Toc5958159"/>
      <w:bookmarkStart w:id="99" w:name="_Toc52183849"/>
      <w:bookmarkStart w:id="100" w:name="CognitiveServices"/>
      <w:r w:rsidRPr="00AB4497">
        <w:rPr>
          <w:lang w:val="fr-FR"/>
        </w:rPr>
        <w:t>Cognitive Services</w:t>
      </w:r>
      <w:bookmarkEnd w:id="98"/>
      <w:bookmarkEnd w:id="99"/>
    </w:p>
    <w:bookmarkEnd w:id="100"/>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hyperlink r:id="rId48" w:history="1">
        <w:r>
          <w:rPr>
            <w:rStyle w:val="Hyperlink"/>
            <w:rFonts w:ascii="Calibri" w:eastAsia="Calibri" w:hAnsi="Calibri" w:cs="Arial"/>
            <w:sz w:val="18"/>
          </w:rPr>
          <w:t>http://go.microsoft.com/?linkid=9839207</w:t>
        </w:r>
      </w:hyperlink>
      <w:r>
        <w:rPr>
          <w:rFonts w:ascii="Calibri" w:eastAsia="Calibri" w:hAnsi="Calibri" w:cs="Arial"/>
          <w:sz w:val="18"/>
        </w:rPr>
        <w:t>.</w:t>
      </w:r>
    </w:p>
    <w:p w14:paraId="4B885C37" w14:textId="77777777" w:rsidR="0046535D" w:rsidRPr="00CF7BD9" w:rsidRDefault="0046535D" w:rsidP="0046535D">
      <w:pPr>
        <w:tabs>
          <w:tab w:val="left" w:pos="158"/>
        </w:tabs>
        <w:suppressAutoHyphens/>
        <w:autoSpaceDN w:val="0"/>
        <w:spacing w:after="0" w:line="240" w:lineRule="auto"/>
        <w:textAlignment w:val="baseline"/>
        <w:rPr>
          <w:rFonts w:ascii="Calibri" w:eastAsia="Calibri" w:hAnsi="Calibri" w:cs="Arial"/>
          <w:sz w:val="18"/>
          <w:szCs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CF7BD9" w:rsidRDefault="0046535D" w:rsidP="0046535D">
      <w:pPr>
        <w:tabs>
          <w:tab w:val="left" w:pos="158"/>
        </w:tabs>
        <w:suppressAutoHyphens/>
        <w:autoSpaceDN w:val="0"/>
        <w:spacing w:after="0" w:line="240" w:lineRule="auto"/>
        <w:textAlignment w:val="baseline"/>
        <w:rPr>
          <w:rFonts w:ascii="Calibri" w:hAnsi="Calibri"/>
          <w:sz w:val="18"/>
          <w:szCs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101" w:name="_Toc52183850"/>
      <w:r w:rsidR="008828F6" w:rsidRPr="008666E8">
        <w:rPr>
          <w:lang w:val="es-ES_tradnl"/>
        </w:rPr>
        <w:t>Microsoft Genomics</w:t>
      </w:r>
      <w:bookmarkEnd w:id="88"/>
      <w:bookmarkEnd w:id="101"/>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9"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50"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3BDF9405" w14:textId="77777777" w:rsidR="009E2D24" w:rsidRDefault="009E2D24" w:rsidP="005712CE">
      <w:pPr>
        <w:pStyle w:val="ProductList-ClauseHeading"/>
        <w:keepNext w:val="0"/>
      </w:pPr>
    </w:p>
    <w:p w14:paraId="0CAF1B18" w14:textId="26F90FCB"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102" w:name="_Toc52183851"/>
      <w:r w:rsidR="003332A5" w:rsidRPr="00D95C24">
        <w:rPr>
          <w:lang w:val="es-ES_tradnl"/>
        </w:rPr>
        <w:t>Visual Studio App Center</w:t>
      </w:r>
      <w:bookmarkEnd w:id="102"/>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51"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103" w:name="_Toc52183852"/>
      <w:r w:rsidRPr="00641060">
        <w:rPr>
          <w:lang w:val="fr-FR"/>
        </w:rPr>
        <w:t>Plans del Microsoft Azure</w:t>
      </w:r>
      <w:bookmarkEnd w:id="89"/>
      <w:bookmarkEnd w:id="103"/>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9E2D24">
      <w:pPr>
        <w:pStyle w:val="ProductList-Body"/>
        <w:keepNext/>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9E2D24">
      <w:pPr>
        <w:pStyle w:val="ProductList-Offering2Heading"/>
        <w:outlineLvl w:val="2"/>
        <w:rPr>
          <w:lang w:val="ca-ES"/>
        </w:rPr>
      </w:pPr>
      <w:r w:rsidRPr="00D95C24">
        <w:rPr>
          <w:lang w:val="ca-ES"/>
        </w:rPr>
        <w:tab/>
      </w:r>
      <w:bookmarkStart w:id="104" w:name="_Toc52183853"/>
      <w:r w:rsidR="00D028C7" w:rsidRPr="00D95C24">
        <w:rPr>
          <w:lang w:val="ca-ES"/>
        </w:rPr>
        <w:t>Azure Active Directory Basic</w:t>
      </w:r>
      <w:bookmarkEnd w:id="90"/>
      <w:bookmarkEnd w:id="91"/>
      <w:bookmarkEnd w:id="104"/>
    </w:p>
    <w:bookmarkEnd w:id="92"/>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5"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6" w:name="_Toc459970715"/>
      <w:bookmarkStart w:id="107" w:name="_Toc457466429"/>
      <w:bookmarkStart w:id="108" w:name="_Toc52183854"/>
      <w:r w:rsidRPr="00524CB8">
        <w:rPr>
          <w:lang w:val="ca-ES"/>
        </w:rPr>
        <w:t>Azure Active Directory Premium</w:t>
      </w:r>
      <w:bookmarkEnd w:id="106"/>
      <w:bookmarkEnd w:id="107"/>
      <w:bookmarkEnd w:id="108"/>
    </w:p>
    <w:bookmarkEnd w:id="105"/>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9"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10" w:name="AzureRightsManagement"/>
      <w:bookmarkStart w:id="111" w:name="_Toc459970716"/>
      <w:bookmarkStart w:id="112" w:name="_Toc457466430"/>
      <w:bookmarkStart w:id="113" w:name="_Toc52183855"/>
      <w:r w:rsidRPr="00524CB8">
        <w:rPr>
          <w:lang w:val="ca-ES"/>
        </w:rPr>
        <w:t>Azure Information Protection</w:t>
      </w:r>
      <w:bookmarkEnd w:id="110"/>
      <w:r w:rsidRPr="00524CB8">
        <w:rPr>
          <w:lang w:val="ca-ES"/>
        </w:rPr>
        <w:t xml:space="preserve"> Premium</w:t>
      </w:r>
      <w:bookmarkEnd w:id="111"/>
      <w:bookmarkEnd w:id="112"/>
      <w:bookmarkEnd w:id="113"/>
    </w:p>
    <w:bookmarkEnd w:id="109"/>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14" w:name="_Toc388464308"/>
    <w:bookmarkStart w:id="115" w:name="Dynamics365"/>
    <w:bookmarkStart w:id="116" w:name="_Toc527036924"/>
    <w:bookmarkStart w:id="117" w:name="_Toc524436945"/>
    <w:bookmarkStart w:id="118" w:name="_Toc525753880"/>
    <w:bookmarkEnd w:id="93"/>
    <w:bookmarkEnd w:id="94"/>
    <w:bookmarkEnd w:id="114"/>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9" w:name="_Toc8395038"/>
      <w:bookmarkStart w:id="120" w:name="_Toc6563826"/>
      <w:bookmarkStart w:id="121" w:name="_Toc8749039"/>
      <w:bookmarkEnd w:id="115"/>
      <w:bookmarkEnd w:id="116"/>
      <w:bookmarkEnd w:id="117"/>
      <w:bookmarkEnd w:id="118"/>
    </w:p>
    <w:p w14:paraId="7AF63CE1" w14:textId="77777777" w:rsidR="000D4746" w:rsidRPr="00E464DF" w:rsidRDefault="000D4746" w:rsidP="0046535D">
      <w:pPr>
        <w:pStyle w:val="ProductList-OfferingGroupHeading"/>
        <w:spacing w:after="80"/>
        <w:outlineLvl w:val="1"/>
      </w:pPr>
      <w:bookmarkStart w:id="122" w:name="_Toc5958166"/>
      <w:bookmarkStart w:id="123" w:name="_Toc17975729"/>
      <w:bookmarkStart w:id="124" w:name="_Toc52183856"/>
      <w:bookmarkEnd w:id="119"/>
      <w:bookmarkEnd w:id="120"/>
      <w:bookmarkEnd w:id="121"/>
      <w:r>
        <w:t>Microsoft Dynamics 365 Services</w:t>
      </w:r>
      <w:bookmarkEnd w:id="122"/>
      <w:bookmarkEnd w:id="123"/>
      <w:bookmarkEnd w:id="124"/>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52"/>
          <w:footerReference w:type="first" r:id="rId53"/>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CF7BD9">
      <w:pPr>
        <w:pStyle w:val="ProductList-ClauseHeading"/>
        <w:keepNext w:val="0"/>
      </w:pPr>
      <w:r>
        <w:t>Usuaris Externs</w:t>
      </w:r>
    </w:p>
    <w:p w14:paraId="1F925C60" w14:textId="77777777" w:rsidR="009E2D24" w:rsidRPr="00F300A2" w:rsidRDefault="009E2D24" w:rsidP="009E2D24">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el Dynamics 365 Human Resources o el Dynamics 365 Project Operations.</w:t>
      </w:r>
    </w:p>
    <w:p w14:paraId="4CEEA4D1" w14:textId="77777777" w:rsidR="009E2D24" w:rsidRPr="00F300A2" w:rsidRDefault="009E2D24" w:rsidP="009E2D24">
      <w:pPr>
        <w:pStyle w:val="ProductList-Body"/>
        <w:tabs>
          <w:tab w:val="clear" w:pos="158"/>
          <w:tab w:val="left" w:pos="360"/>
        </w:tabs>
      </w:pPr>
    </w:p>
    <w:p w14:paraId="7A35CCE0" w14:textId="77777777" w:rsidR="009E2D24" w:rsidRPr="00F300A2" w:rsidRDefault="009E2D24" w:rsidP="009E2D24">
      <w:pPr>
        <w:pStyle w:val="ProductList-ClauseHeading"/>
        <w:keepNext w:val="0"/>
      </w:pPr>
      <w:r>
        <w:t>Portal d’administració</w:t>
      </w:r>
    </w:p>
    <w:p w14:paraId="7D019D3D" w14:textId="77777777" w:rsidR="009E2D24" w:rsidRPr="00F300A2" w:rsidRDefault="009E2D24" w:rsidP="009E2D24">
      <w:pPr>
        <w:pStyle w:val="ProductList-Body"/>
      </w:pPr>
      <w:r>
        <w:t>Els Clients amb SL del Dynamics 365 Supply Chain Management, el Dynamics 365 Finance, el Dynamics 365 Commerce, el Dynamics 365 Human Resources o el Dynamics 365 Project Operations poden implementar i administrar el Servei Online a través del Microsoft Dynamics Lifecycle Services (o el seu successor), que està subjecte a unes altres condicions.</w:t>
      </w:r>
    </w:p>
    <w:p w14:paraId="41FA34B5" w14:textId="77777777" w:rsidR="009E2D24" w:rsidRPr="00F300A2" w:rsidRDefault="009E2D24" w:rsidP="009E2D24">
      <w:pPr>
        <w:pStyle w:val="ProductList-Body"/>
      </w:pPr>
    </w:p>
    <w:p w14:paraId="36C4CDDC" w14:textId="77777777" w:rsidR="009E2D24" w:rsidRPr="00F300A2" w:rsidRDefault="009E2D24" w:rsidP="009E2D24">
      <w:pPr>
        <w:pStyle w:val="ProductList-ClauseHeading"/>
        <w:keepNext w:val="0"/>
      </w:pPr>
      <w:r>
        <w:t>Implementacions combinades dels serveis del Dynamics 365</w:t>
      </w:r>
    </w:p>
    <w:p w14:paraId="371A3D0D" w14:textId="77777777" w:rsidR="009E2D24" w:rsidRPr="00F300A2" w:rsidRDefault="009E2D24" w:rsidP="009E2D24">
      <w:pPr>
        <w:pStyle w:val="ProductList-Body"/>
      </w:pPr>
      <w:r>
        <w:t>Els Clients poden combinar (i) llicències del Dynamics 365 Sales Professional i Enterprise, (ii) llicències del Dynamics 365 Customer Service Professional i Enterprise o (iii) llicències del Dynamics 365 Business Central i qualsevol de les següents: llicències del Dynamics 365 Finance, el Dynamics 365 Supply Chain Management o el Dynamics 365 Project Operations si,</w:t>
      </w:r>
    </w:p>
    <w:p w14:paraId="04A4E42F"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cada Servei Online està implementat en virtut d’una instància independent i</w:t>
      </w:r>
    </w:p>
    <w:p w14:paraId="44D284FD"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els usuaris llicenciats només accedeixen a les instàncies per a les quals estan autoritzats.</w:t>
      </w:r>
    </w:p>
    <w:p w14:paraId="5B44B44D" w14:textId="77777777" w:rsidR="009E2D24" w:rsidRPr="00F300A2" w:rsidRDefault="009E2D24" w:rsidP="009E2D24">
      <w:pPr>
        <w:pStyle w:val="ProductList-Body"/>
      </w:pPr>
    </w:p>
    <w:p w14:paraId="75C5D85E" w14:textId="77777777" w:rsidR="009E2D24" w:rsidRPr="00F300A2" w:rsidRDefault="009E2D24" w:rsidP="009E2D24">
      <w:pPr>
        <w:pStyle w:val="ProductList-ClauseHeading"/>
        <w:keepNext w:val="0"/>
      </w:pPr>
      <w:r>
        <w:t>Implementacions combinades del serveis del Microsoft Dynamics 365</w:t>
      </w:r>
    </w:p>
    <w:p w14:paraId="420A8BA7" w14:textId="77777777" w:rsidR="009E2D24" w:rsidRPr="00F300A2" w:rsidRDefault="009E2D24" w:rsidP="009E2D24">
      <w:pPr>
        <w:pStyle w:val="ProductList-Body"/>
      </w:pPr>
      <w:r>
        <w:t>Els Clients no poden combinar llicències del Dynamics 365 Business Central Premium i el Dynamics 365 Business Central Essentials al mateix inquilí.</w:t>
      </w:r>
    </w:p>
    <w:p w14:paraId="299C6919" w14:textId="645B0AF0" w:rsidR="009E2D24" w:rsidRPr="00F300A2" w:rsidRDefault="009E2D24" w:rsidP="009E2D24">
      <w:pPr>
        <w:pStyle w:val="ProductList-ClauseHeading"/>
        <w:keepNext w:val="0"/>
        <w:tabs>
          <w:tab w:val="clear" w:pos="360"/>
          <w:tab w:val="left" w:pos="0"/>
        </w:tabs>
        <w:ind w:left="360" w:hanging="360"/>
      </w:pPr>
      <w:r>
        <w:t>Dynamics 365 Marketing</w:t>
      </w:r>
    </w:p>
    <w:p w14:paraId="7078BF58" w14:textId="77777777" w:rsidR="009E2D24" w:rsidRPr="00F300A2" w:rsidRDefault="009E2D24" w:rsidP="009E2D24">
      <w:pPr>
        <w:pStyle w:val="ProductList-Body"/>
        <w:tabs>
          <w:tab w:val="clear" w:pos="158"/>
          <w:tab w:val="left" w:pos="90"/>
          <w:tab w:val="left" w:pos="270"/>
        </w:tabs>
        <w:ind w:left="518" w:hanging="360"/>
      </w:pPr>
      <w:r>
        <w:rPr>
          <w:b/>
          <w:bCs/>
          <w:color w:val="0072C6"/>
        </w:rPr>
        <w:t>Lleis Promocionals, Reglaments i Estàndards del Sector</w:t>
      </w:r>
    </w:p>
    <w:p w14:paraId="635175F2" w14:textId="77777777" w:rsidR="009E2D24" w:rsidRPr="00F300A2" w:rsidRDefault="009E2D24" w:rsidP="009E2D24">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4726C32B" w14:textId="77777777" w:rsidR="009E2D24" w:rsidRPr="00F300A2" w:rsidRDefault="009E2D24" w:rsidP="009E2D24">
      <w:pPr>
        <w:pStyle w:val="ProductList-Body"/>
      </w:pPr>
    </w:p>
    <w:p w14:paraId="351A24EF" w14:textId="77777777" w:rsidR="009E2D24" w:rsidRPr="00F300A2" w:rsidRDefault="009E2D24" w:rsidP="009E2D24">
      <w:pPr>
        <w:pStyle w:val="ProductList-ClauseHeading"/>
        <w:keepNext w:val="0"/>
      </w:pPr>
      <w:r>
        <w:t>Codi Font del Dynamics 365 Supply Chain Management, Finance, Commerce i Project Operations</w:t>
      </w:r>
    </w:p>
    <w:p w14:paraId="46675104" w14:textId="4707B645" w:rsidR="003A1F10" w:rsidRDefault="009E2D24" w:rsidP="009E2D24">
      <w:pPr>
        <w:pStyle w:val="ProductList-Body"/>
        <w:tabs>
          <w:tab w:val="clear" w:pos="158"/>
          <w:tab w:val="left" w:pos="360"/>
        </w:tabs>
        <w:rPr>
          <w:strike/>
        </w:rPr>
      </w:pPr>
      <w:r>
        <w:t>El Client pot modificar per al seu ús intern el codi font de la capa de l’aplicació X++ del Dynamics 365 Supply Chain Management, el Dynamics 365 Finance, el Dynamics 365 for Commerce o el Dynamics 365 Project Operations</w:t>
      </w:r>
      <w:r w:rsidR="003A1F10">
        <w:t xml:space="preserv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693FA9">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CF7BD9">
      <w:pPr>
        <w:pStyle w:val="ProductList-Body"/>
        <w:tabs>
          <w:tab w:val="clear" w:pos="158"/>
          <w:tab w:val="left" w:pos="180"/>
        </w:tabs>
        <w:ind w:left="187"/>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54"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5"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6" w:history="1">
        <w:r>
          <w:rPr>
            <w:rStyle w:val="Hyperlink"/>
          </w:rPr>
          <w:t>https://legal.linkedin.com/dpa</w:t>
        </w:r>
      </w:hyperlink>
      <w:r w:rsidR="000D4746">
        <w:t xml:space="preserve">. </w:t>
      </w: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7"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5"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6" w:name="_Toc52183857"/>
      <w:r w:rsidRPr="00051EF3">
        <w:rPr>
          <w:lang w:val="fr-FR"/>
        </w:rPr>
        <w:t>Serveis de l'Office 365</w:t>
      </w:r>
      <w:bookmarkEnd w:id="126"/>
    </w:p>
    <w:bookmarkEnd w:id="125"/>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7" w:name="CoreFeaturesforOffice365Services"/>
      <w:r>
        <w:rPr>
          <w:b/>
          <w:color w:val="00188F"/>
        </w:rPr>
        <w:t>Característiques Bàsiques dels Serveis de l'Office 365</w:t>
      </w:r>
    </w:p>
    <w:bookmarkEnd w:id="127"/>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9E2D24">
      <w:pPr>
        <w:pStyle w:val="ProductList-ClauseHeading"/>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9E2D24">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54A3443D" w:rsidR="009A42DA" w:rsidRDefault="009A42DA" w:rsidP="009A42DA">
      <w:pPr>
        <w:pStyle w:val="ProductList-Body"/>
      </w:pPr>
      <w:r>
        <w:t>L'administració de riscos interns i la protecció de la informació de Microsoft (els "Serveis de Compliment") inclouen característiques de l'extrem que integren Dades del Client de la Protecció contra amenaces avançada del Microsoft Defender (MDATP). Si el Client no té cap subscripció activa a l'MDATP, se li aprovisionarà una instància automàticament amb la finalitat limitada d'habilitar-li característiques de l'extrem dels Serveis de Compliment. Només s'apliquen les condicions i les disposicions del DPA aplicables a l'MDATP a les Dades del Client recollides per proporcionar aquestes característiques de l'extrem.</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8"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9A42DA">
      <w:pPr>
        <w:pStyle w:val="ProductList-Offering2Heading"/>
        <w:outlineLvl w:val="2"/>
        <w:rPr>
          <w:lang w:val="ca-ES"/>
        </w:rPr>
      </w:pPr>
      <w:r w:rsidRPr="00EC3AAF">
        <w:rPr>
          <w:lang w:val="ca-ES"/>
        </w:rPr>
        <w:tab/>
      </w:r>
      <w:bookmarkStart w:id="129" w:name="_Toc528174078"/>
      <w:bookmarkStart w:id="130" w:name="_Toc52183858"/>
      <w:bookmarkStart w:id="131" w:name="ExchangeOnline"/>
      <w:bookmarkStart w:id="132" w:name="_Toc524436947"/>
      <w:bookmarkStart w:id="133" w:name="_Toc523239319"/>
      <w:r w:rsidR="00EC3AAF" w:rsidRPr="00EC3AAF">
        <w:rPr>
          <w:lang w:val="ca-ES"/>
        </w:rPr>
        <w:t>Serveis d'Àudio</w:t>
      </w:r>
      <w:bookmarkEnd w:id="129"/>
      <w:bookmarkEnd w:id="130"/>
    </w:p>
    <w:p w14:paraId="306D3CFB" w14:textId="77777777" w:rsidR="00EC3AAF" w:rsidRDefault="00EC3AAF" w:rsidP="005712CE">
      <w:pPr>
        <w:pStyle w:val="ProductList-Offering1"/>
        <w:sectPr w:rsidR="00EC3AAF"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bookmarkEnd w:id="128"/>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3C4C0627" w14:textId="77777777" w:rsidR="009E2D24" w:rsidRPr="00F300A2" w:rsidRDefault="009E2D24" w:rsidP="009E2D24">
      <w:pPr>
        <w:pStyle w:val="ProductList-Body"/>
      </w:pPr>
      <w:r>
        <w:rPr>
          <w:rFonts w:asciiTheme="majorHAnsi" w:hAnsiTheme="majorHAnsi"/>
          <w:sz w:val="16"/>
          <w:szCs w:val="16"/>
        </w:rPr>
        <w:t>Sales del Teams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6DC50CAE" w14:textId="77777777" w:rsidR="009E2D24" w:rsidRDefault="009E2D24" w:rsidP="005712CE">
      <w:pPr>
        <w:pStyle w:val="ProductList-Body"/>
        <w:tabs>
          <w:tab w:val="clear" w:pos="158"/>
          <w:tab w:val="left" w:pos="360"/>
        </w:tabs>
        <w:ind w:left="187"/>
        <w:rPr>
          <w:b/>
          <w:color w:val="0072C6"/>
        </w:rPr>
      </w:pPr>
    </w:p>
    <w:p w14:paraId="01C8E1D6" w14:textId="336611C9"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30CB5483" w:rsidR="00EC3AAF" w:rsidRDefault="009E2D24" w:rsidP="005712CE">
      <w:pPr>
        <w:pStyle w:val="ProductList-Body"/>
        <w:tabs>
          <w:tab w:val="clear" w:pos="158"/>
          <w:tab w:val="left" w:pos="360"/>
        </w:tabs>
      </w:pPr>
      <w:r>
        <w:t>Un Dispositiu de Comunicació d’Àrea Comuna (“CACD”) és un dispositiu que comparteixen diversos usuaris que no inicien la sessió al dispositiu amb les seves credencials de l’Office 365 i que admet trucades, reunions i/o conferències de veu, Veu a través d’IP i/o vídeo. Les ofertes Telèfon d’Àrea Comuna i Sales del Teams de Microsoft són SL de Dispositiu que podrien assignar-se únicament a un CACD. Cada Dispositiu amb Llicència CACD està disponible perquè un nombre indefinit d’usuaris l’utilitzi i hi accedeixi</w:t>
      </w:r>
      <w:r w:rsidR="00EC3AAF">
        <w:t>.</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60"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34" w:name="_Toc52183859"/>
      <w:r w:rsidR="006E5BA8" w:rsidRPr="00641060">
        <w:rPr>
          <w:lang w:val="fr-FR"/>
        </w:rPr>
        <w:t>Exchange Online</w:t>
      </w:r>
      <w:bookmarkEnd w:id="131"/>
      <w:bookmarkEnd w:id="132"/>
      <w:bookmarkEnd w:id="133"/>
      <w:bookmarkEnd w:id="134"/>
    </w:p>
    <w:p w14:paraId="53E33902" w14:textId="77777777" w:rsidR="006E5BA8" w:rsidRDefault="006E5BA8" w:rsidP="005712CE">
      <w:pPr>
        <w:pStyle w:val="ProductList-Offering1"/>
        <w:sectPr w:rsidR="006E5BA8" w:rsidSect="00E275D6">
          <w:footerReference w:type="first" r:id="rId61"/>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693FA9">
      <w:pPr>
        <w:pStyle w:val="ProductList-Body"/>
        <w:ind w:left="187"/>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03A35412" w14:textId="77777777" w:rsidR="009E2D24" w:rsidRDefault="009E2D24" w:rsidP="003D1B68">
      <w:pPr>
        <w:pStyle w:val="ProductList-Body"/>
        <w:ind w:left="158"/>
        <w:rPr>
          <w:b/>
          <w:color w:val="0072C6"/>
        </w:rPr>
      </w:pPr>
    </w:p>
    <w:p w14:paraId="54C59C15" w14:textId="76B472C1"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6804BC1A" w14:textId="77777777" w:rsidR="009E2D24" w:rsidRDefault="009E2D24" w:rsidP="005712CE">
      <w:pPr>
        <w:pStyle w:val="ProductList-Body"/>
        <w:ind w:left="180"/>
        <w:rPr>
          <w:b/>
          <w:color w:val="0072C6"/>
        </w:rPr>
      </w:pPr>
    </w:p>
    <w:p w14:paraId="38005637" w14:textId="1027F593"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9E2D24">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5EBCF4DA" w:rsidR="00CB2CE0" w:rsidRPr="003A1DB6" w:rsidRDefault="00693FA9" w:rsidP="005712CE">
      <w:pPr>
        <w:pStyle w:val="ProductList-Body"/>
      </w:pPr>
      <w:r>
        <w:t xml:space="preserve">Cada usuari a qui el Client assigni una SL d'Usuari de l'Exchange Online pot (i) utilitzar el Microsoft Outlook per a dispositius mòbils amb finalitats comercials i (ii) iniciar la sessió al Microsoft Outlook amb el seu compte laboral o acadèmic en un màxim de cinc telèfons intel·ligents i cinc tauletes. </w:t>
      </w:r>
      <w:r>
        <w:rPr>
          <w:rFonts w:ascii="Calibri" w:eastAsia="Calibri" w:hAnsi="Calibri" w:cs="Arial"/>
        </w:rPr>
        <w:t>El Microsoft Outlook també està subjecte als Termes Específics del Servei aplicables a les Aplicacions Mòbils del Microsoft 365</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62"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5" w:name="_Hlk486589626"/>
    </w:p>
    <w:bookmarkEnd w:id="135"/>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6" w:name="_Toc423959249"/>
      <w:r>
        <w:rPr>
          <w:b/>
          <w:color w:val="00188F"/>
        </w:rPr>
        <w:t>Acord</w:t>
      </w:r>
      <w:r w:rsidRPr="00E06B88">
        <w:rPr>
          <w:b/>
          <w:color w:val="00188F"/>
        </w:rPr>
        <w:t xml:space="preserve"> </w:t>
      </w:r>
      <w:r w:rsidR="002C61F1" w:rsidRPr="00E06B88">
        <w:rPr>
          <w:b/>
          <w:color w:val="00188F"/>
        </w:rPr>
        <w:t>de Nivell de Servei</w:t>
      </w:r>
      <w:bookmarkEnd w:id="136"/>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7"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38" w:name="_Toc52183860"/>
      <w:r>
        <w:t>Microsoft Stream</w:t>
      </w:r>
      <w:bookmarkEnd w:id="138"/>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312814"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9E2D24">
      <w:pPr>
        <w:pStyle w:val="ProductList-Offering2Heading"/>
        <w:keepNext/>
        <w:outlineLvl w:val="2"/>
      </w:pPr>
      <w:r w:rsidRPr="00EC3AAF">
        <w:rPr>
          <w:lang w:val="ca-ES"/>
        </w:rPr>
        <w:tab/>
      </w:r>
      <w:bookmarkStart w:id="139" w:name="_Toc52183861"/>
      <w:r>
        <w:t>Microsoft Teams</w:t>
      </w:r>
      <w:bookmarkEnd w:id="139"/>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63"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9E2D24">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Pr="00CF7BD9" w:rsidRDefault="00724322" w:rsidP="00724322">
      <w:pPr>
        <w:pStyle w:val="ProductList-Body"/>
        <w:rPr>
          <w:szCs w:val="18"/>
        </w:rPr>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724322">
      <w:pPr>
        <w:pStyle w:val="ProductList-Body"/>
        <w:rPr>
          <w:b/>
          <w:color w:val="00188F"/>
        </w:rPr>
      </w:pPr>
      <w:r>
        <w:rPr>
          <w:b/>
          <w:color w:val="00188F"/>
        </w:rPr>
        <w:t>Proves</w:t>
      </w:r>
    </w:p>
    <w:p w14:paraId="246F5048" w14:textId="77777777" w:rsidR="00724322" w:rsidRDefault="00724322" w:rsidP="00724322">
      <w:pPr>
        <w:pStyle w:val="ProductList-Body"/>
        <w:rPr>
          <w:b/>
        </w:rPr>
      </w:pPr>
      <w:r>
        <w:t>L'Experiència d'Exploració del Microsoft Teams només la poden iniciar usuaris finals individuals. El Client no pot iniciar una Experiència d'Exploració del Microsoft Teams en nom d'usuaris finals empleats.</w:t>
      </w:r>
    </w:p>
    <w:p w14:paraId="6368E6AD" w14:textId="77777777" w:rsidR="00724322" w:rsidRPr="00903BB7" w:rsidRDefault="00312814"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693FA9">
      <w:pPr>
        <w:pStyle w:val="ProductList-Offering2Heading"/>
        <w:outlineLvl w:val="2"/>
      </w:pPr>
      <w:r w:rsidRPr="00641060">
        <w:rPr>
          <w:lang w:val="fr-FR"/>
        </w:rPr>
        <w:tab/>
      </w:r>
      <w:bookmarkStart w:id="140" w:name="M365Applications"/>
      <w:bookmarkStart w:id="141" w:name="_Toc37676501"/>
      <w:bookmarkStart w:id="142" w:name="_Toc52183862"/>
      <w:bookmarkEnd w:id="137"/>
      <w:r w:rsidR="003D1B68">
        <w:t>Aplicacions del Microsoft 365</w:t>
      </w:r>
      <w:bookmarkEnd w:id="140"/>
      <w:bookmarkEnd w:id="141"/>
      <w:bookmarkEnd w:id="142"/>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6B9D9500" w14:textId="77777777" w:rsidR="00D16DB7" w:rsidRPr="00123E7D" w:rsidRDefault="00D16DB7" w:rsidP="00D16DB7">
      <w:pPr>
        <w:pStyle w:val="ProductList-Body"/>
        <w:tabs>
          <w:tab w:val="clear" w:pos="158"/>
          <w:tab w:val="left" w:pos="180"/>
        </w:tabs>
        <w:rPr>
          <w:b/>
          <w:color w:val="00188F"/>
        </w:rPr>
      </w:pPr>
      <w:r>
        <w:rPr>
          <w:b/>
          <w:color w:val="00188F"/>
        </w:rPr>
        <w:t xml:space="preserve">Drets d’Instal·lació i d’Ús </w:t>
      </w:r>
    </w:p>
    <w:p w14:paraId="176A00C3" w14:textId="77777777" w:rsidR="00D16DB7" w:rsidRDefault="00D16DB7" w:rsidP="00D16DB7">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58ABF1B6" w14:textId="77777777" w:rsidR="00D16DB7" w:rsidRDefault="00D16DB7" w:rsidP="00D16DB7">
      <w:pPr>
        <w:pStyle w:val="ProductList-Body"/>
        <w:numPr>
          <w:ilvl w:val="0"/>
          <w:numId w:val="6"/>
        </w:numPr>
        <w:ind w:left="450" w:hanging="270"/>
      </w:pPr>
      <w:r>
        <w:t>poden activar el programari que es proporciona amb l'SL en un màxim de cinc OSE simultanis per a l'ús local o remot;</w:t>
      </w:r>
    </w:p>
    <w:p w14:paraId="5764A7C9" w14:textId="77777777" w:rsidR="00D16DB7" w:rsidRDefault="00D16DB7" w:rsidP="00D16DB7">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4" w:history="1">
        <w:r w:rsidRPr="00515175">
          <w:rPr>
            <w:rStyle w:val="Hyperlink"/>
          </w:rPr>
          <w:t>Termes del Producte</w:t>
        </w:r>
      </w:hyperlink>
      <w:r>
        <w:t xml:space="preserve">. Trobareu les Condicions dels Productes a </w:t>
      </w:r>
      <w:hyperlink r:id="rId65" w:history="1">
        <w:r>
          <w:rPr>
            <w:rStyle w:val="Hyperlink"/>
          </w:rPr>
          <w:t>http://go.microsoft.com/?linkid=9839207</w:t>
        </w:r>
      </w:hyperlink>
      <w:r>
        <w:t xml:space="preserve">. Podeu trobar una llista dels Socis Qualificats d'Allotjament de Diversos Inquilins i els requisits d'implementació addicionals a </w:t>
      </w:r>
      <w:hyperlink r:id="rId66"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4B85AD99" w14:textId="77777777" w:rsidR="00D16DB7" w:rsidRPr="008958E4" w:rsidRDefault="00D16DB7" w:rsidP="00D16DB7">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6261AFC8" w14:textId="77777777" w:rsidR="00D16DB7" w:rsidRDefault="00D16DB7" w:rsidP="00D16DB7">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58A16665" w14:textId="77777777" w:rsidR="00D16DB7" w:rsidRDefault="00D16DB7" w:rsidP="00D16DB7">
      <w:pPr>
        <w:pStyle w:val="ProductList-Body"/>
        <w:numPr>
          <w:ilvl w:val="1"/>
          <w:numId w:val="13"/>
        </w:numPr>
        <w:ind w:left="810"/>
      </w:pPr>
      <w:r>
        <w:t>Els Serveis Online permetran al Client habilitar o deshabilitar aquests serveis connectats opcionals; i</w:t>
      </w:r>
    </w:p>
    <w:p w14:paraId="42E20942" w14:textId="77777777" w:rsidR="00D16DB7" w:rsidRPr="00F40FD0" w:rsidRDefault="00D16DB7" w:rsidP="00D16DB7">
      <w:pPr>
        <w:pStyle w:val="ProductList-Body"/>
        <w:numPr>
          <w:ilvl w:val="1"/>
          <w:numId w:val="13"/>
        </w:numPr>
        <w:ind w:left="810"/>
      </w:pPr>
      <w:r>
        <w:t>el Client és responsable d'avaluar, habilitar o deshabilitar la disponibilitat dels serveis connectats opcionals per als seus usuaris.</w:t>
      </w:r>
    </w:p>
    <w:p w14:paraId="7489F746" w14:textId="77777777" w:rsidR="00D16DB7" w:rsidRDefault="00D16DB7" w:rsidP="00D16DB7">
      <w:pPr>
        <w:pStyle w:val="ProductList-Body"/>
        <w:spacing w:before="40"/>
      </w:pPr>
    </w:p>
    <w:p w14:paraId="6BE03183" w14:textId="77777777" w:rsidR="00D16DB7" w:rsidRPr="00797140" w:rsidRDefault="00D16DB7" w:rsidP="00D16DB7">
      <w:pPr>
        <w:pStyle w:val="ProductList-Body"/>
        <w:spacing w:line="238" w:lineRule="auto"/>
        <w:rPr>
          <w:b/>
          <w:color w:val="00188F"/>
        </w:rPr>
      </w:pPr>
      <w:r>
        <w:rPr>
          <w:b/>
          <w:color w:val="00188F"/>
        </w:rPr>
        <w:t>Llicència de subscripció basada en el dispositiu</w:t>
      </w:r>
    </w:p>
    <w:p w14:paraId="12D85CD0" w14:textId="77777777" w:rsidR="00D16DB7" w:rsidRDefault="00D16DB7" w:rsidP="00D16DB7">
      <w:pPr>
        <w:pStyle w:val="ProductList-Body"/>
        <w:spacing w:before="40" w:line="238" w:lineRule="auto"/>
      </w:pPr>
      <w:r>
        <w:t>Cada SL de Dispositiu permet l'ús del programari que es proporciona amb la subscripció. Els usuaris d'un Dispositiu Llicenciat, poden fer el següent:</w:t>
      </w:r>
    </w:p>
    <w:p w14:paraId="116D5289" w14:textId="77777777" w:rsidR="00D16DB7" w:rsidRDefault="00D16DB7" w:rsidP="00D16DB7">
      <w:pPr>
        <w:pStyle w:val="ProductList-Body"/>
        <w:numPr>
          <w:ilvl w:val="0"/>
          <w:numId w:val="17"/>
        </w:numPr>
        <w:spacing w:before="40" w:line="238" w:lineRule="auto"/>
      </w:pPr>
      <w:r>
        <w:t>activar i utilitzar el programari proporcionat en un OSE al Dispositiu Llicenciat, o bé</w:t>
      </w:r>
    </w:p>
    <w:p w14:paraId="2A040360" w14:textId="77777777" w:rsidR="00D16DB7" w:rsidRDefault="00D16DB7" w:rsidP="00D16DB7">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7" w:history="1">
        <w:r>
          <w:rPr>
            <w:rStyle w:val="Hyperlink"/>
          </w:rPr>
          <w:t>Termes del Producte</w:t>
        </w:r>
      </w:hyperlink>
      <w:r>
        <w:t xml:space="preserve">. Trobareu les Condicions dels Productes a </w:t>
      </w:r>
      <w:hyperlink r:id="rId68" w:history="1">
        <w:r>
          <w:rPr>
            <w:rStyle w:val="Hyperlink"/>
          </w:rPr>
          <w:t>http://go.microsoft.com/?linkid=9839207</w:t>
        </w:r>
      </w:hyperlink>
      <w:r>
        <w:t>. Podeu trobar una llista dels Socis Qualificats d'Allotjament de Diversos Inquilins i els requisits d'implementació addicionals disponibles a www.office.com/sca.</w:t>
      </w:r>
    </w:p>
    <w:p w14:paraId="0B1B639B" w14:textId="770236CA" w:rsidR="009A42DA" w:rsidRDefault="00D16DB7" w:rsidP="00D16DB7">
      <w:pPr>
        <w:pStyle w:val="ProductList-Body"/>
        <w:spacing w:before="40" w:line="238" w:lineRule="auto"/>
      </w:pPr>
      <w:r>
        <w:t>El Client ha de connectar a Internet cada OSE en què estigui instal·lat el programari com a mínim una vegada cada 90 dies. Altrament, la funcionalitat del programari es podria veure afectada</w:t>
      </w:r>
      <w:r w:rsidR="009A42DA">
        <w:t>.</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37D5DA27" w14:textId="77777777" w:rsidR="00693FA9" w:rsidRPr="00CF31D1" w:rsidRDefault="00693FA9" w:rsidP="00693FA9">
      <w:pPr>
        <w:pStyle w:val="ProductList-Body"/>
      </w:pPr>
      <w:r>
        <w:t>Cada usuari a qui el Client assigni una SL d'Usuari de les Aplicacions del Microsoft 365 per a negocis o per a empreses pot (i) utilitzar el Microsoft Office per a dispositius mòbils amb finalitats comercials i (ii) iniciar la sessió al Microsoft Office amb el seu compte laboral o acadèmic en un màxim de cinc telèfons intel·ligents i cinc tauletes.</w:t>
      </w:r>
    </w:p>
    <w:p w14:paraId="221EE775" w14:textId="77777777" w:rsidR="00693FA9" w:rsidRPr="00CF31D1" w:rsidRDefault="00693FA9" w:rsidP="00693FA9">
      <w:pPr>
        <w:pStyle w:val="ProductList-Body"/>
      </w:pPr>
    </w:p>
    <w:p w14:paraId="7CC2E5BB" w14:textId="16A22C74" w:rsidR="003D1B68" w:rsidRDefault="00693FA9" w:rsidP="00693FA9">
      <w:pPr>
        <w:pStyle w:val="ProductList-Body"/>
      </w:pPr>
      <w:r>
        <w:rPr>
          <w:rFonts w:ascii="Calibri" w:eastAsia="Calibri" w:hAnsi="Calibri" w:cs="Arial"/>
        </w:rPr>
        <w:t>Quan s'utilitzen les versions de les aplicacions per a dispositius mòbils del Microsoft Word, l'Excel, el PowerPoint, l'Outlook, el OneDrive i el Teams (“Aplicacions Mòbils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r w:rsidR="003D1B68">
        <w:t>.</w:t>
      </w:r>
    </w:p>
    <w:p w14:paraId="5BF42959" w14:textId="77777777" w:rsidR="003D1B68" w:rsidRDefault="003D1B68" w:rsidP="003D1B68">
      <w:pPr>
        <w:pStyle w:val="ProductList-Body"/>
      </w:pPr>
    </w:p>
    <w:p w14:paraId="40E32342" w14:textId="77777777" w:rsidR="003D1B68" w:rsidRPr="00974EAE" w:rsidRDefault="003D1B68" w:rsidP="003D1B68">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3D1B68">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43"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9" w:history="1">
        <w:r>
          <w:rPr>
            <w:rStyle w:val="Hyperlink"/>
          </w:rPr>
          <w:t>Condicions dels Productes</w:t>
        </w:r>
      </w:hyperlink>
      <w:r>
        <w:t xml:space="preserve">. </w:t>
      </w:r>
      <w:bookmarkEnd w:id="143"/>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4" w:name="_Toc52183863"/>
      <w:r w:rsidR="00976EB6" w:rsidRPr="00051EF3">
        <w:rPr>
          <w:lang w:val="fr-FR"/>
        </w:rPr>
        <w:t xml:space="preserve">Office </w:t>
      </w:r>
      <w:r w:rsidR="00CB3621">
        <w:t>per al web</w:t>
      </w:r>
      <w:bookmarkEnd w:id="144"/>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5" w:name="_Toc52183864"/>
      <w:r>
        <w:t>OneDrive for Business</w:t>
      </w:r>
      <w:bookmarkEnd w:id="145"/>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9E2D24">
      <w:pPr>
        <w:pStyle w:val="ProductList-Offering2Heading"/>
        <w:pageBreakBefore/>
        <w:outlineLvl w:val="2"/>
      </w:pPr>
      <w:r>
        <w:tab/>
      </w:r>
      <w:bookmarkStart w:id="146" w:name="_Toc6563833"/>
      <w:bookmarkStart w:id="147" w:name="_Toc21617054"/>
      <w:bookmarkStart w:id="148" w:name="_Toc52183865"/>
      <w:bookmarkStart w:id="149" w:name="ProjectOnline"/>
      <w:r>
        <w:t>Project</w:t>
      </w:r>
      <w:bookmarkEnd w:id="146"/>
      <w:bookmarkEnd w:id="147"/>
      <w:bookmarkEnd w:id="148"/>
    </w:p>
    <w:bookmarkEnd w:id="149"/>
    <w:p w14:paraId="5F1F78A5" w14:textId="77777777" w:rsidR="00852B8D" w:rsidRDefault="00852B8D" w:rsidP="005712CE">
      <w:pPr>
        <w:pStyle w:val="ProductList-Offering1"/>
        <w:sectPr w:rsidR="00852B8D"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72" w:history="1">
        <w:r>
          <w:rPr>
            <w:rStyle w:val="Hyperlink"/>
          </w:rPr>
          <w:t>Termes del Producte</w:t>
        </w:r>
      </w:hyperlink>
      <w:r>
        <w:t xml:space="preserve">. Trobareu les Condicions dels Productes a </w:t>
      </w:r>
      <w:hyperlink r:id="rId73" w:history="1">
        <w:r>
          <w:rPr>
            <w:rStyle w:val="Hyperlink"/>
          </w:rPr>
          <w:t>http://go.microsoft.com/?linkid=9839207</w:t>
        </w:r>
      </w:hyperlink>
      <w:r>
        <w:t xml:space="preserve">. Podeu trobar una llista dels Socis Qualificats d'Allotjament de Diversos Inquilins i els requisits d'implementació addicionals a </w:t>
      </w:r>
      <w:hyperlink r:id="rId74"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Pr="00CF7BD9" w:rsidRDefault="00852B8D" w:rsidP="005712CE">
      <w:pPr>
        <w:pStyle w:val="ProductList-Body"/>
        <w:rPr>
          <w:rFonts w:asciiTheme="majorHAnsi" w:hAnsiTheme="majorHAnsi"/>
          <w:szCs w:val="18"/>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181A40">
      <w:pPr>
        <w:pStyle w:val="ProductList-Offering2Heading"/>
        <w:outlineLvl w:val="2"/>
      </w:pPr>
      <w:r>
        <w:tab/>
      </w:r>
      <w:bookmarkStart w:id="150" w:name="_Toc524436952"/>
      <w:bookmarkStart w:id="151" w:name="_Toc523239324"/>
      <w:bookmarkStart w:id="152" w:name="_Toc52183866"/>
      <w:r>
        <w:t>SharePoint Online</w:t>
      </w:r>
      <w:bookmarkEnd w:id="150"/>
      <w:bookmarkEnd w:id="151"/>
      <w:bookmarkEnd w:id="152"/>
    </w:p>
    <w:p w14:paraId="2E032120" w14:textId="77777777" w:rsidR="006E5BA8" w:rsidRDefault="006E5BA8" w:rsidP="005712CE">
      <w:pPr>
        <w:pStyle w:val="ProductList-Offering1"/>
        <w:ind w:left="0"/>
        <w:sectPr w:rsidR="006E5BA8" w:rsidSect="00E275D6">
          <w:footerReference w:type="default" r:id="rId75"/>
          <w:footerReference w:type="first" r:id="rId76"/>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CF7BD9" w:rsidRDefault="00D7478E" w:rsidP="005712CE">
      <w:pPr>
        <w:pStyle w:val="ProductList-Body"/>
        <w:rPr>
          <w:szCs w:val="18"/>
        </w:rPr>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12228282" w14:textId="77777777" w:rsidR="00CF7BD9" w:rsidRDefault="00CF7BD9" w:rsidP="005712CE">
      <w:pPr>
        <w:pStyle w:val="ProductList-Body"/>
        <w:tabs>
          <w:tab w:val="clear" w:pos="158"/>
          <w:tab w:val="left" w:pos="180"/>
        </w:tabs>
        <w:ind w:left="180"/>
        <w:rPr>
          <w:b/>
          <w:color w:val="0072C6"/>
        </w:rPr>
      </w:pPr>
    </w:p>
    <w:p w14:paraId="7F215A33" w14:textId="088C86F8"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CF7BD9" w:rsidRDefault="00ED50E6" w:rsidP="005712CE">
      <w:pPr>
        <w:pStyle w:val="ProductList-Body"/>
        <w:rPr>
          <w:szCs w:val="18"/>
        </w:rPr>
      </w:pPr>
    </w:p>
    <w:p w14:paraId="0780193A" w14:textId="77777777" w:rsidR="00974EAE" w:rsidRPr="00690C65" w:rsidRDefault="001A19E0" w:rsidP="00693FA9">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CF7BD9" w:rsidRDefault="00974EAE" w:rsidP="005712CE">
      <w:pPr>
        <w:pStyle w:val="ProductList-Body"/>
        <w:tabs>
          <w:tab w:val="clear" w:pos="158"/>
          <w:tab w:val="left" w:pos="180"/>
        </w:tabs>
        <w:rPr>
          <w:szCs w:val="18"/>
        </w:rPr>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312814"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53" w:name="WorkplaceAnalytics"/>
      <w:bookmarkStart w:id="154" w:name="_Toc37676506"/>
      <w:bookmarkStart w:id="155" w:name="_Toc52183867"/>
      <w:r>
        <w:t>Workplace Analytics</w:t>
      </w:r>
      <w:bookmarkEnd w:id="153"/>
      <w:bookmarkEnd w:id="154"/>
      <w:bookmarkEnd w:id="155"/>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hyperlink r:id="rId77" w:history="1">
        <w:r>
          <w:rPr>
            <w:rStyle w:val="Hyperlink"/>
          </w:rPr>
          <w:t>http://aka.ms/BAA</w:t>
        </w:r>
      </w:hyperlink>
      <w:r>
        <w:t>.</w:t>
      </w:r>
    </w:p>
    <w:p w14:paraId="70A4DFBC" w14:textId="77777777" w:rsidR="00CF7BD9" w:rsidRDefault="00CF7BD9" w:rsidP="003D1B68">
      <w:pPr>
        <w:pStyle w:val="ProductList-Body"/>
        <w:tabs>
          <w:tab w:val="clear" w:pos="158"/>
          <w:tab w:val="left" w:pos="360"/>
        </w:tabs>
        <w:rPr>
          <w:b/>
          <w:color w:val="00188F"/>
        </w:rPr>
      </w:pPr>
    </w:p>
    <w:p w14:paraId="6B736844" w14:textId="50F5615C"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56"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9E2D24">
      <w:pPr>
        <w:pStyle w:val="ProductList-OfferingGroupHeading"/>
        <w:rPr>
          <w:lang w:val="ca-ES"/>
        </w:rPr>
      </w:pPr>
      <w:bookmarkStart w:id="157" w:name="_Toc52183868"/>
      <w:r w:rsidRPr="00051EF3">
        <w:rPr>
          <w:lang w:val="ca-ES"/>
        </w:rPr>
        <w:t>Altres Serveis Online</w:t>
      </w:r>
      <w:bookmarkEnd w:id="157"/>
    </w:p>
    <w:p w14:paraId="27E7268E" w14:textId="77777777" w:rsidR="00D979E0" w:rsidRPr="009B5770" w:rsidRDefault="00D979E0" w:rsidP="005712CE">
      <w:pPr>
        <w:pStyle w:val="ProductList-Offering2Heading"/>
        <w:outlineLvl w:val="2"/>
        <w:rPr>
          <w:lang w:val="ca-ES"/>
        </w:rPr>
      </w:pPr>
      <w:bookmarkStart w:id="158" w:name="MicrosoftLearning"/>
      <w:bookmarkStart w:id="159" w:name="MicrosoftPowerBIPro"/>
      <w:bookmarkEnd w:id="156"/>
      <w:r w:rsidRPr="009B5770">
        <w:rPr>
          <w:lang w:val="ca-ES"/>
        </w:rPr>
        <w:tab/>
      </w:r>
      <w:bookmarkStart w:id="160" w:name="_Toc3111583"/>
      <w:bookmarkStart w:id="161" w:name="_Toc794198"/>
      <w:bookmarkStart w:id="162" w:name="_Toc52183869"/>
      <w:bookmarkStart w:id="163" w:name="BingMaps"/>
      <w:r w:rsidRPr="009B5770">
        <w:rPr>
          <w:lang w:val="ca-ES"/>
        </w:rPr>
        <w:t>Plataforma d'Administració d'Actius Mòbils dels Mapes del Bing</w:t>
      </w:r>
      <w:bookmarkEnd w:id="160"/>
      <w:bookmarkEnd w:id="161"/>
      <w:bookmarkEnd w:id="162"/>
    </w:p>
    <w:bookmarkEnd w:id="163"/>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693FA9">
      <w:pPr>
        <w:pStyle w:val="ProductList-Body"/>
        <w:numPr>
          <w:ilvl w:val="0"/>
          <w:numId w:val="6"/>
        </w:numPr>
      </w:pPr>
      <w:r>
        <w:t>SL de Complement d’Administració d’Actius Mòbils per a Amèrica del Nord (amb encaminament o sense encaminament)</w:t>
      </w:r>
    </w:p>
    <w:p w14:paraId="3A87BD35" w14:textId="77777777" w:rsidR="00D979E0" w:rsidRPr="00931AE7" w:rsidRDefault="00D979E0" w:rsidP="00693FA9">
      <w:pPr>
        <w:pStyle w:val="ProductList-Body"/>
        <w:numPr>
          <w:ilvl w:val="0"/>
          <w:numId w:val="6"/>
        </w:numPr>
      </w:pPr>
      <w:r>
        <w:t>SL de Complement d'Administració d'Actius Mòbils per a Europa (amb encaminament o sense encaminament), o</w:t>
      </w:r>
    </w:p>
    <w:p w14:paraId="04727BD1" w14:textId="77777777" w:rsidR="00D979E0" w:rsidRPr="00931AE7" w:rsidRDefault="00D979E0" w:rsidP="00693FA9">
      <w:pPr>
        <w:pStyle w:val="ProductList-Body"/>
        <w:numPr>
          <w:ilvl w:val="0"/>
          <w:numId w:val="6"/>
        </w:numPr>
      </w:pPr>
      <w:r>
        <w:t>SL de Complement d’Administració d’Actius Mòbils per a la Resta del Món (amb encaminament o sense encaminament)</w:t>
      </w:r>
    </w:p>
    <w:p w14:paraId="3704A112" w14:textId="77777777" w:rsidR="00D979E0" w:rsidRPr="00CF7BD9" w:rsidRDefault="00D979E0" w:rsidP="005712CE">
      <w:pPr>
        <w:pStyle w:val="ProductList-Body"/>
        <w:rPr>
          <w:szCs w:val="18"/>
        </w:rPr>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8" w:history="1">
        <w:r>
          <w:rPr>
            <w:rStyle w:val="Hyperlink"/>
          </w:rPr>
          <w:t>https://aka.ms/bingmapsplatformapistou</w:t>
        </w:r>
      </w:hyperlink>
      <w:r>
        <w:t xml:space="preserve"> i </w:t>
      </w:r>
      <w:hyperlink r:id="rId79" w:history="1">
        <w:r>
          <w:rPr>
            <w:rStyle w:val="Hyperlink"/>
          </w:rPr>
          <w:t>https://aka.ms/bingmapsplatformsdks/</w:t>
        </w:r>
      </w:hyperlink>
      <w:r>
        <w:t>.</w:t>
      </w:r>
    </w:p>
    <w:p w14:paraId="4831654C" w14:textId="77777777" w:rsidR="00D979E0" w:rsidRPr="00CF7BD9" w:rsidRDefault="00D979E0" w:rsidP="005712CE">
      <w:pPr>
        <w:pStyle w:val="ProductList-Body"/>
        <w:rPr>
          <w:szCs w:val="18"/>
        </w:rPr>
      </w:pPr>
    </w:p>
    <w:p w14:paraId="2A07FABD" w14:textId="77777777" w:rsidR="00D979E0" w:rsidRPr="00931AE7" w:rsidRDefault="00D979E0" w:rsidP="0047513C">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80"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4" w:name="BingMapsTransactionsandUsers"/>
      <w:bookmarkStart w:id="165" w:name="_Toc3111584"/>
      <w:bookmarkStart w:id="166" w:name="_Toc52183870"/>
      <w:r w:rsidRPr="00D979E0">
        <w:rPr>
          <w:lang w:val="ca-ES"/>
        </w:rPr>
        <w:t>Transaccions i Usuaris dels Mapes del Bing</w:t>
      </w:r>
      <w:bookmarkEnd w:id="164"/>
      <w:bookmarkEnd w:id="165"/>
      <w:bookmarkEnd w:id="166"/>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81"/>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82"/>
          <w:footerReference w:type="first" r:id="rId83"/>
          <w:type w:val="continuous"/>
          <w:pgSz w:w="12240" w:h="15840"/>
          <w:pgMar w:top="1440" w:right="720" w:bottom="1440" w:left="720" w:header="720" w:footer="720" w:gutter="0"/>
          <w:cols w:num="2" w:space="720"/>
          <w:titlePg/>
          <w:docGrid w:linePitch="360"/>
        </w:sectPr>
      </w:pPr>
    </w:p>
    <w:p w14:paraId="129208E0" w14:textId="1DBD9F4A" w:rsidR="00D979E0" w:rsidRPr="00693FA9" w:rsidRDefault="00D979E0" w:rsidP="005712CE">
      <w:pPr>
        <w:pStyle w:val="ProductList-Body"/>
        <w:pBdr>
          <w:top w:val="single" w:sz="4" w:space="1" w:color="BFBFBF" w:themeColor="background1" w:themeShade="BF"/>
        </w:pBdr>
        <w:rPr>
          <w:sz w:val="4"/>
          <w:szCs w:val="4"/>
        </w:rP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CF7BD9" w:rsidRDefault="00D979E0" w:rsidP="005712CE">
      <w:pPr>
        <w:pStyle w:val="ProductList-Body"/>
        <w:rPr>
          <w:szCs w:val="18"/>
        </w:rPr>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84" w:history="1">
        <w:r>
          <w:rPr>
            <w:rStyle w:val="Hyperlink"/>
          </w:rPr>
          <w:t>https://aka.ms/bingmapsplatformapistou</w:t>
        </w:r>
      </w:hyperlink>
      <w:r>
        <w:t xml:space="preserve"> i </w:t>
      </w:r>
      <w:hyperlink r:id="rId85" w:history="1">
        <w:r>
          <w:rPr>
            <w:rStyle w:val="Hyperlink"/>
          </w:rPr>
          <w:t>https://aka.ms/bingmapsplatformsdks/</w:t>
        </w:r>
      </w:hyperlink>
      <w:r>
        <w:t>.</w:t>
      </w:r>
    </w:p>
    <w:p w14:paraId="41F0876F" w14:textId="77777777" w:rsidR="00D979E0" w:rsidRPr="00CF7BD9" w:rsidRDefault="00D979E0" w:rsidP="005712CE">
      <w:pPr>
        <w:pStyle w:val="ProductList-Body"/>
        <w:rPr>
          <w:szCs w:val="18"/>
        </w:rPr>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86"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67" w:name="MicrosoftPowerPlatform"/>
      <w:r>
        <w:tab/>
      </w:r>
      <w:bookmarkStart w:id="168" w:name="_Toc8395051"/>
      <w:bookmarkStart w:id="169" w:name="_Toc6563839"/>
      <w:bookmarkStart w:id="170" w:name="_Toc52183871"/>
      <w:bookmarkStart w:id="171" w:name="BusinessApplicationPlatform"/>
      <w:r>
        <w:t>Microsoft Power Platform</w:t>
      </w:r>
      <w:bookmarkEnd w:id="168"/>
      <w:bookmarkEnd w:id="169"/>
      <w:bookmarkEnd w:id="170"/>
    </w:p>
    <w:bookmarkEnd w:id="171"/>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87"/>
          <w:type w:val="continuous"/>
          <w:pgSz w:w="12240" w:h="15840"/>
          <w:pgMar w:top="1440" w:right="720" w:bottom="1440" w:left="720" w:header="720" w:footer="720" w:gutter="0"/>
          <w:cols w:space="720"/>
          <w:titlePg/>
          <w:docGrid w:linePitch="360"/>
        </w:sectPr>
      </w:pPr>
    </w:p>
    <w:bookmarkEnd w:id="167"/>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6805304B" w:rsidR="00E366C4" w:rsidRDefault="00E366C4" w:rsidP="005712CE">
      <w:pPr>
        <w:pStyle w:val="ProductList-Body"/>
        <w:rPr>
          <w:rFonts w:asciiTheme="majorHAnsi" w:hAnsiTheme="majorHAnsi"/>
          <w:sz w:val="16"/>
          <w:szCs w:val="16"/>
        </w:rPr>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2A1A9FF7" w14:textId="5A777DBA" w:rsidR="00693FA9" w:rsidRPr="004E78BB" w:rsidRDefault="00693FA9" w:rsidP="005712CE">
      <w:pPr>
        <w:pStyle w:val="ProductList-Body"/>
      </w:pPr>
      <w:r>
        <w:rPr>
          <w:rFonts w:asciiTheme="majorHAnsi" w:hAnsiTheme="majorHAnsi"/>
          <w:sz w:val="16"/>
          <w:szCs w:val="16"/>
        </w:rPr>
        <w:t>Microsoft Power Virtual Agents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734EE075" w14:textId="77777777" w:rsidR="009E2D24" w:rsidRPr="00F300A2" w:rsidRDefault="009E2D24" w:rsidP="009E2D24">
      <w:pPr>
        <w:pStyle w:val="ProductList-Body"/>
        <w:tabs>
          <w:tab w:val="clear" w:pos="158"/>
          <w:tab w:val="left" w:pos="360"/>
        </w:tabs>
      </w:pPr>
      <w:bookmarkStart w:id="172" w:name="_Hlk50811500"/>
      <w:r>
        <w:rPr>
          <w:b/>
          <w:color w:val="00188F"/>
        </w:rPr>
        <w:t>Instàncies inactives del Common Data Service que es proporcionen amb les llicències del Microsoft 365</w:t>
      </w:r>
    </w:p>
    <w:p w14:paraId="3405E735" w14:textId="77777777" w:rsidR="009E2D24" w:rsidRPr="00F300A2" w:rsidRDefault="009E2D24" w:rsidP="009E2D24">
      <w:pPr>
        <w:pStyle w:val="ProductList-Body"/>
      </w:pPr>
      <w:r>
        <w:t xml:space="preserve">Si un Client permet que la seva instància del Common Data Service que es proporciona amb llicències del Microsoft 365 passi a un estat inactiu, Microsoft podrà, a la seva discreció, inhabilitar la instància inactiva i suprimir les Dades de Client i Personals que inclogui. Aquesta instància del Common Data Service es considerarà inactiva si durant 90 dies 1) cap usuari hi inicia la sessió, 2) cap aplicació, bot, informe o flux accedeix a les dades que conté, 3) no s’hi instal·la ni importa cap aplicació, bot, informe ni flux nou i 4) no s’hi registra cap altra acció o activitat mitjançant les tasques de processament en segon terme o l’API. </w:t>
      </w:r>
    </w:p>
    <w:bookmarkEnd w:id="172"/>
    <w:p w14:paraId="5A4A11BD" w14:textId="77777777" w:rsidR="009E2D24" w:rsidRDefault="009E2D24" w:rsidP="0046535D">
      <w:pPr>
        <w:pStyle w:val="ProductList-Body"/>
        <w:tabs>
          <w:tab w:val="clear" w:pos="158"/>
          <w:tab w:val="left" w:pos="360"/>
        </w:tabs>
        <w:rPr>
          <w:b/>
          <w:color w:val="00188F"/>
          <w:szCs w:val="18"/>
        </w:rPr>
      </w:pPr>
    </w:p>
    <w:p w14:paraId="3CCAD35B" w14:textId="5C62EDCF"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9E2D24">
      <w:pPr>
        <w:pStyle w:val="ProductList-Body"/>
        <w:ind w:left="187"/>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90"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312814"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67CD932B" w14:textId="77777777" w:rsidR="009E2D24" w:rsidRPr="00F300A2" w:rsidRDefault="009E2D24" w:rsidP="009E2D24">
      <w:pPr>
        <w:pStyle w:val="ProductList-Offering2Heading"/>
        <w:outlineLvl w:val="2"/>
      </w:pPr>
      <w:bookmarkStart w:id="173" w:name="_Hlk50811527"/>
      <w:r>
        <w:tab/>
      </w:r>
      <w:bookmarkStart w:id="174" w:name="_Toc52183872"/>
      <w:r>
        <w:t>Serveis de Contingut Intel·ligent</w:t>
      </w:r>
      <w:bookmarkEnd w:id="174"/>
    </w:p>
    <w:p w14:paraId="5493D646" w14:textId="77777777" w:rsidR="009E2D24" w:rsidRPr="00F300A2" w:rsidRDefault="009E2D24" w:rsidP="009E2D24">
      <w:pPr>
        <w:pStyle w:val="ProductList-Body"/>
      </w:pPr>
      <w:r>
        <w:rPr>
          <w:b/>
          <w:color w:val="00188F"/>
        </w:rPr>
        <w:t>Crèdits addicionals de l’AI Builder</w:t>
      </w:r>
    </w:p>
    <w:p w14:paraId="46902CB9" w14:textId="77777777" w:rsidR="009E2D24" w:rsidRPr="00F300A2" w:rsidRDefault="009E2D24" w:rsidP="009E2D24">
      <w:pPr>
        <w:pStyle w:val="ProductList-Body"/>
      </w:pPr>
      <w:r>
        <w:t>S’inclouen crèdits addicionals de l’AI Builder per als inquilins que tenen llicències per a 300 usuaris o més dels Serveis de Contingut Intel·ligent.</w:t>
      </w:r>
    </w:p>
    <w:p w14:paraId="24108143" w14:textId="77777777" w:rsidR="009E2D24" w:rsidRPr="00F300A2" w:rsidRDefault="00312814" w:rsidP="009E2D24">
      <w:pPr>
        <w:pStyle w:val="ProductList-Body"/>
        <w:shd w:val="clear" w:color="auto" w:fill="A6A6A6" w:themeFill="background1" w:themeFillShade="A6"/>
        <w:spacing w:before="120" w:after="240"/>
        <w:jc w:val="right"/>
      </w:pPr>
      <w:hyperlink w:anchor="TableofContents" w:tooltip="Índex de Continguts" w:history="1">
        <w:r w:rsidR="009E2D24">
          <w:rPr>
            <w:rStyle w:val="Hyperlink"/>
            <w:sz w:val="16"/>
            <w:szCs w:val="16"/>
          </w:rPr>
          <w:t>Índex de continguts</w:t>
        </w:r>
      </w:hyperlink>
      <w:r w:rsidR="009E2D24">
        <w:rPr>
          <w:sz w:val="16"/>
          <w:szCs w:val="16"/>
        </w:rPr>
        <w:t xml:space="preserve"> / </w:t>
      </w:r>
      <w:hyperlink w:anchor="GeneralTerms" w:tooltip="Condicions Generals" w:history="1">
        <w:r w:rsidR="009E2D24">
          <w:rPr>
            <w:rStyle w:val="Hyperlink"/>
            <w:sz w:val="16"/>
            <w:szCs w:val="16"/>
          </w:rPr>
          <w:t>Condicions generals</w:t>
        </w:r>
      </w:hyperlink>
    </w:p>
    <w:bookmarkEnd w:id="173"/>
    <w:p w14:paraId="3468F12E" w14:textId="77777777" w:rsidR="006251BF" w:rsidRPr="0081281F" w:rsidRDefault="006251BF" w:rsidP="006251BF">
      <w:pPr>
        <w:pStyle w:val="ProductList-Offering2Heading"/>
        <w:outlineLvl w:val="2"/>
      </w:pPr>
      <w:r>
        <w:tab/>
      </w:r>
      <w:bookmarkStart w:id="175" w:name="M365UnattendedLicense"/>
      <w:bookmarkStart w:id="176" w:name="_Toc34838460"/>
      <w:bookmarkStart w:id="177" w:name="_Toc52183873"/>
      <w:r>
        <w:t>Microsoft 365: llicència desatesa</w:t>
      </w:r>
      <w:bookmarkEnd w:id="175"/>
      <w:bookmarkEnd w:id="176"/>
      <w:bookmarkEnd w:id="177"/>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9E2D24">
      <w:pPr>
        <w:pStyle w:val="ProductList-Body"/>
        <w:keepNext/>
      </w:pPr>
      <w:r>
        <w:rPr>
          <w:b/>
          <w:color w:val="00188F"/>
        </w:rPr>
        <w:t>Definicions</w:t>
      </w:r>
    </w:p>
    <w:p w14:paraId="634CC6C7" w14:textId="77777777"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1372B93B" w14:textId="77777777" w:rsidR="006251BF" w:rsidRPr="0081281F" w:rsidRDefault="006251BF" w:rsidP="006251BF">
      <w:pPr>
        <w:pStyle w:val="ProductList-Body"/>
      </w:pPr>
    </w:p>
    <w:p w14:paraId="3338C65B" w14:textId="77777777" w:rsidR="006251BF" w:rsidRPr="0081281F" w:rsidRDefault="006251BF" w:rsidP="006251BF">
      <w:pPr>
        <w:pStyle w:val="ProductList-Body"/>
      </w:pPr>
      <w:r>
        <w:t>“Bot desatès”: qualsevol bot que no compleixi de manera estricta la definició “bot atès” es considerarà que és un “bot desatès”.</w:t>
      </w:r>
    </w:p>
    <w:p w14:paraId="241E5432" w14:textId="77777777" w:rsidR="006251BF" w:rsidRPr="0081281F" w:rsidRDefault="006251BF" w:rsidP="006251BF">
      <w:pPr>
        <w:pStyle w:val="ProductList-Body"/>
      </w:pP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CF7BD9">
      <w:pPr>
        <w:pStyle w:val="ProductList-Body"/>
      </w:pPr>
      <w:r>
        <w:rPr>
          <w:b/>
          <w:color w:val="00188F"/>
        </w:rPr>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91"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0D94E9E9" w14:textId="26749DA2" w:rsidR="006251BF" w:rsidRPr="0081281F" w:rsidRDefault="003D1B68" w:rsidP="003D1B68">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24DE4093" w14:textId="77777777" w:rsidR="006251BF" w:rsidRPr="0081281F" w:rsidRDefault="006251BF" w:rsidP="006251BF">
      <w:pPr>
        <w:pStyle w:val="ProductList-Body"/>
        <w:ind w:left="720"/>
      </w:pPr>
    </w:p>
    <w:p w14:paraId="0F1FDD8D" w14:textId="77777777" w:rsidR="00CF7BD9" w:rsidRDefault="00CF7BD9" w:rsidP="006251BF">
      <w:pPr>
        <w:pStyle w:val="ProductList-Body"/>
        <w:rPr>
          <w:b/>
          <w:color w:val="00188F"/>
        </w:rPr>
      </w:pPr>
    </w:p>
    <w:p w14:paraId="7D601DD4" w14:textId="7841CB44"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78"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79" w:name="_Toc531082929"/>
      <w:bookmarkStart w:id="180" w:name="_Toc6563840"/>
      <w:bookmarkStart w:id="181" w:name="GitHubOfferings"/>
      <w:bookmarkStart w:id="182" w:name="_Toc21617061"/>
      <w:r w:rsidRPr="00D95C24">
        <w:rPr>
          <w:lang w:val="pt-BR"/>
        </w:rPr>
        <w:tab/>
      </w:r>
      <w:bookmarkStart w:id="183" w:name="_Toc52183874"/>
      <w:r w:rsidR="00134310">
        <w:t>Ofertes del GitHub</w:t>
      </w:r>
      <w:bookmarkEnd w:id="183"/>
      <w:r w:rsidR="00134310">
        <w:t xml:space="preserve"> </w:t>
      </w:r>
      <w:bookmarkEnd w:id="179"/>
      <w:bookmarkEnd w:id="180"/>
      <w:bookmarkEnd w:id="181"/>
      <w:bookmarkEnd w:id="182"/>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92"/>
          <w:footerReference w:type="first" r:id="rId93"/>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0D625D34" w14:textId="0F30A2F9" w:rsidR="009A42DA" w:rsidRDefault="009A42DA" w:rsidP="005712CE">
      <w:pPr>
        <w:pStyle w:val="ProductList-Body"/>
        <w:rPr>
          <w:rFonts w:asciiTheme="majorHAnsi" w:hAnsiTheme="majorHAnsi"/>
          <w:sz w:val="16"/>
          <w:szCs w:val="16"/>
        </w:rPr>
        <w:sectPr w:rsidR="009A42DA" w:rsidSect="003A1F10">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26EF9D9E" w:rsidR="00134310" w:rsidRDefault="009E2D24" w:rsidP="005712CE">
      <w:pPr>
        <w:pStyle w:val="ProductList-Body"/>
      </w:pPr>
      <w:r w:rsidRPr="009E2D24">
        <w:t xml:space="preserve">GitHub, Inc. proporciona les Ofertes del GitHub. En utilitzar les Ofertes del GitHub, el Client accepta estar obligat per les condicions del GitHub disponibles a </w:t>
      </w:r>
      <w:hyperlink r:id="rId96" w:history="1">
        <w:r w:rsidRPr="009E2D24">
          <w:rPr>
            <w:rStyle w:val="Hyperlink"/>
          </w:rPr>
          <w:t>https://aka.ms/github_terms</w:t>
        </w:r>
      </w:hyperlink>
      <w:r w:rsidRPr="009E2D24">
        <w:t xml:space="preserve">. Malgrat qualsevol disposició contrària del contracte de llicències per volum del Client (la qual cosa inclou aquestes Condicions dels Serveis Online i el DPA), la Declaració de Privacitat del GitHub disponible a </w:t>
      </w:r>
      <w:hyperlink r:id="rId97" w:history="1">
        <w:r w:rsidRPr="009E2D24">
          <w:rPr>
            <w:rStyle w:val="Hyperlink"/>
          </w:rPr>
          <w:t>https://aka.ms/github_privacy</w:t>
        </w:r>
      </w:hyperlink>
      <w:r w:rsidRPr="009E2D24">
        <w:t xml:space="preserve"> i l’Annex de Seguretat i el de Protecció de Dades del GitHub que es troben a </w:t>
      </w:r>
      <w:hyperlink r:id="rId98" w:history="1">
        <w:r w:rsidRPr="009E2D24">
          <w:rPr>
            <w:rStyle w:val="Hyperlink"/>
          </w:rPr>
          <w:t>https://aka.ms/github_dpa</w:t>
        </w:r>
      </w:hyperlink>
      <w:r w:rsidRPr="009E2D24">
        <w:t xml:space="preserve"> s’aplicaran a l’ús que faci el Client de les Ofertes del GitHub, inclòs el GitHub Enterprise amb una llicència independent o com a part del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6F42D42F" w14:textId="77777777" w:rsidR="009E2D24" w:rsidRPr="00F300A2" w:rsidRDefault="009E2D24" w:rsidP="009E2D24">
      <w:pPr>
        <w:pStyle w:val="ProductList-Body"/>
        <w:tabs>
          <w:tab w:val="clear" w:pos="158"/>
          <w:tab w:val="left" w:pos="360"/>
        </w:tabs>
      </w:pPr>
      <w:r>
        <w:rPr>
          <w:b/>
          <w:color w:val="00188F"/>
        </w:rPr>
        <w:t>Seguretat avançada del GitHub</w:t>
      </w:r>
    </w:p>
    <w:p w14:paraId="71D2F965" w14:textId="77777777" w:rsidR="009E2D24" w:rsidRPr="00F300A2" w:rsidRDefault="009E2D24" w:rsidP="009E2D24">
      <w:pPr>
        <w:pStyle w:val="ProductList-Body"/>
      </w:pPr>
      <w:r>
        <w:t>A més de les SL d’usuari que permeten l’accés al GitHub Enterprise, el Client ha d’adquirir SL d’usuari del GitHub Advanced Security per a cadascun dels seus Confirmadors Únics. Un “Confirmador Únic” és un Usuari Llicenciat del GitHub Enterprise o una oferta que inclou el GitHub Enterprise que ha confirmat un codi durant els últims 90 dies en qualsevol dipòsit d’alguna funcionalitat del GitHub Advanced Security activada.</w:t>
      </w:r>
    </w:p>
    <w:p w14:paraId="45B68E4E" w14:textId="77777777" w:rsidR="009E2D24" w:rsidRPr="00F300A2" w:rsidRDefault="009E2D24" w:rsidP="009E2D24">
      <w:pPr>
        <w:pStyle w:val="ProductList-Body"/>
      </w:pPr>
    </w:p>
    <w:p w14:paraId="077E0E7F" w14:textId="77777777" w:rsidR="009E2D24" w:rsidRPr="00F300A2" w:rsidRDefault="009E2D24" w:rsidP="009E2D24">
      <w:pPr>
        <w:pStyle w:val="ProductList-Body"/>
        <w:tabs>
          <w:tab w:val="clear" w:pos="158"/>
          <w:tab w:val="left" w:pos="360"/>
        </w:tabs>
      </w:pPr>
      <w:r>
        <w:rPr>
          <w:b/>
          <w:color w:val="00188F"/>
        </w:rPr>
        <w:t>Informació del GitHub</w:t>
      </w:r>
    </w:p>
    <w:p w14:paraId="5C548C2D" w14:textId="09FECE8B" w:rsidR="008623DB" w:rsidRDefault="009E2D24" w:rsidP="009E2D24">
      <w:pPr>
        <w:pStyle w:val="ProductList-Body"/>
      </w:pPr>
      <w:r>
        <w:t>Els Usuaris Llicenciats del Client en relació amb el GitHub Enterprise o una oferta que inclogui el GitHub Enterprise poden accedir al GitHub Insights, així com utilitzar-lo, sempre que a aquests usuaris també se’ls assignin SL d’usuari del GitHub Insights.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693FA9">
      <w:pPr>
        <w:pStyle w:val="ProductList-Body"/>
        <w:rPr>
          <w:b/>
          <w:color w:val="00188F"/>
        </w:rPr>
      </w:pPr>
      <w:r>
        <w:rPr>
          <w:b/>
          <w:color w:val="00188F"/>
        </w:rPr>
        <w:t xml:space="preserve">GitHub Engineering Direct (independent o amb el GitHub One) </w:t>
      </w:r>
    </w:p>
    <w:p w14:paraId="01CA206A" w14:textId="011C33A2" w:rsidR="006251BF" w:rsidRPr="001A19E0" w:rsidRDefault="009A42DA" w:rsidP="009A42DA">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6251BF">
        <w:rPr>
          <w:rFonts w:eastAsia="Times New Roman" w:cstheme="minorHAnsi"/>
          <w:sz w:val="18"/>
          <w:szCs w:val="18"/>
        </w:rPr>
        <w:t xml:space="preserve">. </w:t>
      </w:r>
    </w:p>
    <w:p w14:paraId="329291C9"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84" w:name="_Toc531082930"/>
      <w:bookmarkStart w:id="185" w:name="MicrosoftCloudAppSecurity"/>
      <w:bookmarkStart w:id="186" w:name="_Toc531348188"/>
      <w:bookmarkStart w:id="187" w:name="_Toc52183875"/>
      <w:r w:rsidRPr="00D11EBE">
        <w:rPr>
          <w:lang w:val="ca-ES"/>
        </w:rPr>
        <w:t>Microsoft Cloud App Security</w:t>
      </w:r>
      <w:bookmarkEnd w:id="184"/>
      <w:bookmarkEnd w:id="185"/>
      <w:bookmarkEnd w:id="186"/>
      <w:bookmarkEnd w:id="187"/>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6251BF">
      <w:pPr>
        <w:pStyle w:val="ProductList-Offering2Heading"/>
        <w:outlineLvl w:val="2"/>
        <w:rPr>
          <w:lang w:val="ca-ES"/>
        </w:rPr>
      </w:pPr>
      <w:r w:rsidRPr="009B5770">
        <w:rPr>
          <w:lang w:val="ca-ES"/>
        </w:rPr>
        <w:tab/>
      </w:r>
      <w:bookmarkStart w:id="188" w:name="MicrosoftGraphdataconnect"/>
      <w:bookmarkStart w:id="189" w:name="_Toc3111588"/>
      <w:bookmarkStart w:id="190" w:name="_Toc52183876"/>
      <w:r w:rsidRPr="009B5770">
        <w:rPr>
          <w:lang w:val="ca-ES"/>
        </w:rPr>
        <w:t>Connexió de dades del Microsoft Graph</w:t>
      </w:r>
      <w:bookmarkEnd w:id="188"/>
      <w:r w:rsidRPr="009B5770">
        <w:rPr>
          <w:lang w:val="ca-ES"/>
        </w:rPr>
        <w:t xml:space="preserve"> per als ISV</w:t>
      </w:r>
      <w:bookmarkEnd w:id="189"/>
      <w:bookmarkEnd w:id="190"/>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4E851307" w14:textId="77777777" w:rsidR="009E2D24" w:rsidRDefault="009E2D24" w:rsidP="00861BD2">
      <w:pPr>
        <w:pStyle w:val="ProductList-ClauseHeading"/>
        <w:keepNext w:val="0"/>
      </w:pPr>
    </w:p>
    <w:p w14:paraId="35672C70" w14:textId="600F8598"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91" w:name="_Toc534755264"/>
      <w:bookmarkStart w:id="192" w:name="_Toc52183877"/>
      <w:r w:rsidRPr="00DF6AA0">
        <w:rPr>
          <w:lang w:val="es-ES_tradnl"/>
        </w:rPr>
        <w:t>Servei del Bot d'Atenció de la Salut de Microsoft</w:t>
      </w:r>
      <w:bookmarkEnd w:id="191"/>
      <w:bookmarkEnd w:id="192"/>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100"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9E2D24">
      <w:pPr>
        <w:pStyle w:val="ProductList-Body"/>
        <w:keepNext/>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93"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D0C89">
      <w:pPr>
        <w:pStyle w:val="ProductList-Offering2Heading"/>
        <w:outlineLvl w:val="2"/>
        <w:rPr>
          <w:lang w:val="ca-ES"/>
        </w:rPr>
      </w:pPr>
      <w:r>
        <w:rPr>
          <w:lang w:val="ca-ES"/>
        </w:rPr>
        <w:tab/>
      </w:r>
      <w:bookmarkStart w:id="194" w:name="_Toc52183878"/>
      <w:r w:rsidR="00E366C4" w:rsidRPr="003332A5">
        <w:rPr>
          <w:lang w:val="ca-ES"/>
        </w:rPr>
        <w:t>Microsoft Intune</w:t>
      </w:r>
      <w:bookmarkEnd w:id="193"/>
      <w:bookmarkEnd w:id="194"/>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101"/>
          <w:type w:val="continuous"/>
          <w:pgSz w:w="12240" w:h="15840"/>
          <w:pgMar w:top="1440" w:right="720" w:bottom="1440" w:left="720" w:header="720" w:footer="720" w:gutter="0"/>
          <w:cols w:space="720"/>
          <w:titlePg/>
          <w:docGrid w:linePitch="360"/>
        </w:sectPr>
      </w:pPr>
    </w:p>
    <w:bookmarkEnd w:id="178"/>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67214EAE" w:rsidR="00F0524A" w:rsidRDefault="00693FA9"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 Si s'utilitza l'Aplicació Intune Company Portal per administrar dispositius, els termes de les OST aplicables als Serveis Online del Microsoft Intune (com es defineixen a la taula Serveis Online Bàsics de l'Apèndix 1: Notificacions) s'apliquen a l'ús de l'Aplicació Intune Company Portal. Els compromisos de Microsoft relacionats amb l'Aplicació Intune Company Portal no s'amplien al processament de dades, les normes o les pràctiques de proveïdors de tercers de les plataformes mòbils en què funciona l'Aplicació Intune Company Portal (per exemple, Apple o Google</w:t>
      </w:r>
      <w:r w:rsidR="00F0524A">
        <w:t>.</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95" w:name="_Hlk521486116"/>
      <w:r>
        <w:t>Les aplicacions que s'assignen normalment a usuaris específics, com ara l'Outlook i el OneDrive, no es poden utilitzar en virtut d'aquest servei.</w:t>
      </w:r>
      <w:bookmarkEnd w:id="195"/>
    </w:p>
    <w:p w14:paraId="1CF01FAD" w14:textId="77777777" w:rsidR="009E2D24" w:rsidRDefault="009E2D24" w:rsidP="005712CE">
      <w:pPr>
        <w:pStyle w:val="ProductList-Body"/>
        <w:tabs>
          <w:tab w:val="clear" w:pos="158"/>
          <w:tab w:val="left" w:pos="180"/>
        </w:tabs>
        <w:rPr>
          <w:b/>
          <w:color w:val="00188F"/>
        </w:rPr>
      </w:pPr>
    </w:p>
    <w:p w14:paraId="16F04EA4" w14:textId="75280FB9"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102"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6" w:name="_Toc453946633"/>
    <w:bookmarkStart w:id="197"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8" w:name="_Toc52183879"/>
      <w:r w:rsidR="000C27F8">
        <w:t>Microsoft Learning</w:t>
      </w:r>
      <w:bookmarkEnd w:id="196"/>
      <w:bookmarkEnd w:id="198"/>
      <w:r w:rsidR="000C27F8">
        <w:t xml:space="preserve"> </w:t>
      </w:r>
      <w:bookmarkEnd w:id="197"/>
    </w:p>
    <w:bookmarkEnd w:id="158"/>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9" w:name="_Toc451949072"/>
      <w:r>
        <w:t>SL de Servei de Microsoft Learning Imagine Academy</w:t>
      </w:r>
      <w:bookmarkEnd w:id="199"/>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103" w:history="1">
        <w:r>
          <w:rPr>
            <w:rStyle w:val="Hyperlink"/>
          </w:rPr>
          <w:t>http://www.microsoft.com/itacademy</w:t>
        </w:r>
      </w:hyperlink>
      <w:r>
        <w:t>, s'apliquen a l'ús que el Client fa del Microsoft Learning IT Academy i els seus beneficis.</w:t>
      </w:r>
    </w:p>
    <w:p w14:paraId="42A2947A" w14:textId="49126121" w:rsidR="000C27F8" w:rsidRPr="00903BB7" w:rsidRDefault="000C27F8" w:rsidP="00693FA9">
      <w:pPr>
        <w:pStyle w:val="ProductList-ClauseHeading"/>
        <w:keepNext w:val="0"/>
      </w:pPr>
      <w:r>
        <w:t>Beneficis del Programa Microsoft Learning Imagine Academy Proporcionats per Tercers</w:t>
      </w:r>
    </w:p>
    <w:p w14:paraId="7226E9E7" w14:textId="77777777" w:rsidR="000C27F8" w:rsidRPr="00903BB7" w:rsidRDefault="000C27F8" w:rsidP="00693FA9">
      <w:pPr>
        <w:pStyle w:val="ProductList-Body"/>
      </w:pPr>
      <w:r>
        <w:t>Els beneficis del programa poden utilitzar-los únicament el professorat, els membres del personal i els estudiants d'una institució llicenciada que actualment s'hi troben inscrits.</w:t>
      </w:r>
    </w:p>
    <w:bookmarkEnd w:id="159"/>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200" w:name="MicrosoftSearchinBing"/>
      <w:bookmarkStart w:id="201" w:name="_Toc3111592"/>
      <w:bookmarkStart w:id="202" w:name="_Toc52183880"/>
      <w:r w:rsidRPr="009B5770">
        <w:rPr>
          <w:lang w:val="ca-ES"/>
        </w:rPr>
        <w:t>Cerca de Microsoft al Bing</w:t>
      </w:r>
      <w:bookmarkEnd w:id="200"/>
      <w:bookmarkEnd w:id="201"/>
      <w:bookmarkEnd w:id="202"/>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CF7BD9">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104" w:history="1">
        <w:r>
          <w:rPr>
            <w:rStyle w:val="Hyperlink"/>
          </w:rPr>
          <w:t>https://go.microsoft.com/fwlink/?LinkId=521839</w:t>
        </w:r>
      </w:hyperlink>
      <w:r>
        <w:t>, s'aplica a la cerca pública a Bing.com</w:t>
      </w:r>
      <w:r w:rsidR="00D979E0">
        <w:t xml:space="preserve">. </w:t>
      </w:r>
    </w:p>
    <w:p w14:paraId="0828834A" w14:textId="0732A441" w:rsidR="003D1B68" w:rsidRDefault="00312814"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77777777" w:rsidR="003D1B68" w:rsidRPr="009C1170" w:rsidRDefault="003D1B68" w:rsidP="003D1B68">
      <w:pPr>
        <w:pStyle w:val="ProductList-Offering2Heading"/>
        <w:outlineLvl w:val="2"/>
      </w:pPr>
      <w:r>
        <w:tab/>
      </w:r>
      <w:bookmarkStart w:id="203" w:name="MicosoftThreatProtection"/>
      <w:bookmarkStart w:id="204" w:name="_Toc37676519"/>
      <w:bookmarkStart w:id="205" w:name="_Toc52183881"/>
      <w:r>
        <w:t>Protecció contra amenaces de Microsoft</w:t>
      </w:r>
      <w:bookmarkEnd w:id="203"/>
      <w:bookmarkEnd w:id="204"/>
      <w:bookmarkEnd w:id="205"/>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3DF97645" w:rsidR="003D1B68" w:rsidRPr="003D1B68" w:rsidRDefault="003D1B68" w:rsidP="005712CE">
      <w:pPr>
        <w:pStyle w:val="ProductList-Body"/>
        <w:rPr>
          <w:spacing w:val="-2"/>
        </w:rPr>
      </w:pPr>
      <w:r w:rsidRPr="00724099">
        <w:rPr>
          <w:spacing w:val="-2"/>
        </w:rPr>
        <w:t>La Protecció contra amenaces de Microsoft integra les Dades del Client d'altres Serveis Online, com ara la Protecció contra Amenaces Avançada del Microsoft Defender, la Protecció contra amenaces avançada de l'Office 365, el Microsoft Cloud Application Security, l'Azure Advanced Threat Protection, l'Azure Active Directory i altres Serveis Online, tal com el client els hagi configurat, si escau (col·lectivament i per a les finalitats d'aquesta disposició, "Serveis d'Entrada de l'MTP"). Quan les Dades del Client dels Serveis d'Entrada de l'MTP estiguin integrades a la Protecció contra amenaces de Microsoft, només les disposicions de les OST i el DPA aplicables a la Protecció contra amenaces de Microsoft s'aplicaran a aquestes dades.</w:t>
      </w:r>
    </w:p>
    <w:p w14:paraId="4819FE1A" w14:textId="77777777" w:rsidR="00D979E0" w:rsidRPr="00931AE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206" w:name="_Toc457466455"/>
      <w:bookmarkStart w:id="207" w:name="_Toc52183882"/>
      <w:r w:rsidR="0030161E" w:rsidRPr="00075588">
        <w:rPr>
          <w:lang w:val="ca-ES"/>
        </w:rPr>
        <w:t>Minecraft: Education Edition</w:t>
      </w:r>
      <w:bookmarkEnd w:id="206"/>
      <w:bookmarkEnd w:id="207"/>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08" w:name="_Toc52183883"/>
      <w:r w:rsidR="00581CDB" w:rsidRPr="00051EF3">
        <w:rPr>
          <w:lang w:val="ca-ES"/>
        </w:rPr>
        <w:t>Office 365 Developer</w:t>
      </w:r>
      <w:bookmarkEnd w:id="208"/>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312814"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3D1B68">
      <w:pPr>
        <w:pStyle w:val="ProductList-Offering2Heading"/>
        <w:outlineLvl w:val="2"/>
        <w:rPr>
          <w:lang w:val="pt-BR"/>
        </w:rPr>
      </w:pPr>
      <w:r w:rsidRPr="00D95C24">
        <w:rPr>
          <w:lang w:val="pt-BR"/>
        </w:rPr>
        <w:tab/>
      </w:r>
      <w:bookmarkStart w:id="209" w:name="_Toc13858401"/>
      <w:bookmarkStart w:id="210" w:name="_Toc52183884"/>
      <w:r w:rsidR="00CB3621">
        <w:t>Protecció contra Amenaces Avançada del Microsoft Defender</w:t>
      </w:r>
      <w:bookmarkEnd w:id="209"/>
      <w:bookmarkEnd w:id="210"/>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11"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12" w:name="_Toc52183885"/>
      <w:r>
        <w:t>Apèndix 1: Notificacions</w:t>
      </w:r>
      <w:bookmarkEnd w:id="211"/>
      <w:bookmarkEnd w:id="212"/>
    </w:p>
    <w:p w14:paraId="0AF27749" w14:textId="77777777" w:rsidR="00861BD2" w:rsidRDefault="00861BD2" w:rsidP="00861BD2">
      <w:pPr>
        <w:pStyle w:val="ProductList-Offering1Heading"/>
      </w:pPr>
      <w:bookmarkStart w:id="213" w:name="_Toc27047360"/>
      <w:bookmarkStart w:id="214" w:name="_Toc52183886"/>
      <w:r>
        <w:t>Serveis Online exclosos del DPA</w:t>
      </w:r>
      <w:bookmarkEnd w:id="213"/>
      <w:bookmarkEnd w:id="214"/>
    </w:p>
    <w:p w14:paraId="57495469" w14:textId="18167B8E" w:rsidR="0046535D" w:rsidRDefault="00CF7BD9" w:rsidP="0046535D">
      <w:pPr>
        <w:pStyle w:val="ProductList-Body"/>
      </w:pPr>
      <w:r w:rsidRPr="00B16931">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SQL Edge, Azure Stack Hub, connexió de dades del Microsoft Graph per a ISV, Microsoft Genomics i Visual Studio App Center Test. Cadascun d'aquests Serveis Online es regeix pels termes de privacitat i seguretat dels </w:t>
      </w:r>
      <w:hyperlink w:anchor="OnlineServiceSpecificTerms" w:tooltip="Termes Específics dels Serveis Online" w:history="1">
        <w:r w:rsidRPr="00B16931">
          <w:rPr>
            <w:color w:val="0563C1" w:themeColor="hyperlink"/>
            <w:u w:val="single"/>
          </w:rPr>
          <w:t>Termes específics dels Serveis Online</w:t>
        </w:r>
      </w:hyperlink>
      <w:r w:rsidRPr="00B16931">
        <w:t xml:space="preserve"> aplicables</w:t>
      </w:r>
      <w:r w:rsidR="0046535D">
        <w:t>.</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312814"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15" w:name="_Toc27047361"/>
      <w:bookmarkStart w:id="216" w:name="_Toc52183887"/>
      <w:bookmarkStart w:id="217" w:name="CoreOnlineServices"/>
      <w:r>
        <w:t>Serveis Online Bàsics</w:t>
      </w:r>
      <w:bookmarkEnd w:id="215"/>
      <w:bookmarkEnd w:id="216"/>
    </w:p>
    <w:bookmarkEnd w:id="217"/>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9E2D24" w14:paraId="6F93A205" w14:textId="77777777" w:rsidTr="003A1F10">
        <w:tc>
          <w:tcPr>
            <w:tcW w:w="2610" w:type="dxa"/>
            <w:vAlign w:val="center"/>
          </w:tcPr>
          <w:p w14:paraId="3B00CEDE" w14:textId="46295990" w:rsidR="009E2D24" w:rsidRPr="00231971" w:rsidRDefault="009E2D24" w:rsidP="009E2D24">
            <w:pPr>
              <w:pStyle w:val="ProductList-Body"/>
              <w:rPr>
                <w:sz w:val="16"/>
                <w:szCs w:val="16"/>
              </w:rPr>
            </w:pPr>
            <w:r>
              <w:rPr>
                <w:sz w:val="16"/>
                <w:szCs w:val="16"/>
              </w:rPr>
              <w:t>Microsoft Dynamics 365 Core Services</w:t>
            </w:r>
          </w:p>
        </w:tc>
        <w:tc>
          <w:tcPr>
            <w:tcW w:w="8190" w:type="dxa"/>
          </w:tcPr>
          <w:p w14:paraId="290CEAAC" w14:textId="17FD565E" w:rsidR="009E2D24" w:rsidRPr="00231971" w:rsidRDefault="009E2D24" w:rsidP="009E2D24">
            <w:pPr>
              <w:pStyle w:val="ProductList-Body"/>
              <w:rPr>
                <w:sz w:val="16"/>
                <w:szCs w:val="16"/>
              </w:rPr>
            </w:pPr>
            <w:r>
              <w:rPr>
                <w:sz w:val="16"/>
                <w:szCs w:val="16"/>
              </w:rPr>
              <w:t>Els serveis següents, cadascun com a servei independent o inclosos en un pla o una aplicació del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9E2D24" w14:paraId="7C1DBE26" w14:textId="77777777" w:rsidTr="003A1F10">
        <w:tc>
          <w:tcPr>
            <w:tcW w:w="2610" w:type="dxa"/>
            <w:vAlign w:val="center"/>
          </w:tcPr>
          <w:p w14:paraId="0DBB9C58" w14:textId="77C2E3C8" w:rsidR="009E2D24" w:rsidRPr="00231971" w:rsidRDefault="009E2D24" w:rsidP="009E2D24">
            <w:pPr>
              <w:pStyle w:val="ProductList-Body"/>
              <w:rPr>
                <w:sz w:val="16"/>
                <w:szCs w:val="16"/>
              </w:rPr>
            </w:pPr>
            <w:r>
              <w:rPr>
                <w:rFonts w:ascii="Calibri" w:eastAsia="Times New Roman" w:hAnsi="Calibri" w:cs="Calibri"/>
                <w:sz w:val="16"/>
                <w:szCs w:val="16"/>
              </w:rPr>
              <w:t>Serveis de l’Office 365 </w:t>
            </w:r>
          </w:p>
        </w:tc>
        <w:tc>
          <w:tcPr>
            <w:tcW w:w="8190" w:type="dxa"/>
          </w:tcPr>
          <w:p w14:paraId="71699FA0" w14:textId="225A4F7B" w:rsidR="009E2D24" w:rsidRPr="00231971" w:rsidRDefault="009E2D24" w:rsidP="009E2D24">
            <w:pPr>
              <w:pStyle w:val="ProductList-Body"/>
              <w:rPr>
                <w:sz w:val="16"/>
                <w:szCs w:val="16"/>
              </w:rPr>
            </w:pPr>
            <w:r w:rsidRPr="00250928">
              <w:rPr>
                <w:rFonts w:ascii="Calibri" w:eastAsia="Times New Roman" w:hAnsi="Calibri" w:cs="Calibri"/>
                <w:spacing w:val="-2"/>
                <w:sz w:val="16"/>
                <w:szCs w:val="16"/>
              </w:rPr>
              <w:t>Els serveis següents, com a servei independent o inclosos en un conjunt de productes o un pla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Office 365: Administrador de compliment normatiu, </w:t>
            </w:r>
            <w:r w:rsidRPr="00250928">
              <w:rPr>
                <w:rStyle w:val="normaltextrun"/>
                <w:rFonts w:ascii="Calibri" w:hAnsi="Calibri" w:cs="Calibri"/>
                <w:spacing w:val="-2"/>
                <w:sz w:val="16"/>
                <w:szCs w:val="16"/>
              </w:rPr>
              <w:t>Cortana</w:t>
            </w:r>
            <w:r w:rsidRPr="00250928">
              <w:rPr>
                <w:rFonts w:ascii="Calibri" w:eastAsia="Times New Roman" w:hAnsi="Calibri" w:cs="Calibri"/>
                <w:spacing w:val="-2"/>
                <w:sz w:val="16"/>
                <w:szCs w:val="16"/>
              </w:rPr>
              <w:t>,</w:t>
            </w:r>
            <w:r w:rsidRPr="00250928">
              <w:rPr>
                <w:rFonts w:ascii="Calibri" w:eastAsia="Times New Roman" w:hAnsi="Calibri" w:cs="Calibri"/>
                <w:color w:val="FF0000"/>
                <w:spacing w:val="-2"/>
                <w:sz w:val="16"/>
                <w:szCs w:val="16"/>
              </w:rPr>
              <w:t> </w:t>
            </w:r>
            <w:r w:rsidRPr="00250928">
              <w:rPr>
                <w:rFonts w:ascii="Calibri" w:eastAsia="Times New Roman" w:hAnsi="Calibri" w:cs="Calibri"/>
                <w:spacing w:val="-2"/>
                <w:sz w:val="16"/>
                <w:szCs w:val="16"/>
              </w:rPr>
              <w:t>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Office 365, Office 365 Video, Office per al web, OneDrive for Business, Project, SharePoint Online, Skype for Business Online, Sway, Whiteboard, Yammer Enterprise i, per al Kaizala Pro, grups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organització del Client que s</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administren des del portal d</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administració i xats entre els dos membres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organització del Client. Els Serveis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 xml:space="preserve">Office 365 no inclouen les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per a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Office 365</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 </w:t>
            </w:r>
          </w:p>
        </w:tc>
      </w:tr>
      <w:tr w:rsidR="00CF7BD9" w14:paraId="7BBEB41F" w14:textId="77777777" w:rsidTr="003A1F10">
        <w:tc>
          <w:tcPr>
            <w:tcW w:w="2610" w:type="dxa"/>
            <w:vAlign w:val="center"/>
          </w:tcPr>
          <w:p w14:paraId="1C14AFEB" w14:textId="3922BE53" w:rsidR="00CF7BD9" w:rsidRPr="00231971" w:rsidRDefault="00CF7BD9" w:rsidP="00CF7BD9">
            <w:pPr>
              <w:pStyle w:val="ProductList-Body"/>
              <w:rPr>
                <w:sz w:val="16"/>
                <w:szCs w:val="16"/>
              </w:rPr>
            </w:pPr>
            <w:r w:rsidRPr="00B16931">
              <w:rPr>
                <w:sz w:val="16"/>
                <w:szCs w:val="16"/>
              </w:rPr>
              <w:t>Microsoft Azure Core Services</w:t>
            </w:r>
          </w:p>
        </w:tc>
        <w:tc>
          <w:tcPr>
            <w:tcW w:w="8190" w:type="dxa"/>
          </w:tcPr>
          <w:p w14:paraId="60AD8470" w14:textId="787AD84E" w:rsidR="00CF7BD9" w:rsidRPr="00E77139" w:rsidRDefault="00CF7BD9" w:rsidP="00CF7BD9">
            <w:pPr>
              <w:pStyle w:val="ProductList-Body"/>
              <w:rPr>
                <w:spacing w:val="-2"/>
                <w:sz w:val="16"/>
                <w:szCs w:val="16"/>
              </w:rPr>
            </w:pPr>
            <w:r w:rsidRPr="00B16931">
              <w:rPr>
                <w:sz w:val="16"/>
                <w:szCs w:val="16"/>
              </w:rPr>
              <w:t xml:space="preserve">API Management, App Service (API Apps, Logic Apps, Mobile Apps, Web Apps), Application Gateway, Application Insights, Automation, Azure Active Directory (inclòs el Multi-Factor Authentication), Azure API for FHIR, Azure Cache for Redis, Azure Container Registry (ACR), Azure Container Service, Azure Cosmos DB (abans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ExpressRoute, Face, Functions, HDInsight, Import/Export, IoT Hub, Key Vault, Load Balancer, Log Analytics (abans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693FA9" w14:paraId="4ECF294E" w14:textId="77777777" w:rsidTr="003A1F10">
        <w:tc>
          <w:tcPr>
            <w:tcW w:w="2610" w:type="dxa"/>
            <w:vAlign w:val="center"/>
          </w:tcPr>
          <w:p w14:paraId="4D1C4303" w14:textId="10737F52" w:rsidR="00693FA9" w:rsidRPr="00231971" w:rsidRDefault="00693FA9" w:rsidP="00693FA9">
            <w:pPr>
              <w:pStyle w:val="ProductList-Body"/>
              <w:rPr>
                <w:sz w:val="16"/>
                <w:szCs w:val="16"/>
              </w:rPr>
            </w:pPr>
            <w:r>
              <w:rPr>
                <w:sz w:val="16"/>
                <w:szCs w:val="16"/>
              </w:rPr>
              <w:t>Microsoft Power Platform Core Services</w:t>
            </w:r>
          </w:p>
        </w:tc>
        <w:tc>
          <w:tcPr>
            <w:tcW w:w="8190" w:type="dxa"/>
          </w:tcPr>
          <w:p w14:paraId="5043A99F" w14:textId="1C553DE8" w:rsidR="00693FA9" w:rsidRPr="00231971" w:rsidRDefault="00693FA9" w:rsidP="00693FA9">
            <w:pPr>
              <w:pStyle w:val="ProductList-Body"/>
              <w:rPr>
                <w:sz w:val="16"/>
                <w:szCs w:val="16"/>
              </w:rPr>
            </w:pPr>
            <w:r>
              <w:rPr>
                <w:sz w:val="16"/>
                <w:szCs w:val="16"/>
              </w:rPr>
              <w:t>Els serveis següents, com a servei independent o inclòs en un conjunt de productes o un pla de l'Office 365 o el Microsoft Dynamics 365: Microsoft Power BI, Microsoft Power Apps i Microsoft Power Automate i Microsoft Virtual Agents.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r w:rsidR="003D1B68" w14:paraId="7441586D" w14:textId="77777777" w:rsidTr="003A1F10">
        <w:tc>
          <w:tcPr>
            <w:tcW w:w="2610" w:type="dxa"/>
            <w:vAlign w:val="center"/>
          </w:tcPr>
          <w:p w14:paraId="12C58046" w14:textId="1DA8F873" w:rsidR="003D1B68" w:rsidRDefault="003D1B68" w:rsidP="003D1B68">
            <w:pPr>
              <w:pStyle w:val="ProductList-Body"/>
              <w:rPr>
                <w:sz w:val="16"/>
                <w:szCs w:val="16"/>
              </w:rPr>
            </w:pPr>
            <w:r>
              <w:rPr>
                <w:sz w:val="16"/>
                <w:szCs w:val="16"/>
              </w:rPr>
              <w:t>Protecció contra amenaces de Microsoft</w:t>
            </w:r>
          </w:p>
        </w:tc>
        <w:tc>
          <w:tcPr>
            <w:tcW w:w="8190" w:type="dxa"/>
          </w:tcPr>
          <w:p w14:paraId="3DD6CB48" w14:textId="76501543" w:rsidR="003D1B68" w:rsidRDefault="003D1B68" w:rsidP="003D1B68">
            <w:pPr>
              <w:pStyle w:val="ProductList-Body"/>
              <w:rPr>
                <w:sz w:val="16"/>
                <w:szCs w:val="16"/>
              </w:rPr>
            </w:pPr>
            <w:r>
              <w:rPr>
                <w:sz w:val="16"/>
                <w:szCs w:val="16"/>
              </w:rPr>
              <w:t>Part del servei al núvol de la Protecció contra amenaces de Microsoft.</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r w:rsidR="003D1B68" w:rsidRPr="00C62FB6" w14:paraId="439F052A" w14:textId="77777777" w:rsidTr="003A1F10">
        <w:trPr>
          <w:trHeight w:val="288"/>
          <w:jc w:val="center"/>
        </w:trPr>
        <w:tc>
          <w:tcPr>
            <w:tcW w:w="5395" w:type="dxa"/>
            <w:vAlign w:val="center"/>
          </w:tcPr>
          <w:p w14:paraId="054B1554" w14:textId="50A9AC9F" w:rsidR="003D1B68" w:rsidRDefault="003D1B68" w:rsidP="003D1B68">
            <w:pPr>
              <w:pStyle w:val="ProductList-Body"/>
              <w:rPr>
                <w:sz w:val="16"/>
                <w:szCs w:val="16"/>
              </w:rPr>
            </w:pPr>
            <w:r>
              <w:rPr>
                <w:sz w:val="16"/>
                <w:szCs w:val="16"/>
              </w:rPr>
              <w:t>Protecció contra amenaces de Microsoft</w:t>
            </w:r>
          </w:p>
        </w:tc>
        <w:tc>
          <w:tcPr>
            <w:tcW w:w="2637" w:type="dxa"/>
            <w:vAlign w:val="center"/>
          </w:tcPr>
          <w:p w14:paraId="2C7DEE84" w14:textId="18502AF4" w:rsidR="003D1B68" w:rsidRDefault="003D1B68" w:rsidP="003D1B68">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3D1B68" w:rsidRDefault="003D1B68" w:rsidP="003D1B68">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5BDDCF57" w:rsidR="00861BD2" w:rsidRDefault="00CF7BD9" w:rsidP="00861BD2">
      <w:pPr>
        <w:pStyle w:val="ProductList-Body"/>
      </w:pPr>
      <w:r w:rsidRPr="00B16931">
        <w:t>Per als Serveis Online Bàsics, Microsoft emmagatzemarà les Dades del Client en repòs en determinades àrees geogràfiques importants (cadascuna, una Geoàrea) segons s'estableix a continuació, tret que s'indiqui el contrari a les condicions específiques dels Serveis Online</w:t>
      </w:r>
      <w:r w:rsidR="00861BD2">
        <w: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237F4046"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w:t>
      </w:r>
      <w:r w:rsidR="00693FA9">
        <w:t>Si el Client proveeix el seu inquilí a Austràlia, el Canadà, l'Àsia Pacífic, França (excloent-hi el Microsoft Power Virtual Agents), l'Índia, el Japó, la Unió Europea, el Regne Unit o els Estats Units, Microsoft emmagatzemarà les Dades del Client en repòs únicament en aquesta Zona Geogràfica, excepte segons s'indiqui a la secció “Ubicació de Dades” del Centre de confiança del Microsoft Power Platform</w:t>
      </w:r>
      <w:r>
        <w:t>.</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288756D"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780DCB1C" w14:textId="26B73E66" w:rsidR="003D1B68" w:rsidRDefault="003D1B68" w:rsidP="009E2D24">
      <w:pPr>
        <w:pStyle w:val="ProductList-Body"/>
        <w:keepNext/>
        <w:numPr>
          <w:ilvl w:val="1"/>
          <w:numId w:val="2"/>
        </w:numPr>
        <w:tabs>
          <w:tab w:val="clear" w:pos="158"/>
          <w:tab w:val="left" w:pos="360"/>
        </w:tabs>
        <w:ind w:left="374" w:hanging="187"/>
      </w:pPr>
      <w:r>
        <w:rPr>
          <w:b/>
          <w:bCs/>
        </w:rPr>
        <w:t>Protecció contra amenaces de Microsoft</w:t>
      </w:r>
      <w:r>
        <w:t>. Si el Client proveeix un compte d'inquilí de la Protecció contra amenaces de Microsoft perquè s'implementi en una Geoàrea disponible, Microsoft emmagatzemarà les Dades del Client en repòs en aquesta Geoàrea especificada per a aquest servei, tret del que s'indiqui al Centre de Confiança de la Protecció contra amenaces de Microsoft.</w:t>
      </w:r>
    </w:p>
    <w:p w14:paraId="63B75A39" w14:textId="77777777" w:rsidR="00861BD2" w:rsidRPr="00585A48" w:rsidRDefault="00312814"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18" w:name="_Toc52183888"/>
      <w:r w:rsidRPr="00051EF3">
        <w:rPr>
          <w:lang w:val="ca-ES"/>
        </w:rPr>
        <w:t>Mapes del Bing</w:t>
      </w:r>
      <w:bookmarkEnd w:id="218"/>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105" w:history="1">
        <w:r>
          <w:rPr>
            <w:rStyle w:val="Hyperlink"/>
          </w:rPr>
          <w:t>go.microsoft.com/?linkid=9710837</w:t>
        </w:r>
      </w:hyperlink>
      <w:r>
        <w:t xml:space="preserve"> i la Declaració de privadesa de Microsoft disponible a </w:t>
      </w:r>
      <w:hyperlink r:id="rId106" w:history="1">
        <w:r>
          <w:rPr>
            <w:rStyle w:val="Hyperlink"/>
          </w:rPr>
          <w:t>go.microsoft.com/fwlink/?LinkID=248686</w:t>
        </w:r>
      </w:hyperlink>
      <w:r>
        <w:t>.</w:t>
      </w:r>
    </w:p>
    <w:bookmarkStart w:id="219"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20" w:name="_Toc6563852"/>
      <w:bookmarkStart w:id="221" w:name="_Toc13858404"/>
      <w:bookmarkStart w:id="222" w:name="_Toc8395064"/>
      <w:bookmarkStart w:id="223" w:name="_Toc52183889"/>
      <w:bookmarkEnd w:id="219"/>
      <w:r>
        <w:t>Serveis Professionals</w:t>
      </w:r>
      <w:bookmarkEnd w:id="220"/>
      <w:bookmarkEnd w:id="221"/>
      <w:bookmarkEnd w:id="222"/>
      <w:bookmarkEnd w:id="223"/>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693FA9">
      <w:pPr>
        <w:pStyle w:val="ProductList-Body"/>
        <w:keepNext/>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24"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25" w:name="_Toc52183890"/>
      <w:r w:rsidRPr="00641060">
        <w:rPr>
          <w:lang w:val="ca-ES"/>
        </w:rPr>
        <w:t>Notificació sobre la codificació H.265/HEVC dels Serveis Multimèdia de l'Azure</w:t>
      </w:r>
      <w:bookmarkEnd w:id="224"/>
      <w:bookmarkEnd w:id="225"/>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26"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27" w:name="_Toc52183891"/>
      <w:r w:rsidRPr="00524CB8">
        <w:rPr>
          <w:lang w:val="ca-ES"/>
        </w:rPr>
        <w:t>Avís sobre l'Adobe Flash Player</w:t>
      </w:r>
      <w:bookmarkEnd w:id="226"/>
      <w:bookmarkEnd w:id="227"/>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107" w:history="1">
        <w:r>
          <w:rPr>
            <w:rStyle w:val="Hyperlink"/>
          </w:rPr>
          <w:t>http://go.microsoft.com/fwlink/?linkid=248532</w:t>
        </w:r>
      </w:hyperlink>
      <w:r>
        <w:t>. Adobe i Flash són marques registrades o marques d'Adobe Systems Incorporated als Estats Units i a altres països.</w:t>
      </w:r>
    </w:p>
    <w:bookmarkStart w:id="228" w:name="_Toc484158324"/>
    <w:bookmarkStart w:id="229"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30" w:name="_Toc52183892"/>
      <w:r w:rsidRPr="00524CB8">
        <w:rPr>
          <w:lang w:val="ca-ES"/>
        </w:rPr>
        <w:t>Notificació sobre l'Estàndard Visual H.264/AVC, l'Estàndard de Vídeo VC-1, l'Estàndard Visual MPEG-4 Part 2 i l'Estàndard de Vídeo MPEG-2</w:t>
      </w:r>
      <w:bookmarkEnd w:id="228"/>
      <w:bookmarkEnd w:id="229"/>
      <w:bookmarkEnd w:id="230"/>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08"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312814"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09"/>
          <w:footerReference w:type="first" r:id="rId110"/>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31" w:name="_Toc503180509"/>
      <w:bookmarkStart w:id="232" w:name="_Toc52183893"/>
      <w:bookmarkStart w:id="233" w:name="Attachment2"/>
      <w:r w:rsidRPr="00BC6335">
        <w:t>Apèndix 2: Suites de Llicències de Subscripció</w:t>
      </w:r>
      <w:bookmarkEnd w:id="231"/>
      <w:bookmarkEnd w:id="232"/>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5000" w:type="pct"/>
        <w:tblLook w:val="04A0" w:firstRow="1" w:lastRow="0" w:firstColumn="1" w:lastColumn="0" w:noHBand="0" w:noVBand="1"/>
      </w:tblPr>
      <w:tblGrid>
        <w:gridCol w:w="3974"/>
        <w:gridCol w:w="342"/>
        <w:gridCol w:w="325"/>
        <w:gridCol w:w="325"/>
        <w:gridCol w:w="328"/>
        <w:gridCol w:w="710"/>
        <w:gridCol w:w="710"/>
        <w:gridCol w:w="442"/>
        <w:gridCol w:w="442"/>
        <w:gridCol w:w="352"/>
        <w:gridCol w:w="352"/>
        <w:gridCol w:w="352"/>
        <w:gridCol w:w="354"/>
        <w:gridCol w:w="1070"/>
        <w:gridCol w:w="707"/>
      </w:tblGrid>
      <w:tr w:rsidR="005E5711" w14:paraId="5CBE4558" w14:textId="77777777" w:rsidTr="00FA513B">
        <w:trPr>
          <w:trHeight w:val="744"/>
          <w:tblHeader/>
        </w:trPr>
        <w:tc>
          <w:tcPr>
            <w:tcW w:w="1842" w:type="pct"/>
            <w:vMerge w:val="restart"/>
            <w:tcBorders>
              <w:top w:val="nil"/>
              <w:left w:val="nil"/>
              <w:bottom w:val="dashSmallGap" w:sz="4" w:space="0" w:color="FFFFFF" w:themeColor="text1" w:themeTint="00" w:themeShade="00"/>
              <w:right w:val="nil"/>
            </w:tcBorders>
            <w:vAlign w:val="bottom"/>
            <w:hideMark/>
          </w:tcPr>
          <w:p w14:paraId="2AED60D3" w14:textId="77777777" w:rsidR="005E5711" w:rsidRDefault="005E5711" w:rsidP="00D979E0">
            <w:pPr>
              <w:pStyle w:val="ProductList-Body"/>
              <w:tabs>
                <w:tab w:val="clear" w:pos="158"/>
                <w:tab w:val="left" w:pos="720"/>
              </w:tabs>
              <w:spacing w:line="256" w:lineRule="auto"/>
              <w:ind w:left="-108"/>
              <w:rPr>
                <w:sz w:val="22"/>
              </w:rPr>
            </w:pPr>
            <w:r>
              <w:rPr>
                <w:sz w:val="22"/>
              </w:rPr>
              <w:t>Servei Online</w:t>
            </w:r>
          </w:p>
        </w:tc>
        <w:tc>
          <w:tcPr>
            <w:tcW w:w="613"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711" w:rsidRPr="001F15CE" w:rsidRDefault="005E5711"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410"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149"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711" w:rsidRPr="00931AE7" w:rsidRDefault="005E5711"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711"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2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62F55A06" w:rsidR="005E5711" w:rsidRPr="006F1174"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9A42DA">
              <w:rPr>
                <w:rFonts w:asciiTheme="majorHAnsi" w:hAnsiTheme="majorHAnsi"/>
                <w:color w:val="FFFFFF" w:themeColor="background1"/>
                <w:sz w:val="15"/>
                <w:szCs w:val="15"/>
              </w:rPr>
              <w:t xml:space="preserve"> Premium</w:t>
            </w:r>
          </w:p>
        </w:tc>
      </w:tr>
      <w:tr w:rsidR="005E5711" w14:paraId="7C4CF5D5" w14:textId="77777777" w:rsidTr="00FA513B">
        <w:trPr>
          <w:trHeight w:val="299"/>
          <w:tblHeader/>
        </w:trPr>
        <w:tc>
          <w:tcPr>
            <w:tcW w:w="1842" w:type="pct"/>
            <w:vMerge/>
            <w:tcBorders>
              <w:top w:val="nil"/>
              <w:left w:val="nil"/>
              <w:bottom w:val="dashSmallGap" w:sz="4" w:space="0" w:color="808080" w:themeColor="background1" w:themeShade="80"/>
              <w:right w:val="nil"/>
            </w:tcBorders>
            <w:vAlign w:val="center"/>
            <w:hideMark/>
          </w:tcPr>
          <w:p w14:paraId="0A7734E3" w14:textId="77777777" w:rsidR="005E5711" w:rsidRDefault="005E5711" w:rsidP="00D979E0">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52"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711" w:rsidRDefault="005E5711"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711" w:rsidDel="009C5E6C" w:rsidRDefault="005E5711"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32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5E5711" w14:paraId="4C5DEDAE" w14:textId="77777777" w:rsidTr="00FA513B">
        <w:trPr>
          <w:trHeight w:val="210"/>
        </w:trPr>
        <w:tc>
          <w:tcPr>
            <w:tcW w:w="1842" w:type="pct"/>
            <w:tcBorders>
              <w:top w:val="nil"/>
              <w:left w:val="nil"/>
              <w:bottom w:val="dashSmallGap" w:sz="4" w:space="0" w:color="BFBFBF" w:themeColor="background1" w:themeShade="BF"/>
              <w:right w:val="nil"/>
            </w:tcBorders>
            <w:noWrap/>
            <w:vAlign w:val="center"/>
            <w:hideMark/>
          </w:tcPr>
          <w:p w14:paraId="2F7FF40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C4A36B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F3BF97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F2774D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7D690F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BBF4A6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B4CB4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B7D323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51D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14EB0D2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4C80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027D323E"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9D72FA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6CED6D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204CD7">
              <w:rPr>
                <w:rFonts w:asciiTheme="majorHAnsi" w:hAnsiTheme="majorHAnsi"/>
                <w:sz w:val="15"/>
                <w:szCs w:val="15"/>
                <w:lang w:val="en-US"/>
              </w:rPr>
              <w:t>Microsoft 365 Apps for business</w:t>
            </w:r>
            <w:bookmarkEnd w:id="234"/>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C417B8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204CD7">
              <w:rPr>
                <w:rFonts w:asciiTheme="majorHAnsi" w:hAnsiTheme="majorHAnsi"/>
                <w:sz w:val="15"/>
                <w:szCs w:val="15"/>
                <w:lang w:val="en-US"/>
              </w:rPr>
              <w:t>Microsoft 365 Apps for enterprise</w:t>
            </w:r>
            <w:bookmarkEnd w:id="235"/>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66AA92A" w14:textId="77777777" w:rsidTr="00FA513B">
        <w:trPr>
          <w:trHeight w:val="24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A13447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49983D55"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CE06F58"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7F13D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862B6F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128883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9FA7F6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C9BAC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3629F4"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33FABBD"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711" w:rsidRPr="006F1174"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F544" w14:textId="45A592BD"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36" w:name="_Toc503180510"/>
      <w:r>
        <w:br w:type="page"/>
      </w:r>
    </w:p>
    <w:p w14:paraId="2B2DB93E" w14:textId="05BB4213" w:rsidR="00687B4A" w:rsidRDefault="00687B4A" w:rsidP="00687B4A">
      <w:pPr>
        <w:pStyle w:val="ProductList-Offering1Heading"/>
      </w:pPr>
      <w:bookmarkStart w:id="237" w:name="_Toc52183894"/>
      <w:r w:rsidRPr="00BC6335">
        <w:t>Sector públic</w:t>
      </w:r>
      <w:bookmarkEnd w:id="236"/>
      <w:bookmarkEnd w:id="237"/>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33"/>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312814"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55B7F8" w14:textId="77777777" w:rsidR="004B317E" w:rsidRDefault="004B317E" w:rsidP="009A573F">
      <w:pPr>
        <w:spacing w:after="0" w:line="240" w:lineRule="auto"/>
      </w:pPr>
      <w:r>
        <w:separator/>
      </w:r>
    </w:p>
  </w:endnote>
  <w:endnote w:type="continuationSeparator" w:id="0">
    <w:p w14:paraId="2AED8BBB" w14:textId="77777777" w:rsidR="004B317E" w:rsidRDefault="004B317E" w:rsidP="009A573F">
      <w:pPr>
        <w:spacing w:after="0" w:line="240" w:lineRule="auto"/>
      </w:pPr>
      <w:r>
        <w:continuationSeparator/>
      </w:r>
    </w:p>
  </w:endnote>
  <w:endnote w:type="continuationNotice" w:id="1">
    <w:p w14:paraId="51617912" w14:textId="77777777" w:rsidR="004B317E" w:rsidRDefault="004B31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8B872B" w14:textId="77777777" w:rsidR="00AA67CE" w:rsidRDefault="00AA67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724322" w:rsidRDefault="00724322"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724322" w:rsidRPr="00591643" w:rsidRDefault="00724322">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24322" w:rsidRPr="00C76DF3" w:rsidRDefault="00312814" w:rsidP="005C51AC">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24322" w:rsidRPr="00C76DF3" w:rsidRDefault="007243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24322" w:rsidRPr="00C76DF3" w:rsidRDefault="00312814" w:rsidP="005C51AC">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24322" w:rsidRPr="00C76DF3" w:rsidRDefault="007243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24322" w:rsidRPr="00C76DF3" w:rsidRDefault="00312814" w:rsidP="005C51AC">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24322" w:rsidRPr="00C76DF3" w:rsidRDefault="007243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24322" w:rsidRPr="00C76DF3" w:rsidRDefault="00312814" w:rsidP="005C51AC">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24322" w:rsidRPr="00C76DF3" w:rsidRDefault="00312814" w:rsidP="005C51AC">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24322" w:rsidRPr="00C76DF3" w:rsidRDefault="00312814" w:rsidP="005C51AC">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9B73DBB" w14:textId="77777777" w:rsidR="00724322" w:rsidRPr="00591643" w:rsidRDefault="0072432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24322" w:rsidRPr="00C76DF3" w:rsidRDefault="00312814"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24322" w:rsidRPr="00C76DF3" w:rsidRDefault="00312814"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24322" w:rsidRPr="00C76DF3" w:rsidRDefault="00312814"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24322" w:rsidRPr="00051EF3" w:rsidRDefault="00312814"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24322" w:rsidRPr="00C76DF3" w:rsidRDefault="00312814"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D82522A" w14:textId="77777777" w:rsidR="00724322" w:rsidRPr="00591643" w:rsidRDefault="00724322"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24322" w:rsidRPr="00C76DF3" w:rsidRDefault="00312814"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24322" w:rsidRPr="00C76DF3" w:rsidRDefault="00312814"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24322" w:rsidRPr="00C76DF3" w:rsidRDefault="00312814"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24322" w:rsidRPr="00051EF3" w:rsidRDefault="00312814"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24322" w:rsidRPr="00C76DF3" w:rsidRDefault="00312814"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6716B2D5" w14:textId="77777777" w:rsidR="00724322" w:rsidRPr="00591643" w:rsidRDefault="00724322"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24322" w:rsidRPr="00C76DF3" w:rsidRDefault="00312814"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24322" w:rsidRPr="00C76DF3" w:rsidRDefault="00312814"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24322" w:rsidRPr="00C76DF3" w:rsidRDefault="00312814"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24322" w:rsidRPr="00051EF3" w:rsidRDefault="00312814"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24322" w:rsidRPr="00C76DF3" w:rsidRDefault="00312814"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C821D48" w14:textId="77777777" w:rsidR="00724322" w:rsidRPr="00591643" w:rsidRDefault="00724322"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724322" w:rsidRPr="00C76DF3" w:rsidRDefault="00312814"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724322" w:rsidRPr="00C76DF3" w:rsidRDefault="00312814"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724322" w:rsidRPr="00C76DF3" w:rsidRDefault="00312814"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724322" w:rsidRPr="00051EF3" w:rsidRDefault="00312814"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724322" w:rsidRPr="00C76DF3" w:rsidRDefault="00312814"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D046392" w14:textId="77777777" w:rsidR="00724322" w:rsidRPr="00591643" w:rsidRDefault="00724322"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724322" w:rsidRPr="00C76DF3" w:rsidRDefault="00312814"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724322" w:rsidRPr="00C76DF3" w:rsidRDefault="00312814"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724322" w:rsidRPr="00C76DF3" w:rsidRDefault="00312814"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724322" w:rsidRPr="00051EF3" w:rsidRDefault="00312814"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724322" w:rsidRPr="00C76DF3" w:rsidRDefault="00312814"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2CC8EC2" w14:textId="77777777" w:rsidR="00724322" w:rsidRPr="00591643" w:rsidRDefault="00724322"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24322" w:rsidRPr="00C76DF3" w:rsidRDefault="00312814"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24322" w:rsidRPr="00C76DF3" w:rsidRDefault="00312814"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24322" w:rsidRPr="00C76DF3" w:rsidRDefault="00312814"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24322" w:rsidRPr="00C76DF3" w:rsidRDefault="00312814"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24322" w:rsidRPr="00C76DF3" w:rsidRDefault="00312814"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CD04D7B" w14:textId="77777777" w:rsidR="00724322" w:rsidRPr="00591643" w:rsidRDefault="0072432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24322" w:rsidRPr="00C76DF3" w:rsidRDefault="00312814"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24322" w:rsidRPr="00C76DF3" w:rsidRDefault="00312814"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24322" w:rsidRPr="00C76DF3" w:rsidRDefault="00312814"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24322" w:rsidRPr="00C76DF3" w:rsidRDefault="00312814"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24322" w:rsidRPr="00C76DF3" w:rsidRDefault="00312814"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9EFCFD4" w14:textId="77777777" w:rsidR="00724322" w:rsidRPr="00591643" w:rsidRDefault="0072432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24322" w:rsidRPr="00C76DF3" w:rsidRDefault="00312814"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24322" w:rsidRPr="00C76DF3" w:rsidRDefault="00312814"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24322" w:rsidRPr="00C76DF3" w:rsidRDefault="00312814"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24322" w:rsidRPr="00C76DF3" w:rsidRDefault="00312814"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24322" w:rsidRPr="00C76DF3" w:rsidRDefault="00312814"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1F1746E" w14:textId="77777777" w:rsidR="00724322" w:rsidRPr="00591643" w:rsidRDefault="0072432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24322" w:rsidRPr="00C76DF3" w:rsidRDefault="00312814" w:rsidP="00304B7B">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24322" w:rsidRPr="00C76DF3" w:rsidRDefault="00724322"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24322" w:rsidRPr="00C76DF3" w:rsidRDefault="00312814" w:rsidP="00304B7B">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24322" w:rsidRPr="00C76DF3" w:rsidRDefault="00724322"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24322" w:rsidRPr="00C76DF3" w:rsidRDefault="00312814" w:rsidP="00304B7B">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24322" w:rsidRPr="00C76DF3" w:rsidRDefault="00724322"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24322" w:rsidRPr="00C76DF3" w:rsidRDefault="00312814" w:rsidP="00304B7B">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24322" w:rsidRPr="00051EF3" w:rsidRDefault="00312814" w:rsidP="00304B7B">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24322" w:rsidRPr="00C76DF3" w:rsidRDefault="00312814" w:rsidP="00304B7B">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5FB0C07" w14:textId="77777777" w:rsidR="00724322" w:rsidRPr="00591643" w:rsidRDefault="007243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24322" w:rsidRPr="00C76DF3" w:rsidRDefault="00312814" w:rsidP="00FB6DC6">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24322" w:rsidRPr="00C76DF3" w:rsidRDefault="00724322"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24322" w:rsidRPr="00C76DF3" w:rsidRDefault="00312814" w:rsidP="00FB6DC6">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24322" w:rsidRPr="00C76DF3" w:rsidRDefault="00724322"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24322" w:rsidRPr="00C76DF3" w:rsidRDefault="00312814" w:rsidP="00FB6DC6">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24322" w:rsidRPr="00C76DF3" w:rsidRDefault="00724322"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24322" w:rsidRPr="00C76DF3" w:rsidRDefault="00312814" w:rsidP="00FB6DC6">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24322" w:rsidRPr="00051EF3" w:rsidRDefault="00312814" w:rsidP="00FB6DC6">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24322" w:rsidRPr="00C76DF3" w:rsidRDefault="00312814" w:rsidP="00FB6DC6">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8901177" w14:textId="77777777" w:rsidR="00724322" w:rsidRPr="00591643" w:rsidRDefault="0072432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24322" w:rsidRPr="00C76DF3" w:rsidRDefault="00312814"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24322" w:rsidRPr="00C76DF3" w:rsidRDefault="00312814"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24322" w:rsidRPr="00C76DF3" w:rsidRDefault="00312814"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24322" w:rsidRPr="00C76DF3" w:rsidRDefault="00312814"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24322" w:rsidRPr="00C76DF3" w:rsidRDefault="00312814"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37DF39FF" w14:textId="77777777" w:rsidR="00724322" w:rsidRPr="00591643" w:rsidRDefault="0072432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24322" w:rsidRPr="00C76DF3" w:rsidRDefault="00312814"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24322" w:rsidRPr="00C76DF3" w:rsidRDefault="00312814"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24322" w:rsidRPr="00C76DF3" w:rsidRDefault="00312814"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24322" w:rsidRPr="00C76DF3" w:rsidRDefault="00312814"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24322" w:rsidRPr="00C76DF3" w:rsidRDefault="00312814"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24322" w:rsidRPr="00C76DF3" w:rsidRDefault="00312814"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391CABC" w14:textId="77777777" w:rsidR="00724322" w:rsidRPr="00591643" w:rsidRDefault="0072432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24322" w:rsidRPr="00C76DF3" w:rsidRDefault="00312814"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24322" w:rsidRPr="00C76DF3" w:rsidRDefault="00312814"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24322" w:rsidRPr="00C76DF3" w:rsidRDefault="00312814"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24322" w:rsidRPr="00C76DF3" w:rsidRDefault="00312814"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24322" w:rsidRPr="00C76DF3" w:rsidRDefault="00312814"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966824C" w14:textId="77777777" w:rsidR="00724322" w:rsidRPr="00591643" w:rsidRDefault="00724322" w:rsidP="006677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24322" w:rsidRPr="00C76DF3" w:rsidRDefault="00312814"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24322" w:rsidRPr="00C76DF3" w:rsidRDefault="00312814"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24322" w:rsidRPr="00C76DF3" w:rsidRDefault="00312814"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24322" w:rsidRPr="00C76DF3" w:rsidRDefault="00724322"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24322" w:rsidRPr="00C76DF3" w:rsidRDefault="00312814" w:rsidP="00D908D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24322" w:rsidRPr="00051EF3" w:rsidRDefault="00312814"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24322" w:rsidRPr="00C76DF3" w:rsidRDefault="00312814"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C9E7EDA" w14:textId="77777777" w:rsidR="00724322" w:rsidRPr="00591643" w:rsidRDefault="00724322" w:rsidP="00B95F0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724322" w:rsidRPr="009209D8" w:rsidRDefault="00724322" w:rsidP="00D979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24322" w:rsidRPr="00C76DF3" w:rsidRDefault="00312814" w:rsidP="00AB449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24322" w:rsidRPr="00C76DF3" w:rsidRDefault="00724322"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24322" w:rsidRPr="00C76DF3" w:rsidRDefault="00312814" w:rsidP="00AB449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24322" w:rsidRPr="00C76DF3" w:rsidRDefault="00724322"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24322" w:rsidRPr="00C76DF3" w:rsidRDefault="00312814" w:rsidP="00AB449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24322" w:rsidRPr="00C76DF3" w:rsidRDefault="00724322"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24322" w:rsidRPr="00C76DF3" w:rsidRDefault="00312814" w:rsidP="00AB449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24322" w:rsidRPr="00051EF3" w:rsidRDefault="00312814" w:rsidP="00AB449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24322" w:rsidRPr="00C76DF3" w:rsidRDefault="00312814" w:rsidP="00AB449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493DB301" w14:textId="77777777" w:rsidR="00724322" w:rsidRPr="00591643" w:rsidRDefault="00724322" w:rsidP="00D97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24322" w:rsidRPr="00C76DF3" w:rsidRDefault="00312814" w:rsidP="00D979E0">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24322" w:rsidRPr="00C76DF3" w:rsidRDefault="00724322"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24322" w:rsidRPr="00C76DF3" w:rsidRDefault="00312814" w:rsidP="00D979E0">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24322" w:rsidRPr="00C76DF3" w:rsidRDefault="00724322"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24322" w:rsidRPr="00C76DF3" w:rsidRDefault="00312814" w:rsidP="00D979E0">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24322" w:rsidRPr="00C76DF3" w:rsidRDefault="00724322"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24322" w:rsidRPr="00C76DF3" w:rsidRDefault="00312814" w:rsidP="00D979E0">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24322" w:rsidRPr="00C76DF3" w:rsidRDefault="00312814" w:rsidP="00D979E0">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24322" w:rsidRPr="00C76DF3" w:rsidRDefault="00312814" w:rsidP="00D979E0">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197F1B3" w14:textId="77777777" w:rsidR="00724322" w:rsidRPr="00591643" w:rsidRDefault="007243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24322" w:rsidRPr="00C76DF3" w:rsidRDefault="00312814"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24322" w:rsidRPr="00C76DF3" w:rsidRDefault="00312814"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24322" w:rsidRPr="00C76DF3" w:rsidRDefault="00312814"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24322" w:rsidRPr="00C76DF3" w:rsidRDefault="00312814"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24322" w:rsidRPr="00C76DF3" w:rsidRDefault="00312814"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24322" w:rsidRPr="00C76DF3" w:rsidRDefault="00312814"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E72D4CE" w14:textId="77777777" w:rsidR="00724322" w:rsidRPr="00591643" w:rsidRDefault="0072432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24322" w:rsidRPr="00C76DF3" w:rsidRDefault="00312814" w:rsidP="00E366C4">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24322" w:rsidRPr="00C76DF3" w:rsidRDefault="00724322"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24322" w:rsidRPr="00C76DF3" w:rsidRDefault="00312814" w:rsidP="00E366C4">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24322" w:rsidRPr="00C76DF3" w:rsidRDefault="00724322"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24322" w:rsidRPr="00C76DF3" w:rsidRDefault="00312814" w:rsidP="00E366C4">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24322" w:rsidRPr="00C76DF3" w:rsidRDefault="00724322"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24322" w:rsidRPr="00C76DF3" w:rsidRDefault="00312814" w:rsidP="00E366C4">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24322" w:rsidRPr="00051EF3" w:rsidRDefault="00312814" w:rsidP="00E366C4">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24322" w:rsidRPr="00C76DF3" w:rsidRDefault="00312814" w:rsidP="00E366C4">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696553F" w14:textId="77777777" w:rsidR="00724322" w:rsidRPr="00591643" w:rsidRDefault="0072432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24322" w:rsidRPr="00C76DF3" w:rsidRDefault="00312814"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24322" w:rsidRPr="00C76DF3" w:rsidRDefault="00312814"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24322" w:rsidRPr="00C76DF3" w:rsidRDefault="00312814"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24322" w:rsidRPr="00C76DF3" w:rsidRDefault="00312814"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24322" w:rsidRPr="00C76DF3" w:rsidRDefault="00312814"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24322" w:rsidRPr="00C76DF3" w:rsidRDefault="00312814"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46963C4" w14:textId="77777777" w:rsidR="00724322" w:rsidRPr="00591643" w:rsidRDefault="0072432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24322" w:rsidRPr="00C76DF3" w:rsidRDefault="00312814"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24322" w:rsidRPr="00C76DF3" w:rsidRDefault="00312814"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24322" w:rsidRPr="00C76DF3" w:rsidRDefault="00312814"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24322" w:rsidRPr="00C76DF3" w:rsidRDefault="00312814"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24322" w:rsidRPr="00C76DF3" w:rsidRDefault="00312814"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7B168B8" w14:textId="77777777" w:rsidR="00724322" w:rsidRPr="00591643" w:rsidRDefault="0072432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24322" w:rsidRPr="00C76DF3" w:rsidRDefault="00312814"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24322" w:rsidRPr="00C76DF3" w:rsidRDefault="00312814"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24322" w:rsidRPr="00C76DF3" w:rsidRDefault="00312814"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24322" w:rsidRPr="00C76DF3" w:rsidRDefault="00312814"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24322" w:rsidRPr="00C76DF3" w:rsidRDefault="00312814"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24322" w:rsidRPr="00C76DF3" w:rsidRDefault="00312814"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D04C8A8" w14:textId="77777777" w:rsidR="00724322" w:rsidRPr="00591643" w:rsidRDefault="0072432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24322" w:rsidRPr="00C76DF3" w:rsidRDefault="00312814"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24322" w:rsidRPr="00C76DF3" w:rsidRDefault="00312814"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24322" w:rsidRPr="00C76DF3" w:rsidRDefault="00312814"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24322" w:rsidRPr="00C76DF3" w:rsidRDefault="00312814"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24322" w:rsidRPr="00C76DF3" w:rsidRDefault="00312814"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7C58437A" w14:textId="77777777" w:rsidR="00724322" w:rsidRPr="00591643" w:rsidRDefault="0072432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24322" w:rsidRPr="00C76DF3" w:rsidRDefault="00312814"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24322" w:rsidRPr="00C76DF3" w:rsidRDefault="00312814"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24322" w:rsidRPr="00C76DF3" w:rsidRDefault="00312814"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24322" w:rsidRPr="00C76DF3" w:rsidRDefault="00312814"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24322" w:rsidRPr="00C76DF3" w:rsidRDefault="00312814"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24322" w:rsidRPr="00C76DF3" w:rsidRDefault="00312814"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3E753F2" w14:textId="77777777" w:rsidR="00724322" w:rsidRPr="00591643" w:rsidRDefault="007243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24322" w:rsidRPr="00C76DF3" w:rsidRDefault="00312814"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24322" w:rsidRPr="00C76DF3" w:rsidRDefault="00312814"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24322" w:rsidRPr="00C76DF3" w:rsidRDefault="00312814"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24322" w:rsidRPr="00C76DF3" w:rsidRDefault="00312814"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24322" w:rsidRPr="00C76DF3" w:rsidRDefault="00312814"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24322" w:rsidRPr="00C76DF3" w:rsidRDefault="00312814"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4DF77D8A" w14:textId="77777777" w:rsidR="00724322" w:rsidRPr="00591643" w:rsidRDefault="0072432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24322" w:rsidRPr="00C76DF3" w:rsidRDefault="00312814"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24322" w:rsidRPr="00C76DF3" w:rsidRDefault="00312814"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24322" w:rsidRPr="00C76DF3" w:rsidRDefault="00312814"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24322" w:rsidRPr="00051EF3" w:rsidRDefault="00312814"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24322" w:rsidRPr="00C76DF3" w:rsidRDefault="00312814"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9243222" w14:textId="77777777" w:rsidR="00724322" w:rsidRPr="00591643" w:rsidRDefault="00724322" w:rsidP="00843B5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24322" w:rsidRPr="00C76DF3" w:rsidRDefault="00312814"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24322" w:rsidRPr="00C76DF3" w:rsidRDefault="00312814"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24322" w:rsidRPr="00C76DF3" w:rsidRDefault="00312814"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24322" w:rsidRPr="00051EF3" w:rsidRDefault="00312814"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24322" w:rsidRPr="00C76DF3" w:rsidRDefault="00312814"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EA1028B" w14:textId="77777777" w:rsidR="00724322" w:rsidRPr="00591643" w:rsidRDefault="00724322"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807EC5" w14:textId="77777777" w:rsidR="004B317E" w:rsidRDefault="004B317E" w:rsidP="009A573F">
      <w:pPr>
        <w:spacing w:after="0" w:line="240" w:lineRule="auto"/>
      </w:pPr>
      <w:r>
        <w:separator/>
      </w:r>
    </w:p>
  </w:footnote>
  <w:footnote w:type="continuationSeparator" w:id="0">
    <w:p w14:paraId="1FDC468E" w14:textId="77777777" w:rsidR="004B317E" w:rsidRDefault="004B317E" w:rsidP="009A573F">
      <w:pPr>
        <w:spacing w:after="0" w:line="240" w:lineRule="auto"/>
      </w:pPr>
      <w:r>
        <w:continuationSeparator/>
      </w:r>
    </w:p>
  </w:footnote>
  <w:footnote w:type="continuationNotice" w:id="1">
    <w:p w14:paraId="63C55462" w14:textId="77777777" w:rsidR="004B317E" w:rsidRDefault="004B31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EF0FB9" w14:textId="77777777" w:rsidR="00AA67CE" w:rsidRDefault="00AA67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592619" w14:textId="77777777" w:rsidR="00AA67CE" w:rsidRDefault="00AA67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724322" w:rsidRPr="004D27A6" w:rsidRDefault="007243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09099B7C" w:rsidR="00724322" w:rsidRPr="00D979E0" w:rsidRDefault="00312814"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AA67CE" w:rsidRPr="00AA67CE">
              <w:rPr>
                <w:sz w:val="16"/>
                <w:szCs w:val="16"/>
              </w:rPr>
              <w:t>octubre</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Pr>
            <w:sz w:val="16"/>
            <w:szCs w:val="16"/>
          </w:rPr>
          <w:t>2</w:t>
        </w:r>
        <w:r w:rsidR="00724322" w:rsidRPr="00D979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05DCA1DD" w:rsidR="00724322" w:rsidRPr="00D979E0" w:rsidRDefault="00312814"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AA67CE" w:rsidRPr="00AA67CE">
              <w:rPr>
                <w:sz w:val="16"/>
                <w:szCs w:val="16"/>
              </w:rPr>
              <w:t>octubre</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sidRPr="00D979E0">
          <w:rPr>
            <w:noProof/>
            <w:sz w:val="16"/>
            <w:szCs w:val="16"/>
          </w:rPr>
          <w:t>2</w:t>
        </w:r>
        <w:r w:rsidR="00724322"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QSezQwKc9ZsQjQTVB6cGHdp6z1DGYijr7ci8ttZsdnCHHBYTZkM+H4SMdMfi7F1fIZ2Qwa8jdPrDkiDOB9WS6A==" w:salt="QFbInD6qmvQsoAYRFgbtm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55E5"/>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814"/>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019"/>
    <w:rsid w:val="004976F4"/>
    <w:rsid w:val="00497E15"/>
    <w:rsid w:val="004A280E"/>
    <w:rsid w:val="004A2A95"/>
    <w:rsid w:val="004A3FA6"/>
    <w:rsid w:val="004A5441"/>
    <w:rsid w:val="004A6CAA"/>
    <w:rsid w:val="004B01C0"/>
    <w:rsid w:val="004B21D7"/>
    <w:rsid w:val="004B317E"/>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93FA9"/>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463"/>
    <w:rsid w:val="009E1894"/>
    <w:rsid w:val="009E1900"/>
    <w:rsid w:val="009E1E35"/>
    <w:rsid w:val="009E2D24"/>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3E74"/>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7CE"/>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CF7BD9"/>
    <w:rsid w:val="00D012C3"/>
    <w:rsid w:val="00D028C7"/>
    <w:rsid w:val="00D0302B"/>
    <w:rsid w:val="00D06C14"/>
    <w:rsid w:val="00D1024F"/>
    <w:rsid w:val="00D103AF"/>
    <w:rsid w:val="00D11EBE"/>
    <w:rsid w:val="00D11F4A"/>
    <w:rsid w:val="00D12FE5"/>
    <w:rsid w:val="00D14649"/>
    <w:rsid w:val="00D14A8A"/>
    <w:rsid w:val="00D14E32"/>
    <w:rsid w:val="00D15B9F"/>
    <w:rsid w:val="00D16DB7"/>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CC4"/>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go.microsoft.com/fwlink/?LinkId=521839" TargetMode="External"/><Relationship Id="rId63" Type="http://schemas.openxmlformats.org/officeDocument/2006/relationships/hyperlink" Target="file:///C:\Users\becky\AppData\Local\Temp\Temp1_CAT.zip\Buildback%20for%20OST%20%2034%20lang%20%202-12-20.docx" TargetMode="External"/><Relationship Id="rId68" Type="http://schemas.openxmlformats.org/officeDocument/2006/relationships/hyperlink" Target="http://go.microsoft.com/?linkid=9839207" TargetMode="External"/><Relationship Id="rId84" Type="http://schemas.openxmlformats.org/officeDocument/2006/relationships/hyperlink" Target="https://aka.ms/bingmapsplatformapistou" TargetMode="External"/><Relationship Id="rId89" Type="http://schemas.openxmlformats.org/officeDocument/2006/relationships/footer" Target="footer24.xml"/><Relationship Id="rId112" Type="http://schemas.openxmlformats.org/officeDocument/2006/relationships/theme" Target="theme/theme1.xml"/><Relationship Id="rId16" Type="http://schemas.openxmlformats.org/officeDocument/2006/relationships/header" Target="header5.xml"/><Relationship Id="rId107" Type="http://schemas.openxmlformats.org/officeDocument/2006/relationships/hyperlink" Target="http://go.microsoft.com/fwlink/?linkid=248532" TargetMode="External"/><Relationship Id="rId11" Type="http://schemas.openxmlformats.org/officeDocument/2006/relationships/footer" Target="footer2.xml"/><Relationship Id="rId32" Type="http://schemas.openxmlformats.org/officeDocument/2006/relationships/footer" Target="footer8.xml"/><Relationship Id="rId37" Type="http://schemas.openxmlformats.org/officeDocument/2006/relationships/hyperlink" Target="http://azure.microsoft.com/services/" TargetMode="External"/><Relationship Id="rId53" Type="http://schemas.openxmlformats.org/officeDocument/2006/relationships/footer" Target="footer11.xml"/><Relationship Id="rId58" Type="http://schemas.openxmlformats.org/officeDocument/2006/relationships/footer" Target="footer12.xml"/><Relationship Id="rId74" Type="http://schemas.openxmlformats.org/officeDocument/2006/relationships/hyperlink" Target="http://www.office.com/sca" TargetMode="External"/><Relationship Id="rId79" Type="http://schemas.openxmlformats.org/officeDocument/2006/relationships/hyperlink" Target="https://aka.ms/bingmapsplatformsdks/" TargetMode="Externa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go.microsoft.com/?linkid=9839206" TargetMode="External"/><Relationship Id="rId48" Type="http://schemas.openxmlformats.org/officeDocument/2006/relationships/hyperlink" Target="http://go.microsoft.com/?linkid=9839207" TargetMode="External"/><Relationship Id="rId64" Type="http://schemas.openxmlformats.org/officeDocument/2006/relationships/hyperlink" Target="file:///C:\Users\becky\Desktop\OST\June\Buildback\Termes&#160;del%20Producte" TargetMode="External"/><Relationship Id="rId69" Type="http://schemas.openxmlformats.org/officeDocument/2006/relationships/hyperlink" Target="http://go.microsoft.com/?linkid=9839206" TargetMode="External"/><Relationship Id="rId80" Type="http://schemas.openxmlformats.org/officeDocument/2006/relationships/hyperlink" Target="https://go.microsoft.com/fwlink/?LinkId=521839" TargetMode="External"/><Relationship Id="rId85" Type="http://schemas.openxmlformats.org/officeDocument/2006/relationships/hyperlink" Target="https://aka.ms/bingmapsplatformsdks/" TargetMode="External"/><Relationship Id="rId12" Type="http://schemas.openxmlformats.org/officeDocument/2006/relationships/header" Target="header3.xml"/><Relationship Id="rId17" Type="http://schemas.openxmlformats.org/officeDocument/2006/relationships/footer" Target="footer5.xml"/><Relationship Id="rId33" Type="http://schemas.openxmlformats.org/officeDocument/2006/relationships/footer" Target="footer9.xml"/><Relationship Id="rId38" Type="http://schemas.openxmlformats.org/officeDocument/2006/relationships/hyperlink" Target="http://azure.microsoft.com/en-us/regions" TargetMode="External"/><Relationship Id="rId59" Type="http://schemas.openxmlformats.org/officeDocument/2006/relationships/footer" Target="footer13.xml"/><Relationship Id="rId103" Type="http://schemas.openxmlformats.org/officeDocument/2006/relationships/hyperlink" Target="http://www.microsoft.com/itacademy" TargetMode="External"/><Relationship Id="rId108" Type="http://schemas.openxmlformats.org/officeDocument/2006/relationships/hyperlink" Target="http://www.mpegla.com" TargetMode="External"/><Relationship Id="rId54" Type="http://schemas.openxmlformats.org/officeDocument/2006/relationships/hyperlink" Target="https://www.linkedin.com/legal/preview/user-agreement" TargetMode="External"/><Relationship Id="rId70" Type="http://schemas.openxmlformats.org/officeDocument/2006/relationships/footer" Target="footer15.xml"/><Relationship Id="rId75" Type="http://schemas.openxmlformats.org/officeDocument/2006/relationships/footer" Target="footer17.xm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hyperlink" Target="https://go.microsoft.com/fwlink/?LinkId=866544&amp;clcid=0x409" TargetMode="External"/><Relationship Id="rId106" Type="http://schemas.openxmlformats.org/officeDocument/2006/relationships/hyperlink" Target="http://go.microsoft.com/fwlink/?LinkID=248686" TargetMode="External"/><Relationship Id="rId10" Type="http://schemas.openxmlformats.org/officeDocument/2006/relationships/footer" Target="footer1.xml"/><Relationship Id="rId31" Type="http://schemas.openxmlformats.org/officeDocument/2006/relationships/hyperlink" Target="https://aka.ms/MCAGermanSupplement" TargetMode="Externa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fwlink/?LinkId=69024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s://aka.ms/bingmapsplatformapistou" TargetMode="External"/><Relationship Id="rId81" Type="http://schemas.openxmlformats.org/officeDocument/2006/relationships/footer" Target="footer19.xml"/><Relationship Id="rId86" Type="http://schemas.openxmlformats.org/officeDocument/2006/relationships/hyperlink" Target="https://go.microsoft.com/fwlink/?LinkId=521839" TargetMode="External"/><Relationship Id="rId94" Type="http://schemas.openxmlformats.org/officeDocument/2006/relationships/footer" Target="footer27.xml"/><Relationship Id="rId99" Type="http://schemas.openxmlformats.org/officeDocument/2006/relationships/hyperlink" Target="https://aka.ms/githubsupport" TargetMode="External"/><Relationship Id="rId101"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microsoft.com/licensing/contracts" TargetMode="External"/><Relationship Id="rId39" Type="http://schemas.openxmlformats.org/officeDocument/2006/relationships/hyperlink" Target="http://azure.microsoft.com/ca-es/support/legal/store-terms" TargetMode="External"/><Relationship Id="rId109" Type="http://schemas.openxmlformats.org/officeDocument/2006/relationships/footer" Target="footer30.xml"/><Relationship Id="rId34" Type="http://schemas.openxmlformats.org/officeDocument/2006/relationships/hyperlink" Target="http://azure.microsoft.com/support/legal/sla/" TargetMode="External"/><Relationship Id="rId50" Type="http://schemas.openxmlformats.org/officeDocument/2006/relationships/hyperlink" Target="https://software.broadinstitute.org/gatk/eula/index?p=Azure" TargetMode="External"/><Relationship Id="rId55" Type="http://schemas.openxmlformats.org/officeDocument/2006/relationships/hyperlink" Target="https://www.linkedin.com/legal/privacy-policy" TargetMode="External"/><Relationship Id="rId76" Type="http://schemas.openxmlformats.org/officeDocument/2006/relationships/footer" Target="footer18.xml"/><Relationship Id="rId97" Type="http://schemas.openxmlformats.org/officeDocument/2006/relationships/hyperlink" Target="https://aka.ms/github_privacy"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5.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azure.microsoft.com/ca-es/support/legal/microsoft-azure-store-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www.office.com/sca" TargetMode="External"/><Relationship Id="rId87" Type="http://schemas.openxmlformats.org/officeDocument/2006/relationships/footer" Target="footer22.xml"/><Relationship Id="rId110" Type="http://schemas.openxmlformats.org/officeDocument/2006/relationships/footer" Target="footer31.xml"/><Relationship Id="rId61" Type="http://schemas.openxmlformats.org/officeDocument/2006/relationships/footer" Target="footer14.xml"/><Relationship Id="rId82" Type="http://schemas.openxmlformats.org/officeDocument/2006/relationships/footer" Target="footer20.xml"/><Relationship Id="rId19" Type="http://schemas.openxmlformats.org/officeDocument/2006/relationships/hyperlink" Target="http://go.microsoft.com/?linkid=9840733" TargetMode="External"/><Relationship Id="rId14" Type="http://schemas.openxmlformats.org/officeDocument/2006/relationships/header" Target="head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en-us/regions/" TargetMode="External"/><Relationship Id="rId56" Type="http://schemas.openxmlformats.org/officeDocument/2006/relationships/hyperlink" Target="https://legal.linkedin.com/dpa" TargetMode="External"/><Relationship Id="rId77" Type="http://schemas.openxmlformats.org/officeDocument/2006/relationships/hyperlink" Target="http://aka.ms/BAA"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hyperlink" Target="https://aka.ms/actestprivacypolicy" TargetMode="External"/><Relationship Id="rId72" Type="http://schemas.openxmlformats.org/officeDocument/2006/relationships/hyperlink" Target="http://go.microsoft.com/?linkid=9839206" TargetMode="External"/><Relationship Id="rId93" Type="http://schemas.openxmlformats.org/officeDocument/2006/relationships/footer" Target="footer26.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r1j7jq" TargetMode="External"/><Relationship Id="rId67" Type="http://schemas.openxmlformats.org/officeDocument/2006/relationships/hyperlink" Target="http://go.microsoft.com/?linkid=9839206" TargetMode="External"/><Relationship Id="rId20" Type="http://schemas.openxmlformats.org/officeDocument/2006/relationships/hyperlink" Target="https://aka.ms/DPA" TargetMode="External"/><Relationship Id="rId41" Type="http://schemas.openxmlformats.org/officeDocument/2006/relationships/hyperlink" Target="https://go.microsoft.com/fwlink/?linkid=874330"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3.xml"/><Relationship Id="rId11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24206</Words>
  <Characters>137978</Characters>
  <Application>Microsoft Office Word</Application>
  <DocSecurity>8</DocSecurity>
  <Lines>1149</Lines>
  <Paragraphs>323</Paragraphs>
  <ScaleCrop>false</ScaleCrop>
  <LinksUpToDate>false</LinksUpToDate>
  <CharactersWithSpaces>161861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2020-09-30T16:41:00Z</dcterms:created>
  <dcterms:modified xsi:type="dcterms:W3CDTF">2020-09-30T16:41:00Z</dcterms:modified>
</cp:coreProperties>
</file>