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3E180844"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608C3" w:rsidRPr="003608C3">
        <w:rPr>
          <w:rFonts w:asciiTheme="majorHAnsi" w:hAnsiTheme="majorHAnsi"/>
          <w:color w:val="FFFFFF" w:themeColor="background1"/>
          <w:sz w:val="72"/>
          <w:szCs w:val="72"/>
        </w:rPr>
        <w:t>Srpen</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6D3DBE31" w14:textId="52AAA317" w:rsidR="003608C3"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47008300" w:history="1">
        <w:r w:rsidR="003608C3" w:rsidRPr="00D3342A">
          <w:rPr>
            <w:rStyle w:val="Hyperlink"/>
            <w:noProof/>
          </w:rPr>
          <w:t>Úvod</w:t>
        </w:r>
        <w:r w:rsidR="003608C3">
          <w:rPr>
            <w:noProof/>
            <w:webHidden/>
          </w:rPr>
          <w:tab/>
        </w:r>
        <w:r w:rsidR="003608C3">
          <w:rPr>
            <w:noProof/>
            <w:webHidden/>
          </w:rPr>
          <w:fldChar w:fldCharType="begin"/>
        </w:r>
        <w:r w:rsidR="003608C3">
          <w:rPr>
            <w:noProof/>
            <w:webHidden/>
          </w:rPr>
          <w:instrText xml:space="preserve"> PAGEREF _Toc47008300 \h </w:instrText>
        </w:r>
        <w:r w:rsidR="003608C3">
          <w:rPr>
            <w:noProof/>
            <w:webHidden/>
          </w:rPr>
        </w:r>
        <w:r w:rsidR="003608C3">
          <w:rPr>
            <w:noProof/>
            <w:webHidden/>
          </w:rPr>
          <w:fldChar w:fldCharType="separate"/>
        </w:r>
        <w:r w:rsidR="003608C3">
          <w:rPr>
            <w:noProof/>
            <w:webHidden/>
          </w:rPr>
          <w:t>3</w:t>
        </w:r>
        <w:r w:rsidR="003608C3">
          <w:rPr>
            <w:noProof/>
            <w:webHidden/>
          </w:rPr>
          <w:fldChar w:fldCharType="end"/>
        </w:r>
      </w:hyperlink>
    </w:p>
    <w:p w14:paraId="74B64DF7" w14:textId="1235A9EA" w:rsidR="003608C3" w:rsidRDefault="00B341D9">
      <w:pPr>
        <w:pStyle w:val="TOC5"/>
        <w:tabs>
          <w:tab w:val="right" w:leader="dot" w:pos="5030"/>
        </w:tabs>
        <w:rPr>
          <w:rFonts w:eastAsiaTheme="minorEastAsia"/>
          <w:noProof/>
          <w:sz w:val="22"/>
          <w:lang w:val="en-US" w:eastAsia="en-US" w:bidi="ar-SA"/>
        </w:rPr>
      </w:pPr>
      <w:hyperlink w:anchor="_Toc47008301" w:history="1">
        <w:r w:rsidR="003608C3" w:rsidRPr="00D3342A">
          <w:rPr>
            <w:rStyle w:val="Hyperlink"/>
            <w:noProof/>
          </w:rPr>
          <w:t>Smlouvy o úrovni služeb</w:t>
        </w:r>
        <w:r w:rsidR="003608C3">
          <w:rPr>
            <w:noProof/>
            <w:webHidden/>
          </w:rPr>
          <w:tab/>
        </w:r>
        <w:r w:rsidR="003608C3">
          <w:rPr>
            <w:noProof/>
            <w:webHidden/>
          </w:rPr>
          <w:fldChar w:fldCharType="begin"/>
        </w:r>
        <w:r w:rsidR="003608C3">
          <w:rPr>
            <w:noProof/>
            <w:webHidden/>
          </w:rPr>
          <w:instrText xml:space="preserve"> PAGEREF _Toc47008301 \h </w:instrText>
        </w:r>
        <w:r w:rsidR="003608C3">
          <w:rPr>
            <w:noProof/>
            <w:webHidden/>
          </w:rPr>
        </w:r>
        <w:r w:rsidR="003608C3">
          <w:rPr>
            <w:noProof/>
            <w:webHidden/>
          </w:rPr>
          <w:fldChar w:fldCharType="separate"/>
        </w:r>
        <w:r w:rsidR="003608C3">
          <w:rPr>
            <w:noProof/>
            <w:webHidden/>
          </w:rPr>
          <w:t>3</w:t>
        </w:r>
        <w:r w:rsidR="003608C3">
          <w:rPr>
            <w:noProof/>
            <w:webHidden/>
          </w:rPr>
          <w:fldChar w:fldCharType="end"/>
        </w:r>
      </w:hyperlink>
    </w:p>
    <w:p w14:paraId="10D9F9CA" w14:textId="70B79788" w:rsidR="003608C3" w:rsidRDefault="00B341D9">
      <w:pPr>
        <w:pStyle w:val="TOC5"/>
        <w:tabs>
          <w:tab w:val="right" w:leader="dot" w:pos="5030"/>
        </w:tabs>
        <w:rPr>
          <w:rFonts w:eastAsiaTheme="minorEastAsia"/>
          <w:noProof/>
          <w:sz w:val="22"/>
          <w:lang w:val="en-US" w:eastAsia="en-US" w:bidi="ar-SA"/>
        </w:rPr>
      </w:pPr>
      <w:hyperlink w:anchor="_Toc47008302" w:history="1">
        <w:r w:rsidR="003608C3" w:rsidRPr="00D3342A">
          <w:rPr>
            <w:rStyle w:val="Hyperlink"/>
            <w:noProof/>
          </w:rPr>
          <w:t>Příslušné podmínky a aktualizace k online službám</w:t>
        </w:r>
        <w:r w:rsidR="003608C3">
          <w:rPr>
            <w:noProof/>
            <w:webHidden/>
          </w:rPr>
          <w:tab/>
        </w:r>
        <w:r w:rsidR="003608C3">
          <w:rPr>
            <w:noProof/>
            <w:webHidden/>
          </w:rPr>
          <w:fldChar w:fldCharType="begin"/>
        </w:r>
        <w:r w:rsidR="003608C3">
          <w:rPr>
            <w:noProof/>
            <w:webHidden/>
          </w:rPr>
          <w:instrText xml:space="preserve"> PAGEREF _Toc47008302 \h </w:instrText>
        </w:r>
        <w:r w:rsidR="003608C3">
          <w:rPr>
            <w:noProof/>
            <w:webHidden/>
          </w:rPr>
        </w:r>
        <w:r w:rsidR="003608C3">
          <w:rPr>
            <w:noProof/>
            <w:webHidden/>
          </w:rPr>
          <w:fldChar w:fldCharType="separate"/>
        </w:r>
        <w:r w:rsidR="003608C3">
          <w:rPr>
            <w:noProof/>
            <w:webHidden/>
          </w:rPr>
          <w:t>3</w:t>
        </w:r>
        <w:r w:rsidR="003608C3">
          <w:rPr>
            <w:noProof/>
            <w:webHidden/>
          </w:rPr>
          <w:fldChar w:fldCharType="end"/>
        </w:r>
      </w:hyperlink>
    </w:p>
    <w:p w14:paraId="15507401" w14:textId="0FEA8FC2" w:rsidR="003608C3" w:rsidRDefault="00B341D9">
      <w:pPr>
        <w:pStyle w:val="TOC5"/>
        <w:tabs>
          <w:tab w:val="right" w:leader="dot" w:pos="5030"/>
        </w:tabs>
        <w:rPr>
          <w:rFonts w:eastAsiaTheme="minorEastAsia"/>
          <w:noProof/>
          <w:sz w:val="22"/>
          <w:lang w:val="en-US" w:eastAsia="en-US" w:bidi="ar-SA"/>
        </w:rPr>
      </w:pPr>
      <w:hyperlink w:anchor="_Toc47008303" w:history="1">
        <w:r w:rsidR="003608C3" w:rsidRPr="00D3342A">
          <w:rPr>
            <w:rStyle w:val="Hyperlink"/>
            <w:noProof/>
          </w:rPr>
          <w:t>Elektronická sdělení</w:t>
        </w:r>
        <w:r w:rsidR="003608C3">
          <w:rPr>
            <w:noProof/>
            <w:webHidden/>
          </w:rPr>
          <w:tab/>
        </w:r>
        <w:r w:rsidR="003608C3">
          <w:rPr>
            <w:noProof/>
            <w:webHidden/>
          </w:rPr>
          <w:fldChar w:fldCharType="begin"/>
        </w:r>
        <w:r w:rsidR="003608C3">
          <w:rPr>
            <w:noProof/>
            <w:webHidden/>
          </w:rPr>
          <w:instrText xml:space="preserve"> PAGEREF _Toc47008303 \h </w:instrText>
        </w:r>
        <w:r w:rsidR="003608C3">
          <w:rPr>
            <w:noProof/>
            <w:webHidden/>
          </w:rPr>
        </w:r>
        <w:r w:rsidR="003608C3">
          <w:rPr>
            <w:noProof/>
            <w:webHidden/>
          </w:rPr>
          <w:fldChar w:fldCharType="separate"/>
        </w:r>
        <w:r w:rsidR="003608C3">
          <w:rPr>
            <w:noProof/>
            <w:webHidden/>
          </w:rPr>
          <w:t>3</w:t>
        </w:r>
        <w:r w:rsidR="003608C3">
          <w:rPr>
            <w:noProof/>
            <w:webHidden/>
          </w:rPr>
          <w:fldChar w:fldCharType="end"/>
        </w:r>
      </w:hyperlink>
    </w:p>
    <w:p w14:paraId="4A7F17FD" w14:textId="210544D0" w:rsidR="003608C3" w:rsidRDefault="00B341D9">
      <w:pPr>
        <w:pStyle w:val="TOC5"/>
        <w:tabs>
          <w:tab w:val="right" w:leader="dot" w:pos="5030"/>
        </w:tabs>
        <w:rPr>
          <w:rFonts w:eastAsiaTheme="minorEastAsia"/>
          <w:noProof/>
          <w:sz w:val="22"/>
          <w:lang w:val="en-US" w:eastAsia="en-US" w:bidi="ar-SA"/>
        </w:rPr>
      </w:pPr>
      <w:hyperlink w:anchor="_Toc47008304" w:history="1">
        <w:r w:rsidR="003608C3" w:rsidRPr="00D3342A">
          <w:rPr>
            <w:rStyle w:val="Hyperlink"/>
            <w:noProof/>
          </w:rPr>
          <w:t>Předchozí verze</w:t>
        </w:r>
        <w:r w:rsidR="003608C3">
          <w:rPr>
            <w:noProof/>
            <w:webHidden/>
          </w:rPr>
          <w:tab/>
        </w:r>
        <w:r w:rsidR="003608C3">
          <w:rPr>
            <w:noProof/>
            <w:webHidden/>
          </w:rPr>
          <w:fldChar w:fldCharType="begin"/>
        </w:r>
        <w:r w:rsidR="003608C3">
          <w:rPr>
            <w:noProof/>
            <w:webHidden/>
          </w:rPr>
          <w:instrText xml:space="preserve"> PAGEREF _Toc47008304 \h </w:instrText>
        </w:r>
        <w:r w:rsidR="003608C3">
          <w:rPr>
            <w:noProof/>
            <w:webHidden/>
          </w:rPr>
        </w:r>
        <w:r w:rsidR="003608C3">
          <w:rPr>
            <w:noProof/>
            <w:webHidden/>
          </w:rPr>
          <w:fldChar w:fldCharType="separate"/>
        </w:r>
        <w:r w:rsidR="003608C3">
          <w:rPr>
            <w:noProof/>
            <w:webHidden/>
          </w:rPr>
          <w:t>3</w:t>
        </w:r>
        <w:r w:rsidR="003608C3">
          <w:rPr>
            <w:noProof/>
            <w:webHidden/>
          </w:rPr>
          <w:fldChar w:fldCharType="end"/>
        </w:r>
      </w:hyperlink>
    </w:p>
    <w:p w14:paraId="08C825A5" w14:textId="20B90ADC" w:rsidR="003608C3" w:rsidRDefault="00B341D9">
      <w:pPr>
        <w:pStyle w:val="TOC3"/>
        <w:rPr>
          <w:rFonts w:eastAsiaTheme="minorEastAsia"/>
          <w:b w:val="0"/>
          <w:smallCaps w:val="0"/>
          <w:sz w:val="22"/>
          <w:lang w:val="en-US" w:eastAsia="en-US" w:bidi="ar-SA"/>
        </w:rPr>
      </w:pPr>
      <w:hyperlink w:anchor="_Toc47008305" w:history="1">
        <w:r w:rsidR="003608C3" w:rsidRPr="00D3342A">
          <w:rPr>
            <w:rStyle w:val="Hyperlink"/>
          </w:rPr>
          <w:t>Objasnění a přehled změn</w:t>
        </w:r>
        <w:r w:rsidR="003608C3">
          <w:rPr>
            <w:webHidden/>
          </w:rPr>
          <w:tab/>
        </w:r>
        <w:r w:rsidR="003608C3">
          <w:rPr>
            <w:webHidden/>
          </w:rPr>
          <w:fldChar w:fldCharType="begin"/>
        </w:r>
        <w:r w:rsidR="003608C3">
          <w:rPr>
            <w:webHidden/>
          </w:rPr>
          <w:instrText xml:space="preserve"> PAGEREF _Toc47008305 \h </w:instrText>
        </w:r>
        <w:r w:rsidR="003608C3">
          <w:rPr>
            <w:webHidden/>
          </w:rPr>
        </w:r>
        <w:r w:rsidR="003608C3">
          <w:rPr>
            <w:webHidden/>
          </w:rPr>
          <w:fldChar w:fldCharType="separate"/>
        </w:r>
        <w:r w:rsidR="003608C3">
          <w:rPr>
            <w:webHidden/>
          </w:rPr>
          <w:t>3</w:t>
        </w:r>
        <w:r w:rsidR="003608C3">
          <w:rPr>
            <w:webHidden/>
          </w:rPr>
          <w:fldChar w:fldCharType="end"/>
        </w:r>
      </w:hyperlink>
    </w:p>
    <w:p w14:paraId="0158F187" w14:textId="33009263" w:rsidR="003608C3" w:rsidRDefault="00B341D9">
      <w:pPr>
        <w:pStyle w:val="TOC1"/>
        <w:tabs>
          <w:tab w:val="right" w:leader="dot" w:pos="5030"/>
        </w:tabs>
        <w:rPr>
          <w:rFonts w:eastAsiaTheme="minorEastAsia"/>
          <w:b w:val="0"/>
          <w:caps w:val="0"/>
          <w:noProof/>
          <w:sz w:val="22"/>
          <w:lang w:val="en-US" w:eastAsia="en-US" w:bidi="ar-SA"/>
        </w:rPr>
      </w:pPr>
      <w:hyperlink w:anchor="_Toc47008306" w:history="1">
        <w:r w:rsidR="003608C3" w:rsidRPr="00D3342A">
          <w:rPr>
            <w:rStyle w:val="Hyperlink"/>
            <w:noProof/>
          </w:rPr>
          <w:t>Definice</w:t>
        </w:r>
        <w:r w:rsidR="003608C3">
          <w:rPr>
            <w:noProof/>
            <w:webHidden/>
          </w:rPr>
          <w:tab/>
        </w:r>
        <w:r w:rsidR="003608C3">
          <w:rPr>
            <w:noProof/>
            <w:webHidden/>
          </w:rPr>
          <w:fldChar w:fldCharType="begin"/>
        </w:r>
        <w:r w:rsidR="003608C3">
          <w:rPr>
            <w:noProof/>
            <w:webHidden/>
          </w:rPr>
          <w:instrText xml:space="preserve"> PAGEREF _Toc47008306 \h </w:instrText>
        </w:r>
        <w:r w:rsidR="003608C3">
          <w:rPr>
            <w:noProof/>
            <w:webHidden/>
          </w:rPr>
        </w:r>
        <w:r w:rsidR="003608C3">
          <w:rPr>
            <w:noProof/>
            <w:webHidden/>
          </w:rPr>
          <w:fldChar w:fldCharType="separate"/>
        </w:r>
        <w:r w:rsidR="003608C3">
          <w:rPr>
            <w:noProof/>
            <w:webHidden/>
          </w:rPr>
          <w:t>4</w:t>
        </w:r>
        <w:r w:rsidR="003608C3">
          <w:rPr>
            <w:noProof/>
            <w:webHidden/>
          </w:rPr>
          <w:fldChar w:fldCharType="end"/>
        </w:r>
      </w:hyperlink>
    </w:p>
    <w:p w14:paraId="4C367F90" w14:textId="69665693" w:rsidR="003608C3" w:rsidRDefault="00B341D9">
      <w:pPr>
        <w:pStyle w:val="TOC1"/>
        <w:tabs>
          <w:tab w:val="right" w:leader="dot" w:pos="5030"/>
        </w:tabs>
        <w:rPr>
          <w:rFonts w:eastAsiaTheme="minorEastAsia"/>
          <w:b w:val="0"/>
          <w:caps w:val="0"/>
          <w:noProof/>
          <w:sz w:val="22"/>
          <w:lang w:val="en-US" w:eastAsia="en-US" w:bidi="ar-SA"/>
        </w:rPr>
      </w:pPr>
      <w:hyperlink w:anchor="_Toc47008307" w:history="1">
        <w:r w:rsidR="003608C3" w:rsidRPr="00D3342A">
          <w:rPr>
            <w:rStyle w:val="Hyperlink"/>
            <w:noProof/>
          </w:rPr>
          <w:t>Obecné podmínky</w:t>
        </w:r>
        <w:r w:rsidR="003608C3">
          <w:rPr>
            <w:noProof/>
            <w:webHidden/>
          </w:rPr>
          <w:tab/>
        </w:r>
        <w:r w:rsidR="003608C3">
          <w:rPr>
            <w:noProof/>
            <w:webHidden/>
          </w:rPr>
          <w:fldChar w:fldCharType="begin"/>
        </w:r>
        <w:r w:rsidR="003608C3">
          <w:rPr>
            <w:noProof/>
            <w:webHidden/>
          </w:rPr>
          <w:instrText xml:space="preserve"> PAGEREF _Toc47008307 \h </w:instrText>
        </w:r>
        <w:r w:rsidR="003608C3">
          <w:rPr>
            <w:noProof/>
            <w:webHidden/>
          </w:rPr>
        </w:r>
        <w:r w:rsidR="003608C3">
          <w:rPr>
            <w:noProof/>
            <w:webHidden/>
          </w:rPr>
          <w:fldChar w:fldCharType="separate"/>
        </w:r>
        <w:r w:rsidR="003608C3">
          <w:rPr>
            <w:noProof/>
            <w:webHidden/>
          </w:rPr>
          <w:t>6</w:t>
        </w:r>
        <w:r w:rsidR="003608C3">
          <w:rPr>
            <w:noProof/>
            <w:webHidden/>
          </w:rPr>
          <w:fldChar w:fldCharType="end"/>
        </w:r>
      </w:hyperlink>
    </w:p>
    <w:p w14:paraId="61C8A801" w14:textId="692435F4" w:rsidR="003608C3" w:rsidRDefault="00B341D9">
      <w:pPr>
        <w:pStyle w:val="TOC5"/>
        <w:tabs>
          <w:tab w:val="right" w:leader="dot" w:pos="5030"/>
        </w:tabs>
        <w:rPr>
          <w:rFonts w:eastAsiaTheme="minorEastAsia"/>
          <w:noProof/>
          <w:sz w:val="22"/>
          <w:lang w:val="en-US" w:eastAsia="en-US" w:bidi="ar-SA"/>
        </w:rPr>
      </w:pPr>
      <w:hyperlink w:anchor="_Toc47008308" w:history="1">
        <w:r w:rsidR="003608C3" w:rsidRPr="00D3342A">
          <w:rPr>
            <w:rStyle w:val="Hyperlink"/>
            <w:noProof/>
          </w:rPr>
          <w:t>Licencování služeb online</w:t>
        </w:r>
        <w:r w:rsidR="003608C3">
          <w:rPr>
            <w:noProof/>
            <w:webHidden/>
          </w:rPr>
          <w:tab/>
        </w:r>
        <w:r w:rsidR="003608C3">
          <w:rPr>
            <w:noProof/>
            <w:webHidden/>
          </w:rPr>
          <w:fldChar w:fldCharType="begin"/>
        </w:r>
        <w:r w:rsidR="003608C3">
          <w:rPr>
            <w:noProof/>
            <w:webHidden/>
          </w:rPr>
          <w:instrText xml:space="preserve"> PAGEREF _Toc47008308 \h </w:instrText>
        </w:r>
        <w:r w:rsidR="003608C3">
          <w:rPr>
            <w:noProof/>
            <w:webHidden/>
          </w:rPr>
        </w:r>
        <w:r w:rsidR="003608C3">
          <w:rPr>
            <w:noProof/>
            <w:webHidden/>
          </w:rPr>
          <w:fldChar w:fldCharType="separate"/>
        </w:r>
        <w:r w:rsidR="003608C3">
          <w:rPr>
            <w:noProof/>
            <w:webHidden/>
          </w:rPr>
          <w:t>6</w:t>
        </w:r>
        <w:r w:rsidR="003608C3">
          <w:rPr>
            <w:noProof/>
            <w:webHidden/>
          </w:rPr>
          <w:fldChar w:fldCharType="end"/>
        </w:r>
      </w:hyperlink>
    </w:p>
    <w:p w14:paraId="69E21ADB" w14:textId="29589852" w:rsidR="003608C3" w:rsidRDefault="00B341D9">
      <w:pPr>
        <w:pStyle w:val="TOC5"/>
        <w:tabs>
          <w:tab w:val="right" w:leader="dot" w:pos="5030"/>
        </w:tabs>
        <w:rPr>
          <w:rFonts w:eastAsiaTheme="minorEastAsia"/>
          <w:noProof/>
          <w:sz w:val="22"/>
          <w:lang w:val="en-US" w:eastAsia="en-US" w:bidi="ar-SA"/>
        </w:rPr>
      </w:pPr>
      <w:hyperlink w:anchor="_Toc47008309" w:history="1">
        <w:r w:rsidR="003608C3" w:rsidRPr="00D3342A">
          <w:rPr>
            <w:rStyle w:val="Hyperlink"/>
            <w:noProof/>
          </w:rPr>
          <w:t>Používání služeb online</w:t>
        </w:r>
        <w:r w:rsidR="003608C3">
          <w:rPr>
            <w:noProof/>
            <w:webHidden/>
          </w:rPr>
          <w:tab/>
        </w:r>
        <w:r w:rsidR="003608C3">
          <w:rPr>
            <w:noProof/>
            <w:webHidden/>
          </w:rPr>
          <w:fldChar w:fldCharType="begin"/>
        </w:r>
        <w:r w:rsidR="003608C3">
          <w:rPr>
            <w:noProof/>
            <w:webHidden/>
          </w:rPr>
          <w:instrText xml:space="preserve"> PAGEREF _Toc47008309 \h </w:instrText>
        </w:r>
        <w:r w:rsidR="003608C3">
          <w:rPr>
            <w:noProof/>
            <w:webHidden/>
          </w:rPr>
        </w:r>
        <w:r w:rsidR="003608C3">
          <w:rPr>
            <w:noProof/>
            <w:webHidden/>
          </w:rPr>
          <w:fldChar w:fldCharType="separate"/>
        </w:r>
        <w:r w:rsidR="003608C3">
          <w:rPr>
            <w:noProof/>
            <w:webHidden/>
          </w:rPr>
          <w:t>6</w:t>
        </w:r>
        <w:r w:rsidR="003608C3">
          <w:rPr>
            <w:noProof/>
            <w:webHidden/>
          </w:rPr>
          <w:fldChar w:fldCharType="end"/>
        </w:r>
      </w:hyperlink>
    </w:p>
    <w:p w14:paraId="222D445D" w14:textId="49A3A31C" w:rsidR="003608C3" w:rsidRDefault="00B341D9">
      <w:pPr>
        <w:pStyle w:val="TOC5"/>
        <w:tabs>
          <w:tab w:val="right" w:leader="dot" w:pos="5030"/>
        </w:tabs>
        <w:rPr>
          <w:rFonts w:eastAsiaTheme="minorEastAsia"/>
          <w:noProof/>
          <w:sz w:val="22"/>
          <w:lang w:val="en-US" w:eastAsia="en-US" w:bidi="ar-SA"/>
        </w:rPr>
      </w:pPr>
      <w:hyperlink w:anchor="_Toc47008310" w:history="1">
        <w:r w:rsidR="003608C3" w:rsidRPr="00D3342A">
          <w:rPr>
            <w:rStyle w:val="Hyperlink"/>
            <w:noProof/>
          </w:rPr>
          <w:t>Ochrana osobních údajů a zabezpečení</w:t>
        </w:r>
        <w:r w:rsidR="003608C3">
          <w:rPr>
            <w:noProof/>
            <w:webHidden/>
          </w:rPr>
          <w:tab/>
        </w:r>
        <w:r w:rsidR="003608C3">
          <w:rPr>
            <w:noProof/>
            <w:webHidden/>
          </w:rPr>
          <w:fldChar w:fldCharType="begin"/>
        </w:r>
        <w:r w:rsidR="003608C3">
          <w:rPr>
            <w:noProof/>
            <w:webHidden/>
          </w:rPr>
          <w:instrText xml:space="preserve"> PAGEREF _Toc47008310 \h </w:instrText>
        </w:r>
        <w:r w:rsidR="003608C3">
          <w:rPr>
            <w:noProof/>
            <w:webHidden/>
          </w:rPr>
        </w:r>
        <w:r w:rsidR="003608C3">
          <w:rPr>
            <w:noProof/>
            <w:webHidden/>
          </w:rPr>
          <w:fldChar w:fldCharType="separate"/>
        </w:r>
        <w:r w:rsidR="003608C3">
          <w:rPr>
            <w:noProof/>
            <w:webHidden/>
          </w:rPr>
          <w:t>6</w:t>
        </w:r>
        <w:r w:rsidR="003608C3">
          <w:rPr>
            <w:noProof/>
            <w:webHidden/>
          </w:rPr>
          <w:fldChar w:fldCharType="end"/>
        </w:r>
      </w:hyperlink>
    </w:p>
    <w:p w14:paraId="3DA4607A" w14:textId="370E8AE7" w:rsidR="003608C3" w:rsidRDefault="00B341D9">
      <w:pPr>
        <w:pStyle w:val="TOC5"/>
        <w:tabs>
          <w:tab w:val="right" w:leader="dot" w:pos="5030"/>
        </w:tabs>
        <w:rPr>
          <w:rFonts w:eastAsiaTheme="minorEastAsia"/>
          <w:noProof/>
          <w:sz w:val="22"/>
          <w:lang w:val="en-US" w:eastAsia="en-US" w:bidi="ar-SA"/>
        </w:rPr>
      </w:pPr>
      <w:hyperlink w:anchor="_Toc47008311" w:history="1">
        <w:r w:rsidR="003608C3" w:rsidRPr="00D3342A">
          <w:rPr>
            <w:rStyle w:val="Hyperlink"/>
            <w:noProof/>
          </w:rPr>
          <w:t>Užívání softwaru se službou online</w:t>
        </w:r>
        <w:r w:rsidR="003608C3">
          <w:rPr>
            <w:noProof/>
            <w:webHidden/>
          </w:rPr>
          <w:tab/>
        </w:r>
        <w:r w:rsidR="003608C3">
          <w:rPr>
            <w:noProof/>
            <w:webHidden/>
          </w:rPr>
          <w:fldChar w:fldCharType="begin"/>
        </w:r>
        <w:r w:rsidR="003608C3">
          <w:rPr>
            <w:noProof/>
            <w:webHidden/>
          </w:rPr>
          <w:instrText xml:space="preserve"> PAGEREF _Toc47008311 \h </w:instrText>
        </w:r>
        <w:r w:rsidR="003608C3">
          <w:rPr>
            <w:noProof/>
            <w:webHidden/>
          </w:rPr>
        </w:r>
        <w:r w:rsidR="003608C3">
          <w:rPr>
            <w:noProof/>
            <w:webHidden/>
          </w:rPr>
          <w:fldChar w:fldCharType="separate"/>
        </w:r>
        <w:r w:rsidR="003608C3">
          <w:rPr>
            <w:noProof/>
            <w:webHidden/>
          </w:rPr>
          <w:t>7</w:t>
        </w:r>
        <w:r w:rsidR="003608C3">
          <w:rPr>
            <w:noProof/>
            <w:webHidden/>
          </w:rPr>
          <w:fldChar w:fldCharType="end"/>
        </w:r>
      </w:hyperlink>
    </w:p>
    <w:p w14:paraId="6616071A" w14:textId="6441E017" w:rsidR="003608C3" w:rsidRDefault="00B341D9">
      <w:pPr>
        <w:pStyle w:val="TOC5"/>
        <w:tabs>
          <w:tab w:val="right" w:leader="dot" w:pos="5030"/>
        </w:tabs>
        <w:rPr>
          <w:rFonts w:eastAsiaTheme="minorEastAsia"/>
          <w:noProof/>
          <w:sz w:val="22"/>
          <w:lang w:val="en-US" w:eastAsia="en-US" w:bidi="ar-SA"/>
        </w:rPr>
      </w:pPr>
      <w:hyperlink w:anchor="_Toc47008312" w:history="1">
        <w:r w:rsidR="003608C3" w:rsidRPr="00D3342A">
          <w:rPr>
            <w:rStyle w:val="Hyperlink"/>
            <w:noProof/>
          </w:rPr>
          <w:t>Technická omezení</w:t>
        </w:r>
        <w:r w:rsidR="003608C3">
          <w:rPr>
            <w:noProof/>
            <w:webHidden/>
          </w:rPr>
          <w:tab/>
        </w:r>
        <w:r w:rsidR="003608C3">
          <w:rPr>
            <w:noProof/>
            <w:webHidden/>
          </w:rPr>
          <w:fldChar w:fldCharType="begin"/>
        </w:r>
        <w:r w:rsidR="003608C3">
          <w:rPr>
            <w:noProof/>
            <w:webHidden/>
          </w:rPr>
          <w:instrText xml:space="preserve"> PAGEREF _Toc47008312 \h </w:instrText>
        </w:r>
        <w:r w:rsidR="003608C3">
          <w:rPr>
            <w:noProof/>
            <w:webHidden/>
          </w:rPr>
        </w:r>
        <w:r w:rsidR="003608C3">
          <w:rPr>
            <w:noProof/>
            <w:webHidden/>
          </w:rPr>
          <w:fldChar w:fldCharType="separate"/>
        </w:r>
        <w:r w:rsidR="003608C3">
          <w:rPr>
            <w:noProof/>
            <w:webHidden/>
          </w:rPr>
          <w:t>7</w:t>
        </w:r>
        <w:r w:rsidR="003608C3">
          <w:rPr>
            <w:noProof/>
            <w:webHidden/>
          </w:rPr>
          <w:fldChar w:fldCharType="end"/>
        </w:r>
      </w:hyperlink>
    </w:p>
    <w:p w14:paraId="761B6807" w14:textId="4781C56F" w:rsidR="003608C3" w:rsidRDefault="00B341D9">
      <w:pPr>
        <w:pStyle w:val="TOC5"/>
        <w:tabs>
          <w:tab w:val="right" w:leader="dot" w:pos="5030"/>
        </w:tabs>
        <w:rPr>
          <w:rFonts w:eastAsiaTheme="minorEastAsia"/>
          <w:noProof/>
          <w:sz w:val="22"/>
          <w:lang w:val="en-US" w:eastAsia="en-US" w:bidi="ar-SA"/>
        </w:rPr>
      </w:pPr>
      <w:hyperlink w:anchor="_Toc47008313" w:history="1">
        <w:r w:rsidR="003608C3" w:rsidRPr="00D3342A">
          <w:rPr>
            <w:rStyle w:val="Hyperlink"/>
            <w:noProof/>
          </w:rPr>
          <w:t>Služby importu/exportu</w:t>
        </w:r>
        <w:r w:rsidR="003608C3">
          <w:rPr>
            <w:noProof/>
            <w:webHidden/>
          </w:rPr>
          <w:tab/>
        </w:r>
        <w:r w:rsidR="003608C3">
          <w:rPr>
            <w:noProof/>
            <w:webHidden/>
          </w:rPr>
          <w:fldChar w:fldCharType="begin"/>
        </w:r>
        <w:r w:rsidR="003608C3">
          <w:rPr>
            <w:noProof/>
            <w:webHidden/>
          </w:rPr>
          <w:instrText xml:space="preserve"> PAGEREF _Toc47008313 \h </w:instrText>
        </w:r>
        <w:r w:rsidR="003608C3">
          <w:rPr>
            <w:noProof/>
            <w:webHidden/>
          </w:rPr>
        </w:r>
        <w:r w:rsidR="003608C3">
          <w:rPr>
            <w:noProof/>
            <w:webHidden/>
          </w:rPr>
          <w:fldChar w:fldCharType="separate"/>
        </w:r>
        <w:r w:rsidR="003608C3">
          <w:rPr>
            <w:noProof/>
            <w:webHidden/>
          </w:rPr>
          <w:t>7</w:t>
        </w:r>
        <w:r w:rsidR="003608C3">
          <w:rPr>
            <w:noProof/>
            <w:webHidden/>
          </w:rPr>
          <w:fldChar w:fldCharType="end"/>
        </w:r>
      </w:hyperlink>
    </w:p>
    <w:p w14:paraId="1472D0DA" w14:textId="65D841FF" w:rsidR="003608C3" w:rsidRDefault="00B341D9">
      <w:pPr>
        <w:pStyle w:val="TOC5"/>
        <w:tabs>
          <w:tab w:val="right" w:leader="dot" w:pos="5030"/>
        </w:tabs>
        <w:rPr>
          <w:rFonts w:eastAsiaTheme="minorEastAsia"/>
          <w:noProof/>
          <w:sz w:val="22"/>
          <w:lang w:val="en-US" w:eastAsia="en-US" w:bidi="ar-SA"/>
        </w:rPr>
      </w:pPr>
      <w:hyperlink w:anchor="_Toc47008314" w:history="1">
        <w:r w:rsidR="003608C3" w:rsidRPr="00D3342A">
          <w:rPr>
            <w:rStyle w:val="Hyperlink"/>
            <w:noProof/>
          </w:rPr>
          <w:t>Součásti písem</w:t>
        </w:r>
        <w:r w:rsidR="003608C3">
          <w:rPr>
            <w:noProof/>
            <w:webHidden/>
          </w:rPr>
          <w:tab/>
        </w:r>
        <w:r w:rsidR="003608C3">
          <w:rPr>
            <w:noProof/>
            <w:webHidden/>
          </w:rPr>
          <w:fldChar w:fldCharType="begin"/>
        </w:r>
        <w:r w:rsidR="003608C3">
          <w:rPr>
            <w:noProof/>
            <w:webHidden/>
          </w:rPr>
          <w:instrText xml:space="preserve"> PAGEREF _Toc47008314 \h </w:instrText>
        </w:r>
        <w:r w:rsidR="003608C3">
          <w:rPr>
            <w:noProof/>
            <w:webHidden/>
          </w:rPr>
        </w:r>
        <w:r w:rsidR="003608C3">
          <w:rPr>
            <w:noProof/>
            <w:webHidden/>
          </w:rPr>
          <w:fldChar w:fldCharType="separate"/>
        </w:r>
        <w:r w:rsidR="003608C3">
          <w:rPr>
            <w:noProof/>
            <w:webHidden/>
          </w:rPr>
          <w:t>7</w:t>
        </w:r>
        <w:r w:rsidR="003608C3">
          <w:rPr>
            <w:noProof/>
            <w:webHidden/>
          </w:rPr>
          <w:fldChar w:fldCharType="end"/>
        </w:r>
      </w:hyperlink>
    </w:p>
    <w:p w14:paraId="13C2FBDD" w14:textId="11A23C1F" w:rsidR="003608C3" w:rsidRDefault="00B341D9">
      <w:pPr>
        <w:pStyle w:val="TOC5"/>
        <w:tabs>
          <w:tab w:val="right" w:leader="dot" w:pos="5030"/>
        </w:tabs>
        <w:rPr>
          <w:rFonts w:eastAsiaTheme="minorEastAsia"/>
          <w:noProof/>
          <w:sz w:val="22"/>
          <w:lang w:val="en-US" w:eastAsia="en-US" w:bidi="ar-SA"/>
        </w:rPr>
      </w:pPr>
      <w:hyperlink w:anchor="_Toc47008315" w:history="1">
        <w:r w:rsidR="003608C3" w:rsidRPr="00D3342A">
          <w:rPr>
            <w:rStyle w:val="Hyperlink"/>
            <w:noProof/>
          </w:rPr>
          <w:t>Změny služeb online a jejich dostupnost</w:t>
        </w:r>
        <w:r w:rsidR="003608C3">
          <w:rPr>
            <w:noProof/>
            <w:webHidden/>
          </w:rPr>
          <w:tab/>
        </w:r>
        <w:r w:rsidR="003608C3">
          <w:rPr>
            <w:noProof/>
            <w:webHidden/>
          </w:rPr>
          <w:fldChar w:fldCharType="begin"/>
        </w:r>
        <w:r w:rsidR="003608C3">
          <w:rPr>
            <w:noProof/>
            <w:webHidden/>
          </w:rPr>
          <w:instrText xml:space="preserve"> PAGEREF _Toc47008315 \h </w:instrText>
        </w:r>
        <w:r w:rsidR="003608C3">
          <w:rPr>
            <w:noProof/>
            <w:webHidden/>
          </w:rPr>
        </w:r>
        <w:r w:rsidR="003608C3">
          <w:rPr>
            <w:noProof/>
            <w:webHidden/>
          </w:rPr>
          <w:fldChar w:fldCharType="separate"/>
        </w:r>
        <w:r w:rsidR="003608C3">
          <w:rPr>
            <w:noProof/>
            <w:webHidden/>
          </w:rPr>
          <w:t>7</w:t>
        </w:r>
        <w:r w:rsidR="003608C3">
          <w:rPr>
            <w:noProof/>
            <w:webHidden/>
          </w:rPr>
          <w:fldChar w:fldCharType="end"/>
        </w:r>
      </w:hyperlink>
    </w:p>
    <w:p w14:paraId="3A44F765" w14:textId="71FF073A" w:rsidR="003608C3" w:rsidRDefault="00B341D9">
      <w:pPr>
        <w:pStyle w:val="TOC5"/>
        <w:tabs>
          <w:tab w:val="right" w:leader="dot" w:pos="5030"/>
        </w:tabs>
        <w:rPr>
          <w:rFonts w:eastAsiaTheme="minorEastAsia"/>
          <w:noProof/>
          <w:sz w:val="22"/>
          <w:lang w:val="en-US" w:eastAsia="en-US" w:bidi="ar-SA"/>
        </w:rPr>
      </w:pPr>
      <w:hyperlink w:anchor="_Toc47008316" w:history="1">
        <w:r w:rsidR="003608C3" w:rsidRPr="00D3342A">
          <w:rPr>
            <w:rStyle w:val="Hyperlink"/>
            <w:noProof/>
          </w:rPr>
          <w:t>Jiná</w:t>
        </w:r>
        <w:r w:rsidR="003608C3">
          <w:rPr>
            <w:noProof/>
            <w:webHidden/>
          </w:rPr>
          <w:tab/>
        </w:r>
        <w:r w:rsidR="003608C3">
          <w:rPr>
            <w:noProof/>
            <w:webHidden/>
          </w:rPr>
          <w:fldChar w:fldCharType="begin"/>
        </w:r>
        <w:r w:rsidR="003608C3">
          <w:rPr>
            <w:noProof/>
            <w:webHidden/>
          </w:rPr>
          <w:instrText xml:space="preserve"> PAGEREF _Toc47008316 \h </w:instrText>
        </w:r>
        <w:r w:rsidR="003608C3">
          <w:rPr>
            <w:noProof/>
            <w:webHidden/>
          </w:rPr>
        </w:r>
        <w:r w:rsidR="003608C3">
          <w:rPr>
            <w:noProof/>
            <w:webHidden/>
          </w:rPr>
          <w:fldChar w:fldCharType="separate"/>
        </w:r>
        <w:r w:rsidR="003608C3">
          <w:rPr>
            <w:noProof/>
            <w:webHidden/>
          </w:rPr>
          <w:t>7</w:t>
        </w:r>
        <w:r w:rsidR="003608C3">
          <w:rPr>
            <w:noProof/>
            <w:webHidden/>
          </w:rPr>
          <w:fldChar w:fldCharType="end"/>
        </w:r>
      </w:hyperlink>
    </w:p>
    <w:p w14:paraId="02D3BAAE" w14:textId="74235A4B" w:rsidR="003608C3" w:rsidRDefault="00B341D9">
      <w:pPr>
        <w:pStyle w:val="TOC1"/>
        <w:tabs>
          <w:tab w:val="right" w:leader="dot" w:pos="5030"/>
        </w:tabs>
        <w:rPr>
          <w:rFonts w:eastAsiaTheme="minorEastAsia"/>
          <w:b w:val="0"/>
          <w:caps w:val="0"/>
          <w:noProof/>
          <w:sz w:val="22"/>
          <w:lang w:val="en-US" w:eastAsia="en-US" w:bidi="ar-SA"/>
        </w:rPr>
      </w:pPr>
      <w:hyperlink w:anchor="_Toc47008317" w:history="1">
        <w:r w:rsidR="003608C3" w:rsidRPr="00D3342A">
          <w:rPr>
            <w:rStyle w:val="Hyperlink"/>
            <w:noProof/>
          </w:rPr>
          <w:t>Podmínky specifické pro službu online</w:t>
        </w:r>
        <w:r w:rsidR="003608C3">
          <w:rPr>
            <w:noProof/>
            <w:webHidden/>
          </w:rPr>
          <w:tab/>
        </w:r>
        <w:r w:rsidR="003608C3">
          <w:rPr>
            <w:noProof/>
            <w:webHidden/>
          </w:rPr>
          <w:fldChar w:fldCharType="begin"/>
        </w:r>
        <w:r w:rsidR="003608C3">
          <w:rPr>
            <w:noProof/>
            <w:webHidden/>
          </w:rPr>
          <w:instrText xml:space="preserve"> PAGEREF _Toc47008317 \h </w:instrText>
        </w:r>
        <w:r w:rsidR="003608C3">
          <w:rPr>
            <w:noProof/>
            <w:webHidden/>
          </w:rPr>
        </w:r>
        <w:r w:rsidR="003608C3">
          <w:rPr>
            <w:noProof/>
            <w:webHidden/>
          </w:rPr>
          <w:fldChar w:fldCharType="separate"/>
        </w:r>
        <w:r w:rsidR="003608C3">
          <w:rPr>
            <w:noProof/>
            <w:webHidden/>
          </w:rPr>
          <w:t>9</w:t>
        </w:r>
        <w:r w:rsidR="003608C3">
          <w:rPr>
            <w:noProof/>
            <w:webHidden/>
          </w:rPr>
          <w:fldChar w:fldCharType="end"/>
        </w:r>
      </w:hyperlink>
    </w:p>
    <w:p w14:paraId="0FAD68A6" w14:textId="6BED9A00" w:rsidR="003608C3" w:rsidRDefault="00B341D9">
      <w:pPr>
        <w:pStyle w:val="TOC2"/>
        <w:tabs>
          <w:tab w:val="right" w:leader="dot" w:pos="5030"/>
        </w:tabs>
        <w:rPr>
          <w:rFonts w:eastAsiaTheme="minorEastAsia"/>
          <w:b w:val="0"/>
          <w:smallCaps w:val="0"/>
          <w:noProof/>
          <w:sz w:val="22"/>
          <w:lang w:val="en-US" w:eastAsia="en-US" w:bidi="ar-SA"/>
        </w:rPr>
      </w:pPr>
      <w:hyperlink w:anchor="_Toc47008318" w:history="1">
        <w:r w:rsidR="003608C3" w:rsidRPr="00D3342A">
          <w:rPr>
            <w:rStyle w:val="Hyperlink"/>
            <w:noProof/>
          </w:rPr>
          <w:t>Služby Microsoft Azure</w:t>
        </w:r>
        <w:r w:rsidR="003608C3">
          <w:rPr>
            <w:noProof/>
            <w:webHidden/>
          </w:rPr>
          <w:tab/>
        </w:r>
        <w:r w:rsidR="003608C3">
          <w:rPr>
            <w:noProof/>
            <w:webHidden/>
          </w:rPr>
          <w:fldChar w:fldCharType="begin"/>
        </w:r>
        <w:r w:rsidR="003608C3">
          <w:rPr>
            <w:noProof/>
            <w:webHidden/>
          </w:rPr>
          <w:instrText xml:space="preserve"> PAGEREF _Toc47008318 \h </w:instrText>
        </w:r>
        <w:r w:rsidR="003608C3">
          <w:rPr>
            <w:noProof/>
            <w:webHidden/>
          </w:rPr>
        </w:r>
        <w:r w:rsidR="003608C3">
          <w:rPr>
            <w:noProof/>
            <w:webHidden/>
          </w:rPr>
          <w:fldChar w:fldCharType="separate"/>
        </w:r>
        <w:r w:rsidR="003608C3">
          <w:rPr>
            <w:noProof/>
            <w:webHidden/>
          </w:rPr>
          <w:t>9</w:t>
        </w:r>
        <w:r w:rsidR="003608C3">
          <w:rPr>
            <w:noProof/>
            <w:webHidden/>
          </w:rPr>
          <w:fldChar w:fldCharType="end"/>
        </w:r>
      </w:hyperlink>
    </w:p>
    <w:p w14:paraId="0A946E12" w14:textId="172E6E43" w:rsidR="003608C3" w:rsidRDefault="00B341D9">
      <w:pPr>
        <w:pStyle w:val="TOC4"/>
        <w:rPr>
          <w:rFonts w:eastAsiaTheme="minorEastAsia"/>
          <w:smallCaps w:val="0"/>
          <w:noProof/>
          <w:sz w:val="22"/>
          <w:lang w:val="en-US" w:eastAsia="en-US" w:bidi="ar-SA"/>
        </w:rPr>
      </w:pPr>
      <w:hyperlink w:anchor="_Toc47008319" w:history="1">
        <w:r w:rsidR="003608C3" w:rsidRPr="00D3342A">
          <w:rPr>
            <w:rStyle w:val="Hyperlink"/>
            <w:noProof/>
          </w:rPr>
          <w:t>Azure DevTest Labs</w:t>
        </w:r>
        <w:r w:rsidR="003608C3">
          <w:rPr>
            <w:noProof/>
            <w:webHidden/>
          </w:rPr>
          <w:tab/>
        </w:r>
        <w:r w:rsidR="003608C3">
          <w:rPr>
            <w:noProof/>
            <w:webHidden/>
          </w:rPr>
          <w:fldChar w:fldCharType="begin"/>
        </w:r>
        <w:r w:rsidR="003608C3">
          <w:rPr>
            <w:noProof/>
            <w:webHidden/>
          </w:rPr>
          <w:instrText xml:space="preserve"> PAGEREF _Toc47008319 \h </w:instrText>
        </w:r>
        <w:r w:rsidR="003608C3">
          <w:rPr>
            <w:noProof/>
            <w:webHidden/>
          </w:rPr>
        </w:r>
        <w:r w:rsidR="003608C3">
          <w:rPr>
            <w:noProof/>
            <w:webHidden/>
          </w:rPr>
          <w:fldChar w:fldCharType="separate"/>
        </w:r>
        <w:r w:rsidR="003608C3">
          <w:rPr>
            <w:noProof/>
            <w:webHidden/>
          </w:rPr>
          <w:t>10</w:t>
        </w:r>
        <w:r w:rsidR="003608C3">
          <w:rPr>
            <w:noProof/>
            <w:webHidden/>
          </w:rPr>
          <w:fldChar w:fldCharType="end"/>
        </w:r>
      </w:hyperlink>
    </w:p>
    <w:p w14:paraId="7B4F50C6" w14:textId="455253BC" w:rsidR="003608C3" w:rsidRDefault="00B341D9">
      <w:pPr>
        <w:pStyle w:val="TOC4"/>
        <w:rPr>
          <w:rFonts w:eastAsiaTheme="minorEastAsia"/>
          <w:smallCaps w:val="0"/>
          <w:noProof/>
          <w:sz w:val="22"/>
          <w:lang w:val="en-US" w:eastAsia="en-US" w:bidi="ar-SA"/>
        </w:rPr>
      </w:pPr>
      <w:hyperlink w:anchor="_Toc47008320" w:history="1">
        <w:r w:rsidR="003608C3" w:rsidRPr="00D3342A">
          <w:rPr>
            <w:rStyle w:val="Hyperlink"/>
            <w:noProof/>
          </w:rPr>
          <w:t>Služby Azure Lab</w:t>
        </w:r>
        <w:r w:rsidR="003608C3">
          <w:rPr>
            <w:noProof/>
            <w:webHidden/>
          </w:rPr>
          <w:tab/>
        </w:r>
        <w:r w:rsidR="003608C3">
          <w:rPr>
            <w:noProof/>
            <w:webHidden/>
          </w:rPr>
          <w:fldChar w:fldCharType="begin"/>
        </w:r>
        <w:r w:rsidR="003608C3">
          <w:rPr>
            <w:noProof/>
            <w:webHidden/>
          </w:rPr>
          <w:instrText xml:space="preserve"> PAGEREF _Toc47008320 \h </w:instrText>
        </w:r>
        <w:r w:rsidR="003608C3">
          <w:rPr>
            <w:noProof/>
            <w:webHidden/>
          </w:rPr>
        </w:r>
        <w:r w:rsidR="003608C3">
          <w:rPr>
            <w:noProof/>
            <w:webHidden/>
          </w:rPr>
          <w:fldChar w:fldCharType="separate"/>
        </w:r>
        <w:r w:rsidR="003608C3">
          <w:rPr>
            <w:noProof/>
            <w:webHidden/>
          </w:rPr>
          <w:t>10</w:t>
        </w:r>
        <w:r w:rsidR="003608C3">
          <w:rPr>
            <w:noProof/>
            <w:webHidden/>
          </w:rPr>
          <w:fldChar w:fldCharType="end"/>
        </w:r>
      </w:hyperlink>
    </w:p>
    <w:p w14:paraId="2CDAAA86" w14:textId="3A3CEDAA" w:rsidR="003608C3" w:rsidRDefault="00B341D9">
      <w:pPr>
        <w:pStyle w:val="TOC4"/>
        <w:rPr>
          <w:rFonts w:eastAsiaTheme="minorEastAsia"/>
          <w:smallCaps w:val="0"/>
          <w:noProof/>
          <w:sz w:val="22"/>
          <w:lang w:val="en-US" w:eastAsia="en-US" w:bidi="ar-SA"/>
        </w:rPr>
      </w:pPr>
      <w:hyperlink w:anchor="_Toc47008321" w:history="1">
        <w:r w:rsidR="003608C3" w:rsidRPr="00D3342A">
          <w:rPr>
            <w:rStyle w:val="Hyperlink"/>
            <w:noProof/>
          </w:rPr>
          <w:t>Služba Azure Machine Learning</w:t>
        </w:r>
        <w:r w:rsidR="003608C3">
          <w:rPr>
            <w:noProof/>
            <w:webHidden/>
          </w:rPr>
          <w:tab/>
        </w:r>
        <w:r w:rsidR="003608C3">
          <w:rPr>
            <w:noProof/>
            <w:webHidden/>
          </w:rPr>
          <w:fldChar w:fldCharType="begin"/>
        </w:r>
        <w:r w:rsidR="003608C3">
          <w:rPr>
            <w:noProof/>
            <w:webHidden/>
          </w:rPr>
          <w:instrText xml:space="preserve"> PAGEREF _Toc47008321 \h </w:instrText>
        </w:r>
        <w:r w:rsidR="003608C3">
          <w:rPr>
            <w:noProof/>
            <w:webHidden/>
          </w:rPr>
        </w:r>
        <w:r w:rsidR="003608C3">
          <w:rPr>
            <w:noProof/>
            <w:webHidden/>
          </w:rPr>
          <w:fldChar w:fldCharType="separate"/>
        </w:r>
        <w:r w:rsidR="003608C3">
          <w:rPr>
            <w:noProof/>
            <w:webHidden/>
          </w:rPr>
          <w:t>11</w:t>
        </w:r>
        <w:r w:rsidR="003608C3">
          <w:rPr>
            <w:noProof/>
            <w:webHidden/>
          </w:rPr>
          <w:fldChar w:fldCharType="end"/>
        </w:r>
      </w:hyperlink>
    </w:p>
    <w:p w14:paraId="5BCCB46A" w14:textId="7BB071AC" w:rsidR="003608C3" w:rsidRDefault="00B341D9">
      <w:pPr>
        <w:pStyle w:val="TOC4"/>
        <w:rPr>
          <w:rFonts w:eastAsiaTheme="minorEastAsia"/>
          <w:smallCaps w:val="0"/>
          <w:noProof/>
          <w:sz w:val="22"/>
          <w:lang w:val="en-US" w:eastAsia="en-US" w:bidi="ar-SA"/>
        </w:rPr>
      </w:pPr>
      <w:hyperlink w:anchor="_Toc47008322" w:history="1">
        <w:r w:rsidR="003608C3" w:rsidRPr="00D3342A">
          <w:rPr>
            <w:rStyle w:val="Hyperlink"/>
            <w:noProof/>
          </w:rPr>
          <w:t>Azure Maps</w:t>
        </w:r>
        <w:r w:rsidR="003608C3">
          <w:rPr>
            <w:noProof/>
            <w:webHidden/>
          </w:rPr>
          <w:tab/>
        </w:r>
        <w:r w:rsidR="003608C3">
          <w:rPr>
            <w:noProof/>
            <w:webHidden/>
          </w:rPr>
          <w:fldChar w:fldCharType="begin"/>
        </w:r>
        <w:r w:rsidR="003608C3">
          <w:rPr>
            <w:noProof/>
            <w:webHidden/>
          </w:rPr>
          <w:instrText xml:space="preserve"> PAGEREF _Toc47008322 \h </w:instrText>
        </w:r>
        <w:r w:rsidR="003608C3">
          <w:rPr>
            <w:noProof/>
            <w:webHidden/>
          </w:rPr>
        </w:r>
        <w:r w:rsidR="003608C3">
          <w:rPr>
            <w:noProof/>
            <w:webHidden/>
          </w:rPr>
          <w:fldChar w:fldCharType="separate"/>
        </w:r>
        <w:r w:rsidR="003608C3">
          <w:rPr>
            <w:noProof/>
            <w:webHidden/>
          </w:rPr>
          <w:t>11</w:t>
        </w:r>
        <w:r w:rsidR="003608C3">
          <w:rPr>
            <w:noProof/>
            <w:webHidden/>
          </w:rPr>
          <w:fldChar w:fldCharType="end"/>
        </w:r>
      </w:hyperlink>
    </w:p>
    <w:p w14:paraId="57322943" w14:textId="023F1CF3" w:rsidR="003608C3" w:rsidRDefault="00B341D9">
      <w:pPr>
        <w:pStyle w:val="TOC4"/>
        <w:rPr>
          <w:rFonts w:eastAsiaTheme="minorEastAsia"/>
          <w:smallCaps w:val="0"/>
          <w:noProof/>
          <w:sz w:val="22"/>
          <w:lang w:val="en-US" w:eastAsia="en-US" w:bidi="ar-SA"/>
        </w:rPr>
      </w:pPr>
      <w:hyperlink w:anchor="_Toc47008323" w:history="1">
        <w:r w:rsidR="003608C3" w:rsidRPr="00D3342A">
          <w:rPr>
            <w:rStyle w:val="Hyperlink"/>
            <w:noProof/>
          </w:rPr>
          <w:t>Azure Stack Hub</w:t>
        </w:r>
        <w:r w:rsidR="003608C3">
          <w:rPr>
            <w:noProof/>
            <w:webHidden/>
          </w:rPr>
          <w:tab/>
        </w:r>
        <w:r w:rsidR="003608C3">
          <w:rPr>
            <w:noProof/>
            <w:webHidden/>
          </w:rPr>
          <w:fldChar w:fldCharType="begin"/>
        </w:r>
        <w:r w:rsidR="003608C3">
          <w:rPr>
            <w:noProof/>
            <w:webHidden/>
          </w:rPr>
          <w:instrText xml:space="preserve"> PAGEREF _Toc47008323 \h </w:instrText>
        </w:r>
        <w:r w:rsidR="003608C3">
          <w:rPr>
            <w:noProof/>
            <w:webHidden/>
          </w:rPr>
        </w:r>
        <w:r w:rsidR="003608C3">
          <w:rPr>
            <w:noProof/>
            <w:webHidden/>
          </w:rPr>
          <w:fldChar w:fldCharType="separate"/>
        </w:r>
        <w:r w:rsidR="003608C3">
          <w:rPr>
            <w:noProof/>
            <w:webHidden/>
          </w:rPr>
          <w:t>12</w:t>
        </w:r>
        <w:r w:rsidR="003608C3">
          <w:rPr>
            <w:noProof/>
            <w:webHidden/>
          </w:rPr>
          <w:fldChar w:fldCharType="end"/>
        </w:r>
      </w:hyperlink>
    </w:p>
    <w:p w14:paraId="3A65D89D" w14:textId="60D26206" w:rsidR="003608C3" w:rsidRDefault="00B341D9">
      <w:pPr>
        <w:pStyle w:val="TOC4"/>
        <w:rPr>
          <w:rFonts w:eastAsiaTheme="minorEastAsia"/>
          <w:smallCaps w:val="0"/>
          <w:noProof/>
          <w:sz w:val="22"/>
          <w:lang w:val="en-US" w:eastAsia="en-US" w:bidi="ar-SA"/>
        </w:rPr>
      </w:pPr>
      <w:hyperlink w:anchor="_Toc47008324" w:history="1">
        <w:r w:rsidR="003608C3" w:rsidRPr="00D3342A">
          <w:rPr>
            <w:rStyle w:val="Hyperlink"/>
            <w:noProof/>
          </w:rPr>
          <w:t>Vyhledávací služby vyhledávače Bing</w:t>
        </w:r>
        <w:r w:rsidR="003608C3">
          <w:rPr>
            <w:noProof/>
            <w:webHidden/>
          </w:rPr>
          <w:tab/>
        </w:r>
        <w:r w:rsidR="003608C3">
          <w:rPr>
            <w:noProof/>
            <w:webHidden/>
          </w:rPr>
          <w:fldChar w:fldCharType="begin"/>
        </w:r>
        <w:r w:rsidR="003608C3">
          <w:rPr>
            <w:noProof/>
            <w:webHidden/>
          </w:rPr>
          <w:instrText xml:space="preserve"> PAGEREF _Toc47008324 \h </w:instrText>
        </w:r>
        <w:r w:rsidR="003608C3">
          <w:rPr>
            <w:noProof/>
            <w:webHidden/>
          </w:rPr>
        </w:r>
        <w:r w:rsidR="003608C3">
          <w:rPr>
            <w:noProof/>
            <w:webHidden/>
          </w:rPr>
          <w:fldChar w:fldCharType="separate"/>
        </w:r>
        <w:r w:rsidR="003608C3">
          <w:rPr>
            <w:noProof/>
            <w:webHidden/>
          </w:rPr>
          <w:t>12</w:t>
        </w:r>
        <w:r w:rsidR="003608C3">
          <w:rPr>
            <w:noProof/>
            <w:webHidden/>
          </w:rPr>
          <w:fldChar w:fldCharType="end"/>
        </w:r>
      </w:hyperlink>
    </w:p>
    <w:p w14:paraId="7033E0BD" w14:textId="67EFEBA9" w:rsidR="003608C3" w:rsidRDefault="00B341D9">
      <w:pPr>
        <w:pStyle w:val="TOC4"/>
        <w:rPr>
          <w:rFonts w:eastAsiaTheme="minorEastAsia"/>
          <w:smallCaps w:val="0"/>
          <w:noProof/>
          <w:sz w:val="22"/>
          <w:lang w:val="en-US" w:eastAsia="en-US" w:bidi="ar-SA"/>
        </w:rPr>
      </w:pPr>
      <w:hyperlink w:anchor="_Toc47008325" w:history="1">
        <w:r w:rsidR="003608C3" w:rsidRPr="00D3342A">
          <w:rPr>
            <w:rStyle w:val="Hyperlink"/>
            <w:noProof/>
          </w:rPr>
          <w:t>Kognitivní služby</w:t>
        </w:r>
        <w:r w:rsidR="003608C3">
          <w:rPr>
            <w:noProof/>
            <w:webHidden/>
          </w:rPr>
          <w:tab/>
        </w:r>
        <w:r w:rsidR="003608C3">
          <w:rPr>
            <w:noProof/>
            <w:webHidden/>
          </w:rPr>
          <w:fldChar w:fldCharType="begin"/>
        </w:r>
        <w:r w:rsidR="003608C3">
          <w:rPr>
            <w:noProof/>
            <w:webHidden/>
          </w:rPr>
          <w:instrText xml:space="preserve"> PAGEREF _Toc47008325 \h </w:instrText>
        </w:r>
        <w:r w:rsidR="003608C3">
          <w:rPr>
            <w:noProof/>
            <w:webHidden/>
          </w:rPr>
        </w:r>
        <w:r w:rsidR="003608C3">
          <w:rPr>
            <w:noProof/>
            <w:webHidden/>
          </w:rPr>
          <w:fldChar w:fldCharType="separate"/>
        </w:r>
        <w:r w:rsidR="003608C3">
          <w:rPr>
            <w:noProof/>
            <w:webHidden/>
          </w:rPr>
          <w:t>13</w:t>
        </w:r>
        <w:r w:rsidR="003608C3">
          <w:rPr>
            <w:noProof/>
            <w:webHidden/>
          </w:rPr>
          <w:fldChar w:fldCharType="end"/>
        </w:r>
      </w:hyperlink>
    </w:p>
    <w:p w14:paraId="1141AD79" w14:textId="159C733D" w:rsidR="003608C3" w:rsidRDefault="00B341D9">
      <w:pPr>
        <w:pStyle w:val="TOC4"/>
        <w:rPr>
          <w:rFonts w:eastAsiaTheme="minorEastAsia"/>
          <w:smallCaps w:val="0"/>
          <w:noProof/>
          <w:sz w:val="22"/>
          <w:lang w:val="en-US" w:eastAsia="en-US" w:bidi="ar-SA"/>
        </w:rPr>
      </w:pPr>
      <w:hyperlink w:anchor="_Toc47008326" w:history="1">
        <w:r w:rsidR="003608C3" w:rsidRPr="00D3342A">
          <w:rPr>
            <w:rStyle w:val="Hyperlink"/>
            <w:noProof/>
          </w:rPr>
          <w:t>Služba Microsoft Genomics</w:t>
        </w:r>
        <w:r w:rsidR="003608C3">
          <w:rPr>
            <w:noProof/>
            <w:webHidden/>
          </w:rPr>
          <w:tab/>
        </w:r>
        <w:r w:rsidR="003608C3">
          <w:rPr>
            <w:noProof/>
            <w:webHidden/>
          </w:rPr>
          <w:fldChar w:fldCharType="begin"/>
        </w:r>
        <w:r w:rsidR="003608C3">
          <w:rPr>
            <w:noProof/>
            <w:webHidden/>
          </w:rPr>
          <w:instrText xml:space="preserve"> PAGEREF _Toc47008326 \h </w:instrText>
        </w:r>
        <w:r w:rsidR="003608C3">
          <w:rPr>
            <w:noProof/>
            <w:webHidden/>
          </w:rPr>
        </w:r>
        <w:r w:rsidR="003608C3">
          <w:rPr>
            <w:noProof/>
            <w:webHidden/>
          </w:rPr>
          <w:fldChar w:fldCharType="separate"/>
        </w:r>
        <w:r w:rsidR="003608C3">
          <w:rPr>
            <w:noProof/>
            <w:webHidden/>
          </w:rPr>
          <w:t>13</w:t>
        </w:r>
        <w:r w:rsidR="003608C3">
          <w:rPr>
            <w:noProof/>
            <w:webHidden/>
          </w:rPr>
          <w:fldChar w:fldCharType="end"/>
        </w:r>
      </w:hyperlink>
    </w:p>
    <w:p w14:paraId="1FA8A358" w14:textId="537C4A5B" w:rsidR="003608C3" w:rsidRDefault="00B341D9">
      <w:pPr>
        <w:pStyle w:val="TOC4"/>
        <w:rPr>
          <w:rFonts w:eastAsiaTheme="minorEastAsia"/>
          <w:smallCaps w:val="0"/>
          <w:noProof/>
          <w:sz w:val="22"/>
          <w:lang w:val="en-US" w:eastAsia="en-US" w:bidi="ar-SA"/>
        </w:rPr>
      </w:pPr>
      <w:hyperlink w:anchor="_Toc47008327" w:history="1">
        <w:r w:rsidR="003608C3" w:rsidRPr="00D3342A">
          <w:rPr>
            <w:rStyle w:val="Hyperlink"/>
            <w:noProof/>
          </w:rPr>
          <w:t>Služba Visual Studio App Center</w:t>
        </w:r>
        <w:r w:rsidR="003608C3">
          <w:rPr>
            <w:noProof/>
            <w:webHidden/>
          </w:rPr>
          <w:tab/>
        </w:r>
        <w:r w:rsidR="003608C3">
          <w:rPr>
            <w:noProof/>
            <w:webHidden/>
          </w:rPr>
          <w:fldChar w:fldCharType="begin"/>
        </w:r>
        <w:r w:rsidR="003608C3">
          <w:rPr>
            <w:noProof/>
            <w:webHidden/>
          </w:rPr>
          <w:instrText xml:space="preserve"> PAGEREF _Toc47008327 \h </w:instrText>
        </w:r>
        <w:r w:rsidR="003608C3">
          <w:rPr>
            <w:noProof/>
            <w:webHidden/>
          </w:rPr>
        </w:r>
        <w:r w:rsidR="003608C3">
          <w:rPr>
            <w:noProof/>
            <w:webHidden/>
          </w:rPr>
          <w:fldChar w:fldCharType="separate"/>
        </w:r>
        <w:r w:rsidR="003608C3">
          <w:rPr>
            <w:noProof/>
            <w:webHidden/>
          </w:rPr>
          <w:t>14</w:t>
        </w:r>
        <w:r w:rsidR="003608C3">
          <w:rPr>
            <w:noProof/>
            <w:webHidden/>
          </w:rPr>
          <w:fldChar w:fldCharType="end"/>
        </w:r>
      </w:hyperlink>
    </w:p>
    <w:p w14:paraId="238F3D23" w14:textId="4A692998" w:rsidR="003608C3" w:rsidRDefault="00B341D9">
      <w:pPr>
        <w:pStyle w:val="TOC2"/>
        <w:tabs>
          <w:tab w:val="right" w:leader="dot" w:pos="5030"/>
        </w:tabs>
        <w:rPr>
          <w:rFonts w:eastAsiaTheme="minorEastAsia"/>
          <w:b w:val="0"/>
          <w:smallCaps w:val="0"/>
          <w:noProof/>
          <w:sz w:val="22"/>
          <w:lang w:val="en-US" w:eastAsia="en-US" w:bidi="ar-SA"/>
        </w:rPr>
      </w:pPr>
      <w:hyperlink w:anchor="_Toc47008328" w:history="1">
        <w:r w:rsidR="003608C3" w:rsidRPr="00D3342A">
          <w:rPr>
            <w:rStyle w:val="Hyperlink"/>
            <w:noProof/>
          </w:rPr>
          <w:t>Plány Microsoft Azure</w:t>
        </w:r>
        <w:r w:rsidR="003608C3">
          <w:rPr>
            <w:noProof/>
            <w:webHidden/>
          </w:rPr>
          <w:tab/>
        </w:r>
        <w:r w:rsidR="003608C3">
          <w:rPr>
            <w:noProof/>
            <w:webHidden/>
          </w:rPr>
          <w:fldChar w:fldCharType="begin"/>
        </w:r>
        <w:r w:rsidR="003608C3">
          <w:rPr>
            <w:noProof/>
            <w:webHidden/>
          </w:rPr>
          <w:instrText xml:space="preserve"> PAGEREF _Toc47008328 \h </w:instrText>
        </w:r>
        <w:r w:rsidR="003608C3">
          <w:rPr>
            <w:noProof/>
            <w:webHidden/>
          </w:rPr>
        </w:r>
        <w:r w:rsidR="003608C3">
          <w:rPr>
            <w:noProof/>
            <w:webHidden/>
          </w:rPr>
          <w:fldChar w:fldCharType="separate"/>
        </w:r>
        <w:r w:rsidR="003608C3">
          <w:rPr>
            <w:noProof/>
            <w:webHidden/>
          </w:rPr>
          <w:t>14</w:t>
        </w:r>
        <w:r w:rsidR="003608C3">
          <w:rPr>
            <w:noProof/>
            <w:webHidden/>
          </w:rPr>
          <w:fldChar w:fldCharType="end"/>
        </w:r>
      </w:hyperlink>
    </w:p>
    <w:p w14:paraId="49293D35" w14:textId="5D94B594" w:rsidR="003608C3" w:rsidRDefault="00B341D9">
      <w:pPr>
        <w:pStyle w:val="TOC4"/>
        <w:rPr>
          <w:rFonts w:eastAsiaTheme="minorEastAsia"/>
          <w:smallCaps w:val="0"/>
          <w:noProof/>
          <w:sz w:val="22"/>
          <w:lang w:val="en-US" w:eastAsia="en-US" w:bidi="ar-SA"/>
        </w:rPr>
      </w:pPr>
      <w:hyperlink w:anchor="_Toc47008329" w:history="1">
        <w:r w:rsidR="003608C3" w:rsidRPr="00D3342A">
          <w:rPr>
            <w:rStyle w:val="Hyperlink"/>
            <w:noProof/>
          </w:rPr>
          <w:t>Azure Active Directory Basic</w:t>
        </w:r>
        <w:r w:rsidR="003608C3">
          <w:rPr>
            <w:noProof/>
            <w:webHidden/>
          </w:rPr>
          <w:tab/>
        </w:r>
        <w:r w:rsidR="003608C3">
          <w:rPr>
            <w:noProof/>
            <w:webHidden/>
          </w:rPr>
          <w:fldChar w:fldCharType="begin"/>
        </w:r>
        <w:r w:rsidR="003608C3">
          <w:rPr>
            <w:noProof/>
            <w:webHidden/>
          </w:rPr>
          <w:instrText xml:space="preserve"> PAGEREF _Toc47008329 \h </w:instrText>
        </w:r>
        <w:r w:rsidR="003608C3">
          <w:rPr>
            <w:noProof/>
            <w:webHidden/>
          </w:rPr>
        </w:r>
        <w:r w:rsidR="003608C3">
          <w:rPr>
            <w:noProof/>
            <w:webHidden/>
          </w:rPr>
          <w:fldChar w:fldCharType="separate"/>
        </w:r>
        <w:r w:rsidR="003608C3">
          <w:rPr>
            <w:noProof/>
            <w:webHidden/>
          </w:rPr>
          <w:t>14</w:t>
        </w:r>
        <w:r w:rsidR="003608C3">
          <w:rPr>
            <w:noProof/>
            <w:webHidden/>
          </w:rPr>
          <w:fldChar w:fldCharType="end"/>
        </w:r>
      </w:hyperlink>
    </w:p>
    <w:p w14:paraId="4E1DFDC2" w14:textId="4A82E968" w:rsidR="003608C3" w:rsidRDefault="00B341D9">
      <w:pPr>
        <w:pStyle w:val="TOC4"/>
        <w:rPr>
          <w:rFonts w:eastAsiaTheme="minorEastAsia"/>
          <w:smallCaps w:val="0"/>
          <w:noProof/>
          <w:sz w:val="22"/>
          <w:lang w:val="en-US" w:eastAsia="en-US" w:bidi="ar-SA"/>
        </w:rPr>
      </w:pPr>
      <w:hyperlink w:anchor="_Toc47008330" w:history="1">
        <w:r w:rsidR="003608C3" w:rsidRPr="00D3342A">
          <w:rPr>
            <w:rStyle w:val="Hyperlink"/>
            <w:noProof/>
          </w:rPr>
          <w:t>Azure Active Directory Premium</w:t>
        </w:r>
        <w:r w:rsidR="003608C3">
          <w:rPr>
            <w:noProof/>
            <w:webHidden/>
          </w:rPr>
          <w:tab/>
        </w:r>
        <w:r w:rsidR="003608C3">
          <w:rPr>
            <w:noProof/>
            <w:webHidden/>
          </w:rPr>
          <w:fldChar w:fldCharType="begin"/>
        </w:r>
        <w:r w:rsidR="003608C3">
          <w:rPr>
            <w:noProof/>
            <w:webHidden/>
          </w:rPr>
          <w:instrText xml:space="preserve"> PAGEREF _Toc47008330 \h </w:instrText>
        </w:r>
        <w:r w:rsidR="003608C3">
          <w:rPr>
            <w:noProof/>
            <w:webHidden/>
          </w:rPr>
        </w:r>
        <w:r w:rsidR="003608C3">
          <w:rPr>
            <w:noProof/>
            <w:webHidden/>
          </w:rPr>
          <w:fldChar w:fldCharType="separate"/>
        </w:r>
        <w:r w:rsidR="003608C3">
          <w:rPr>
            <w:noProof/>
            <w:webHidden/>
          </w:rPr>
          <w:t>14</w:t>
        </w:r>
        <w:r w:rsidR="003608C3">
          <w:rPr>
            <w:noProof/>
            <w:webHidden/>
          </w:rPr>
          <w:fldChar w:fldCharType="end"/>
        </w:r>
      </w:hyperlink>
    </w:p>
    <w:p w14:paraId="6F9CDDB4" w14:textId="284F5B91" w:rsidR="003608C3" w:rsidRDefault="00B341D9">
      <w:pPr>
        <w:pStyle w:val="TOC4"/>
        <w:rPr>
          <w:rFonts w:eastAsiaTheme="minorEastAsia"/>
          <w:smallCaps w:val="0"/>
          <w:noProof/>
          <w:sz w:val="22"/>
          <w:lang w:val="en-US" w:eastAsia="en-US" w:bidi="ar-SA"/>
        </w:rPr>
      </w:pPr>
      <w:hyperlink w:anchor="_Toc47008331" w:history="1">
        <w:r w:rsidR="003608C3" w:rsidRPr="00D3342A">
          <w:rPr>
            <w:rStyle w:val="Hyperlink"/>
            <w:noProof/>
          </w:rPr>
          <w:t>Azure Information Protection Premium</w:t>
        </w:r>
        <w:r w:rsidR="003608C3">
          <w:rPr>
            <w:noProof/>
            <w:webHidden/>
          </w:rPr>
          <w:tab/>
        </w:r>
        <w:r w:rsidR="003608C3">
          <w:rPr>
            <w:noProof/>
            <w:webHidden/>
          </w:rPr>
          <w:fldChar w:fldCharType="begin"/>
        </w:r>
        <w:r w:rsidR="003608C3">
          <w:rPr>
            <w:noProof/>
            <w:webHidden/>
          </w:rPr>
          <w:instrText xml:space="preserve"> PAGEREF _Toc47008331 \h </w:instrText>
        </w:r>
        <w:r w:rsidR="003608C3">
          <w:rPr>
            <w:noProof/>
            <w:webHidden/>
          </w:rPr>
        </w:r>
        <w:r w:rsidR="003608C3">
          <w:rPr>
            <w:noProof/>
            <w:webHidden/>
          </w:rPr>
          <w:fldChar w:fldCharType="separate"/>
        </w:r>
        <w:r w:rsidR="003608C3">
          <w:rPr>
            <w:noProof/>
            <w:webHidden/>
          </w:rPr>
          <w:t>15</w:t>
        </w:r>
        <w:r w:rsidR="003608C3">
          <w:rPr>
            <w:noProof/>
            <w:webHidden/>
          </w:rPr>
          <w:fldChar w:fldCharType="end"/>
        </w:r>
      </w:hyperlink>
    </w:p>
    <w:p w14:paraId="6FF2479C" w14:textId="62580C60" w:rsidR="003608C3" w:rsidRDefault="00B341D9">
      <w:pPr>
        <w:pStyle w:val="TOC2"/>
        <w:tabs>
          <w:tab w:val="right" w:leader="dot" w:pos="5030"/>
        </w:tabs>
        <w:rPr>
          <w:rFonts w:eastAsiaTheme="minorEastAsia"/>
          <w:b w:val="0"/>
          <w:smallCaps w:val="0"/>
          <w:noProof/>
          <w:sz w:val="22"/>
          <w:lang w:val="en-US" w:eastAsia="en-US" w:bidi="ar-SA"/>
        </w:rPr>
      </w:pPr>
      <w:hyperlink w:anchor="_Toc47008332" w:history="1">
        <w:r w:rsidR="003608C3" w:rsidRPr="00D3342A">
          <w:rPr>
            <w:rStyle w:val="Hyperlink"/>
            <w:noProof/>
          </w:rPr>
          <w:t>Služby Microsoft Dynamics 365 Services</w:t>
        </w:r>
        <w:r w:rsidR="003608C3">
          <w:rPr>
            <w:noProof/>
            <w:webHidden/>
          </w:rPr>
          <w:tab/>
        </w:r>
        <w:r w:rsidR="003608C3">
          <w:rPr>
            <w:noProof/>
            <w:webHidden/>
          </w:rPr>
          <w:fldChar w:fldCharType="begin"/>
        </w:r>
        <w:r w:rsidR="003608C3">
          <w:rPr>
            <w:noProof/>
            <w:webHidden/>
          </w:rPr>
          <w:instrText xml:space="preserve"> PAGEREF _Toc47008332 \h </w:instrText>
        </w:r>
        <w:r w:rsidR="003608C3">
          <w:rPr>
            <w:noProof/>
            <w:webHidden/>
          </w:rPr>
        </w:r>
        <w:r w:rsidR="003608C3">
          <w:rPr>
            <w:noProof/>
            <w:webHidden/>
          </w:rPr>
          <w:fldChar w:fldCharType="separate"/>
        </w:r>
        <w:r w:rsidR="003608C3">
          <w:rPr>
            <w:noProof/>
            <w:webHidden/>
          </w:rPr>
          <w:t>15</w:t>
        </w:r>
        <w:r w:rsidR="003608C3">
          <w:rPr>
            <w:noProof/>
            <w:webHidden/>
          </w:rPr>
          <w:fldChar w:fldCharType="end"/>
        </w:r>
      </w:hyperlink>
    </w:p>
    <w:p w14:paraId="3CB22A60" w14:textId="4299AF08" w:rsidR="003608C3" w:rsidRDefault="00B341D9">
      <w:pPr>
        <w:pStyle w:val="TOC2"/>
        <w:tabs>
          <w:tab w:val="right" w:leader="dot" w:pos="5030"/>
        </w:tabs>
        <w:rPr>
          <w:rFonts w:eastAsiaTheme="minorEastAsia"/>
          <w:b w:val="0"/>
          <w:smallCaps w:val="0"/>
          <w:noProof/>
          <w:sz w:val="22"/>
          <w:lang w:val="en-US" w:eastAsia="en-US" w:bidi="ar-SA"/>
        </w:rPr>
      </w:pPr>
      <w:hyperlink w:anchor="_Toc47008333" w:history="1">
        <w:r w:rsidR="003608C3" w:rsidRPr="00D3342A">
          <w:rPr>
            <w:rStyle w:val="Hyperlink"/>
            <w:noProof/>
          </w:rPr>
          <w:t>Služby Office 365</w:t>
        </w:r>
        <w:r w:rsidR="003608C3">
          <w:rPr>
            <w:noProof/>
            <w:webHidden/>
          </w:rPr>
          <w:tab/>
        </w:r>
        <w:r w:rsidR="003608C3">
          <w:rPr>
            <w:noProof/>
            <w:webHidden/>
          </w:rPr>
          <w:fldChar w:fldCharType="begin"/>
        </w:r>
        <w:r w:rsidR="003608C3">
          <w:rPr>
            <w:noProof/>
            <w:webHidden/>
          </w:rPr>
          <w:instrText xml:space="preserve"> PAGEREF _Toc47008333 \h </w:instrText>
        </w:r>
        <w:r w:rsidR="003608C3">
          <w:rPr>
            <w:noProof/>
            <w:webHidden/>
          </w:rPr>
        </w:r>
        <w:r w:rsidR="003608C3">
          <w:rPr>
            <w:noProof/>
            <w:webHidden/>
          </w:rPr>
          <w:fldChar w:fldCharType="separate"/>
        </w:r>
        <w:r w:rsidR="003608C3">
          <w:rPr>
            <w:noProof/>
            <w:webHidden/>
          </w:rPr>
          <w:t>17</w:t>
        </w:r>
        <w:r w:rsidR="003608C3">
          <w:rPr>
            <w:noProof/>
            <w:webHidden/>
          </w:rPr>
          <w:fldChar w:fldCharType="end"/>
        </w:r>
      </w:hyperlink>
    </w:p>
    <w:p w14:paraId="1A1084B6" w14:textId="7E3040DF" w:rsidR="003608C3" w:rsidRDefault="00B341D9">
      <w:pPr>
        <w:pStyle w:val="TOC4"/>
        <w:rPr>
          <w:rFonts w:eastAsiaTheme="minorEastAsia"/>
          <w:smallCaps w:val="0"/>
          <w:noProof/>
          <w:sz w:val="22"/>
          <w:lang w:val="en-US" w:eastAsia="en-US" w:bidi="ar-SA"/>
        </w:rPr>
      </w:pPr>
      <w:hyperlink w:anchor="_Toc47008334" w:history="1">
        <w:r w:rsidR="003608C3" w:rsidRPr="00D3342A">
          <w:rPr>
            <w:rStyle w:val="Hyperlink"/>
            <w:noProof/>
          </w:rPr>
          <w:t>Audio služby</w:t>
        </w:r>
        <w:r w:rsidR="003608C3">
          <w:rPr>
            <w:noProof/>
            <w:webHidden/>
          </w:rPr>
          <w:tab/>
        </w:r>
        <w:r w:rsidR="003608C3">
          <w:rPr>
            <w:noProof/>
            <w:webHidden/>
          </w:rPr>
          <w:fldChar w:fldCharType="begin"/>
        </w:r>
        <w:r w:rsidR="003608C3">
          <w:rPr>
            <w:noProof/>
            <w:webHidden/>
          </w:rPr>
          <w:instrText xml:space="preserve"> PAGEREF _Toc47008334 \h </w:instrText>
        </w:r>
        <w:r w:rsidR="003608C3">
          <w:rPr>
            <w:noProof/>
            <w:webHidden/>
          </w:rPr>
        </w:r>
        <w:r w:rsidR="003608C3">
          <w:rPr>
            <w:noProof/>
            <w:webHidden/>
          </w:rPr>
          <w:fldChar w:fldCharType="separate"/>
        </w:r>
        <w:r w:rsidR="003608C3">
          <w:rPr>
            <w:noProof/>
            <w:webHidden/>
          </w:rPr>
          <w:t>18</w:t>
        </w:r>
        <w:r w:rsidR="003608C3">
          <w:rPr>
            <w:noProof/>
            <w:webHidden/>
          </w:rPr>
          <w:fldChar w:fldCharType="end"/>
        </w:r>
      </w:hyperlink>
    </w:p>
    <w:p w14:paraId="06BFF9CF" w14:textId="20485265" w:rsidR="003608C3" w:rsidRDefault="00B341D9">
      <w:pPr>
        <w:pStyle w:val="TOC4"/>
        <w:rPr>
          <w:rFonts w:eastAsiaTheme="minorEastAsia"/>
          <w:smallCaps w:val="0"/>
          <w:noProof/>
          <w:sz w:val="22"/>
          <w:lang w:val="en-US" w:eastAsia="en-US" w:bidi="ar-SA"/>
        </w:rPr>
      </w:pPr>
      <w:hyperlink w:anchor="_Toc47008335" w:history="1">
        <w:r w:rsidR="003608C3" w:rsidRPr="00D3342A">
          <w:rPr>
            <w:rStyle w:val="Hyperlink"/>
            <w:noProof/>
          </w:rPr>
          <w:t>Exchange Online</w:t>
        </w:r>
        <w:r w:rsidR="003608C3">
          <w:rPr>
            <w:noProof/>
            <w:webHidden/>
          </w:rPr>
          <w:tab/>
        </w:r>
        <w:r w:rsidR="003608C3">
          <w:rPr>
            <w:noProof/>
            <w:webHidden/>
          </w:rPr>
          <w:fldChar w:fldCharType="begin"/>
        </w:r>
        <w:r w:rsidR="003608C3">
          <w:rPr>
            <w:noProof/>
            <w:webHidden/>
          </w:rPr>
          <w:instrText xml:space="preserve"> PAGEREF _Toc47008335 \h </w:instrText>
        </w:r>
        <w:r w:rsidR="003608C3">
          <w:rPr>
            <w:noProof/>
            <w:webHidden/>
          </w:rPr>
        </w:r>
        <w:r w:rsidR="003608C3">
          <w:rPr>
            <w:noProof/>
            <w:webHidden/>
          </w:rPr>
          <w:fldChar w:fldCharType="separate"/>
        </w:r>
        <w:r w:rsidR="003608C3">
          <w:rPr>
            <w:noProof/>
            <w:webHidden/>
          </w:rPr>
          <w:t>18</w:t>
        </w:r>
        <w:r w:rsidR="003608C3">
          <w:rPr>
            <w:noProof/>
            <w:webHidden/>
          </w:rPr>
          <w:fldChar w:fldCharType="end"/>
        </w:r>
      </w:hyperlink>
    </w:p>
    <w:p w14:paraId="0DDF3CD0" w14:textId="40EDA09A" w:rsidR="003608C3" w:rsidRDefault="00B341D9">
      <w:pPr>
        <w:pStyle w:val="TOC4"/>
        <w:rPr>
          <w:rFonts w:eastAsiaTheme="minorEastAsia"/>
          <w:smallCaps w:val="0"/>
          <w:noProof/>
          <w:sz w:val="22"/>
          <w:lang w:val="en-US" w:eastAsia="en-US" w:bidi="ar-SA"/>
        </w:rPr>
      </w:pPr>
      <w:hyperlink w:anchor="_Toc47008336" w:history="1">
        <w:r w:rsidR="003608C3" w:rsidRPr="00D3342A">
          <w:rPr>
            <w:rStyle w:val="Hyperlink"/>
            <w:noProof/>
          </w:rPr>
          <w:t>Microsoft Stream</w:t>
        </w:r>
        <w:r w:rsidR="003608C3">
          <w:rPr>
            <w:noProof/>
            <w:webHidden/>
          </w:rPr>
          <w:tab/>
        </w:r>
        <w:r w:rsidR="003608C3">
          <w:rPr>
            <w:noProof/>
            <w:webHidden/>
          </w:rPr>
          <w:fldChar w:fldCharType="begin"/>
        </w:r>
        <w:r w:rsidR="003608C3">
          <w:rPr>
            <w:noProof/>
            <w:webHidden/>
          </w:rPr>
          <w:instrText xml:space="preserve"> PAGEREF _Toc47008336 \h </w:instrText>
        </w:r>
        <w:r w:rsidR="003608C3">
          <w:rPr>
            <w:noProof/>
            <w:webHidden/>
          </w:rPr>
        </w:r>
        <w:r w:rsidR="003608C3">
          <w:rPr>
            <w:noProof/>
            <w:webHidden/>
          </w:rPr>
          <w:fldChar w:fldCharType="separate"/>
        </w:r>
        <w:r w:rsidR="003608C3">
          <w:rPr>
            <w:noProof/>
            <w:webHidden/>
          </w:rPr>
          <w:t>20</w:t>
        </w:r>
        <w:r w:rsidR="003608C3">
          <w:rPr>
            <w:noProof/>
            <w:webHidden/>
          </w:rPr>
          <w:fldChar w:fldCharType="end"/>
        </w:r>
      </w:hyperlink>
    </w:p>
    <w:p w14:paraId="482CBD65" w14:textId="535D7BE7" w:rsidR="003608C3" w:rsidRDefault="00B341D9">
      <w:pPr>
        <w:pStyle w:val="TOC4"/>
        <w:rPr>
          <w:rFonts w:eastAsiaTheme="minorEastAsia"/>
          <w:smallCaps w:val="0"/>
          <w:noProof/>
          <w:sz w:val="22"/>
          <w:lang w:val="en-US" w:eastAsia="en-US" w:bidi="ar-SA"/>
        </w:rPr>
      </w:pPr>
      <w:hyperlink w:anchor="_Toc47008337" w:history="1">
        <w:r w:rsidR="003608C3" w:rsidRPr="00D3342A">
          <w:rPr>
            <w:rStyle w:val="Hyperlink"/>
            <w:noProof/>
          </w:rPr>
          <w:t>Microsoft Teams</w:t>
        </w:r>
        <w:r w:rsidR="003608C3">
          <w:rPr>
            <w:noProof/>
            <w:webHidden/>
          </w:rPr>
          <w:tab/>
        </w:r>
        <w:r w:rsidR="003608C3">
          <w:rPr>
            <w:noProof/>
            <w:webHidden/>
          </w:rPr>
          <w:fldChar w:fldCharType="begin"/>
        </w:r>
        <w:r w:rsidR="003608C3">
          <w:rPr>
            <w:noProof/>
            <w:webHidden/>
          </w:rPr>
          <w:instrText xml:space="preserve"> PAGEREF _Toc47008337 \h </w:instrText>
        </w:r>
        <w:r w:rsidR="003608C3">
          <w:rPr>
            <w:noProof/>
            <w:webHidden/>
          </w:rPr>
        </w:r>
        <w:r w:rsidR="003608C3">
          <w:rPr>
            <w:noProof/>
            <w:webHidden/>
          </w:rPr>
          <w:fldChar w:fldCharType="separate"/>
        </w:r>
        <w:r w:rsidR="003608C3">
          <w:rPr>
            <w:noProof/>
            <w:webHidden/>
          </w:rPr>
          <w:t>20</w:t>
        </w:r>
        <w:r w:rsidR="003608C3">
          <w:rPr>
            <w:noProof/>
            <w:webHidden/>
          </w:rPr>
          <w:fldChar w:fldCharType="end"/>
        </w:r>
      </w:hyperlink>
    </w:p>
    <w:p w14:paraId="776AB09E" w14:textId="09DB36EB" w:rsidR="003608C3" w:rsidRDefault="00B341D9">
      <w:pPr>
        <w:pStyle w:val="TOC4"/>
        <w:rPr>
          <w:rFonts w:eastAsiaTheme="minorEastAsia"/>
          <w:smallCaps w:val="0"/>
          <w:noProof/>
          <w:sz w:val="22"/>
          <w:lang w:val="en-US" w:eastAsia="en-US" w:bidi="ar-SA"/>
        </w:rPr>
      </w:pPr>
      <w:hyperlink w:anchor="_Toc47008338" w:history="1">
        <w:r w:rsidR="003608C3" w:rsidRPr="00D3342A">
          <w:rPr>
            <w:rStyle w:val="Hyperlink"/>
            <w:noProof/>
          </w:rPr>
          <w:t>Aplikace Microsoft 365</w:t>
        </w:r>
        <w:r w:rsidR="003608C3">
          <w:rPr>
            <w:noProof/>
            <w:webHidden/>
          </w:rPr>
          <w:tab/>
        </w:r>
        <w:r w:rsidR="003608C3">
          <w:rPr>
            <w:noProof/>
            <w:webHidden/>
          </w:rPr>
          <w:fldChar w:fldCharType="begin"/>
        </w:r>
        <w:r w:rsidR="003608C3">
          <w:rPr>
            <w:noProof/>
            <w:webHidden/>
          </w:rPr>
          <w:instrText xml:space="preserve"> PAGEREF _Toc47008338 \h </w:instrText>
        </w:r>
        <w:r w:rsidR="003608C3">
          <w:rPr>
            <w:noProof/>
            <w:webHidden/>
          </w:rPr>
        </w:r>
        <w:r w:rsidR="003608C3">
          <w:rPr>
            <w:noProof/>
            <w:webHidden/>
          </w:rPr>
          <w:fldChar w:fldCharType="separate"/>
        </w:r>
        <w:r w:rsidR="003608C3">
          <w:rPr>
            <w:noProof/>
            <w:webHidden/>
          </w:rPr>
          <w:t>21</w:t>
        </w:r>
        <w:r w:rsidR="003608C3">
          <w:rPr>
            <w:noProof/>
            <w:webHidden/>
          </w:rPr>
          <w:fldChar w:fldCharType="end"/>
        </w:r>
      </w:hyperlink>
    </w:p>
    <w:p w14:paraId="530690F0" w14:textId="41009774" w:rsidR="003608C3" w:rsidRDefault="00B341D9">
      <w:pPr>
        <w:pStyle w:val="TOC4"/>
        <w:rPr>
          <w:rFonts w:eastAsiaTheme="minorEastAsia"/>
          <w:smallCaps w:val="0"/>
          <w:noProof/>
          <w:sz w:val="22"/>
          <w:lang w:val="en-US" w:eastAsia="en-US" w:bidi="ar-SA"/>
        </w:rPr>
      </w:pPr>
      <w:hyperlink w:anchor="_Toc47008339" w:history="1">
        <w:r w:rsidR="003608C3" w:rsidRPr="00D3342A">
          <w:rPr>
            <w:rStyle w:val="Hyperlink"/>
            <w:noProof/>
          </w:rPr>
          <w:t>Office for the web</w:t>
        </w:r>
        <w:r w:rsidR="003608C3">
          <w:rPr>
            <w:noProof/>
            <w:webHidden/>
          </w:rPr>
          <w:tab/>
        </w:r>
        <w:r w:rsidR="003608C3">
          <w:rPr>
            <w:noProof/>
            <w:webHidden/>
          </w:rPr>
          <w:fldChar w:fldCharType="begin"/>
        </w:r>
        <w:r w:rsidR="003608C3">
          <w:rPr>
            <w:noProof/>
            <w:webHidden/>
          </w:rPr>
          <w:instrText xml:space="preserve"> PAGEREF _Toc47008339 \h </w:instrText>
        </w:r>
        <w:r w:rsidR="003608C3">
          <w:rPr>
            <w:noProof/>
            <w:webHidden/>
          </w:rPr>
        </w:r>
        <w:r w:rsidR="003608C3">
          <w:rPr>
            <w:noProof/>
            <w:webHidden/>
          </w:rPr>
          <w:fldChar w:fldCharType="separate"/>
        </w:r>
        <w:r w:rsidR="003608C3">
          <w:rPr>
            <w:noProof/>
            <w:webHidden/>
          </w:rPr>
          <w:t>22</w:t>
        </w:r>
        <w:r w:rsidR="003608C3">
          <w:rPr>
            <w:noProof/>
            <w:webHidden/>
          </w:rPr>
          <w:fldChar w:fldCharType="end"/>
        </w:r>
      </w:hyperlink>
    </w:p>
    <w:p w14:paraId="3DF324A0" w14:textId="0A20CDCF" w:rsidR="003608C3" w:rsidRDefault="00B341D9">
      <w:pPr>
        <w:pStyle w:val="TOC4"/>
        <w:rPr>
          <w:rFonts w:eastAsiaTheme="minorEastAsia"/>
          <w:smallCaps w:val="0"/>
          <w:noProof/>
          <w:sz w:val="22"/>
          <w:lang w:val="en-US" w:eastAsia="en-US" w:bidi="ar-SA"/>
        </w:rPr>
      </w:pPr>
      <w:hyperlink w:anchor="_Toc47008340" w:history="1">
        <w:r w:rsidR="003608C3" w:rsidRPr="00D3342A">
          <w:rPr>
            <w:rStyle w:val="Hyperlink"/>
            <w:noProof/>
          </w:rPr>
          <w:t>OneDrive pro firmy</w:t>
        </w:r>
        <w:r w:rsidR="003608C3">
          <w:rPr>
            <w:noProof/>
            <w:webHidden/>
          </w:rPr>
          <w:tab/>
        </w:r>
        <w:r w:rsidR="003608C3">
          <w:rPr>
            <w:noProof/>
            <w:webHidden/>
          </w:rPr>
          <w:fldChar w:fldCharType="begin"/>
        </w:r>
        <w:r w:rsidR="003608C3">
          <w:rPr>
            <w:noProof/>
            <w:webHidden/>
          </w:rPr>
          <w:instrText xml:space="preserve"> PAGEREF _Toc47008340 \h </w:instrText>
        </w:r>
        <w:r w:rsidR="003608C3">
          <w:rPr>
            <w:noProof/>
            <w:webHidden/>
          </w:rPr>
        </w:r>
        <w:r w:rsidR="003608C3">
          <w:rPr>
            <w:noProof/>
            <w:webHidden/>
          </w:rPr>
          <w:fldChar w:fldCharType="separate"/>
        </w:r>
        <w:r w:rsidR="003608C3">
          <w:rPr>
            <w:noProof/>
            <w:webHidden/>
          </w:rPr>
          <w:t>22</w:t>
        </w:r>
        <w:r w:rsidR="003608C3">
          <w:rPr>
            <w:noProof/>
            <w:webHidden/>
          </w:rPr>
          <w:fldChar w:fldCharType="end"/>
        </w:r>
      </w:hyperlink>
    </w:p>
    <w:p w14:paraId="33D0D502" w14:textId="7BC01DF4" w:rsidR="003608C3" w:rsidRDefault="00B341D9">
      <w:pPr>
        <w:pStyle w:val="TOC4"/>
        <w:rPr>
          <w:rFonts w:eastAsiaTheme="minorEastAsia"/>
          <w:smallCaps w:val="0"/>
          <w:noProof/>
          <w:sz w:val="22"/>
          <w:lang w:val="en-US" w:eastAsia="en-US" w:bidi="ar-SA"/>
        </w:rPr>
      </w:pPr>
      <w:hyperlink w:anchor="_Toc47008341" w:history="1">
        <w:r w:rsidR="003608C3" w:rsidRPr="00D3342A">
          <w:rPr>
            <w:rStyle w:val="Hyperlink"/>
            <w:noProof/>
          </w:rPr>
          <w:t>Project</w:t>
        </w:r>
        <w:r w:rsidR="003608C3">
          <w:rPr>
            <w:noProof/>
            <w:webHidden/>
          </w:rPr>
          <w:tab/>
        </w:r>
        <w:r w:rsidR="003608C3">
          <w:rPr>
            <w:noProof/>
            <w:webHidden/>
          </w:rPr>
          <w:fldChar w:fldCharType="begin"/>
        </w:r>
        <w:r w:rsidR="003608C3">
          <w:rPr>
            <w:noProof/>
            <w:webHidden/>
          </w:rPr>
          <w:instrText xml:space="preserve"> PAGEREF _Toc47008341 \h </w:instrText>
        </w:r>
        <w:r w:rsidR="003608C3">
          <w:rPr>
            <w:noProof/>
            <w:webHidden/>
          </w:rPr>
        </w:r>
        <w:r w:rsidR="003608C3">
          <w:rPr>
            <w:noProof/>
            <w:webHidden/>
          </w:rPr>
          <w:fldChar w:fldCharType="separate"/>
        </w:r>
        <w:r w:rsidR="003608C3">
          <w:rPr>
            <w:noProof/>
            <w:webHidden/>
          </w:rPr>
          <w:t>22</w:t>
        </w:r>
        <w:r w:rsidR="003608C3">
          <w:rPr>
            <w:noProof/>
            <w:webHidden/>
          </w:rPr>
          <w:fldChar w:fldCharType="end"/>
        </w:r>
      </w:hyperlink>
    </w:p>
    <w:p w14:paraId="6D88811F" w14:textId="04B69B85" w:rsidR="003608C3" w:rsidRDefault="00B341D9">
      <w:pPr>
        <w:pStyle w:val="TOC4"/>
        <w:rPr>
          <w:rFonts w:eastAsiaTheme="minorEastAsia"/>
          <w:smallCaps w:val="0"/>
          <w:noProof/>
          <w:sz w:val="22"/>
          <w:lang w:val="en-US" w:eastAsia="en-US" w:bidi="ar-SA"/>
        </w:rPr>
      </w:pPr>
      <w:hyperlink w:anchor="_Toc47008342" w:history="1">
        <w:r w:rsidR="003608C3" w:rsidRPr="00D3342A">
          <w:rPr>
            <w:rStyle w:val="Hyperlink"/>
            <w:noProof/>
          </w:rPr>
          <w:t>SharePoint Online</w:t>
        </w:r>
        <w:r w:rsidR="003608C3">
          <w:rPr>
            <w:noProof/>
            <w:webHidden/>
          </w:rPr>
          <w:tab/>
        </w:r>
        <w:r w:rsidR="003608C3">
          <w:rPr>
            <w:noProof/>
            <w:webHidden/>
          </w:rPr>
          <w:fldChar w:fldCharType="begin"/>
        </w:r>
        <w:r w:rsidR="003608C3">
          <w:rPr>
            <w:noProof/>
            <w:webHidden/>
          </w:rPr>
          <w:instrText xml:space="preserve"> PAGEREF _Toc47008342 \h </w:instrText>
        </w:r>
        <w:r w:rsidR="003608C3">
          <w:rPr>
            <w:noProof/>
            <w:webHidden/>
          </w:rPr>
        </w:r>
        <w:r w:rsidR="003608C3">
          <w:rPr>
            <w:noProof/>
            <w:webHidden/>
          </w:rPr>
          <w:fldChar w:fldCharType="separate"/>
        </w:r>
        <w:r w:rsidR="003608C3">
          <w:rPr>
            <w:noProof/>
            <w:webHidden/>
          </w:rPr>
          <w:t>22</w:t>
        </w:r>
        <w:r w:rsidR="003608C3">
          <w:rPr>
            <w:noProof/>
            <w:webHidden/>
          </w:rPr>
          <w:fldChar w:fldCharType="end"/>
        </w:r>
      </w:hyperlink>
    </w:p>
    <w:p w14:paraId="28CE6279" w14:textId="74572FFE" w:rsidR="003608C3" w:rsidRDefault="00B341D9">
      <w:pPr>
        <w:pStyle w:val="TOC4"/>
        <w:rPr>
          <w:rFonts w:eastAsiaTheme="minorEastAsia"/>
          <w:smallCaps w:val="0"/>
          <w:noProof/>
          <w:sz w:val="22"/>
          <w:lang w:val="en-US" w:eastAsia="en-US" w:bidi="ar-SA"/>
        </w:rPr>
      </w:pPr>
      <w:hyperlink w:anchor="_Toc47008343" w:history="1">
        <w:r w:rsidR="003608C3" w:rsidRPr="00D3342A">
          <w:rPr>
            <w:rStyle w:val="Hyperlink"/>
            <w:noProof/>
          </w:rPr>
          <w:t>Workplace Analytics</w:t>
        </w:r>
        <w:r w:rsidR="003608C3">
          <w:rPr>
            <w:noProof/>
            <w:webHidden/>
          </w:rPr>
          <w:tab/>
        </w:r>
        <w:r w:rsidR="003608C3">
          <w:rPr>
            <w:noProof/>
            <w:webHidden/>
          </w:rPr>
          <w:fldChar w:fldCharType="begin"/>
        </w:r>
        <w:r w:rsidR="003608C3">
          <w:rPr>
            <w:noProof/>
            <w:webHidden/>
          </w:rPr>
          <w:instrText xml:space="preserve"> PAGEREF _Toc47008343 \h </w:instrText>
        </w:r>
        <w:r w:rsidR="003608C3">
          <w:rPr>
            <w:noProof/>
            <w:webHidden/>
          </w:rPr>
        </w:r>
        <w:r w:rsidR="003608C3">
          <w:rPr>
            <w:noProof/>
            <w:webHidden/>
          </w:rPr>
          <w:fldChar w:fldCharType="separate"/>
        </w:r>
        <w:r w:rsidR="003608C3">
          <w:rPr>
            <w:noProof/>
            <w:webHidden/>
          </w:rPr>
          <w:t>23</w:t>
        </w:r>
        <w:r w:rsidR="003608C3">
          <w:rPr>
            <w:noProof/>
            <w:webHidden/>
          </w:rPr>
          <w:fldChar w:fldCharType="end"/>
        </w:r>
      </w:hyperlink>
    </w:p>
    <w:p w14:paraId="10A47821" w14:textId="463713B6" w:rsidR="003608C3" w:rsidRDefault="00B341D9">
      <w:pPr>
        <w:pStyle w:val="TOC2"/>
        <w:tabs>
          <w:tab w:val="right" w:leader="dot" w:pos="5030"/>
        </w:tabs>
        <w:rPr>
          <w:rFonts w:eastAsiaTheme="minorEastAsia"/>
          <w:b w:val="0"/>
          <w:smallCaps w:val="0"/>
          <w:noProof/>
          <w:sz w:val="22"/>
          <w:lang w:val="en-US" w:eastAsia="en-US" w:bidi="ar-SA"/>
        </w:rPr>
      </w:pPr>
      <w:hyperlink w:anchor="_Toc47008344" w:history="1">
        <w:r w:rsidR="003608C3" w:rsidRPr="00D3342A">
          <w:rPr>
            <w:rStyle w:val="Hyperlink"/>
            <w:noProof/>
          </w:rPr>
          <w:t>Ostatní služby online</w:t>
        </w:r>
        <w:r w:rsidR="003608C3">
          <w:rPr>
            <w:noProof/>
            <w:webHidden/>
          </w:rPr>
          <w:tab/>
        </w:r>
        <w:r w:rsidR="003608C3">
          <w:rPr>
            <w:noProof/>
            <w:webHidden/>
          </w:rPr>
          <w:fldChar w:fldCharType="begin"/>
        </w:r>
        <w:r w:rsidR="003608C3">
          <w:rPr>
            <w:noProof/>
            <w:webHidden/>
          </w:rPr>
          <w:instrText xml:space="preserve"> PAGEREF _Toc47008344 \h </w:instrText>
        </w:r>
        <w:r w:rsidR="003608C3">
          <w:rPr>
            <w:noProof/>
            <w:webHidden/>
          </w:rPr>
        </w:r>
        <w:r w:rsidR="003608C3">
          <w:rPr>
            <w:noProof/>
            <w:webHidden/>
          </w:rPr>
          <w:fldChar w:fldCharType="separate"/>
        </w:r>
        <w:r w:rsidR="003608C3">
          <w:rPr>
            <w:noProof/>
            <w:webHidden/>
          </w:rPr>
          <w:t>23</w:t>
        </w:r>
        <w:r w:rsidR="003608C3">
          <w:rPr>
            <w:noProof/>
            <w:webHidden/>
          </w:rPr>
          <w:fldChar w:fldCharType="end"/>
        </w:r>
      </w:hyperlink>
    </w:p>
    <w:p w14:paraId="10A137FF" w14:textId="705A0E17" w:rsidR="003608C3" w:rsidRDefault="00B341D9">
      <w:pPr>
        <w:pStyle w:val="TOC4"/>
        <w:rPr>
          <w:rFonts w:eastAsiaTheme="minorEastAsia"/>
          <w:smallCaps w:val="0"/>
          <w:noProof/>
          <w:sz w:val="22"/>
          <w:lang w:val="en-US" w:eastAsia="en-US" w:bidi="ar-SA"/>
        </w:rPr>
      </w:pPr>
      <w:hyperlink w:anchor="_Toc47008345" w:history="1">
        <w:r w:rsidR="003608C3" w:rsidRPr="00D3342A">
          <w:rPr>
            <w:rStyle w:val="Hyperlink"/>
            <w:noProof/>
          </w:rPr>
          <w:t>Bing Maps Mobile Asset Management Platform</w:t>
        </w:r>
        <w:r w:rsidR="003608C3">
          <w:rPr>
            <w:noProof/>
            <w:webHidden/>
          </w:rPr>
          <w:tab/>
        </w:r>
        <w:r w:rsidR="003608C3">
          <w:rPr>
            <w:noProof/>
            <w:webHidden/>
          </w:rPr>
          <w:fldChar w:fldCharType="begin"/>
        </w:r>
        <w:r w:rsidR="003608C3">
          <w:rPr>
            <w:noProof/>
            <w:webHidden/>
          </w:rPr>
          <w:instrText xml:space="preserve"> PAGEREF _Toc47008345 \h </w:instrText>
        </w:r>
        <w:r w:rsidR="003608C3">
          <w:rPr>
            <w:noProof/>
            <w:webHidden/>
          </w:rPr>
        </w:r>
        <w:r w:rsidR="003608C3">
          <w:rPr>
            <w:noProof/>
            <w:webHidden/>
          </w:rPr>
          <w:fldChar w:fldCharType="separate"/>
        </w:r>
        <w:r w:rsidR="003608C3">
          <w:rPr>
            <w:noProof/>
            <w:webHidden/>
          </w:rPr>
          <w:t>23</w:t>
        </w:r>
        <w:r w:rsidR="003608C3">
          <w:rPr>
            <w:noProof/>
            <w:webHidden/>
          </w:rPr>
          <w:fldChar w:fldCharType="end"/>
        </w:r>
      </w:hyperlink>
    </w:p>
    <w:p w14:paraId="13EDF959" w14:textId="1B79E428" w:rsidR="003608C3" w:rsidRDefault="00B341D9">
      <w:pPr>
        <w:pStyle w:val="TOC4"/>
        <w:rPr>
          <w:rFonts w:eastAsiaTheme="minorEastAsia"/>
          <w:smallCaps w:val="0"/>
          <w:noProof/>
          <w:sz w:val="22"/>
          <w:lang w:val="en-US" w:eastAsia="en-US" w:bidi="ar-SA"/>
        </w:rPr>
      </w:pPr>
      <w:hyperlink w:anchor="_Toc47008346" w:history="1">
        <w:r w:rsidR="003608C3" w:rsidRPr="00D3342A">
          <w:rPr>
            <w:rStyle w:val="Hyperlink"/>
            <w:noProof/>
          </w:rPr>
          <w:t>Bing Maps Transactions and Users</w:t>
        </w:r>
        <w:r w:rsidR="003608C3">
          <w:rPr>
            <w:noProof/>
            <w:webHidden/>
          </w:rPr>
          <w:tab/>
        </w:r>
        <w:r w:rsidR="003608C3">
          <w:rPr>
            <w:noProof/>
            <w:webHidden/>
          </w:rPr>
          <w:fldChar w:fldCharType="begin"/>
        </w:r>
        <w:r w:rsidR="003608C3">
          <w:rPr>
            <w:noProof/>
            <w:webHidden/>
          </w:rPr>
          <w:instrText xml:space="preserve"> PAGEREF _Toc47008346 \h </w:instrText>
        </w:r>
        <w:r w:rsidR="003608C3">
          <w:rPr>
            <w:noProof/>
            <w:webHidden/>
          </w:rPr>
        </w:r>
        <w:r w:rsidR="003608C3">
          <w:rPr>
            <w:noProof/>
            <w:webHidden/>
          </w:rPr>
          <w:fldChar w:fldCharType="separate"/>
        </w:r>
        <w:r w:rsidR="003608C3">
          <w:rPr>
            <w:noProof/>
            <w:webHidden/>
          </w:rPr>
          <w:t>23</w:t>
        </w:r>
        <w:r w:rsidR="003608C3">
          <w:rPr>
            <w:noProof/>
            <w:webHidden/>
          </w:rPr>
          <w:fldChar w:fldCharType="end"/>
        </w:r>
      </w:hyperlink>
    </w:p>
    <w:p w14:paraId="2B83784A" w14:textId="147E7461" w:rsidR="003608C3" w:rsidRDefault="00B341D9">
      <w:pPr>
        <w:pStyle w:val="TOC4"/>
        <w:rPr>
          <w:rFonts w:eastAsiaTheme="minorEastAsia"/>
          <w:smallCaps w:val="0"/>
          <w:noProof/>
          <w:sz w:val="22"/>
          <w:lang w:val="en-US" w:eastAsia="en-US" w:bidi="ar-SA"/>
        </w:rPr>
      </w:pPr>
      <w:hyperlink w:anchor="_Toc47008347" w:history="1">
        <w:r w:rsidR="003608C3" w:rsidRPr="00D3342A">
          <w:rPr>
            <w:rStyle w:val="Hyperlink"/>
            <w:noProof/>
          </w:rPr>
          <w:t>Microsoft Power Platform</w:t>
        </w:r>
        <w:r w:rsidR="003608C3">
          <w:rPr>
            <w:noProof/>
            <w:webHidden/>
          </w:rPr>
          <w:tab/>
        </w:r>
        <w:r w:rsidR="003608C3">
          <w:rPr>
            <w:noProof/>
            <w:webHidden/>
          </w:rPr>
          <w:fldChar w:fldCharType="begin"/>
        </w:r>
        <w:r w:rsidR="003608C3">
          <w:rPr>
            <w:noProof/>
            <w:webHidden/>
          </w:rPr>
          <w:instrText xml:space="preserve"> PAGEREF _Toc47008347 \h </w:instrText>
        </w:r>
        <w:r w:rsidR="003608C3">
          <w:rPr>
            <w:noProof/>
            <w:webHidden/>
          </w:rPr>
        </w:r>
        <w:r w:rsidR="003608C3">
          <w:rPr>
            <w:noProof/>
            <w:webHidden/>
          </w:rPr>
          <w:fldChar w:fldCharType="separate"/>
        </w:r>
        <w:r w:rsidR="003608C3">
          <w:rPr>
            <w:noProof/>
            <w:webHidden/>
          </w:rPr>
          <w:t>24</w:t>
        </w:r>
        <w:r w:rsidR="003608C3">
          <w:rPr>
            <w:noProof/>
            <w:webHidden/>
          </w:rPr>
          <w:fldChar w:fldCharType="end"/>
        </w:r>
      </w:hyperlink>
    </w:p>
    <w:p w14:paraId="6DAA881F" w14:textId="1731A7C9" w:rsidR="003608C3" w:rsidRDefault="00B341D9">
      <w:pPr>
        <w:pStyle w:val="TOC4"/>
        <w:rPr>
          <w:rFonts w:eastAsiaTheme="minorEastAsia"/>
          <w:smallCaps w:val="0"/>
          <w:noProof/>
          <w:sz w:val="22"/>
          <w:lang w:val="en-US" w:eastAsia="en-US" w:bidi="ar-SA"/>
        </w:rPr>
      </w:pPr>
      <w:hyperlink w:anchor="_Toc47008348" w:history="1">
        <w:r w:rsidR="003608C3" w:rsidRPr="00D3342A">
          <w:rPr>
            <w:rStyle w:val="Hyperlink"/>
            <w:noProof/>
          </w:rPr>
          <w:t>Microsoft 365 – Licence bez obsluhy</w:t>
        </w:r>
        <w:r w:rsidR="003608C3">
          <w:rPr>
            <w:noProof/>
            <w:webHidden/>
          </w:rPr>
          <w:tab/>
        </w:r>
        <w:r w:rsidR="003608C3">
          <w:rPr>
            <w:noProof/>
            <w:webHidden/>
          </w:rPr>
          <w:fldChar w:fldCharType="begin"/>
        </w:r>
        <w:r w:rsidR="003608C3">
          <w:rPr>
            <w:noProof/>
            <w:webHidden/>
          </w:rPr>
          <w:instrText xml:space="preserve"> PAGEREF _Toc47008348 \h </w:instrText>
        </w:r>
        <w:r w:rsidR="003608C3">
          <w:rPr>
            <w:noProof/>
            <w:webHidden/>
          </w:rPr>
        </w:r>
        <w:r w:rsidR="003608C3">
          <w:rPr>
            <w:noProof/>
            <w:webHidden/>
          </w:rPr>
          <w:fldChar w:fldCharType="separate"/>
        </w:r>
        <w:r w:rsidR="003608C3">
          <w:rPr>
            <w:noProof/>
            <w:webHidden/>
          </w:rPr>
          <w:t>25</w:t>
        </w:r>
        <w:r w:rsidR="003608C3">
          <w:rPr>
            <w:noProof/>
            <w:webHidden/>
          </w:rPr>
          <w:fldChar w:fldCharType="end"/>
        </w:r>
      </w:hyperlink>
    </w:p>
    <w:p w14:paraId="4234F3EA" w14:textId="43B4EDD1" w:rsidR="003608C3" w:rsidRDefault="00B341D9">
      <w:pPr>
        <w:pStyle w:val="TOC4"/>
        <w:rPr>
          <w:rFonts w:eastAsiaTheme="minorEastAsia"/>
          <w:smallCaps w:val="0"/>
          <w:noProof/>
          <w:sz w:val="22"/>
          <w:lang w:val="en-US" w:eastAsia="en-US" w:bidi="ar-SA"/>
        </w:rPr>
      </w:pPr>
      <w:hyperlink w:anchor="_Toc47008349" w:history="1">
        <w:r w:rsidR="003608C3" w:rsidRPr="00D3342A">
          <w:rPr>
            <w:rStyle w:val="Hyperlink"/>
            <w:noProof/>
          </w:rPr>
          <w:t>Nabídky služby GitHub</w:t>
        </w:r>
        <w:r w:rsidR="003608C3">
          <w:rPr>
            <w:noProof/>
            <w:webHidden/>
          </w:rPr>
          <w:tab/>
        </w:r>
        <w:r w:rsidR="003608C3">
          <w:rPr>
            <w:noProof/>
            <w:webHidden/>
          </w:rPr>
          <w:fldChar w:fldCharType="begin"/>
        </w:r>
        <w:r w:rsidR="003608C3">
          <w:rPr>
            <w:noProof/>
            <w:webHidden/>
          </w:rPr>
          <w:instrText xml:space="preserve"> PAGEREF _Toc47008349 \h </w:instrText>
        </w:r>
        <w:r w:rsidR="003608C3">
          <w:rPr>
            <w:noProof/>
            <w:webHidden/>
          </w:rPr>
        </w:r>
        <w:r w:rsidR="003608C3">
          <w:rPr>
            <w:noProof/>
            <w:webHidden/>
          </w:rPr>
          <w:fldChar w:fldCharType="separate"/>
        </w:r>
        <w:r w:rsidR="003608C3">
          <w:rPr>
            <w:noProof/>
            <w:webHidden/>
          </w:rPr>
          <w:t>25</w:t>
        </w:r>
        <w:r w:rsidR="003608C3">
          <w:rPr>
            <w:noProof/>
            <w:webHidden/>
          </w:rPr>
          <w:fldChar w:fldCharType="end"/>
        </w:r>
      </w:hyperlink>
    </w:p>
    <w:p w14:paraId="047E2C28" w14:textId="318612A2" w:rsidR="003608C3" w:rsidRDefault="00B341D9">
      <w:pPr>
        <w:pStyle w:val="TOC4"/>
        <w:rPr>
          <w:rFonts w:eastAsiaTheme="minorEastAsia"/>
          <w:smallCaps w:val="0"/>
          <w:noProof/>
          <w:sz w:val="22"/>
          <w:lang w:val="en-US" w:eastAsia="en-US" w:bidi="ar-SA"/>
        </w:rPr>
      </w:pPr>
      <w:hyperlink w:anchor="_Toc47008350" w:history="1">
        <w:r w:rsidR="003608C3" w:rsidRPr="00D3342A">
          <w:rPr>
            <w:rStyle w:val="Hyperlink"/>
            <w:noProof/>
          </w:rPr>
          <w:t>Služba Microsoft Cloud App Security</w:t>
        </w:r>
        <w:r w:rsidR="003608C3">
          <w:rPr>
            <w:noProof/>
            <w:webHidden/>
          </w:rPr>
          <w:tab/>
        </w:r>
        <w:r w:rsidR="003608C3">
          <w:rPr>
            <w:noProof/>
            <w:webHidden/>
          </w:rPr>
          <w:fldChar w:fldCharType="begin"/>
        </w:r>
        <w:r w:rsidR="003608C3">
          <w:rPr>
            <w:noProof/>
            <w:webHidden/>
          </w:rPr>
          <w:instrText xml:space="preserve"> PAGEREF _Toc47008350 \h </w:instrText>
        </w:r>
        <w:r w:rsidR="003608C3">
          <w:rPr>
            <w:noProof/>
            <w:webHidden/>
          </w:rPr>
        </w:r>
        <w:r w:rsidR="003608C3">
          <w:rPr>
            <w:noProof/>
            <w:webHidden/>
          </w:rPr>
          <w:fldChar w:fldCharType="separate"/>
        </w:r>
        <w:r w:rsidR="003608C3">
          <w:rPr>
            <w:noProof/>
            <w:webHidden/>
          </w:rPr>
          <w:t>26</w:t>
        </w:r>
        <w:r w:rsidR="003608C3">
          <w:rPr>
            <w:noProof/>
            <w:webHidden/>
          </w:rPr>
          <w:fldChar w:fldCharType="end"/>
        </w:r>
      </w:hyperlink>
    </w:p>
    <w:p w14:paraId="7770AD54" w14:textId="462603D0" w:rsidR="003608C3" w:rsidRDefault="00B341D9">
      <w:pPr>
        <w:pStyle w:val="TOC4"/>
        <w:rPr>
          <w:rFonts w:eastAsiaTheme="minorEastAsia"/>
          <w:smallCaps w:val="0"/>
          <w:noProof/>
          <w:sz w:val="22"/>
          <w:lang w:val="en-US" w:eastAsia="en-US" w:bidi="ar-SA"/>
        </w:rPr>
      </w:pPr>
      <w:hyperlink w:anchor="_Toc47008351" w:history="1">
        <w:r w:rsidR="003608C3" w:rsidRPr="00D3342A">
          <w:rPr>
            <w:rStyle w:val="Hyperlink"/>
            <w:noProof/>
          </w:rPr>
          <w:t>Microsoft Graph data connect for ISVs</w:t>
        </w:r>
        <w:r w:rsidR="003608C3">
          <w:rPr>
            <w:noProof/>
            <w:webHidden/>
          </w:rPr>
          <w:tab/>
        </w:r>
        <w:r w:rsidR="003608C3">
          <w:rPr>
            <w:noProof/>
            <w:webHidden/>
          </w:rPr>
          <w:fldChar w:fldCharType="begin"/>
        </w:r>
        <w:r w:rsidR="003608C3">
          <w:rPr>
            <w:noProof/>
            <w:webHidden/>
          </w:rPr>
          <w:instrText xml:space="preserve"> PAGEREF _Toc47008351 \h </w:instrText>
        </w:r>
        <w:r w:rsidR="003608C3">
          <w:rPr>
            <w:noProof/>
            <w:webHidden/>
          </w:rPr>
        </w:r>
        <w:r w:rsidR="003608C3">
          <w:rPr>
            <w:noProof/>
            <w:webHidden/>
          </w:rPr>
          <w:fldChar w:fldCharType="separate"/>
        </w:r>
        <w:r w:rsidR="003608C3">
          <w:rPr>
            <w:noProof/>
            <w:webHidden/>
          </w:rPr>
          <w:t>26</w:t>
        </w:r>
        <w:r w:rsidR="003608C3">
          <w:rPr>
            <w:noProof/>
            <w:webHidden/>
          </w:rPr>
          <w:fldChar w:fldCharType="end"/>
        </w:r>
      </w:hyperlink>
    </w:p>
    <w:p w14:paraId="38B67590" w14:textId="5D903C12" w:rsidR="003608C3" w:rsidRDefault="00B341D9">
      <w:pPr>
        <w:pStyle w:val="TOC4"/>
        <w:rPr>
          <w:rFonts w:eastAsiaTheme="minorEastAsia"/>
          <w:smallCaps w:val="0"/>
          <w:noProof/>
          <w:sz w:val="22"/>
          <w:lang w:val="en-US" w:eastAsia="en-US" w:bidi="ar-SA"/>
        </w:rPr>
      </w:pPr>
      <w:hyperlink w:anchor="_Toc47008352" w:history="1">
        <w:r w:rsidR="003608C3" w:rsidRPr="00D3342A">
          <w:rPr>
            <w:rStyle w:val="Hyperlink"/>
            <w:noProof/>
          </w:rPr>
          <w:t>Služba Microsoft Healthcare Bot</w:t>
        </w:r>
        <w:r w:rsidR="003608C3">
          <w:rPr>
            <w:noProof/>
            <w:webHidden/>
          </w:rPr>
          <w:tab/>
        </w:r>
        <w:r w:rsidR="003608C3">
          <w:rPr>
            <w:noProof/>
            <w:webHidden/>
          </w:rPr>
          <w:fldChar w:fldCharType="begin"/>
        </w:r>
        <w:r w:rsidR="003608C3">
          <w:rPr>
            <w:noProof/>
            <w:webHidden/>
          </w:rPr>
          <w:instrText xml:space="preserve"> PAGEREF _Toc47008352 \h </w:instrText>
        </w:r>
        <w:r w:rsidR="003608C3">
          <w:rPr>
            <w:noProof/>
            <w:webHidden/>
          </w:rPr>
        </w:r>
        <w:r w:rsidR="003608C3">
          <w:rPr>
            <w:noProof/>
            <w:webHidden/>
          </w:rPr>
          <w:fldChar w:fldCharType="separate"/>
        </w:r>
        <w:r w:rsidR="003608C3">
          <w:rPr>
            <w:noProof/>
            <w:webHidden/>
          </w:rPr>
          <w:t>26</w:t>
        </w:r>
        <w:r w:rsidR="003608C3">
          <w:rPr>
            <w:noProof/>
            <w:webHidden/>
          </w:rPr>
          <w:fldChar w:fldCharType="end"/>
        </w:r>
      </w:hyperlink>
    </w:p>
    <w:p w14:paraId="4AC8ED81" w14:textId="06E83335" w:rsidR="003608C3" w:rsidRDefault="00B341D9">
      <w:pPr>
        <w:pStyle w:val="TOC4"/>
        <w:rPr>
          <w:rFonts w:eastAsiaTheme="minorEastAsia"/>
          <w:smallCaps w:val="0"/>
          <w:noProof/>
          <w:sz w:val="22"/>
          <w:lang w:val="en-US" w:eastAsia="en-US" w:bidi="ar-SA"/>
        </w:rPr>
      </w:pPr>
      <w:hyperlink w:anchor="_Toc47008353" w:history="1">
        <w:r w:rsidR="003608C3" w:rsidRPr="00D3342A">
          <w:rPr>
            <w:rStyle w:val="Hyperlink"/>
            <w:noProof/>
          </w:rPr>
          <w:t>Microsoft Intune</w:t>
        </w:r>
        <w:r w:rsidR="003608C3">
          <w:rPr>
            <w:noProof/>
            <w:webHidden/>
          </w:rPr>
          <w:tab/>
        </w:r>
        <w:r w:rsidR="003608C3">
          <w:rPr>
            <w:noProof/>
            <w:webHidden/>
          </w:rPr>
          <w:fldChar w:fldCharType="begin"/>
        </w:r>
        <w:r w:rsidR="003608C3">
          <w:rPr>
            <w:noProof/>
            <w:webHidden/>
          </w:rPr>
          <w:instrText xml:space="preserve"> PAGEREF _Toc47008353 \h </w:instrText>
        </w:r>
        <w:r w:rsidR="003608C3">
          <w:rPr>
            <w:noProof/>
            <w:webHidden/>
          </w:rPr>
        </w:r>
        <w:r w:rsidR="003608C3">
          <w:rPr>
            <w:noProof/>
            <w:webHidden/>
          </w:rPr>
          <w:fldChar w:fldCharType="separate"/>
        </w:r>
        <w:r w:rsidR="003608C3">
          <w:rPr>
            <w:noProof/>
            <w:webHidden/>
          </w:rPr>
          <w:t>27</w:t>
        </w:r>
        <w:r w:rsidR="003608C3">
          <w:rPr>
            <w:noProof/>
            <w:webHidden/>
          </w:rPr>
          <w:fldChar w:fldCharType="end"/>
        </w:r>
      </w:hyperlink>
    </w:p>
    <w:p w14:paraId="194C3FB0" w14:textId="1A6EDD2A" w:rsidR="003608C3" w:rsidRDefault="00B341D9">
      <w:pPr>
        <w:pStyle w:val="TOC4"/>
        <w:rPr>
          <w:rFonts w:eastAsiaTheme="minorEastAsia"/>
          <w:smallCaps w:val="0"/>
          <w:noProof/>
          <w:sz w:val="22"/>
          <w:lang w:val="en-US" w:eastAsia="en-US" w:bidi="ar-SA"/>
        </w:rPr>
      </w:pPr>
      <w:hyperlink w:anchor="_Toc47008354" w:history="1">
        <w:r w:rsidR="003608C3" w:rsidRPr="00D3342A">
          <w:rPr>
            <w:rStyle w:val="Hyperlink"/>
            <w:noProof/>
          </w:rPr>
          <w:t>Microsoft Learning</w:t>
        </w:r>
        <w:r w:rsidR="003608C3">
          <w:rPr>
            <w:noProof/>
            <w:webHidden/>
          </w:rPr>
          <w:tab/>
        </w:r>
        <w:r w:rsidR="003608C3">
          <w:rPr>
            <w:noProof/>
            <w:webHidden/>
          </w:rPr>
          <w:fldChar w:fldCharType="begin"/>
        </w:r>
        <w:r w:rsidR="003608C3">
          <w:rPr>
            <w:noProof/>
            <w:webHidden/>
          </w:rPr>
          <w:instrText xml:space="preserve"> PAGEREF _Toc47008354 \h </w:instrText>
        </w:r>
        <w:r w:rsidR="003608C3">
          <w:rPr>
            <w:noProof/>
            <w:webHidden/>
          </w:rPr>
        </w:r>
        <w:r w:rsidR="003608C3">
          <w:rPr>
            <w:noProof/>
            <w:webHidden/>
          </w:rPr>
          <w:fldChar w:fldCharType="separate"/>
        </w:r>
        <w:r w:rsidR="003608C3">
          <w:rPr>
            <w:noProof/>
            <w:webHidden/>
          </w:rPr>
          <w:t>27</w:t>
        </w:r>
        <w:r w:rsidR="003608C3">
          <w:rPr>
            <w:noProof/>
            <w:webHidden/>
          </w:rPr>
          <w:fldChar w:fldCharType="end"/>
        </w:r>
      </w:hyperlink>
    </w:p>
    <w:p w14:paraId="1D3403E7" w14:textId="128BBC44" w:rsidR="003608C3" w:rsidRDefault="00B341D9">
      <w:pPr>
        <w:pStyle w:val="TOC4"/>
        <w:rPr>
          <w:rFonts w:eastAsiaTheme="minorEastAsia"/>
          <w:smallCaps w:val="0"/>
          <w:noProof/>
          <w:sz w:val="22"/>
          <w:lang w:val="en-US" w:eastAsia="en-US" w:bidi="ar-SA"/>
        </w:rPr>
      </w:pPr>
      <w:hyperlink w:anchor="_Toc47008355" w:history="1">
        <w:r w:rsidR="003608C3" w:rsidRPr="00D3342A">
          <w:rPr>
            <w:rStyle w:val="Hyperlink"/>
            <w:noProof/>
          </w:rPr>
          <w:t>Microsoft Search in Bing</w:t>
        </w:r>
        <w:r w:rsidR="003608C3">
          <w:rPr>
            <w:noProof/>
            <w:webHidden/>
          </w:rPr>
          <w:tab/>
        </w:r>
        <w:r w:rsidR="003608C3">
          <w:rPr>
            <w:noProof/>
            <w:webHidden/>
          </w:rPr>
          <w:fldChar w:fldCharType="begin"/>
        </w:r>
        <w:r w:rsidR="003608C3">
          <w:rPr>
            <w:noProof/>
            <w:webHidden/>
          </w:rPr>
          <w:instrText xml:space="preserve"> PAGEREF _Toc47008355 \h </w:instrText>
        </w:r>
        <w:r w:rsidR="003608C3">
          <w:rPr>
            <w:noProof/>
            <w:webHidden/>
          </w:rPr>
        </w:r>
        <w:r w:rsidR="003608C3">
          <w:rPr>
            <w:noProof/>
            <w:webHidden/>
          </w:rPr>
          <w:fldChar w:fldCharType="separate"/>
        </w:r>
        <w:r w:rsidR="003608C3">
          <w:rPr>
            <w:noProof/>
            <w:webHidden/>
          </w:rPr>
          <w:t>28</w:t>
        </w:r>
        <w:r w:rsidR="003608C3">
          <w:rPr>
            <w:noProof/>
            <w:webHidden/>
          </w:rPr>
          <w:fldChar w:fldCharType="end"/>
        </w:r>
      </w:hyperlink>
    </w:p>
    <w:p w14:paraId="6F867AE6" w14:textId="310A1EC5" w:rsidR="003608C3" w:rsidRDefault="00B341D9">
      <w:pPr>
        <w:pStyle w:val="TOC4"/>
        <w:rPr>
          <w:rFonts w:eastAsiaTheme="minorEastAsia"/>
          <w:smallCaps w:val="0"/>
          <w:noProof/>
          <w:sz w:val="22"/>
          <w:lang w:val="en-US" w:eastAsia="en-US" w:bidi="ar-SA"/>
        </w:rPr>
      </w:pPr>
      <w:hyperlink w:anchor="_Toc47008356" w:history="1">
        <w:r w:rsidR="003608C3" w:rsidRPr="00D3342A">
          <w:rPr>
            <w:rStyle w:val="Hyperlink"/>
            <w:noProof/>
          </w:rPr>
          <w:t>Microsoft Threat Protection</w:t>
        </w:r>
        <w:r w:rsidR="003608C3">
          <w:rPr>
            <w:noProof/>
            <w:webHidden/>
          </w:rPr>
          <w:tab/>
        </w:r>
        <w:r w:rsidR="003608C3">
          <w:rPr>
            <w:noProof/>
            <w:webHidden/>
          </w:rPr>
          <w:fldChar w:fldCharType="begin"/>
        </w:r>
        <w:r w:rsidR="003608C3">
          <w:rPr>
            <w:noProof/>
            <w:webHidden/>
          </w:rPr>
          <w:instrText xml:space="preserve"> PAGEREF _Toc47008356 \h </w:instrText>
        </w:r>
        <w:r w:rsidR="003608C3">
          <w:rPr>
            <w:noProof/>
            <w:webHidden/>
          </w:rPr>
        </w:r>
        <w:r w:rsidR="003608C3">
          <w:rPr>
            <w:noProof/>
            <w:webHidden/>
          </w:rPr>
          <w:fldChar w:fldCharType="separate"/>
        </w:r>
        <w:r w:rsidR="003608C3">
          <w:rPr>
            <w:noProof/>
            <w:webHidden/>
          </w:rPr>
          <w:t>28</w:t>
        </w:r>
        <w:r w:rsidR="003608C3">
          <w:rPr>
            <w:noProof/>
            <w:webHidden/>
          </w:rPr>
          <w:fldChar w:fldCharType="end"/>
        </w:r>
      </w:hyperlink>
    </w:p>
    <w:p w14:paraId="1525BC6C" w14:textId="6901D441" w:rsidR="003608C3" w:rsidRDefault="00B341D9">
      <w:pPr>
        <w:pStyle w:val="TOC4"/>
        <w:rPr>
          <w:rFonts w:eastAsiaTheme="minorEastAsia"/>
          <w:smallCaps w:val="0"/>
          <w:noProof/>
          <w:sz w:val="22"/>
          <w:lang w:val="en-US" w:eastAsia="en-US" w:bidi="ar-SA"/>
        </w:rPr>
      </w:pPr>
      <w:hyperlink w:anchor="_Toc47008357" w:history="1">
        <w:r w:rsidR="003608C3" w:rsidRPr="00D3342A">
          <w:rPr>
            <w:rStyle w:val="Hyperlink"/>
            <w:noProof/>
          </w:rPr>
          <w:t>Minecraft: Education Edition</w:t>
        </w:r>
        <w:r w:rsidR="003608C3">
          <w:rPr>
            <w:noProof/>
            <w:webHidden/>
          </w:rPr>
          <w:tab/>
        </w:r>
        <w:r w:rsidR="003608C3">
          <w:rPr>
            <w:noProof/>
            <w:webHidden/>
          </w:rPr>
          <w:fldChar w:fldCharType="begin"/>
        </w:r>
        <w:r w:rsidR="003608C3">
          <w:rPr>
            <w:noProof/>
            <w:webHidden/>
          </w:rPr>
          <w:instrText xml:space="preserve"> PAGEREF _Toc47008357 \h </w:instrText>
        </w:r>
        <w:r w:rsidR="003608C3">
          <w:rPr>
            <w:noProof/>
            <w:webHidden/>
          </w:rPr>
        </w:r>
        <w:r w:rsidR="003608C3">
          <w:rPr>
            <w:noProof/>
            <w:webHidden/>
          </w:rPr>
          <w:fldChar w:fldCharType="separate"/>
        </w:r>
        <w:r w:rsidR="003608C3">
          <w:rPr>
            <w:noProof/>
            <w:webHidden/>
          </w:rPr>
          <w:t>28</w:t>
        </w:r>
        <w:r w:rsidR="003608C3">
          <w:rPr>
            <w:noProof/>
            <w:webHidden/>
          </w:rPr>
          <w:fldChar w:fldCharType="end"/>
        </w:r>
      </w:hyperlink>
    </w:p>
    <w:p w14:paraId="63BA403E" w14:textId="17EA35EA" w:rsidR="003608C3" w:rsidRDefault="00B341D9">
      <w:pPr>
        <w:pStyle w:val="TOC4"/>
        <w:rPr>
          <w:rFonts w:eastAsiaTheme="minorEastAsia"/>
          <w:smallCaps w:val="0"/>
          <w:noProof/>
          <w:sz w:val="22"/>
          <w:lang w:val="en-US" w:eastAsia="en-US" w:bidi="ar-SA"/>
        </w:rPr>
      </w:pPr>
      <w:hyperlink w:anchor="_Toc47008358" w:history="1">
        <w:r w:rsidR="003608C3" w:rsidRPr="00D3342A">
          <w:rPr>
            <w:rStyle w:val="Hyperlink"/>
            <w:noProof/>
          </w:rPr>
          <w:t>Office 365 Developer</w:t>
        </w:r>
        <w:r w:rsidR="003608C3">
          <w:rPr>
            <w:noProof/>
            <w:webHidden/>
          </w:rPr>
          <w:tab/>
        </w:r>
        <w:r w:rsidR="003608C3">
          <w:rPr>
            <w:noProof/>
            <w:webHidden/>
          </w:rPr>
          <w:fldChar w:fldCharType="begin"/>
        </w:r>
        <w:r w:rsidR="003608C3">
          <w:rPr>
            <w:noProof/>
            <w:webHidden/>
          </w:rPr>
          <w:instrText xml:space="preserve"> PAGEREF _Toc47008358 \h </w:instrText>
        </w:r>
        <w:r w:rsidR="003608C3">
          <w:rPr>
            <w:noProof/>
            <w:webHidden/>
          </w:rPr>
        </w:r>
        <w:r w:rsidR="003608C3">
          <w:rPr>
            <w:noProof/>
            <w:webHidden/>
          </w:rPr>
          <w:fldChar w:fldCharType="separate"/>
        </w:r>
        <w:r w:rsidR="003608C3">
          <w:rPr>
            <w:noProof/>
            <w:webHidden/>
          </w:rPr>
          <w:t>28</w:t>
        </w:r>
        <w:r w:rsidR="003608C3">
          <w:rPr>
            <w:noProof/>
            <w:webHidden/>
          </w:rPr>
          <w:fldChar w:fldCharType="end"/>
        </w:r>
      </w:hyperlink>
    </w:p>
    <w:p w14:paraId="7B3F6F86" w14:textId="786AD550" w:rsidR="003608C3" w:rsidRDefault="00B341D9">
      <w:pPr>
        <w:pStyle w:val="TOC4"/>
        <w:rPr>
          <w:rFonts w:eastAsiaTheme="minorEastAsia"/>
          <w:smallCaps w:val="0"/>
          <w:noProof/>
          <w:sz w:val="22"/>
          <w:lang w:val="en-US" w:eastAsia="en-US" w:bidi="ar-SA"/>
        </w:rPr>
      </w:pPr>
      <w:hyperlink w:anchor="_Toc47008359" w:history="1">
        <w:r w:rsidR="003608C3" w:rsidRPr="00D3342A">
          <w:rPr>
            <w:rStyle w:val="Hyperlink"/>
            <w:noProof/>
          </w:rPr>
          <w:t>Microsoft Defender Advanced Threat Protection</w:t>
        </w:r>
        <w:r w:rsidR="003608C3">
          <w:rPr>
            <w:noProof/>
            <w:webHidden/>
          </w:rPr>
          <w:tab/>
        </w:r>
        <w:r w:rsidR="003608C3">
          <w:rPr>
            <w:noProof/>
            <w:webHidden/>
          </w:rPr>
          <w:fldChar w:fldCharType="begin"/>
        </w:r>
        <w:r w:rsidR="003608C3">
          <w:rPr>
            <w:noProof/>
            <w:webHidden/>
          </w:rPr>
          <w:instrText xml:space="preserve"> PAGEREF _Toc47008359 \h </w:instrText>
        </w:r>
        <w:r w:rsidR="003608C3">
          <w:rPr>
            <w:noProof/>
            <w:webHidden/>
          </w:rPr>
        </w:r>
        <w:r w:rsidR="003608C3">
          <w:rPr>
            <w:noProof/>
            <w:webHidden/>
          </w:rPr>
          <w:fldChar w:fldCharType="separate"/>
        </w:r>
        <w:r w:rsidR="003608C3">
          <w:rPr>
            <w:noProof/>
            <w:webHidden/>
          </w:rPr>
          <w:t>28</w:t>
        </w:r>
        <w:r w:rsidR="003608C3">
          <w:rPr>
            <w:noProof/>
            <w:webHidden/>
          </w:rPr>
          <w:fldChar w:fldCharType="end"/>
        </w:r>
      </w:hyperlink>
    </w:p>
    <w:p w14:paraId="4BA66230" w14:textId="5516AABA" w:rsidR="003608C3" w:rsidRDefault="00B341D9">
      <w:pPr>
        <w:pStyle w:val="TOC1"/>
        <w:tabs>
          <w:tab w:val="right" w:leader="dot" w:pos="5030"/>
        </w:tabs>
        <w:rPr>
          <w:rFonts w:eastAsiaTheme="minorEastAsia"/>
          <w:b w:val="0"/>
          <w:caps w:val="0"/>
          <w:noProof/>
          <w:sz w:val="22"/>
          <w:lang w:val="en-US" w:eastAsia="en-US" w:bidi="ar-SA"/>
        </w:rPr>
      </w:pPr>
      <w:hyperlink w:anchor="_Toc47008360" w:history="1">
        <w:r w:rsidR="003608C3" w:rsidRPr="00D3342A">
          <w:rPr>
            <w:rStyle w:val="Hyperlink"/>
            <w:noProof/>
          </w:rPr>
          <w:t>Příloha 1 – Sdělení</w:t>
        </w:r>
        <w:r w:rsidR="003608C3">
          <w:rPr>
            <w:noProof/>
            <w:webHidden/>
          </w:rPr>
          <w:tab/>
        </w:r>
        <w:r w:rsidR="003608C3">
          <w:rPr>
            <w:noProof/>
            <w:webHidden/>
          </w:rPr>
          <w:fldChar w:fldCharType="begin"/>
        </w:r>
        <w:r w:rsidR="003608C3">
          <w:rPr>
            <w:noProof/>
            <w:webHidden/>
          </w:rPr>
          <w:instrText xml:space="preserve"> PAGEREF _Toc47008360 \h </w:instrText>
        </w:r>
        <w:r w:rsidR="003608C3">
          <w:rPr>
            <w:noProof/>
            <w:webHidden/>
          </w:rPr>
        </w:r>
        <w:r w:rsidR="003608C3">
          <w:rPr>
            <w:noProof/>
            <w:webHidden/>
          </w:rPr>
          <w:fldChar w:fldCharType="separate"/>
        </w:r>
        <w:r w:rsidR="003608C3">
          <w:rPr>
            <w:noProof/>
            <w:webHidden/>
          </w:rPr>
          <w:t>29</w:t>
        </w:r>
        <w:r w:rsidR="003608C3">
          <w:rPr>
            <w:noProof/>
            <w:webHidden/>
          </w:rPr>
          <w:fldChar w:fldCharType="end"/>
        </w:r>
      </w:hyperlink>
    </w:p>
    <w:p w14:paraId="4911A4AD" w14:textId="3D4DAC64" w:rsidR="003608C3" w:rsidRDefault="00B341D9">
      <w:pPr>
        <w:pStyle w:val="TOC3"/>
        <w:rPr>
          <w:rFonts w:eastAsiaTheme="minorEastAsia"/>
          <w:b w:val="0"/>
          <w:smallCaps w:val="0"/>
          <w:sz w:val="22"/>
          <w:lang w:val="en-US" w:eastAsia="en-US" w:bidi="ar-SA"/>
        </w:rPr>
      </w:pPr>
      <w:hyperlink w:anchor="_Toc47008361" w:history="1">
        <w:r w:rsidR="003608C3" w:rsidRPr="00D3342A">
          <w:rPr>
            <w:rStyle w:val="Hyperlink"/>
          </w:rPr>
          <w:t>Služby online vyčleněné ze smlouvy DPA</w:t>
        </w:r>
        <w:r w:rsidR="003608C3">
          <w:rPr>
            <w:webHidden/>
          </w:rPr>
          <w:tab/>
        </w:r>
        <w:r w:rsidR="003608C3">
          <w:rPr>
            <w:webHidden/>
          </w:rPr>
          <w:fldChar w:fldCharType="begin"/>
        </w:r>
        <w:r w:rsidR="003608C3">
          <w:rPr>
            <w:webHidden/>
          </w:rPr>
          <w:instrText xml:space="preserve"> PAGEREF _Toc47008361 \h </w:instrText>
        </w:r>
        <w:r w:rsidR="003608C3">
          <w:rPr>
            <w:webHidden/>
          </w:rPr>
        </w:r>
        <w:r w:rsidR="003608C3">
          <w:rPr>
            <w:webHidden/>
          </w:rPr>
          <w:fldChar w:fldCharType="separate"/>
        </w:r>
        <w:r w:rsidR="003608C3">
          <w:rPr>
            <w:webHidden/>
          </w:rPr>
          <w:t>29</w:t>
        </w:r>
        <w:r w:rsidR="003608C3">
          <w:rPr>
            <w:webHidden/>
          </w:rPr>
          <w:fldChar w:fldCharType="end"/>
        </w:r>
      </w:hyperlink>
    </w:p>
    <w:p w14:paraId="44E76780" w14:textId="1C429C45" w:rsidR="003608C3" w:rsidRDefault="00B341D9">
      <w:pPr>
        <w:pStyle w:val="TOC3"/>
        <w:rPr>
          <w:rFonts w:eastAsiaTheme="minorEastAsia"/>
          <w:b w:val="0"/>
          <w:smallCaps w:val="0"/>
          <w:sz w:val="22"/>
          <w:lang w:val="en-US" w:eastAsia="en-US" w:bidi="ar-SA"/>
        </w:rPr>
      </w:pPr>
      <w:hyperlink w:anchor="_Toc47008362" w:history="1">
        <w:r w:rsidR="003608C3" w:rsidRPr="00D3342A">
          <w:rPr>
            <w:rStyle w:val="Hyperlink"/>
          </w:rPr>
          <w:t>Hlavní služby online</w:t>
        </w:r>
        <w:r w:rsidR="003608C3">
          <w:rPr>
            <w:webHidden/>
          </w:rPr>
          <w:tab/>
        </w:r>
        <w:r w:rsidR="003608C3">
          <w:rPr>
            <w:webHidden/>
          </w:rPr>
          <w:fldChar w:fldCharType="begin"/>
        </w:r>
        <w:r w:rsidR="003608C3">
          <w:rPr>
            <w:webHidden/>
          </w:rPr>
          <w:instrText xml:space="preserve"> PAGEREF _Toc47008362 \h </w:instrText>
        </w:r>
        <w:r w:rsidR="003608C3">
          <w:rPr>
            <w:webHidden/>
          </w:rPr>
        </w:r>
        <w:r w:rsidR="003608C3">
          <w:rPr>
            <w:webHidden/>
          </w:rPr>
          <w:fldChar w:fldCharType="separate"/>
        </w:r>
        <w:r w:rsidR="003608C3">
          <w:rPr>
            <w:webHidden/>
          </w:rPr>
          <w:t>29</w:t>
        </w:r>
        <w:r w:rsidR="003608C3">
          <w:rPr>
            <w:webHidden/>
          </w:rPr>
          <w:fldChar w:fldCharType="end"/>
        </w:r>
      </w:hyperlink>
    </w:p>
    <w:p w14:paraId="7C7A6D7E" w14:textId="3E2F6CDF" w:rsidR="003608C3" w:rsidRDefault="00B341D9">
      <w:pPr>
        <w:pStyle w:val="TOC3"/>
        <w:rPr>
          <w:rFonts w:eastAsiaTheme="minorEastAsia"/>
          <w:b w:val="0"/>
          <w:smallCaps w:val="0"/>
          <w:sz w:val="22"/>
          <w:lang w:val="en-US" w:eastAsia="en-US" w:bidi="ar-SA"/>
        </w:rPr>
      </w:pPr>
      <w:hyperlink w:anchor="_Toc47008363" w:history="1">
        <w:r w:rsidR="003608C3" w:rsidRPr="00D3342A">
          <w:rPr>
            <w:rStyle w:val="Hyperlink"/>
          </w:rPr>
          <w:t>Bing Maps</w:t>
        </w:r>
        <w:r w:rsidR="003608C3">
          <w:rPr>
            <w:webHidden/>
          </w:rPr>
          <w:tab/>
        </w:r>
        <w:r w:rsidR="003608C3">
          <w:rPr>
            <w:webHidden/>
          </w:rPr>
          <w:fldChar w:fldCharType="begin"/>
        </w:r>
        <w:r w:rsidR="003608C3">
          <w:rPr>
            <w:webHidden/>
          </w:rPr>
          <w:instrText xml:space="preserve"> PAGEREF _Toc47008363 \h </w:instrText>
        </w:r>
        <w:r w:rsidR="003608C3">
          <w:rPr>
            <w:webHidden/>
          </w:rPr>
        </w:r>
        <w:r w:rsidR="003608C3">
          <w:rPr>
            <w:webHidden/>
          </w:rPr>
          <w:fldChar w:fldCharType="separate"/>
        </w:r>
        <w:r w:rsidR="003608C3">
          <w:rPr>
            <w:webHidden/>
          </w:rPr>
          <w:t>31</w:t>
        </w:r>
        <w:r w:rsidR="003608C3">
          <w:rPr>
            <w:webHidden/>
          </w:rPr>
          <w:fldChar w:fldCharType="end"/>
        </w:r>
      </w:hyperlink>
    </w:p>
    <w:p w14:paraId="7FC76C5C" w14:textId="4827BCC8" w:rsidR="003608C3" w:rsidRDefault="00B341D9">
      <w:pPr>
        <w:pStyle w:val="TOC3"/>
        <w:rPr>
          <w:rFonts w:eastAsiaTheme="minorEastAsia"/>
          <w:b w:val="0"/>
          <w:smallCaps w:val="0"/>
          <w:sz w:val="22"/>
          <w:lang w:val="en-US" w:eastAsia="en-US" w:bidi="ar-SA"/>
        </w:rPr>
      </w:pPr>
      <w:hyperlink w:anchor="_Toc47008364" w:history="1">
        <w:r w:rsidR="003608C3" w:rsidRPr="00D3342A">
          <w:rPr>
            <w:rStyle w:val="Hyperlink"/>
          </w:rPr>
          <w:t>Odborné služby</w:t>
        </w:r>
        <w:r w:rsidR="003608C3">
          <w:rPr>
            <w:webHidden/>
          </w:rPr>
          <w:tab/>
        </w:r>
        <w:r w:rsidR="003608C3">
          <w:rPr>
            <w:webHidden/>
          </w:rPr>
          <w:fldChar w:fldCharType="begin"/>
        </w:r>
        <w:r w:rsidR="003608C3">
          <w:rPr>
            <w:webHidden/>
          </w:rPr>
          <w:instrText xml:space="preserve"> PAGEREF _Toc47008364 \h </w:instrText>
        </w:r>
        <w:r w:rsidR="003608C3">
          <w:rPr>
            <w:webHidden/>
          </w:rPr>
        </w:r>
        <w:r w:rsidR="003608C3">
          <w:rPr>
            <w:webHidden/>
          </w:rPr>
          <w:fldChar w:fldCharType="separate"/>
        </w:r>
        <w:r w:rsidR="003608C3">
          <w:rPr>
            <w:webHidden/>
          </w:rPr>
          <w:t>31</w:t>
        </w:r>
        <w:r w:rsidR="003608C3">
          <w:rPr>
            <w:webHidden/>
          </w:rPr>
          <w:fldChar w:fldCharType="end"/>
        </w:r>
      </w:hyperlink>
    </w:p>
    <w:p w14:paraId="209513B7" w14:textId="2000148D" w:rsidR="003608C3" w:rsidRDefault="00B341D9">
      <w:pPr>
        <w:pStyle w:val="TOC3"/>
        <w:rPr>
          <w:rFonts w:eastAsiaTheme="minorEastAsia"/>
          <w:b w:val="0"/>
          <w:smallCaps w:val="0"/>
          <w:sz w:val="22"/>
          <w:lang w:val="en-US" w:eastAsia="en-US" w:bidi="ar-SA"/>
        </w:rPr>
      </w:pPr>
      <w:hyperlink w:anchor="_Toc47008365" w:history="1">
        <w:r w:rsidR="003608C3" w:rsidRPr="00D3342A">
          <w:rPr>
            <w:rStyle w:val="Hyperlink"/>
          </w:rPr>
          <w:t>Sdělení ke kódování H.265/HEVC mediálních služeb Azure</w:t>
        </w:r>
        <w:r w:rsidR="003608C3">
          <w:rPr>
            <w:webHidden/>
          </w:rPr>
          <w:tab/>
        </w:r>
        <w:r w:rsidR="003608C3">
          <w:rPr>
            <w:webHidden/>
          </w:rPr>
          <w:fldChar w:fldCharType="begin"/>
        </w:r>
        <w:r w:rsidR="003608C3">
          <w:rPr>
            <w:webHidden/>
          </w:rPr>
          <w:instrText xml:space="preserve"> PAGEREF _Toc47008365 \h </w:instrText>
        </w:r>
        <w:r w:rsidR="003608C3">
          <w:rPr>
            <w:webHidden/>
          </w:rPr>
        </w:r>
        <w:r w:rsidR="003608C3">
          <w:rPr>
            <w:webHidden/>
          </w:rPr>
          <w:fldChar w:fldCharType="separate"/>
        </w:r>
        <w:r w:rsidR="003608C3">
          <w:rPr>
            <w:webHidden/>
          </w:rPr>
          <w:t>32</w:t>
        </w:r>
        <w:r w:rsidR="003608C3">
          <w:rPr>
            <w:webHidden/>
          </w:rPr>
          <w:fldChar w:fldCharType="end"/>
        </w:r>
      </w:hyperlink>
    </w:p>
    <w:p w14:paraId="12220490" w14:textId="767CCF57" w:rsidR="003608C3" w:rsidRDefault="00B341D9">
      <w:pPr>
        <w:pStyle w:val="TOC3"/>
        <w:rPr>
          <w:rFonts w:eastAsiaTheme="minorEastAsia"/>
          <w:b w:val="0"/>
          <w:smallCaps w:val="0"/>
          <w:sz w:val="22"/>
          <w:lang w:val="en-US" w:eastAsia="en-US" w:bidi="ar-SA"/>
        </w:rPr>
      </w:pPr>
      <w:hyperlink w:anchor="_Toc47008366" w:history="1">
        <w:r w:rsidR="003608C3" w:rsidRPr="00D3342A">
          <w:rPr>
            <w:rStyle w:val="Hyperlink"/>
          </w:rPr>
          <w:t>Sdělení k produktu Adobe Flash Player</w:t>
        </w:r>
        <w:r w:rsidR="003608C3">
          <w:rPr>
            <w:webHidden/>
          </w:rPr>
          <w:tab/>
        </w:r>
        <w:r w:rsidR="003608C3">
          <w:rPr>
            <w:webHidden/>
          </w:rPr>
          <w:fldChar w:fldCharType="begin"/>
        </w:r>
        <w:r w:rsidR="003608C3">
          <w:rPr>
            <w:webHidden/>
          </w:rPr>
          <w:instrText xml:space="preserve"> PAGEREF _Toc47008366 \h </w:instrText>
        </w:r>
        <w:r w:rsidR="003608C3">
          <w:rPr>
            <w:webHidden/>
          </w:rPr>
        </w:r>
        <w:r w:rsidR="003608C3">
          <w:rPr>
            <w:webHidden/>
          </w:rPr>
          <w:fldChar w:fldCharType="separate"/>
        </w:r>
        <w:r w:rsidR="003608C3">
          <w:rPr>
            <w:webHidden/>
          </w:rPr>
          <w:t>33</w:t>
        </w:r>
        <w:r w:rsidR="003608C3">
          <w:rPr>
            <w:webHidden/>
          </w:rPr>
          <w:fldChar w:fldCharType="end"/>
        </w:r>
      </w:hyperlink>
    </w:p>
    <w:p w14:paraId="3E15BAD1" w14:textId="2A947506" w:rsidR="003608C3" w:rsidRDefault="00B341D9">
      <w:pPr>
        <w:pStyle w:val="TOC3"/>
        <w:rPr>
          <w:rFonts w:eastAsiaTheme="minorEastAsia"/>
          <w:b w:val="0"/>
          <w:smallCaps w:val="0"/>
          <w:sz w:val="22"/>
          <w:lang w:val="en-US" w:eastAsia="en-US" w:bidi="ar-SA"/>
        </w:rPr>
      </w:pPr>
      <w:hyperlink w:anchor="_Toc47008367" w:history="1">
        <w:r w:rsidR="003608C3" w:rsidRPr="00D3342A">
          <w:rPr>
            <w:rStyle w:val="Hyperlink"/>
          </w:rPr>
          <w:t>Sdělení k vizuálnímu standardu H.264/AVC, video standardu VC-1, vizuálnímu standardu MPEG-4 část 2 a video standardu MPEG-2.</w:t>
        </w:r>
        <w:r w:rsidR="003608C3">
          <w:rPr>
            <w:webHidden/>
          </w:rPr>
          <w:tab/>
        </w:r>
        <w:r w:rsidR="003608C3">
          <w:rPr>
            <w:webHidden/>
          </w:rPr>
          <w:fldChar w:fldCharType="begin"/>
        </w:r>
        <w:r w:rsidR="003608C3">
          <w:rPr>
            <w:webHidden/>
          </w:rPr>
          <w:instrText xml:space="preserve"> PAGEREF _Toc47008367 \h </w:instrText>
        </w:r>
        <w:r w:rsidR="003608C3">
          <w:rPr>
            <w:webHidden/>
          </w:rPr>
        </w:r>
        <w:r w:rsidR="003608C3">
          <w:rPr>
            <w:webHidden/>
          </w:rPr>
          <w:fldChar w:fldCharType="separate"/>
        </w:r>
        <w:r w:rsidR="003608C3">
          <w:rPr>
            <w:webHidden/>
          </w:rPr>
          <w:t>33</w:t>
        </w:r>
        <w:r w:rsidR="003608C3">
          <w:rPr>
            <w:webHidden/>
          </w:rPr>
          <w:fldChar w:fldCharType="end"/>
        </w:r>
      </w:hyperlink>
    </w:p>
    <w:p w14:paraId="62ACA7BC" w14:textId="5C4FE42B" w:rsidR="003608C3" w:rsidRDefault="00B341D9">
      <w:pPr>
        <w:pStyle w:val="TOC1"/>
        <w:tabs>
          <w:tab w:val="right" w:leader="dot" w:pos="5030"/>
        </w:tabs>
        <w:rPr>
          <w:rFonts w:eastAsiaTheme="minorEastAsia"/>
          <w:b w:val="0"/>
          <w:caps w:val="0"/>
          <w:noProof/>
          <w:sz w:val="22"/>
          <w:lang w:val="en-US" w:eastAsia="en-US" w:bidi="ar-SA"/>
        </w:rPr>
      </w:pPr>
      <w:hyperlink w:anchor="_Toc47008368" w:history="1">
        <w:r w:rsidR="003608C3" w:rsidRPr="00D3342A">
          <w:rPr>
            <w:rStyle w:val="Hyperlink"/>
            <w:noProof/>
          </w:rPr>
          <w:t>Příloha 2 – Sady licencí na odběr</w:t>
        </w:r>
        <w:r w:rsidR="003608C3">
          <w:rPr>
            <w:noProof/>
            <w:webHidden/>
          </w:rPr>
          <w:tab/>
        </w:r>
        <w:r w:rsidR="003608C3">
          <w:rPr>
            <w:noProof/>
            <w:webHidden/>
          </w:rPr>
          <w:fldChar w:fldCharType="begin"/>
        </w:r>
        <w:r w:rsidR="003608C3">
          <w:rPr>
            <w:noProof/>
            <w:webHidden/>
          </w:rPr>
          <w:instrText xml:space="preserve"> PAGEREF _Toc47008368 \h </w:instrText>
        </w:r>
        <w:r w:rsidR="003608C3">
          <w:rPr>
            <w:noProof/>
            <w:webHidden/>
          </w:rPr>
        </w:r>
        <w:r w:rsidR="003608C3">
          <w:rPr>
            <w:noProof/>
            <w:webHidden/>
          </w:rPr>
          <w:fldChar w:fldCharType="separate"/>
        </w:r>
        <w:r w:rsidR="003608C3">
          <w:rPr>
            <w:noProof/>
            <w:webHidden/>
          </w:rPr>
          <w:t>34</w:t>
        </w:r>
        <w:r w:rsidR="003608C3">
          <w:rPr>
            <w:noProof/>
            <w:webHidden/>
          </w:rPr>
          <w:fldChar w:fldCharType="end"/>
        </w:r>
      </w:hyperlink>
    </w:p>
    <w:p w14:paraId="14ABBFE6" w14:textId="7BF63FA5" w:rsidR="003608C3" w:rsidRDefault="00B341D9">
      <w:pPr>
        <w:pStyle w:val="TOC3"/>
        <w:rPr>
          <w:rFonts w:eastAsiaTheme="minorEastAsia"/>
          <w:b w:val="0"/>
          <w:smallCaps w:val="0"/>
          <w:sz w:val="22"/>
          <w:lang w:val="en-US" w:eastAsia="en-US" w:bidi="ar-SA"/>
        </w:rPr>
      </w:pPr>
      <w:hyperlink w:anchor="_Toc47008369" w:history="1">
        <w:r w:rsidR="003608C3" w:rsidRPr="00D3342A">
          <w:rPr>
            <w:rStyle w:val="Hyperlink"/>
          </w:rPr>
          <w:t>Veřejný sektor</w:t>
        </w:r>
        <w:r w:rsidR="003608C3">
          <w:rPr>
            <w:webHidden/>
          </w:rPr>
          <w:tab/>
        </w:r>
        <w:r w:rsidR="003608C3">
          <w:rPr>
            <w:webHidden/>
          </w:rPr>
          <w:fldChar w:fldCharType="begin"/>
        </w:r>
        <w:r w:rsidR="003608C3">
          <w:rPr>
            <w:webHidden/>
          </w:rPr>
          <w:instrText xml:space="preserve"> PAGEREF _Toc47008369 \h </w:instrText>
        </w:r>
        <w:r w:rsidR="003608C3">
          <w:rPr>
            <w:webHidden/>
          </w:rPr>
        </w:r>
        <w:r w:rsidR="003608C3">
          <w:rPr>
            <w:webHidden/>
          </w:rPr>
          <w:fldChar w:fldCharType="separate"/>
        </w:r>
        <w:r w:rsidR="003608C3">
          <w:rPr>
            <w:webHidden/>
          </w:rPr>
          <w:t>35</w:t>
        </w:r>
        <w:r w:rsidR="003608C3">
          <w:rPr>
            <w:webHidden/>
          </w:rPr>
          <w:fldChar w:fldCharType="end"/>
        </w:r>
      </w:hyperlink>
    </w:p>
    <w:p w14:paraId="092C9288" w14:textId="1BEDA3E9"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47008300"/>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47008301"/>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47008302"/>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47008303"/>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47008304"/>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7008305"/>
      <w:r>
        <w:t>Objasnění a přehled změn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3C078C" w14:paraId="1CAF192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77777777" w:rsidR="003C078C" w:rsidRDefault="003C078C" w:rsidP="007D2DD3">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77777777" w:rsidR="003C078C" w:rsidRDefault="003C078C" w:rsidP="007D2DD3">
            <w:pPr>
              <w:pStyle w:val="ProductList-TableBody"/>
            </w:pPr>
            <w:r>
              <w:rPr>
                <w:color w:val="FFFFFF"/>
              </w:rPr>
              <w:t>Odstraněné položky</w:t>
            </w:r>
          </w:p>
        </w:tc>
      </w:tr>
      <w:tr w:rsidR="003C078C" w14:paraId="468A6456"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4650414" w14:textId="6BF094C9" w:rsidR="003C078C" w:rsidRDefault="003608C3" w:rsidP="007D2DD3">
            <w:pPr>
              <w:pStyle w:val="ProductList-TableBody"/>
            </w:pPr>
            <w:r>
              <w:t>Virtuální agenti Microsoft Power</w:t>
            </w:r>
          </w:p>
        </w:tc>
        <w:tc>
          <w:tcPr>
            <w:tcW w:w="5390" w:type="dxa"/>
            <w:tcBorders>
              <w:top w:val="single" w:sz="4" w:space="0" w:color="000000"/>
              <w:left w:val="single" w:sz="4" w:space="0" w:color="000000"/>
              <w:bottom w:val="single" w:sz="4" w:space="0" w:color="000000"/>
              <w:right w:val="single" w:sz="4" w:space="0" w:color="000000"/>
            </w:tcBorders>
          </w:tcPr>
          <w:p w14:paraId="325A2000" w14:textId="77777777" w:rsidR="003C078C" w:rsidRDefault="003C078C" w:rsidP="007D2DD3">
            <w:pPr>
              <w:pStyle w:val="ProductList-TableBody"/>
            </w:pPr>
          </w:p>
        </w:tc>
      </w:tr>
    </w:tbl>
    <w:p w14:paraId="463803E5" w14:textId="77777777" w:rsidR="003C078C" w:rsidRDefault="003C078C" w:rsidP="003C078C">
      <w:pPr>
        <w:pStyle w:val="ProductList-ClauseHeading"/>
        <w:keepNext w:val="0"/>
      </w:pPr>
    </w:p>
    <w:p w14:paraId="12515080" w14:textId="77777777" w:rsidR="003608C3" w:rsidRPr="00CF31D1" w:rsidRDefault="003608C3" w:rsidP="003608C3">
      <w:pPr>
        <w:pStyle w:val="ProductList-ClauseHeading"/>
        <w:keepNext w:val="0"/>
      </w:pPr>
      <w:r>
        <w:t>Služby online</w:t>
      </w:r>
    </w:p>
    <w:p w14:paraId="5489E8FC" w14:textId="4A4E8BD2" w:rsidR="003608C3" w:rsidRPr="00CF31D1" w:rsidRDefault="00B341D9" w:rsidP="003608C3">
      <w:pPr>
        <w:pStyle w:val="ProductList-Body"/>
      </w:pPr>
      <w:hyperlink w:anchor="M365Applications" w:tooltip="Aplikace Microsoft 365" w:history="1">
        <w:r w:rsidR="003608C3">
          <w:rPr>
            <w:rStyle w:val="Hyperlink"/>
          </w:rPr>
          <w:t>Aplikace Microsoft 365</w:t>
        </w:r>
      </w:hyperlink>
      <w:r w:rsidR="003608C3">
        <w:t xml:space="preserve">: Přidané položky upřesňují, že v případě, kdy se mobilní verze aplikací Microsoft 365 </w:t>
      </w:r>
      <w:r w:rsidR="003608C3">
        <w:rPr>
          <w:rFonts w:ascii="Calibri" w:eastAsia="Calibri" w:hAnsi="Calibri" w:cs="Arial"/>
        </w:rPr>
        <w:t>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p>
    <w:p w14:paraId="49BBE503" w14:textId="77777777" w:rsidR="003608C3" w:rsidRPr="00CF31D1" w:rsidRDefault="003608C3" w:rsidP="003608C3">
      <w:pPr>
        <w:pStyle w:val="ProductList-Body"/>
      </w:pPr>
    </w:p>
    <w:p w14:paraId="484D7948" w14:textId="77777777" w:rsidR="003608C3" w:rsidRPr="00CF31D1" w:rsidRDefault="003608C3" w:rsidP="003608C3">
      <w:pPr>
        <w:pStyle w:val="ProductList-ClauseHeading"/>
        <w:keepNext w:val="0"/>
      </w:pPr>
      <w:r>
        <w:t>Příloha 1 – Sdělení</w:t>
      </w:r>
    </w:p>
    <w:p w14:paraId="002F8A0D" w14:textId="146E7F00" w:rsidR="0016406C" w:rsidRDefault="00B341D9" w:rsidP="003608C3">
      <w:pPr>
        <w:pStyle w:val="ProductList-Body"/>
      </w:pPr>
      <w:hyperlink w:anchor="TOC" w:tooltip="Hlavní služby online" w:history="1">
        <w:r w:rsidR="003608C3">
          <w:rPr>
            <w:rStyle w:val="Hyperlink"/>
          </w:rPr>
          <w:t>Hlavní služby online</w:t>
        </w:r>
      </w:hyperlink>
      <w:r w:rsidR="003608C3">
        <w:t>: Do seznamu hlavních služeb Microsoft Dynamics 365 byl přidán produkt Dynamics 365 Customer Insights. Do seznamu služeb Microsoft Power Platform Core Services byla přidána služba Microsoft Virtual Agents. Do seznamu hlavních služeb Office 365 byla přidána služba Cortana</w:t>
      </w:r>
      <w:r w:rsidR="003C078C">
        <w:t xml:space="preserve">. </w:t>
      </w:r>
    </w:p>
    <w:p w14:paraId="31BB8583" w14:textId="67FEC1D0" w:rsidR="000C4213" w:rsidRPr="00903BB7" w:rsidRDefault="00B341D9"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47008306"/>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B341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47008307"/>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47008308"/>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1CEB4D17" w14:textId="77777777" w:rsidR="003608C3" w:rsidRPr="003608C3" w:rsidRDefault="003608C3" w:rsidP="001717B6">
      <w:pPr>
        <w:pStyle w:val="ProductList-Body"/>
        <w:ind w:left="180"/>
        <w:outlineLvl w:val="2"/>
        <w:rPr>
          <w:b/>
          <w:color w:val="0072C6"/>
          <w:sz w:val="14"/>
          <w:szCs w:val="14"/>
        </w:rPr>
      </w:pPr>
    </w:p>
    <w:p w14:paraId="796741A9" w14:textId="7F5C8F1D"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Pr="003608C3" w:rsidRDefault="001717B6" w:rsidP="001717B6">
      <w:pPr>
        <w:pStyle w:val="ProductList-Body"/>
        <w:rPr>
          <w:sz w:val="14"/>
          <w:szCs w:val="14"/>
        </w:rPr>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47008309"/>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3608C3">
      <w:pPr>
        <w:pStyle w:val="ProductList-Body"/>
        <w:spacing w:after="40"/>
        <w:ind w:left="158"/>
      </w:pPr>
      <w:r>
        <w:t>Ani zákazník, ani uživatelé, kteří přistupují ke službě online prostřednictvím zákazníka, ji nesmějí užívat:</w:t>
      </w:r>
    </w:p>
    <w:p w14:paraId="6F9FC015" w14:textId="77777777" w:rsidR="00177704" w:rsidRDefault="00177704" w:rsidP="003608C3">
      <w:pPr>
        <w:pStyle w:val="ProductList-Body"/>
        <w:numPr>
          <w:ilvl w:val="0"/>
          <w:numId w:val="1"/>
        </w:numPr>
        <w:spacing w:after="40"/>
        <w:ind w:left="608" w:hanging="270"/>
      </w:pPr>
      <w:r>
        <w:t>způsobem, který je zakázán zákonem, předpisem, vládním nařízením či vyhláškou;</w:t>
      </w:r>
    </w:p>
    <w:p w14:paraId="5E98CF0D" w14:textId="77777777" w:rsidR="00177704" w:rsidRDefault="00177704" w:rsidP="003608C3">
      <w:pPr>
        <w:pStyle w:val="ProductList-Body"/>
        <w:numPr>
          <w:ilvl w:val="0"/>
          <w:numId w:val="1"/>
        </w:numPr>
        <w:spacing w:after="40"/>
        <w:ind w:left="608" w:hanging="270"/>
      </w:pPr>
      <w:r>
        <w:t>způsobem, který porušuje práva ostatních;</w:t>
      </w:r>
    </w:p>
    <w:p w14:paraId="274C1571" w14:textId="77777777" w:rsidR="00177704" w:rsidRDefault="00177704" w:rsidP="003608C3">
      <w:pPr>
        <w:pStyle w:val="ProductList-Body"/>
        <w:numPr>
          <w:ilvl w:val="0"/>
          <w:numId w:val="1"/>
        </w:numPr>
        <w:spacing w:after="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3608C3">
      <w:pPr>
        <w:pStyle w:val="ProductList-Body"/>
        <w:numPr>
          <w:ilvl w:val="0"/>
          <w:numId w:val="1"/>
        </w:numPr>
        <w:spacing w:after="40"/>
        <w:ind w:left="608" w:hanging="270"/>
      </w:pPr>
      <w:r>
        <w:t>k šíření spamu nebo malwaru;</w:t>
      </w:r>
    </w:p>
    <w:p w14:paraId="10EE4D03" w14:textId="77777777" w:rsidR="00177704" w:rsidRDefault="00177704" w:rsidP="003608C3">
      <w:pPr>
        <w:pStyle w:val="ProductList-Body"/>
        <w:numPr>
          <w:ilvl w:val="0"/>
          <w:numId w:val="1"/>
        </w:numPr>
        <w:spacing w:after="40"/>
        <w:ind w:left="608" w:hanging="270"/>
      </w:pPr>
      <w:r>
        <w:t>způsobem, který by službu online mohl poškodit nebo který by mohl zhoršit možnosti jejího užívání jinými uživateli;</w:t>
      </w:r>
    </w:p>
    <w:p w14:paraId="7235DB85" w14:textId="77777777" w:rsidR="00E95891" w:rsidRPr="002938BF" w:rsidRDefault="00E95891" w:rsidP="003608C3">
      <w:pPr>
        <w:pStyle w:val="ProductList-Body"/>
        <w:numPr>
          <w:ilvl w:val="0"/>
          <w:numId w:val="1"/>
        </w:numPr>
        <w:spacing w:after="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3608C3">
      <w:pPr>
        <w:pStyle w:val="ProductList-Body"/>
        <w:numPr>
          <w:ilvl w:val="0"/>
          <w:numId w:val="1"/>
        </w:numPr>
        <w:spacing w:after="4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Pr="003608C3" w:rsidRDefault="00E95891" w:rsidP="00E95891">
      <w:pPr>
        <w:pStyle w:val="ProductList-Body"/>
        <w:ind w:left="180"/>
        <w:rPr>
          <w:sz w:val="14"/>
          <w:szCs w:val="14"/>
        </w:rPr>
      </w:pPr>
    </w:p>
    <w:p w14:paraId="5C00C51B" w14:textId="77777777" w:rsidR="00E95891" w:rsidRPr="004A132F" w:rsidRDefault="00E95891" w:rsidP="00E95891">
      <w:pPr>
        <w:pStyle w:val="ProductList-Body"/>
        <w:ind w:left="180"/>
        <w:outlineLvl w:val="2"/>
        <w:rPr>
          <w:b/>
          <w:bCs/>
          <w:color w:val="0072C6"/>
        </w:rPr>
      </w:pPr>
      <w:r>
        <w:rPr>
          <w:b/>
          <w:bCs/>
          <w:color w:val="0072C6"/>
        </w:rPr>
        <w:t>Používání s vysokou mírou rizika</w:t>
      </w:r>
    </w:p>
    <w:p w14:paraId="79F9F004" w14:textId="24968290"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5" w:name="_Toc26883663"/>
      <w:bookmarkStart w:id="46" w:name="_Toc27047313"/>
      <w:bookmarkStart w:id="47" w:name="_Toc47008310"/>
      <w:bookmarkStart w:id="48" w:name="_Toc507768541"/>
      <w:bookmarkStart w:id="49" w:name="_Toc507239493"/>
      <w:r>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4F1A6520" w14:textId="09F92115" w:rsidR="001717B6" w:rsidRDefault="001717B6" w:rsidP="001717B6">
      <w:pPr>
        <w:pStyle w:val="ProductList-SubSubSectionHeading"/>
        <w:outlineLvl w:val="1"/>
      </w:pPr>
      <w:bookmarkStart w:id="50" w:name="_Toc47008311"/>
      <w:r>
        <w:lastRenderedPageBreak/>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603885D8" w14:textId="77777777" w:rsidR="003608C3" w:rsidRPr="003608C3" w:rsidRDefault="003608C3" w:rsidP="00366C8E">
      <w:pPr>
        <w:pStyle w:val="ProductList-Body"/>
        <w:ind w:left="180"/>
        <w:outlineLvl w:val="2"/>
        <w:rPr>
          <w:b/>
          <w:color w:val="0072C6"/>
          <w:sz w:val="14"/>
          <w:szCs w:val="14"/>
        </w:rPr>
      </w:pPr>
    </w:p>
    <w:p w14:paraId="3A57E079" w14:textId="335BB4EC"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3608C3" w:rsidRDefault="00AD5F09" w:rsidP="00AD5F09">
      <w:pPr>
        <w:pStyle w:val="ProductList-Body"/>
        <w:ind w:left="180"/>
        <w:rPr>
          <w:sz w:val="14"/>
          <w:szCs w:val="14"/>
        </w:rPr>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3608C3"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47008312"/>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47008313"/>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47008314"/>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47008315"/>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9" w:name="_Toc507768547"/>
      <w:bookmarkStart w:id="60" w:name="_Toc47008316"/>
      <w:r>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w:t>
      </w:r>
      <w:r>
        <w:lastRenderedPageBreak/>
        <w:t xml:space="preserve">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4"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16406C">
      <w:pPr>
        <w:pStyle w:val="ProductList-Body"/>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16406C">
      <w:pPr>
        <w:pStyle w:val="ProductList-Body"/>
        <w:ind w:left="316" w:hanging="158"/>
        <w:rPr>
          <w:b/>
          <w:color w:val="0072C6"/>
        </w:rPr>
      </w:pPr>
      <w:r>
        <w:rPr>
          <w:b/>
          <w:bCs/>
          <w:color w:val="0072C6"/>
        </w:rPr>
        <w:t>Zákazníci ze státní správy</w:t>
      </w:r>
    </w:p>
    <w:bookmarkEnd w:id="64"/>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B341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7008317"/>
      <w:r>
        <w:lastRenderedPageBreak/>
        <w:t>Podmínky specifické pro službu online</w:t>
      </w:r>
      <w:bookmarkEnd w:id="65"/>
      <w:bookmarkEnd w:id="66"/>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7" w:name="_Toc47008318"/>
      <w:bookmarkStart w:id="68" w:name="MicrosoftAzureServices"/>
      <w:r w:rsidRPr="007354C3">
        <w:rPr>
          <w:lang w:val="cs-CZ"/>
        </w:rPr>
        <w:t>Služby Microsoft Azure</w:t>
      </w:r>
      <w:bookmarkEnd w:id="67"/>
    </w:p>
    <w:bookmarkEnd w:id="68"/>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3608C3">
      <w:pPr>
        <w:pStyle w:val="ProductList-Body"/>
        <w:spacing w:after="4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3608C3">
      <w:pPr>
        <w:pStyle w:val="ProductList-Body"/>
        <w:spacing w:after="4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3608C3">
      <w:pPr>
        <w:pStyle w:val="ProductList-Body"/>
        <w:spacing w:after="4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3608C3">
      <w:pPr>
        <w:pStyle w:val="ProductList-Body"/>
        <w:spacing w:after="4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3608C3">
      <w:pPr>
        <w:pStyle w:val="ProductList-Body"/>
        <w:spacing w:after="4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3608C3">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3608C3">
      <w:pPr>
        <w:pStyle w:val="ProductList-Body"/>
      </w:pPr>
      <w:r>
        <w:rPr>
          <w:b/>
          <w:color w:val="00188F"/>
        </w:rPr>
        <w:t>Omezení</w:t>
      </w:r>
    </w:p>
    <w:p w14:paraId="23A765D2" w14:textId="121DFCA9" w:rsidR="00272578" w:rsidRPr="00690C65" w:rsidRDefault="00272578" w:rsidP="003608C3">
      <w:pPr>
        <w:pStyle w:val="ProductList-Body"/>
      </w:pPr>
      <w:r>
        <w:t>Zákazník nesmí:</w:t>
      </w:r>
    </w:p>
    <w:p w14:paraId="67F9EDEC" w14:textId="77777777" w:rsidR="00272578" w:rsidRPr="00690C65" w:rsidRDefault="00272578" w:rsidP="003608C3">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3608C3">
      <w:pPr>
        <w:pStyle w:val="ProductList-Body"/>
        <w:numPr>
          <w:ilvl w:val="0"/>
          <w:numId w:val="5"/>
        </w:numPr>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3608C3">
      <w:pPr>
        <w:pStyle w:val="ProductList-Body"/>
      </w:pPr>
    </w:p>
    <w:p w14:paraId="47217428" w14:textId="77777777" w:rsidR="009616E2" w:rsidRPr="00690C65" w:rsidRDefault="00272578" w:rsidP="003608C3">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3608C3">
      <w:pPr>
        <w:pStyle w:val="ProductList-Body"/>
        <w:keepNext/>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69"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0" w:name="_Toc8395026"/>
      <w:r>
        <w:rPr>
          <w:lang w:val="cs-CZ"/>
        </w:rPr>
        <w:tab/>
      </w:r>
      <w:bookmarkStart w:id="71" w:name="_Toc47008319"/>
      <w:r w:rsidRPr="00C71E5F">
        <w:rPr>
          <w:lang w:val="cs-CZ"/>
        </w:rPr>
        <w:t>Azure DevTest Labs</w:t>
      </w:r>
      <w:bookmarkEnd w:id="70"/>
      <w:bookmarkEnd w:id="71"/>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2" w:name="_Toc783785"/>
      <w:bookmarkStart w:id="73" w:name="_Toc47008320"/>
      <w:r w:rsidRPr="006E0EF5">
        <w:rPr>
          <w:lang w:val="cs-CZ"/>
        </w:rPr>
        <w:t>Služby Azure Lab</w:t>
      </w:r>
      <w:bookmarkEnd w:id="72"/>
      <w:bookmarkEnd w:id="73"/>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3608C3">
      <w:pPr>
        <w:pStyle w:val="ProductList-Body"/>
        <w:spacing w:after="4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3608C3">
      <w:pPr>
        <w:pStyle w:val="ProductList-Body"/>
        <w:spacing w:after="4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3608C3">
      <w:pPr>
        <w:pStyle w:val="ProductList-Body"/>
        <w:spacing w:after="40"/>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3608C3">
      <w:pPr>
        <w:pStyle w:val="ProductList-Body"/>
        <w:spacing w:after="4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3608C3">
      <w:pPr>
        <w:pStyle w:val="ProductList-Body"/>
        <w:spacing w:after="4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3608C3">
      <w:pPr>
        <w:pStyle w:val="ProductList-Body"/>
        <w:spacing w:after="4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3608C3">
      <w:pPr>
        <w:pStyle w:val="ProductList-Body"/>
        <w:spacing w:after="40"/>
      </w:pPr>
      <w:r>
        <w:rPr>
          <w:u w:val="single"/>
        </w:rPr>
        <w:t>Odmítnutí záruk</w:t>
      </w:r>
      <w:r>
        <w:t>: Zákazník se zřekne všech záruk v souvislosti se službami a stejně tak ve vztahu ke společnosti Microsoft.</w:t>
      </w:r>
    </w:p>
    <w:p w14:paraId="5AF92F20" w14:textId="77777777" w:rsidR="00933364" w:rsidRDefault="00933364" w:rsidP="003608C3">
      <w:pPr>
        <w:pStyle w:val="ProductList-Body"/>
        <w:spacing w:after="40"/>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4" w:name="AzureMaps"/>
      <w:r>
        <w:tab/>
      </w:r>
      <w:bookmarkStart w:id="75" w:name="_Toc13858367"/>
      <w:bookmarkStart w:id="76" w:name="_Toc47008321"/>
      <w:bookmarkStart w:id="77" w:name="AzureMachineLearningService"/>
      <w:r>
        <w:t>Služba Azure Machine Learning</w:t>
      </w:r>
      <w:bookmarkEnd w:id="75"/>
      <w:bookmarkEnd w:id="76"/>
    </w:p>
    <w:bookmarkEnd w:id="77"/>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B341D9"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78" w:name="_Toc509825512"/>
      <w:bookmarkStart w:id="79" w:name="_Toc510880769"/>
      <w:bookmarkStart w:id="80" w:name="_Toc47008322"/>
      <w:r w:rsidRPr="00152B59">
        <w:rPr>
          <w:lang w:val="cs-CZ"/>
        </w:rPr>
        <w:t>Azure Maps</w:t>
      </w:r>
      <w:bookmarkEnd w:id="78"/>
      <w:bookmarkEnd w:id="79"/>
      <w:bookmarkEnd w:id="80"/>
    </w:p>
    <w:bookmarkEnd w:id="74"/>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1"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1"/>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3608C3">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2" w:name="_Toc47008323"/>
      <w:r w:rsidR="00604284">
        <w:t>Azure Stack Hub</w:t>
      </w:r>
      <w:bookmarkEnd w:id="82"/>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1"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1" w:name="MicrosoftCognitiveServices"/>
      <w:bookmarkStart w:id="92" w:name="_Toc510880771"/>
      <w:bookmarkStart w:id="93" w:name="_Toc510115105"/>
      <w:bookmarkStart w:id="94" w:name="_Toc47008324"/>
      <w:r w:rsidRPr="00152B59">
        <w:rPr>
          <w:lang w:val="cs-CZ"/>
        </w:rPr>
        <w:t>Vyhledávací služby vyhledávače Bing</w:t>
      </w:r>
      <w:bookmarkEnd w:id="91"/>
      <w:bookmarkEnd w:id="92"/>
      <w:bookmarkEnd w:id="93"/>
      <w:bookmarkEnd w:id="94"/>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5" w:name="_Toc5958159"/>
      <w:bookmarkStart w:id="96" w:name="_Toc47008325"/>
      <w:bookmarkStart w:id="97" w:name="CognitiveServices"/>
      <w:r w:rsidRPr="00C71E5F">
        <w:rPr>
          <w:lang w:val="cs-CZ"/>
        </w:rPr>
        <w:t>Kognitivní služby</w:t>
      </w:r>
      <w:bookmarkEnd w:id="95"/>
      <w:bookmarkEnd w:id="96"/>
    </w:p>
    <w:bookmarkEnd w:id="97"/>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98" w:name="_Toc47008326"/>
      <w:r w:rsidR="000516CB" w:rsidRPr="000516CB">
        <w:rPr>
          <w:lang w:val="cs-CZ"/>
        </w:rPr>
        <w:t>Služba Microsoft Genomics</w:t>
      </w:r>
      <w:bookmarkEnd w:id="83"/>
      <w:bookmarkEnd w:id="98"/>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5"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6" w:history="1">
        <w:r>
          <w:rPr>
            <w:rStyle w:val="Hyperlink"/>
          </w:rPr>
          <w:t>https://software.broadinstitute.org/gatk/eula/index?p=Azure</w:t>
        </w:r>
      </w:hyperlink>
      <w:r w:rsidR="000516CB">
        <w:t xml:space="preserve">). </w:t>
      </w: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99" w:name="_Toc494738673"/>
      <w:bookmarkStart w:id="100" w:name="_Toc47008327"/>
      <w:r w:rsidRPr="00FE6C4E">
        <w:rPr>
          <w:lang w:val="cs-CZ"/>
        </w:rPr>
        <w:t xml:space="preserve">Služba Visual Studio </w:t>
      </w:r>
      <w:r w:rsidR="000E3074" w:rsidRPr="00FE6C4E">
        <w:rPr>
          <w:lang w:val="cs-CZ"/>
        </w:rPr>
        <w:t>App</w:t>
      </w:r>
      <w:r w:rsidRPr="00FE6C4E">
        <w:rPr>
          <w:lang w:val="cs-CZ"/>
        </w:rPr>
        <w:t xml:space="preserve"> Center</w:t>
      </w:r>
      <w:bookmarkEnd w:id="99"/>
      <w:bookmarkEnd w:id="100"/>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7"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1" w:name="_Toc47008328"/>
      <w:r w:rsidRPr="00AA2166">
        <w:rPr>
          <w:lang w:val="cs-CZ"/>
        </w:rPr>
        <w:t>Plány Microsoft Azure</w:t>
      </w:r>
      <w:bookmarkEnd w:id="84"/>
      <w:bookmarkEnd w:id="85"/>
      <w:bookmarkEnd w:id="101"/>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2" w:name="_Toc47008329"/>
      <w:r w:rsidR="003A20B5" w:rsidRPr="003A20B5">
        <w:rPr>
          <w:lang w:val="cs-CZ"/>
        </w:rPr>
        <w:t>Azure Active Directory Basic</w:t>
      </w:r>
      <w:bookmarkEnd w:id="86"/>
      <w:bookmarkEnd w:id="87"/>
      <w:bookmarkEnd w:id="102"/>
    </w:p>
    <w:bookmarkEnd w:id="88"/>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3"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4" w:name="_Toc459970715"/>
      <w:bookmarkStart w:id="105" w:name="_Toc457466429"/>
      <w:bookmarkStart w:id="106" w:name="_Toc47008330"/>
      <w:r w:rsidRPr="000E3074">
        <w:rPr>
          <w:lang w:val="cs-CZ"/>
        </w:rPr>
        <w:t>Azure Active Directory Premium</w:t>
      </w:r>
      <w:bookmarkEnd w:id="104"/>
      <w:bookmarkEnd w:id="105"/>
      <w:bookmarkEnd w:id="106"/>
    </w:p>
    <w:bookmarkEnd w:id="103"/>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07"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C078C">
      <w:pPr>
        <w:pStyle w:val="ProductList-Offering2Heading"/>
        <w:outlineLvl w:val="2"/>
        <w:rPr>
          <w:lang w:val="cs-CZ"/>
        </w:rPr>
      </w:pPr>
      <w:r w:rsidRPr="003C339E">
        <w:rPr>
          <w:lang w:val="cs-CZ"/>
        </w:rPr>
        <w:tab/>
      </w:r>
      <w:bookmarkStart w:id="108" w:name="AzureRightsManagement"/>
      <w:bookmarkStart w:id="109" w:name="_Toc459970716"/>
      <w:bookmarkStart w:id="110" w:name="_Toc457466430"/>
      <w:bookmarkStart w:id="111" w:name="_Toc47008331"/>
      <w:r w:rsidRPr="003C339E">
        <w:rPr>
          <w:lang w:val="cs-CZ"/>
        </w:rPr>
        <w:t>Azure Information Protection</w:t>
      </w:r>
      <w:bookmarkEnd w:id="108"/>
      <w:r w:rsidRPr="003C339E">
        <w:rPr>
          <w:lang w:val="cs-CZ"/>
        </w:rPr>
        <w:t xml:space="preserve"> Premium</w:t>
      </w:r>
      <w:bookmarkEnd w:id="109"/>
      <w:bookmarkEnd w:id="110"/>
      <w:bookmarkEnd w:id="111"/>
    </w:p>
    <w:bookmarkEnd w:id="107"/>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2" w:name="_Toc388464308"/>
    <w:bookmarkStart w:id="113" w:name="Dynamics365"/>
    <w:bookmarkStart w:id="114" w:name="_Toc524436945"/>
    <w:bookmarkStart w:id="115" w:name="_Toc523239317"/>
    <w:bookmarkEnd w:id="89"/>
    <w:bookmarkEnd w:id="90"/>
    <w:bookmarkEnd w:id="112"/>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6" w:name="_Toc5958166"/>
      <w:bookmarkStart w:id="117" w:name="_Toc8395038"/>
      <w:bookmarkStart w:id="118" w:name="_Toc6563826"/>
      <w:bookmarkStart w:id="119" w:name="_Toc8749039"/>
      <w:bookmarkEnd w:id="113"/>
      <w:bookmarkEnd w:id="114"/>
      <w:bookmarkEnd w:id="115"/>
    </w:p>
    <w:p w14:paraId="07D64E65" w14:textId="77777777" w:rsidR="00432298" w:rsidRPr="00E464DF" w:rsidRDefault="00432298" w:rsidP="00AE13D9">
      <w:pPr>
        <w:pStyle w:val="ProductList-OfferingGroupHeading"/>
        <w:spacing w:after="80"/>
        <w:outlineLvl w:val="1"/>
      </w:pPr>
      <w:bookmarkStart w:id="120" w:name="_Toc17975729"/>
      <w:bookmarkStart w:id="121" w:name="_Toc47008332"/>
      <w:bookmarkEnd w:id="116"/>
      <w:bookmarkEnd w:id="117"/>
      <w:bookmarkEnd w:id="118"/>
      <w:bookmarkEnd w:id="119"/>
      <w:r>
        <w:t>Služby Microsoft Dynamics 365 Services</w:t>
      </w:r>
      <w:bookmarkEnd w:id="120"/>
      <w:bookmarkEnd w:id="121"/>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48"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49"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50"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1"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AE7CA0">
      <w:pPr>
        <w:pStyle w:val="ProductList-Body"/>
        <w:keepNext/>
        <w:tabs>
          <w:tab w:val="clear" w:pos="158"/>
          <w:tab w:val="left" w:pos="90"/>
          <w:tab w:val="left" w:pos="270"/>
        </w:tabs>
        <w:ind w:left="518" w:hanging="360"/>
      </w:pPr>
      <w:r>
        <w:rPr>
          <w:b/>
          <w:bCs/>
          <w:color w:val="0072C6"/>
        </w:rPr>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2"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3" w:name="_Toc47008333"/>
      <w:r w:rsidRPr="007354C3">
        <w:rPr>
          <w:lang w:val="cs-CZ"/>
        </w:rPr>
        <w:t>Služby Office 365</w:t>
      </w:r>
      <w:bookmarkEnd w:id="123"/>
    </w:p>
    <w:bookmarkEnd w:id="122"/>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4" w:name="CoreFeaturesforOffice365Services"/>
      <w:r>
        <w:rPr>
          <w:b/>
          <w:color w:val="00188F"/>
        </w:rPr>
        <w:t>Hlavní funkce pro služby Office 365</w:t>
      </w:r>
    </w:p>
    <w:bookmarkEnd w:id="124"/>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16406C">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31DCB60" w:rsidR="00E95891" w:rsidRDefault="00E95891" w:rsidP="00E95891">
      <w:pPr>
        <w:pStyle w:val="ProductList-Body"/>
        <w:rPr>
          <w:spacing w:val="-1"/>
        </w:rPr>
      </w:pPr>
      <w:r w:rsidRPr="00D94CC6">
        <w:rPr>
          <w:spacing w:val="-1"/>
        </w:rPr>
        <w:t>Produkt Insider Risk Management a Microsoft Information Protection („služby plnění požadavků“) zahrnuje funkce koncového bodu, které integrují</w:t>
      </w:r>
      <w:r>
        <w:rPr>
          <w:spacing w:val="-1"/>
        </w:rPr>
        <w:t> </w:t>
      </w:r>
      <w:r w:rsidRPr="00D94CC6">
        <w:rPr>
          <w:spacing w:val="-1"/>
        </w:rPr>
        <w:t>zákaznická data ze služby Microsoft Defender Advanced Threat Protection (MDATP). Pokud zákazník nemá aktivní odběr pro MDATP, bude</w:t>
      </w:r>
      <w:r>
        <w:rPr>
          <w:spacing w:val="-1"/>
        </w:rPr>
        <w:t> </w:t>
      </w:r>
      <w:r w:rsidRPr="00D94CC6">
        <w:rPr>
          <w:spacing w:val="-1"/>
        </w:rPr>
        <w:t>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MDATP</w:t>
      </w:r>
      <w:r>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5"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E95891">
      <w:pPr>
        <w:pStyle w:val="ProductList-Offering2Heading"/>
        <w:pageBreakBefore/>
        <w:outlineLvl w:val="2"/>
        <w:rPr>
          <w:lang w:val="cs-CZ"/>
        </w:rPr>
      </w:pPr>
      <w:r w:rsidRPr="002170C9">
        <w:rPr>
          <w:lang w:val="cs-CZ"/>
        </w:rPr>
        <w:tab/>
      </w:r>
      <w:bookmarkStart w:id="126" w:name="_Toc528174078"/>
      <w:bookmarkStart w:id="127" w:name="_Toc47008334"/>
      <w:bookmarkStart w:id="128" w:name="ExchangeOnline"/>
      <w:bookmarkStart w:id="129" w:name="_Toc524436947"/>
      <w:bookmarkStart w:id="130" w:name="_Toc523239319"/>
      <w:r w:rsidR="002170C9" w:rsidRPr="00740DB2">
        <w:rPr>
          <w:lang w:val="cs-CZ"/>
        </w:rPr>
        <w:t>Audio služby</w:t>
      </w:r>
      <w:bookmarkEnd w:id="126"/>
      <w:bookmarkEnd w:id="127"/>
    </w:p>
    <w:bookmarkEnd w:id="125"/>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2"/>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3"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1" w:name="_Toc47008335"/>
      <w:r w:rsidR="00B05984" w:rsidRPr="002170C9">
        <w:rPr>
          <w:lang w:val="cs-CZ"/>
        </w:rPr>
        <w:t>Exchange Online</w:t>
      </w:r>
      <w:bookmarkEnd w:id="128"/>
      <w:bookmarkEnd w:id="129"/>
      <w:bookmarkEnd w:id="130"/>
      <w:bookmarkEnd w:id="131"/>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95891">
      <w:pPr>
        <w:pStyle w:val="ProductList-Body"/>
        <w:keepNext/>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71666A8D" w:rsidR="007010E5" w:rsidRPr="00AE7CA0" w:rsidRDefault="003608C3" w:rsidP="00AE7CA0">
      <w:pPr>
        <w:pStyle w:val="ProductList-Body"/>
      </w:pPr>
      <w:r>
        <w:t xml:space="preserve">Všichni uživatelé, kterým zákazník přiřadí licenci na odběr podle počtu uživatelů k produktu Exchange Online, smí (i) užívat produkt Microsoft Outlook pro mobilní zařízení ke komerčním účelům a (ii) přihlásit se do produktu Microsoft Outlook pomocí svých pracovních nebo studijních účtů až na pěti chytrých telefonech a pěti tabletech současně. </w:t>
      </w:r>
      <w:r>
        <w:rPr>
          <w:rFonts w:ascii="Calibri" w:eastAsia="Calibri" w:hAnsi="Calibri" w:cs="Arial"/>
        </w:rPr>
        <w:t>Produkt Microsoft Outlook podléhá navíc podmínkám specifickým pro tuto službu, které se vztahují na mobilní aplikace M365</w:t>
      </w:r>
      <w:r w:rsidR="007010E5">
        <w:t xml:space="preserve">. </w:t>
      </w:r>
    </w:p>
    <w:p w14:paraId="3029AF96" w14:textId="77777777" w:rsidR="003608C3" w:rsidRDefault="003608C3" w:rsidP="00AE13D9">
      <w:pPr>
        <w:pStyle w:val="ProductList-Body"/>
        <w:tabs>
          <w:tab w:val="clear" w:pos="158"/>
          <w:tab w:val="left" w:pos="270"/>
        </w:tabs>
        <w:rPr>
          <w:b/>
          <w:color w:val="00188F"/>
        </w:rPr>
      </w:pPr>
    </w:p>
    <w:p w14:paraId="6F4D5951" w14:textId="349E18C9"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4" w:history="1">
        <w:r>
          <w:rPr>
            <w:rStyle w:val="Hyperlink"/>
          </w:rPr>
          <w:t>http://go.microsoft.com/?linkid=9839206</w:t>
        </w:r>
      </w:hyperlink>
      <w:r w:rsidRPr="00FA1E5E">
        <w:t>.</w:t>
      </w:r>
    </w:p>
    <w:p w14:paraId="5B99CD77" w14:textId="77777777" w:rsidR="003608C3" w:rsidRDefault="003608C3" w:rsidP="00AE7CA0">
      <w:pPr>
        <w:pStyle w:val="ProductList-Body"/>
        <w:tabs>
          <w:tab w:val="clear" w:pos="158"/>
          <w:tab w:val="left" w:pos="180"/>
        </w:tabs>
        <w:rPr>
          <w:b/>
          <w:color w:val="00188F"/>
        </w:rPr>
      </w:pPr>
    </w:p>
    <w:p w14:paraId="50339EAD" w14:textId="4A41DBCB"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2" w:name="_Hlk486589626"/>
    </w:p>
    <w:bookmarkEnd w:id="132"/>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3" w:name="_Toc423959249"/>
      <w:r w:rsidRPr="00E9236A">
        <w:rPr>
          <w:b/>
          <w:color w:val="00188F"/>
        </w:rPr>
        <w:t>Smlouva o úrovni služeb</w:t>
      </w:r>
      <w:bookmarkEnd w:id="133"/>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4"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5" w:name="_Toc47008336"/>
      <w:r>
        <w:t>Microsoft Stream</w:t>
      </w:r>
      <w:bookmarkEnd w:id="135"/>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B341D9"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36" w:name="_Toc47008337"/>
      <w:r>
        <w:t>Microsoft Teams</w:t>
      </w:r>
      <w:bookmarkEnd w:id="136"/>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5"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16406C">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B341D9"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95891">
      <w:pPr>
        <w:pStyle w:val="ProductList-Offering2Heading"/>
        <w:pageBreakBefore/>
        <w:outlineLvl w:val="2"/>
      </w:pPr>
      <w:r w:rsidRPr="000236AC">
        <w:rPr>
          <w:lang w:val="cs-CZ"/>
        </w:rPr>
        <w:tab/>
      </w:r>
      <w:bookmarkStart w:id="137" w:name="M365Applications"/>
      <w:bookmarkStart w:id="138" w:name="_Toc37676501"/>
      <w:bookmarkStart w:id="139" w:name="_Toc47008338"/>
      <w:bookmarkEnd w:id="134"/>
      <w:r w:rsidR="00AE7CA0">
        <w:t>Aplikace Microsoft 365</w:t>
      </w:r>
      <w:bookmarkEnd w:id="137"/>
      <w:bookmarkEnd w:id="138"/>
      <w:bookmarkEnd w:id="139"/>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47FAED76" w14:textId="77777777" w:rsidR="00AE7CA0" w:rsidRPr="00123E7D" w:rsidRDefault="00AE7CA0" w:rsidP="00AE7CA0">
      <w:pPr>
        <w:pStyle w:val="ProductList-Body"/>
        <w:tabs>
          <w:tab w:val="clear" w:pos="158"/>
          <w:tab w:val="left" w:pos="180"/>
        </w:tabs>
        <w:rPr>
          <w:b/>
          <w:color w:val="00188F"/>
        </w:rPr>
      </w:pPr>
      <w:r>
        <w:rPr>
          <w:b/>
          <w:color w:val="00188F"/>
        </w:rPr>
        <w:t xml:space="preserve">Práva k instalaci a užívací práva </w:t>
      </w:r>
    </w:p>
    <w:p w14:paraId="0074AB4D" w14:textId="77777777" w:rsidR="00AE7CA0" w:rsidRDefault="00AE7CA0" w:rsidP="00AE7CA0">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6DC5DE0" w14:textId="77777777" w:rsidR="00AE7CA0" w:rsidRDefault="00AE7CA0" w:rsidP="003608C3">
      <w:pPr>
        <w:pStyle w:val="ProductList-Body"/>
        <w:numPr>
          <w:ilvl w:val="0"/>
          <w:numId w:val="10"/>
        </w:numPr>
        <w:ind w:left="450" w:hanging="270"/>
      </w:pPr>
      <w:r>
        <w:t>smějí aktivovat software poskytovaný s licencí na odběr až v pěti paralelních rozhraních OSE pro místní nebo vzdálené použití;</w:t>
      </w:r>
    </w:p>
    <w:p w14:paraId="1F0A16FF" w14:textId="77777777" w:rsidR="00AE7CA0" w:rsidRDefault="00AE7CA0" w:rsidP="003608C3">
      <w:pPr>
        <w:pStyle w:val="ProductList-Body"/>
        <w:numPr>
          <w:ilvl w:val="0"/>
          <w:numId w:val="10"/>
        </w:numPr>
        <w:ind w:left="450" w:hanging="270"/>
      </w:pPr>
      <w:r w:rsidRPr="00FE440B">
        <w:rPr>
          <w:spacing w:val="-1"/>
        </w:rPr>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6" w:history="1">
        <w:r w:rsidRPr="00FE440B">
          <w:rPr>
            <w:rStyle w:val="Hyperlink"/>
            <w:spacing w:val="-1"/>
          </w:rPr>
          <w:t>podmínkách produktu</w:t>
        </w:r>
      </w:hyperlink>
      <w:r w:rsidRPr="00FE440B">
        <w:rPr>
          <w:spacing w:val="-1"/>
        </w:rPr>
        <w:t xml:space="preserve">. Podmínky produktu naleznete na adrese </w:t>
      </w:r>
      <w:hyperlink r:id="rId57" w:history="1">
        <w:r w:rsidRPr="00FE440B">
          <w:rPr>
            <w:rStyle w:val="Hyperlink"/>
            <w:spacing w:val="-1"/>
          </w:rPr>
          <w:t>http://go.microsoft.com/?linkid=9839207</w:t>
        </w:r>
      </w:hyperlink>
      <w:r w:rsidRPr="00FE440B">
        <w:rPr>
          <w:spacing w:val="-1"/>
        </w:rPr>
        <w:t xml:space="preserve">. Seznam kvalifikovaných partnerů hostingu pro více klientů a další požadavky na implementaci jsou k dispozici na adrese </w:t>
      </w:r>
      <w:hyperlink r:id="rId58"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6120F197" w14:textId="77777777" w:rsidR="00AE7CA0" w:rsidRPr="008958E4" w:rsidRDefault="00AE7CA0" w:rsidP="003608C3">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47E111D9" w14:textId="77777777" w:rsidR="00AE7CA0" w:rsidRDefault="00AE7CA0" w:rsidP="003608C3">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07687DA" w14:textId="77777777" w:rsidR="00AE7CA0" w:rsidRDefault="00AE7CA0" w:rsidP="003608C3">
      <w:pPr>
        <w:pStyle w:val="ProductList-Body"/>
        <w:numPr>
          <w:ilvl w:val="1"/>
          <w:numId w:val="19"/>
        </w:numPr>
        <w:ind w:left="810"/>
      </w:pPr>
      <w:r>
        <w:t>Služby online umožní zákazníkovi povolit nebo zakázat tyto volitelné připojené služby a</w:t>
      </w:r>
    </w:p>
    <w:p w14:paraId="7E467DC0" w14:textId="77777777" w:rsidR="00AE7CA0" w:rsidRPr="00F40FD0" w:rsidRDefault="00AE7CA0" w:rsidP="003608C3">
      <w:pPr>
        <w:pStyle w:val="ProductList-Body"/>
        <w:numPr>
          <w:ilvl w:val="1"/>
          <w:numId w:val="19"/>
        </w:numPr>
        <w:ind w:left="810"/>
      </w:pPr>
      <w:r>
        <w:t>zákazník odpovídá za vyhodnocení, povolení nebo zakázání dostupnosti volitelných připojených služeb svým uživatelům.</w:t>
      </w:r>
    </w:p>
    <w:p w14:paraId="140D750C" w14:textId="77777777" w:rsidR="00E95891" w:rsidRDefault="00E95891" w:rsidP="003608C3">
      <w:pPr>
        <w:pStyle w:val="ProductList-Body"/>
        <w:rPr>
          <w:b/>
          <w:color w:val="00188F"/>
        </w:rPr>
      </w:pPr>
    </w:p>
    <w:p w14:paraId="2A58A8BD" w14:textId="048F99D7" w:rsidR="00E95891" w:rsidRPr="00797140" w:rsidRDefault="00E95891" w:rsidP="003608C3">
      <w:pPr>
        <w:pStyle w:val="ProductList-Body"/>
        <w:rPr>
          <w:b/>
          <w:color w:val="00188F"/>
        </w:rPr>
      </w:pPr>
      <w:r>
        <w:rPr>
          <w:b/>
          <w:color w:val="00188F"/>
        </w:rPr>
        <w:t>Licence na odběr podle zařízení</w:t>
      </w:r>
    </w:p>
    <w:p w14:paraId="264E2045" w14:textId="77777777" w:rsidR="00E95891" w:rsidRDefault="00E95891" w:rsidP="003608C3">
      <w:pPr>
        <w:pStyle w:val="ProductList-Body"/>
      </w:pPr>
      <w:r>
        <w:t>Každá licence na odběr podle zařízení umožňuje použití softwaru poskytovaného s tímto odběrem. Uživatelé licencovaného zařízení:</w:t>
      </w:r>
    </w:p>
    <w:p w14:paraId="1E38C718" w14:textId="77777777" w:rsidR="00E95891" w:rsidRDefault="00E95891" w:rsidP="003608C3">
      <w:pPr>
        <w:pStyle w:val="ProductList-Body"/>
        <w:numPr>
          <w:ilvl w:val="0"/>
          <w:numId w:val="23"/>
        </w:numPr>
      </w:pPr>
      <w:r>
        <w:t>mohou aktivovat a používat software poskytovaný v jednom prostředí OSE na licencovaném zařízení; nebo</w:t>
      </w:r>
    </w:p>
    <w:p w14:paraId="033A96E6" w14:textId="77777777" w:rsidR="00E95891" w:rsidRDefault="00E95891" w:rsidP="003608C3">
      <w:pPr>
        <w:pStyle w:val="ProductList-Body"/>
        <w:numPr>
          <w:ilvl w:val="0"/>
          <w:numId w:val="23"/>
        </w:numPr>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9" w:history="1">
        <w:r>
          <w:rPr>
            <w:rStyle w:val="Hyperlink"/>
          </w:rPr>
          <w:t>podmínkách produktu</w:t>
        </w:r>
      </w:hyperlink>
      <w:r>
        <w:t xml:space="preserve">. Podmínky produktu naleznete na adrese </w:t>
      </w:r>
      <w:hyperlink r:id="rId60" w:history="1">
        <w:r>
          <w:rPr>
            <w:rStyle w:val="Hyperlink"/>
          </w:rPr>
          <w:t>http://go.microsoft.com/?linkid=9839207</w:t>
        </w:r>
      </w:hyperlink>
      <w:r>
        <w:t>. Seznam kvalifikovaných partnerů hostingu pro více klientů a další požadavky na implementaci jsou k dispozici na adrese www.office.com/sca.</w:t>
      </w:r>
    </w:p>
    <w:p w14:paraId="79BBAB5A" w14:textId="77777777" w:rsidR="00E95891" w:rsidRDefault="00E95891" w:rsidP="00E95891">
      <w:pPr>
        <w:pStyle w:val="ProductList-Body"/>
        <w:spacing w:before="40"/>
      </w:pPr>
      <w:r>
        <w:t>Zákazník musí připojit všechna prostředí OSE, do kterých je nainstalován software, k internetu alespoň jednou za 90 dní; v opačném případě může být ovlivněna funkčnost softwaru.</w:t>
      </w:r>
    </w:p>
    <w:p w14:paraId="71531A7F" w14:textId="77777777" w:rsidR="00AE7CA0" w:rsidRPr="00FF3FF1" w:rsidRDefault="00AE7CA0" w:rsidP="00AE7CA0">
      <w:pPr>
        <w:pStyle w:val="ProductList-Body"/>
        <w:spacing w:before="40"/>
      </w:pPr>
    </w:p>
    <w:p w14:paraId="359FF2F2" w14:textId="77777777" w:rsidR="003608C3" w:rsidRPr="00CF31D1" w:rsidRDefault="003608C3" w:rsidP="003608C3">
      <w:pPr>
        <w:pStyle w:val="ProductList-Body"/>
      </w:pPr>
      <w:r>
        <w:rPr>
          <w:b/>
          <w:color w:val="00188F"/>
        </w:rPr>
        <w:t>Chytré telefony a tablety</w:t>
      </w:r>
    </w:p>
    <w:p w14:paraId="543801C2" w14:textId="77777777" w:rsidR="003608C3" w:rsidRPr="00CF31D1" w:rsidRDefault="003608C3" w:rsidP="003608C3">
      <w:pPr>
        <w:pStyle w:val="ProductList-Body"/>
      </w:pPr>
      <w:r>
        <w:t>Všichni uživatelé produktu Microsoft 365 Apps for business nebo Microsoft 365 Apps for enterprise, kterým zákazník přiřadí licenci na odběr podle počtu uživatelů, smí (i) užívat produkt Microsoft Office pro mobilní zařízení ke komerčním účelům a (ii) přihlásit se do produktu Microsoft Office pomocí svých pracovních nebo studijních účtů až na pěti chytrých telefonech a pěti tabletech současně.</w:t>
      </w:r>
    </w:p>
    <w:p w14:paraId="03A85323" w14:textId="77777777" w:rsidR="003608C3" w:rsidRPr="00CF31D1" w:rsidRDefault="003608C3" w:rsidP="003608C3">
      <w:pPr>
        <w:pStyle w:val="ProductList-Body"/>
      </w:pPr>
    </w:p>
    <w:p w14:paraId="6CC9621D" w14:textId="14592EF5" w:rsidR="00AE7CA0" w:rsidRPr="00FE440B" w:rsidRDefault="003608C3" w:rsidP="003608C3">
      <w:pPr>
        <w:pStyle w:val="ProductList-Body"/>
        <w:rPr>
          <w:spacing w:val="-1"/>
        </w:rPr>
      </w:pPr>
      <w:r>
        <w:rPr>
          <w:rFonts w:ascii="Calibri" w:eastAsia="Calibri" w:hAnsi="Calibri" w:cs="Arial"/>
        </w:rPr>
        <w:t>Kdy se verze aplikací Microsoft Word, Excel, PowerPoint, Outlook, OneDrive a Teams pro mobilní zařízení („Mobilní aplikace M 365“) 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r w:rsidR="00AE7CA0" w:rsidRPr="00FE440B">
        <w:rPr>
          <w:spacing w:val="-1"/>
        </w:rPr>
        <w:t>.</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0" w:name="_Hlk19132461"/>
      <w:r>
        <w:t xml:space="preserve">Na každý vyhrazený server, který je pod správou nebo kontrolou jiného subjektu než zákazníka nebo jeho afilace, se vztahuje ustanovení o správě outsourcingového softwaru v </w:t>
      </w:r>
      <w:hyperlink r:id="rId61" w:history="1">
        <w:r>
          <w:rPr>
            <w:rStyle w:val="Hyperlink"/>
          </w:rPr>
          <w:t>Podmínkách produktu</w:t>
        </w:r>
      </w:hyperlink>
      <w:r>
        <w:t xml:space="preserve">. </w:t>
      </w:r>
      <w:bookmarkEnd w:id="140"/>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1" w:name="_Toc47008339"/>
      <w:r w:rsidR="00976EB6" w:rsidRPr="007354C3">
        <w:rPr>
          <w:lang w:val="cs-CZ"/>
        </w:rPr>
        <w:t xml:space="preserve">Office </w:t>
      </w:r>
      <w:r w:rsidR="005D70BB">
        <w:t>for the web</w:t>
      </w:r>
      <w:bookmarkEnd w:id="141"/>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3608C3" w:rsidRDefault="00976EB6" w:rsidP="00AE13D9">
      <w:pPr>
        <w:pStyle w:val="ProductList-Body"/>
        <w:tabs>
          <w:tab w:val="clear" w:pos="158"/>
          <w:tab w:val="left" w:pos="180"/>
        </w:tabs>
        <w:rPr>
          <w:sz w:val="12"/>
          <w:szCs w:val="12"/>
        </w:rPr>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tab/>
      </w:r>
      <w:bookmarkStart w:id="142" w:name="_Toc47008340"/>
      <w:r w:rsidR="005B7124" w:rsidRPr="007354C3">
        <w:rPr>
          <w:lang w:val="cs-CZ"/>
        </w:rPr>
        <w:t>OneDrive pro firmy</w:t>
      </w:r>
      <w:bookmarkEnd w:id="142"/>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3" w:name="_Toc453946627"/>
    <w:bookmarkStart w:id="144" w:name="_Toc451949065"/>
    <w:bookmarkStart w:id="145"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3"/>
    <w:bookmarkEnd w:id="144"/>
    <w:bookmarkEnd w:id="145"/>
    <w:p w14:paraId="2B24EA29" w14:textId="77777777" w:rsidR="003467C2" w:rsidRDefault="003467C2" w:rsidP="00E95891">
      <w:pPr>
        <w:pStyle w:val="ProductList-Offering2Heading"/>
        <w:outlineLvl w:val="2"/>
      </w:pPr>
      <w:r>
        <w:tab/>
      </w:r>
      <w:bookmarkStart w:id="146" w:name="_Toc6563833"/>
      <w:bookmarkStart w:id="147" w:name="_Toc21617054"/>
      <w:bookmarkStart w:id="148" w:name="_Toc47008341"/>
      <w:r>
        <w:t>Project</w:t>
      </w:r>
      <w:bookmarkEnd w:id="146"/>
      <w:bookmarkEnd w:id="147"/>
      <w:bookmarkEnd w:id="148"/>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62" w:history="1">
        <w:r w:rsidRPr="00A46188">
          <w:rPr>
            <w:rStyle w:val="Hyperlink"/>
          </w:rPr>
          <w:t>podmínkách produktu</w:t>
        </w:r>
      </w:hyperlink>
      <w:r w:rsidRPr="00A46188">
        <w:t xml:space="preserve">. Podmínky produktu naleznete na adrese </w:t>
      </w:r>
      <w:hyperlink r:id="rId63"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4"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Pr="003608C3" w:rsidRDefault="003467C2" w:rsidP="00AE13D9">
      <w:pPr>
        <w:pStyle w:val="ProductList-Body"/>
        <w:rPr>
          <w:rFonts w:asciiTheme="majorHAnsi" w:hAnsiTheme="majorHAnsi"/>
          <w:sz w:val="12"/>
          <w:szCs w:val="12"/>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49" w:name="_Toc524436952"/>
      <w:bookmarkStart w:id="150" w:name="_Toc523239324"/>
      <w:bookmarkStart w:id="151" w:name="_Toc47008342"/>
      <w:r w:rsidRPr="000161B9">
        <w:t>SharePoint Online</w:t>
      </w:r>
      <w:bookmarkEnd w:id="149"/>
      <w:bookmarkEnd w:id="150"/>
      <w:bookmarkEnd w:id="151"/>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15CCB194" w14:textId="77777777" w:rsidR="003608C3" w:rsidRPr="003608C3" w:rsidRDefault="003608C3" w:rsidP="00AE13D9">
      <w:pPr>
        <w:pStyle w:val="ProductList-Body"/>
        <w:tabs>
          <w:tab w:val="clear" w:pos="158"/>
          <w:tab w:val="left" w:pos="180"/>
        </w:tabs>
        <w:ind w:left="187"/>
        <w:rPr>
          <w:b/>
          <w:color w:val="0072C6"/>
          <w:sz w:val="12"/>
          <w:szCs w:val="12"/>
        </w:rPr>
      </w:pPr>
    </w:p>
    <w:p w14:paraId="3C7AF6D9" w14:textId="7177A39D"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7F657CBD" w14:textId="77777777"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3608C3">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B341D9"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hyperlink w:anchor="Obecné podmínky" w:tooltip="Obecné podmínky" w:history="1">
        <w:r w:rsidR="00AE7CA0">
          <w:rPr>
            <w:rStyle w:val="Hyperlink"/>
            <w:sz w:val="16"/>
            <w:szCs w:val="16"/>
          </w:rPr>
          <w:t>Obecné podmínky</w:t>
        </w:r>
      </w:hyperlink>
    </w:p>
    <w:p w14:paraId="422A8373" w14:textId="77777777" w:rsidR="00AE7CA0" w:rsidRDefault="00AE7CA0" w:rsidP="00AE7CA0">
      <w:pPr>
        <w:pStyle w:val="ProductList-Offering2Heading"/>
        <w:outlineLvl w:val="2"/>
      </w:pPr>
      <w:r>
        <w:tab/>
      </w:r>
      <w:bookmarkStart w:id="152" w:name="WorkplaceAnalytics"/>
      <w:bookmarkStart w:id="153" w:name="_Toc37676506"/>
      <w:bookmarkStart w:id="154" w:name="_Toc47008343"/>
      <w:r>
        <w:t>Workplace Analytics</w:t>
      </w:r>
      <w:bookmarkEnd w:id="152"/>
      <w:bookmarkEnd w:id="153"/>
      <w:bookmarkEnd w:id="154"/>
    </w:p>
    <w:p w14:paraId="7401AAE4" w14:textId="77777777" w:rsidR="00AE7CA0" w:rsidRDefault="00AE7CA0" w:rsidP="00AE7CA0">
      <w:pPr>
        <w:pStyle w:val="ProductList-Body"/>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hyperlink r:id="rId65" w:history="1">
        <w:r>
          <w:rPr>
            <w:rStyle w:val="Hyperlink"/>
          </w:rPr>
          <w:t>http://aka.ms/BAA</w:t>
        </w:r>
      </w:hyperlink>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55" w:name="_Toc47008344"/>
      <w:bookmarkStart w:id="156" w:name="OtherOnlineServices"/>
      <w:r w:rsidRPr="007354C3">
        <w:rPr>
          <w:lang w:val="cs-CZ"/>
        </w:rPr>
        <w:t>Ostatní služby online</w:t>
      </w:r>
      <w:bookmarkEnd w:id="155"/>
    </w:p>
    <w:p w14:paraId="1D98C6CC" w14:textId="77777777" w:rsidR="006E0EF5" w:rsidRPr="002F76B6" w:rsidRDefault="006E0EF5" w:rsidP="00AE13D9">
      <w:pPr>
        <w:pStyle w:val="ProductList-Offering2Heading"/>
        <w:outlineLvl w:val="2"/>
        <w:rPr>
          <w:lang w:val="cs-CZ"/>
        </w:rPr>
      </w:pPr>
      <w:bookmarkStart w:id="157" w:name="MicrosoftLearning"/>
      <w:bookmarkStart w:id="158" w:name="MicrosoftPowerBIPro"/>
      <w:bookmarkEnd w:id="156"/>
      <w:r w:rsidRPr="002F76B6">
        <w:rPr>
          <w:lang w:val="cs-CZ"/>
        </w:rPr>
        <w:tab/>
      </w:r>
      <w:bookmarkStart w:id="159" w:name="_Toc3111583"/>
      <w:bookmarkStart w:id="160" w:name="_Toc794198"/>
      <w:bookmarkStart w:id="161" w:name="_Toc47008345"/>
      <w:bookmarkStart w:id="162" w:name="BingMaps"/>
      <w:r w:rsidRPr="002F76B6">
        <w:rPr>
          <w:lang w:val="cs-CZ"/>
        </w:rPr>
        <w:t>Bing Maps Mobile Asset Management Platform</w:t>
      </w:r>
      <w:bookmarkEnd w:id="159"/>
      <w:bookmarkEnd w:id="160"/>
      <w:bookmarkEnd w:id="161"/>
    </w:p>
    <w:bookmarkEnd w:id="162"/>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3608C3">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3608C3">
      <w:pPr>
        <w:pStyle w:val="ProductList-Body"/>
        <w:numPr>
          <w:ilvl w:val="0"/>
          <w:numId w:val="10"/>
        </w:numPr>
      </w:pPr>
      <w:r>
        <w:t>Licence na odběr doplňku Mobile Asset Management pro Severní Ameriku (směrování nebo bez směrování)</w:t>
      </w:r>
    </w:p>
    <w:p w14:paraId="34DF9138" w14:textId="77777777" w:rsidR="006E0EF5" w:rsidRPr="00931AE7" w:rsidRDefault="006E0EF5" w:rsidP="003608C3">
      <w:pPr>
        <w:pStyle w:val="ProductList-Body"/>
        <w:numPr>
          <w:ilvl w:val="0"/>
          <w:numId w:val="10"/>
        </w:numPr>
      </w:pPr>
      <w:r>
        <w:t>Licence na odběr doplňku Mobile Asset Management pro Evropu (směrování nebo bez směrování) nebo</w:t>
      </w:r>
    </w:p>
    <w:p w14:paraId="7FD2D719" w14:textId="77777777" w:rsidR="006E0EF5" w:rsidRPr="00931AE7" w:rsidRDefault="006E0EF5" w:rsidP="003608C3">
      <w:pPr>
        <w:pStyle w:val="ProductList-Body"/>
        <w:numPr>
          <w:ilvl w:val="0"/>
          <w:numId w:val="10"/>
        </w:numPr>
      </w:pPr>
      <w:r>
        <w:t>Licence na odběr doplňku Mobile Asset Management pro zbytek světa (směrování nebo bez směrování)</w:t>
      </w:r>
    </w:p>
    <w:p w14:paraId="5692DE68" w14:textId="77777777" w:rsidR="006E0EF5" w:rsidRPr="00931AE7" w:rsidRDefault="006E0EF5" w:rsidP="003608C3">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6" w:history="1">
        <w:r>
          <w:rPr>
            <w:rStyle w:val="Hyperlink"/>
          </w:rPr>
          <w:t>https://aka.ms/bingmapsplatformapistou</w:t>
        </w:r>
      </w:hyperlink>
      <w:r>
        <w:t xml:space="preserve"> a </w:t>
      </w:r>
      <w:hyperlink r:id="rId67"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8"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B341D9"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3" w:name="BingMapsTransactionsandUsers"/>
      <w:bookmarkStart w:id="164" w:name="_Toc3111584"/>
      <w:bookmarkStart w:id="165" w:name="_Toc47008346"/>
      <w:r>
        <w:t>Bing Maps Transactions and Users</w:t>
      </w:r>
      <w:bookmarkEnd w:id="163"/>
      <w:bookmarkEnd w:id="164"/>
      <w:bookmarkEnd w:id="165"/>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9"/>
          <w:footerReference w:type="first" r:id="rId70"/>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4D66F119" w14:textId="77777777" w:rsidR="006E0EF5" w:rsidRPr="00931AE7" w:rsidRDefault="006E0EF5" w:rsidP="003608C3">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3" w:history="1">
        <w:r>
          <w:rPr>
            <w:rStyle w:val="Hyperlink"/>
          </w:rPr>
          <w:t>https://aka.ms/bingmapsplatformapistou</w:t>
        </w:r>
      </w:hyperlink>
      <w:r>
        <w:t xml:space="preserve"> a </w:t>
      </w:r>
      <w:hyperlink r:id="rId74"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5"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B341D9"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3C078C">
      <w:pPr>
        <w:pStyle w:val="ProductList-Offering2Heading"/>
        <w:outlineLvl w:val="2"/>
        <w:rPr>
          <w:lang w:val="cs-CZ"/>
        </w:rPr>
      </w:pPr>
      <w:bookmarkStart w:id="166" w:name="MicrosoftPowerPlatform"/>
      <w:r w:rsidRPr="00C71E5F">
        <w:rPr>
          <w:lang w:val="cs-CZ"/>
        </w:rPr>
        <w:tab/>
      </w:r>
      <w:bookmarkStart w:id="167" w:name="_Toc8395051"/>
      <w:bookmarkStart w:id="168" w:name="_Toc6563839"/>
      <w:bookmarkStart w:id="169" w:name="_Toc47008347"/>
      <w:bookmarkStart w:id="170" w:name="BusinessApplicationPlatform"/>
      <w:r w:rsidRPr="00C71E5F">
        <w:rPr>
          <w:lang w:val="cs-CZ"/>
        </w:rPr>
        <w:t>Microsoft Power Platform</w:t>
      </w:r>
      <w:bookmarkEnd w:id="167"/>
      <w:bookmarkEnd w:id="168"/>
      <w:bookmarkEnd w:id="169"/>
    </w:p>
    <w:bookmarkEnd w:id="170"/>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6"/>
          <w:type w:val="continuous"/>
          <w:pgSz w:w="12240" w:h="15840"/>
          <w:pgMar w:top="1440" w:right="720" w:bottom="1440" w:left="720" w:header="720" w:footer="720" w:gutter="0"/>
          <w:cols w:space="720"/>
          <w:titlePg/>
          <w:docGrid w:linePitch="360"/>
        </w:sectPr>
      </w:pPr>
    </w:p>
    <w:bookmarkEnd w:id="166"/>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44FE5E80" w:rsidR="00277EEB" w:rsidRDefault="00277EEB" w:rsidP="00AE13D9">
      <w:pPr>
        <w:pStyle w:val="ProductList-Body"/>
        <w:rPr>
          <w:rFonts w:asciiTheme="majorHAnsi" w:hAnsiTheme="majorHAnsi"/>
          <w:sz w:val="16"/>
          <w:szCs w:val="16"/>
        </w:rPr>
      </w:pPr>
      <w:r>
        <w:rPr>
          <w:rFonts w:asciiTheme="majorHAnsi" w:hAnsiTheme="majorHAnsi"/>
          <w:sz w:val="16"/>
          <w:szCs w:val="16"/>
        </w:rPr>
        <w:t>Microsoft PowerApps</w:t>
      </w:r>
    </w:p>
    <w:p w14:paraId="6D7C2F76" w14:textId="5035AF56" w:rsidR="003608C3" w:rsidRPr="004E78BB" w:rsidRDefault="003608C3" w:rsidP="00AE13D9">
      <w:pPr>
        <w:pStyle w:val="ProductList-Body"/>
      </w:pPr>
      <w:r>
        <w:rPr>
          <w:rFonts w:asciiTheme="majorHAnsi" w:hAnsiTheme="majorHAnsi"/>
          <w:sz w:val="16"/>
          <w:szCs w:val="16"/>
        </w:rPr>
        <w:t>Virtuální agenti Microsoft Power</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7"/>
          <w:footerReference w:type="first" r:id="rId7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79" w:history="1">
        <w:r>
          <w:rPr>
            <w:rStyle w:val="Hyperlink"/>
          </w:rPr>
          <w:t>https://go.microsoft.com/fwlink/?linkid=868812</w:t>
        </w:r>
      </w:hyperlink>
      <w:r>
        <w:t xml:space="preserve"> označen jako „omezený“. Zákazník smí tyto omezené entity zobrazovat pouze ke čtení.</w:t>
      </w:r>
    </w:p>
    <w:p w14:paraId="1E6F7250" w14:textId="77777777" w:rsidR="003608C3" w:rsidRDefault="003608C3" w:rsidP="0016406C">
      <w:pPr>
        <w:pStyle w:val="ProductList-Body"/>
        <w:ind w:left="187"/>
        <w:rPr>
          <w:b/>
          <w:color w:val="0072C6"/>
          <w:szCs w:val="18"/>
        </w:rPr>
      </w:pPr>
    </w:p>
    <w:p w14:paraId="6B79253E" w14:textId="15E572BD" w:rsidR="0045757C" w:rsidRPr="000F48E2" w:rsidRDefault="0045757C" w:rsidP="003608C3">
      <w:pPr>
        <w:pStyle w:val="ProductList-Body"/>
        <w:keepNext/>
        <w:ind w:left="187"/>
        <w:rPr>
          <w:b/>
          <w:color w:val="0072C6"/>
          <w:szCs w:val="18"/>
        </w:rPr>
      </w:pPr>
      <w:r>
        <w:rPr>
          <w:b/>
          <w:color w:val="0072C6"/>
          <w:szCs w:val="18"/>
        </w:rPr>
        <w:t>Neověření externí uživatelé</w:t>
      </w:r>
    </w:p>
    <w:p w14:paraId="5D7646BA" w14:textId="3CA0A3A6" w:rsidR="0045757C" w:rsidRDefault="00FC3A44" w:rsidP="003608C3">
      <w:pPr>
        <w:pStyle w:val="ProductList-Body"/>
        <w:keepNext/>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B341D9"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651DE04A" w14:textId="77777777" w:rsidR="00792AE2" w:rsidRPr="009445D6" w:rsidRDefault="00792AE2" w:rsidP="00792AE2">
      <w:pPr>
        <w:pStyle w:val="ProductList-Offering2Heading"/>
        <w:outlineLvl w:val="2"/>
      </w:pPr>
      <w:r>
        <w:tab/>
      </w:r>
      <w:bookmarkStart w:id="171" w:name="M365UnattendedLicense"/>
      <w:bookmarkStart w:id="172" w:name="_Toc34838460"/>
      <w:bookmarkStart w:id="173" w:name="_Toc47008348"/>
      <w:r>
        <w:t>Microsoft 365 – Licence bez obsluhy</w:t>
      </w:r>
      <w:bookmarkEnd w:id="171"/>
      <w:bookmarkEnd w:id="172"/>
      <w:bookmarkEnd w:id="173"/>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hyperlink r:id="rId80" w:history="1">
        <w:r>
          <w:rPr>
            <w:rStyle w:val="Hyperlink"/>
          </w:rPr>
          <w:t>http://go.microsoft.com/?linkid=9839207</w:t>
        </w:r>
      </w:hyperlink>
      <w:r>
        <w:rPr>
          <w:rStyle w:val="normaltextrun"/>
          <w:rFonts w:ascii="Calibri" w:hAnsi="Calibri" w:cs="Calibri"/>
          <w:szCs w:val="18"/>
          <w:shd w:val="clear" w:color="auto" w:fill="FFFFFF"/>
        </w:rPr>
        <w:t>), nebo na virtuálním počítači ve službě Azure</w:t>
      </w:r>
      <w:r>
        <w:t>.</w:t>
      </w:r>
    </w:p>
    <w:p w14:paraId="41BA1BBA" w14:textId="77777777" w:rsidR="003C078C" w:rsidRDefault="003C078C" w:rsidP="003C078C">
      <w:pPr>
        <w:pStyle w:val="ProductList-Body"/>
        <w:numPr>
          <w:ilvl w:val="0"/>
          <w:numId w:val="2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1BC68CAF" w14:textId="77777777" w:rsidR="003C078C" w:rsidRDefault="003C078C" w:rsidP="003C078C">
      <w:pPr>
        <w:pStyle w:val="ProductList-Body"/>
        <w:numPr>
          <w:ilvl w:val="0"/>
          <w:numId w:val="21"/>
        </w:numPr>
        <w:tabs>
          <w:tab w:val="clear" w:pos="158"/>
        </w:tabs>
      </w:pPr>
      <w:r>
        <w:t>Ke každé licenci bez obsluhy k produktu Microsoft 365 A3/E3 je povolena jedna jedinečná instance produktu Microsoft 365 Apps for enterprise.</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74"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75" w:name="_Toc531082929"/>
      <w:bookmarkStart w:id="176" w:name="_Toc6563840"/>
      <w:bookmarkStart w:id="177" w:name="GitHubOfferings"/>
      <w:bookmarkStart w:id="178" w:name="_Toc21617061"/>
      <w:bookmarkStart w:id="179" w:name="_Toc47008349"/>
      <w:r>
        <w:t xml:space="preserve">Nabídky </w:t>
      </w:r>
      <w:bookmarkEnd w:id="175"/>
      <w:bookmarkEnd w:id="176"/>
      <w:r>
        <w:t>služby GitHub</w:t>
      </w:r>
      <w:bookmarkEnd w:id="177"/>
      <w:bookmarkEnd w:id="178"/>
      <w:bookmarkEnd w:id="179"/>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81"/>
          <w:footerReference w:type="first" r:id="rId82"/>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14C35E55" w14:textId="514EAB4E" w:rsidR="00E95891" w:rsidRDefault="00E95891" w:rsidP="00AE13D9">
      <w:pPr>
        <w:pStyle w:val="ProductList-Body"/>
        <w:rPr>
          <w:rFonts w:asciiTheme="majorHAnsi" w:hAnsiTheme="majorHAnsi"/>
          <w:sz w:val="16"/>
          <w:szCs w:val="16"/>
        </w:rPr>
        <w:sectPr w:rsidR="00E95891" w:rsidSect="00604284">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85"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6" w:history="1">
        <w:r>
          <w:rPr>
            <w:rStyle w:val="Hyperlink"/>
          </w:rPr>
          <w:t>https://help.github.com/articles/github-privacy-statement/</w:t>
        </w:r>
      </w:hyperlink>
      <w:r>
        <w:t xml:space="preserve"> a dodatek k ochraně osobních údajů společnosti GitHub umístěný na adrese </w:t>
      </w:r>
      <w:hyperlink r:id="rId87"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3608C3">
      <w:pPr>
        <w:pStyle w:val="ProductList-Body"/>
        <w:keepNext/>
        <w:tabs>
          <w:tab w:val="clear" w:pos="158"/>
          <w:tab w:val="left" w:pos="360"/>
        </w:tabs>
        <w:rPr>
          <w:b/>
          <w:color w:val="00188F"/>
        </w:rPr>
      </w:pPr>
      <w:r>
        <w:rPr>
          <w:b/>
          <w:color w:val="00188F"/>
        </w:rPr>
        <w:t>GitHub Advanced Security a GitHub Insights</w:t>
      </w:r>
    </w:p>
    <w:p w14:paraId="1D1C23A7" w14:textId="33A57672" w:rsidR="002F76B6" w:rsidRDefault="003C078C"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3608C3">
      <w:pPr>
        <w:pStyle w:val="ProductList-Body"/>
        <w:rPr>
          <w:b/>
          <w:color w:val="00188F"/>
        </w:rPr>
      </w:pPr>
      <w:r>
        <w:rPr>
          <w:b/>
          <w:color w:val="00188F"/>
        </w:rPr>
        <w:t xml:space="preserve">GitHub Engineering Direct (samostatně nebo s GitHub One) </w:t>
      </w:r>
    </w:p>
    <w:p w14:paraId="39F76623" w14:textId="1A27842E" w:rsidR="00792AE2" w:rsidRPr="001A19E0" w:rsidRDefault="00E95891" w:rsidP="00E95891">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88"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455E9C94"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0" w:name="_Toc531082930"/>
      <w:bookmarkStart w:id="181" w:name="MicrosoftCloudAppSecurity"/>
      <w:bookmarkStart w:id="182" w:name="_Toc531348188"/>
      <w:bookmarkStart w:id="183" w:name="_Toc47008350"/>
      <w:r>
        <w:t>Služba Microsoft Cloud App Security</w:t>
      </w:r>
      <w:bookmarkEnd w:id="180"/>
      <w:bookmarkEnd w:id="181"/>
      <w:bookmarkEnd w:id="182"/>
      <w:bookmarkEnd w:id="183"/>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4" w:name="MicrosoftGraphdataconnect"/>
      <w:bookmarkStart w:id="185" w:name="_Toc3111588"/>
      <w:bookmarkStart w:id="186" w:name="_Toc47008351"/>
      <w:r w:rsidRPr="002F76B6">
        <w:rPr>
          <w:lang w:val="cs-CZ"/>
        </w:rPr>
        <w:t>Microsoft Graph data connect</w:t>
      </w:r>
      <w:bookmarkEnd w:id="184"/>
      <w:r w:rsidRPr="002F76B6">
        <w:rPr>
          <w:lang w:val="cs-CZ"/>
        </w:rPr>
        <w:t xml:space="preserve"> for ISVs</w:t>
      </w:r>
      <w:bookmarkEnd w:id="185"/>
      <w:bookmarkEnd w:id="186"/>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B341D9"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87" w:name="_Toc534755264"/>
      <w:bookmarkStart w:id="188" w:name="_Toc47008352"/>
      <w:r w:rsidRPr="00177704">
        <w:rPr>
          <w:lang w:val="cs-CZ"/>
        </w:rPr>
        <w:t>Služba Microsoft Healthcare Bot</w:t>
      </w:r>
      <w:bookmarkEnd w:id="187"/>
      <w:bookmarkEnd w:id="188"/>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9"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89" w:name="_Toc476230944"/>
      <w:bookmarkStart w:id="190" w:name="_Toc47008353"/>
      <w:r w:rsidRPr="00277EEB">
        <w:rPr>
          <w:lang w:val="cs-CZ"/>
        </w:rPr>
        <w:t>Microsoft Intune</w:t>
      </w:r>
      <w:bookmarkEnd w:id="189"/>
      <w:bookmarkEnd w:id="190"/>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90"/>
          <w:footerReference w:type="first" r:id="rId91"/>
          <w:type w:val="continuous"/>
          <w:pgSz w:w="12240" w:h="15840"/>
          <w:pgMar w:top="1440" w:right="720" w:bottom="1440" w:left="720" w:header="720" w:footer="720" w:gutter="0"/>
          <w:cols w:space="720"/>
          <w:titlePg/>
          <w:docGrid w:linePitch="360"/>
        </w:sectPr>
      </w:pPr>
    </w:p>
    <w:bookmarkEnd w:id="174"/>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191" w:name="_Hlk43279350"/>
      <w:r w:rsidR="008C283B">
        <w:rPr>
          <w:rFonts w:asciiTheme="majorHAnsi" w:hAnsiTheme="majorHAnsi"/>
          <w:sz w:val="16"/>
          <w:szCs w:val="16"/>
        </w:rPr>
        <w:t>Microsoft Endpoint</w:t>
      </w:r>
      <w:bookmarkEnd w:id="191"/>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68D31C94" w:rsidR="000236AC" w:rsidRDefault="003608C3"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 Používá-li se aplikace podnikového portálu Intune ke správě zařízení, vztahují se na toto použití aplikace podnikového portálu Intune smluvní podmínky, které upravují služby online Microsoft Intune (definované v tabulce Hlavní služby online v části Příloha 1 – Upozornění). Závazky společnosti Microsoft týkající se aplikace podnikového portálu Intune se nevztahují na zpracování dat, zásady či postupy poskytovatelů mobilních platforem třetích stran, na kterých aplikace podnikového portálu Intune běží (např. Apple, Google</w:t>
      </w:r>
      <w:r w:rsidR="000236AC">
        <w:t>.</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E95891">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2" w:name="_Hlk521486116"/>
      <w:r>
        <w:t>Aplikace, které jsou typicky mapovány na konkrétní uživatele, například Outlook a OneDrive, nelze v rámci této služby používat.</w:t>
      </w:r>
      <w:bookmarkEnd w:id="192"/>
    </w:p>
    <w:p w14:paraId="5E84A22F" w14:textId="77777777" w:rsidR="003608C3" w:rsidRDefault="003608C3" w:rsidP="00AE13D9">
      <w:pPr>
        <w:pStyle w:val="ProductList-Body"/>
        <w:tabs>
          <w:tab w:val="clear" w:pos="158"/>
          <w:tab w:val="left" w:pos="180"/>
        </w:tabs>
        <w:rPr>
          <w:b/>
          <w:color w:val="00188F"/>
        </w:rPr>
      </w:pPr>
    </w:p>
    <w:p w14:paraId="150A311E" w14:textId="66A8384C"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92"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3" w:name="_Toc453946633"/>
    <w:bookmarkStart w:id="194"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5" w:name="_Toc47008354"/>
      <w:r w:rsidR="000C4213">
        <w:t>Microsoft Learning</w:t>
      </w:r>
      <w:bookmarkEnd w:id="193"/>
      <w:bookmarkEnd w:id="194"/>
      <w:bookmarkEnd w:id="195"/>
    </w:p>
    <w:bookmarkEnd w:id="157"/>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196" w:name="_Toc451949072"/>
      <w:r>
        <w:t>Licence na odběr služby Microsoft Learning Imagine Academy</w:t>
      </w:r>
      <w:bookmarkEnd w:id="196"/>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3608C3">
      <w:pPr>
        <w:pStyle w:val="ProductList-ClauseHeading"/>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93" w:history="1">
        <w:r>
          <w:rPr>
            <w:rStyle w:val="Hyperlink"/>
          </w:rPr>
          <w:t>http://www.microsoft.com/itacademy</w:t>
        </w:r>
      </w:hyperlink>
      <w:r>
        <w:t>.</w:t>
      </w:r>
    </w:p>
    <w:p w14:paraId="41CE2EC5" w14:textId="77777777" w:rsidR="000C4213" w:rsidRPr="003608C3" w:rsidRDefault="000C4213" w:rsidP="00AE13D9">
      <w:pPr>
        <w:pStyle w:val="ProductList-Body"/>
        <w:rPr>
          <w:sz w:val="12"/>
          <w:szCs w:val="12"/>
        </w:rPr>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58"/>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3608C3">
      <w:pPr>
        <w:pStyle w:val="ProductList-Offering2Heading"/>
        <w:outlineLvl w:val="2"/>
      </w:pPr>
      <w:r>
        <w:tab/>
      </w:r>
      <w:bookmarkStart w:id="197" w:name="MicrosoftSearchinBing"/>
      <w:bookmarkStart w:id="198" w:name="_Toc3111592"/>
      <w:bookmarkStart w:id="199" w:name="_Toc47008355"/>
      <w:r>
        <w:t>Microsoft Search in Bing</w:t>
      </w:r>
      <w:bookmarkEnd w:id="197"/>
      <w:bookmarkEnd w:id="198"/>
      <w:bookmarkEnd w:id="199"/>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3608C3" w:rsidRDefault="006E0EF5" w:rsidP="00AE13D9">
      <w:pPr>
        <w:pStyle w:val="ProductList-Body"/>
        <w:rPr>
          <w:sz w:val="12"/>
          <w:szCs w:val="12"/>
        </w:rPr>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94" w:history="1">
        <w:r>
          <w:rPr>
            <w:rStyle w:val="Hyperlink"/>
          </w:rPr>
          <w:t>https://go.microsoft.com/fwlink/?LinkId=521839</w:t>
        </w:r>
      </w:hyperlink>
      <w:r>
        <w:t xml:space="preserve"> se vztahuje na veřejné hledání na serveru Bing.com</w:t>
      </w:r>
      <w:r w:rsidR="006E0EF5" w:rsidRPr="00F214AA">
        <w:rPr>
          <w:spacing w:val="-2"/>
        </w:rPr>
        <w:t>.</w:t>
      </w:r>
    </w:p>
    <w:p w14:paraId="643D4FB5" w14:textId="534E0FC6" w:rsidR="00AE7CA0" w:rsidRPr="00AE7CA0" w:rsidRDefault="00B341D9"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77777777" w:rsidR="00AE7CA0" w:rsidRPr="009C1170" w:rsidRDefault="00AE7CA0" w:rsidP="00AE7CA0">
      <w:pPr>
        <w:pStyle w:val="ProductList-Offering2Heading"/>
        <w:outlineLvl w:val="2"/>
      </w:pPr>
      <w:r>
        <w:tab/>
      </w:r>
      <w:bookmarkStart w:id="200" w:name="MicosoftThreatProtection"/>
      <w:bookmarkStart w:id="201" w:name="_Toc37676519"/>
      <w:bookmarkStart w:id="202" w:name="_Toc47008356"/>
      <w:r>
        <w:t>Microsoft Threat Protection</w:t>
      </w:r>
      <w:bookmarkEnd w:id="200"/>
      <w:bookmarkEnd w:id="201"/>
      <w:bookmarkEnd w:id="202"/>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09F6C9B4" w:rsidR="006E0EF5" w:rsidRPr="00AE7CA0" w:rsidRDefault="00AE7CA0" w:rsidP="00AE13D9">
      <w:pPr>
        <w:pStyle w:val="ProductList-Body"/>
      </w:pPr>
      <w:r>
        <w:t>Sada Microsoft Threat Protection integruje zákaznická data z jiných služeb online, včetně služby Microsoft Defender Advanced Threat Protection, Office 365 Advanced Threat Protection, Microsoft Cloud Application Security, Azure Advanced Threat Protection, Azure Active Directory a dalších služeb online dle konfigurace zákazníka, jsou-li nějaké nakonfigurovány (souhrnně pro účely tohoto ustanovení označované jako „Vstupní služby MTP”). Jakmile jsou zákaznická data ze vstupních služeb MTP integrována do sady Microsoft Threat Protection, vztahují se na tato data pouze ustanovení podmínek služeb online a dodatku k ochraně osobních údajů, která platí pro sadu Microsoft Threat Protection.</w:t>
      </w:r>
    </w:p>
    <w:p w14:paraId="471E7E92" w14:textId="77777777" w:rsidR="006E0EF5" w:rsidRPr="00931AE7" w:rsidRDefault="00B341D9"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03" w:name="_Toc457466455"/>
      <w:bookmarkStart w:id="204" w:name="_Toc47008357"/>
      <w:r w:rsidR="00C35B3C" w:rsidRPr="002170C9">
        <w:rPr>
          <w:lang w:val="cs-CZ"/>
        </w:rPr>
        <w:t>Minecraft: Education Edition</w:t>
      </w:r>
      <w:bookmarkEnd w:id="203"/>
      <w:bookmarkEnd w:id="204"/>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B341D9"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05" w:name="_Toc47008358"/>
      <w:r w:rsidR="00581CDB" w:rsidRPr="007354C3">
        <w:rPr>
          <w:lang w:val="cs-CZ"/>
        </w:rPr>
        <w:t>Office 365 Developer</w:t>
      </w:r>
      <w:bookmarkEnd w:id="205"/>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3608C3" w:rsidRDefault="00581CDB" w:rsidP="00AE13D9">
      <w:pPr>
        <w:pStyle w:val="ProductList-Body"/>
        <w:tabs>
          <w:tab w:val="clear" w:pos="158"/>
          <w:tab w:val="left" w:pos="180"/>
        </w:tabs>
        <w:rPr>
          <w:sz w:val="12"/>
          <w:szCs w:val="12"/>
        </w:rPr>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B341D9"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6" w:name="_Toc13858401"/>
      <w:bookmarkStart w:id="207" w:name="_Toc47008359"/>
      <w:r w:rsidR="005D70BB">
        <w:t>Microsoft Defender Advanced Threat Protection</w:t>
      </w:r>
      <w:bookmarkEnd w:id="206"/>
      <w:bookmarkEnd w:id="207"/>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B341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47008360"/>
      <w:r>
        <w:t>Příloha 1 – Sdělení</w:t>
      </w:r>
      <w:bookmarkEnd w:id="208"/>
      <w:bookmarkEnd w:id="209"/>
    </w:p>
    <w:p w14:paraId="580A8938" w14:textId="77777777" w:rsidR="00933364" w:rsidRDefault="00933364" w:rsidP="00933364">
      <w:pPr>
        <w:pStyle w:val="ProductList-Offering1Heading"/>
      </w:pPr>
      <w:bookmarkStart w:id="210" w:name="_Toc27047360"/>
      <w:bookmarkStart w:id="211" w:name="_Toc47008361"/>
      <w:r>
        <w:t>Služby online vyčleněné ze smlouvy DPA</w:t>
      </w:r>
      <w:bookmarkEnd w:id="210"/>
      <w:bookmarkEnd w:id="211"/>
    </w:p>
    <w:p w14:paraId="097ED882" w14:textId="77777777" w:rsidR="003C078C" w:rsidRDefault="003C078C"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Stack Hub, Microsoft Graph data connect for ISVs, Microsoft Genomics a Visual Studio App Center Test. Každá tato služba online podléhá podmínkám pro soukromí a bezpečnost v příslušných </w:t>
      </w:r>
      <w:hyperlink w:anchor="Specifické podmínky služeb online" w:tooltip="Služba online – specifické podmínky" w:history="1">
        <w:r>
          <w:rPr>
            <w:color w:val="0563C1" w:themeColor="hyperlink"/>
            <w:u w:val="single"/>
          </w:rPr>
          <w:t>konkrétních podmínkách služby online</w:t>
        </w:r>
      </w:hyperlink>
      <w:r>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B341D9"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12" w:name="_Toc27047361"/>
      <w:bookmarkStart w:id="213" w:name="_Toc47008362"/>
      <w:bookmarkStart w:id="214" w:name="CoreOnlineServices"/>
      <w:r>
        <w:t>Hlavní služby online</w:t>
      </w:r>
      <w:bookmarkEnd w:id="212"/>
      <w:bookmarkEnd w:id="213"/>
    </w:p>
    <w:bookmarkEnd w:id="214"/>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3608C3" w14:paraId="5FC60DF8" w14:textId="77777777" w:rsidTr="00933364">
        <w:tc>
          <w:tcPr>
            <w:tcW w:w="2610" w:type="dxa"/>
            <w:vAlign w:val="center"/>
          </w:tcPr>
          <w:p w14:paraId="4D33E4F5" w14:textId="452018EA" w:rsidR="003608C3" w:rsidRPr="00231971" w:rsidRDefault="003608C3" w:rsidP="003608C3">
            <w:pPr>
              <w:pStyle w:val="ProductList-Body"/>
              <w:rPr>
                <w:sz w:val="16"/>
                <w:szCs w:val="16"/>
              </w:rPr>
            </w:pPr>
            <w:r>
              <w:rPr>
                <w:sz w:val="16"/>
                <w:szCs w:val="16"/>
              </w:rPr>
              <w:t>Microsoft Dynamics 365 Core Services</w:t>
            </w:r>
          </w:p>
        </w:tc>
        <w:tc>
          <w:tcPr>
            <w:tcW w:w="8190" w:type="dxa"/>
          </w:tcPr>
          <w:p w14:paraId="5AE35F26" w14:textId="777B992A" w:rsidR="003608C3" w:rsidRPr="00231971" w:rsidRDefault="003608C3" w:rsidP="003608C3">
            <w:pPr>
              <w:pStyle w:val="ProductList-Body"/>
              <w:rPr>
                <w:sz w:val="16"/>
                <w:szCs w:val="16"/>
              </w:rPr>
            </w:pPr>
            <w:r>
              <w:rPr>
                <w:sz w:val="16"/>
                <w:szCs w:val="16"/>
              </w:rPr>
              <w:t>Následující služby, vždy samostatně nebo tak, jak jsou zahrnuty v plánu nebo aplikaci služeb Dynamics 365: Dynamics 365 Customer Service Enterprise, Dynamics 365 Customer Insights,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3608C3" w14:paraId="20CC9B00" w14:textId="77777777" w:rsidTr="00933364">
        <w:tc>
          <w:tcPr>
            <w:tcW w:w="2610" w:type="dxa"/>
            <w:vAlign w:val="center"/>
          </w:tcPr>
          <w:p w14:paraId="4C12C2C7" w14:textId="2EA091BB" w:rsidR="003608C3" w:rsidRPr="00231971" w:rsidRDefault="003608C3" w:rsidP="003608C3">
            <w:pPr>
              <w:pStyle w:val="ProductList-Body"/>
              <w:rPr>
                <w:sz w:val="16"/>
                <w:szCs w:val="16"/>
              </w:rPr>
            </w:pPr>
            <w:r>
              <w:rPr>
                <w:rFonts w:ascii="Calibri" w:eastAsia="Times New Roman" w:hAnsi="Calibri" w:cs="Calibri"/>
                <w:sz w:val="16"/>
                <w:szCs w:val="16"/>
              </w:rPr>
              <w:t>Služby Office 365 </w:t>
            </w:r>
          </w:p>
        </w:tc>
        <w:tc>
          <w:tcPr>
            <w:tcW w:w="8190" w:type="dxa"/>
          </w:tcPr>
          <w:p w14:paraId="06C7246A" w14:textId="5FDD7DDE" w:rsidR="003608C3" w:rsidRPr="00231971" w:rsidRDefault="003608C3" w:rsidP="003608C3">
            <w:pPr>
              <w:pStyle w:val="ProductList-Body"/>
              <w:rPr>
                <w:sz w:val="16"/>
                <w:szCs w:val="16"/>
              </w:rPr>
            </w:pPr>
            <w:r>
              <w:rPr>
                <w:rFonts w:ascii="Calibri" w:eastAsia="Times New Roman" w:hAnsi="Calibri" w:cs="Calibri"/>
                <w:sz w:val="16"/>
                <w:szCs w:val="16"/>
              </w:rPr>
              <w:t>Následující služby, vždy samostatně nebo tak, jak jsou zahrnuty v plánu nebo sadě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(kromě Roadmap a Project for the web),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3C078C" w14:paraId="360EC4F8" w14:textId="77777777" w:rsidTr="00933364">
        <w:tc>
          <w:tcPr>
            <w:tcW w:w="2610" w:type="dxa"/>
            <w:vAlign w:val="center"/>
          </w:tcPr>
          <w:p w14:paraId="64631415" w14:textId="3CE8451D" w:rsidR="003C078C" w:rsidRPr="00231971" w:rsidRDefault="003C078C" w:rsidP="003C078C">
            <w:pPr>
              <w:pStyle w:val="ProductList-Body"/>
              <w:rPr>
                <w:sz w:val="16"/>
                <w:szCs w:val="16"/>
              </w:rPr>
            </w:pPr>
            <w:r>
              <w:rPr>
                <w:sz w:val="16"/>
                <w:szCs w:val="16"/>
              </w:rPr>
              <w:t>Služby Microsoft Azure Core</w:t>
            </w:r>
          </w:p>
        </w:tc>
        <w:tc>
          <w:tcPr>
            <w:tcW w:w="8190" w:type="dxa"/>
          </w:tcPr>
          <w:p w14:paraId="4806559A" w14:textId="43CB25EE" w:rsidR="003C078C" w:rsidRPr="00FC233B" w:rsidRDefault="003C078C" w:rsidP="003C078C">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SignalR Service, Site Recovery, SQL Data Warehouse, SQL Database, SQL Server Stretch Database, Storage, StorSimple, Stream Analytics, Traffic Manager, Video Indexer,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3608C3" w14:paraId="7D99C5C1" w14:textId="77777777" w:rsidTr="00933364">
        <w:tc>
          <w:tcPr>
            <w:tcW w:w="2610" w:type="dxa"/>
            <w:vAlign w:val="center"/>
          </w:tcPr>
          <w:p w14:paraId="17FFACE9" w14:textId="615E17B3" w:rsidR="003608C3" w:rsidRPr="00231971" w:rsidRDefault="003608C3" w:rsidP="003608C3">
            <w:pPr>
              <w:pStyle w:val="ProductList-Body"/>
              <w:rPr>
                <w:sz w:val="16"/>
                <w:szCs w:val="16"/>
              </w:rPr>
            </w:pPr>
            <w:r>
              <w:rPr>
                <w:sz w:val="16"/>
                <w:szCs w:val="16"/>
              </w:rPr>
              <w:t>Služby Microsoft Power Platform Core</w:t>
            </w:r>
          </w:p>
        </w:tc>
        <w:tc>
          <w:tcPr>
            <w:tcW w:w="8190" w:type="dxa"/>
          </w:tcPr>
          <w:p w14:paraId="46992E80" w14:textId="72A69707" w:rsidR="003608C3" w:rsidRPr="00231971" w:rsidRDefault="003608C3" w:rsidP="003608C3">
            <w:pPr>
              <w:pStyle w:val="ProductList-Body"/>
              <w:rPr>
                <w:sz w:val="16"/>
                <w:szCs w:val="16"/>
              </w:rPr>
            </w:pPr>
            <w:r>
              <w:rPr>
                <w:sz w:val="16"/>
                <w:szCs w:val="16"/>
              </w:rPr>
              <w:t>Následující služby, vždy samostatně nebo tak, jak jsou zahrnuty v plánu nebo sadě Office 365 nebo Microsoft Dynamics 365: Microsoft Power BI, Microsoft Power Apps a Microsoft Power Automate a Microsoft Virtual Agents.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r w:rsidR="00AE7CA0" w14:paraId="56307D80" w14:textId="77777777" w:rsidTr="00933364">
        <w:tc>
          <w:tcPr>
            <w:tcW w:w="2610" w:type="dxa"/>
            <w:vAlign w:val="center"/>
          </w:tcPr>
          <w:p w14:paraId="3EDD1138" w14:textId="7E52A1C1" w:rsidR="00AE7CA0" w:rsidRDefault="00AE7CA0" w:rsidP="00AE7CA0">
            <w:pPr>
              <w:pStyle w:val="ProductList-Body"/>
              <w:rPr>
                <w:sz w:val="16"/>
                <w:szCs w:val="16"/>
              </w:rPr>
            </w:pPr>
            <w:r>
              <w:rPr>
                <w:sz w:val="16"/>
                <w:szCs w:val="16"/>
              </w:rPr>
              <w:t>Microsoft Threat Protection</w:t>
            </w:r>
          </w:p>
        </w:tc>
        <w:tc>
          <w:tcPr>
            <w:tcW w:w="8190" w:type="dxa"/>
          </w:tcPr>
          <w:p w14:paraId="41EA57A0" w14:textId="431464E5" w:rsidR="00AE7CA0" w:rsidRDefault="00AE7CA0" w:rsidP="00AE7CA0">
            <w:pPr>
              <w:pStyle w:val="ProductList-Body"/>
              <w:rPr>
                <w:sz w:val="16"/>
                <w:szCs w:val="16"/>
              </w:rPr>
            </w:pPr>
            <w:r>
              <w:rPr>
                <w:sz w:val="16"/>
                <w:szCs w:val="16"/>
              </w:rPr>
              <w:t>Cloudová část sady Microsoft Threat Protection.</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r w:rsidR="00AE7CA0" w:rsidRPr="00C62FB6" w14:paraId="62E52E72" w14:textId="77777777" w:rsidTr="00933364">
        <w:trPr>
          <w:trHeight w:val="288"/>
          <w:jc w:val="center"/>
        </w:trPr>
        <w:tc>
          <w:tcPr>
            <w:tcW w:w="5395" w:type="dxa"/>
            <w:vAlign w:val="center"/>
          </w:tcPr>
          <w:p w14:paraId="7DEC4984" w14:textId="3341991A" w:rsidR="00AE7CA0" w:rsidRDefault="00AE7CA0" w:rsidP="00AE7CA0">
            <w:pPr>
              <w:pStyle w:val="ProductList-Body"/>
              <w:rPr>
                <w:sz w:val="16"/>
                <w:szCs w:val="16"/>
              </w:rPr>
            </w:pPr>
            <w:r>
              <w:rPr>
                <w:sz w:val="16"/>
                <w:szCs w:val="16"/>
              </w:rPr>
              <w:t>Microsoft Threat Protection</w:t>
            </w:r>
          </w:p>
        </w:tc>
        <w:tc>
          <w:tcPr>
            <w:tcW w:w="2637" w:type="dxa"/>
            <w:vAlign w:val="center"/>
          </w:tcPr>
          <w:p w14:paraId="6CCD51CC" w14:textId="769B3FE7" w:rsidR="00AE7CA0" w:rsidRDefault="00AE7CA0" w:rsidP="00AE7CA0">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AE7CA0" w:rsidRDefault="00AE7CA0" w:rsidP="00AE7CA0">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61C17070"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w:t>
      </w:r>
      <w:r w:rsidR="003608C3">
        <w:t>Pokud zákazník poskytuje svého klienta v Austrálii, Kanadě, asijské části Tichomoří, Francii (s výjimkou produktu Microsoft Virtual Agents), Indii, Japonsku, EU, Velké Británii nebo v USA, společnost Microsoft bude neaktivní zákaznická data uchovávat v rámci dané oblasti, s výjimkou ustanovení v oddíle „Umístění dat“ v Centru zabezpečení Microsoft Power Platform</w:t>
      </w:r>
      <w:r>
        <w:t>.</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657AECDA"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37DD61B4" w14:textId="6651DF47" w:rsidR="00AE7CA0" w:rsidRDefault="00AE7CA0" w:rsidP="00AE7CA0">
      <w:pPr>
        <w:pStyle w:val="ProductList-Body"/>
        <w:numPr>
          <w:ilvl w:val="1"/>
          <w:numId w:val="3"/>
        </w:numPr>
        <w:tabs>
          <w:tab w:val="clear" w:pos="158"/>
          <w:tab w:val="left" w:pos="360"/>
        </w:tabs>
        <w:ind w:left="360" w:hanging="180"/>
      </w:pPr>
      <w:r>
        <w:rPr>
          <w:b/>
          <w:bCs/>
        </w:rPr>
        <w:t>Microsoft Threat Protection</w:t>
      </w:r>
      <w:r>
        <w:t>. Pokud zákazník poskytuje klient sady Microsoft Threat Protection k nasazení v některé z dostupných geografických oblastí, bude společnost Microsoft uchovávat neaktivní zákaznická data v této geografické oblasti, s výjimkou popsanou v centru Microsoft Threat Protection Trust Center.</w:t>
      </w:r>
    </w:p>
    <w:p w14:paraId="13B725A8" w14:textId="77777777" w:rsidR="00933364" w:rsidRPr="00585A48" w:rsidRDefault="00B341D9"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3C078C">
      <w:pPr>
        <w:pStyle w:val="ProductList-Offering1Heading"/>
        <w:rPr>
          <w:lang w:val="cs-CZ"/>
        </w:rPr>
      </w:pPr>
      <w:bookmarkStart w:id="215" w:name="_Toc47008363"/>
      <w:r w:rsidRPr="007354C3">
        <w:rPr>
          <w:lang w:val="cs-CZ"/>
        </w:rPr>
        <w:t>Bing Maps</w:t>
      </w:r>
      <w:bookmarkEnd w:id="215"/>
    </w:p>
    <w:p w14:paraId="0CEF8487" w14:textId="77777777" w:rsidR="000236AC" w:rsidRDefault="000236AC" w:rsidP="000236AC">
      <w:pPr>
        <w:pStyle w:val="ProductList-Body"/>
      </w:pPr>
      <w:bookmarkStart w:id="216"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5" w:history="1">
        <w:r>
          <w:rPr>
            <w:rStyle w:val="Hyperlink"/>
          </w:rPr>
          <w:t>go.microsoft.com/?linkid=9710837</w:t>
        </w:r>
      </w:hyperlink>
      <w:r>
        <w:t xml:space="preserve"> a prohlášení společnosti Microsoft o ochraně osobních údajů na adrese </w:t>
      </w:r>
      <w:hyperlink r:id="rId96" w:history="1">
        <w:r>
          <w:rPr>
            <w:rStyle w:val="Hyperlink"/>
          </w:rPr>
          <w:t>go.microsoft.com/fwlink/?LinkID=248686</w:t>
        </w:r>
      </w:hyperlink>
      <w:r>
        <w:t>.</w:t>
      </w:r>
    </w:p>
    <w:bookmarkStart w:id="217"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18" w:name="_Toc6563852"/>
      <w:bookmarkStart w:id="219" w:name="_Toc13858404"/>
      <w:bookmarkStart w:id="220" w:name="_Toc8395064"/>
      <w:bookmarkStart w:id="221" w:name="_Toc47008364"/>
      <w:bookmarkEnd w:id="216"/>
      <w:bookmarkEnd w:id="217"/>
      <w:r>
        <w:t>Odborné služby</w:t>
      </w:r>
      <w:bookmarkEnd w:id="218"/>
      <w:bookmarkEnd w:id="219"/>
      <w:bookmarkEnd w:id="220"/>
      <w:bookmarkEnd w:id="221"/>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22"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3" w:name="_Toc47008365"/>
      <w:r w:rsidRPr="00474839">
        <w:rPr>
          <w:lang w:val="cs-CZ"/>
        </w:rPr>
        <w:t>Sdělení ke kódování H.265/HEVC mediálních služeb Azure</w:t>
      </w:r>
      <w:bookmarkEnd w:id="222"/>
      <w:bookmarkEnd w:id="223"/>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4"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25" w:name="_Toc47008366"/>
      <w:r w:rsidRPr="000E3074">
        <w:rPr>
          <w:lang w:val="cs-CZ"/>
        </w:rPr>
        <w:t>Sdělení k produktu Adobe Flash Player</w:t>
      </w:r>
      <w:bookmarkEnd w:id="224"/>
      <w:bookmarkEnd w:id="225"/>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7" w:history="1">
        <w:r>
          <w:rPr>
            <w:rStyle w:val="Hyperlink"/>
          </w:rPr>
          <w:t>http://go.microsoft.com/fwlink/?linkid=248532</w:t>
        </w:r>
      </w:hyperlink>
      <w:r>
        <w:t>. Adobe a Flash jsou registrované ochranné známky nebo ochranné známky společnosti Adobe Systems Incorporated v USA a dalších zemích.</w:t>
      </w:r>
    </w:p>
    <w:bookmarkStart w:id="226" w:name="_Toc484158324"/>
    <w:bookmarkStart w:id="227"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28" w:name="_Toc47008367"/>
      <w:r w:rsidRPr="0057460C">
        <w:rPr>
          <w:lang w:val="cs-CZ"/>
        </w:rPr>
        <w:t>Sdělení k vizuálnímu standardu H.264/AVC, video standardu VC-1, vizuálnímu standardu MPEG-4 část 2 a video standardu MPEG-2.</w:t>
      </w:r>
      <w:bookmarkEnd w:id="226"/>
      <w:bookmarkEnd w:id="227"/>
      <w:bookmarkEnd w:id="228"/>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B341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9"/>
          <w:footerReference w:type="first" r:id="rId100"/>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9" w:name="_Toc503180509"/>
      <w:bookmarkStart w:id="230" w:name="_Toc47008368"/>
      <w:bookmarkStart w:id="231" w:name="Attachment2"/>
      <w:r>
        <w:t>Příloha 2 – Sady licencí na odběr</w:t>
      </w:r>
      <w:bookmarkEnd w:id="229"/>
      <w:bookmarkEnd w:id="230"/>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066"/>
        <w:gridCol w:w="403"/>
        <w:gridCol w:w="404"/>
        <w:gridCol w:w="403"/>
        <w:gridCol w:w="404"/>
        <w:gridCol w:w="810"/>
        <w:gridCol w:w="810"/>
        <w:gridCol w:w="549"/>
        <w:gridCol w:w="549"/>
        <w:gridCol w:w="468"/>
        <w:gridCol w:w="468"/>
        <w:gridCol w:w="468"/>
        <w:gridCol w:w="468"/>
        <w:gridCol w:w="810"/>
        <w:gridCol w:w="705"/>
      </w:tblGrid>
      <w:tr w:rsidR="009150F5" w14:paraId="77DCFF75" w14:textId="77777777" w:rsidTr="009150F5">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8821D8" w:rsidRDefault="008821D8"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8821D8" w:rsidRPr="001F15CE" w:rsidRDefault="008821D8"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8821D8" w:rsidRPr="00931AE7" w:rsidRDefault="008821D8"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8821D8"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392AC225" w:rsidR="008821D8" w:rsidRPr="006F1174"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E95891">
              <w:rPr>
                <w:rFonts w:asciiTheme="majorHAnsi" w:hAnsiTheme="majorHAnsi"/>
                <w:color w:val="FFFFFF" w:themeColor="background1"/>
                <w:sz w:val="15"/>
                <w:szCs w:val="15"/>
              </w:rPr>
              <w:t xml:space="preserve"> Premium</w:t>
            </w:r>
          </w:p>
        </w:tc>
      </w:tr>
      <w:tr w:rsidR="008821D8" w14:paraId="51AD0FD3" w14:textId="77777777" w:rsidTr="009150F5">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8821D8" w:rsidRDefault="008821D8"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8821D8" w:rsidRDefault="008821D8"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8821D8" w:rsidDel="009C5E6C"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821D8" w14:paraId="41968FE7" w14:textId="77777777" w:rsidTr="009150F5">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AC828CC"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96BFC5"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1D1D2D4" w14:textId="77777777" w:rsidTr="00181958">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F28FF2C"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5BD3114"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EF73FED"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85CDD0B"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BF3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5906F7D2"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8E3C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3F577EDA"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66AE991"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4940A60"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108BBACC"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2" w:name="_Hlk37926720"/>
            <w:r w:rsidRPr="00181958">
              <w:rPr>
                <w:rFonts w:asciiTheme="majorHAnsi" w:hAnsiTheme="majorHAnsi"/>
                <w:sz w:val="15"/>
                <w:szCs w:val="15"/>
                <w:lang w:val="en-US"/>
              </w:rPr>
              <w:t>Microsoft 365 Apps for business</w:t>
            </w:r>
            <w:bookmarkEnd w:id="232"/>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F787738" w14:textId="77777777" w:rsidTr="009150F5">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4CD0EE19"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3" w:name="_Hlk37926721"/>
            <w:r w:rsidRPr="00181958">
              <w:rPr>
                <w:rFonts w:asciiTheme="majorHAnsi" w:hAnsiTheme="majorHAnsi"/>
                <w:sz w:val="15"/>
                <w:szCs w:val="15"/>
                <w:lang w:val="en-US"/>
              </w:rPr>
              <w:t>Microsoft 365 Apps for enterprise</w:t>
            </w:r>
            <w:bookmarkEnd w:id="233"/>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5D6A56C"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6EB0AE1"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D3326D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9D5944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D8E3C85"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8A9E9CF"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14B9877"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4BF4DBF5"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2B330F6"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6CA55F"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8ED03C3"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8821D8" w:rsidRPr="006F1174"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0AC02" w14:textId="253A807F"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34" w:name="_Toc503180510"/>
      <w:bookmarkStart w:id="235" w:name="_Toc47008369"/>
      <w:r>
        <w:t>Veřejný sektor</w:t>
      </w:r>
      <w:bookmarkEnd w:id="234"/>
      <w:bookmarkEnd w:id="235"/>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31"/>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B341D9"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688AF8" w14:textId="77777777" w:rsidR="001D2B74" w:rsidRDefault="001D2B74" w:rsidP="009A573F">
      <w:pPr>
        <w:spacing w:after="0" w:line="240" w:lineRule="auto"/>
      </w:pPr>
      <w:r>
        <w:separator/>
      </w:r>
    </w:p>
  </w:endnote>
  <w:endnote w:type="continuationSeparator" w:id="0">
    <w:p w14:paraId="76E35B0D" w14:textId="77777777" w:rsidR="001D2B74" w:rsidRDefault="001D2B74" w:rsidP="009A573F">
      <w:pPr>
        <w:spacing w:after="0" w:line="240" w:lineRule="auto"/>
      </w:pPr>
      <w:r>
        <w:continuationSeparator/>
      </w:r>
    </w:p>
  </w:endnote>
  <w:endnote w:type="continuationNotice" w:id="1">
    <w:p w14:paraId="3D6CE7BE" w14:textId="77777777" w:rsidR="001D2B74" w:rsidRDefault="001D2B7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B341D9"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B341D9"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B341D9"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B341D9"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B341D9"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B341D9"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B341D9"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B341D9"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B341D9"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B341D9"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B341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B341D9"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B341D9"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B341D9"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B341D9"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B341D9"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B341D9"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B341D9"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B341D9"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B341D9"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B341D9"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B341D9"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B341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B341D9"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B341D9"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B341D9"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B341D9"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B341D9"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B341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B341D9"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B341D9"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B341D9"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B341D9"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B341D9"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B341D9"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B341D9"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B341D9"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B341D9"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B341D9"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B341D9"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B341D9"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B341D9"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B341D9"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B341D9"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B341D9"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B341D9"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B341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B341D9"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B341D9"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B341D9"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B341D9"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B341D9"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B341D9"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B341D9"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B341D9"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B341D9"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B341D9"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B341D9"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B341D9"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B341D9"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B341D9"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B341D9"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B341D9"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B341D9"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B341D9"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B341D9"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B341D9"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B341D9"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B341D9"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844A78" w14:textId="77777777" w:rsidR="001D2B74" w:rsidRDefault="001D2B74" w:rsidP="009A573F">
      <w:pPr>
        <w:spacing w:after="0" w:line="240" w:lineRule="auto"/>
      </w:pPr>
      <w:r>
        <w:separator/>
      </w:r>
    </w:p>
  </w:footnote>
  <w:footnote w:type="continuationSeparator" w:id="0">
    <w:p w14:paraId="5BE520B6" w14:textId="77777777" w:rsidR="001D2B74" w:rsidRDefault="001D2B74" w:rsidP="009A573F">
      <w:pPr>
        <w:spacing w:after="0" w:line="240" w:lineRule="auto"/>
      </w:pPr>
      <w:r>
        <w:continuationSeparator/>
      </w:r>
    </w:p>
  </w:footnote>
  <w:footnote w:type="continuationNotice" w:id="1">
    <w:p w14:paraId="20F29CFE" w14:textId="77777777" w:rsidR="001D2B74" w:rsidRDefault="001D2B7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0B8B8D37" w:rsidR="00FC3A44" w:rsidRPr="002F76B6" w:rsidRDefault="00B341D9"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 xml:space="preserve">Čeština, </w:t>
            </w:r>
            <w:r w:rsidR="003608C3" w:rsidRPr="003608C3">
              <w:rPr>
                <w:sz w:val="16"/>
                <w:szCs w:val="16"/>
              </w:rPr>
              <w:t>srpen</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5DF68CA6" w:rsidR="00FC3A44" w:rsidRPr="002F76B6" w:rsidRDefault="00B341D9"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 xml:space="preserve">Čeština, </w:t>
            </w:r>
            <w:r w:rsidR="003608C3" w:rsidRPr="003608C3">
              <w:rPr>
                <w:rFonts w:cstheme="minorHAnsi"/>
                <w:sz w:val="16"/>
                <w:szCs w:val="16"/>
              </w:rPr>
              <w:t>srpen</w:t>
            </w:r>
            <w:r w:rsidR="00AE7CA0">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alyeVEXk2ewPUKlf4tWrJipXwodTT4yr7j1vMj3RbSFN/Puu+9V8jkFrJ3jaATsu4cuwEuyarOs0zYMJsDj7Mw==" w:salt="PaL4VQeZm1JgA3IgBYr2P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2B74"/>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08C3"/>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41D9"/>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1.xml"/><Relationship Id="rId89" Type="http://schemas.openxmlformats.org/officeDocument/2006/relationships/hyperlink" Target="https://haadminstoragedev.blob.core.windows.net/docs/HBS%20Preview%20Disclaimer%20and%20Acknowledgment%20(181113).pdf"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hyperlink" Target="https://go.microsoft.com/fwlink/?linkid=868812"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2.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www.office.com/sca" TargetMode="External"/><Relationship Id="rId69" Type="http://schemas.openxmlformats.org/officeDocument/2006/relationships/footer" Target="footer11.xml"/><Relationship Id="rId80" Type="http://schemas.openxmlformats.org/officeDocument/2006/relationships/hyperlink" Target="http://go.microsoft.com/?linkid=9839207"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2.xml"/><Relationship Id="rId75" Type="http://schemas.openxmlformats.org/officeDocument/2006/relationships/hyperlink" Target="https://go.microsoft.com/fwlink/?LinkId=521839" TargetMode="External"/><Relationship Id="rId83" Type="http://schemas.openxmlformats.org/officeDocument/2006/relationships/footer" Target="footer20.xml"/><Relationship Id="rId88" Type="http://schemas.openxmlformats.org/officeDocument/2006/relationships/hyperlink" Target="https://aka.ms/githubsupport" TargetMode="External"/><Relationship Id="rId91" Type="http://schemas.openxmlformats.org/officeDocument/2006/relationships/footer" Target="footer23.xm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hyperlink" Target="https://aka.ms/bingmapsplatformapistou" TargetMode="External"/><Relationship Id="rId78" Type="http://schemas.openxmlformats.org/officeDocument/2006/relationships/footer" Target="footer17.xml"/><Relationship Id="rId81" Type="http://schemas.openxmlformats.org/officeDocument/2006/relationships/footer" Target="footer18.xml"/><Relationship Id="rId86" Type="http://schemas.openxmlformats.org/officeDocument/2006/relationships/hyperlink" Target="https://help.github.com/articles/github-privacy-statement/" TargetMode="External"/><Relationship Id="rId94" Type="http://schemas.openxmlformats.org/officeDocument/2006/relationships/hyperlink" Target="https://go.microsoft.com/fwlink/?LinkId=521839" TargetMode="External"/><Relationship Id="rId99" Type="http://schemas.openxmlformats.org/officeDocument/2006/relationships/footer" Target="footer24.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legal.linkedin.com/dpa" TargetMode="External"/><Relationship Id="rId55" Type="http://schemas.openxmlformats.org/officeDocument/2006/relationships/hyperlink" Target="file:///C:\Users\becky\AppData\Local\Temp\Temp1_CZE.zip\Buildback%20for%20OST%20%2034%20lang%20%202-12-20.docx" TargetMode="External"/><Relationship Id="rId76" Type="http://schemas.openxmlformats.org/officeDocument/2006/relationships/footer" Target="footer15.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3.xm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footer" Target="footer19.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6" TargetMode="External"/><Relationship Id="rId77" Type="http://schemas.openxmlformats.org/officeDocument/2006/relationships/footer" Target="footer16.xml"/><Relationship Id="rId100" Type="http://schemas.openxmlformats.org/officeDocument/2006/relationships/footer" Target="footer25.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footer" Target="footer14.xml"/><Relationship Id="rId93" Type="http://schemas.openxmlformats.org/officeDocument/2006/relationships/hyperlink" Target="http://www.microsoft.com/itacademy"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22156</Words>
  <Characters>126293</Characters>
  <Application>Microsoft Office Word</Application>
  <DocSecurity>8</DocSecurity>
  <Lines>1052</Lines>
  <Paragraphs>296</Paragraphs>
  <ScaleCrop>false</ScaleCrop>
  <LinksUpToDate>false</LinksUpToDate>
  <CharactersWithSpaces>148153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2020-07-31T15:39:00Z</dcterms:created>
  <dcterms:modified xsi:type="dcterms:W3CDTF">2020-07-31T15:39:00Z</dcterms:modified>
</cp:coreProperties>
</file>