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6BAA0490"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A3535" w:rsidRPr="005A3535">
        <w:rPr>
          <w:rFonts w:asciiTheme="majorHAnsi" w:hAnsiTheme="majorHAnsi"/>
          <w:color w:val="FFFFFF" w:themeColor="background1"/>
          <w:sz w:val="72"/>
          <w:szCs w:val="72"/>
        </w:rPr>
        <w:t>Ju</w:t>
      </w:r>
      <w:r w:rsidR="009B1B2A">
        <w:rPr>
          <w:rFonts w:asciiTheme="majorHAnsi" w:hAnsiTheme="majorHAnsi"/>
          <w:color w:val="FFFFFF" w:themeColor="background1"/>
          <w:sz w:val="72"/>
          <w:szCs w:val="72"/>
        </w:rPr>
        <w:t>l</w:t>
      </w:r>
      <w:r w:rsidR="005A3535" w:rsidRPr="005A3535">
        <w:rPr>
          <w:rFonts w:asciiTheme="majorHAnsi" w:hAnsiTheme="majorHAnsi"/>
          <w:color w:val="FFFFFF" w:themeColor="background1"/>
          <w:sz w:val="72"/>
          <w:szCs w:val="72"/>
        </w:rPr>
        <w:t>i</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14:paraId="41602186" w14:textId="5E89F384" w:rsidR="00EC2B25"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3970918" w:history="1">
        <w:r w:rsidR="00EC2B25" w:rsidRPr="005A366B">
          <w:rPr>
            <w:rStyle w:val="Hyperlink"/>
            <w:noProof/>
          </w:rPr>
          <w:t>Einleitung</w:t>
        </w:r>
        <w:r w:rsidR="00EC2B25">
          <w:rPr>
            <w:noProof/>
            <w:webHidden/>
          </w:rPr>
          <w:tab/>
        </w:r>
        <w:r w:rsidR="00EC2B25">
          <w:rPr>
            <w:noProof/>
            <w:webHidden/>
          </w:rPr>
          <w:fldChar w:fldCharType="begin"/>
        </w:r>
        <w:r w:rsidR="00EC2B25">
          <w:rPr>
            <w:noProof/>
            <w:webHidden/>
          </w:rPr>
          <w:instrText xml:space="preserve"> PAGEREF _Toc43970918 \h </w:instrText>
        </w:r>
        <w:r w:rsidR="00EC2B25">
          <w:rPr>
            <w:noProof/>
            <w:webHidden/>
          </w:rPr>
        </w:r>
        <w:r w:rsidR="00EC2B25">
          <w:rPr>
            <w:noProof/>
            <w:webHidden/>
          </w:rPr>
          <w:fldChar w:fldCharType="separate"/>
        </w:r>
        <w:r w:rsidR="00EC2B25">
          <w:rPr>
            <w:noProof/>
            <w:webHidden/>
          </w:rPr>
          <w:t>3</w:t>
        </w:r>
        <w:r w:rsidR="00EC2B25">
          <w:rPr>
            <w:noProof/>
            <w:webHidden/>
          </w:rPr>
          <w:fldChar w:fldCharType="end"/>
        </w:r>
      </w:hyperlink>
    </w:p>
    <w:p w14:paraId="1FF2DC50" w14:textId="29B3F6DE" w:rsidR="00EC2B25" w:rsidRDefault="00257D93">
      <w:pPr>
        <w:pStyle w:val="TOC5"/>
        <w:tabs>
          <w:tab w:val="right" w:leader="dot" w:pos="5030"/>
        </w:tabs>
        <w:rPr>
          <w:rFonts w:eastAsiaTheme="minorEastAsia"/>
          <w:noProof/>
          <w:sz w:val="22"/>
          <w:lang w:val="en-US" w:eastAsia="en-US" w:bidi="ar-SA"/>
        </w:rPr>
      </w:pPr>
      <w:hyperlink w:anchor="_Toc43970919" w:history="1">
        <w:r w:rsidR="00EC2B25" w:rsidRPr="005A366B">
          <w:rPr>
            <w:rStyle w:val="Hyperlink"/>
            <w:noProof/>
          </w:rPr>
          <w:t>Vereinbarungen zum Servicelevel</w:t>
        </w:r>
        <w:r w:rsidR="00EC2B25">
          <w:rPr>
            <w:noProof/>
            <w:webHidden/>
          </w:rPr>
          <w:tab/>
        </w:r>
        <w:r w:rsidR="00EC2B25">
          <w:rPr>
            <w:noProof/>
            <w:webHidden/>
          </w:rPr>
          <w:fldChar w:fldCharType="begin"/>
        </w:r>
        <w:r w:rsidR="00EC2B25">
          <w:rPr>
            <w:noProof/>
            <w:webHidden/>
          </w:rPr>
          <w:instrText xml:space="preserve"> PAGEREF _Toc43970919 \h </w:instrText>
        </w:r>
        <w:r w:rsidR="00EC2B25">
          <w:rPr>
            <w:noProof/>
            <w:webHidden/>
          </w:rPr>
        </w:r>
        <w:r w:rsidR="00EC2B25">
          <w:rPr>
            <w:noProof/>
            <w:webHidden/>
          </w:rPr>
          <w:fldChar w:fldCharType="separate"/>
        </w:r>
        <w:r w:rsidR="00EC2B25">
          <w:rPr>
            <w:noProof/>
            <w:webHidden/>
          </w:rPr>
          <w:t>3</w:t>
        </w:r>
        <w:r w:rsidR="00EC2B25">
          <w:rPr>
            <w:noProof/>
            <w:webHidden/>
          </w:rPr>
          <w:fldChar w:fldCharType="end"/>
        </w:r>
      </w:hyperlink>
    </w:p>
    <w:p w14:paraId="42FA993E" w14:textId="396FD24A" w:rsidR="00EC2B25" w:rsidRDefault="00257D93">
      <w:pPr>
        <w:pStyle w:val="TOC5"/>
        <w:tabs>
          <w:tab w:val="right" w:leader="dot" w:pos="5030"/>
        </w:tabs>
        <w:rPr>
          <w:rFonts w:eastAsiaTheme="minorEastAsia"/>
          <w:noProof/>
          <w:sz w:val="22"/>
          <w:lang w:val="en-US" w:eastAsia="en-US" w:bidi="ar-SA"/>
        </w:rPr>
      </w:pPr>
      <w:hyperlink w:anchor="_Toc43970920" w:history="1">
        <w:r w:rsidR="00EC2B25" w:rsidRPr="005A366B">
          <w:rPr>
            <w:rStyle w:val="Hyperlink"/>
            <w:noProof/>
          </w:rPr>
          <w:t>Geltende Online Services-Nutzungsbedingungen und Aktualisierungen</w:t>
        </w:r>
        <w:r w:rsidR="00EC2B25">
          <w:rPr>
            <w:noProof/>
            <w:webHidden/>
          </w:rPr>
          <w:tab/>
        </w:r>
        <w:r w:rsidR="00EC2B25">
          <w:rPr>
            <w:noProof/>
            <w:webHidden/>
          </w:rPr>
          <w:fldChar w:fldCharType="begin"/>
        </w:r>
        <w:r w:rsidR="00EC2B25">
          <w:rPr>
            <w:noProof/>
            <w:webHidden/>
          </w:rPr>
          <w:instrText xml:space="preserve"> PAGEREF _Toc43970920 \h </w:instrText>
        </w:r>
        <w:r w:rsidR="00EC2B25">
          <w:rPr>
            <w:noProof/>
            <w:webHidden/>
          </w:rPr>
        </w:r>
        <w:r w:rsidR="00EC2B25">
          <w:rPr>
            <w:noProof/>
            <w:webHidden/>
          </w:rPr>
          <w:fldChar w:fldCharType="separate"/>
        </w:r>
        <w:r w:rsidR="00EC2B25">
          <w:rPr>
            <w:noProof/>
            <w:webHidden/>
          </w:rPr>
          <w:t>3</w:t>
        </w:r>
        <w:r w:rsidR="00EC2B25">
          <w:rPr>
            <w:noProof/>
            <w:webHidden/>
          </w:rPr>
          <w:fldChar w:fldCharType="end"/>
        </w:r>
      </w:hyperlink>
    </w:p>
    <w:p w14:paraId="22D5B17F" w14:textId="56BCB2F8" w:rsidR="00EC2B25" w:rsidRDefault="00257D93">
      <w:pPr>
        <w:pStyle w:val="TOC5"/>
        <w:tabs>
          <w:tab w:val="right" w:leader="dot" w:pos="5030"/>
        </w:tabs>
        <w:rPr>
          <w:rFonts w:eastAsiaTheme="minorEastAsia"/>
          <w:noProof/>
          <w:sz w:val="22"/>
          <w:lang w:val="en-US" w:eastAsia="en-US" w:bidi="ar-SA"/>
        </w:rPr>
      </w:pPr>
      <w:hyperlink w:anchor="_Toc43970921" w:history="1">
        <w:r w:rsidR="00EC2B25" w:rsidRPr="005A366B">
          <w:rPr>
            <w:rStyle w:val="Hyperlink"/>
            <w:noProof/>
          </w:rPr>
          <w:t>Elektronische Benachrichtigungen</w:t>
        </w:r>
        <w:r w:rsidR="00EC2B25">
          <w:rPr>
            <w:noProof/>
            <w:webHidden/>
          </w:rPr>
          <w:tab/>
        </w:r>
        <w:r w:rsidR="00EC2B25">
          <w:rPr>
            <w:noProof/>
            <w:webHidden/>
          </w:rPr>
          <w:fldChar w:fldCharType="begin"/>
        </w:r>
        <w:r w:rsidR="00EC2B25">
          <w:rPr>
            <w:noProof/>
            <w:webHidden/>
          </w:rPr>
          <w:instrText xml:space="preserve"> PAGEREF _Toc43970921 \h </w:instrText>
        </w:r>
        <w:r w:rsidR="00EC2B25">
          <w:rPr>
            <w:noProof/>
            <w:webHidden/>
          </w:rPr>
        </w:r>
        <w:r w:rsidR="00EC2B25">
          <w:rPr>
            <w:noProof/>
            <w:webHidden/>
          </w:rPr>
          <w:fldChar w:fldCharType="separate"/>
        </w:r>
        <w:r w:rsidR="00EC2B25">
          <w:rPr>
            <w:noProof/>
            <w:webHidden/>
          </w:rPr>
          <w:t>3</w:t>
        </w:r>
        <w:r w:rsidR="00EC2B25">
          <w:rPr>
            <w:noProof/>
            <w:webHidden/>
          </w:rPr>
          <w:fldChar w:fldCharType="end"/>
        </w:r>
      </w:hyperlink>
    </w:p>
    <w:p w14:paraId="7B072408" w14:textId="4069FDED" w:rsidR="00EC2B25" w:rsidRDefault="00257D93">
      <w:pPr>
        <w:pStyle w:val="TOC5"/>
        <w:tabs>
          <w:tab w:val="right" w:leader="dot" w:pos="5030"/>
        </w:tabs>
        <w:rPr>
          <w:rFonts w:eastAsiaTheme="minorEastAsia"/>
          <w:noProof/>
          <w:sz w:val="22"/>
          <w:lang w:val="en-US" w:eastAsia="en-US" w:bidi="ar-SA"/>
        </w:rPr>
      </w:pPr>
      <w:hyperlink w:anchor="_Toc43970922" w:history="1">
        <w:r w:rsidR="00EC2B25" w:rsidRPr="005A366B">
          <w:rPr>
            <w:rStyle w:val="Hyperlink"/>
            <w:noProof/>
          </w:rPr>
          <w:t>Frühere Versionen</w:t>
        </w:r>
        <w:r w:rsidR="00EC2B25">
          <w:rPr>
            <w:noProof/>
            <w:webHidden/>
          </w:rPr>
          <w:tab/>
        </w:r>
        <w:r w:rsidR="00EC2B25">
          <w:rPr>
            <w:noProof/>
            <w:webHidden/>
          </w:rPr>
          <w:fldChar w:fldCharType="begin"/>
        </w:r>
        <w:r w:rsidR="00EC2B25">
          <w:rPr>
            <w:noProof/>
            <w:webHidden/>
          </w:rPr>
          <w:instrText xml:space="preserve"> PAGEREF _Toc43970922 \h </w:instrText>
        </w:r>
        <w:r w:rsidR="00EC2B25">
          <w:rPr>
            <w:noProof/>
            <w:webHidden/>
          </w:rPr>
        </w:r>
        <w:r w:rsidR="00EC2B25">
          <w:rPr>
            <w:noProof/>
            <w:webHidden/>
          </w:rPr>
          <w:fldChar w:fldCharType="separate"/>
        </w:r>
        <w:r w:rsidR="00EC2B25">
          <w:rPr>
            <w:noProof/>
            <w:webHidden/>
          </w:rPr>
          <w:t>3</w:t>
        </w:r>
        <w:r w:rsidR="00EC2B25">
          <w:rPr>
            <w:noProof/>
            <w:webHidden/>
          </w:rPr>
          <w:fldChar w:fldCharType="end"/>
        </w:r>
      </w:hyperlink>
    </w:p>
    <w:p w14:paraId="5BFE515F" w14:textId="49538FCD" w:rsidR="00EC2B25" w:rsidRDefault="00257D93">
      <w:pPr>
        <w:pStyle w:val="TOC1"/>
        <w:tabs>
          <w:tab w:val="right" w:leader="dot" w:pos="5030"/>
        </w:tabs>
        <w:rPr>
          <w:rFonts w:eastAsiaTheme="minorEastAsia"/>
          <w:b w:val="0"/>
          <w:caps w:val="0"/>
          <w:noProof/>
          <w:sz w:val="22"/>
          <w:lang w:val="en-US" w:eastAsia="en-US" w:bidi="ar-SA"/>
        </w:rPr>
      </w:pPr>
      <w:hyperlink w:anchor="_Toc43970923" w:history="1">
        <w:r w:rsidR="00EC2B25" w:rsidRPr="005A366B">
          <w:rPr>
            <w:rStyle w:val="Hyperlink"/>
            <w:noProof/>
          </w:rPr>
          <w:t>Definitionen</w:t>
        </w:r>
        <w:r w:rsidR="00EC2B25">
          <w:rPr>
            <w:noProof/>
            <w:webHidden/>
          </w:rPr>
          <w:tab/>
        </w:r>
        <w:r w:rsidR="00EC2B25">
          <w:rPr>
            <w:noProof/>
            <w:webHidden/>
          </w:rPr>
          <w:fldChar w:fldCharType="begin"/>
        </w:r>
        <w:r w:rsidR="00EC2B25">
          <w:rPr>
            <w:noProof/>
            <w:webHidden/>
          </w:rPr>
          <w:instrText xml:space="preserve"> PAGEREF _Toc43970923 \h </w:instrText>
        </w:r>
        <w:r w:rsidR="00EC2B25">
          <w:rPr>
            <w:noProof/>
            <w:webHidden/>
          </w:rPr>
        </w:r>
        <w:r w:rsidR="00EC2B25">
          <w:rPr>
            <w:noProof/>
            <w:webHidden/>
          </w:rPr>
          <w:fldChar w:fldCharType="separate"/>
        </w:r>
        <w:r w:rsidR="00EC2B25">
          <w:rPr>
            <w:noProof/>
            <w:webHidden/>
          </w:rPr>
          <w:t>4</w:t>
        </w:r>
        <w:r w:rsidR="00EC2B25">
          <w:rPr>
            <w:noProof/>
            <w:webHidden/>
          </w:rPr>
          <w:fldChar w:fldCharType="end"/>
        </w:r>
      </w:hyperlink>
    </w:p>
    <w:p w14:paraId="46849D20" w14:textId="4E77A685" w:rsidR="00EC2B25" w:rsidRDefault="00257D93">
      <w:pPr>
        <w:pStyle w:val="TOC1"/>
        <w:tabs>
          <w:tab w:val="right" w:leader="dot" w:pos="5030"/>
        </w:tabs>
        <w:rPr>
          <w:rFonts w:eastAsiaTheme="minorEastAsia"/>
          <w:b w:val="0"/>
          <w:caps w:val="0"/>
          <w:noProof/>
          <w:sz w:val="22"/>
          <w:lang w:val="en-US" w:eastAsia="en-US" w:bidi="ar-SA"/>
        </w:rPr>
      </w:pPr>
      <w:hyperlink w:anchor="_Toc43970924" w:history="1">
        <w:r w:rsidR="00EC2B25" w:rsidRPr="005A366B">
          <w:rPr>
            <w:rStyle w:val="Hyperlink"/>
            <w:noProof/>
          </w:rPr>
          <w:t>Geschäftsbedingungen</w:t>
        </w:r>
        <w:r w:rsidR="00EC2B25">
          <w:rPr>
            <w:noProof/>
            <w:webHidden/>
          </w:rPr>
          <w:tab/>
        </w:r>
        <w:r w:rsidR="00EC2B25">
          <w:rPr>
            <w:noProof/>
            <w:webHidden/>
          </w:rPr>
          <w:fldChar w:fldCharType="begin"/>
        </w:r>
        <w:r w:rsidR="00EC2B25">
          <w:rPr>
            <w:noProof/>
            <w:webHidden/>
          </w:rPr>
          <w:instrText xml:space="preserve"> PAGEREF _Toc43970924 \h </w:instrText>
        </w:r>
        <w:r w:rsidR="00EC2B25">
          <w:rPr>
            <w:noProof/>
            <w:webHidden/>
          </w:rPr>
        </w:r>
        <w:r w:rsidR="00EC2B25">
          <w:rPr>
            <w:noProof/>
            <w:webHidden/>
          </w:rPr>
          <w:fldChar w:fldCharType="separate"/>
        </w:r>
        <w:r w:rsidR="00EC2B25">
          <w:rPr>
            <w:noProof/>
            <w:webHidden/>
          </w:rPr>
          <w:t>6</w:t>
        </w:r>
        <w:r w:rsidR="00EC2B25">
          <w:rPr>
            <w:noProof/>
            <w:webHidden/>
          </w:rPr>
          <w:fldChar w:fldCharType="end"/>
        </w:r>
      </w:hyperlink>
    </w:p>
    <w:p w14:paraId="688CB8E0" w14:textId="7E16A5BC" w:rsidR="00EC2B25" w:rsidRDefault="00257D93">
      <w:pPr>
        <w:pStyle w:val="TOC5"/>
        <w:tabs>
          <w:tab w:val="right" w:leader="dot" w:pos="5030"/>
        </w:tabs>
        <w:rPr>
          <w:rFonts w:eastAsiaTheme="minorEastAsia"/>
          <w:noProof/>
          <w:sz w:val="22"/>
          <w:lang w:val="en-US" w:eastAsia="en-US" w:bidi="ar-SA"/>
        </w:rPr>
      </w:pPr>
      <w:hyperlink w:anchor="_Toc43970925" w:history="1">
        <w:r w:rsidR="00EC2B25" w:rsidRPr="005A366B">
          <w:rPr>
            <w:rStyle w:val="Hyperlink"/>
            <w:noProof/>
          </w:rPr>
          <w:t>Lizenzierung der Onlinedienste</w:t>
        </w:r>
        <w:r w:rsidR="00EC2B25">
          <w:rPr>
            <w:noProof/>
            <w:webHidden/>
          </w:rPr>
          <w:tab/>
        </w:r>
        <w:r w:rsidR="00EC2B25">
          <w:rPr>
            <w:noProof/>
            <w:webHidden/>
          </w:rPr>
          <w:fldChar w:fldCharType="begin"/>
        </w:r>
        <w:r w:rsidR="00EC2B25">
          <w:rPr>
            <w:noProof/>
            <w:webHidden/>
          </w:rPr>
          <w:instrText xml:space="preserve"> PAGEREF _Toc43970925 \h </w:instrText>
        </w:r>
        <w:r w:rsidR="00EC2B25">
          <w:rPr>
            <w:noProof/>
            <w:webHidden/>
          </w:rPr>
        </w:r>
        <w:r w:rsidR="00EC2B25">
          <w:rPr>
            <w:noProof/>
            <w:webHidden/>
          </w:rPr>
          <w:fldChar w:fldCharType="separate"/>
        </w:r>
        <w:r w:rsidR="00EC2B25">
          <w:rPr>
            <w:noProof/>
            <w:webHidden/>
          </w:rPr>
          <w:t>6</w:t>
        </w:r>
        <w:r w:rsidR="00EC2B25">
          <w:rPr>
            <w:noProof/>
            <w:webHidden/>
          </w:rPr>
          <w:fldChar w:fldCharType="end"/>
        </w:r>
      </w:hyperlink>
    </w:p>
    <w:p w14:paraId="799D6AEC" w14:textId="684EEF5A" w:rsidR="00EC2B25" w:rsidRDefault="00257D93">
      <w:pPr>
        <w:pStyle w:val="TOC5"/>
        <w:tabs>
          <w:tab w:val="right" w:leader="dot" w:pos="5030"/>
        </w:tabs>
        <w:rPr>
          <w:rFonts w:eastAsiaTheme="minorEastAsia"/>
          <w:noProof/>
          <w:sz w:val="22"/>
          <w:lang w:val="en-US" w:eastAsia="en-US" w:bidi="ar-SA"/>
        </w:rPr>
      </w:pPr>
      <w:hyperlink w:anchor="_Toc43970926" w:history="1">
        <w:r w:rsidR="00EC2B25" w:rsidRPr="005A366B">
          <w:rPr>
            <w:rStyle w:val="Hyperlink"/>
            <w:noProof/>
          </w:rPr>
          <w:t>Nutzung der Onlinedienste</w:t>
        </w:r>
        <w:r w:rsidR="00EC2B25">
          <w:rPr>
            <w:noProof/>
            <w:webHidden/>
          </w:rPr>
          <w:tab/>
        </w:r>
        <w:r w:rsidR="00EC2B25">
          <w:rPr>
            <w:noProof/>
            <w:webHidden/>
          </w:rPr>
          <w:fldChar w:fldCharType="begin"/>
        </w:r>
        <w:r w:rsidR="00EC2B25">
          <w:rPr>
            <w:noProof/>
            <w:webHidden/>
          </w:rPr>
          <w:instrText xml:space="preserve"> PAGEREF _Toc43970926 \h </w:instrText>
        </w:r>
        <w:r w:rsidR="00EC2B25">
          <w:rPr>
            <w:noProof/>
            <w:webHidden/>
          </w:rPr>
        </w:r>
        <w:r w:rsidR="00EC2B25">
          <w:rPr>
            <w:noProof/>
            <w:webHidden/>
          </w:rPr>
          <w:fldChar w:fldCharType="separate"/>
        </w:r>
        <w:r w:rsidR="00EC2B25">
          <w:rPr>
            <w:noProof/>
            <w:webHidden/>
          </w:rPr>
          <w:t>6</w:t>
        </w:r>
        <w:r w:rsidR="00EC2B25">
          <w:rPr>
            <w:noProof/>
            <w:webHidden/>
          </w:rPr>
          <w:fldChar w:fldCharType="end"/>
        </w:r>
      </w:hyperlink>
    </w:p>
    <w:p w14:paraId="271BE21D" w14:textId="124905C8" w:rsidR="00EC2B25" w:rsidRDefault="00257D93">
      <w:pPr>
        <w:pStyle w:val="TOC5"/>
        <w:tabs>
          <w:tab w:val="right" w:leader="dot" w:pos="5030"/>
        </w:tabs>
        <w:rPr>
          <w:rFonts w:eastAsiaTheme="minorEastAsia"/>
          <w:noProof/>
          <w:sz w:val="22"/>
          <w:lang w:val="en-US" w:eastAsia="en-US" w:bidi="ar-SA"/>
        </w:rPr>
      </w:pPr>
      <w:hyperlink w:anchor="_Toc43970927" w:history="1">
        <w:r w:rsidR="00EC2B25" w:rsidRPr="005A366B">
          <w:rPr>
            <w:rStyle w:val="Hyperlink"/>
            <w:noProof/>
          </w:rPr>
          <w:t>Datenschutz und Sicherheit</w:t>
        </w:r>
        <w:r w:rsidR="00EC2B25">
          <w:rPr>
            <w:noProof/>
            <w:webHidden/>
          </w:rPr>
          <w:tab/>
        </w:r>
        <w:r w:rsidR="00EC2B25">
          <w:rPr>
            <w:noProof/>
            <w:webHidden/>
          </w:rPr>
          <w:fldChar w:fldCharType="begin"/>
        </w:r>
        <w:r w:rsidR="00EC2B25">
          <w:rPr>
            <w:noProof/>
            <w:webHidden/>
          </w:rPr>
          <w:instrText xml:space="preserve"> PAGEREF _Toc43970927 \h </w:instrText>
        </w:r>
        <w:r w:rsidR="00EC2B25">
          <w:rPr>
            <w:noProof/>
            <w:webHidden/>
          </w:rPr>
        </w:r>
        <w:r w:rsidR="00EC2B25">
          <w:rPr>
            <w:noProof/>
            <w:webHidden/>
          </w:rPr>
          <w:fldChar w:fldCharType="separate"/>
        </w:r>
        <w:r w:rsidR="00EC2B25">
          <w:rPr>
            <w:noProof/>
            <w:webHidden/>
          </w:rPr>
          <w:t>7</w:t>
        </w:r>
        <w:r w:rsidR="00EC2B25">
          <w:rPr>
            <w:noProof/>
            <w:webHidden/>
          </w:rPr>
          <w:fldChar w:fldCharType="end"/>
        </w:r>
      </w:hyperlink>
    </w:p>
    <w:p w14:paraId="73BE281B" w14:textId="3822316C" w:rsidR="00EC2B25" w:rsidRDefault="00257D93">
      <w:pPr>
        <w:pStyle w:val="TOC5"/>
        <w:tabs>
          <w:tab w:val="right" w:leader="dot" w:pos="5030"/>
        </w:tabs>
        <w:rPr>
          <w:rFonts w:eastAsiaTheme="minorEastAsia"/>
          <w:noProof/>
          <w:sz w:val="22"/>
          <w:lang w:val="en-US" w:eastAsia="en-US" w:bidi="ar-SA"/>
        </w:rPr>
      </w:pPr>
      <w:hyperlink w:anchor="_Toc43970928" w:history="1">
        <w:r w:rsidR="00EC2B25" w:rsidRPr="005A366B">
          <w:rPr>
            <w:rStyle w:val="Hyperlink"/>
            <w:noProof/>
          </w:rPr>
          <w:t>Verwendung von Software mit dem Onlinedienst</w:t>
        </w:r>
        <w:r w:rsidR="00EC2B25">
          <w:rPr>
            <w:noProof/>
            <w:webHidden/>
          </w:rPr>
          <w:tab/>
        </w:r>
        <w:r w:rsidR="00EC2B25">
          <w:rPr>
            <w:noProof/>
            <w:webHidden/>
          </w:rPr>
          <w:fldChar w:fldCharType="begin"/>
        </w:r>
        <w:r w:rsidR="00EC2B25">
          <w:rPr>
            <w:noProof/>
            <w:webHidden/>
          </w:rPr>
          <w:instrText xml:space="preserve"> PAGEREF _Toc43970928 \h </w:instrText>
        </w:r>
        <w:r w:rsidR="00EC2B25">
          <w:rPr>
            <w:noProof/>
            <w:webHidden/>
          </w:rPr>
        </w:r>
        <w:r w:rsidR="00EC2B25">
          <w:rPr>
            <w:noProof/>
            <w:webHidden/>
          </w:rPr>
          <w:fldChar w:fldCharType="separate"/>
        </w:r>
        <w:r w:rsidR="00EC2B25">
          <w:rPr>
            <w:noProof/>
            <w:webHidden/>
          </w:rPr>
          <w:t>7</w:t>
        </w:r>
        <w:r w:rsidR="00EC2B25">
          <w:rPr>
            <w:noProof/>
            <w:webHidden/>
          </w:rPr>
          <w:fldChar w:fldCharType="end"/>
        </w:r>
      </w:hyperlink>
    </w:p>
    <w:p w14:paraId="61158F24" w14:textId="24E0172E" w:rsidR="00EC2B25" w:rsidRDefault="00257D93">
      <w:pPr>
        <w:pStyle w:val="TOC5"/>
        <w:tabs>
          <w:tab w:val="right" w:leader="dot" w:pos="5030"/>
        </w:tabs>
        <w:rPr>
          <w:rFonts w:eastAsiaTheme="minorEastAsia"/>
          <w:noProof/>
          <w:sz w:val="22"/>
          <w:lang w:val="en-US" w:eastAsia="en-US" w:bidi="ar-SA"/>
        </w:rPr>
      </w:pPr>
      <w:hyperlink w:anchor="_Toc43970929" w:history="1">
        <w:r w:rsidR="00EC2B25" w:rsidRPr="005A366B">
          <w:rPr>
            <w:rStyle w:val="Hyperlink"/>
            <w:noProof/>
          </w:rPr>
          <w:t>Technische Beschränkungen</w:t>
        </w:r>
        <w:r w:rsidR="00EC2B25">
          <w:rPr>
            <w:noProof/>
            <w:webHidden/>
          </w:rPr>
          <w:tab/>
        </w:r>
        <w:r w:rsidR="00EC2B25">
          <w:rPr>
            <w:noProof/>
            <w:webHidden/>
          </w:rPr>
          <w:fldChar w:fldCharType="begin"/>
        </w:r>
        <w:r w:rsidR="00EC2B25">
          <w:rPr>
            <w:noProof/>
            <w:webHidden/>
          </w:rPr>
          <w:instrText xml:space="preserve"> PAGEREF _Toc43970929 \h </w:instrText>
        </w:r>
        <w:r w:rsidR="00EC2B25">
          <w:rPr>
            <w:noProof/>
            <w:webHidden/>
          </w:rPr>
        </w:r>
        <w:r w:rsidR="00EC2B25">
          <w:rPr>
            <w:noProof/>
            <w:webHidden/>
          </w:rPr>
          <w:fldChar w:fldCharType="separate"/>
        </w:r>
        <w:r w:rsidR="00EC2B25">
          <w:rPr>
            <w:noProof/>
            <w:webHidden/>
          </w:rPr>
          <w:t>7</w:t>
        </w:r>
        <w:r w:rsidR="00EC2B25">
          <w:rPr>
            <w:noProof/>
            <w:webHidden/>
          </w:rPr>
          <w:fldChar w:fldCharType="end"/>
        </w:r>
      </w:hyperlink>
    </w:p>
    <w:p w14:paraId="13213152" w14:textId="5DECB992" w:rsidR="00EC2B25" w:rsidRDefault="00257D93">
      <w:pPr>
        <w:pStyle w:val="TOC5"/>
        <w:tabs>
          <w:tab w:val="right" w:leader="dot" w:pos="5030"/>
        </w:tabs>
        <w:rPr>
          <w:rFonts w:eastAsiaTheme="minorEastAsia"/>
          <w:noProof/>
          <w:sz w:val="22"/>
          <w:lang w:val="en-US" w:eastAsia="en-US" w:bidi="ar-SA"/>
        </w:rPr>
      </w:pPr>
      <w:hyperlink w:anchor="_Toc43970930" w:history="1">
        <w:r w:rsidR="00EC2B25" w:rsidRPr="005A366B">
          <w:rPr>
            <w:rStyle w:val="Hyperlink"/>
            <w:noProof/>
          </w:rPr>
          <w:t>Import-/Exportdienste</w:t>
        </w:r>
        <w:r w:rsidR="00EC2B25">
          <w:rPr>
            <w:noProof/>
            <w:webHidden/>
          </w:rPr>
          <w:tab/>
        </w:r>
        <w:r w:rsidR="00EC2B25">
          <w:rPr>
            <w:noProof/>
            <w:webHidden/>
          </w:rPr>
          <w:fldChar w:fldCharType="begin"/>
        </w:r>
        <w:r w:rsidR="00EC2B25">
          <w:rPr>
            <w:noProof/>
            <w:webHidden/>
          </w:rPr>
          <w:instrText xml:space="preserve"> PAGEREF _Toc43970930 \h </w:instrText>
        </w:r>
        <w:r w:rsidR="00EC2B25">
          <w:rPr>
            <w:noProof/>
            <w:webHidden/>
          </w:rPr>
        </w:r>
        <w:r w:rsidR="00EC2B25">
          <w:rPr>
            <w:noProof/>
            <w:webHidden/>
          </w:rPr>
          <w:fldChar w:fldCharType="separate"/>
        </w:r>
        <w:r w:rsidR="00EC2B25">
          <w:rPr>
            <w:noProof/>
            <w:webHidden/>
          </w:rPr>
          <w:t>7</w:t>
        </w:r>
        <w:r w:rsidR="00EC2B25">
          <w:rPr>
            <w:noProof/>
            <w:webHidden/>
          </w:rPr>
          <w:fldChar w:fldCharType="end"/>
        </w:r>
      </w:hyperlink>
    </w:p>
    <w:p w14:paraId="7B6DD713" w14:textId="0C7268A7" w:rsidR="00EC2B25" w:rsidRDefault="00257D93">
      <w:pPr>
        <w:pStyle w:val="TOC5"/>
        <w:tabs>
          <w:tab w:val="right" w:leader="dot" w:pos="5030"/>
        </w:tabs>
        <w:rPr>
          <w:rFonts w:eastAsiaTheme="minorEastAsia"/>
          <w:noProof/>
          <w:sz w:val="22"/>
          <w:lang w:val="en-US" w:eastAsia="en-US" w:bidi="ar-SA"/>
        </w:rPr>
      </w:pPr>
      <w:hyperlink w:anchor="_Toc43970931" w:history="1">
        <w:r w:rsidR="00EC2B25" w:rsidRPr="005A366B">
          <w:rPr>
            <w:rStyle w:val="Hyperlink"/>
            <w:noProof/>
          </w:rPr>
          <w:t>Schriftartkomponenten</w:t>
        </w:r>
        <w:r w:rsidR="00EC2B25">
          <w:rPr>
            <w:noProof/>
            <w:webHidden/>
          </w:rPr>
          <w:tab/>
        </w:r>
        <w:r w:rsidR="00EC2B25">
          <w:rPr>
            <w:noProof/>
            <w:webHidden/>
          </w:rPr>
          <w:fldChar w:fldCharType="begin"/>
        </w:r>
        <w:r w:rsidR="00EC2B25">
          <w:rPr>
            <w:noProof/>
            <w:webHidden/>
          </w:rPr>
          <w:instrText xml:space="preserve"> PAGEREF _Toc43970931 \h </w:instrText>
        </w:r>
        <w:r w:rsidR="00EC2B25">
          <w:rPr>
            <w:noProof/>
            <w:webHidden/>
          </w:rPr>
        </w:r>
        <w:r w:rsidR="00EC2B25">
          <w:rPr>
            <w:noProof/>
            <w:webHidden/>
          </w:rPr>
          <w:fldChar w:fldCharType="separate"/>
        </w:r>
        <w:r w:rsidR="00EC2B25">
          <w:rPr>
            <w:noProof/>
            <w:webHidden/>
          </w:rPr>
          <w:t>7</w:t>
        </w:r>
        <w:r w:rsidR="00EC2B25">
          <w:rPr>
            <w:noProof/>
            <w:webHidden/>
          </w:rPr>
          <w:fldChar w:fldCharType="end"/>
        </w:r>
      </w:hyperlink>
    </w:p>
    <w:p w14:paraId="3FE0EE43" w14:textId="6EE04E00" w:rsidR="00EC2B25" w:rsidRDefault="00257D93">
      <w:pPr>
        <w:pStyle w:val="TOC5"/>
        <w:tabs>
          <w:tab w:val="right" w:leader="dot" w:pos="5030"/>
        </w:tabs>
        <w:rPr>
          <w:rFonts w:eastAsiaTheme="minorEastAsia"/>
          <w:noProof/>
          <w:sz w:val="22"/>
          <w:lang w:val="en-US" w:eastAsia="en-US" w:bidi="ar-SA"/>
        </w:rPr>
      </w:pPr>
      <w:hyperlink w:anchor="_Toc43970932" w:history="1">
        <w:r w:rsidR="00EC2B25" w:rsidRPr="005A366B">
          <w:rPr>
            <w:rStyle w:val="Hyperlink"/>
            <w:noProof/>
          </w:rPr>
          <w:t>Änderungen und Verfügbarkeit der Onlinedienste</w:t>
        </w:r>
        <w:r w:rsidR="00EC2B25">
          <w:rPr>
            <w:noProof/>
            <w:webHidden/>
          </w:rPr>
          <w:tab/>
        </w:r>
        <w:r w:rsidR="00EC2B25">
          <w:rPr>
            <w:noProof/>
            <w:webHidden/>
          </w:rPr>
          <w:fldChar w:fldCharType="begin"/>
        </w:r>
        <w:r w:rsidR="00EC2B25">
          <w:rPr>
            <w:noProof/>
            <w:webHidden/>
          </w:rPr>
          <w:instrText xml:space="preserve"> PAGEREF _Toc43970932 \h </w:instrText>
        </w:r>
        <w:r w:rsidR="00EC2B25">
          <w:rPr>
            <w:noProof/>
            <w:webHidden/>
          </w:rPr>
        </w:r>
        <w:r w:rsidR="00EC2B25">
          <w:rPr>
            <w:noProof/>
            <w:webHidden/>
          </w:rPr>
          <w:fldChar w:fldCharType="separate"/>
        </w:r>
        <w:r w:rsidR="00EC2B25">
          <w:rPr>
            <w:noProof/>
            <w:webHidden/>
          </w:rPr>
          <w:t>7</w:t>
        </w:r>
        <w:r w:rsidR="00EC2B25">
          <w:rPr>
            <w:noProof/>
            <w:webHidden/>
          </w:rPr>
          <w:fldChar w:fldCharType="end"/>
        </w:r>
      </w:hyperlink>
    </w:p>
    <w:p w14:paraId="33214BA5" w14:textId="1929BE3E" w:rsidR="00EC2B25" w:rsidRDefault="00257D93">
      <w:pPr>
        <w:pStyle w:val="TOC5"/>
        <w:tabs>
          <w:tab w:val="right" w:leader="dot" w:pos="5030"/>
        </w:tabs>
        <w:rPr>
          <w:rFonts w:eastAsiaTheme="minorEastAsia"/>
          <w:noProof/>
          <w:sz w:val="22"/>
          <w:lang w:val="en-US" w:eastAsia="en-US" w:bidi="ar-SA"/>
        </w:rPr>
      </w:pPr>
      <w:hyperlink w:anchor="_Toc43970933" w:history="1">
        <w:r w:rsidR="00EC2B25" w:rsidRPr="005A366B">
          <w:rPr>
            <w:rStyle w:val="Hyperlink"/>
            <w:noProof/>
          </w:rPr>
          <w:t>Sonstige</w:t>
        </w:r>
        <w:r w:rsidR="00EC2B25">
          <w:rPr>
            <w:noProof/>
            <w:webHidden/>
          </w:rPr>
          <w:tab/>
        </w:r>
        <w:r w:rsidR="00EC2B25">
          <w:rPr>
            <w:noProof/>
            <w:webHidden/>
          </w:rPr>
          <w:fldChar w:fldCharType="begin"/>
        </w:r>
        <w:r w:rsidR="00EC2B25">
          <w:rPr>
            <w:noProof/>
            <w:webHidden/>
          </w:rPr>
          <w:instrText xml:space="preserve"> PAGEREF _Toc43970933 \h </w:instrText>
        </w:r>
        <w:r w:rsidR="00EC2B25">
          <w:rPr>
            <w:noProof/>
            <w:webHidden/>
          </w:rPr>
        </w:r>
        <w:r w:rsidR="00EC2B25">
          <w:rPr>
            <w:noProof/>
            <w:webHidden/>
          </w:rPr>
          <w:fldChar w:fldCharType="separate"/>
        </w:r>
        <w:r w:rsidR="00EC2B25">
          <w:rPr>
            <w:noProof/>
            <w:webHidden/>
          </w:rPr>
          <w:t>8</w:t>
        </w:r>
        <w:r w:rsidR="00EC2B25">
          <w:rPr>
            <w:noProof/>
            <w:webHidden/>
          </w:rPr>
          <w:fldChar w:fldCharType="end"/>
        </w:r>
      </w:hyperlink>
    </w:p>
    <w:p w14:paraId="1F5FC179" w14:textId="4C368778" w:rsidR="00EC2B25" w:rsidRDefault="00257D93">
      <w:pPr>
        <w:pStyle w:val="TOC1"/>
        <w:tabs>
          <w:tab w:val="right" w:leader="dot" w:pos="5030"/>
        </w:tabs>
        <w:rPr>
          <w:rFonts w:eastAsiaTheme="minorEastAsia"/>
          <w:b w:val="0"/>
          <w:caps w:val="0"/>
          <w:noProof/>
          <w:sz w:val="22"/>
          <w:lang w:val="en-US" w:eastAsia="en-US" w:bidi="ar-SA"/>
        </w:rPr>
      </w:pPr>
      <w:hyperlink w:anchor="_Toc43970934" w:history="1">
        <w:r w:rsidR="00EC2B25" w:rsidRPr="005A366B">
          <w:rPr>
            <w:rStyle w:val="Hyperlink"/>
            <w:noProof/>
          </w:rPr>
          <w:t>Spezifische Bestimmungen für Onlinedienste</w:t>
        </w:r>
        <w:r w:rsidR="00EC2B25">
          <w:rPr>
            <w:noProof/>
            <w:webHidden/>
          </w:rPr>
          <w:tab/>
        </w:r>
        <w:r w:rsidR="00EC2B25">
          <w:rPr>
            <w:noProof/>
            <w:webHidden/>
          </w:rPr>
          <w:fldChar w:fldCharType="begin"/>
        </w:r>
        <w:r w:rsidR="00EC2B25">
          <w:rPr>
            <w:noProof/>
            <w:webHidden/>
          </w:rPr>
          <w:instrText xml:space="preserve"> PAGEREF _Toc43970934 \h </w:instrText>
        </w:r>
        <w:r w:rsidR="00EC2B25">
          <w:rPr>
            <w:noProof/>
            <w:webHidden/>
          </w:rPr>
        </w:r>
        <w:r w:rsidR="00EC2B25">
          <w:rPr>
            <w:noProof/>
            <w:webHidden/>
          </w:rPr>
          <w:fldChar w:fldCharType="separate"/>
        </w:r>
        <w:r w:rsidR="00EC2B25">
          <w:rPr>
            <w:noProof/>
            <w:webHidden/>
          </w:rPr>
          <w:t>10</w:t>
        </w:r>
        <w:r w:rsidR="00EC2B25">
          <w:rPr>
            <w:noProof/>
            <w:webHidden/>
          </w:rPr>
          <w:fldChar w:fldCharType="end"/>
        </w:r>
      </w:hyperlink>
    </w:p>
    <w:p w14:paraId="378E1234" w14:textId="175AC5A1" w:rsidR="00EC2B25" w:rsidRDefault="00257D93">
      <w:pPr>
        <w:pStyle w:val="TOC2"/>
        <w:tabs>
          <w:tab w:val="right" w:leader="dot" w:pos="5030"/>
        </w:tabs>
        <w:rPr>
          <w:rFonts w:eastAsiaTheme="minorEastAsia"/>
          <w:b w:val="0"/>
          <w:smallCaps w:val="0"/>
          <w:noProof/>
          <w:sz w:val="22"/>
          <w:lang w:val="en-US" w:eastAsia="en-US" w:bidi="ar-SA"/>
        </w:rPr>
      </w:pPr>
      <w:hyperlink w:anchor="_Toc43970935" w:history="1">
        <w:r w:rsidR="00EC2B25" w:rsidRPr="005A366B">
          <w:rPr>
            <w:rStyle w:val="Hyperlink"/>
            <w:noProof/>
          </w:rPr>
          <w:t>Microsoft Azure-Dienste</w:t>
        </w:r>
        <w:r w:rsidR="00EC2B25">
          <w:rPr>
            <w:noProof/>
            <w:webHidden/>
          </w:rPr>
          <w:tab/>
        </w:r>
        <w:r w:rsidR="00EC2B25">
          <w:rPr>
            <w:noProof/>
            <w:webHidden/>
          </w:rPr>
          <w:fldChar w:fldCharType="begin"/>
        </w:r>
        <w:r w:rsidR="00EC2B25">
          <w:rPr>
            <w:noProof/>
            <w:webHidden/>
          </w:rPr>
          <w:instrText xml:space="preserve"> PAGEREF _Toc43970935 \h </w:instrText>
        </w:r>
        <w:r w:rsidR="00EC2B25">
          <w:rPr>
            <w:noProof/>
            <w:webHidden/>
          </w:rPr>
        </w:r>
        <w:r w:rsidR="00EC2B25">
          <w:rPr>
            <w:noProof/>
            <w:webHidden/>
          </w:rPr>
          <w:fldChar w:fldCharType="separate"/>
        </w:r>
        <w:r w:rsidR="00EC2B25">
          <w:rPr>
            <w:noProof/>
            <w:webHidden/>
          </w:rPr>
          <w:t>10</w:t>
        </w:r>
        <w:r w:rsidR="00EC2B25">
          <w:rPr>
            <w:noProof/>
            <w:webHidden/>
          </w:rPr>
          <w:fldChar w:fldCharType="end"/>
        </w:r>
      </w:hyperlink>
    </w:p>
    <w:p w14:paraId="605D2729" w14:textId="6C854AF4" w:rsidR="00EC2B25" w:rsidRDefault="00257D93">
      <w:pPr>
        <w:pStyle w:val="TOC4"/>
        <w:rPr>
          <w:rFonts w:eastAsiaTheme="minorEastAsia"/>
          <w:smallCaps w:val="0"/>
          <w:noProof/>
          <w:sz w:val="22"/>
          <w:lang w:val="en-US" w:eastAsia="en-US" w:bidi="ar-SA"/>
        </w:rPr>
      </w:pPr>
      <w:hyperlink w:anchor="_Toc43970936" w:history="1">
        <w:r w:rsidR="00EC2B25" w:rsidRPr="005A366B">
          <w:rPr>
            <w:rStyle w:val="Hyperlink"/>
            <w:noProof/>
          </w:rPr>
          <w:t>Azure DevTest Labs</w:t>
        </w:r>
        <w:r w:rsidR="00EC2B25">
          <w:rPr>
            <w:noProof/>
            <w:webHidden/>
          </w:rPr>
          <w:tab/>
        </w:r>
        <w:r w:rsidR="00EC2B25">
          <w:rPr>
            <w:noProof/>
            <w:webHidden/>
          </w:rPr>
          <w:fldChar w:fldCharType="begin"/>
        </w:r>
        <w:r w:rsidR="00EC2B25">
          <w:rPr>
            <w:noProof/>
            <w:webHidden/>
          </w:rPr>
          <w:instrText xml:space="preserve"> PAGEREF _Toc43970936 \h </w:instrText>
        </w:r>
        <w:r w:rsidR="00EC2B25">
          <w:rPr>
            <w:noProof/>
            <w:webHidden/>
          </w:rPr>
        </w:r>
        <w:r w:rsidR="00EC2B25">
          <w:rPr>
            <w:noProof/>
            <w:webHidden/>
          </w:rPr>
          <w:fldChar w:fldCharType="separate"/>
        </w:r>
        <w:r w:rsidR="00EC2B25">
          <w:rPr>
            <w:noProof/>
            <w:webHidden/>
          </w:rPr>
          <w:t>11</w:t>
        </w:r>
        <w:r w:rsidR="00EC2B25">
          <w:rPr>
            <w:noProof/>
            <w:webHidden/>
          </w:rPr>
          <w:fldChar w:fldCharType="end"/>
        </w:r>
      </w:hyperlink>
    </w:p>
    <w:p w14:paraId="70B43AAA" w14:textId="1BD537FC" w:rsidR="00EC2B25" w:rsidRDefault="00257D93">
      <w:pPr>
        <w:pStyle w:val="TOC4"/>
        <w:rPr>
          <w:rFonts w:eastAsiaTheme="minorEastAsia"/>
          <w:smallCaps w:val="0"/>
          <w:noProof/>
          <w:sz w:val="22"/>
          <w:lang w:val="en-US" w:eastAsia="en-US" w:bidi="ar-SA"/>
        </w:rPr>
      </w:pPr>
      <w:hyperlink w:anchor="_Toc43970937" w:history="1">
        <w:r w:rsidR="00EC2B25" w:rsidRPr="005A366B">
          <w:rPr>
            <w:rStyle w:val="Hyperlink"/>
            <w:noProof/>
          </w:rPr>
          <w:t>Azure Lab-Dienste</w:t>
        </w:r>
        <w:r w:rsidR="00EC2B25">
          <w:rPr>
            <w:noProof/>
            <w:webHidden/>
          </w:rPr>
          <w:tab/>
        </w:r>
        <w:r w:rsidR="00EC2B25">
          <w:rPr>
            <w:noProof/>
            <w:webHidden/>
          </w:rPr>
          <w:fldChar w:fldCharType="begin"/>
        </w:r>
        <w:r w:rsidR="00EC2B25">
          <w:rPr>
            <w:noProof/>
            <w:webHidden/>
          </w:rPr>
          <w:instrText xml:space="preserve"> PAGEREF _Toc43970937 \h </w:instrText>
        </w:r>
        <w:r w:rsidR="00EC2B25">
          <w:rPr>
            <w:noProof/>
            <w:webHidden/>
          </w:rPr>
        </w:r>
        <w:r w:rsidR="00EC2B25">
          <w:rPr>
            <w:noProof/>
            <w:webHidden/>
          </w:rPr>
          <w:fldChar w:fldCharType="separate"/>
        </w:r>
        <w:r w:rsidR="00EC2B25">
          <w:rPr>
            <w:noProof/>
            <w:webHidden/>
          </w:rPr>
          <w:t>11</w:t>
        </w:r>
        <w:r w:rsidR="00EC2B25">
          <w:rPr>
            <w:noProof/>
            <w:webHidden/>
          </w:rPr>
          <w:fldChar w:fldCharType="end"/>
        </w:r>
      </w:hyperlink>
    </w:p>
    <w:p w14:paraId="4D3B85BE" w14:textId="191E6EE0" w:rsidR="00EC2B25" w:rsidRDefault="00257D93">
      <w:pPr>
        <w:pStyle w:val="TOC4"/>
        <w:rPr>
          <w:rFonts w:eastAsiaTheme="minorEastAsia"/>
          <w:smallCaps w:val="0"/>
          <w:noProof/>
          <w:sz w:val="22"/>
          <w:lang w:val="en-US" w:eastAsia="en-US" w:bidi="ar-SA"/>
        </w:rPr>
      </w:pPr>
      <w:hyperlink w:anchor="_Toc43970938" w:history="1">
        <w:r w:rsidR="00EC2B25" w:rsidRPr="005A366B">
          <w:rPr>
            <w:rStyle w:val="Hyperlink"/>
            <w:noProof/>
            <w:lang w:val="en-IN"/>
          </w:rPr>
          <w:t>Azure Machine Learning Service</w:t>
        </w:r>
        <w:r w:rsidR="00EC2B25">
          <w:rPr>
            <w:noProof/>
            <w:webHidden/>
          </w:rPr>
          <w:tab/>
        </w:r>
        <w:r w:rsidR="00EC2B25">
          <w:rPr>
            <w:noProof/>
            <w:webHidden/>
          </w:rPr>
          <w:fldChar w:fldCharType="begin"/>
        </w:r>
        <w:r w:rsidR="00EC2B25">
          <w:rPr>
            <w:noProof/>
            <w:webHidden/>
          </w:rPr>
          <w:instrText xml:space="preserve"> PAGEREF _Toc43970938 \h </w:instrText>
        </w:r>
        <w:r w:rsidR="00EC2B25">
          <w:rPr>
            <w:noProof/>
            <w:webHidden/>
          </w:rPr>
        </w:r>
        <w:r w:rsidR="00EC2B25">
          <w:rPr>
            <w:noProof/>
            <w:webHidden/>
          </w:rPr>
          <w:fldChar w:fldCharType="separate"/>
        </w:r>
        <w:r w:rsidR="00EC2B25">
          <w:rPr>
            <w:noProof/>
            <w:webHidden/>
          </w:rPr>
          <w:t>12</w:t>
        </w:r>
        <w:r w:rsidR="00EC2B25">
          <w:rPr>
            <w:noProof/>
            <w:webHidden/>
          </w:rPr>
          <w:fldChar w:fldCharType="end"/>
        </w:r>
      </w:hyperlink>
    </w:p>
    <w:p w14:paraId="7F8698C5" w14:textId="2CFF82AA" w:rsidR="00EC2B25" w:rsidRDefault="00257D93">
      <w:pPr>
        <w:pStyle w:val="TOC4"/>
        <w:rPr>
          <w:rFonts w:eastAsiaTheme="minorEastAsia"/>
          <w:smallCaps w:val="0"/>
          <w:noProof/>
          <w:sz w:val="22"/>
          <w:lang w:val="en-US" w:eastAsia="en-US" w:bidi="ar-SA"/>
        </w:rPr>
      </w:pPr>
      <w:hyperlink w:anchor="_Toc43970939" w:history="1">
        <w:r w:rsidR="00EC2B25" w:rsidRPr="005A366B">
          <w:rPr>
            <w:rStyle w:val="Hyperlink"/>
            <w:noProof/>
          </w:rPr>
          <w:t>Azure Maps</w:t>
        </w:r>
        <w:r w:rsidR="00EC2B25">
          <w:rPr>
            <w:noProof/>
            <w:webHidden/>
          </w:rPr>
          <w:tab/>
        </w:r>
        <w:r w:rsidR="00EC2B25">
          <w:rPr>
            <w:noProof/>
            <w:webHidden/>
          </w:rPr>
          <w:fldChar w:fldCharType="begin"/>
        </w:r>
        <w:r w:rsidR="00EC2B25">
          <w:rPr>
            <w:noProof/>
            <w:webHidden/>
          </w:rPr>
          <w:instrText xml:space="preserve"> PAGEREF _Toc43970939 \h </w:instrText>
        </w:r>
        <w:r w:rsidR="00EC2B25">
          <w:rPr>
            <w:noProof/>
            <w:webHidden/>
          </w:rPr>
        </w:r>
        <w:r w:rsidR="00EC2B25">
          <w:rPr>
            <w:noProof/>
            <w:webHidden/>
          </w:rPr>
          <w:fldChar w:fldCharType="separate"/>
        </w:r>
        <w:r w:rsidR="00EC2B25">
          <w:rPr>
            <w:noProof/>
            <w:webHidden/>
          </w:rPr>
          <w:t>12</w:t>
        </w:r>
        <w:r w:rsidR="00EC2B25">
          <w:rPr>
            <w:noProof/>
            <w:webHidden/>
          </w:rPr>
          <w:fldChar w:fldCharType="end"/>
        </w:r>
      </w:hyperlink>
    </w:p>
    <w:p w14:paraId="699FBA18" w14:textId="456E9009" w:rsidR="00EC2B25" w:rsidRDefault="00257D93">
      <w:pPr>
        <w:pStyle w:val="TOC4"/>
        <w:rPr>
          <w:rFonts w:eastAsiaTheme="minorEastAsia"/>
          <w:smallCaps w:val="0"/>
          <w:noProof/>
          <w:sz w:val="22"/>
          <w:lang w:val="en-US" w:eastAsia="en-US" w:bidi="ar-SA"/>
        </w:rPr>
      </w:pPr>
      <w:hyperlink w:anchor="_Toc43970940" w:history="1">
        <w:r w:rsidR="00EC2B25" w:rsidRPr="005A366B">
          <w:rPr>
            <w:rStyle w:val="Hyperlink"/>
            <w:noProof/>
          </w:rPr>
          <w:t>Azure Stack Hub</w:t>
        </w:r>
        <w:r w:rsidR="00EC2B25">
          <w:rPr>
            <w:noProof/>
            <w:webHidden/>
          </w:rPr>
          <w:tab/>
        </w:r>
        <w:r w:rsidR="00EC2B25">
          <w:rPr>
            <w:noProof/>
            <w:webHidden/>
          </w:rPr>
          <w:fldChar w:fldCharType="begin"/>
        </w:r>
        <w:r w:rsidR="00EC2B25">
          <w:rPr>
            <w:noProof/>
            <w:webHidden/>
          </w:rPr>
          <w:instrText xml:space="preserve"> PAGEREF _Toc43970940 \h </w:instrText>
        </w:r>
        <w:r w:rsidR="00EC2B25">
          <w:rPr>
            <w:noProof/>
            <w:webHidden/>
          </w:rPr>
        </w:r>
        <w:r w:rsidR="00EC2B25">
          <w:rPr>
            <w:noProof/>
            <w:webHidden/>
          </w:rPr>
          <w:fldChar w:fldCharType="separate"/>
        </w:r>
        <w:r w:rsidR="00EC2B25">
          <w:rPr>
            <w:noProof/>
            <w:webHidden/>
          </w:rPr>
          <w:t>13</w:t>
        </w:r>
        <w:r w:rsidR="00EC2B25">
          <w:rPr>
            <w:noProof/>
            <w:webHidden/>
          </w:rPr>
          <w:fldChar w:fldCharType="end"/>
        </w:r>
      </w:hyperlink>
    </w:p>
    <w:p w14:paraId="2FB326BA" w14:textId="684AE616" w:rsidR="00EC2B25" w:rsidRDefault="00257D93">
      <w:pPr>
        <w:pStyle w:val="TOC4"/>
        <w:rPr>
          <w:rFonts w:eastAsiaTheme="minorEastAsia"/>
          <w:smallCaps w:val="0"/>
          <w:noProof/>
          <w:sz w:val="22"/>
          <w:lang w:val="en-US" w:eastAsia="en-US" w:bidi="ar-SA"/>
        </w:rPr>
      </w:pPr>
      <w:hyperlink w:anchor="_Toc43970941" w:history="1">
        <w:r w:rsidR="00EC2B25" w:rsidRPr="005A366B">
          <w:rPr>
            <w:rStyle w:val="Hyperlink"/>
            <w:noProof/>
          </w:rPr>
          <w:t>Bing Suchdienste</w:t>
        </w:r>
        <w:r w:rsidR="00EC2B25">
          <w:rPr>
            <w:noProof/>
            <w:webHidden/>
          </w:rPr>
          <w:tab/>
        </w:r>
        <w:r w:rsidR="00EC2B25">
          <w:rPr>
            <w:noProof/>
            <w:webHidden/>
          </w:rPr>
          <w:fldChar w:fldCharType="begin"/>
        </w:r>
        <w:r w:rsidR="00EC2B25">
          <w:rPr>
            <w:noProof/>
            <w:webHidden/>
          </w:rPr>
          <w:instrText xml:space="preserve"> PAGEREF _Toc43970941 \h </w:instrText>
        </w:r>
        <w:r w:rsidR="00EC2B25">
          <w:rPr>
            <w:noProof/>
            <w:webHidden/>
          </w:rPr>
        </w:r>
        <w:r w:rsidR="00EC2B25">
          <w:rPr>
            <w:noProof/>
            <w:webHidden/>
          </w:rPr>
          <w:fldChar w:fldCharType="separate"/>
        </w:r>
        <w:r w:rsidR="00EC2B25">
          <w:rPr>
            <w:noProof/>
            <w:webHidden/>
          </w:rPr>
          <w:t>13</w:t>
        </w:r>
        <w:r w:rsidR="00EC2B25">
          <w:rPr>
            <w:noProof/>
            <w:webHidden/>
          </w:rPr>
          <w:fldChar w:fldCharType="end"/>
        </w:r>
      </w:hyperlink>
    </w:p>
    <w:p w14:paraId="06E178A7" w14:textId="60A30C69" w:rsidR="00EC2B25" w:rsidRDefault="00257D93">
      <w:pPr>
        <w:pStyle w:val="TOC4"/>
        <w:rPr>
          <w:rFonts w:eastAsiaTheme="minorEastAsia"/>
          <w:smallCaps w:val="0"/>
          <w:noProof/>
          <w:sz w:val="22"/>
          <w:lang w:val="en-US" w:eastAsia="en-US" w:bidi="ar-SA"/>
        </w:rPr>
      </w:pPr>
      <w:hyperlink w:anchor="_Toc43970942" w:history="1">
        <w:r w:rsidR="00EC2B25" w:rsidRPr="005A366B">
          <w:rPr>
            <w:rStyle w:val="Hyperlink"/>
            <w:noProof/>
          </w:rPr>
          <w:t>Cognitive Services</w:t>
        </w:r>
        <w:r w:rsidR="00EC2B25">
          <w:rPr>
            <w:noProof/>
            <w:webHidden/>
          </w:rPr>
          <w:tab/>
        </w:r>
        <w:r w:rsidR="00EC2B25">
          <w:rPr>
            <w:noProof/>
            <w:webHidden/>
          </w:rPr>
          <w:fldChar w:fldCharType="begin"/>
        </w:r>
        <w:r w:rsidR="00EC2B25">
          <w:rPr>
            <w:noProof/>
            <w:webHidden/>
          </w:rPr>
          <w:instrText xml:space="preserve"> PAGEREF _Toc43970942 \h </w:instrText>
        </w:r>
        <w:r w:rsidR="00EC2B25">
          <w:rPr>
            <w:noProof/>
            <w:webHidden/>
          </w:rPr>
        </w:r>
        <w:r w:rsidR="00EC2B25">
          <w:rPr>
            <w:noProof/>
            <w:webHidden/>
          </w:rPr>
          <w:fldChar w:fldCharType="separate"/>
        </w:r>
        <w:r w:rsidR="00EC2B25">
          <w:rPr>
            <w:noProof/>
            <w:webHidden/>
          </w:rPr>
          <w:t>14</w:t>
        </w:r>
        <w:r w:rsidR="00EC2B25">
          <w:rPr>
            <w:noProof/>
            <w:webHidden/>
          </w:rPr>
          <w:fldChar w:fldCharType="end"/>
        </w:r>
      </w:hyperlink>
    </w:p>
    <w:p w14:paraId="12DE524C" w14:textId="2DC67492" w:rsidR="00EC2B25" w:rsidRDefault="00257D93">
      <w:pPr>
        <w:pStyle w:val="TOC4"/>
        <w:rPr>
          <w:rFonts w:eastAsiaTheme="minorEastAsia"/>
          <w:smallCaps w:val="0"/>
          <w:noProof/>
          <w:sz w:val="22"/>
          <w:lang w:val="en-US" w:eastAsia="en-US" w:bidi="ar-SA"/>
        </w:rPr>
      </w:pPr>
      <w:hyperlink w:anchor="_Toc43970943" w:history="1">
        <w:r w:rsidR="00EC2B25" w:rsidRPr="005A366B">
          <w:rPr>
            <w:rStyle w:val="Hyperlink"/>
            <w:noProof/>
          </w:rPr>
          <w:t>Microsoft Genomics</w:t>
        </w:r>
        <w:r w:rsidR="00EC2B25">
          <w:rPr>
            <w:noProof/>
            <w:webHidden/>
          </w:rPr>
          <w:tab/>
        </w:r>
        <w:r w:rsidR="00EC2B25">
          <w:rPr>
            <w:noProof/>
            <w:webHidden/>
          </w:rPr>
          <w:fldChar w:fldCharType="begin"/>
        </w:r>
        <w:r w:rsidR="00EC2B25">
          <w:rPr>
            <w:noProof/>
            <w:webHidden/>
          </w:rPr>
          <w:instrText xml:space="preserve"> PAGEREF _Toc43970943 \h </w:instrText>
        </w:r>
        <w:r w:rsidR="00EC2B25">
          <w:rPr>
            <w:noProof/>
            <w:webHidden/>
          </w:rPr>
        </w:r>
        <w:r w:rsidR="00EC2B25">
          <w:rPr>
            <w:noProof/>
            <w:webHidden/>
          </w:rPr>
          <w:fldChar w:fldCharType="separate"/>
        </w:r>
        <w:r w:rsidR="00EC2B25">
          <w:rPr>
            <w:noProof/>
            <w:webHidden/>
          </w:rPr>
          <w:t>15</w:t>
        </w:r>
        <w:r w:rsidR="00EC2B25">
          <w:rPr>
            <w:noProof/>
            <w:webHidden/>
          </w:rPr>
          <w:fldChar w:fldCharType="end"/>
        </w:r>
      </w:hyperlink>
    </w:p>
    <w:p w14:paraId="7607E6DA" w14:textId="533D2C1D" w:rsidR="00EC2B25" w:rsidRDefault="00257D93">
      <w:pPr>
        <w:pStyle w:val="TOC4"/>
        <w:rPr>
          <w:rFonts w:eastAsiaTheme="minorEastAsia"/>
          <w:smallCaps w:val="0"/>
          <w:noProof/>
          <w:sz w:val="22"/>
          <w:lang w:val="en-US" w:eastAsia="en-US" w:bidi="ar-SA"/>
        </w:rPr>
      </w:pPr>
      <w:hyperlink w:anchor="_Toc43970944" w:history="1">
        <w:r w:rsidR="00EC2B25" w:rsidRPr="005A366B">
          <w:rPr>
            <w:rStyle w:val="Hyperlink"/>
            <w:noProof/>
          </w:rPr>
          <w:t>Visual Studio App Center</w:t>
        </w:r>
        <w:r w:rsidR="00EC2B25">
          <w:rPr>
            <w:noProof/>
            <w:webHidden/>
          </w:rPr>
          <w:tab/>
        </w:r>
        <w:r w:rsidR="00EC2B25">
          <w:rPr>
            <w:noProof/>
            <w:webHidden/>
          </w:rPr>
          <w:fldChar w:fldCharType="begin"/>
        </w:r>
        <w:r w:rsidR="00EC2B25">
          <w:rPr>
            <w:noProof/>
            <w:webHidden/>
          </w:rPr>
          <w:instrText xml:space="preserve"> PAGEREF _Toc43970944 \h </w:instrText>
        </w:r>
        <w:r w:rsidR="00EC2B25">
          <w:rPr>
            <w:noProof/>
            <w:webHidden/>
          </w:rPr>
        </w:r>
        <w:r w:rsidR="00EC2B25">
          <w:rPr>
            <w:noProof/>
            <w:webHidden/>
          </w:rPr>
          <w:fldChar w:fldCharType="separate"/>
        </w:r>
        <w:r w:rsidR="00EC2B25">
          <w:rPr>
            <w:noProof/>
            <w:webHidden/>
          </w:rPr>
          <w:t>15</w:t>
        </w:r>
        <w:r w:rsidR="00EC2B25">
          <w:rPr>
            <w:noProof/>
            <w:webHidden/>
          </w:rPr>
          <w:fldChar w:fldCharType="end"/>
        </w:r>
      </w:hyperlink>
    </w:p>
    <w:p w14:paraId="283030B5" w14:textId="38153972" w:rsidR="00EC2B25" w:rsidRDefault="00257D93">
      <w:pPr>
        <w:pStyle w:val="TOC2"/>
        <w:tabs>
          <w:tab w:val="right" w:leader="dot" w:pos="5030"/>
        </w:tabs>
        <w:rPr>
          <w:rFonts w:eastAsiaTheme="minorEastAsia"/>
          <w:b w:val="0"/>
          <w:smallCaps w:val="0"/>
          <w:noProof/>
          <w:sz w:val="22"/>
          <w:lang w:val="en-US" w:eastAsia="en-US" w:bidi="ar-SA"/>
        </w:rPr>
      </w:pPr>
      <w:hyperlink w:anchor="_Toc43970945" w:history="1">
        <w:r w:rsidR="00EC2B25" w:rsidRPr="005A366B">
          <w:rPr>
            <w:rStyle w:val="Hyperlink"/>
            <w:noProof/>
          </w:rPr>
          <w:t>Microsoft Azure Plans</w:t>
        </w:r>
        <w:r w:rsidR="00EC2B25">
          <w:rPr>
            <w:noProof/>
            <w:webHidden/>
          </w:rPr>
          <w:tab/>
        </w:r>
        <w:r w:rsidR="00EC2B25">
          <w:rPr>
            <w:noProof/>
            <w:webHidden/>
          </w:rPr>
          <w:fldChar w:fldCharType="begin"/>
        </w:r>
        <w:r w:rsidR="00EC2B25">
          <w:rPr>
            <w:noProof/>
            <w:webHidden/>
          </w:rPr>
          <w:instrText xml:space="preserve"> PAGEREF _Toc43970945 \h </w:instrText>
        </w:r>
        <w:r w:rsidR="00EC2B25">
          <w:rPr>
            <w:noProof/>
            <w:webHidden/>
          </w:rPr>
        </w:r>
        <w:r w:rsidR="00EC2B25">
          <w:rPr>
            <w:noProof/>
            <w:webHidden/>
          </w:rPr>
          <w:fldChar w:fldCharType="separate"/>
        </w:r>
        <w:r w:rsidR="00EC2B25">
          <w:rPr>
            <w:noProof/>
            <w:webHidden/>
          </w:rPr>
          <w:t>15</w:t>
        </w:r>
        <w:r w:rsidR="00EC2B25">
          <w:rPr>
            <w:noProof/>
            <w:webHidden/>
          </w:rPr>
          <w:fldChar w:fldCharType="end"/>
        </w:r>
      </w:hyperlink>
    </w:p>
    <w:p w14:paraId="5BC95ECD" w14:textId="0A561D59" w:rsidR="00EC2B25" w:rsidRDefault="00257D93">
      <w:pPr>
        <w:pStyle w:val="TOC4"/>
        <w:rPr>
          <w:rFonts w:eastAsiaTheme="minorEastAsia"/>
          <w:smallCaps w:val="0"/>
          <w:noProof/>
          <w:sz w:val="22"/>
          <w:lang w:val="en-US" w:eastAsia="en-US" w:bidi="ar-SA"/>
        </w:rPr>
      </w:pPr>
      <w:hyperlink w:anchor="_Toc43970946" w:history="1">
        <w:r w:rsidR="00EC2B25" w:rsidRPr="005A366B">
          <w:rPr>
            <w:rStyle w:val="Hyperlink"/>
            <w:noProof/>
          </w:rPr>
          <w:t>Azure Active Directory Basic</w:t>
        </w:r>
        <w:r w:rsidR="00EC2B25">
          <w:rPr>
            <w:noProof/>
            <w:webHidden/>
          </w:rPr>
          <w:tab/>
        </w:r>
        <w:r w:rsidR="00EC2B25">
          <w:rPr>
            <w:noProof/>
            <w:webHidden/>
          </w:rPr>
          <w:fldChar w:fldCharType="begin"/>
        </w:r>
        <w:r w:rsidR="00EC2B25">
          <w:rPr>
            <w:noProof/>
            <w:webHidden/>
          </w:rPr>
          <w:instrText xml:space="preserve"> PAGEREF _Toc43970946 \h </w:instrText>
        </w:r>
        <w:r w:rsidR="00EC2B25">
          <w:rPr>
            <w:noProof/>
            <w:webHidden/>
          </w:rPr>
        </w:r>
        <w:r w:rsidR="00EC2B25">
          <w:rPr>
            <w:noProof/>
            <w:webHidden/>
          </w:rPr>
          <w:fldChar w:fldCharType="separate"/>
        </w:r>
        <w:r w:rsidR="00EC2B25">
          <w:rPr>
            <w:noProof/>
            <w:webHidden/>
          </w:rPr>
          <w:t>16</w:t>
        </w:r>
        <w:r w:rsidR="00EC2B25">
          <w:rPr>
            <w:noProof/>
            <w:webHidden/>
          </w:rPr>
          <w:fldChar w:fldCharType="end"/>
        </w:r>
      </w:hyperlink>
    </w:p>
    <w:p w14:paraId="5746D083" w14:textId="2046CFAE" w:rsidR="00EC2B25" w:rsidRDefault="00257D93">
      <w:pPr>
        <w:pStyle w:val="TOC4"/>
        <w:rPr>
          <w:rFonts w:eastAsiaTheme="minorEastAsia"/>
          <w:smallCaps w:val="0"/>
          <w:noProof/>
          <w:sz w:val="22"/>
          <w:lang w:val="en-US" w:eastAsia="en-US" w:bidi="ar-SA"/>
        </w:rPr>
      </w:pPr>
      <w:hyperlink w:anchor="_Toc43970947" w:history="1">
        <w:r w:rsidR="00EC2B25" w:rsidRPr="005A366B">
          <w:rPr>
            <w:rStyle w:val="Hyperlink"/>
            <w:noProof/>
          </w:rPr>
          <w:t>Azure Active Directory Premium</w:t>
        </w:r>
        <w:r w:rsidR="00EC2B25">
          <w:rPr>
            <w:noProof/>
            <w:webHidden/>
          </w:rPr>
          <w:tab/>
        </w:r>
        <w:r w:rsidR="00EC2B25">
          <w:rPr>
            <w:noProof/>
            <w:webHidden/>
          </w:rPr>
          <w:fldChar w:fldCharType="begin"/>
        </w:r>
        <w:r w:rsidR="00EC2B25">
          <w:rPr>
            <w:noProof/>
            <w:webHidden/>
          </w:rPr>
          <w:instrText xml:space="preserve"> PAGEREF _Toc43970947 \h </w:instrText>
        </w:r>
        <w:r w:rsidR="00EC2B25">
          <w:rPr>
            <w:noProof/>
            <w:webHidden/>
          </w:rPr>
        </w:r>
        <w:r w:rsidR="00EC2B25">
          <w:rPr>
            <w:noProof/>
            <w:webHidden/>
          </w:rPr>
          <w:fldChar w:fldCharType="separate"/>
        </w:r>
        <w:r w:rsidR="00EC2B25">
          <w:rPr>
            <w:noProof/>
            <w:webHidden/>
          </w:rPr>
          <w:t>16</w:t>
        </w:r>
        <w:r w:rsidR="00EC2B25">
          <w:rPr>
            <w:noProof/>
            <w:webHidden/>
          </w:rPr>
          <w:fldChar w:fldCharType="end"/>
        </w:r>
      </w:hyperlink>
    </w:p>
    <w:p w14:paraId="52BA1CF6" w14:textId="59E679C0" w:rsidR="00EC2B25" w:rsidRDefault="00257D93">
      <w:pPr>
        <w:pStyle w:val="TOC4"/>
        <w:rPr>
          <w:rFonts w:eastAsiaTheme="minorEastAsia"/>
          <w:smallCaps w:val="0"/>
          <w:noProof/>
          <w:sz w:val="22"/>
          <w:lang w:val="en-US" w:eastAsia="en-US" w:bidi="ar-SA"/>
        </w:rPr>
      </w:pPr>
      <w:hyperlink w:anchor="_Toc43970948" w:history="1">
        <w:r w:rsidR="00EC2B25" w:rsidRPr="005A366B">
          <w:rPr>
            <w:rStyle w:val="Hyperlink"/>
            <w:noProof/>
          </w:rPr>
          <w:t>Azure Information Protection Premium</w:t>
        </w:r>
        <w:r w:rsidR="00EC2B25">
          <w:rPr>
            <w:noProof/>
            <w:webHidden/>
          </w:rPr>
          <w:tab/>
        </w:r>
        <w:r w:rsidR="00EC2B25">
          <w:rPr>
            <w:noProof/>
            <w:webHidden/>
          </w:rPr>
          <w:fldChar w:fldCharType="begin"/>
        </w:r>
        <w:r w:rsidR="00EC2B25">
          <w:rPr>
            <w:noProof/>
            <w:webHidden/>
          </w:rPr>
          <w:instrText xml:space="preserve"> PAGEREF _Toc43970948 \h </w:instrText>
        </w:r>
        <w:r w:rsidR="00EC2B25">
          <w:rPr>
            <w:noProof/>
            <w:webHidden/>
          </w:rPr>
        </w:r>
        <w:r w:rsidR="00EC2B25">
          <w:rPr>
            <w:noProof/>
            <w:webHidden/>
          </w:rPr>
          <w:fldChar w:fldCharType="separate"/>
        </w:r>
        <w:r w:rsidR="00EC2B25">
          <w:rPr>
            <w:noProof/>
            <w:webHidden/>
          </w:rPr>
          <w:t>16</w:t>
        </w:r>
        <w:r w:rsidR="00EC2B25">
          <w:rPr>
            <w:noProof/>
            <w:webHidden/>
          </w:rPr>
          <w:fldChar w:fldCharType="end"/>
        </w:r>
      </w:hyperlink>
    </w:p>
    <w:p w14:paraId="48F5EE5F" w14:textId="53A577CE" w:rsidR="00EC2B25" w:rsidRDefault="00257D93">
      <w:pPr>
        <w:pStyle w:val="TOC2"/>
        <w:tabs>
          <w:tab w:val="right" w:leader="dot" w:pos="5030"/>
        </w:tabs>
        <w:rPr>
          <w:rFonts w:eastAsiaTheme="minorEastAsia"/>
          <w:b w:val="0"/>
          <w:smallCaps w:val="0"/>
          <w:noProof/>
          <w:sz w:val="22"/>
          <w:lang w:val="en-US" w:eastAsia="en-US" w:bidi="ar-SA"/>
        </w:rPr>
      </w:pPr>
      <w:hyperlink w:anchor="_Toc43970949" w:history="1">
        <w:r w:rsidR="00EC2B25" w:rsidRPr="005A366B">
          <w:rPr>
            <w:rStyle w:val="Hyperlink"/>
            <w:noProof/>
          </w:rPr>
          <w:t>Microsoft Dynamics 365-Dienste</w:t>
        </w:r>
        <w:r w:rsidR="00EC2B25">
          <w:rPr>
            <w:noProof/>
            <w:webHidden/>
          </w:rPr>
          <w:tab/>
        </w:r>
        <w:r w:rsidR="00EC2B25">
          <w:rPr>
            <w:noProof/>
            <w:webHidden/>
          </w:rPr>
          <w:fldChar w:fldCharType="begin"/>
        </w:r>
        <w:r w:rsidR="00EC2B25">
          <w:rPr>
            <w:noProof/>
            <w:webHidden/>
          </w:rPr>
          <w:instrText xml:space="preserve"> PAGEREF _Toc43970949 \h </w:instrText>
        </w:r>
        <w:r w:rsidR="00EC2B25">
          <w:rPr>
            <w:noProof/>
            <w:webHidden/>
          </w:rPr>
        </w:r>
        <w:r w:rsidR="00EC2B25">
          <w:rPr>
            <w:noProof/>
            <w:webHidden/>
          </w:rPr>
          <w:fldChar w:fldCharType="separate"/>
        </w:r>
        <w:r w:rsidR="00EC2B25">
          <w:rPr>
            <w:noProof/>
            <w:webHidden/>
          </w:rPr>
          <w:t>16</w:t>
        </w:r>
        <w:r w:rsidR="00EC2B25">
          <w:rPr>
            <w:noProof/>
            <w:webHidden/>
          </w:rPr>
          <w:fldChar w:fldCharType="end"/>
        </w:r>
      </w:hyperlink>
    </w:p>
    <w:p w14:paraId="1DC686A9" w14:textId="3A75C6BB" w:rsidR="00EC2B25" w:rsidRDefault="00257D93">
      <w:pPr>
        <w:pStyle w:val="TOC2"/>
        <w:tabs>
          <w:tab w:val="right" w:leader="dot" w:pos="5030"/>
        </w:tabs>
        <w:rPr>
          <w:rFonts w:eastAsiaTheme="minorEastAsia"/>
          <w:b w:val="0"/>
          <w:smallCaps w:val="0"/>
          <w:noProof/>
          <w:sz w:val="22"/>
          <w:lang w:val="en-US" w:eastAsia="en-US" w:bidi="ar-SA"/>
        </w:rPr>
      </w:pPr>
      <w:hyperlink w:anchor="_Toc43970950" w:history="1">
        <w:r w:rsidR="00EC2B25" w:rsidRPr="005A366B">
          <w:rPr>
            <w:rStyle w:val="Hyperlink"/>
            <w:noProof/>
          </w:rPr>
          <w:t>Office 365-Dienste</w:t>
        </w:r>
        <w:r w:rsidR="00EC2B25">
          <w:rPr>
            <w:noProof/>
            <w:webHidden/>
          </w:rPr>
          <w:tab/>
        </w:r>
        <w:r w:rsidR="00EC2B25">
          <w:rPr>
            <w:noProof/>
            <w:webHidden/>
          </w:rPr>
          <w:fldChar w:fldCharType="begin"/>
        </w:r>
        <w:r w:rsidR="00EC2B25">
          <w:rPr>
            <w:noProof/>
            <w:webHidden/>
          </w:rPr>
          <w:instrText xml:space="preserve"> PAGEREF _Toc43970950 \h </w:instrText>
        </w:r>
        <w:r w:rsidR="00EC2B25">
          <w:rPr>
            <w:noProof/>
            <w:webHidden/>
          </w:rPr>
        </w:r>
        <w:r w:rsidR="00EC2B25">
          <w:rPr>
            <w:noProof/>
            <w:webHidden/>
          </w:rPr>
          <w:fldChar w:fldCharType="separate"/>
        </w:r>
        <w:r w:rsidR="00EC2B25">
          <w:rPr>
            <w:noProof/>
            <w:webHidden/>
          </w:rPr>
          <w:t>18</w:t>
        </w:r>
        <w:r w:rsidR="00EC2B25">
          <w:rPr>
            <w:noProof/>
            <w:webHidden/>
          </w:rPr>
          <w:fldChar w:fldCharType="end"/>
        </w:r>
      </w:hyperlink>
    </w:p>
    <w:p w14:paraId="6428B432" w14:textId="2CF6DF3E" w:rsidR="00EC2B25" w:rsidRDefault="00257D93">
      <w:pPr>
        <w:pStyle w:val="TOC4"/>
        <w:rPr>
          <w:rFonts w:eastAsiaTheme="minorEastAsia"/>
          <w:smallCaps w:val="0"/>
          <w:noProof/>
          <w:sz w:val="22"/>
          <w:lang w:val="en-US" w:eastAsia="en-US" w:bidi="ar-SA"/>
        </w:rPr>
      </w:pPr>
      <w:hyperlink w:anchor="_Toc43970951" w:history="1">
        <w:r w:rsidR="00EC2B25" w:rsidRPr="005A366B">
          <w:rPr>
            <w:rStyle w:val="Hyperlink"/>
            <w:noProof/>
          </w:rPr>
          <w:t>Audiodienste</w:t>
        </w:r>
        <w:r w:rsidR="00EC2B25">
          <w:rPr>
            <w:noProof/>
            <w:webHidden/>
          </w:rPr>
          <w:tab/>
        </w:r>
        <w:r w:rsidR="00EC2B25">
          <w:rPr>
            <w:noProof/>
            <w:webHidden/>
          </w:rPr>
          <w:fldChar w:fldCharType="begin"/>
        </w:r>
        <w:r w:rsidR="00EC2B25">
          <w:rPr>
            <w:noProof/>
            <w:webHidden/>
          </w:rPr>
          <w:instrText xml:space="preserve"> PAGEREF _Toc43970951 \h </w:instrText>
        </w:r>
        <w:r w:rsidR="00EC2B25">
          <w:rPr>
            <w:noProof/>
            <w:webHidden/>
          </w:rPr>
        </w:r>
        <w:r w:rsidR="00EC2B25">
          <w:rPr>
            <w:noProof/>
            <w:webHidden/>
          </w:rPr>
          <w:fldChar w:fldCharType="separate"/>
        </w:r>
        <w:r w:rsidR="00EC2B25">
          <w:rPr>
            <w:noProof/>
            <w:webHidden/>
          </w:rPr>
          <w:t>19</w:t>
        </w:r>
        <w:r w:rsidR="00EC2B25">
          <w:rPr>
            <w:noProof/>
            <w:webHidden/>
          </w:rPr>
          <w:fldChar w:fldCharType="end"/>
        </w:r>
      </w:hyperlink>
    </w:p>
    <w:p w14:paraId="0895C1DA" w14:textId="00635D83" w:rsidR="00EC2B25" w:rsidRDefault="00257D93">
      <w:pPr>
        <w:pStyle w:val="TOC4"/>
        <w:rPr>
          <w:rFonts w:eastAsiaTheme="minorEastAsia"/>
          <w:smallCaps w:val="0"/>
          <w:noProof/>
          <w:sz w:val="22"/>
          <w:lang w:val="en-US" w:eastAsia="en-US" w:bidi="ar-SA"/>
        </w:rPr>
      </w:pPr>
      <w:hyperlink w:anchor="_Toc43970952" w:history="1">
        <w:r w:rsidR="00EC2B25" w:rsidRPr="005A366B">
          <w:rPr>
            <w:rStyle w:val="Hyperlink"/>
            <w:noProof/>
          </w:rPr>
          <w:t>Exchange Online</w:t>
        </w:r>
        <w:r w:rsidR="00EC2B25">
          <w:rPr>
            <w:noProof/>
            <w:webHidden/>
          </w:rPr>
          <w:tab/>
        </w:r>
        <w:r w:rsidR="00EC2B25">
          <w:rPr>
            <w:noProof/>
            <w:webHidden/>
          </w:rPr>
          <w:fldChar w:fldCharType="begin"/>
        </w:r>
        <w:r w:rsidR="00EC2B25">
          <w:rPr>
            <w:noProof/>
            <w:webHidden/>
          </w:rPr>
          <w:instrText xml:space="preserve"> PAGEREF _Toc43970952 \h </w:instrText>
        </w:r>
        <w:r w:rsidR="00EC2B25">
          <w:rPr>
            <w:noProof/>
            <w:webHidden/>
          </w:rPr>
        </w:r>
        <w:r w:rsidR="00EC2B25">
          <w:rPr>
            <w:noProof/>
            <w:webHidden/>
          </w:rPr>
          <w:fldChar w:fldCharType="separate"/>
        </w:r>
        <w:r w:rsidR="00EC2B25">
          <w:rPr>
            <w:noProof/>
            <w:webHidden/>
          </w:rPr>
          <w:t>20</w:t>
        </w:r>
        <w:r w:rsidR="00EC2B25">
          <w:rPr>
            <w:noProof/>
            <w:webHidden/>
          </w:rPr>
          <w:fldChar w:fldCharType="end"/>
        </w:r>
      </w:hyperlink>
    </w:p>
    <w:p w14:paraId="743A79F2" w14:textId="717128CC" w:rsidR="00EC2B25" w:rsidRDefault="00257D93">
      <w:pPr>
        <w:pStyle w:val="TOC4"/>
        <w:rPr>
          <w:rFonts w:eastAsiaTheme="minorEastAsia"/>
          <w:smallCaps w:val="0"/>
          <w:noProof/>
          <w:sz w:val="22"/>
          <w:lang w:val="en-US" w:eastAsia="en-US" w:bidi="ar-SA"/>
        </w:rPr>
      </w:pPr>
      <w:hyperlink w:anchor="_Toc43970953" w:history="1">
        <w:r w:rsidR="00EC2B25" w:rsidRPr="005A366B">
          <w:rPr>
            <w:rStyle w:val="Hyperlink"/>
            <w:noProof/>
          </w:rPr>
          <w:t>Microsoft Stream</w:t>
        </w:r>
        <w:r w:rsidR="00EC2B25">
          <w:rPr>
            <w:noProof/>
            <w:webHidden/>
          </w:rPr>
          <w:tab/>
        </w:r>
        <w:r w:rsidR="00EC2B25">
          <w:rPr>
            <w:noProof/>
            <w:webHidden/>
          </w:rPr>
          <w:fldChar w:fldCharType="begin"/>
        </w:r>
        <w:r w:rsidR="00EC2B25">
          <w:rPr>
            <w:noProof/>
            <w:webHidden/>
          </w:rPr>
          <w:instrText xml:space="preserve"> PAGEREF _Toc43970953 \h </w:instrText>
        </w:r>
        <w:r w:rsidR="00EC2B25">
          <w:rPr>
            <w:noProof/>
            <w:webHidden/>
          </w:rPr>
        </w:r>
        <w:r w:rsidR="00EC2B25">
          <w:rPr>
            <w:noProof/>
            <w:webHidden/>
          </w:rPr>
          <w:fldChar w:fldCharType="separate"/>
        </w:r>
        <w:r w:rsidR="00EC2B25">
          <w:rPr>
            <w:noProof/>
            <w:webHidden/>
          </w:rPr>
          <w:t>21</w:t>
        </w:r>
        <w:r w:rsidR="00EC2B25">
          <w:rPr>
            <w:noProof/>
            <w:webHidden/>
          </w:rPr>
          <w:fldChar w:fldCharType="end"/>
        </w:r>
      </w:hyperlink>
    </w:p>
    <w:p w14:paraId="02652A23" w14:textId="31D59711" w:rsidR="00EC2B25" w:rsidRDefault="00257D93">
      <w:pPr>
        <w:pStyle w:val="TOC4"/>
        <w:rPr>
          <w:rFonts w:eastAsiaTheme="minorEastAsia"/>
          <w:smallCaps w:val="0"/>
          <w:noProof/>
          <w:sz w:val="22"/>
          <w:lang w:val="en-US" w:eastAsia="en-US" w:bidi="ar-SA"/>
        </w:rPr>
      </w:pPr>
      <w:hyperlink w:anchor="_Toc43970954" w:history="1">
        <w:r w:rsidR="00EC2B25" w:rsidRPr="005A366B">
          <w:rPr>
            <w:rStyle w:val="Hyperlink"/>
            <w:noProof/>
          </w:rPr>
          <w:t>Microsoft-Teams</w:t>
        </w:r>
        <w:r w:rsidR="00EC2B25">
          <w:rPr>
            <w:noProof/>
            <w:webHidden/>
          </w:rPr>
          <w:tab/>
        </w:r>
        <w:r w:rsidR="00EC2B25">
          <w:rPr>
            <w:noProof/>
            <w:webHidden/>
          </w:rPr>
          <w:fldChar w:fldCharType="begin"/>
        </w:r>
        <w:r w:rsidR="00EC2B25">
          <w:rPr>
            <w:noProof/>
            <w:webHidden/>
          </w:rPr>
          <w:instrText xml:space="preserve"> PAGEREF _Toc43970954 \h </w:instrText>
        </w:r>
        <w:r w:rsidR="00EC2B25">
          <w:rPr>
            <w:noProof/>
            <w:webHidden/>
          </w:rPr>
        </w:r>
        <w:r w:rsidR="00EC2B25">
          <w:rPr>
            <w:noProof/>
            <w:webHidden/>
          </w:rPr>
          <w:fldChar w:fldCharType="separate"/>
        </w:r>
        <w:r w:rsidR="00EC2B25">
          <w:rPr>
            <w:noProof/>
            <w:webHidden/>
          </w:rPr>
          <w:t>22</w:t>
        </w:r>
        <w:r w:rsidR="00EC2B25">
          <w:rPr>
            <w:noProof/>
            <w:webHidden/>
          </w:rPr>
          <w:fldChar w:fldCharType="end"/>
        </w:r>
      </w:hyperlink>
    </w:p>
    <w:p w14:paraId="7E0E1F82" w14:textId="7E6ABD29" w:rsidR="00EC2B25" w:rsidRDefault="00257D93">
      <w:pPr>
        <w:pStyle w:val="TOC4"/>
        <w:rPr>
          <w:rFonts w:eastAsiaTheme="minorEastAsia"/>
          <w:smallCaps w:val="0"/>
          <w:noProof/>
          <w:sz w:val="22"/>
          <w:lang w:val="en-US" w:eastAsia="en-US" w:bidi="ar-SA"/>
        </w:rPr>
      </w:pPr>
      <w:hyperlink w:anchor="_Toc43970955" w:history="1">
        <w:r w:rsidR="00EC2B25" w:rsidRPr="005A366B">
          <w:rPr>
            <w:rStyle w:val="Hyperlink"/>
            <w:noProof/>
          </w:rPr>
          <w:t>Microsoft 365-Anwendungen</w:t>
        </w:r>
        <w:r w:rsidR="00EC2B25">
          <w:rPr>
            <w:noProof/>
            <w:webHidden/>
          </w:rPr>
          <w:tab/>
        </w:r>
        <w:r w:rsidR="00EC2B25">
          <w:rPr>
            <w:noProof/>
            <w:webHidden/>
          </w:rPr>
          <w:fldChar w:fldCharType="begin"/>
        </w:r>
        <w:r w:rsidR="00EC2B25">
          <w:rPr>
            <w:noProof/>
            <w:webHidden/>
          </w:rPr>
          <w:instrText xml:space="preserve"> PAGEREF _Toc43970955 \h </w:instrText>
        </w:r>
        <w:r w:rsidR="00EC2B25">
          <w:rPr>
            <w:noProof/>
            <w:webHidden/>
          </w:rPr>
        </w:r>
        <w:r w:rsidR="00EC2B25">
          <w:rPr>
            <w:noProof/>
            <w:webHidden/>
          </w:rPr>
          <w:fldChar w:fldCharType="separate"/>
        </w:r>
        <w:r w:rsidR="00EC2B25">
          <w:rPr>
            <w:noProof/>
            <w:webHidden/>
          </w:rPr>
          <w:t>22</w:t>
        </w:r>
        <w:r w:rsidR="00EC2B25">
          <w:rPr>
            <w:noProof/>
            <w:webHidden/>
          </w:rPr>
          <w:fldChar w:fldCharType="end"/>
        </w:r>
      </w:hyperlink>
    </w:p>
    <w:p w14:paraId="7EDBB12A" w14:textId="2C3254F4" w:rsidR="00EC2B25" w:rsidRDefault="00257D93">
      <w:pPr>
        <w:pStyle w:val="TOC4"/>
        <w:rPr>
          <w:rFonts w:eastAsiaTheme="minorEastAsia"/>
          <w:smallCaps w:val="0"/>
          <w:noProof/>
          <w:sz w:val="22"/>
          <w:lang w:val="en-US" w:eastAsia="en-US" w:bidi="ar-SA"/>
        </w:rPr>
      </w:pPr>
      <w:hyperlink w:anchor="_Toc43970956" w:history="1">
        <w:r w:rsidR="00EC2B25" w:rsidRPr="005A366B">
          <w:rPr>
            <w:rStyle w:val="Hyperlink"/>
            <w:noProof/>
          </w:rPr>
          <w:t xml:space="preserve">Office </w:t>
        </w:r>
        <w:r w:rsidR="00EC2B25" w:rsidRPr="005A366B">
          <w:rPr>
            <w:rStyle w:val="Hyperlink"/>
            <w:noProof/>
            <w:lang w:val="en-IN"/>
          </w:rPr>
          <w:t>for the web</w:t>
        </w:r>
        <w:r w:rsidR="00EC2B25">
          <w:rPr>
            <w:noProof/>
            <w:webHidden/>
          </w:rPr>
          <w:tab/>
        </w:r>
        <w:r w:rsidR="00EC2B25">
          <w:rPr>
            <w:noProof/>
            <w:webHidden/>
          </w:rPr>
          <w:fldChar w:fldCharType="begin"/>
        </w:r>
        <w:r w:rsidR="00EC2B25">
          <w:rPr>
            <w:noProof/>
            <w:webHidden/>
          </w:rPr>
          <w:instrText xml:space="preserve"> PAGEREF _Toc43970956 \h </w:instrText>
        </w:r>
        <w:r w:rsidR="00EC2B25">
          <w:rPr>
            <w:noProof/>
            <w:webHidden/>
          </w:rPr>
        </w:r>
        <w:r w:rsidR="00EC2B25">
          <w:rPr>
            <w:noProof/>
            <w:webHidden/>
          </w:rPr>
          <w:fldChar w:fldCharType="separate"/>
        </w:r>
        <w:r w:rsidR="00EC2B25">
          <w:rPr>
            <w:noProof/>
            <w:webHidden/>
          </w:rPr>
          <w:t>23</w:t>
        </w:r>
        <w:r w:rsidR="00EC2B25">
          <w:rPr>
            <w:noProof/>
            <w:webHidden/>
          </w:rPr>
          <w:fldChar w:fldCharType="end"/>
        </w:r>
      </w:hyperlink>
    </w:p>
    <w:p w14:paraId="4D28A19A" w14:textId="2BD75D38" w:rsidR="00EC2B25" w:rsidRDefault="00257D93">
      <w:pPr>
        <w:pStyle w:val="TOC4"/>
        <w:rPr>
          <w:rFonts w:eastAsiaTheme="minorEastAsia"/>
          <w:smallCaps w:val="0"/>
          <w:noProof/>
          <w:sz w:val="22"/>
          <w:lang w:val="en-US" w:eastAsia="en-US" w:bidi="ar-SA"/>
        </w:rPr>
      </w:pPr>
      <w:hyperlink w:anchor="_Toc43970957" w:history="1">
        <w:r w:rsidR="00EC2B25" w:rsidRPr="005A366B">
          <w:rPr>
            <w:rStyle w:val="Hyperlink"/>
            <w:noProof/>
          </w:rPr>
          <w:t>OneDrive for Business</w:t>
        </w:r>
        <w:r w:rsidR="00EC2B25">
          <w:rPr>
            <w:noProof/>
            <w:webHidden/>
          </w:rPr>
          <w:tab/>
        </w:r>
        <w:r w:rsidR="00EC2B25">
          <w:rPr>
            <w:noProof/>
            <w:webHidden/>
          </w:rPr>
          <w:fldChar w:fldCharType="begin"/>
        </w:r>
        <w:r w:rsidR="00EC2B25">
          <w:rPr>
            <w:noProof/>
            <w:webHidden/>
          </w:rPr>
          <w:instrText xml:space="preserve"> PAGEREF _Toc43970957 \h </w:instrText>
        </w:r>
        <w:r w:rsidR="00EC2B25">
          <w:rPr>
            <w:noProof/>
            <w:webHidden/>
          </w:rPr>
        </w:r>
        <w:r w:rsidR="00EC2B25">
          <w:rPr>
            <w:noProof/>
            <w:webHidden/>
          </w:rPr>
          <w:fldChar w:fldCharType="separate"/>
        </w:r>
        <w:r w:rsidR="00EC2B25">
          <w:rPr>
            <w:noProof/>
            <w:webHidden/>
          </w:rPr>
          <w:t>23</w:t>
        </w:r>
        <w:r w:rsidR="00EC2B25">
          <w:rPr>
            <w:noProof/>
            <w:webHidden/>
          </w:rPr>
          <w:fldChar w:fldCharType="end"/>
        </w:r>
      </w:hyperlink>
    </w:p>
    <w:p w14:paraId="2ACC68D6" w14:textId="65ADD65C" w:rsidR="00EC2B25" w:rsidRDefault="00257D93">
      <w:pPr>
        <w:pStyle w:val="TOC4"/>
        <w:rPr>
          <w:rFonts w:eastAsiaTheme="minorEastAsia"/>
          <w:smallCaps w:val="0"/>
          <w:noProof/>
          <w:sz w:val="22"/>
          <w:lang w:val="en-US" w:eastAsia="en-US" w:bidi="ar-SA"/>
        </w:rPr>
      </w:pPr>
      <w:hyperlink w:anchor="_Toc43970958" w:history="1">
        <w:r w:rsidR="00EC2B25" w:rsidRPr="005A366B">
          <w:rPr>
            <w:rStyle w:val="Hyperlink"/>
            <w:noProof/>
          </w:rPr>
          <w:t>Project</w:t>
        </w:r>
        <w:r w:rsidR="00EC2B25">
          <w:rPr>
            <w:noProof/>
            <w:webHidden/>
          </w:rPr>
          <w:tab/>
        </w:r>
        <w:r w:rsidR="00EC2B25">
          <w:rPr>
            <w:noProof/>
            <w:webHidden/>
          </w:rPr>
          <w:fldChar w:fldCharType="begin"/>
        </w:r>
        <w:r w:rsidR="00EC2B25">
          <w:rPr>
            <w:noProof/>
            <w:webHidden/>
          </w:rPr>
          <w:instrText xml:space="preserve"> PAGEREF _Toc43970958 \h </w:instrText>
        </w:r>
        <w:r w:rsidR="00EC2B25">
          <w:rPr>
            <w:noProof/>
            <w:webHidden/>
          </w:rPr>
        </w:r>
        <w:r w:rsidR="00EC2B25">
          <w:rPr>
            <w:noProof/>
            <w:webHidden/>
          </w:rPr>
          <w:fldChar w:fldCharType="separate"/>
        </w:r>
        <w:r w:rsidR="00EC2B25">
          <w:rPr>
            <w:noProof/>
            <w:webHidden/>
          </w:rPr>
          <w:t>24</w:t>
        </w:r>
        <w:r w:rsidR="00EC2B25">
          <w:rPr>
            <w:noProof/>
            <w:webHidden/>
          </w:rPr>
          <w:fldChar w:fldCharType="end"/>
        </w:r>
      </w:hyperlink>
    </w:p>
    <w:p w14:paraId="7EDEB60D" w14:textId="15F1E1F9" w:rsidR="00EC2B25" w:rsidRDefault="00257D93">
      <w:pPr>
        <w:pStyle w:val="TOC4"/>
        <w:rPr>
          <w:rFonts w:eastAsiaTheme="minorEastAsia"/>
          <w:smallCaps w:val="0"/>
          <w:noProof/>
          <w:sz w:val="22"/>
          <w:lang w:val="en-US" w:eastAsia="en-US" w:bidi="ar-SA"/>
        </w:rPr>
      </w:pPr>
      <w:hyperlink w:anchor="_Toc43970959" w:history="1">
        <w:r w:rsidR="00EC2B25" w:rsidRPr="005A366B">
          <w:rPr>
            <w:rStyle w:val="Hyperlink"/>
            <w:noProof/>
          </w:rPr>
          <w:t>SharePoint Online</w:t>
        </w:r>
        <w:r w:rsidR="00EC2B25">
          <w:rPr>
            <w:noProof/>
            <w:webHidden/>
          </w:rPr>
          <w:tab/>
        </w:r>
        <w:r w:rsidR="00EC2B25">
          <w:rPr>
            <w:noProof/>
            <w:webHidden/>
          </w:rPr>
          <w:fldChar w:fldCharType="begin"/>
        </w:r>
        <w:r w:rsidR="00EC2B25">
          <w:rPr>
            <w:noProof/>
            <w:webHidden/>
          </w:rPr>
          <w:instrText xml:space="preserve"> PAGEREF _Toc43970959 \h </w:instrText>
        </w:r>
        <w:r w:rsidR="00EC2B25">
          <w:rPr>
            <w:noProof/>
            <w:webHidden/>
          </w:rPr>
        </w:r>
        <w:r w:rsidR="00EC2B25">
          <w:rPr>
            <w:noProof/>
            <w:webHidden/>
          </w:rPr>
          <w:fldChar w:fldCharType="separate"/>
        </w:r>
        <w:r w:rsidR="00EC2B25">
          <w:rPr>
            <w:noProof/>
            <w:webHidden/>
          </w:rPr>
          <w:t>24</w:t>
        </w:r>
        <w:r w:rsidR="00EC2B25">
          <w:rPr>
            <w:noProof/>
            <w:webHidden/>
          </w:rPr>
          <w:fldChar w:fldCharType="end"/>
        </w:r>
      </w:hyperlink>
    </w:p>
    <w:p w14:paraId="40FB0889" w14:textId="49D44077" w:rsidR="00EC2B25" w:rsidRDefault="00257D93">
      <w:pPr>
        <w:pStyle w:val="TOC4"/>
        <w:rPr>
          <w:rFonts w:eastAsiaTheme="minorEastAsia"/>
          <w:smallCaps w:val="0"/>
          <w:noProof/>
          <w:sz w:val="22"/>
          <w:lang w:val="en-US" w:eastAsia="en-US" w:bidi="ar-SA"/>
        </w:rPr>
      </w:pPr>
      <w:hyperlink w:anchor="_Toc43970960" w:history="1">
        <w:r w:rsidR="00EC2B25" w:rsidRPr="005A366B">
          <w:rPr>
            <w:rStyle w:val="Hyperlink"/>
            <w:noProof/>
          </w:rPr>
          <w:t>Workplace Analytics</w:t>
        </w:r>
        <w:r w:rsidR="00EC2B25">
          <w:rPr>
            <w:noProof/>
            <w:webHidden/>
          </w:rPr>
          <w:tab/>
        </w:r>
        <w:r w:rsidR="00EC2B25">
          <w:rPr>
            <w:noProof/>
            <w:webHidden/>
          </w:rPr>
          <w:fldChar w:fldCharType="begin"/>
        </w:r>
        <w:r w:rsidR="00EC2B25">
          <w:rPr>
            <w:noProof/>
            <w:webHidden/>
          </w:rPr>
          <w:instrText xml:space="preserve"> PAGEREF _Toc43970960 \h </w:instrText>
        </w:r>
        <w:r w:rsidR="00EC2B25">
          <w:rPr>
            <w:noProof/>
            <w:webHidden/>
          </w:rPr>
        </w:r>
        <w:r w:rsidR="00EC2B25">
          <w:rPr>
            <w:noProof/>
            <w:webHidden/>
          </w:rPr>
          <w:fldChar w:fldCharType="separate"/>
        </w:r>
        <w:r w:rsidR="00EC2B25">
          <w:rPr>
            <w:noProof/>
            <w:webHidden/>
          </w:rPr>
          <w:t>24</w:t>
        </w:r>
        <w:r w:rsidR="00EC2B25">
          <w:rPr>
            <w:noProof/>
            <w:webHidden/>
          </w:rPr>
          <w:fldChar w:fldCharType="end"/>
        </w:r>
      </w:hyperlink>
    </w:p>
    <w:p w14:paraId="79833453" w14:textId="45F5DF44" w:rsidR="00EC2B25" w:rsidRDefault="00257D93">
      <w:pPr>
        <w:pStyle w:val="TOC2"/>
        <w:tabs>
          <w:tab w:val="right" w:leader="dot" w:pos="5030"/>
        </w:tabs>
        <w:rPr>
          <w:rFonts w:eastAsiaTheme="minorEastAsia"/>
          <w:b w:val="0"/>
          <w:smallCaps w:val="0"/>
          <w:noProof/>
          <w:sz w:val="22"/>
          <w:lang w:val="en-US" w:eastAsia="en-US" w:bidi="ar-SA"/>
        </w:rPr>
      </w:pPr>
      <w:hyperlink w:anchor="_Toc43970961" w:history="1">
        <w:r w:rsidR="00EC2B25" w:rsidRPr="005A366B">
          <w:rPr>
            <w:rStyle w:val="Hyperlink"/>
            <w:noProof/>
          </w:rPr>
          <w:t>Sonstige Onlinedienste</w:t>
        </w:r>
        <w:r w:rsidR="00EC2B25">
          <w:rPr>
            <w:noProof/>
            <w:webHidden/>
          </w:rPr>
          <w:tab/>
        </w:r>
        <w:r w:rsidR="00EC2B25">
          <w:rPr>
            <w:noProof/>
            <w:webHidden/>
          </w:rPr>
          <w:fldChar w:fldCharType="begin"/>
        </w:r>
        <w:r w:rsidR="00EC2B25">
          <w:rPr>
            <w:noProof/>
            <w:webHidden/>
          </w:rPr>
          <w:instrText xml:space="preserve"> PAGEREF _Toc43970961 \h </w:instrText>
        </w:r>
        <w:r w:rsidR="00EC2B25">
          <w:rPr>
            <w:noProof/>
            <w:webHidden/>
          </w:rPr>
        </w:r>
        <w:r w:rsidR="00EC2B25">
          <w:rPr>
            <w:noProof/>
            <w:webHidden/>
          </w:rPr>
          <w:fldChar w:fldCharType="separate"/>
        </w:r>
        <w:r w:rsidR="00EC2B25">
          <w:rPr>
            <w:noProof/>
            <w:webHidden/>
          </w:rPr>
          <w:t>25</w:t>
        </w:r>
        <w:r w:rsidR="00EC2B25">
          <w:rPr>
            <w:noProof/>
            <w:webHidden/>
          </w:rPr>
          <w:fldChar w:fldCharType="end"/>
        </w:r>
      </w:hyperlink>
    </w:p>
    <w:p w14:paraId="397B5C13" w14:textId="27B97B09" w:rsidR="00EC2B25" w:rsidRDefault="00257D93">
      <w:pPr>
        <w:pStyle w:val="TOC4"/>
        <w:rPr>
          <w:rFonts w:eastAsiaTheme="minorEastAsia"/>
          <w:smallCaps w:val="0"/>
          <w:noProof/>
          <w:sz w:val="22"/>
          <w:lang w:val="en-US" w:eastAsia="en-US" w:bidi="ar-SA"/>
        </w:rPr>
      </w:pPr>
      <w:hyperlink w:anchor="_Toc43970962" w:history="1">
        <w:r w:rsidR="00EC2B25" w:rsidRPr="005A366B">
          <w:rPr>
            <w:rStyle w:val="Hyperlink"/>
            <w:noProof/>
          </w:rPr>
          <w:t>Bing Maps Mobile Asset Management Platform</w:t>
        </w:r>
        <w:r w:rsidR="00EC2B25">
          <w:rPr>
            <w:noProof/>
            <w:webHidden/>
          </w:rPr>
          <w:tab/>
        </w:r>
        <w:r w:rsidR="00EC2B25">
          <w:rPr>
            <w:noProof/>
            <w:webHidden/>
          </w:rPr>
          <w:fldChar w:fldCharType="begin"/>
        </w:r>
        <w:r w:rsidR="00EC2B25">
          <w:rPr>
            <w:noProof/>
            <w:webHidden/>
          </w:rPr>
          <w:instrText xml:space="preserve"> PAGEREF _Toc43970962 \h </w:instrText>
        </w:r>
        <w:r w:rsidR="00EC2B25">
          <w:rPr>
            <w:noProof/>
            <w:webHidden/>
          </w:rPr>
        </w:r>
        <w:r w:rsidR="00EC2B25">
          <w:rPr>
            <w:noProof/>
            <w:webHidden/>
          </w:rPr>
          <w:fldChar w:fldCharType="separate"/>
        </w:r>
        <w:r w:rsidR="00EC2B25">
          <w:rPr>
            <w:noProof/>
            <w:webHidden/>
          </w:rPr>
          <w:t>25</w:t>
        </w:r>
        <w:r w:rsidR="00EC2B25">
          <w:rPr>
            <w:noProof/>
            <w:webHidden/>
          </w:rPr>
          <w:fldChar w:fldCharType="end"/>
        </w:r>
      </w:hyperlink>
    </w:p>
    <w:p w14:paraId="4C880B8F" w14:textId="3EFAA4F5" w:rsidR="00EC2B25" w:rsidRDefault="00257D93">
      <w:pPr>
        <w:pStyle w:val="TOC4"/>
        <w:rPr>
          <w:rFonts w:eastAsiaTheme="minorEastAsia"/>
          <w:smallCaps w:val="0"/>
          <w:noProof/>
          <w:sz w:val="22"/>
          <w:lang w:val="en-US" w:eastAsia="en-US" w:bidi="ar-SA"/>
        </w:rPr>
      </w:pPr>
      <w:hyperlink w:anchor="_Toc43970963" w:history="1">
        <w:r w:rsidR="00EC2B25" w:rsidRPr="005A366B">
          <w:rPr>
            <w:rStyle w:val="Hyperlink"/>
            <w:noProof/>
          </w:rPr>
          <w:t>Bing Maps Transactions and Users</w:t>
        </w:r>
        <w:r w:rsidR="00EC2B25">
          <w:rPr>
            <w:noProof/>
            <w:webHidden/>
          </w:rPr>
          <w:tab/>
        </w:r>
        <w:r w:rsidR="00EC2B25">
          <w:rPr>
            <w:noProof/>
            <w:webHidden/>
          </w:rPr>
          <w:fldChar w:fldCharType="begin"/>
        </w:r>
        <w:r w:rsidR="00EC2B25">
          <w:rPr>
            <w:noProof/>
            <w:webHidden/>
          </w:rPr>
          <w:instrText xml:space="preserve"> PAGEREF _Toc43970963 \h </w:instrText>
        </w:r>
        <w:r w:rsidR="00EC2B25">
          <w:rPr>
            <w:noProof/>
            <w:webHidden/>
          </w:rPr>
        </w:r>
        <w:r w:rsidR="00EC2B25">
          <w:rPr>
            <w:noProof/>
            <w:webHidden/>
          </w:rPr>
          <w:fldChar w:fldCharType="separate"/>
        </w:r>
        <w:r w:rsidR="00EC2B25">
          <w:rPr>
            <w:noProof/>
            <w:webHidden/>
          </w:rPr>
          <w:t>25</w:t>
        </w:r>
        <w:r w:rsidR="00EC2B25">
          <w:rPr>
            <w:noProof/>
            <w:webHidden/>
          </w:rPr>
          <w:fldChar w:fldCharType="end"/>
        </w:r>
      </w:hyperlink>
    </w:p>
    <w:p w14:paraId="1A3051CE" w14:textId="66AC5305" w:rsidR="00EC2B25" w:rsidRDefault="00257D93">
      <w:pPr>
        <w:pStyle w:val="TOC4"/>
        <w:rPr>
          <w:rFonts w:eastAsiaTheme="minorEastAsia"/>
          <w:smallCaps w:val="0"/>
          <w:noProof/>
          <w:sz w:val="22"/>
          <w:lang w:val="en-US" w:eastAsia="en-US" w:bidi="ar-SA"/>
        </w:rPr>
      </w:pPr>
      <w:hyperlink w:anchor="_Toc43970964" w:history="1">
        <w:r w:rsidR="00EC2B25" w:rsidRPr="005A366B">
          <w:rPr>
            <w:rStyle w:val="Hyperlink"/>
            <w:noProof/>
          </w:rPr>
          <w:t>Microsoft Power-Plattform</w:t>
        </w:r>
        <w:r w:rsidR="00EC2B25">
          <w:rPr>
            <w:noProof/>
            <w:webHidden/>
          </w:rPr>
          <w:tab/>
        </w:r>
        <w:r w:rsidR="00EC2B25">
          <w:rPr>
            <w:noProof/>
            <w:webHidden/>
          </w:rPr>
          <w:fldChar w:fldCharType="begin"/>
        </w:r>
        <w:r w:rsidR="00EC2B25">
          <w:rPr>
            <w:noProof/>
            <w:webHidden/>
          </w:rPr>
          <w:instrText xml:space="preserve"> PAGEREF _Toc43970964 \h </w:instrText>
        </w:r>
        <w:r w:rsidR="00EC2B25">
          <w:rPr>
            <w:noProof/>
            <w:webHidden/>
          </w:rPr>
        </w:r>
        <w:r w:rsidR="00EC2B25">
          <w:rPr>
            <w:noProof/>
            <w:webHidden/>
          </w:rPr>
          <w:fldChar w:fldCharType="separate"/>
        </w:r>
        <w:r w:rsidR="00EC2B25">
          <w:rPr>
            <w:noProof/>
            <w:webHidden/>
          </w:rPr>
          <w:t>25</w:t>
        </w:r>
        <w:r w:rsidR="00EC2B25">
          <w:rPr>
            <w:noProof/>
            <w:webHidden/>
          </w:rPr>
          <w:fldChar w:fldCharType="end"/>
        </w:r>
      </w:hyperlink>
    </w:p>
    <w:p w14:paraId="4ABF120B" w14:textId="10B9A1F9" w:rsidR="00EC2B25" w:rsidRDefault="00257D93">
      <w:pPr>
        <w:pStyle w:val="TOC4"/>
        <w:rPr>
          <w:rFonts w:eastAsiaTheme="minorEastAsia"/>
          <w:smallCaps w:val="0"/>
          <w:noProof/>
          <w:sz w:val="22"/>
          <w:lang w:val="en-US" w:eastAsia="en-US" w:bidi="ar-SA"/>
        </w:rPr>
      </w:pPr>
      <w:hyperlink w:anchor="_Toc43970965" w:history="1">
        <w:r w:rsidR="00EC2B25" w:rsidRPr="005A366B">
          <w:rPr>
            <w:rStyle w:val="Hyperlink"/>
            <w:noProof/>
          </w:rPr>
          <w:t>Microsoft 365 – Unattended-Lizenz</w:t>
        </w:r>
        <w:r w:rsidR="00EC2B25">
          <w:rPr>
            <w:noProof/>
            <w:webHidden/>
          </w:rPr>
          <w:tab/>
        </w:r>
        <w:r w:rsidR="00EC2B25">
          <w:rPr>
            <w:noProof/>
            <w:webHidden/>
          </w:rPr>
          <w:fldChar w:fldCharType="begin"/>
        </w:r>
        <w:r w:rsidR="00EC2B25">
          <w:rPr>
            <w:noProof/>
            <w:webHidden/>
          </w:rPr>
          <w:instrText xml:space="preserve"> PAGEREF _Toc43970965 \h </w:instrText>
        </w:r>
        <w:r w:rsidR="00EC2B25">
          <w:rPr>
            <w:noProof/>
            <w:webHidden/>
          </w:rPr>
        </w:r>
        <w:r w:rsidR="00EC2B25">
          <w:rPr>
            <w:noProof/>
            <w:webHidden/>
          </w:rPr>
          <w:fldChar w:fldCharType="separate"/>
        </w:r>
        <w:r w:rsidR="00EC2B25">
          <w:rPr>
            <w:noProof/>
            <w:webHidden/>
          </w:rPr>
          <w:t>26</w:t>
        </w:r>
        <w:r w:rsidR="00EC2B25">
          <w:rPr>
            <w:noProof/>
            <w:webHidden/>
          </w:rPr>
          <w:fldChar w:fldCharType="end"/>
        </w:r>
      </w:hyperlink>
    </w:p>
    <w:p w14:paraId="1F241168" w14:textId="7A33CB96" w:rsidR="00EC2B25" w:rsidRDefault="00257D93">
      <w:pPr>
        <w:pStyle w:val="TOC4"/>
        <w:rPr>
          <w:rFonts w:eastAsiaTheme="minorEastAsia"/>
          <w:smallCaps w:val="0"/>
          <w:noProof/>
          <w:sz w:val="22"/>
          <w:lang w:val="en-US" w:eastAsia="en-US" w:bidi="ar-SA"/>
        </w:rPr>
      </w:pPr>
      <w:hyperlink w:anchor="_Toc43970966" w:history="1">
        <w:r w:rsidR="00EC2B25" w:rsidRPr="005A366B">
          <w:rPr>
            <w:rStyle w:val="Hyperlink"/>
            <w:noProof/>
          </w:rPr>
          <w:t>GitHub-Angebote</w:t>
        </w:r>
        <w:r w:rsidR="00EC2B25">
          <w:rPr>
            <w:noProof/>
            <w:webHidden/>
          </w:rPr>
          <w:tab/>
        </w:r>
        <w:r w:rsidR="00EC2B25">
          <w:rPr>
            <w:noProof/>
            <w:webHidden/>
          </w:rPr>
          <w:fldChar w:fldCharType="begin"/>
        </w:r>
        <w:r w:rsidR="00EC2B25">
          <w:rPr>
            <w:noProof/>
            <w:webHidden/>
          </w:rPr>
          <w:instrText xml:space="preserve"> PAGEREF _Toc43970966 \h </w:instrText>
        </w:r>
        <w:r w:rsidR="00EC2B25">
          <w:rPr>
            <w:noProof/>
            <w:webHidden/>
          </w:rPr>
        </w:r>
        <w:r w:rsidR="00EC2B25">
          <w:rPr>
            <w:noProof/>
            <w:webHidden/>
          </w:rPr>
          <w:fldChar w:fldCharType="separate"/>
        </w:r>
        <w:r w:rsidR="00EC2B25">
          <w:rPr>
            <w:noProof/>
            <w:webHidden/>
          </w:rPr>
          <w:t>27</w:t>
        </w:r>
        <w:r w:rsidR="00EC2B25">
          <w:rPr>
            <w:noProof/>
            <w:webHidden/>
          </w:rPr>
          <w:fldChar w:fldCharType="end"/>
        </w:r>
      </w:hyperlink>
    </w:p>
    <w:p w14:paraId="45BC7B5A" w14:textId="41C6B601" w:rsidR="00EC2B25" w:rsidRDefault="00257D93">
      <w:pPr>
        <w:pStyle w:val="TOC4"/>
        <w:rPr>
          <w:rFonts w:eastAsiaTheme="minorEastAsia"/>
          <w:smallCaps w:val="0"/>
          <w:noProof/>
          <w:sz w:val="22"/>
          <w:lang w:val="en-US" w:eastAsia="en-US" w:bidi="ar-SA"/>
        </w:rPr>
      </w:pPr>
      <w:hyperlink w:anchor="_Toc43970967" w:history="1">
        <w:r w:rsidR="00EC2B25" w:rsidRPr="005A366B">
          <w:rPr>
            <w:rStyle w:val="Hyperlink"/>
            <w:noProof/>
          </w:rPr>
          <w:t>Microsoft Cloud App Security</w:t>
        </w:r>
        <w:r w:rsidR="00EC2B25">
          <w:rPr>
            <w:noProof/>
            <w:webHidden/>
          </w:rPr>
          <w:tab/>
        </w:r>
        <w:r w:rsidR="00EC2B25">
          <w:rPr>
            <w:noProof/>
            <w:webHidden/>
          </w:rPr>
          <w:fldChar w:fldCharType="begin"/>
        </w:r>
        <w:r w:rsidR="00EC2B25">
          <w:rPr>
            <w:noProof/>
            <w:webHidden/>
          </w:rPr>
          <w:instrText xml:space="preserve"> PAGEREF _Toc43970967 \h </w:instrText>
        </w:r>
        <w:r w:rsidR="00EC2B25">
          <w:rPr>
            <w:noProof/>
            <w:webHidden/>
          </w:rPr>
        </w:r>
        <w:r w:rsidR="00EC2B25">
          <w:rPr>
            <w:noProof/>
            <w:webHidden/>
          </w:rPr>
          <w:fldChar w:fldCharType="separate"/>
        </w:r>
        <w:r w:rsidR="00EC2B25">
          <w:rPr>
            <w:noProof/>
            <w:webHidden/>
          </w:rPr>
          <w:t>27</w:t>
        </w:r>
        <w:r w:rsidR="00EC2B25">
          <w:rPr>
            <w:noProof/>
            <w:webHidden/>
          </w:rPr>
          <w:fldChar w:fldCharType="end"/>
        </w:r>
      </w:hyperlink>
    </w:p>
    <w:p w14:paraId="6AD50ADA" w14:textId="34BECF25" w:rsidR="00EC2B25" w:rsidRDefault="00257D93">
      <w:pPr>
        <w:pStyle w:val="TOC4"/>
        <w:rPr>
          <w:rFonts w:eastAsiaTheme="minorEastAsia"/>
          <w:smallCaps w:val="0"/>
          <w:noProof/>
          <w:sz w:val="22"/>
          <w:lang w:val="en-US" w:eastAsia="en-US" w:bidi="ar-SA"/>
        </w:rPr>
      </w:pPr>
      <w:hyperlink w:anchor="_Toc43970968" w:history="1">
        <w:r w:rsidR="00EC2B25" w:rsidRPr="005A366B">
          <w:rPr>
            <w:rStyle w:val="Hyperlink"/>
            <w:noProof/>
          </w:rPr>
          <w:t>Microsoft Graph data connect for ISVs</w:t>
        </w:r>
        <w:r w:rsidR="00EC2B25">
          <w:rPr>
            <w:noProof/>
            <w:webHidden/>
          </w:rPr>
          <w:tab/>
        </w:r>
        <w:r w:rsidR="00EC2B25">
          <w:rPr>
            <w:noProof/>
            <w:webHidden/>
          </w:rPr>
          <w:fldChar w:fldCharType="begin"/>
        </w:r>
        <w:r w:rsidR="00EC2B25">
          <w:rPr>
            <w:noProof/>
            <w:webHidden/>
          </w:rPr>
          <w:instrText xml:space="preserve"> PAGEREF _Toc43970968 \h </w:instrText>
        </w:r>
        <w:r w:rsidR="00EC2B25">
          <w:rPr>
            <w:noProof/>
            <w:webHidden/>
          </w:rPr>
        </w:r>
        <w:r w:rsidR="00EC2B25">
          <w:rPr>
            <w:noProof/>
            <w:webHidden/>
          </w:rPr>
          <w:fldChar w:fldCharType="separate"/>
        </w:r>
        <w:r w:rsidR="00EC2B25">
          <w:rPr>
            <w:noProof/>
            <w:webHidden/>
          </w:rPr>
          <w:t>28</w:t>
        </w:r>
        <w:r w:rsidR="00EC2B25">
          <w:rPr>
            <w:noProof/>
            <w:webHidden/>
          </w:rPr>
          <w:fldChar w:fldCharType="end"/>
        </w:r>
      </w:hyperlink>
    </w:p>
    <w:p w14:paraId="0A0E4143" w14:textId="77153B82" w:rsidR="00EC2B25" w:rsidRDefault="00257D93">
      <w:pPr>
        <w:pStyle w:val="TOC4"/>
        <w:rPr>
          <w:rFonts w:eastAsiaTheme="minorEastAsia"/>
          <w:smallCaps w:val="0"/>
          <w:noProof/>
          <w:sz w:val="22"/>
          <w:lang w:val="en-US" w:eastAsia="en-US" w:bidi="ar-SA"/>
        </w:rPr>
      </w:pPr>
      <w:hyperlink w:anchor="_Toc43970969" w:history="1">
        <w:r w:rsidR="00EC2B25" w:rsidRPr="005A366B">
          <w:rPr>
            <w:rStyle w:val="Hyperlink"/>
            <w:noProof/>
          </w:rPr>
          <w:t>Microsoft Healthcare Bot Service</w:t>
        </w:r>
        <w:r w:rsidR="00EC2B25">
          <w:rPr>
            <w:noProof/>
            <w:webHidden/>
          </w:rPr>
          <w:tab/>
        </w:r>
        <w:r w:rsidR="00EC2B25">
          <w:rPr>
            <w:noProof/>
            <w:webHidden/>
          </w:rPr>
          <w:fldChar w:fldCharType="begin"/>
        </w:r>
        <w:r w:rsidR="00EC2B25">
          <w:rPr>
            <w:noProof/>
            <w:webHidden/>
          </w:rPr>
          <w:instrText xml:space="preserve"> PAGEREF _Toc43970969 \h </w:instrText>
        </w:r>
        <w:r w:rsidR="00EC2B25">
          <w:rPr>
            <w:noProof/>
            <w:webHidden/>
          </w:rPr>
        </w:r>
        <w:r w:rsidR="00EC2B25">
          <w:rPr>
            <w:noProof/>
            <w:webHidden/>
          </w:rPr>
          <w:fldChar w:fldCharType="separate"/>
        </w:r>
        <w:r w:rsidR="00EC2B25">
          <w:rPr>
            <w:noProof/>
            <w:webHidden/>
          </w:rPr>
          <w:t>28</w:t>
        </w:r>
        <w:r w:rsidR="00EC2B25">
          <w:rPr>
            <w:noProof/>
            <w:webHidden/>
          </w:rPr>
          <w:fldChar w:fldCharType="end"/>
        </w:r>
      </w:hyperlink>
    </w:p>
    <w:p w14:paraId="5FEA68C0" w14:textId="1D7C59D9" w:rsidR="00EC2B25" w:rsidRDefault="00257D93">
      <w:pPr>
        <w:pStyle w:val="TOC4"/>
        <w:rPr>
          <w:rFonts w:eastAsiaTheme="minorEastAsia"/>
          <w:smallCaps w:val="0"/>
          <w:noProof/>
          <w:sz w:val="22"/>
          <w:lang w:val="en-US" w:eastAsia="en-US" w:bidi="ar-SA"/>
        </w:rPr>
      </w:pPr>
      <w:hyperlink w:anchor="_Toc43970970" w:history="1">
        <w:r w:rsidR="00EC2B25" w:rsidRPr="005A366B">
          <w:rPr>
            <w:rStyle w:val="Hyperlink"/>
            <w:noProof/>
          </w:rPr>
          <w:t>Microsoft Intune</w:t>
        </w:r>
        <w:r w:rsidR="00EC2B25">
          <w:rPr>
            <w:noProof/>
            <w:webHidden/>
          </w:rPr>
          <w:tab/>
        </w:r>
        <w:r w:rsidR="00EC2B25">
          <w:rPr>
            <w:noProof/>
            <w:webHidden/>
          </w:rPr>
          <w:fldChar w:fldCharType="begin"/>
        </w:r>
        <w:r w:rsidR="00EC2B25">
          <w:rPr>
            <w:noProof/>
            <w:webHidden/>
          </w:rPr>
          <w:instrText xml:space="preserve"> PAGEREF _Toc43970970 \h </w:instrText>
        </w:r>
        <w:r w:rsidR="00EC2B25">
          <w:rPr>
            <w:noProof/>
            <w:webHidden/>
          </w:rPr>
        </w:r>
        <w:r w:rsidR="00EC2B25">
          <w:rPr>
            <w:noProof/>
            <w:webHidden/>
          </w:rPr>
          <w:fldChar w:fldCharType="separate"/>
        </w:r>
        <w:r w:rsidR="00EC2B25">
          <w:rPr>
            <w:noProof/>
            <w:webHidden/>
          </w:rPr>
          <w:t>28</w:t>
        </w:r>
        <w:r w:rsidR="00EC2B25">
          <w:rPr>
            <w:noProof/>
            <w:webHidden/>
          </w:rPr>
          <w:fldChar w:fldCharType="end"/>
        </w:r>
      </w:hyperlink>
    </w:p>
    <w:p w14:paraId="3EC17D8B" w14:textId="54A738DD" w:rsidR="00EC2B25" w:rsidRDefault="00257D93">
      <w:pPr>
        <w:pStyle w:val="TOC4"/>
        <w:rPr>
          <w:rFonts w:eastAsiaTheme="minorEastAsia"/>
          <w:smallCaps w:val="0"/>
          <w:noProof/>
          <w:sz w:val="22"/>
          <w:lang w:val="en-US" w:eastAsia="en-US" w:bidi="ar-SA"/>
        </w:rPr>
      </w:pPr>
      <w:hyperlink w:anchor="_Toc43970971" w:history="1">
        <w:r w:rsidR="00EC2B25" w:rsidRPr="005A366B">
          <w:rPr>
            <w:rStyle w:val="Hyperlink"/>
            <w:noProof/>
          </w:rPr>
          <w:t>Microsoft Learning</w:t>
        </w:r>
        <w:r w:rsidR="00EC2B25">
          <w:rPr>
            <w:noProof/>
            <w:webHidden/>
          </w:rPr>
          <w:tab/>
        </w:r>
        <w:r w:rsidR="00EC2B25">
          <w:rPr>
            <w:noProof/>
            <w:webHidden/>
          </w:rPr>
          <w:fldChar w:fldCharType="begin"/>
        </w:r>
        <w:r w:rsidR="00EC2B25">
          <w:rPr>
            <w:noProof/>
            <w:webHidden/>
          </w:rPr>
          <w:instrText xml:space="preserve"> PAGEREF _Toc43970971 \h </w:instrText>
        </w:r>
        <w:r w:rsidR="00EC2B25">
          <w:rPr>
            <w:noProof/>
            <w:webHidden/>
          </w:rPr>
        </w:r>
        <w:r w:rsidR="00EC2B25">
          <w:rPr>
            <w:noProof/>
            <w:webHidden/>
          </w:rPr>
          <w:fldChar w:fldCharType="separate"/>
        </w:r>
        <w:r w:rsidR="00EC2B25">
          <w:rPr>
            <w:noProof/>
            <w:webHidden/>
          </w:rPr>
          <w:t>29</w:t>
        </w:r>
        <w:r w:rsidR="00EC2B25">
          <w:rPr>
            <w:noProof/>
            <w:webHidden/>
          </w:rPr>
          <w:fldChar w:fldCharType="end"/>
        </w:r>
      </w:hyperlink>
    </w:p>
    <w:p w14:paraId="1FFA17A3" w14:textId="484652D8" w:rsidR="00EC2B25" w:rsidRDefault="00257D93">
      <w:pPr>
        <w:pStyle w:val="TOC4"/>
        <w:rPr>
          <w:rFonts w:eastAsiaTheme="minorEastAsia"/>
          <w:smallCaps w:val="0"/>
          <w:noProof/>
          <w:sz w:val="22"/>
          <w:lang w:val="en-US" w:eastAsia="en-US" w:bidi="ar-SA"/>
        </w:rPr>
      </w:pPr>
      <w:hyperlink w:anchor="_Toc43970972" w:history="1">
        <w:r w:rsidR="00EC2B25" w:rsidRPr="005A366B">
          <w:rPr>
            <w:rStyle w:val="Hyperlink"/>
            <w:noProof/>
          </w:rPr>
          <w:t>Microsoft Search in Bing</w:t>
        </w:r>
        <w:r w:rsidR="00EC2B25">
          <w:rPr>
            <w:noProof/>
            <w:webHidden/>
          </w:rPr>
          <w:tab/>
        </w:r>
        <w:r w:rsidR="00EC2B25">
          <w:rPr>
            <w:noProof/>
            <w:webHidden/>
          </w:rPr>
          <w:fldChar w:fldCharType="begin"/>
        </w:r>
        <w:r w:rsidR="00EC2B25">
          <w:rPr>
            <w:noProof/>
            <w:webHidden/>
          </w:rPr>
          <w:instrText xml:space="preserve"> PAGEREF _Toc43970972 \h </w:instrText>
        </w:r>
        <w:r w:rsidR="00EC2B25">
          <w:rPr>
            <w:noProof/>
            <w:webHidden/>
          </w:rPr>
        </w:r>
        <w:r w:rsidR="00EC2B25">
          <w:rPr>
            <w:noProof/>
            <w:webHidden/>
          </w:rPr>
          <w:fldChar w:fldCharType="separate"/>
        </w:r>
        <w:r w:rsidR="00EC2B25">
          <w:rPr>
            <w:noProof/>
            <w:webHidden/>
          </w:rPr>
          <w:t>29</w:t>
        </w:r>
        <w:r w:rsidR="00EC2B25">
          <w:rPr>
            <w:noProof/>
            <w:webHidden/>
          </w:rPr>
          <w:fldChar w:fldCharType="end"/>
        </w:r>
      </w:hyperlink>
    </w:p>
    <w:p w14:paraId="58698F65" w14:textId="3C632294" w:rsidR="00EC2B25" w:rsidRDefault="00257D93">
      <w:pPr>
        <w:pStyle w:val="TOC4"/>
        <w:rPr>
          <w:rFonts w:eastAsiaTheme="minorEastAsia"/>
          <w:smallCaps w:val="0"/>
          <w:noProof/>
          <w:sz w:val="22"/>
          <w:lang w:val="en-US" w:eastAsia="en-US" w:bidi="ar-SA"/>
        </w:rPr>
      </w:pPr>
      <w:hyperlink w:anchor="_Toc43970973" w:history="1">
        <w:r w:rsidR="00EC2B25" w:rsidRPr="005A366B">
          <w:rPr>
            <w:rStyle w:val="Hyperlink"/>
            <w:noProof/>
          </w:rPr>
          <w:t>Microsoft Threat Protection</w:t>
        </w:r>
        <w:r w:rsidR="00EC2B25">
          <w:rPr>
            <w:noProof/>
            <w:webHidden/>
          </w:rPr>
          <w:tab/>
        </w:r>
        <w:r w:rsidR="00EC2B25">
          <w:rPr>
            <w:noProof/>
            <w:webHidden/>
          </w:rPr>
          <w:fldChar w:fldCharType="begin"/>
        </w:r>
        <w:r w:rsidR="00EC2B25">
          <w:rPr>
            <w:noProof/>
            <w:webHidden/>
          </w:rPr>
          <w:instrText xml:space="preserve"> PAGEREF _Toc43970973 \h </w:instrText>
        </w:r>
        <w:r w:rsidR="00EC2B25">
          <w:rPr>
            <w:noProof/>
            <w:webHidden/>
          </w:rPr>
        </w:r>
        <w:r w:rsidR="00EC2B25">
          <w:rPr>
            <w:noProof/>
            <w:webHidden/>
          </w:rPr>
          <w:fldChar w:fldCharType="separate"/>
        </w:r>
        <w:r w:rsidR="00EC2B25">
          <w:rPr>
            <w:noProof/>
            <w:webHidden/>
          </w:rPr>
          <w:t>30</w:t>
        </w:r>
        <w:r w:rsidR="00EC2B25">
          <w:rPr>
            <w:noProof/>
            <w:webHidden/>
          </w:rPr>
          <w:fldChar w:fldCharType="end"/>
        </w:r>
      </w:hyperlink>
    </w:p>
    <w:p w14:paraId="64AF04F5" w14:textId="28013ED3" w:rsidR="00EC2B25" w:rsidRDefault="00257D93">
      <w:pPr>
        <w:pStyle w:val="TOC4"/>
        <w:rPr>
          <w:rFonts w:eastAsiaTheme="minorEastAsia"/>
          <w:smallCaps w:val="0"/>
          <w:noProof/>
          <w:sz w:val="22"/>
          <w:lang w:val="en-US" w:eastAsia="en-US" w:bidi="ar-SA"/>
        </w:rPr>
      </w:pPr>
      <w:hyperlink w:anchor="_Toc43970974" w:history="1">
        <w:r w:rsidR="00EC2B25" w:rsidRPr="005A366B">
          <w:rPr>
            <w:rStyle w:val="Hyperlink"/>
            <w:noProof/>
          </w:rPr>
          <w:t>Minecraft: Education Edition</w:t>
        </w:r>
        <w:r w:rsidR="00EC2B25">
          <w:rPr>
            <w:noProof/>
            <w:webHidden/>
          </w:rPr>
          <w:tab/>
        </w:r>
        <w:r w:rsidR="00EC2B25">
          <w:rPr>
            <w:noProof/>
            <w:webHidden/>
          </w:rPr>
          <w:fldChar w:fldCharType="begin"/>
        </w:r>
        <w:r w:rsidR="00EC2B25">
          <w:rPr>
            <w:noProof/>
            <w:webHidden/>
          </w:rPr>
          <w:instrText xml:space="preserve"> PAGEREF _Toc43970974 \h </w:instrText>
        </w:r>
        <w:r w:rsidR="00EC2B25">
          <w:rPr>
            <w:noProof/>
            <w:webHidden/>
          </w:rPr>
        </w:r>
        <w:r w:rsidR="00EC2B25">
          <w:rPr>
            <w:noProof/>
            <w:webHidden/>
          </w:rPr>
          <w:fldChar w:fldCharType="separate"/>
        </w:r>
        <w:r w:rsidR="00EC2B25">
          <w:rPr>
            <w:noProof/>
            <w:webHidden/>
          </w:rPr>
          <w:t>30</w:t>
        </w:r>
        <w:r w:rsidR="00EC2B25">
          <w:rPr>
            <w:noProof/>
            <w:webHidden/>
          </w:rPr>
          <w:fldChar w:fldCharType="end"/>
        </w:r>
      </w:hyperlink>
    </w:p>
    <w:p w14:paraId="295E2118" w14:textId="4E979CB0" w:rsidR="00EC2B25" w:rsidRDefault="00257D93">
      <w:pPr>
        <w:pStyle w:val="TOC4"/>
        <w:rPr>
          <w:rFonts w:eastAsiaTheme="minorEastAsia"/>
          <w:smallCaps w:val="0"/>
          <w:noProof/>
          <w:sz w:val="22"/>
          <w:lang w:val="en-US" w:eastAsia="en-US" w:bidi="ar-SA"/>
        </w:rPr>
      </w:pPr>
      <w:hyperlink w:anchor="_Toc43970975" w:history="1">
        <w:r w:rsidR="00EC2B25" w:rsidRPr="005A366B">
          <w:rPr>
            <w:rStyle w:val="Hyperlink"/>
            <w:noProof/>
          </w:rPr>
          <w:t>Office 365 Developer</w:t>
        </w:r>
        <w:r w:rsidR="00EC2B25">
          <w:rPr>
            <w:noProof/>
            <w:webHidden/>
          </w:rPr>
          <w:tab/>
        </w:r>
        <w:r w:rsidR="00EC2B25">
          <w:rPr>
            <w:noProof/>
            <w:webHidden/>
          </w:rPr>
          <w:fldChar w:fldCharType="begin"/>
        </w:r>
        <w:r w:rsidR="00EC2B25">
          <w:rPr>
            <w:noProof/>
            <w:webHidden/>
          </w:rPr>
          <w:instrText xml:space="preserve"> PAGEREF _Toc43970975 \h </w:instrText>
        </w:r>
        <w:r w:rsidR="00EC2B25">
          <w:rPr>
            <w:noProof/>
            <w:webHidden/>
          </w:rPr>
        </w:r>
        <w:r w:rsidR="00EC2B25">
          <w:rPr>
            <w:noProof/>
            <w:webHidden/>
          </w:rPr>
          <w:fldChar w:fldCharType="separate"/>
        </w:r>
        <w:r w:rsidR="00EC2B25">
          <w:rPr>
            <w:noProof/>
            <w:webHidden/>
          </w:rPr>
          <w:t>30</w:t>
        </w:r>
        <w:r w:rsidR="00EC2B25">
          <w:rPr>
            <w:noProof/>
            <w:webHidden/>
          </w:rPr>
          <w:fldChar w:fldCharType="end"/>
        </w:r>
      </w:hyperlink>
    </w:p>
    <w:p w14:paraId="1B285363" w14:textId="1E4D2902" w:rsidR="00EC2B25" w:rsidRDefault="00257D93">
      <w:pPr>
        <w:pStyle w:val="TOC4"/>
        <w:rPr>
          <w:rFonts w:eastAsiaTheme="minorEastAsia"/>
          <w:smallCaps w:val="0"/>
          <w:noProof/>
          <w:sz w:val="22"/>
          <w:lang w:val="en-US" w:eastAsia="en-US" w:bidi="ar-SA"/>
        </w:rPr>
      </w:pPr>
      <w:hyperlink w:anchor="_Toc43970976" w:history="1">
        <w:r w:rsidR="00EC2B25" w:rsidRPr="005A366B">
          <w:rPr>
            <w:rStyle w:val="Hyperlink"/>
            <w:noProof/>
            <w:lang w:val="en-IN"/>
          </w:rPr>
          <w:t>Microsoft Defender Advanced Threat Protection</w:t>
        </w:r>
        <w:r w:rsidR="00EC2B25">
          <w:rPr>
            <w:noProof/>
            <w:webHidden/>
          </w:rPr>
          <w:tab/>
        </w:r>
        <w:r w:rsidR="00EC2B25">
          <w:rPr>
            <w:noProof/>
            <w:webHidden/>
          </w:rPr>
          <w:fldChar w:fldCharType="begin"/>
        </w:r>
        <w:r w:rsidR="00EC2B25">
          <w:rPr>
            <w:noProof/>
            <w:webHidden/>
          </w:rPr>
          <w:instrText xml:space="preserve"> PAGEREF _Toc43970976 \h </w:instrText>
        </w:r>
        <w:r w:rsidR="00EC2B25">
          <w:rPr>
            <w:noProof/>
            <w:webHidden/>
          </w:rPr>
        </w:r>
        <w:r w:rsidR="00EC2B25">
          <w:rPr>
            <w:noProof/>
            <w:webHidden/>
          </w:rPr>
          <w:fldChar w:fldCharType="separate"/>
        </w:r>
        <w:r w:rsidR="00EC2B25">
          <w:rPr>
            <w:noProof/>
            <w:webHidden/>
          </w:rPr>
          <w:t>30</w:t>
        </w:r>
        <w:r w:rsidR="00EC2B25">
          <w:rPr>
            <w:noProof/>
            <w:webHidden/>
          </w:rPr>
          <w:fldChar w:fldCharType="end"/>
        </w:r>
      </w:hyperlink>
    </w:p>
    <w:p w14:paraId="7513C33F" w14:textId="489C2222" w:rsidR="00EC2B25" w:rsidRDefault="00257D93">
      <w:pPr>
        <w:pStyle w:val="TOC1"/>
        <w:tabs>
          <w:tab w:val="right" w:leader="dot" w:pos="5030"/>
        </w:tabs>
        <w:rPr>
          <w:rFonts w:eastAsiaTheme="minorEastAsia"/>
          <w:b w:val="0"/>
          <w:caps w:val="0"/>
          <w:noProof/>
          <w:sz w:val="22"/>
          <w:lang w:val="en-US" w:eastAsia="en-US" w:bidi="ar-SA"/>
        </w:rPr>
      </w:pPr>
      <w:hyperlink w:anchor="_Toc43970977" w:history="1">
        <w:r w:rsidR="00EC2B25" w:rsidRPr="005A366B">
          <w:rPr>
            <w:rStyle w:val="Hyperlink"/>
            <w:noProof/>
          </w:rPr>
          <w:t>Anhang 1 – Hinweise</w:t>
        </w:r>
        <w:r w:rsidR="00EC2B25">
          <w:rPr>
            <w:noProof/>
            <w:webHidden/>
          </w:rPr>
          <w:tab/>
        </w:r>
        <w:r w:rsidR="00EC2B25">
          <w:rPr>
            <w:noProof/>
            <w:webHidden/>
          </w:rPr>
          <w:fldChar w:fldCharType="begin"/>
        </w:r>
        <w:r w:rsidR="00EC2B25">
          <w:rPr>
            <w:noProof/>
            <w:webHidden/>
          </w:rPr>
          <w:instrText xml:space="preserve"> PAGEREF _Toc43970977 \h </w:instrText>
        </w:r>
        <w:r w:rsidR="00EC2B25">
          <w:rPr>
            <w:noProof/>
            <w:webHidden/>
          </w:rPr>
        </w:r>
        <w:r w:rsidR="00EC2B25">
          <w:rPr>
            <w:noProof/>
            <w:webHidden/>
          </w:rPr>
          <w:fldChar w:fldCharType="separate"/>
        </w:r>
        <w:r w:rsidR="00EC2B25">
          <w:rPr>
            <w:noProof/>
            <w:webHidden/>
          </w:rPr>
          <w:t>31</w:t>
        </w:r>
        <w:r w:rsidR="00EC2B25">
          <w:rPr>
            <w:noProof/>
            <w:webHidden/>
          </w:rPr>
          <w:fldChar w:fldCharType="end"/>
        </w:r>
      </w:hyperlink>
    </w:p>
    <w:p w14:paraId="12363044" w14:textId="1414868F" w:rsidR="00EC2B25" w:rsidRDefault="00257D93">
      <w:pPr>
        <w:pStyle w:val="TOC3"/>
        <w:rPr>
          <w:rFonts w:eastAsiaTheme="minorEastAsia"/>
          <w:b w:val="0"/>
          <w:smallCaps w:val="0"/>
          <w:sz w:val="22"/>
          <w:lang w:val="en-US" w:eastAsia="en-US" w:bidi="ar-SA"/>
        </w:rPr>
      </w:pPr>
      <w:hyperlink w:anchor="_Toc43970978" w:history="1">
        <w:r w:rsidR="00EC2B25" w:rsidRPr="005A366B">
          <w:rPr>
            <w:rStyle w:val="Hyperlink"/>
          </w:rPr>
          <w:t>Aus dem DPA ausgeschlossene Onlinedienste</w:t>
        </w:r>
        <w:r w:rsidR="00EC2B25">
          <w:rPr>
            <w:webHidden/>
          </w:rPr>
          <w:tab/>
        </w:r>
        <w:r w:rsidR="00EC2B25">
          <w:rPr>
            <w:webHidden/>
          </w:rPr>
          <w:fldChar w:fldCharType="begin"/>
        </w:r>
        <w:r w:rsidR="00EC2B25">
          <w:rPr>
            <w:webHidden/>
          </w:rPr>
          <w:instrText xml:space="preserve"> PAGEREF _Toc43970978 \h </w:instrText>
        </w:r>
        <w:r w:rsidR="00EC2B25">
          <w:rPr>
            <w:webHidden/>
          </w:rPr>
        </w:r>
        <w:r w:rsidR="00EC2B25">
          <w:rPr>
            <w:webHidden/>
          </w:rPr>
          <w:fldChar w:fldCharType="separate"/>
        </w:r>
        <w:r w:rsidR="00EC2B25">
          <w:rPr>
            <w:webHidden/>
          </w:rPr>
          <w:t>31</w:t>
        </w:r>
        <w:r w:rsidR="00EC2B25">
          <w:rPr>
            <w:webHidden/>
          </w:rPr>
          <w:fldChar w:fldCharType="end"/>
        </w:r>
      </w:hyperlink>
    </w:p>
    <w:p w14:paraId="43E6553A" w14:textId="21F31D74" w:rsidR="00EC2B25" w:rsidRDefault="00257D93">
      <w:pPr>
        <w:pStyle w:val="TOC3"/>
        <w:rPr>
          <w:rFonts w:eastAsiaTheme="minorEastAsia"/>
          <w:b w:val="0"/>
          <w:smallCaps w:val="0"/>
          <w:sz w:val="22"/>
          <w:lang w:val="en-US" w:eastAsia="en-US" w:bidi="ar-SA"/>
        </w:rPr>
      </w:pPr>
      <w:hyperlink w:anchor="_Toc43970979" w:history="1">
        <w:r w:rsidR="00EC2B25" w:rsidRPr="005A366B">
          <w:rPr>
            <w:rStyle w:val="Hyperlink"/>
          </w:rPr>
          <w:t>Core-Onlinedienste</w:t>
        </w:r>
        <w:r w:rsidR="00EC2B25">
          <w:rPr>
            <w:webHidden/>
          </w:rPr>
          <w:tab/>
        </w:r>
        <w:r w:rsidR="00EC2B25">
          <w:rPr>
            <w:webHidden/>
          </w:rPr>
          <w:fldChar w:fldCharType="begin"/>
        </w:r>
        <w:r w:rsidR="00EC2B25">
          <w:rPr>
            <w:webHidden/>
          </w:rPr>
          <w:instrText xml:space="preserve"> PAGEREF _Toc43970979 \h </w:instrText>
        </w:r>
        <w:r w:rsidR="00EC2B25">
          <w:rPr>
            <w:webHidden/>
          </w:rPr>
        </w:r>
        <w:r w:rsidR="00EC2B25">
          <w:rPr>
            <w:webHidden/>
          </w:rPr>
          <w:fldChar w:fldCharType="separate"/>
        </w:r>
        <w:r w:rsidR="00EC2B25">
          <w:rPr>
            <w:webHidden/>
          </w:rPr>
          <w:t>31</w:t>
        </w:r>
        <w:r w:rsidR="00EC2B25">
          <w:rPr>
            <w:webHidden/>
          </w:rPr>
          <w:fldChar w:fldCharType="end"/>
        </w:r>
      </w:hyperlink>
    </w:p>
    <w:p w14:paraId="76607892" w14:textId="309C45CF" w:rsidR="00EC2B25" w:rsidRDefault="00257D93">
      <w:pPr>
        <w:pStyle w:val="TOC3"/>
        <w:rPr>
          <w:rFonts w:eastAsiaTheme="minorEastAsia"/>
          <w:b w:val="0"/>
          <w:smallCaps w:val="0"/>
          <w:sz w:val="22"/>
          <w:lang w:val="en-US" w:eastAsia="en-US" w:bidi="ar-SA"/>
        </w:rPr>
      </w:pPr>
      <w:hyperlink w:anchor="_Toc43970980" w:history="1">
        <w:r w:rsidR="00EC2B25" w:rsidRPr="005A366B">
          <w:rPr>
            <w:rStyle w:val="Hyperlink"/>
          </w:rPr>
          <w:t>Bing Maps</w:t>
        </w:r>
        <w:r w:rsidR="00EC2B25">
          <w:rPr>
            <w:webHidden/>
          </w:rPr>
          <w:tab/>
        </w:r>
        <w:r w:rsidR="00EC2B25">
          <w:rPr>
            <w:webHidden/>
          </w:rPr>
          <w:fldChar w:fldCharType="begin"/>
        </w:r>
        <w:r w:rsidR="00EC2B25">
          <w:rPr>
            <w:webHidden/>
          </w:rPr>
          <w:instrText xml:space="preserve"> PAGEREF _Toc43970980 \h </w:instrText>
        </w:r>
        <w:r w:rsidR="00EC2B25">
          <w:rPr>
            <w:webHidden/>
          </w:rPr>
        </w:r>
        <w:r w:rsidR="00EC2B25">
          <w:rPr>
            <w:webHidden/>
          </w:rPr>
          <w:fldChar w:fldCharType="separate"/>
        </w:r>
        <w:r w:rsidR="00EC2B25">
          <w:rPr>
            <w:webHidden/>
          </w:rPr>
          <w:t>33</w:t>
        </w:r>
        <w:r w:rsidR="00EC2B25">
          <w:rPr>
            <w:webHidden/>
          </w:rPr>
          <w:fldChar w:fldCharType="end"/>
        </w:r>
      </w:hyperlink>
    </w:p>
    <w:p w14:paraId="6DFE6575" w14:textId="00C4FAA0" w:rsidR="00EC2B25" w:rsidRDefault="00257D93">
      <w:pPr>
        <w:pStyle w:val="TOC3"/>
        <w:rPr>
          <w:rFonts w:eastAsiaTheme="minorEastAsia"/>
          <w:b w:val="0"/>
          <w:smallCaps w:val="0"/>
          <w:sz w:val="22"/>
          <w:lang w:val="en-US" w:eastAsia="en-US" w:bidi="ar-SA"/>
        </w:rPr>
      </w:pPr>
      <w:hyperlink w:anchor="_Toc43970981" w:history="1">
        <w:r w:rsidR="00EC2B25" w:rsidRPr="005A366B">
          <w:rPr>
            <w:rStyle w:val="Hyperlink"/>
          </w:rPr>
          <w:t>Professionelle Dienstleistungen</w:t>
        </w:r>
        <w:r w:rsidR="00EC2B25">
          <w:rPr>
            <w:webHidden/>
          </w:rPr>
          <w:tab/>
        </w:r>
        <w:r w:rsidR="00EC2B25">
          <w:rPr>
            <w:webHidden/>
          </w:rPr>
          <w:fldChar w:fldCharType="begin"/>
        </w:r>
        <w:r w:rsidR="00EC2B25">
          <w:rPr>
            <w:webHidden/>
          </w:rPr>
          <w:instrText xml:space="preserve"> PAGEREF _Toc43970981 \h </w:instrText>
        </w:r>
        <w:r w:rsidR="00EC2B25">
          <w:rPr>
            <w:webHidden/>
          </w:rPr>
        </w:r>
        <w:r w:rsidR="00EC2B25">
          <w:rPr>
            <w:webHidden/>
          </w:rPr>
          <w:fldChar w:fldCharType="separate"/>
        </w:r>
        <w:r w:rsidR="00EC2B25">
          <w:rPr>
            <w:webHidden/>
          </w:rPr>
          <w:t>33</w:t>
        </w:r>
        <w:r w:rsidR="00EC2B25">
          <w:rPr>
            <w:webHidden/>
          </w:rPr>
          <w:fldChar w:fldCharType="end"/>
        </w:r>
      </w:hyperlink>
    </w:p>
    <w:p w14:paraId="53873369" w14:textId="1657894D" w:rsidR="00EC2B25" w:rsidRDefault="00257D93">
      <w:pPr>
        <w:pStyle w:val="TOC3"/>
        <w:rPr>
          <w:rFonts w:eastAsiaTheme="minorEastAsia"/>
          <w:b w:val="0"/>
          <w:smallCaps w:val="0"/>
          <w:sz w:val="22"/>
          <w:lang w:val="en-US" w:eastAsia="en-US" w:bidi="ar-SA"/>
        </w:rPr>
      </w:pPr>
      <w:hyperlink w:anchor="_Toc43970982" w:history="1">
        <w:r w:rsidR="00EC2B25" w:rsidRPr="005A366B">
          <w:rPr>
            <w:rStyle w:val="Hyperlink"/>
          </w:rPr>
          <w:t>Bekanntmachung zu Azure Media Services H.265/HEVC-Codierung</w:t>
        </w:r>
        <w:r w:rsidR="00EC2B25">
          <w:rPr>
            <w:webHidden/>
          </w:rPr>
          <w:tab/>
        </w:r>
        <w:r w:rsidR="00EC2B25">
          <w:rPr>
            <w:webHidden/>
          </w:rPr>
          <w:fldChar w:fldCharType="begin"/>
        </w:r>
        <w:r w:rsidR="00EC2B25">
          <w:rPr>
            <w:webHidden/>
          </w:rPr>
          <w:instrText xml:space="preserve"> PAGEREF _Toc43970982 \h </w:instrText>
        </w:r>
        <w:r w:rsidR="00EC2B25">
          <w:rPr>
            <w:webHidden/>
          </w:rPr>
        </w:r>
        <w:r w:rsidR="00EC2B25">
          <w:rPr>
            <w:webHidden/>
          </w:rPr>
          <w:fldChar w:fldCharType="separate"/>
        </w:r>
        <w:r w:rsidR="00EC2B25">
          <w:rPr>
            <w:webHidden/>
          </w:rPr>
          <w:t>35</w:t>
        </w:r>
        <w:r w:rsidR="00EC2B25">
          <w:rPr>
            <w:webHidden/>
          </w:rPr>
          <w:fldChar w:fldCharType="end"/>
        </w:r>
      </w:hyperlink>
    </w:p>
    <w:p w14:paraId="04CC315E" w14:textId="57540ACC" w:rsidR="00EC2B25" w:rsidRDefault="00257D93">
      <w:pPr>
        <w:pStyle w:val="TOC3"/>
        <w:rPr>
          <w:rFonts w:eastAsiaTheme="minorEastAsia"/>
          <w:b w:val="0"/>
          <w:smallCaps w:val="0"/>
          <w:sz w:val="22"/>
          <w:lang w:val="en-US" w:eastAsia="en-US" w:bidi="ar-SA"/>
        </w:rPr>
      </w:pPr>
      <w:hyperlink w:anchor="_Toc43970983" w:history="1">
        <w:r w:rsidR="00EC2B25" w:rsidRPr="005A366B">
          <w:rPr>
            <w:rStyle w:val="Hyperlink"/>
          </w:rPr>
          <w:t>Hinweis zum Adobe Flash Player</w:t>
        </w:r>
        <w:r w:rsidR="00EC2B25">
          <w:rPr>
            <w:webHidden/>
          </w:rPr>
          <w:tab/>
        </w:r>
        <w:r w:rsidR="00EC2B25">
          <w:rPr>
            <w:webHidden/>
          </w:rPr>
          <w:fldChar w:fldCharType="begin"/>
        </w:r>
        <w:r w:rsidR="00EC2B25">
          <w:rPr>
            <w:webHidden/>
          </w:rPr>
          <w:instrText xml:space="preserve"> PAGEREF _Toc43970983 \h </w:instrText>
        </w:r>
        <w:r w:rsidR="00EC2B25">
          <w:rPr>
            <w:webHidden/>
          </w:rPr>
        </w:r>
        <w:r w:rsidR="00EC2B25">
          <w:rPr>
            <w:webHidden/>
          </w:rPr>
          <w:fldChar w:fldCharType="separate"/>
        </w:r>
        <w:r w:rsidR="00EC2B25">
          <w:rPr>
            <w:webHidden/>
          </w:rPr>
          <w:t>35</w:t>
        </w:r>
        <w:r w:rsidR="00EC2B25">
          <w:rPr>
            <w:webHidden/>
          </w:rPr>
          <w:fldChar w:fldCharType="end"/>
        </w:r>
      </w:hyperlink>
    </w:p>
    <w:p w14:paraId="288E9E0B" w14:textId="612B7318" w:rsidR="00EC2B25" w:rsidRDefault="00257D93">
      <w:pPr>
        <w:pStyle w:val="TOC3"/>
        <w:rPr>
          <w:rFonts w:eastAsiaTheme="minorEastAsia"/>
          <w:b w:val="0"/>
          <w:smallCaps w:val="0"/>
          <w:sz w:val="22"/>
          <w:lang w:val="en-US" w:eastAsia="en-US" w:bidi="ar-SA"/>
        </w:rPr>
      </w:pPr>
      <w:hyperlink w:anchor="_Toc43970984" w:history="1">
        <w:r w:rsidR="00EC2B25" w:rsidRPr="005A366B">
          <w:rPr>
            <w:rStyle w:val="Hyperlink"/>
          </w:rPr>
          <w:t>Hinweis zu H.264/AVC Visual Standard, VC-1 Video Standard, MPEG-4 Part 2 Visual Standard und MPEG-2 Video Standard</w:t>
        </w:r>
        <w:r w:rsidR="00EC2B25">
          <w:rPr>
            <w:webHidden/>
          </w:rPr>
          <w:tab/>
        </w:r>
        <w:r w:rsidR="00EC2B25">
          <w:rPr>
            <w:webHidden/>
          </w:rPr>
          <w:fldChar w:fldCharType="begin"/>
        </w:r>
        <w:r w:rsidR="00EC2B25">
          <w:rPr>
            <w:webHidden/>
          </w:rPr>
          <w:instrText xml:space="preserve"> PAGEREF _Toc43970984 \h </w:instrText>
        </w:r>
        <w:r w:rsidR="00EC2B25">
          <w:rPr>
            <w:webHidden/>
          </w:rPr>
        </w:r>
        <w:r w:rsidR="00EC2B25">
          <w:rPr>
            <w:webHidden/>
          </w:rPr>
          <w:fldChar w:fldCharType="separate"/>
        </w:r>
        <w:r w:rsidR="00EC2B25">
          <w:rPr>
            <w:webHidden/>
          </w:rPr>
          <w:t>35</w:t>
        </w:r>
        <w:r w:rsidR="00EC2B25">
          <w:rPr>
            <w:webHidden/>
          </w:rPr>
          <w:fldChar w:fldCharType="end"/>
        </w:r>
      </w:hyperlink>
    </w:p>
    <w:p w14:paraId="0251DCFF" w14:textId="1F61995D" w:rsidR="00EC2B25" w:rsidRDefault="00257D93">
      <w:pPr>
        <w:pStyle w:val="TOC1"/>
        <w:tabs>
          <w:tab w:val="right" w:leader="dot" w:pos="5030"/>
        </w:tabs>
        <w:rPr>
          <w:rFonts w:eastAsiaTheme="minorEastAsia"/>
          <w:b w:val="0"/>
          <w:caps w:val="0"/>
          <w:noProof/>
          <w:sz w:val="22"/>
          <w:lang w:val="en-US" w:eastAsia="en-US" w:bidi="ar-SA"/>
        </w:rPr>
      </w:pPr>
      <w:hyperlink w:anchor="_Toc43970985" w:history="1">
        <w:r w:rsidR="00EC2B25" w:rsidRPr="005A366B">
          <w:rPr>
            <w:rStyle w:val="Hyperlink"/>
            <w:noProof/>
          </w:rPr>
          <w:t>Anlage 2 – Abonnementlizenz-Suites</w:t>
        </w:r>
        <w:r w:rsidR="00EC2B25">
          <w:rPr>
            <w:noProof/>
            <w:webHidden/>
          </w:rPr>
          <w:tab/>
        </w:r>
        <w:r w:rsidR="00EC2B25">
          <w:rPr>
            <w:noProof/>
            <w:webHidden/>
          </w:rPr>
          <w:fldChar w:fldCharType="begin"/>
        </w:r>
        <w:r w:rsidR="00EC2B25">
          <w:rPr>
            <w:noProof/>
            <w:webHidden/>
          </w:rPr>
          <w:instrText xml:space="preserve"> PAGEREF _Toc43970985 \h </w:instrText>
        </w:r>
        <w:r w:rsidR="00EC2B25">
          <w:rPr>
            <w:noProof/>
            <w:webHidden/>
          </w:rPr>
        </w:r>
        <w:r w:rsidR="00EC2B25">
          <w:rPr>
            <w:noProof/>
            <w:webHidden/>
          </w:rPr>
          <w:fldChar w:fldCharType="separate"/>
        </w:r>
        <w:r w:rsidR="00EC2B25">
          <w:rPr>
            <w:noProof/>
            <w:webHidden/>
          </w:rPr>
          <w:t>36</w:t>
        </w:r>
        <w:r w:rsidR="00EC2B25">
          <w:rPr>
            <w:noProof/>
            <w:webHidden/>
          </w:rPr>
          <w:fldChar w:fldCharType="end"/>
        </w:r>
      </w:hyperlink>
    </w:p>
    <w:p w14:paraId="1997E3AD" w14:textId="3F6D12EF" w:rsidR="00EC2B25" w:rsidRDefault="00257D93">
      <w:pPr>
        <w:pStyle w:val="TOC3"/>
        <w:rPr>
          <w:rFonts w:eastAsiaTheme="minorEastAsia"/>
          <w:b w:val="0"/>
          <w:smallCaps w:val="0"/>
          <w:sz w:val="22"/>
          <w:lang w:val="en-US" w:eastAsia="en-US" w:bidi="ar-SA"/>
        </w:rPr>
      </w:pPr>
      <w:hyperlink w:anchor="_Toc43970986" w:history="1">
        <w:r w:rsidR="00EC2B25" w:rsidRPr="005A366B">
          <w:rPr>
            <w:rStyle w:val="Hyperlink"/>
          </w:rPr>
          <w:t>Öffentlicher Sektor</w:t>
        </w:r>
        <w:r w:rsidR="00EC2B25">
          <w:rPr>
            <w:webHidden/>
          </w:rPr>
          <w:tab/>
        </w:r>
        <w:r w:rsidR="00EC2B25">
          <w:rPr>
            <w:webHidden/>
          </w:rPr>
          <w:fldChar w:fldCharType="begin"/>
        </w:r>
        <w:r w:rsidR="00EC2B25">
          <w:rPr>
            <w:webHidden/>
          </w:rPr>
          <w:instrText xml:space="preserve"> PAGEREF _Toc43970986 \h </w:instrText>
        </w:r>
        <w:r w:rsidR="00EC2B25">
          <w:rPr>
            <w:webHidden/>
          </w:rPr>
        </w:r>
        <w:r w:rsidR="00EC2B25">
          <w:rPr>
            <w:webHidden/>
          </w:rPr>
          <w:fldChar w:fldCharType="separate"/>
        </w:r>
        <w:r w:rsidR="00EC2B25">
          <w:rPr>
            <w:webHidden/>
          </w:rPr>
          <w:t>37</w:t>
        </w:r>
        <w:r w:rsidR="00EC2B25">
          <w:rPr>
            <w:webHidden/>
          </w:rPr>
          <w:fldChar w:fldCharType="end"/>
        </w:r>
      </w:hyperlink>
    </w:p>
    <w:p w14:paraId="37E02C9A" w14:textId="730630CC"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2" w:name="Introduction"/>
      <w:bookmarkStart w:id="3" w:name="_Toc507768531"/>
      <w:bookmarkStart w:id="4" w:name="_Toc507239485"/>
      <w:bookmarkStart w:id="5" w:name="_Toc43970918"/>
      <w:bookmarkStart w:id="6" w:name="_Toc378147615"/>
      <w:bookmarkStart w:id="7" w:name="_Toc378151517"/>
      <w:bookmarkStart w:id="8" w:name="_Toc379797094"/>
      <w:bookmarkStart w:id="9" w:name="_Toc380513120"/>
      <w:bookmarkStart w:id="10" w:name="_Toc380655159"/>
      <w:bookmarkStart w:id="11" w:name="_Toc383415077"/>
      <w:r>
        <w:lastRenderedPageBreak/>
        <w:t>Einleitung</w:t>
      </w:r>
      <w:bookmarkEnd w:id="2"/>
      <w:bookmarkEnd w:id="3"/>
      <w:bookmarkEnd w:id="4"/>
      <w:bookmarkEnd w:id="5"/>
    </w:p>
    <w:p w14:paraId="46933073" w14:textId="2475AE07" w:rsidR="00202BCA" w:rsidRDefault="00A030A4" w:rsidP="00202BCA">
      <w:pPr>
        <w:pStyle w:val="ProductList-Body"/>
        <w:spacing w:after="240"/>
      </w:pPr>
      <w:bookmarkStart w:id="12"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3" w:name="_Toc43970919"/>
      <w:r>
        <w:t>Vereinbarungen zum Servicelevel</w:t>
      </w:r>
      <w:bookmarkEnd w:id="12"/>
      <w:bookmarkEnd w:id="13"/>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4" w:name="_Toc507768533"/>
      <w:bookmarkStart w:id="15" w:name="_Toc43970920"/>
      <w:r>
        <w:t>Geltende Online Services-Nutzungsbedingungen und Aktualisierungen</w:t>
      </w:r>
      <w:bookmarkEnd w:id="14"/>
      <w:bookmarkEnd w:id="15"/>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6" w:name="_Toc507768534"/>
      <w:bookmarkStart w:id="17" w:name="_Toc43970921"/>
      <w:r>
        <w:t>Elektronische Benachrichtigungen</w:t>
      </w:r>
      <w:bookmarkEnd w:id="16"/>
      <w:bookmarkEnd w:id="17"/>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8" w:name="_Toc507768535"/>
      <w:bookmarkStart w:id="19" w:name="_Toc507239486"/>
      <w:bookmarkStart w:id="20" w:name="_Toc43970922"/>
      <w:r>
        <w:t>Frühere Versionen</w:t>
      </w:r>
      <w:bookmarkEnd w:id="18"/>
      <w:bookmarkEnd w:id="19"/>
      <w:bookmarkEnd w:id="20"/>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937EA"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77777777" w:rsidR="005937EA" w:rsidRDefault="005937EA" w:rsidP="009B1B2A">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77777777" w:rsidR="005937EA" w:rsidRDefault="005937EA" w:rsidP="009B1B2A">
            <w:pPr>
              <w:pStyle w:val="ProductList-TableBody"/>
            </w:pPr>
            <w:r>
              <w:rPr>
                <w:color w:val="FFFFFF"/>
              </w:rPr>
              <w:t>Löschungen</w:t>
            </w:r>
          </w:p>
        </w:tc>
      </w:tr>
      <w:tr w:rsidR="005937EA"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701DE346" w:rsidR="005937EA" w:rsidRDefault="00EC2B25" w:rsidP="009B1B2A">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406465E1" w14:textId="77777777" w:rsidR="005937EA" w:rsidRDefault="005937EA" w:rsidP="009B1B2A">
            <w:pPr>
              <w:pStyle w:val="ProductList-TableBody"/>
            </w:pPr>
          </w:p>
        </w:tc>
      </w:tr>
    </w:tbl>
    <w:p w14:paraId="6BD2C6A0" w14:textId="77777777" w:rsidR="005937EA" w:rsidRDefault="005937EA" w:rsidP="005937EA">
      <w:pPr>
        <w:pStyle w:val="ProductList-ClauseHeading"/>
        <w:keepNext w:val="0"/>
      </w:pPr>
    </w:p>
    <w:p w14:paraId="600F41A1" w14:textId="77777777" w:rsidR="00EC2B25" w:rsidRDefault="00EC2B25" w:rsidP="00EC2B25">
      <w:pPr>
        <w:pStyle w:val="ProductList-ClauseHeading"/>
        <w:keepNext w:val="0"/>
        <w:spacing w:line="221" w:lineRule="auto"/>
      </w:pPr>
      <w:r>
        <w:t>Allgemeine Geschäftsbedingungen</w:t>
      </w:r>
    </w:p>
    <w:p w14:paraId="44559EF8" w14:textId="5C906DCE" w:rsidR="00EC2B25" w:rsidRDefault="00257D93" w:rsidP="00EC2B25">
      <w:pPr>
        <w:pStyle w:val="ProductList-Body"/>
        <w:spacing w:line="221" w:lineRule="auto"/>
      </w:pPr>
      <w:hyperlink w:anchor="UsingtheOnlineServices" w:tooltip="Nutzung der Onlinedienste" w:history="1">
        <w:r w:rsidR="00EC2B25">
          <w:rPr>
            <w:rStyle w:val="Hyperlink"/>
          </w:rPr>
          <w:t>Nutzung der Onlinedienste</w:t>
        </w:r>
      </w:hyperlink>
      <w:r w:rsidR="00EC2B25">
        <w:t>: Hinzufügung einer Sprache, die die Nutzung der Onlinedienste in einem Nutzungsszenario mit hohem Risiko abdeckt.</w:t>
      </w:r>
    </w:p>
    <w:p w14:paraId="23C07600" w14:textId="77777777" w:rsidR="00EC2B25" w:rsidRPr="004A132F" w:rsidRDefault="00EC2B25" w:rsidP="00EC2B25">
      <w:pPr>
        <w:pStyle w:val="ProductList-Body"/>
        <w:spacing w:line="221" w:lineRule="auto"/>
      </w:pPr>
    </w:p>
    <w:p w14:paraId="297B92AD" w14:textId="77777777" w:rsidR="00EC2B25" w:rsidRDefault="00EC2B25" w:rsidP="00EC2B25">
      <w:pPr>
        <w:pStyle w:val="ProductList-ClauseHeading"/>
        <w:keepNext w:val="0"/>
        <w:spacing w:line="221" w:lineRule="auto"/>
      </w:pPr>
      <w:r>
        <w:t>Onlinedienst-spezifische Bestimmungen</w:t>
      </w:r>
    </w:p>
    <w:p w14:paraId="04B6C4ED" w14:textId="1407F0E8" w:rsidR="00EC2B25" w:rsidRDefault="00257D93" w:rsidP="00EC2B25">
      <w:pPr>
        <w:pStyle w:val="ProductList-Body"/>
        <w:spacing w:line="221" w:lineRule="auto"/>
      </w:pPr>
      <w:hyperlink w:anchor="O365Services" w:tooltip="Office 365 Services" w:history="1">
        <w:r w:rsidR="00EC2B25">
          <w:rPr>
            <w:rStyle w:val="Hyperlink"/>
          </w:rPr>
          <w:t>Office 365 Services</w:t>
        </w:r>
      </w:hyperlink>
      <w:r w:rsidR="00EC2B25">
        <w:t xml:space="preserve">: Es wurde ein neuer Eintrag für Endpunkt-Features von Insider-Risikomanagement und Microsoft Information Protection hinzugefügt, der spezifische Datenschutzbestimmungen enthält. </w:t>
      </w:r>
    </w:p>
    <w:p w14:paraId="5E2BEF85" w14:textId="43EBD9E5" w:rsidR="00331EF5" w:rsidRDefault="00257D93" w:rsidP="00EC2B25">
      <w:pPr>
        <w:pStyle w:val="ProductList-Body"/>
      </w:pPr>
      <w:hyperlink w:anchor="M365Applications" w:tooltip="Microsoft 365 Anwendungen" w:history="1">
        <w:r w:rsidR="00EC2B25">
          <w:rPr>
            <w:rStyle w:val="Hyperlink"/>
          </w:rPr>
          <w:t>Microsoft 365 Anwendungen</w:t>
        </w:r>
      </w:hyperlink>
      <w:r w:rsidR="00EC2B25">
        <w:t>: Bestimmungen für gerätebasierte Abonnementlizenzen hinzugefügt</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1" w:name="_Toc507768537"/>
      <w:bookmarkStart w:id="22" w:name="_Toc507239489"/>
      <w:bookmarkStart w:id="23" w:name="_Toc43970923"/>
      <w:bookmarkStart w:id="24" w:name="Definitions"/>
      <w:bookmarkEnd w:id="6"/>
      <w:bookmarkEnd w:id="7"/>
      <w:bookmarkEnd w:id="8"/>
      <w:bookmarkEnd w:id="9"/>
      <w:bookmarkEnd w:id="10"/>
      <w:bookmarkEnd w:id="11"/>
      <w:r>
        <w:lastRenderedPageBreak/>
        <w:t>Definitionen</w:t>
      </w:r>
      <w:bookmarkEnd w:id="21"/>
      <w:bookmarkEnd w:id="22"/>
      <w:bookmarkEnd w:id="23"/>
    </w:p>
    <w:bookmarkEnd w:id="24"/>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5" w:name="_Toc507239490"/>
      <w:r>
        <w:t>Online Services-Nutzungsbedingungen</w:t>
      </w:r>
      <w:bookmarkEnd w:id="25"/>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257D9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6" w:name="_Toc507768538"/>
      <w:bookmarkStart w:id="27" w:name="_Toc43970924"/>
      <w:bookmarkStart w:id="28" w:name="GeneralTerms"/>
      <w:r>
        <w:lastRenderedPageBreak/>
        <w:t>Geschäftsbedingungen</w:t>
      </w:r>
      <w:bookmarkEnd w:id="26"/>
      <w:bookmarkEnd w:id="27"/>
    </w:p>
    <w:p w14:paraId="57D1DE85" w14:textId="77777777" w:rsidR="00876F61" w:rsidRDefault="00876F61" w:rsidP="00876F61">
      <w:pPr>
        <w:pStyle w:val="ProductList-SubSubSectionHeading"/>
        <w:outlineLvl w:val="1"/>
      </w:pPr>
      <w:bookmarkStart w:id="29" w:name="_Toc507768539"/>
      <w:bookmarkStart w:id="30" w:name="_Toc43970925"/>
      <w:bookmarkStart w:id="31" w:name="OnlineServicesChanges"/>
      <w:bookmarkEnd w:id="28"/>
      <w:r>
        <w:t>Lizenzierung der Onlinedienste</w:t>
      </w:r>
      <w:bookmarkEnd w:id="29"/>
      <w:bookmarkEnd w:id="30"/>
    </w:p>
    <w:bookmarkEnd w:id="31"/>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2" w:name="_Toc507768540"/>
      <w:bookmarkStart w:id="33" w:name="_Toc43970926"/>
      <w:r>
        <w:t>Nutzung der Onlinedienste</w:t>
      </w:r>
      <w:bookmarkEnd w:id="32"/>
      <w:bookmarkEnd w:id="33"/>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EC2B25">
      <w:pPr>
        <w:pStyle w:val="ProductList-Body"/>
        <w:spacing w:line="221" w:lineRule="auto"/>
        <w:ind w:left="180"/>
        <w:outlineLvl w:val="2"/>
        <w:rPr>
          <w:b/>
          <w:bCs/>
          <w:color w:val="0072C6"/>
        </w:rPr>
      </w:pPr>
      <w:r>
        <w:rPr>
          <w:b/>
          <w:bCs/>
          <w:color w:val="0072C6"/>
        </w:rPr>
        <w:t>Anwendung in Hochrisikobereichen</w:t>
      </w:r>
    </w:p>
    <w:p w14:paraId="4EBA3972" w14:textId="397B2068"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Zusammenhang mit allen Ansprüchen, die sich aus der Anwendung in Hochrisikobereichen im Zusammenhang mit den Onlinediensten ergeben, einschließlich aller Ansprüche, die auf verschuldensunabhängiger Haftung beruhen oder bei denen Microsoft bei der Entwicklung oder </w:t>
      </w:r>
      <w:r>
        <w:lastRenderedPageBreak/>
        <w:t>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4" w:name="_Toc26883663"/>
      <w:bookmarkStart w:id="35" w:name="_Toc27047313"/>
      <w:bookmarkStart w:id="36" w:name="_Toc43970927"/>
      <w:bookmarkStart w:id="37" w:name="_Toc507768541"/>
      <w:bookmarkStart w:id="38" w:name="_Toc507239493"/>
      <w:r>
        <w:t>Datenschutz und Sicherheit</w:t>
      </w:r>
      <w:bookmarkEnd w:id="34"/>
      <w:bookmarkEnd w:id="35"/>
      <w:bookmarkEnd w:id="36"/>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39" w:name="_Toc43970928"/>
      <w:r>
        <w:t>Verwendung von Software mit dem Onlinedienst</w:t>
      </w:r>
      <w:bookmarkEnd w:id="37"/>
      <w:bookmarkEnd w:id="38"/>
      <w:bookmarkEnd w:id="39"/>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0" w:name="_Toc507768542"/>
      <w:bookmarkStart w:id="41" w:name="_Toc43970929"/>
      <w:r>
        <w:t>Technische Beschränkungen</w:t>
      </w:r>
      <w:bookmarkEnd w:id="40"/>
      <w:bookmarkEnd w:id="41"/>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2" w:name="_Toc507768543"/>
      <w:bookmarkStart w:id="43" w:name="_Toc43970930"/>
      <w:r>
        <w:t>Import-/Exportdienste</w:t>
      </w:r>
      <w:bookmarkEnd w:id="42"/>
      <w:bookmarkEnd w:id="43"/>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4" w:name="_Toc507768544"/>
      <w:bookmarkStart w:id="45" w:name="_Toc43970931"/>
      <w:r>
        <w:t>Schriftartkomponenten</w:t>
      </w:r>
      <w:bookmarkEnd w:id="44"/>
      <w:bookmarkEnd w:id="45"/>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46" w:name="_Toc507768545"/>
      <w:bookmarkStart w:id="47" w:name="_Toc43970932"/>
      <w:r>
        <w:t>Änderungen und Verfügbarkeit der Onlinedienste</w:t>
      </w:r>
      <w:bookmarkEnd w:id="46"/>
      <w:bookmarkEnd w:id="47"/>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w:t>
      </w:r>
      <w:r w:rsidRPr="00816E3E">
        <w:rPr>
          <w:spacing w:val="-2"/>
        </w:rPr>
        <w:lastRenderedPageBreak/>
        <w:t xml:space="preserve">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48" w:name="_Toc507768547"/>
      <w:bookmarkStart w:id="49" w:name="_Toc43970933"/>
      <w:r>
        <w:t>Sonstige</w:t>
      </w:r>
      <w:bookmarkEnd w:id="48"/>
      <w:bookmarkEnd w:id="49"/>
    </w:p>
    <w:p w14:paraId="540AE572" w14:textId="77777777" w:rsidR="007514A2" w:rsidRPr="00376DFE" w:rsidRDefault="007514A2" w:rsidP="00376DFE">
      <w:pPr>
        <w:pStyle w:val="ProductList-Body"/>
        <w:ind w:left="158"/>
        <w:rPr>
          <w:b/>
          <w:color w:val="0072C6"/>
        </w:rPr>
      </w:pPr>
      <w:bookmarkStart w:id="50" w:name="_Toc460240070"/>
      <w:bookmarkStart w:id="51" w:name="_Toc459970681"/>
      <w:bookmarkStart w:id="52" w:name="NonMicrosoftProducts"/>
      <w:r w:rsidRPr="00376DFE">
        <w:rPr>
          <w:b/>
          <w:color w:val="0072C6"/>
        </w:rPr>
        <w:t>Nicht von Microsoft stammende Produkte</w:t>
      </w:r>
      <w:bookmarkEnd w:id="50"/>
      <w:bookmarkEnd w:id="51"/>
    </w:p>
    <w:bookmarkEnd w:id="52"/>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53"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lastRenderedPageBreak/>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53"/>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257D9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4" w:name="OnlineServiceSpecificTerms"/>
      <w:bookmarkStart w:id="55" w:name="_Toc43970934"/>
      <w:r>
        <w:lastRenderedPageBreak/>
        <w:t>Spezifische Bestimmungen für Onlinedienste</w:t>
      </w:r>
      <w:bookmarkEnd w:id="54"/>
      <w:bookmarkEnd w:id="55"/>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56" w:name="_Toc43970935"/>
      <w:bookmarkStart w:id="57" w:name="MicrosoftAzureServices"/>
      <w:r w:rsidRPr="00205B87">
        <w:rPr>
          <w:lang w:val="de-DE"/>
        </w:rPr>
        <w:t>Microsoft Azure-Dienste</w:t>
      </w:r>
      <w:bookmarkEnd w:id="56"/>
    </w:p>
    <w:bookmarkEnd w:id="57"/>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58" w:name="MicrosoftTranslator"/>
    <w:bookmarkStart w:id="59"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60" w:name="_Toc8395026"/>
      <w:r w:rsidRPr="00497EC6">
        <w:rPr>
          <w:lang w:val="de-DE"/>
        </w:rPr>
        <w:tab/>
      </w:r>
      <w:bookmarkStart w:id="61" w:name="_Toc43970936"/>
      <w:r w:rsidR="00B37692" w:rsidRPr="00B37692">
        <w:rPr>
          <w:lang w:val="de-DE"/>
        </w:rPr>
        <w:t>Azure DevTest Labs</w:t>
      </w:r>
      <w:bookmarkEnd w:id="60"/>
      <w:bookmarkEnd w:id="61"/>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62" w:name="_Toc783785"/>
      <w:bookmarkStart w:id="63" w:name="_Toc43970937"/>
      <w:r w:rsidRPr="008D3A9D">
        <w:rPr>
          <w:lang w:val="de-DE"/>
        </w:rPr>
        <w:t>Azure Lab-Dienste</w:t>
      </w:r>
      <w:bookmarkEnd w:id="62"/>
      <w:bookmarkEnd w:id="63"/>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64" w:name="AzureMaps"/>
      <w:r>
        <w:tab/>
      </w:r>
      <w:bookmarkStart w:id="65" w:name="_Toc13858367"/>
      <w:bookmarkStart w:id="66" w:name="_Toc43970938"/>
      <w:bookmarkStart w:id="67" w:name="AzureMachineLearningService"/>
      <w:r w:rsidRPr="005A2B0F">
        <w:rPr>
          <w:lang w:val="en-IN"/>
        </w:rPr>
        <w:t>Azure Machine Learning Service</w:t>
      </w:r>
      <w:bookmarkEnd w:id="65"/>
      <w:bookmarkEnd w:id="66"/>
    </w:p>
    <w:bookmarkEnd w:id="67"/>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257D93"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68" w:name="_Toc509825512"/>
      <w:bookmarkStart w:id="69" w:name="_Toc510880769"/>
      <w:bookmarkStart w:id="70" w:name="_Toc43970939"/>
      <w:r w:rsidRPr="00DD0DDB">
        <w:rPr>
          <w:lang w:val="de-DE"/>
        </w:rPr>
        <w:t>Azure Maps</w:t>
      </w:r>
      <w:bookmarkEnd w:id="68"/>
      <w:bookmarkEnd w:id="69"/>
      <w:bookmarkEnd w:id="70"/>
    </w:p>
    <w:bookmarkEnd w:id="64"/>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71" w:name="_Hlk509835802"/>
      <w:r>
        <w:t>Der Kunde ist nicht berechtigt, Ergebnisse in Inhalten von Dritten oder Datenbanken mit geografischen Karten anzuzeigen.</w:t>
      </w:r>
    </w:p>
    <w:bookmarkEnd w:id="71"/>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72" w:name="_Toc43970940"/>
      <w:r w:rsidR="00E97002">
        <w:t>Azure Stack Hub</w:t>
      </w:r>
      <w:bookmarkEnd w:id="72"/>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8"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73" w:name="_Toc494738672"/>
    <w:bookmarkStart w:id="74" w:name="EMS"/>
    <w:bookmarkStart w:id="75" w:name="_Toc476476610"/>
    <w:bookmarkStart w:id="76" w:name="_Toc459970714"/>
    <w:bookmarkStart w:id="77" w:name="_Toc457466428"/>
    <w:bookmarkStart w:id="78" w:name="AzureActiiveDirectoryBasic"/>
    <w:bookmarkStart w:id="79" w:name="_Toc437590238"/>
    <w:bookmarkStart w:id="80" w:name="_Toc435790944"/>
    <w:bookmarkStart w:id="81" w:name="MicrosoftDynamicsMarketing"/>
    <w:bookmarkEnd w:id="58"/>
    <w:bookmarkEnd w:id="59"/>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82" w:name="_Toc510880771"/>
      <w:bookmarkStart w:id="83" w:name="_Toc510115105"/>
      <w:bookmarkStart w:id="84" w:name="_Toc43970941"/>
      <w:r w:rsidRPr="00DD0DDB">
        <w:rPr>
          <w:lang w:val="de-DE"/>
        </w:rPr>
        <w:t>Bing Suchdienste</w:t>
      </w:r>
      <w:bookmarkEnd w:id="82"/>
      <w:bookmarkEnd w:id="83"/>
      <w:bookmarkEnd w:id="84"/>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9"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0"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85" w:name="_Toc5958159"/>
      <w:bookmarkStart w:id="86" w:name="_Toc43970942"/>
      <w:bookmarkStart w:id="87" w:name="CognitiveServices"/>
      <w:r w:rsidRPr="00EB48B5">
        <w:rPr>
          <w:lang w:val="de-DE"/>
        </w:rPr>
        <w:t>Cognitive Services</w:t>
      </w:r>
      <w:bookmarkEnd w:id="85"/>
      <w:bookmarkEnd w:id="86"/>
    </w:p>
    <w:bookmarkEnd w:id="87"/>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5937EA">
      <w:pPr>
        <w:pStyle w:val="ProductList-Body"/>
        <w:keepNext/>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w:t>
      </w:r>
      <w:r>
        <w:lastRenderedPageBreak/>
        <w:t>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88" w:name="_Toc43970943"/>
      <w:r w:rsidR="004F5E84" w:rsidRPr="00497EC6">
        <w:rPr>
          <w:lang w:val="de-DE"/>
        </w:rPr>
        <w:t>Microsoft Genomics</w:t>
      </w:r>
      <w:bookmarkEnd w:id="73"/>
      <w:bookmarkEnd w:id="88"/>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2"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3"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89" w:name="_Toc494738673"/>
      <w:bookmarkStart w:id="90" w:name="_Toc43970944"/>
      <w:r w:rsidRPr="00497EC6">
        <w:rPr>
          <w:lang w:val="de-DE"/>
        </w:rPr>
        <w:t xml:space="preserve">Visual Studio </w:t>
      </w:r>
      <w:r w:rsidR="00F33E2B" w:rsidRPr="00497EC6">
        <w:rPr>
          <w:lang w:val="de-DE"/>
        </w:rPr>
        <w:t>App</w:t>
      </w:r>
      <w:r w:rsidRPr="00497EC6">
        <w:rPr>
          <w:lang w:val="de-DE"/>
        </w:rPr>
        <w:t xml:space="preserve"> Center</w:t>
      </w:r>
      <w:bookmarkEnd w:id="89"/>
      <w:bookmarkEnd w:id="90"/>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4"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91" w:name="_Toc43970945"/>
      <w:r w:rsidRPr="00497EC6">
        <w:rPr>
          <w:lang w:val="de-DE"/>
        </w:rPr>
        <w:t>Microsoft Azure Plans</w:t>
      </w:r>
      <w:bookmarkEnd w:id="74"/>
      <w:bookmarkEnd w:id="75"/>
      <w:bookmarkEnd w:id="91"/>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5937EA">
      <w:pPr>
        <w:pStyle w:val="ProductList-Offering2Heading"/>
        <w:keepNext/>
        <w:outlineLvl w:val="2"/>
        <w:rPr>
          <w:lang w:val="de-DE"/>
        </w:rPr>
      </w:pPr>
      <w:r w:rsidRPr="00497EC6">
        <w:rPr>
          <w:lang w:val="de-DE"/>
        </w:rPr>
        <w:lastRenderedPageBreak/>
        <w:tab/>
      </w:r>
      <w:bookmarkStart w:id="92" w:name="_Toc43970946"/>
      <w:r w:rsidR="00F728FB" w:rsidRPr="00497EC6">
        <w:rPr>
          <w:lang w:val="de-DE"/>
        </w:rPr>
        <w:t>Azure Active Directory Basic</w:t>
      </w:r>
      <w:bookmarkEnd w:id="76"/>
      <w:bookmarkEnd w:id="77"/>
      <w:bookmarkEnd w:id="92"/>
    </w:p>
    <w:bookmarkEnd w:id="78"/>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93"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94" w:name="_Toc459970715"/>
      <w:bookmarkStart w:id="95" w:name="_Toc457466429"/>
      <w:bookmarkStart w:id="96" w:name="_Toc43970947"/>
      <w:r w:rsidRPr="00497EC6">
        <w:rPr>
          <w:lang w:val="de-DE"/>
        </w:rPr>
        <w:t>Azure Active Directory Premium</w:t>
      </w:r>
      <w:bookmarkEnd w:id="94"/>
      <w:bookmarkEnd w:id="95"/>
      <w:bookmarkEnd w:id="96"/>
    </w:p>
    <w:bookmarkEnd w:id="93"/>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97"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98" w:name="AzureRightsManagement"/>
      <w:bookmarkStart w:id="99" w:name="_Toc459970716"/>
      <w:bookmarkStart w:id="100" w:name="_Toc457466430"/>
      <w:bookmarkStart w:id="101" w:name="_Toc43970948"/>
      <w:r w:rsidRPr="00497EC6">
        <w:rPr>
          <w:lang w:val="de-DE"/>
        </w:rPr>
        <w:t>Azure Information Protection</w:t>
      </w:r>
      <w:bookmarkEnd w:id="98"/>
      <w:r w:rsidRPr="00497EC6">
        <w:rPr>
          <w:lang w:val="de-DE"/>
        </w:rPr>
        <w:t xml:space="preserve"> Premium</w:t>
      </w:r>
      <w:bookmarkEnd w:id="99"/>
      <w:bookmarkEnd w:id="100"/>
      <w:bookmarkEnd w:id="101"/>
    </w:p>
    <w:bookmarkEnd w:id="97"/>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02" w:name="_Toc388464308"/>
    <w:bookmarkStart w:id="103" w:name="Dynamics365"/>
    <w:bookmarkStart w:id="104" w:name="_Toc524436945"/>
    <w:bookmarkStart w:id="105" w:name="_Toc523239317"/>
    <w:bookmarkEnd w:id="79"/>
    <w:bookmarkEnd w:id="80"/>
    <w:bookmarkEnd w:id="81"/>
    <w:bookmarkEnd w:id="102"/>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06" w:name="_Toc8395038"/>
      <w:bookmarkStart w:id="107" w:name="_Toc6563826"/>
      <w:bookmarkStart w:id="108" w:name="_Toc8749039"/>
      <w:bookmarkEnd w:id="103"/>
      <w:bookmarkEnd w:id="104"/>
      <w:bookmarkEnd w:id="105"/>
    </w:p>
    <w:p w14:paraId="6534451D" w14:textId="77777777" w:rsidR="00F74B4E" w:rsidRPr="00E464DF" w:rsidRDefault="00F74B4E" w:rsidP="0078283F">
      <w:pPr>
        <w:pStyle w:val="ProductList-OfferingGroupHeading"/>
        <w:spacing w:after="80"/>
        <w:outlineLvl w:val="1"/>
      </w:pPr>
      <w:bookmarkStart w:id="109" w:name="_Toc5958166"/>
      <w:bookmarkStart w:id="110" w:name="_Toc17975729"/>
      <w:bookmarkStart w:id="111" w:name="_Toc43970949"/>
      <w:bookmarkEnd w:id="106"/>
      <w:bookmarkEnd w:id="107"/>
      <w:bookmarkEnd w:id="108"/>
      <w:r>
        <w:t>Microsoft Dynamics 365-Dienste</w:t>
      </w:r>
      <w:bookmarkEnd w:id="109"/>
      <w:bookmarkEnd w:id="110"/>
      <w:bookmarkEnd w:id="111"/>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5"/>
          <w:footerReference w:type="first" r:id="rId46"/>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5937EA">
      <w:pPr>
        <w:pStyle w:val="ProductList-ClauseHeading"/>
        <w:tabs>
          <w:tab w:val="clear" w:pos="360"/>
          <w:tab w:val="left" w:pos="0"/>
        </w:tabs>
        <w:ind w:left="360" w:hanging="360"/>
      </w:pPr>
      <w:r>
        <w:lastRenderedPageBreak/>
        <w:t>Dynamics 365 Marketing</w:t>
      </w:r>
    </w:p>
    <w:p w14:paraId="72E1CAC1" w14:textId="77777777" w:rsidR="00F74B4E" w:rsidRPr="00E464DF" w:rsidRDefault="00F74B4E" w:rsidP="005937EA">
      <w:pPr>
        <w:pStyle w:val="ProductList-Body"/>
        <w:keepNext/>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7" w:history="1">
        <w:r>
          <w:rPr>
            <w:rStyle w:val="Hyperlink"/>
          </w:rPr>
          <w:t>https://www.linkedin.com/legal/preview/user-agreement</w:t>
        </w:r>
      </w:hyperlink>
      <w:r>
        <w:t xml:space="preserve">. </w:t>
      </w:r>
      <w:r>
        <w:lastRenderedPageBreak/>
        <w:t xml:space="preserve">Ungeachtet gegenteiliger Regelungen im Volumenlizenzvertrag des Kunden (einschließlich dieser Bestimmungen für Onlinedienste oder des DPA) gilt die LinkedIn-Datenschutzrichtlinie, einsehbar unter </w:t>
      </w:r>
      <w:hyperlink r:id="rId48"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9"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0"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12"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13" w:name="_Toc43970950"/>
      <w:r w:rsidRPr="00205B87">
        <w:rPr>
          <w:lang w:val="de-DE"/>
        </w:rPr>
        <w:t>Office 365-Dienste</w:t>
      </w:r>
      <w:bookmarkEnd w:id="113"/>
    </w:p>
    <w:bookmarkEnd w:id="112"/>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14" w:name="CoreFeaturesforOffice365Services"/>
      <w:r>
        <w:rPr>
          <w:b/>
          <w:color w:val="00188F"/>
        </w:rPr>
        <w:t>Wichtigste Features der Office 365-Dienste</w:t>
      </w:r>
    </w:p>
    <w:bookmarkEnd w:id="114"/>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5937EA">
      <w:pPr>
        <w:pStyle w:val="ProductList-Body"/>
        <w:keepNext/>
        <w:tabs>
          <w:tab w:val="clear" w:pos="158"/>
          <w:tab w:val="left" w:pos="360"/>
        </w:tabs>
        <w:ind w:left="187"/>
      </w:pPr>
      <w:r>
        <w:rPr>
          <w:b/>
          <w:color w:val="0072C6"/>
        </w:rPr>
        <w:lastRenderedPageBreak/>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4F452B2A" w:rsidR="00EC2B25" w:rsidRDefault="00EC2B25" w:rsidP="00EC2B25">
      <w:pPr>
        <w:pStyle w:val="ProductList-Body"/>
        <w:tabs>
          <w:tab w:val="clear" w:pos="158"/>
          <w:tab w:val="left" w:pos="360"/>
        </w:tabs>
        <w:rPr>
          <w:spacing w:val="-1"/>
        </w:rPr>
      </w:pPr>
      <w:r w:rsidRPr="008A690F">
        <w:rPr>
          <w:spacing w:val="-1"/>
        </w:rPr>
        <w:t>Insider-Risikomanagement und Microsoft Information Protection (die „Compliance-Dienste“) enthalten Endpunkt-Features, die Kundendaten aus Microsoft Defender Advanced Threat Protection (MDATP) integrieren. Wenn der Kunde kein aktives MDATP-Abonnement besitzt, wird automatisch eine Instanz für den beschränkten Zweck zur Verfügung gestellt, die Endpunkt-Features der Compliance-Dienste zu aktivieren. Nur die Bestimmungen und DPA-Bestimmungen, die für MDATP gelten, sind auf Kundendaten anwendbar, die zur Bereitstellung dieser Endpunkt-Features erhoben werden</w:t>
      </w:r>
      <w:r>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15"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16" w:name="_Toc528174078"/>
      <w:bookmarkStart w:id="117" w:name="_Toc43970951"/>
      <w:r w:rsidRPr="00D51E59">
        <w:rPr>
          <w:lang w:val="de-DE"/>
        </w:rPr>
        <w:t>Audiodienste</w:t>
      </w:r>
      <w:bookmarkEnd w:id="116"/>
      <w:bookmarkEnd w:id="117"/>
    </w:p>
    <w:p w14:paraId="1AA9B48F" w14:textId="77777777" w:rsidR="00D51E59" w:rsidRPr="00D51E59" w:rsidRDefault="00D51E59" w:rsidP="0078283F">
      <w:pPr>
        <w:pStyle w:val="ProductList-Offering1"/>
        <w:sectPr w:rsidR="00D51E59" w:rsidRPr="00D51E59"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15"/>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 xml:space="preserve">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w:t>
      </w:r>
      <w:r>
        <w:lastRenderedPageBreak/>
        <w:t>die nur einem Kommunikationsgerät für gemeinsame Bereiche zugewiesen werden können. Jedes lizenzierte Kommunikationsgerät für gemeinsame Bereiche ist für beliebig viele Nutzer zugänglich und verwendbar.</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3"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18" w:name="_Toc524436947"/>
      <w:bookmarkStart w:id="119" w:name="_Toc523239319"/>
      <w:bookmarkStart w:id="120" w:name="_Toc43970952"/>
      <w:r w:rsidRPr="00B06911">
        <w:rPr>
          <w:lang w:val="de-DE"/>
        </w:rPr>
        <w:t>Exchange Online</w:t>
      </w:r>
      <w:bookmarkEnd w:id="118"/>
      <w:bookmarkEnd w:id="119"/>
      <w:bookmarkEnd w:id="120"/>
    </w:p>
    <w:p w14:paraId="64602F67" w14:textId="77777777" w:rsidR="00B06911" w:rsidRPr="00241F72" w:rsidRDefault="00B06911" w:rsidP="0078283F">
      <w:pPr>
        <w:pStyle w:val="ProductList-Offering1"/>
        <w:sectPr w:rsidR="00B06911" w:rsidRPr="00241F72" w:rsidSect="00E275D6">
          <w:footerReference w:type="first" r:id="rId54"/>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lastRenderedPageBreak/>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08197DDA" w:rsidR="007101CC" w:rsidRPr="003A1DB6" w:rsidRDefault="005937EA"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5"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21" w:name="_Hlk486589626"/>
    </w:p>
    <w:bookmarkEnd w:id="121"/>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22" w:name="_Toc423959249"/>
      <w:r w:rsidRPr="00D51E59">
        <w:rPr>
          <w:b/>
          <w:color w:val="00188F"/>
          <w:lang w:val="en-US"/>
        </w:rPr>
        <w:t>Vereinbarung zum Servicelevel</w:t>
      </w:r>
      <w:bookmarkEnd w:id="122"/>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23"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24" w:name="_Toc43970953"/>
      <w:r>
        <w:t>Microsoft Stream</w:t>
      </w:r>
      <w:bookmarkEnd w:id="124"/>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EC2B25">
      <w:pPr>
        <w:pStyle w:val="ProductList-Body"/>
        <w:keepNext/>
        <w:tabs>
          <w:tab w:val="clear" w:pos="158"/>
          <w:tab w:val="left" w:pos="360"/>
        </w:tabs>
        <w:rPr>
          <w:b/>
          <w:color w:val="00188F"/>
        </w:rPr>
      </w:pPr>
      <w:r>
        <w:rPr>
          <w:b/>
          <w:color w:val="00188F"/>
        </w:rPr>
        <w:lastRenderedPageBreak/>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257D93"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tab/>
      </w:r>
      <w:bookmarkStart w:id="125" w:name="_Toc43970954"/>
      <w:r>
        <w:t>Microsoft-Teams</w:t>
      </w:r>
      <w:bookmarkEnd w:id="125"/>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6"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937EA">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257D93"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26" w:name="M365Applications"/>
      <w:bookmarkStart w:id="127" w:name="_Toc37676501"/>
      <w:bookmarkStart w:id="128" w:name="_Toc43970955"/>
      <w:bookmarkEnd w:id="123"/>
      <w:r w:rsidR="003607B8" w:rsidRPr="009A6B38">
        <w:t>Microsoft 365-Anwendungen</w:t>
      </w:r>
      <w:bookmarkEnd w:id="126"/>
      <w:bookmarkEnd w:id="127"/>
      <w:bookmarkEnd w:id="128"/>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7" w:history="1">
        <w:r>
          <w:rPr>
            <w:rStyle w:val="Hyperlink"/>
          </w:rPr>
          <w:t>Produktbestimmungen</w:t>
        </w:r>
      </w:hyperlink>
      <w:r>
        <w:t xml:space="preserve">.) Die Produktbestimmungen finden Sie unter </w:t>
      </w:r>
      <w:hyperlink r:id="rId58" w:history="1">
        <w:r>
          <w:rPr>
            <w:rStyle w:val="Hyperlink"/>
          </w:rPr>
          <w:t>http://go.microsoft.com/?linkid=9839207</w:t>
        </w:r>
      </w:hyperlink>
      <w:r>
        <w:t xml:space="preserve">. Eine Liste der Qualified Multitenant Hosting Partner und zusätzliche Bereitstellungsanforderungen finden Sie unter </w:t>
      </w:r>
      <w:hyperlink r:id="rId59"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lastRenderedPageBreak/>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EC2B25">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0" w:history="1">
        <w:r>
          <w:rPr>
            <w:rStyle w:val="Hyperlink"/>
          </w:rPr>
          <w:t>Produktbestimmungen</w:t>
        </w:r>
      </w:hyperlink>
      <w:r>
        <w:t xml:space="preserve">.) Die Produktbestimmungen finden Sie unter </w:t>
      </w:r>
      <w:hyperlink r:id="rId61" w:history="1">
        <w:r>
          <w:rPr>
            <w:rStyle w:val="Hyperlink"/>
          </w:rPr>
          <w:t>http://go.microsoft.com/?linkid=9839207</w:t>
        </w:r>
      </w:hyperlink>
      <w:r>
        <w:t>. Eine Liste der qualifizierten, mehrinstanzenfähigen Hosting-Partner und zusätzliche Bereitstellungsanforderungen finden Sie unter www.office.com/sca.</w:t>
      </w:r>
    </w:p>
    <w:p w14:paraId="1EC48967" w14:textId="77777777"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3EB19B45" w14:textId="77777777" w:rsidR="003607B8" w:rsidRPr="00597EF9" w:rsidRDefault="003607B8" w:rsidP="00EC2B25">
      <w:pPr>
        <w:pStyle w:val="ProductList-Body"/>
        <w:rPr>
          <w:b/>
          <w:color w:val="00188F"/>
        </w:rPr>
      </w:pPr>
      <w:r>
        <w:rPr>
          <w:b/>
          <w:color w:val="00188F"/>
        </w:rPr>
        <w:t>Smartphones und Tablets</w:t>
      </w:r>
    </w:p>
    <w:p w14:paraId="3E9E7C02" w14:textId="77777777" w:rsidR="003607B8" w:rsidRDefault="003607B8" w:rsidP="003607B8">
      <w:pPr>
        <w:pStyle w:val="ProductList-Body"/>
      </w:pPr>
      <w:r>
        <w:t>Jeder Nutzer, dem der Kunde eine Microsoft 365 Apps for Business- oder Microsoft 365 Apps for Enterprise-Nutzer-AL zuweist, ist berechtigt, (i) Microsoft Office für mobile Geräte zu kommerziellen Zwecken zu verwenden und (ii) sich mit seiner org-ID auf bis zu fünf Smartphones und fünf Tablets in Microsoft Office zu registrieren.</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29"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2" w:history="1">
        <w:r w:rsidRPr="009A6B38">
          <w:rPr>
            <w:rStyle w:val="Hyperlink"/>
          </w:rPr>
          <w:t>Produktbestimmungen</w:t>
        </w:r>
      </w:hyperlink>
      <w:r w:rsidRPr="009A6B38">
        <w:t xml:space="preserve">. </w:t>
      </w:r>
      <w:bookmarkEnd w:id="129"/>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0" w:name="_Toc43970956"/>
      <w:r w:rsidRPr="00205B87">
        <w:rPr>
          <w:lang w:val="de-DE"/>
        </w:rPr>
        <w:t xml:space="preserve">Office </w:t>
      </w:r>
      <w:r w:rsidR="00202BCA" w:rsidRPr="005A2B0F">
        <w:rPr>
          <w:lang w:val="en-IN"/>
        </w:rPr>
        <w:t>for the web</w:t>
      </w:r>
      <w:bookmarkEnd w:id="130"/>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31" w:name="_Toc43970957"/>
      <w:r w:rsidRPr="00205B87">
        <w:rPr>
          <w:lang w:val="de-DE"/>
        </w:rPr>
        <w:t>OneDrive for Business</w:t>
      </w:r>
      <w:bookmarkEnd w:id="131"/>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257D93"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3"/>
          <w:footerReference w:type="first" r:id="rId64"/>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lastRenderedPageBreak/>
        <w:tab/>
      </w:r>
      <w:bookmarkStart w:id="132" w:name="_Toc6563833"/>
      <w:bookmarkStart w:id="133" w:name="_Toc21617054"/>
      <w:bookmarkStart w:id="134" w:name="_Toc43970958"/>
      <w:bookmarkStart w:id="135" w:name="ProjectOnline"/>
      <w:r w:rsidRPr="00CF575F">
        <w:t>Project</w:t>
      </w:r>
      <w:bookmarkEnd w:id="132"/>
      <w:bookmarkEnd w:id="133"/>
      <w:bookmarkEnd w:id="134"/>
    </w:p>
    <w:bookmarkEnd w:id="135"/>
    <w:p w14:paraId="78F1320D" w14:textId="77777777" w:rsidR="00016F5C" w:rsidRPr="00CF575F" w:rsidRDefault="00016F5C" w:rsidP="00D02A45">
      <w:pPr>
        <w:pStyle w:val="ProductList-Offering1"/>
        <w:rPr>
          <w:lang w:val="en-US"/>
        </w:rPr>
        <w:sectPr w:rsidR="00016F5C" w:rsidRPr="00CF575F" w:rsidSect="00517066">
          <w:footerReference w:type="default" r:id="rId65"/>
          <w:footerReference w:type="first" r:id="rId66"/>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7" w:history="1">
        <w:r>
          <w:rPr>
            <w:rStyle w:val="Hyperlink"/>
          </w:rPr>
          <w:t>Produktbestimmungen</w:t>
        </w:r>
      </w:hyperlink>
      <w:r>
        <w:t xml:space="preserve">.) Die Produktbestimmungen finden Sie unter </w:t>
      </w:r>
      <w:hyperlink r:id="rId68" w:history="1">
        <w:r>
          <w:rPr>
            <w:rStyle w:val="Hyperlink"/>
          </w:rPr>
          <w:t>http://go.microsoft.com/?linkid=9839207</w:t>
        </w:r>
      </w:hyperlink>
      <w:r>
        <w:t xml:space="preserve">. Eine Liste der Qualified Multitenant Hosting Partner und zusätzliche Bereitstellungsanforderungen finden Sie </w:t>
      </w:r>
      <w:hyperlink r:id="rId69"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BC5FB1">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257D93"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36" w:name="_Toc524436952"/>
      <w:bookmarkStart w:id="137" w:name="_Toc523239324"/>
      <w:bookmarkStart w:id="138" w:name="_Toc43970959"/>
      <w:r w:rsidRPr="00CA12E5">
        <w:rPr>
          <w:lang w:val="de-DE"/>
        </w:rPr>
        <w:t>SharePoint Online</w:t>
      </w:r>
      <w:bookmarkEnd w:id="136"/>
      <w:bookmarkEnd w:id="137"/>
      <w:bookmarkEnd w:id="138"/>
    </w:p>
    <w:p w14:paraId="19784E64" w14:textId="77777777" w:rsidR="00B06911" w:rsidRPr="00CA12E5" w:rsidRDefault="00B06911" w:rsidP="0078283F">
      <w:pPr>
        <w:pStyle w:val="ProductList-Offering1"/>
        <w:ind w:left="0"/>
        <w:sectPr w:rsidR="00B06911" w:rsidRPr="00CA12E5" w:rsidSect="00E275D6">
          <w:footerReference w:type="first" r:id="rId70"/>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257D93"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3607B8">
      <w:pPr>
        <w:pStyle w:val="ProductList-Offering2Heading"/>
        <w:outlineLvl w:val="2"/>
      </w:pPr>
      <w:r>
        <w:tab/>
      </w:r>
      <w:bookmarkStart w:id="139" w:name="WorkplaceAnalytics"/>
      <w:bookmarkStart w:id="140" w:name="_Toc37676506"/>
      <w:bookmarkStart w:id="141" w:name="_Toc43970960"/>
      <w:r>
        <w:t>Workplace Analytics</w:t>
      </w:r>
      <w:bookmarkEnd w:id="139"/>
      <w:bookmarkEnd w:id="140"/>
      <w:bookmarkEnd w:id="141"/>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71"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EC2B25">
      <w:pPr>
        <w:pStyle w:val="ProductList-Body"/>
        <w:keepNext/>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42" w:name="_Toc43970961"/>
      <w:bookmarkStart w:id="143" w:name="OtherOnlineServices"/>
      <w:r w:rsidRPr="00205B87">
        <w:rPr>
          <w:lang w:val="de-DE"/>
        </w:rPr>
        <w:t>Sonstige Onlinedienste</w:t>
      </w:r>
      <w:bookmarkEnd w:id="142"/>
    </w:p>
    <w:p w14:paraId="1B1BC81D" w14:textId="77777777" w:rsidR="00100EDD" w:rsidRPr="00100EDD" w:rsidRDefault="00100EDD" w:rsidP="0078283F">
      <w:pPr>
        <w:pStyle w:val="ProductList-Offering2Heading"/>
        <w:outlineLvl w:val="2"/>
        <w:rPr>
          <w:lang w:val="de-DE"/>
        </w:rPr>
      </w:pPr>
      <w:bookmarkStart w:id="144" w:name="BusinessApplicationPlatform"/>
      <w:bookmarkStart w:id="145" w:name="MicrosoftLearning"/>
      <w:bookmarkStart w:id="146" w:name="MicrosoftPowerBIPro"/>
      <w:bookmarkEnd w:id="143"/>
      <w:r w:rsidRPr="00EB48B5">
        <w:rPr>
          <w:lang w:val="de-DE"/>
        </w:rPr>
        <w:tab/>
      </w:r>
      <w:bookmarkStart w:id="147" w:name="_Toc3111583"/>
      <w:bookmarkStart w:id="148" w:name="_Toc794198"/>
      <w:bookmarkStart w:id="149" w:name="_Toc43970962"/>
      <w:bookmarkStart w:id="150" w:name="BingMaps"/>
      <w:r w:rsidRPr="00100EDD">
        <w:rPr>
          <w:lang w:val="de-DE"/>
        </w:rPr>
        <w:t>Bing Maps Mobile Asset Management Platform</w:t>
      </w:r>
      <w:bookmarkEnd w:id="147"/>
      <w:bookmarkEnd w:id="148"/>
      <w:bookmarkEnd w:id="149"/>
    </w:p>
    <w:bookmarkEnd w:id="15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2" w:history="1">
        <w:r>
          <w:rPr>
            <w:rStyle w:val="Hyperlink"/>
          </w:rPr>
          <w:t>https://aka.ms/bingmapsplatformapistou</w:t>
        </w:r>
      </w:hyperlink>
      <w:r>
        <w:t xml:space="preserve"> und </w:t>
      </w:r>
      <w:hyperlink r:id="rId73"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4"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257D93"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51" w:name="BingMapsTransactionsandUsers"/>
      <w:bookmarkStart w:id="152" w:name="_Toc3111584"/>
      <w:bookmarkStart w:id="153" w:name="_Toc43970963"/>
      <w:r w:rsidRPr="00100EDD">
        <w:rPr>
          <w:lang w:val="de-DE"/>
        </w:rPr>
        <w:t>Bing Maps Transactions and Users</w:t>
      </w:r>
      <w:bookmarkEnd w:id="151"/>
      <w:bookmarkEnd w:id="152"/>
      <w:bookmarkEnd w:id="153"/>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5"/>
          <w:footerReference w:type="first" r:id="rId76"/>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9" w:history="1">
        <w:r>
          <w:rPr>
            <w:rStyle w:val="Hyperlink"/>
          </w:rPr>
          <w:t>https://aka.ms/bingmapsplatformapistou</w:t>
        </w:r>
      </w:hyperlink>
      <w:r>
        <w:t xml:space="preserve"> und </w:t>
      </w:r>
      <w:hyperlink r:id="rId80"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81"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257D93"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54" w:name="MicrosoftPowerPlatform"/>
      <w:bookmarkEnd w:id="144"/>
    </w:p>
    <w:p w14:paraId="11D3CBBC" w14:textId="77777777" w:rsidR="00B37692" w:rsidRPr="000F395E" w:rsidRDefault="00B37692" w:rsidP="0078283F">
      <w:pPr>
        <w:pStyle w:val="ProductList-Offering2Heading"/>
        <w:outlineLvl w:val="2"/>
      </w:pPr>
      <w:r>
        <w:tab/>
      </w:r>
      <w:bookmarkStart w:id="155" w:name="_Toc8395051"/>
      <w:bookmarkStart w:id="156" w:name="_Toc6563839"/>
      <w:bookmarkStart w:id="157" w:name="_Toc43970964"/>
      <w:r>
        <w:t>Microsoft Power-Plattform</w:t>
      </w:r>
      <w:bookmarkEnd w:id="155"/>
      <w:bookmarkEnd w:id="156"/>
      <w:bookmarkEnd w:id="157"/>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2"/>
          <w:type w:val="continuous"/>
          <w:pgSz w:w="12240" w:h="15840"/>
          <w:pgMar w:top="1440" w:right="720" w:bottom="1440" w:left="720" w:header="720" w:footer="720" w:gutter="0"/>
          <w:cols w:space="720"/>
          <w:titlePg/>
          <w:docGrid w:linePitch="360"/>
        </w:sectPr>
      </w:pPr>
    </w:p>
    <w:bookmarkEnd w:id="154"/>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3"/>
          <w:footerReference w:type="first" r:id="rId84"/>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894B4C8" w14:textId="7777777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5"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893DB0B" w14:textId="77777777" w:rsidR="00BC5FB1" w:rsidRPr="009445D6" w:rsidRDefault="00257D93" w:rsidP="00BC5FB1">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7B46F0B6" w14:textId="77777777" w:rsidR="00BC5FB1" w:rsidRPr="009445D6" w:rsidRDefault="00BC5FB1" w:rsidP="00BC5FB1">
      <w:pPr>
        <w:pStyle w:val="ProductList-Offering2Heading"/>
        <w:outlineLvl w:val="2"/>
      </w:pPr>
      <w:r>
        <w:tab/>
      </w:r>
      <w:bookmarkStart w:id="158" w:name="M365UnattendedLicense"/>
      <w:bookmarkStart w:id="159" w:name="_Toc34838460"/>
      <w:bookmarkStart w:id="160" w:name="_Toc43970965"/>
      <w:r>
        <w:t>Microsoft 365 – Unattended-Lizenz</w:t>
      </w:r>
      <w:bookmarkEnd w:id="158"/>
      <w:bookmarkEnd w:id="159"/>
      <w:bookmarkEnd w:id="160"/>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27447297" w14:textId="77777777" w:rsidR="00BC5FB1" w:rsidRPr="009445D6" w:rsidRDefault="00BC5FB1" w:rsidP="00BC5FB1">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6"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61"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62" w:name="_Toc531082929"/>
      <w:bookmarkStart w:id="163" w:name="_Toc6563840"/>
      <w:bookmarkStart w:id="164" w:name="GitHubOfferings"/>
      <w:bookmarkStart w:id="165" w:name="_Toc21617061"/>
      <w:r w:rsidRPr="00497EC6">
        <w:rPr>
          <w:lang w:val="de-DE"/>
        </w:rPr>
        <w:tab/>
      </w:r>
      <w:bookmarkStart w:id="166" w:name="_Toc43970966"/>
      <w:r w:rsidR="00B84370">
        <w:t>GitHub-</w:t>
      </w:r>
      <w:bookmarkEnd w:id="162"/>
      <w:bookmarkEnd w:id="163"/>
      <w:r w:rsidR="00B84370">
        <w:t>Angebote</w:t>
      </w:r>
      <w:bookmarkEnd w:id="164"/>
      <w:bookmarkEnd w:id="165"/>
      <w:bookmarkEnd w:id="166"/>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7"/>
          <w:footerReference w:type="first" r:id="rId88"/>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20447CFB" w14:textId="25E2BCFB" w:rsidR="00EC2B25" w:rsidRDefault="00EC2B25" w:rsidP="0078283F">
      <w:pPr>
        <w:pStyle w:val="ProductList-Body"/>
        <w:rPr>
          <w:rFonts w:asciiTheme="majorHAnsi" w:hAnsiTheme="majorHAnsi"/>
          <w:sz w:val="16"/>
          <w:szCs w:val="16"/>
        </w:rPr>
        <w:sectPr w:rsidR="00EC2B25" w:rsidSect="00E97002">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91"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92" w:history="1">
        <w:r>
          <w:rPr>
            <w:rStyle w:val="Hyperlink"/>
          </w:rPr>
          <w:t>https://help.github.com/articles/github-privacy-statement/</w:t>
        </w:r>
      </w:hyperlink>
      <w:r>
        <w:t xml:space="preserve"> verfügbare Datenschutzerklärung von GitHub und der GitHub-Datenschutznachtrag unter </w:t>
      </w:r>
      <w:hyperlink r:id="rId93"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385571">
      <w:pPr>
        <w:pStyle w:val="ProductList-Body"/>
        <w:tabs>
          <w:tab w:val="clear" w:pos="158"/>
          <w:tab w:val="left" w:pos="360"/>
        </w:tabs>
        <w:rPr>
          <w:b/>
          <w:color w:val="00188F"/>
        </w:rPr>
      </w:pPr>
      <w:r>
        <w:rPr>
          <w:b/>
          <w:color w:val="00188F"/>
        </w:rPr>
        <w:t>GitHub-Erweiterte Sicherheit und GitHub-Insights</w:t>
      </w:r>
    </w:p>
    <w:p w14:paraId="399D266D" w14:textId="17D041FA" w:rsidR="00EB48B5" w:rsidRDefault="005937EA"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77C3DC07" w:rsidR="00BC5FB1" w:rsidRPr="001A19E0" w:rsidRDefault="00EC2B25" w:rsidP="00EC2B25">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5CD7E708"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67" w:name="_Toc531082930"/>
      <w:bookmarkStart w:id="168" w:name="MicrosoftCloudAppSecurity"/>
      <w:bookmarkStart w:id="169" w:name="_Toc531348188"/>
      <w:bookmarkStart w:id="170" w:name="_Toc43970967"/>
      <w:r w:rsidRPr="002E331C">
        <w:rPr>
          <w:lang w:val="de-DE"/>
        </w:rPr>
        <w:t>Microsoft Cloud App Security</w:t>
      </w:r>
      <w:bookmarkEnd w:id="167"/>
      <w:bookmarkEnd w:id="168"/>
      <w:bookmarkEnd w:id="169"/>
      <w:bookmarkEnd w:id="170"/>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EC2B25">
      <w:pPr>
        <w:pStyle w:val="ProductList-Body"/>
        <w:keepNext/>
        <w:tabs>
          <w:tab w:val="clear" w:pos="158"/>
          <w:tab w:val="left" w:pos="360"/>
        </w:tabs>
        <w:rPr>
          <w:b/>
          <w:color w:val="00188F"/>
        </w:rPr>
      </w:pPr>
      <w:r>
        <w:rPr>
          <w:b/>
          <w:color w:val="00188F"/>
        </w:rPr>
        <w:t>Hinweise</w:t>
      </w:r>
    </w:p>
    <w:p w14:paraId="64C95A13" w14:textId="77777777" w:rsidR="002E331C" w:rsidRDefault="002E331C" w:rsidP="00EC2B25">
      <w:pPr>
        <w:pStyle w:val="ProductList-Body"/>
        <w:keepNext/>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71" w:name="MicrosoftGraphdataconnect"/>
      <w:bookmarkStart w:id="172" w:name="_Toc3111588"/>
      <w:bookmarkStart w:id="173" w:name="_Toc43970968"/>
      <w:r w:rsidRPr="00EB48B5">
        <w:rPr>
          <w:lang w:val="de-DE"/>
        </w:rPr>
        <w:t>Microsoft Graph data connect</w:t>
      </w:r>
      <w:bookmarkEnd w:id="171"/>
      <w:r w:rsidRPr="00EB48B5">
        <w:rPr>
          <w:lang w:val="de-DE"/>
        </w:rPr>
        <w:t xml:space="preserve"> for ISVs</w:t>
      </w:r>
      <w:bookmarkEnd w:id="172"/>
      <w:bookmarkEnd w:id="173"/>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257D93"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74" w:name="_Toc534755264"/>
      <w:bookmarkStart w:id="175" w:name="_Toc43970969"/>
      <w:r w:rsidRPr="00FA0E12">
        <w:rPr>
          <w:lang w:val="de-DE"/>
        </w:rPr>
        <w:t>Microsoft Healthcare Bot Service</w:t>
      </w:r>
      <w:bookmarkEnd w:id="174"/>
      <w:bookmarkEnd w:id="175"/>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5"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76" w:name="_Toc476230944"/>
      <w:bookmarkStart w:id="177" w:name="_Toc43970970"/>
      <w:r w:rsidRPr="00497EC6">
        <w:rPr>
          <w:lang w:val="de-DE"/>
        </w:rPr>
        <w:t>Microsoft Intune</w:t>
      </w:r>
      <w:bookmarkEnd w:id="176"/>
      <w:bookmarkEnd w:id="177"/>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6"/>
          <w:footerReference w:type="first" r:id="rId97"/>
          <w:type w:val="continuous"/>
          <w:pgSz w:w="12240" w:h="15840"/>
          <w:pgMar w:top="1440" w:right="720" w:bottom="1440" w:left="720" w:header="720" w:footer="720" w:gutter="0"/>
          <w:cols w:space="720"/>
          <w:titlePg/>
          <w:docGrid w:linePitch="360"/>
        </w:sectPr>
      </w:pPr>
    </w:p>
    <w:bookmarkEnd w:id="161"/>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78" w:name="_Hlk43279350"/>
      <w:r w:rsidR="009B1B2A">
        <w:rPr>
          <w:rFonts w:asciiTheme="majorHAnsi" w:hAnsiTheme="majorHAnsi"/>
          <w:sz w:val="16"/>
          <w:szCs w:val="16"/>
        </w:rPr>
        <w:t>Microsoft Endpoint</w:t>
      </w:r>
      <w:bookmarkEnd w:id="178"/>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EC2B25">
      <w:pPr>
        <w:pStyle w:val="ProductList-Body"/>
        <w:keepNext/>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79" w:name="_Hlk521486116"/>
      <w:r>
        <w:t>Anwendungen, die normalerweise nicht spezifischen Nutzern zugeschrieben werden, wie z. B. Outlook und OneDrive, können unter diesem Dienst nicht genutzt werden.</w:t>
      </w:r>
      <w:bookmarkEnd w:id="179"/>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98"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0" w:name="_Toc453946633"/>
    <w:bookmarkStart w:id="181"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82" w:name="_Toc43970971"/>
      <w:r w:rsidR="00CB74D2" w:rsidRPr="00497EC6">
        <w:rPr>
          <w:lang w:val="de-DE"/>
        </w:rPr>
        <w:t>Microsoft Learning</w:t>
      </w:r>
      <w:bookmarkEnd w:id="180"/>
      <w:bookmarkEnd w:id="182"/>
      <w:r w:rsidR="00CB74D2" w:rsidRPr="00497EC6">
        <w:rPr>
          <w:lang w:val="de-DE"/>
        </w:rPr>
        <w:t xml:space="preserve"> </w:t>
      </w:r>
      <w:bookmarkEnd w:id="181"/>
    </w:p>
    <w:bookmarkEnd w:id="145"/>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83" w:name="_Toc451949072"/>
      <w:r>
        <w:t>Microsoft Learning Imagine Academy</w:t>
      </w:r>
      <w:bookmarkEnd w:id="183"/>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99"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D45979">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46"/>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84" w:name="MicrosoftSearchinBing"/>
      <w:bookmarkStart w:id="185" w:name="_Toc3111592"/>
      <w:bookmarkStart w:id="186" w:name="_Toc43970972"/>
      <w:r w:rsidRPr="00EB48B5">
        <w:rPr>
          <w:lang w:val="de-DE"/>
        </w:rPr>
        <w:t>Microsoft Search in Bing</w:t>
      </w:r>
      <w:bookmarkEnd w:id="184"/>
      <w:bookmarkEnd w:id="185"/>
      <w:bookmarkEnd w:id="186"/>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EC2B25">
      <w:pPr>
        <w:pStyle w:val="ProductList-Body"/>
        <w:keepNext/>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100"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257D93"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87" w:name="MicosoftThreatProtection"/>
      <w:bookmarkStart w:id="188" w:name="_Toc37676519"/>
      <w:bookmarkStart w:id="189" w:name="_Toc43970973"/>
      <w:r>
        <w:t>Microsoft Threat Protection</w:t>
      </w:r>
      <w:bookmarkEnd w:id="187"/>
      <w:bookmarkEnd w:id="188"/>
      <w:bookmarkEnd w:id="189"/>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257D93"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190" w:name="_Toc457466455"/>
      <w:bookmarkStart w:id="191" w:name="_Toc43970974"/>
      <w:r w:rsidRPr="00497EC6">
        <w:rPr>
          <w:lang w:val="de-DE"/>
        </w:rPr>
        <w:t>Minecraft: Education Edition</w:t>
      </w:r>
      <w:bookmarkEnd w:id="190"/>
      <w:bookmarkEnd w:id="191"/>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192" w:name="_Toc43970975"/>
      <w:r w:rsidR="00581CDB" w:rsidRPr="00205B87">
        <w:rPr>
          <w:lang w:val="de-DE"/>
        </w:rPr>
        <w:t>Office 365 Developer</w:t>
      </w:r>
      <w:bookmarkEnd w:id="192"/>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257D9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3" w:name="_Toc13858401"/>
      <w:bookmarkStart w:id="194" w:name="_Toc43970976"/>
      <w:r w:rsidR="00CA59FC" w:rsidRPr="005A2B0F">
        <w:rPr>
          <w:lang w:val="en-IN"/>
        </w:rPr>
        <w:t>Microsoft Defender Advanced Threat Protection</w:t>
      </w:r>
      <w:bookmarkEnd w:id="193"/>
      <w:bookmarkEnd w:id="194"/>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257D93"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101"/>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195" w:name="Attachment1"/>
      <w:bookmarkStart w:id="196" w:name="_Toc43970977"/>
      <w:r>
        <w:t>Anhang 1 – Hinweise</w:t>
      </w:r>
      <w:bookmarkEnd w:id="195"/>
      <w:bookmarkEnd w:id="196"/>
    </w:p>
    <w:p w14:paraId="51303283" w14:textId="77777777" w:rsidR="00A030A4" w:rsidRDefault="00A030A4" w:rsidP="00A030A4">
      <w:pPr>
        <w:pStyle w:val="ProductList-Offering1Heading"/>
      </w:pPr>
      <w:bookmarkStart w:id="197" w:name="_Toc27047360"/>
      <w:bookmarkStart w:id="198" w:name="_Toc43970978"/>
      <w:r>
        <w:t>Aus dem DPA ausgeschlossene Onlinedienste</w:t>
      </w:r>
      <w:bookmarkEnd w:id="197"/>
      <w:bookmarkEnd w:id="198"/>
    </w:p>
    <w:p w14:paraId="3B0508AA" w14:textId="77777777" w:rsidR="005937EA" w:rsidRDefault="005937EA" w:rsidP="005937EA">
      <w:pPr>
        <w:pStyle w:val="ProductList-Body"/>
      </w:pPr>
      <w:r>
        <w:t xml:space="preserve">Die Bestimmungen des DPA gelten nicht für: Bing Maps Mobile Asset Management-Plattform, Bing Maps Transactions and Users, Bing-Suchdienste, Cognitive Services in Containern, die auf der dedizierten Hardware des Kunden installiert sind, GitHub-Angebote,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257D93"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199" w:name="_Toc27047361"/>
      <w:bookmarkStart w:id="200" w:name="_Toc43970979"/>
      <w:bookmarkStart w:id="201" w:name="CoreOnlineServices"/>
      <w:r>
        <w:t>Core-Onlinedienste</w:t>
      </w:r>
      <w:bookmarkEnd w:id="199"/>
      <w:bookmarkEnd w:id="200"/>
    </w:p>
    <w:bookmarkEnd w:id="201"/>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FA0A99" w14:paraId="72FBE80A" w14:textId="77777777" w:rsidTr="00A030A4">
        <w:tc>
          <w:tcPr>
            <w:tcW w:w="2610" w:type="dxa"/>
            <w:vAlign w:val="center"/>
          </w:tcPr>
          <w:p w14:paraId="24CB882C" w14:textId="68560B72" w:rsidR="00FA0A99" w:rsidRPr="00231971" w:rsidRDefault="00FA0A99" w:rsidP="00FA0A99">
            <w:pPr>
              <w:pStyle w:val="ProductList-Body"/>
              <w:rPr>
                <w:sz w:val="16"/>
                <w:szCs w:val="16"/>
              </w:rPr>
            </w:pPr>
            <w:r>
              <w:rPr>
                <w:sz w:val="16"/>
                <w:szCs w:val="16"/>
              </w:rPr>
              <w:t>Microsoft Dynamics 365-Kerndienste</w:t>
            </w:r>
          </w:p>
        </w:tc>
        <w:tc>
          <w:tcPr>
            <w:tcW w:w="8190" w:type="dxa"/>
          </w:tcPr>
          <w:p w14:paraId="2F33D840" w14:textId="0FBEA707"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385571" w14:paraId="66FB5E35" w14:textId="77777777" w:rsidTr="00A030A4">
        <w:tc>
          <w:tcPr>
            <w:tcW w:w="2610" w:type="dxa"/>
            <w:vAlign w:val="center"/>
          </w:tcPr>
          <w:p w14:paraId="4501AAD6" w14:textId="1245BBD3" w:rsidR="00385571" w:rsidRPr="00231971" w:rsidRDefault="00385571" w:rsidP="00385571">
            <w:pPr>
              <w:pStyle w:val="ProductList-Body"/>
              <w:rPr>
                <w:sz w:val="16"/>
                <w:szCs w:val="16"/>
              </w:rPr>
            </w:pPr>
            <w:r>
              <w:rPr>
                <w:sz w:val="16"/>
                <w:szCs w:val="16"/>
              </w:rPr>
              <w:t>Office 365 Services</w:t>
            </w:r>
          </w:p>
        </w:tc>
        <w:tc>
          <w:tcPr>
            <w:tcW w:w="8190" w:type="dxa"/>
          </w:tcPr>
          <w:p w14:paraId="6C03C076" w14:textId="6A3FBCF7" w:rsidR="00385571" w:rsidRPr="00231971" w:rsidRDefault="00385571" w:rsidP="00385571">
            <w:pPr>
              <w:pStyle w:val="ProductList-Body"/>
              <w:rPr>
                <w:sz w:val="16"/>
                <w:szCs w:val="16"/>
              </w:rPr>
            </w:pPr>
            <w:r>
              <w:rPr>
                <w:sz w:val="16"/>
                <w:szCs w:val="16"/>
              </w:rPr>
              <w:t>Folgende Dienste, jeweils als eigenständiger Dienst oder als Teil eines mit der Schutzmarke Office 365 versehenen Plans oder einer Suite: Compliance Manager, Customer Lockbox, Exchange Online Archiving, Exchange Online Protection, Exchange Online, Microsoft Bookings, Microsoft Forms, Microsoft MyAnalytics, Microsoft Planner, Microsoft StaffHub, Microsoft Stream, Microsoft Teams (einschließlich Buchungen, Listen und Schichten),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w:t>
            </w:r>
          </w:p>
        </w:tc>
      </w:tr>
      <w:tr w:rsidR="005937EA" w:rsidRPr="007E7909" w14:paraId="222CCD1D" w14:textId="77777777" w:rsidTr="00A030A4">
        <w:tc>
          <w:tcPr>
            <w:tcW w:w="2610" w:type="dxa"/>
            <w:vAlign w:val="center"/>
          </w:tcPr>
          <w:p w14:paraId="545A1475" w14:textId="28908B8D" w:rsidR="005937EA" w:rsidRPr="00231971" w:rsidRDefault="005937EA" w:rsidP="005937EA">
            <w:pPr>
              <w:pStyle w:val="ProductList-Body"/>
              <w:rPr>
                <w:sz w:val="16"/>
                <w:szCs w:val="16"/>
              </w:rPr>
            </w:pPr>
            <w:r>
              <w:rPr>
                <w:sz w:val="16"/>
                <w:szCs w:val="16"/>
              </w:rPr>
              <w:t>Microsoft Azure Core Services</w:t>
            </w:r>
          </w:p>
        </w:tc>
        <w:tc>
          <w:tcPr>
            <w:tcW w:w="8190" w:type="dxa"/>
          </w:tcPr>
          <w:p w14:paraId="1ECFBA5A" w14:textId="43223363" w:rsidR="005937EA" w:rsidRPr="00D762E0" w:rsidRDefault="005937EA" w:rsidP="005937EA">
            <w:pPr>
              <w:pStyle w:val="ProductList-Body"/>
              <w:rPr>
                <w:sz w:val="16"/>
                <w:szCs w:val="16"/>
                <w:lang w:val="en-US"/>
              </w:rPr>
            </w:pPr>
            <w:r>
              <w:rPr>
                <w:sz w:val="16"/>
                <w:szCs w:val="16"/>
              </w:rPr>
              <w:t xml:space="preserve">API Management, App Service (API Apps, Logic Apps, Mobile Apps, Web Apps), Application Gateway, Application Insights, Automatisierung, Azure Active Directory, Azure API für FHIR, Azure Cache für Redis, Azure Container Registry (ACR), Azure Container Service, Azure Cosmos DB (ehemals DocumentDB), Azure Database für MySQL, Azure Database für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Datenkatalog, Data Factory, Data Lake Analytics, Data Lake Store, Event Hubs, Express Route, Face, Funktionen, HDInsight, Import/Export, IoT-Hub, Key Vault, Load Balancer, Log Analytics (ehemals Operational Insights), Azure Machine Learning Studio, Media Services, Microsoft Azure Portal, Multi-Factor-Authentifizierung, Notification Hubs, Power BI Embedded, QnA Maker, Zeitplaner, Sicherheitscenter, Servicebus, Service Fabric, SignalR-Dienst, Standortwiederherstellung, SQL Data Warehouse, SQL-Datenbank, SQL Server-Streckendatenbank, Speicher, StorSimple, Stream-Analyse, Textanalyse, Traffic Manager, Video-Indexer, Virtuelle Computer, Skalierungssätze für virtuelle Computer, virtuelles Netzwerk und VPN-Gateway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FA0A99" w14:paraId="3022CFF2" w14:textId="77777777" w:rsidTr="00A030A4">
        <w:tc>
          <w:tcPr>
            <w:tcW w:w="2610" w:type="dxa"/>
            <w:vAlign w:val="center"/>
          </w:tcPr>
          <w:p w14:paraId="56BEB7AE" w14:textId="60FDA633" w:rsidR="00FA0A99" w:rsidRPr="00D762E0" w:rsidRDefault="00FA0A99" w:rsidP="00FA0A99">
            <w:pPr>
              <w:pStyle w:val="ProductList-Body"/>
              <w:rPr>
                <w:sz w:val="16"/>
                <w:szCs w:val="16"/>
                <w:lang w:val="en-US"/>
              </w:rPr>
            </w:pPr>
            <w:r w:rsidRPr="00954D6A">
              <w:rPr>
                <w:sz w:val="16"/>
                <w:szCs w:val="16"/>
                <w:lang w:val="en-US"/>
              </w:rPr>
              <w:t>Microsoft Power-Plattform-Core Services</w:t>
            </w:r>
          </w:p>
        </w:tc>
        <w:tc>
          <w:tcPr>
            <w:tcW w:w="8190" w:type="dxa"/>
          </w:tcPr>
          <w:p w14:paraId="6D9960C8" w14:textId="40DF04DB"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und Microsoft Power Automate.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5937EA">
      <w:pPr>
        <w:pStyle w:val="ProductList-Body"/>
        <w:keepNext/>
        <w:numPr>
          <w:ilvl w:val="1"/>
          <w:numId w:val="2"/>
        </w:numPr>
        <w:tabs>
          <w:tab w:val="clear" w:pos="158"/>
          <w:tab w:val="left" w:pos="360"/>
        </w:tabs>
        <w:ind w:left="374" w:hanging="187"/>
      </w:pPr>
      <w:r>
        <w:rPr>
          <w:b/>
          <w:bCs/>
        </w:rPr>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257D93"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2" w:name="_Toc43970980"/>
      <w:r w:rsidRPr="00205B87">
        <w:rPr>
          <w:lang w:val="de-DE"/>
        </w:rPr>
        <w:t>Bing Maps</w:t>
      </w:r>
      <w:bookmarkEnd w:id="202"/>
    </w:p>
    <w:p w14:paraId="7FE114D7" w14:textId="77777777" w:rsidR="00CA12E5" w:rsidRDefault="00CA12E5" w:rsidP="00CA12E5">
      <w:pPr>
        <w:pStyle w:val="ProductList-Body"/>
      </w:pPr>
      <w:bookmarkStart w:id="203"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02" w:history="1">
        <w:r>
          <w:rPr>
            <w:rStyle w:val="Hyperlink"/>
          </w:rPr>
          <w:t>go.microsoft.com/?linkid=9710837</w:t>
        </w:r>
      </w:hyperlink>
      <w:r>
        <w:t xml:space="preserve"> und der Datenschutzerklärung Microsoft unter </w:t>
      </w:r>
      <w:hyperlink r:id="rId103" w:history="1">
        <w:r>
          <w:rPr>
            <w:rStyle w:val="Hyperlink"/>
          </w:rPr>
          <w:t>go.microsoft.com/fwlink/?LinkID=248686</w:t>
        </w:r>
      </w:hyperlink>
      <w:r>
        <w:t>.</w:t>
      </w:r>
    </w:p>
    <w:bookmarkStart w:id="204"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05" w:name="_Toc6563852"/>
      <w:bookmarkStart w:id="206" w:name="_Toc13858404"/>
      <w:bookmarkStart w:id="207" w:name="_Toc8395064"/>
      <w:bookmarkStart w:id="208" w:name="_Toc43970981"/>
      <w:bookmarkEnd w:id="203"/>
      <w:bookmarkEnd w:id="204"/>
      <w:r>
        <w:t>Professionelle Dienstleistungen</w:t>
      </w:r>
      <w:bookmarkEnd w:id="205"/>
      <w:bookmarkEnd w:id="206"/>
      <w:bookmarkEnd w:id="207"/>
      <w:bookmarkEnd w:id="208"/>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AD79F9F" w14:textId="77777777"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09"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10" w:name="_Toc43970982"/>
      <w:r w:rsidRPr="005707C9">
        <w:rPr>
          <w:lang w:val="de-DE"/>
        </w:rPr>
        <w:t>Bekanntmachung zu Azure Media Services H.265/HEVC-Codierung</w:t>
      </w:r>
      <w:bookmarkEnd w:id="209"/>
      <w:bookmarkEnd w:id="210"/>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1"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2" w:name="_Toc43970983"/>
      <w:r w:rsidRPr="00497EC6">
        <w:rPr>
          <w:lang w:val="de-DE"/>
        </w:rPr>
        <w:t>Hinweis zum Adobe Flash Player</w:t>
      </w:r>
      <w:bookmarkEnd w:id="211"/>
      <w:bookmarkEnd w:id="212"/>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04" w:history="1">
        <w:r>
          <w:rPr>
            <w:rStyle w:val="Hyperlink"/>
          </w:rPr>
          <w:t>http://go.microsoft.com/fwlink/?linkid=248532</w:t>
        </w:r>
      </w:hyperlink>
      <w:r>
        <w:t>. Adobe und Flash sind eingetragene Marken oder Marken von Adobe Systems Incorporated in den USA bzw. in anderen Ländern.</w:t>
      </w:r>
    </w:p>
    <w:bookmarkStart w:id="213" w:name="_Toc484158324"/>
    <w:bookmarkStart w:id="214"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15" w:name="_Toc43970984"/>
      <w:r w:rsidRPr="00497EC6">
        <w:rPr>
          <w:lang w:val="de-DE"/>
        </w:rPr>
        <w:t>Hinweis zu H.264/AVC Visual Standard, VC-1 Video Standard, MPEG-4 Part 2 Visual Standard und MPEG-2 Video Standard</w:t>
      </w:r>
      <w:bookmarkEnd w:id="213"/>
      <w:bookmarkEnd w:id="214"/>
      <w:bookmarkEnd w:id="215"/>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5"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257D9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6"/>
          <w:footerReference w:type="first" r:id="rId107"/>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16" w:name="_Toc503180509"/>
      <w:bookmarkStart w:id="217" w:name="_Toc43970985"/>
      <w:bookmarkStart w:id="218" w:name="Attachment2"/>
      <w:r>
        <w:t>Anlage 2 – Abonnementlizenz-Suites</w:t>
      </w:r>
      <w:bookmarkEnd w:id="216"/>
      <w:bookmarkEnd w:id="217"/>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28C36B04"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C2B25">
              <w:rPr>
                <w:rFonts w:asciiTheme="majorHAnsi" w:hAnsiTheme="majorHAnsi"/>
                <w:color w:val="FFFFFF" w:themeColor="background1"/>
                <w:sz w:val="15"/>
                <w:szCs w:val="15"/>
              </w:rPr>
              <w:t xml:space="preserve"> Premium</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1300DA">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2EB64E"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19" w:name="_Hlk37926720"/>
            <w:r w:rsidRPr="001300DA">
              <w:rPr>
                <w:rFonts w:asciiTheme="majorHAnsi" w:hAnsiTheme="majorHAnsi"/>
                <w:sz w:val="15"/>
                <w:szCs w:val="15"/>
                <w:lang w:val="en-US"/>
              </w:rPr>
              <w:t>Microsoft 365 Apps for business</w:t>
            </w:r>
            <w:bookmarkEnd w:id="219"/>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16138497"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0" w:name="_Hlk37926721"/>
            <w:r w:rsidRPr="001300DA">
              <w:rPr>
                <w:rFonts w:asciiTheme="majorHAnsi" w:hAnsiTheme="majorHAnsi"/>
                <w:sz w:val="15"/>
                <w:szCs w:val="15"/>
                <w:lang w:val="en-US"/>
              </w:rPr>
              <w:t>Microsoft 365 Apps for enterprise</w:t>
            </w:r>
            <w:bookmarkEnd w:id="220"/>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1" w:name="_Toc503180510"/>
      <w:r>
        <w:br w:type="page"/>
      </w:r>
    </w:p>
    <w:p w14:paraId="231431A4" w14:textId="65EB5349" w:rsidR="00590740" w:rsidRDefault="00590740" w:rsidP="00590740">
      <w:pPr>
        <w:pStyle w:val="ProductList-Offering1Heading"/>
      </w:pPr>
      <w:bookmarkStart w:id="222" w:name="_Toc43970986"/>
      <w:r>
        <w:t>Öffentlicher Sektor</w:t>
      </w:r>
      <w:bookmarkEnd w:id="221"/>
      <w:bookmarkEnd w:id="222"/>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18"/>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257D9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03E9DC" w14:textId="77777777" w:rsidR="00362198" w:rsidRDefault="00362198" w:rsidP="009A573F">
      <w:pPr>
        <w:spacing w:after="0" w:line="240" w:lineRule="auto"/>
      </w:pPr>
      <w:r>
        <w:separator/>
      </w:r>
    </w:p>
  </w:endnote>
  <w:endnote w:type="continuationSeparator" w:id="0">
    <w:p w14:paraId="1FE95FAA" w14:textId="77777777" w:rsidR="00362198" w:rsidRDefault="00362198" w:rsidP="009A573F">
      <w:pPr>
        <w:spacing w:after="0" w:line="240" w:lineRule="auto"/>
      </w:pPr>
      <w:r>
        <w:continuationSeparator/>
      </w:r>
    </w:p>
  </w:endnote>
  <w:endnote w:type="continuationNotice" w:id="1">
    <w:p w14:paraId="5E42B0FC" w14:textId="77777777" w:rsidR="00362198" w:rsidRDefault="003621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9B1B2A" w:rsidRDefault="009B1B2A"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9B1B2A" w:rsidRPr="00591643" w:rsidRDefault="009B1B2A">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9B1B2A" w:rsidRPr="00593AB3" w:rsidRDefault="00257D93"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9B1B2A" w:rsidRPr="00593AB3" w:rsidRDefault="00257D93"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9B1B2A" w:rsidRPr="00593AB3" w:rsidRDefault="00257D93"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9B1B2A" w:rsidRPr="00593AB3" w:rsidRDefault="00257D93"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9B1B2A" w:rsidRPr="00593AB3" w:rsidRDefault="00257D93"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1998735D" w14:textId="77777777" w:rsidR="009B1B2A" w:rsidRPr="00591643" w:rsidRDefault="009B1B2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9B1B2A" w:rsidRPr="00593AB3" w:rsidRDefault="00257D93" w:rsidP="00573D05">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9B1B2A" w:rsidRPr="00593AB3" w:rsidRDefault="009B1B2A"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9B1B2A" w:rsidRPr="00593AB3" w:rsidRDefault="00257D93" w:rsidP="00573D05">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9B1B2A" w:rsidRPr="00593AB3" w:rsidRDefault="009B1B2A"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9B1B2A" w:rsidRPr="00593AB3" w:rsidRDefault="00257D93" w:rsidP="00573D05">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9B1B2A" w:rsidRPr="00593AB3" w:rsidRDefault="00257D93" w:rsidP="00573D05">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9B1B2A" w:rsidRPr="00593AB3" w:rsidRDefault="00257D93" w:rsidP="00573D05">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4576BC2F" w14:textId="77777777" w:rsidR="009B1B2A" w:rsidRPr="00990DE4" w:rsidRDefault="009B1B2A">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9B1B2A" w:rsidRPr="00593AB3" w:rsidRDefault="00257D93"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9B1B2A" w:rsidRPr="00593AB3" w:rsidRDefault="00257D93"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9B1B2A" w:rsidRPr="00593AB3" w:rsidRDefault="00257D93"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9B1B2A" w:rsidRPr="00593AB3" w:rsidRDefault="00257D93"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9B1B2A" w:rsidRPr="00593AB3" w:rsidRDefault="00257D93"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0BD72B1" w14:textId="77777777" w:rsidR="009B1B2A" w:rsidRPr="001C44CA" w:rsidRDefault="009B1B2A"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9B1B2A" w:rsidRPr="00593AB3" w:rsidRDefault="00257D93"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9B1B2A" w:rsidRPr="00593AB3" w:rsidRDefault="00257D93"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9B1B2A" w:rsidRPr="00593AB3" w:rsidRDefault="00257D93"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9B1B2A" w:rsidRPr="00593AB3" w:rsidRDefault="00257D93"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9B1B2A" w:rsidRPr="00593AB3" w:rsidRDefault="00257D93"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0FCD3A4A" w14:textId="77777777" w:rsidR="009B1B2A" w:rsidRPr="00591643" w:rsidRDefault="009B1B2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9B1B2A" w:rsidRPr="00593AB3" w:rsidRDefault="00257D93"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9B1B2A" w:rsidRPr="00593AB3" w:rsidRDefault="00257D93"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9B1B2A" w:rsidRPr="00593AB3" w:rsidRDefault="00257D93"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9B1B2A" w:rsidRPr="00593AB3" w:rsidRDefault="00257D93"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9B1B2A" w:rsidRPr="00593AB3" w:rsidRDefault="00257D93"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39B33B78" w14:textId="77777777" w:rsidR="009B1B2A" w:rsidRPr="000E045B" w:rsidRDefault="009B1B2A">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9B1B2A" w:rsidRPr="00593AB3" w:rsidRDefault="00257D93"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9B1B2A" w:rsidRPr="00593AB3" w:rsidRDefault="00257D93"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9B1B2A" w:rsidRPr="00593AB3" w:rsidRDefault="00257D93"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9B1B2A" w:rsidRPr="00593AB3" w:rsidRDefault="00257D93"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9B1B2A" w:rsidRPr="00593AB3" w:rsidRDefault="00257D93"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46C4AE4" w14:textId="77777777" w:rsidR="009B1B2A" w:rsidRPr="00593AB3" w:rsidRDefault="009B1B2A">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9B1B2A" w:rsidRPr="00C76DF3" w:rsidRDefault="00257D9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7E15526" w14:textId="77777777" w:rsidR="009B1B2A" w:rsidRPr="00591643" w:rsidRDefault="009B1B2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9B1B2A" w:rsidRPr="00C76DF3" w:rsidRDefault="00257D9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BF8131" w14:textId="77777777" w:rsidR="009B1B2A" w:rsidRPr="00591643" w:rsidRDefault="009B1B2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9B1B2A" w:rsidRPr="00C76DF3" w:rsidRDefault="00257D9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98878CD" w14:textId="77777777" w:rsidR="009B1B2A" w:rsidRPr="00591643" w:rsidRDefault="009B1B2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9B1B2A" w:rsidRPr="00C76DF3" w:rsidRDefault="00257D93" w:rsidP="00B06911">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9B1B2A" w:rsidRPr="00C76DF3" w:rsidRDefault="009B1B2A"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9B1B2A" w:rsidRPr="00C76DF3" w:rsidRDefault="00257D93" w:rsidP="00B06911">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9B1B2A" w:rsidRPr="00C76DF3" w:rsidRDefault="009B1B2A"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9B1B2A" w:rsidRPr="00C76DF3" w:rsidRDefault="00257D93" w:rsidP="00B06911">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9B1B2A" w:rsidRPr="00C76DF3" w:rsidRDefault="009B1B2A"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9B1B2A" w:rsidRPr="00C76DF3" w:rsidRDefault="00257D93" w:rsidP="00B06911">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9B1B2A" w:rsidRPr="00C76DF3" w:rsidRDefault="00257D93" w:rsidP="00B06911">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9B1B2A" w:rsidRPr="00C76DF3" w:rsidRDefault="00257D93" w:rsidP="00B06911">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2E8DBA1" w14:textId="77777777" w:rsidR="009B1B2A" w:rsidRPr="00591643" w:rsidRDefault="009B1B2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9B1B2A" w:rsidRPr="00C76DF3" w:rsidRDefault="00257D93" w:rsidP="00F74B4E">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9B1B2A" w:rsidRPr="00C76DF3" w:rsidRDefault="009B1B2A"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9B1B2A" w:rsidRPr="00C76DF3" w:rsidRDefault="00257D93" w:rsidP="00F74B4E">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9B1B2A" w:rsidRPr="00C76DF3" w:rsidRDefault="009B1B2A"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9B1B2A" w:rsidRPr="00C76DF3" w:rsidRDefault="00257D93" w:rsidP="00F74B4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9B1B2A" w:rsidRPr="00C76DF3" w:rsidRDefault="009B1B2A"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9B1B2A" w:rsidRPr="00C76DF3" w:rsidRDefault="00257D93" w:rsidP="00F74B4E">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9B1B2A" w:rsidRPr="00C76DF3" w:rsidRDefault="00257D93" w:rsidP="00F74B4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9B1B2A" w:rsidRPr="00C76DF3" w:rsidRDefault="00257D93" w:rsidP="00F74B4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6956D57" w14:textId="77777777" w:rsidR="009B1B2A" w:rsidRPr="00591643" w:rsidRDefault="009B1B2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9B1B2A" w:rsidRPr="00C76DF3" w:rsidRDefault="00257D9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5A5F47E4" w14:textId="77777777" w:rsidR="009B1B2A" w:rsidRPr="00591643" w:rsidRDefault="009B1B2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9B1B2A" w:rsidRPr="00C30450" w:rsidRDefault="009B1B2A"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9B1B2A" w:rsidRPr="00C76DF3" w:rsidRDefault="00257D93" w:rsidP="00E9700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9B1B2A" w:rsidRPr="00C76DF3" w:rsidRDefault="009B1B2A"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9B1B2A" w:rsidRPr="00C76DF3" w:rsidRDefault="00257D93" w:rsidP="00E9700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9B1B2A" w:rsidRPr="00C76DF3" w:rsidRDefault="009B1B2A"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9B1B2A" w:rsidRPr="00C76DF3" w:rsidRDefault="00257D93" w:rsidP="00E9700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9B1B2A" w:rsidRPr="00C76DF3" w:rsidRDefault="009B1B2A"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9B1B2A" w:rsidRPr="00C76DF3" w:rsidRDefault="00257D93" w:rsidP="00E9700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9B1B2A" w:rsidRPr="00C76DF3" w:rsidRDefault="00257D93" w:rsidP="00E9700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9B1B2A" w:rsidRPr="00C76DF3" w:rsidRDefault="00257D93" w:rsidP="00E9700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832A2F8" w14:textId="77777777" w:rsidR="009B1B2A" w:rsidRPr="00591643" w:rsidRDefault="009B1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9B1B2A" w:rsidRPr="00C76DF3" w:rsidRDefault="00257D93" w:rsidP="00D02A45">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9B1B2A" w:rsidRPr="00C76DF3" w:rsidRDefault="009B1B2A"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9B1B2A" w:rsidRPr="00C76DF3" w:rsidRDefault="00257D93" w:rsidP="00D02A45">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9B1B2A" w:rsidRPr="00C76DF3" w:rsidRDefault="009B1B2A"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9B1B2A" w:rsidRPr="00C76DF3" w:rsidRDefault="00257D93" w:rsidP="00D02A45">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9B1B2A" w:rsidRPr="00C76DF3" w:rsidRDefault="00257D93" w:rsidP="00D02A45">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9B1B2A" w:rsidRPr="00C76DF3" w:rsidRDefault="00257D93" w:rsidP="00D02A45">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484B69F2" w14:textId="77777777" w:rsidR="009B1B2A" w:rsidRPr="00C30450" w:rsidRDefault="009B1B2A"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B1B2A"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9B1B2A" w:rsidRPr="00132D95" w:rsidRDefault="00257D93" w:rsidP="00591643">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9B1B2A" w:rsidRPr="00132D95" w:rsidRDefault="009B1B2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9B1B2A" w:rsidRPr="00132D95" w:rsidRDefault="00257D93" w:rsidP="00591643">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9B1B2A" w:rsidRPr="00132D95" w:rsidRDefault="009B1B2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9B1B2A" w:rsidRPr="00132D95" w:rsidRDefault="00257D93" w:rsidP="003812FE">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9B1B2A" w:rsidRPr="00132D95" w:rsidRDefault="009B1B2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9B1B2A" w:rsidRPr="00132D95" w:rsidRDefault="00257D93" w:rsidP="00591643">
          <w:pPr>
            <w:pStyle w:val="ProductList-OfferingBody"/>
            <w:ind w:left="-72" w:right="-77"/>
            <w:jc w:val="center"/>
            <w:rPr>
              <w:rStyle w:val="LogoportDoNotTranslate"/>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9B1B2A" w:rsidRPr="00132D95" w:rsidRDefault="00257D93" w:rsidP="003812FE">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9B1B2A" w:rsidRPr="00132D95" w:rsidRDefault="00257D93" w:rsidP="003812FE">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6643A66D" w14:textId="77777777" w:rsidR="009B1B2A" w:rsidRPr="00132D95" w:rsidRDefault="009B1B2A">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9B1B2A" w:rsidRPr="00C76DF3" w:rsidRDefault="00257D9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405B122" w14:textId="77777777" w:rsidR="009B1B2A" w:rsidRPr="00591643" w:rsidRDefault="009B1B2A"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9B1B2A" w:rsidRPr="00C76DF3" w:rsidRDefault="00257D9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235D58A" w14:textId="77777777" w:rsidR="009B1B2A" w:rsidRPr="00591643" w:rsidRDefault="009B1B2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9B1B2A" w:rsidRPr="00C76DF3" w:rsidRDefault="00257D93" w:rsidP="00B3769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9B1B2A" w:rsidRPr="00C76DF3" w:rsidRDefault="009B1B2A"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9B1B2A" w:rsidRPr="00C76DF3" w:rsidRDefault="00257D93" w:rsidP="00B3769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9B1B2A" w:rsidRPr="00C76DF3" w:rsidRDefault="009B1B2A"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9B1B2A" w:rsidRPr="00C76DF3" w:rsidRDefault="00257D93" w:rsidP="00B3769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9B1B2A" w:rsidRPr="00C76DF3" w:rsidRDefault="009B1B2A"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9B1B2A" w:rsidRPr="00C76DF3" w:rsidRDefault="00257D93" w:rsidP="00B3769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9B1B2A" w:rsidRPr="00C76DF3" w:rsidRDefault="00257D93" w:rsidP="00B3769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9B1B2A" w:rsidRPr="00C76DF3" w:rsidRDefault="00257D93" w:rsidP="00B3769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2E9A3955" w14:textId="77777777" w:rsidR="009B1B2A" w:rsidRPr="00591643" w:rsidRDefault="009B1B2A"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9B1B2A" w:rsidRPr="00C76DF3" w:rsidRDefault="00257D9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166CA75" w14:textId="77777777" w:rsidR="009B1B2A" w:rsidRPr="00591643" w:rsidRDefault="009B1B2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9B1B2A" w:rsidRPr="00C76DF3" w:rsidRDefault="00257D9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7F24B0" w14:textId="77777777" w:rsidR="009B1B2A" w:rsidRPr="00591643" w:rsidRDefault="009B1B2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9B1B2A" w:rsidRPr="00C76DF3" w:rsidRDefault="00257D93" w:rsidP="005E3AAA">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9B1B2A" w:rsidRPr="00C76DF3" w:rsidRDefault="009B1B2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9B1B2A" w:rsidRPr="00C76DF3" w:rsidRDefault="00257D93" w:rsidP="005E3AAA">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9B1B2A" w:rsidRPr="00C76DF3" w:rsidRDefault="009B1B2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9B1B2A" w:rsidRPr="00C76DF3" w:rsidRDefault="00257D93" w:rsidP="005E3AAA">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9B1B2A" w:rsidRPr="00C76DF3" w:rsidRDefault="009B1B2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9B1B2A" w:rsidRPr="00C76DF3" w:rsidRDefault="00257D93" w:rsidP="005E3AAA">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9B1B2A" w:rsidRPr="00C76DF3" w:rsidRDefault="00257D93" w:rsidP="005E3AAA">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9B1B2A" w:rsidRPr="00C76DF3" w:rsidRDefault="00257D93" w:rsidP="005E3AAA">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616B0447" w14:textId="77777777" w:rsidR="009B1B2A" w:rsidRPr="00591643" w:rsidRDefault="009B1B2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9B1B2A" w:rsidRPr="00C76DF3" w:rsidRDefault="00257D93"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70DD34E" w14:textId="77777777" w:rsidR="009B1B2A" w:rsidRPr="00591643" w:rsidRDefault="009B1B2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9B1B2A" w:rsidRPr="00C76DF3" w:rsidRDefault="00257D9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2D04F7" w14:textId="77777777" w:rsidR="009B1B2A" w:rsidRPr="00591643" w:rsidRDefault="009B1B2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9B1B2A" w:rsidRPr="00C76DF3" w:rsidRDefault="00257D9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35708BB" w14:textId="77777777" w:rsidR="009B1B2A" w:rsidRPr="00591643" w:rsidRDefault="009B1B2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9B1B2A" w:rsidRPr="00C76DF3" w:rsidRDefault="00257D93" w:rsidP="005C51AC">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9B1B2A" w:rsidRPr="00C76DF3" w:rsidRDefault="009B1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9B1B2A" w:rsidRPr="00C76DF3" w:rsidRDefault="00257D93" w:rsidP="005C51AC">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9B1B2A" w:rsidRPr="00C76DF3" w:rsidRDefault="009B1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9B1B2A" w:rsidRPr="00C76DF3" w:rsidRDefault="00257D93" w:rsidP="005C51AC">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9B1B2A" w:rsidRPr="00C76DF3" w:rsidRDefault="009B1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9B1B2A" w:rsidRPr="00C76DF3" w:rsidRDefault="00257D93" w:rsidP="005C51AC">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9B1B2A" w:rsidRPr="00C76DF3" w:rsidRDefault="00257D93" w:rsidP="005C51AC">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9B1B2A" w:rsidRPr="00C76DF3" w:rsidRDefault="00257D93" w:rsidP="005C51AC">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61A93D85" w14:textId="77777777" w:rsidR="009B1B2A" w:rsidRPr="00591643" w:rsidRDefault="009B1B2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9B1B2A" w:rsidRPr="00C76DF3" w:rsidRDefault="00257D9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B05CAC9" w14:textId="77777777" w:rsidR="009B1B2A" w:rsidRPr="00591643" w:rsidRDefault="009B1B2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9B1B2A" w:rsidRPr="00C76DF3" w:rsidRDefault="00257D9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3984EB" w14:textId="77777777" w:rsidR="009B1B2A" w:rsidRPr="00591643" w:rsidRDefault="009B1B2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9B1B2A" w:rsidRPr="00C76DF3" w:rsidRDefault="00257D9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9B1B2A" w:rsidRPr="00C76DF3" w:rsidRDefault="00257D93"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9B1B2A" w:rsidRPr="00C76DF3" w:rsidRDefault="00257D9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9B1B2A" w:rsidRPr="00C76DF3" w:rsidRDefault="00257D9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9B1B2A" w:rsidRPr="00C76DF3" w:rsidRDefault="00257D9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9B1B2A" w:rsidRPr="00C76DF3" w:rsidRDefault="00257D9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C3EDA5D" w14:textId="77777777" w:rsidR="009B1B2A" w:rsidRPr="00591643" w:rsidRDefault="009B1B2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9B1B2A" w:rsidRPr="00C76DF3" w:rsidRDefault="00257D93"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9B1B2A" w:rsidRPr="00C76DF3" w:rsidRDefault="00257D93"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9B1B2A" w:rsidRPr="00C76DF3" w:rsidRDefault="00257D93"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9B1B2A" w:rsidRPr="00C76DF3" w:rsidRDefault="009B1B2A"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9B1B2A" w:rsidRPr="00C76DF3" w:rsidRDefault="00257D93" w:rsidP="00863C3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9B1B2A" w:rsidRPr="00C76DF3" w:rsidRDefault="00257D93"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9B1B2A" w:rsidRPr="00C76DF3" w:rsidRDefault="00257D93"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9E9BCC3" w14:textId="77777777" w:rsidR="009B1B2A" w:rsidRPr="00863C33" w:rsidRDefault="009B1B2A"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9B1B2A" w:rsidRPr="00C76DF3" w:rsidRDefault="00257D9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9B1B2A" w:rsidRPr="00C76DF3" w:rsidRDefault="009B1B2A"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9B1B2A" w:rsidRPr="00C76DF3" w:rsidRDefault="00257D93" w:rsidP="00302109">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9B1B2A" w:rsidRPr="00C76DF3" w:rsidRDefault="009B1B2A"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9B1B2A" w:rsidRPr="00C76DF3" w:rsidRDefault="00257D9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9B1B2A" w:rsidRPr="00C76DF3" w:rsidRDefault="00257D9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9B1B2A" w:rsidRPr="00C76DF3" w:rsidRDefault="00257D9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51709BD1" w14:textId="77777777" w:rsidR="009B1B2A" w:rsidRPr="00591643" w:rsidRDefault="009B1B2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9B1B2A" w:rsidRPr="00C76DF3" w:rsidRDefault="00257D93"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9B1B2A" w:rsidRPr="00C76DF3" w:rsidRDefault="00257D93"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9B1B2A" w:rsidRPr="00C76DF3" w:rsidRDefault="00257D93"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9B1B2A" w:rsidRPr="00C76DF3" w:rsidRDefault="00257D93"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9B1B2A" w:rsidRPr="00C76DF3" w:rsidRDefault="00257D93"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581BB34" w14:textId="77777777" w:rsidR="009B1B2A" w:rsidRPr="00863C33" w:rsidRDefault="009B1B2A"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6AC895" w14:textId="77777777" w:rsidR="00362198" w:rsidRDefault="00362198" w:rsidP="009A573F">
      <w:pPr>
        <w:spacing w:after="0" w:line="240" w:lineRule="auto"/>
      </w:pPr>
      <w:r>
        <w:separator/>
      </w:r>
    </w:p>
  </w:footnote>
  <w:footnote w:type="continuationSeparator" w:id="0">
    <w:p w14:paraId="0B32B5CD" w14:textId="77777777" w:rsidR="00362198" w:rsidRDefault="00362198" w:rsidP="009A573F">
      <w:pPr>
        <w:spacing w:after="0" w:line="240" w:lineRule="auto"/>
      </w:pPr>
      <w:r>
        <w:continuationSeparator/>
      </w:r>
    </w:p>
  </w:footnote>
  <w:footnote w:type="continuationNotice" w:id="1">
    <w:p w14:paraId="335E0006" w14:textId="77777777" w:rsidR="00362198" w:rsidRDefault="003621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9B1B2A" w:rsidRPr="004D27A6" w:rsidRDefault="009B1B2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334ED30A" w:rsidR="009B1B2A" w:rsidRPr="00EB48B5" w:rsidRDefault="00257D93"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 xml:space="preserve">Online Services-Bedingungen (Deutsch, </w:t>
            </w:r>
            <w:r w:rsidR="009B1B2A" w:rsidRPr="005A3535">
              <w:rPr>
                <w:sz w:val="16"/>
                <w:szCs w:val="16"/>
              </w:rPr>
              <w:t>Ju</w:t>
            </w:r>
            <w:r w:rsidR="009B1B2A">
              <w:rPr>
                <w:sz w:val="16"/>
                <w:szCs w:val="16"/>
              </w:rPr>
              <w:t>l</w:t>
            </w:r>
            <w:r w:rsidR="009B1B2A" w:rsidRPr="005A3535">
              <w:rPr>
                <w:sz w:val="16"/>
                <w:szCs w:val="16"/>
              </w:rPr>
              <w:t>i</w:t>
            </w:r>
            <w:r w:rsidR="009B1B2A" w:rsidRPr="00FA0A99">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Pr>
            <w:sz w:val="16"/>
            <w:szCs w:val="16"/>
          </w:rPr>
          <w:t>2</w:t>
        </w:r>
        <w:r w:rsidR="009B1B2A"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279DE32D" w:rsidR="009B1B2A" w:rsidRPr="00EB48B5" w:rsidRDefault="00257D93"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 xml:space="preserve">Online Services-Bedingungen (Deutsch, </w:t>
            </w:r>
            <w:r w:rsidR="009B1B2A" w:rsidRPr="005A3535">
              <w:rPr>
                <w:sz w:val="16"/>
                <w:szCs w:val="16"/>
              </w:rPr>
              <w:t>Ju</w:t>
            </w:r>
            <w:r w:rsidR="009B1B2A">
              <w:rPr>
                <w:sz w:val="16"/>
                <w:szCs w:val="16"/>
              </w:rPr>
              <w:t>l</w:t>
            </w:r>
            <w:r w:rsidR="009B1B2A" w:rsidRPr="005A3535">
              <w:rPr>
                <w:sz w:val="16"/>
                <w:szCs w:val="16"/>
              </w:rPr>
              <w:t>i</w:t>
            </w:r>
            <w:r w:rsidR="009B1B2A">
              <w:rPr>
                <w:sz w:val="16"/>
                <w:szCs w:val="16"/>
              </w:rPr>
              <w:t xml:space="preserve">  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sidRPr="00EB48B5">
          <w:rPr>
            <w:noProof/>
            <w:sz w:val="16"/>
            <w:szCs w:val="16"/>
          </w:rPr>
          <w:t>2</w:t>
        </w:r>
        <w:r w:rsidR="009B1B2A"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j2mgXhP7ujpnfI6FmyXsosPJpRd46woJUJIWmRUII48EhR1PaFKhgd46tUWE0bSlNqVCyTHNQiDilMAT8fIhQg==" w:salt="8miExVNQEI3pCkH+MaCH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57D93"/>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4.xm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de-de/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3.xml"/><Relationship Id="rId70" Type="http://schemas.openxmlformats.org/officeDocument/2006/relationships/footer" Target="footer18.xml"/><Relationship Id="rId75" Type="http://schemas.openxmlformats.org/officeDocument/2006/relationships/footer" Target="footer19.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109" Type="http://schemas.openxmlformats.org/officeDocument/2006/relationships/theme" Target="theme/theme1.xml"/><Relationship Id="rId34" Type="http://schemas.openxmlformats.org/officeDocument/2006/relationships/hyperlink" Target="https://azure.microsoft.com/de-de/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0.xml"/><Relationship Id="rId97" Type="http://schemas.openxmlformats.org/officeDocument/2006/relationships/footer" Target="footer31.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footer" Target="footer17.xm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hyperlink" Target="file:///C:\Users\becky\AppData\Local\Temp\Temp1_GER.zip\Buildback%20for%20OST%20%2034%20lang%20%202-12-20.docx" TargetMode="External"/><Relationship Id="rId77" Type="http://schemas.openxmlformats.org/officeDocument/2006/relationships/footer" Target="footer21.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4.xml"/><Relationship Id="rId88"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23249</Words>
  <Characters>132520</Characters>
  <Application>Microsoft Office Word</Application>
  <DocSecurity>8</DocSecurity>
  <Lines>1104</Lines>
  <Paragraphs>310</Paragraphs>
  <ScaleCrop>false</ScaleCrop>
  <LinksUpToDate>false</LinksUpToDate>
  <CharactersWithSpaces>155459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2020-06-29T18:03:00Z</dcterms:created>
  <dcterms:modified xsi:type="dcterms:W3CDTF">2020-06-29T18:03:00Z</dcterms:modified>
</cp:coreProperties>
</file>