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74707FB1"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AF49D8" w:rsidRPr="00AF49D8">
        <w:rPr>
          <w:rFonts w:asciiTheme="majorHAnsi" w:hAnsiTheme="majorHAnsi"/>
          <w:color w:val="FFFFFF" w:themeColor="background1"/>
          <w:sz w:val="72"/>
          <w:szCs w:val="72"/>
        </w:rPr>
        <w:t>Αύγουστος</w:t>
      </w:r>
      <w:r w:rsidR="00827D22">
        <w:rPr>
          <w:rFonts w:asciiTheme="majorHAnsi" w:hAnsiTheme="majorHAnsi"/>
          <w:color w:val="FFFFFF" w:themeColor="background1"/>
          <w:sz w:val="72"/>
          <w:szCs w:val="72"/>
        </w:rPr>
        <w:t xml:space="preserve"> 2020</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7B00A741" w14:textId="4F5DF884" w:rsidR="002821F5"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46996687" w:history="1">
        <w:r w:rsidR="002821F5" w:rsidRPr="008B3610">
          <w:rPr>
            <w:rStyle w:val="Hyperlink"/>
            <w:noProof/>
          </w:rPr>
          <w:t>Εισαγωγή</w:t>
        </w:r>
        <w:r w:rsidR="002821F5">
          <w:rPr>
            <w:noProof/>
            <w:webHidden/>
          </w:rPr>
          <w:tab/>
        </w:r>
        <w:r w:rsidR="002821F5">
          <w:rPr>
            <w:noProof/>
            <w:webHidden/>
          </w:rPr>
          <w:fldChar w:fldCharType="begin"/>
        </w:r>
        <w:r w:rsidR="002821F5">
          <w:rPr>
            <w:noProof/>
            <w:webHidden/>
          </w:rPr>
          <w:instrText xml:space="preserve"> PAGEREF _Toc46996687 \h </w:instrText>
        </w:r>
        <w:r w:rsidR="002821F5">
          <w:rPr>
            <w:noProof/>
            <w:webHidden/>
          </w:rPr>
        </w:r>
        <w:r w:rsidR="002821F5">
          <w:rPr>
            <w:noProof/>
            <w:webHidden/>
          </w:rPr>
          <w:fldChar w:fldCharType="separate"/>
        </w:r>
        <w:r w:rsidR="002821F5">
          <w:rPr>
            <w:noProof/>
            <w:webHidden/>
          </w:rPr>
          <w:t>3</w:t>
        </w:r>
        <w:r w:rsidR="002821F5">
          <w:rPr>
            <w:noProof/>
            <w:webHidden/>
          </w:rPr>
          <w:fldChar w:fldCharType="end"/>
        </w:r>
      </w:hyperlink>
    </w:p>
    <w:p w14:paraId="631D6CC9" w14:textId="056F828B" w:rsidR="002821F5" w:rsidRDefault="00715CDA">
      <w:pPr>
        <w:pStyle w:val="TOC5"/>
        <w:tabs>
          <w:tab w:val="right" w:leader="dot" w:pos="5030"/>
        </w:tabs>
        <w:rPr>
          <w:rFonts w:eastAsiaTheme="minorEastAsia"/>
          <w:noProof/>
          <w:sz w:val="22"/>
          <w:lang w:val="en-US" w:eastAsia="en-US" w:bidi="ar-SA"/>
        </w:rPr>
      </w:pPr>
      <w:hyperlink w:anchor="_Toc46996688" w:history="1">
        <w:r w:rsidR="002821F5" w:rsidRPr="008B3610">
          <w:rPr>
            <w:rStyle w:val="Hyperlink"/>
            <w:noProof/>
          </w:rPr>
          <w:t>Συμβάσεις Παροχής Υπηρεσιών</w:t>
        </w:r>
        <w:r w:rsidR="002821F5">
          <w:rPr>
            <w:noProof/>
            <w:webHidden/>
          </w:rPr>
          <w:tab/>
        </w:r>
        <w:r w:rsidR="002821F5">
          <w:rPr>
            <w:noProof/>
            <w:webHidden/>
          </w:rPr>
          <w:fldChar w:fldCharType="begin"/>
        </w:r>
        <w:r w:rsidR="002821F5">
          <w:rPr>
            <w:noProof/>
            <w:webHidden/>
          </w:rPr>
          <w:instrText xml:space="preserve"> PAGEREF _Toc46996688 \h </w:instrText>
        </w:r>
        <w:r w:rsidR="002821F5">
          <w:rPr>
            <w:noProof/>
            <w:webHidden/>
          </w:rPr>
        </w:r>
        <w:r w:rsidR="002821F5">
          <w:rPr>
            <w:noProof/>
            <w:webHidden/>
          </w:rPr>
          <w:fldChar w:fldCharType="separate"/>
        </w:r>
        <w:r w:rsidR="002821F5">
          <w:rPr>
            <w:noProof/>
            <w:webHidden/>
          </w:rPr>
          <w:t>3</w:t>
        </w:r>
        <w:r w:rsidR="002821F5">
          <w:rPr>
            <w:noProof/>
            <w:webHidden/>
          </w:rPr>
          <w:fldChar w:fldCharType="end"/>
        </w:r>
      </w:hyperlink>
    </w:p>
    <w:p w14:paraId="7AE344BD" w14:textId="692B571F" w:rsidR="002821F5" w:rsidRDefault="00715CDA">
      <w:pPr>
        <w:pStyle w:val="TOC5"/>
        <w:tabs>
          <w:tab w:val="right" w:leader="dot" w:pos="5030"/>
        </w:tabs>
        <w:rPr>
          <w:rFonts w:eastAsiaTheme="minorEastAsia"/>
          <w:noProof/>
          <w:sz w:val="22"/>
          <w:lang w:val="en-US" w:eastAsia="en-US" w:bidi="ar-SA"/>
        </w:rPr>
      </w:pPr>
      <w:hyperlink w:anchor="_Toc46996689" w:history="1">
        <w:r w:rsidR="002821F5" w:rsidRPr="008B3610">
          <w:rPr>
            <w:rStyle w:val="Hyperlink"/>
            <w:noProof/>
          </w:rPr>
          <w:t>Ισχύοντες Όροι και Ενημερώσεις των Υπηρεσιών Online</w:t>
        </w:r>
        <w:r w:rsidR="002821F5">
          <w:rPr>
            <w:noProof/>
            <w:webHidden/>
          </w:rPr>
          <w:tab/>
        </w:r>
        <w:r w:rsidR="002821F5">
          <w:rPr>
            <w:noProof/>
            <w:webHidden/>
          </w:rPr>
          <w:fldChar w:fldCharType="begin"/>
        </w:r>
        <w:r w:rsidR="002821F5">
          <w:rPr>
            <w:noProof/>
            <w:webHidden/>
          </w:rPr>
          <w:instrText xml:space="preserve"> PAGEREF _Toc46996689 \h </w:instrText>
        </w:r>
        <w:r w:rsidR="002821F5">
          <w:rPr>
            <w:noProof/>
            <w:webHidden/>
          </w:rPr>
        </w:r>
        <w:r w:rsidR="002821F5">
          <w:rPr>
            <w:noProof/>
            <w:webHidden/>
          </w:rPr>
          <w:fldChar w:fldCharType="separate"/>
        </w:r>
        <w:r w:rsidR="002821F5">
          <w:rPr>
            <w:noProof/>
            <w:webHidden/>
          </w:rPr>
          <w:t>3</w:t>
        </w:r>
        <w:r w:rsidR="002821F5">
          <w:rPr>
            <w:noProof/>
            <w:webHidden/>
          </w:rPr>
          <w:fldChar w:fldCharType="end"/>
        </w:r>
      </w:hyperlink>
    </w:p>
    <w:p w14:paraId="7BD1122C" w14:textId="4EA55AF2" w:rsidR="002821F5" w:rsidRDefault="00715CDA">
      <w:pPr>
        <w:pStyle w:val="TOC5"/>
        <w:tabs>
          <w:tab w:val="right" w:leader="dot" w:pos="5030"/>
        </w:tabs>
        <w:rPr>
          <w:rFonts w:eastAsiaTheme="minorEastAsia"/>
          <w:noProof/>
          <w:sz w:val="22"/>
          <w:lang w:val="en-US" w:eastAsia="en-US" w:bidi="ar-SA"/>
        </w:rPr>
      </w:pPr>
      <w:hyperlink w:anchor="_Toc46996690" w:history="1">
        <w:r w:rsidR="002821F5" w:rsidRPr="008B3610">
          <w:rPr>
            <w:rStyle w:val="Hyperlink"/>
            <w:noProof/>
          </w:rPr>
          <w:t>Ηλεκτρονικές κοινοποιήσεις</w:t>
        </w:r>
        <w:r w:rsidR="002821F5">
          <w:rPr>
            <w:noProof/>
            <w:webHidden/>
          </w:rPr>
          <w:tab/>
        </w:r>
        <w:r w:rsidR="002821F5">
          <w:rPr>
            <w:noProof/>
            <w:webHidden/>
          </w:rPr>
          <w:fldChar w:fldCharType="begin"/>
        </w:r>
        <w:r w:rsidR="002821F5">
          <w:rPr>
            <w:noProof/>
            <w:webHidden/>
          </w:rPr>
          <w:instrText xml:space="preserve"> PAGEREF _Toc46996690 \h </w:instrText>
        </w:r>
        <w:r w:rsidR="002821F5">
          <w:rPr>
            <w:noProof/>
            <w:webHidden/>
          </w:rPr>
        </w:r>
        <w:r w:rsidR="002821F5">
          <w:rPr>
            <w:noProof/>
            <w:webHidden/>
          </w:rPr>
          <w:fldChar w:fldCharType="separate"/>
        </w:r>
        <w:r w:rsidR="002821F5">
          <w:rPr>
            <w:noProof/>
            <w:webHidden/>
          </w:rPr>
          <w:t>3</w:t>
        </w:r>
        <w:r w:rsidR="002821F5">
          <w:rPr>
            <w:noProof/>
            <w:webHidden/>
          </w:rPr>
          <w:fldChar w:fldCharType="end"/>
        </w:r>
      </w:hyperlink>
    </w:p>
    <w:p w14:paraId="1EB32A95" w14:textId="44F6AF2D" w:rsidR="002821F5" w:rsidRDefault="00715CDA">
      <w:pPr>
        <w:pStyle w:val="TOC5"/>
        <w:tabs>
          <w:tab w:val="right" w:leader="dot" w:pos="5030"/>
        </w:tabs>
        <w:rPr>
          <w:rFonts w:eastAsiaTheme="minorEastAsia"/>
          <w:noProof/>
          <w:sz w:val="22"/>
          <w:lang w:val="en-US" w:eastAsia="en-US" w:bidi="ar-SA"/>
        </w:rPr>
      </w:pPr>
      <w:hyperlink w:anchor="_Toc46996691" w:history="1">
        <w:r w:rsidR="002821F5" w:rsidRPr="008B3610">
          <w:rPr>
            <w:rStyle w:val="Hyperlink"/>
            <w:noProof/>
          </w:rPr>
          <w:t>Προηγούμενες Εκδόσεις</w:t>
        </w:r>
        <w:r w:rsidR="002821F5">
          <w:rPr>
            <w:noProof/>
            <w:webHidden/>
          </w:rPr>
          <w:tab/>
        </w:r>
        <w:r w:rsidR="002821F5">
          <w:rPr>
            <w:noProof/>
            <w:webHidden/>
          </w:rPr>
          <w:fldChar w:fldCharType="begin"/>
        </w:r>
        <w:r w:rsidR="002821F5">
          <w:rPr>
            <w:noProof/>
            <w:webHidden/>
          </w:rPr>
          <w:instrText xml:space="preserve"> PAGEREF _Toc46996691 \h </w:instrText>
        </w:r>
        <w:r w:rsidR="002821F5">
          <w:rPr>
            <w:noProof/>
            <w:webHidden/>
          </w:rPr>
        </w:r>
        <w:r w:rsidR="002821F5">
          <w:rPr>
            <w:noProof/>
            <w:webHidden/>
          </w:rPr>
          <w:fldChar w:fldCharType="separate"/>
        </w:r>
        <w:r w:rsidR="002821F5">
          <w:rPr>
            <w:noProof/>
            <w:webHidden/>
          </w:rPr>
          <w:t>3</w:t>
        </w:r>
        <w:r w:rsidR="002821F5">
          <w:rPr>
            <w:noProof/>
            <w:webHidden/>
          </w:rPr>
          <w:fldChar w:fldCharType="end"/>
        </w:r>
      </w:hyperlink>
    </w:p>
    <w:p w14:paraId="5A754EB3" w14:textId="013B6A7E" w:rsidR="002821F5" w:rsidRDefault="00715CDA">
      <w:pPr>
        <w:pStyle w:val="TOC3"/>
        <w:rPr>
          <w:rFonts w:eastAsiaTheme="minorEastAsia"/>
          <w:b w:val="0"/>
          <w:smallCaps w:val="0"/>
          <w:sz w:val="22"/>
          <w:lang w:val="en-US" w:eastAsia="en-US" w:bidi="ar-SA"/>
        </w:rPr>
      </w:pPr>
      <w:hyperlink w:anchor="_Toc46996692" w:history="1">
        <w:r w:rsidR="002821F5" w:rsidRPr="008B3610">
          <w:rPr>
            <w:rStyle w:val="Hyperlink"/>
          </w:rPr>
          <w:t>Διευκρινίσεις και Σύνοψη Αλλαγών</w:t>
        </w:r>
        <w:r w:rsidR="002821F5">
          <w:rPr>
            <w:webHidden/>
          </w:rPr>
          <w:tab/>
        </w:r>
        <w:r w:rsidR="002821F5">
          <w:rPr>
            <w:webHidden/>
          </w:rPr>
          <w:fldChar w:fldCharType="begin"/>
        </w:r>
        <w:r w:rsidR="002821F5">
          <w:rPr>
            <w:webHidden/>
          </w:rPr>
          <w:instrText xml:space="preserve"> PAGEREF _Toc46996692 \h </w:instrText>
        </w:r>
        <w:r w:rsidR="002821F5">
          <w:rPr>
            <w:webHidden/>
          </w:rPr>
        </w:r>
        <w:r w:rsidR="002821F5">
          <w:rPr>
            <w:webHidden/>
          </w:rPr>
          <w:fldChar w:fldCharType="separate"/>
        </w:r>
        <w:r w:rsidR="002821F5">
          <w:rPr>
            <w:webHidden/>
          </w:rPr>
          <w:t>3</w:t>
        </w:r>
        <w:r w:rsidR="002821F5">
          <w:rPr>
            <w:webHidden/>
          </w:rPr>
          <w:fldChar w:fldCharType="end"/>
        </w:r>
      </w:hyperlink>
    </w:p>
    <w:p w14:paraId="6159082F" w14:textId="4B31A03F" w:rsidR="002821F5" w:rsidRDefault="00715CDA">
      <w:pPr>
        <w:pStyle w:val="TOC1"/>
        <w:tabs>
          <w:tab w:val="right" w:leader="dot" w:pos="5030"/>
        </w:tabs>
        <w:rPr>
          <w:rFonts w:eastAsiaTheme="minorEastAsia"/>
          <w:b w:val="0"/>
          <w:caps w:val="0"/>
          <w:noProof/>
          <w:sz w:val="22"/>
          <w:lang w:val="en-US" w:eastAsia="en-US" w:bidi="ar-SA"/>
        </w:rPr>
      </w:pPr>
      <w:hyperlink w:anchor="_Toc46996693" w:history="1">
        <w:r w:rsidR="002821F5" w:rsidRPr="008B3610">
          <w:rPr>
            <w:rStyle w:val="Hyperlink"/>
            <w:noProof/>
          </w:rPr>
          <w:t>Ορισμοί</w:t>
        </w:r>
        <w:r w:rsidR="002821F5">
          <w:rPr>
            <w:noProof/>
            <w:webHidden/>
          </w:rPr>
          <w:tab/>
        </w:r>
        <w:r w:rsidR="002821F5">
          <w:rPr>
            <w:noProof/>
            <w:webHidden/>
          </w:rPr>
          <w:fldChar w:fldCharType="begin"/>
        </w:r>
        <w:r w:rsidR="002821F5">
          <w:rPr>
            <w:noProof/>
            <w:webHidden/>
          </w:rPr>
          <w:instrText xml:space="preserve"> PAGEREF _Toc46996693 \h </w:instrText>
        </w:r>
        <w:r w:rsidR="002821F5">
          <w:rPr>
            <w:noProof/>
            <w:webHidden/>
          </w:rPr>
        </w:r>
        <w:r w:rsidR="002821F5">
          <w:rPr>
            <w:noProof/>
            <w:webHidden/>
          </w:rPr>
          <w:fldChar w:fldCharType="separate"/>
        </w:r>
        <w:r w:rsidR="002821F5">
          <w:rPr>
            <w:noProof/>
            <w:webHidden/>
          </w:rPr>
          <w:t>4</w:t>
        </w:r>
        <w:r w:rsidR="002821F5">
          <w:rPr>
            <w:noProof/>
            <w:webHidden/>
          </w:rPr>
          <w:fldChar w:fldCharType="end"/>
        </w:r>
      </w:hyperlink>
    </w:p>
    <w:p w14:paraId="2F9BE724" w14:textId="08C44A4C" w:rsidR="002821F5" w:rsidRDefault="00715CDA">
      <w:pPr>
        <w:pStyle w:val="TOC1"/>
        <w:tabs>
          <w:tab w:val="right" w:leader="dot" w:pos="5030"/>
        </w:tabs>
        <w:rPr>
          <w:rFonts w:eastAsiaTheme="minorEastAsia"/>
          <w:b w:val="0"/>
          <w:caps w:val="0"/>
          <w:noProof/>
          <w:sz w:val="22"/>
          <w:lang w:val="en-US" w:eastAsia="en-US" w:bidi="ar-SA"/>
        </w:rPr>
      </w:pPr>
      <w:hyperlink w:anchor="_Toc46996694" w:history="1">
        <w:r w:rsidR="002821F5" w:rsidRPr="008B3610">
          <w:rPr>
            <w:rStyle w:val="Hyperlink"/>
            <w:noProof/>
          </w:rPr>
          <w:t>Γενικοί Όροι</w:t>
        </w:r>
        <w:r w:rsidR="002821F5">
          <w:rPr>
            <w:noProof/>
            <w:webHidden/>
          </w:rPr>
          <w:tab/>
        </w:r>
        <w:r w:rsidR="002821F5">
          <w:rPr>
            <w:noProof/>
            <w:webHidden/>
          </w:rPr>
          <w:fldChar w:fldCharType="begin"/>
        </w:r>
        <w:r w:rsidR="002821F5">
          <w:rPr>
            <w:noProof/>
            <w:webHidden/>
          </w:rPr>
          <w:instrText xml:space="preserve"> PAGEREF _Toc46996694 \h </w:instrText>
        </w:r>
        <w:r w:rsidR="002821F5">
          <w:rPr>
            <w:noProof/>
            <w:webHidden/>
          </w:rPr>
        </w:r>
        <w:r w:rsidR="002821F5">
          <w:rPr>
            <w:noProof/>
            <w:webHidden/>
          </w:rPr>
          <w:fldChar w:fldCharType="separate"/>
        </w:r>
        <w:r w:rsidR="002821F5">
          <w:rPr>
            <w:noProof/>
            <w:webHidden/>
          </w:rPr>
          <w:t>6</w:t>
        </w:r>
        <w:r w:rsidR="002821F5">
          <w:rPr>
            <w:noProof/>
            <w:webHidden/>
          </w:rPr>
          <w:fldChar w:fldCharType="end"/>
        </w:r>
      </w:hyperlink>
    </w:p>
    <w:p w14:paraId="0AFF116B" w14:textId="33F6CC67" w:rsidR="002821F5" w:rsidRDefault="00715CDA">
      <w:pPr>
        <w:pStyle w:val="TOC5"/>
        <w:tabs>
          <w:tab w:val="right" w:leader="dot" w:pos="5030"/>
        </w:tabs>
        <w:rPr>
          <w:rFonts w:eastAsiaTheme="minorEastAsia"/>
          <w:noProof/>
          <w:sz w:val="22"/>
          <w:lang w:val="en-US" w:eastAsia="en-US" w:bidi="ar-SA"/>
        </w:rPr>
      </w:pPr>
      <w:hyperlink w:anchor="_Toc46996695" w:history="1">
        <w:r w:rsidR="002821F5" w:rsidRPr="008B3610">
          <w:rPr>
            <w:rStyle w:val="Hyperlink"/>
            <w:noProof/>
          </w:rPr>
          <w:t>Παραχώρηση Αδειών Χρήσης των Υπηρεσιών Online</w:t>
        </w:r>
        <w:r w:rsidR="002821F5">
          <w:rPr>
            <w:noProof/>
            <w:webHidden/>
          </w:rPr>
          <w:tab/>
        </w:r>
        <w:r w:rsidR="002821F5">
          <w:rPr>
            <w:noProof/>
            <w:webHidden/>
          </w:rPr>
          <w:fldChar w:fldCharType="begin"/>
        </w:r>
        <w:r w:rsidR="002821F5">
          <w:rPr>
            <w:noProof/>
            <w:webHidden/>
          </w:rPr>
          <w:instrText xml:space="preserve"> PAGEREF _Toc46996695 \h </w:instrText>
        </w:r>
        <w:r w:rsidR="002821F5">
          <w:rPr>
            <w:noProof/>
            <w:webHidden/>
          </w:rPr>
        </w:r>
        <w:r w:rsidR="002821F5">
          <w:rPr>
            <w:noProof/>
            <w:webHidden/>
          </w:rPr>
          <w:fldChar w:fldCharType="separate"/>
        </w:r>
        <w:r w:rsidR="002821F5">
          <w:rPr>
            <w:noProof/>
            <w:webHidden/>
          </w:rPr>
          <w:t>6</w:t>
        </w:r>
        <w:r w:rsidR="002821F5">
          <w:rPr>
            <w:noProof/>
            <w:webHidden/>
          </w:rPr>
          <w:fldChar w:fldCharType="end"/>
        </w:r>
      </w:hyperlink>
    </w:p>
    <w:p w14:paraId="764BF854" w14:textId="3BE57FED" w:rsidR="002821F5" w:rsidRDefault="00715CDA">
      <w:pPr>
        <w:pStyle w:val="TOC5"/>
        <w:tabs>
          <w:tab w:val="right" w:leader="dot" w:pos="5030"/>
        </w:tabs>
        <w:rPr>
          <w:rFonts w:eastAsiaTheme="minorEastAsia"/>
          <w:noProof/>
          <w:sz w:val="22"/>
          <w:lang w:val="en-US" w:eastAsia="en-US" w:bidi="ar-SA"/>
        </w:rPr>
      </w:pPr>
      <w:hyperlink w:anchor="_Toc46996696" w:history="1">
        <w:r w:rsidR="002821F5" w:rsidRPr="008B3610">
          <w:rPr>
            <w:rStyle w:val="Hyperlink"/>
            <w:noProof/>
          </w:rPr>
          <w:t>Χρήση των Υπηρεσιών Online</w:t>
        </w:r>
        <w:r w:rsidR="002821F5">
          <w:rPr>
            <w:noProof/>
            <w:webHidden/>
          </w:rPr>
          <w:tab/>
        </w:r>
        <w:r w:rsidR="002821F5">
          <w:rPr>
            <w:noProof/>
            <w:webHidden/>
          </w:rPr>
          <w:fldChar w:fldCharType="begin"/>
        </w:r>
        <w:r w:rsidR="002821F5">
          <w:rPr>
            <w:noProof/>
            <w:webHidden/>
          </w:rPr>
          <w:instrText xml:space="preserve"> PAGEREF _Toc46996696 \h </w:instrText>
        </w:r>
        <w:r w:rsidR="002821F5">
          <w:rPr>
            <w:noProof/>
            <w:webHidden/>
          </w:rPr>
        </w:r>
        <w:r w:rsidR="002821F5">
          <w:rPr>
            <w:noProof/>
            <w:webHidden/>
          </w:rPr>
          <w:fldChar w:fldCharType="separate"/>
        </w:r>
        <w:r w:rsidR="002821F5">
          <w:rPr>
            <w:noProof/>
            <w:webHidden/>
          </w:rPr>
          <w:t>6</w:t>
        </w:r>
        <w:r w:rsidR="002821F5">
          <w:rPr>
            <w:noProof/>
            <w:webHidden/>
          </w:rPr>
          <w:fldChar w:fldCharType="end"/>
        </w:r>
      </w:hyperlink>
    </w:p>
    <w:p w14:paraId="5B82B323" w14:textId="285FBC32" w:rsidR="002821F5" w:rsidRDefault="00715CDA">
      <w:pPr>
        <w:pStyle w:val="TOC5"/>
        <w:tabs>
          <w:tab w:val="right" w:leader="dot" w:pos="5030"/>
        </w:tabs>
        <w:rPr>
          <w:rFonts w:eastAsiaTheme="minorEastAsia"/>
          <w:noProof/>
          <w:sz w:val="22"/>
          <w:lang w:val="en-US" w:eastAsia="en-US" w:bidi="ar-SA"/>
        </w:rPr>
      </w:pPr>
      <w:hyperlink w:anchor="_Toc46996697" w:history="1">
        <w:r w:rsidR="002821F5" w:rsidRPr="008B3610">
          <w:rPr>
            <w:rStyle w:val="Hyperlink"/>
            <w:noProof/>
          </w:rPr>
          <w:t>Προστασία δεδομένων προσωπικού χαρακτήρα και Ασφάλεια</w:t>
        </w:r>
        <w:r w:rsidR="002821F5">
          <w:rPr>
            <w:noProof/>
            <w:webHidden/>
          </w:rPr>
          <w:tab/>
        </w:r>
        <w:r w:rsidR="002821F5">
          <w:rPr>
            <w:noProof/>
            <w:webHidden/>
          </w:rPr>
          <w:fldChar w:fldCharType="begin"/>
        </w:r>
        <w:r w:rsidR="002821F5">
          <w:rPr>
            <w:noProof/>
            <w:webHidden/>
          </w:rPr>
          <w:instrText xml:space="preserve"> PAGEREF _Toc46996697 \h </w:instrText>
        </w:r>
        <w:r w:rsidR="002821F5">
          <w:rPr>
            <w:noProof/>
            <w:webHidden/>
          </w:rPr>
        </w:r>
        <w:r w:rsidR="002821F5">
          <w:rPr>
            <w:noProof/>
            <w:webHidden/>
          </w:rPr>
          <w:fldChar w:fldCharType="separate"/>
        </w:r>
        <w:r w:rsidR="002821F5">
          <w:rPr>
            <w:noProof/>
            <w:webHidden/>
          </w:rPr>
          <w:t>7</w:t>
        </w:r>
        <w:r w:rsidR="002821F5">
          <w:rPr>
            <w:noProof/>
            <w:webHidden/>
          </w:rPr>
          <w:fldChar w:fldCharType="end"/>
        </w:r>
      </w:hyperlink>
    </w:p>
    <w:p w14:paraId="401F3309" w14:textId="4F9B1444" w:rsidR="002821F5" w:rsidRDefault="00715CDA">
      <w:pPr>
        <w:pStyle w:val="TOC5"/>
        <w:tabs>
          <w:tab w:val="right" w:leader="dot" w:pos="5030"/>
        </w:tabs>
        <w:rPr>
          <w:rFonts w:eastAsiaTheme="minorEastAsia"/>
          <w:noProof/>
          <w:sz w:val="22"/>
          <w:lang w:val="en-US" w:eastAsia="en-US" w:bidi="ar-SA"/>
        </w:rPr>
      </w:pPr>
      <w:hyperlink w:anchor="_Toc46996698" w:history="1">
        <w:r w:rsidR="002821F5" w:rsidRPr="008B3610">
          <w:rPr>
            <w:rStyle w:val="Hyperlink"/>
            <w:noProof/>
          </w:rPr>
          <w:t>Χρήση λογισμικού με την Υπηρεσία Online</w:t>
        </w:r>
        <w:r w:rsidR="002821F5">
          <w:rPr>
            <w:noProof/>
            <w:webHidden/>
          </w:rPr>
          <w:tab/>
        </w:r>
        <w:r w:rsidR="002821F5">
          <w:rPr>
            <w:noProof/>
            <w:webHidden/>
          </w:rPr>
          <w:fldChar w:fldCharType="begin"/>
        </w:r>
        <w:r w:rsidR="002821F5">
          <w:rPr>
            <w:noProof/>
            <w:webHidden/>
          </w:rPr>
          <w:instrText xml:space="preserve"> PAGEREF _Toc46996698 \h </w:instrText>
        </w:r>
        <w:r w:rsidR="002821F5">
          <w:rPr>
            <w:noProof/>
            <w:webHidden/>
          </w:rPr>
        </w:r>
        <w:r w:rsidR="002821F5">
          <w:rPr>
            <w:noProof/>
            <w:webHidden/>
          </w:rPr>
          <w:fldChar w:fldCharType="separate"/>
        </w:r>
        <w:r w:rsidR="002821F5">
          <w:rPr>
            <w:noProof/>
            <w:webHidden/>
          </w:rPr>
          <w:t>7</w:t>
        </w:r>
        <w:r w:rsidR="002821F5">
          <w:rPr>
            <w:noProof/>
            <w:webHidden/>
          </w:rPr>
          <w:fldChar w:fldCharType="end"/>
        </w:r>
      </w:hyperlink>
    </w:p>
    <w:p w14:paraId="07F5BAA3" w14:textId="6F552DD1" w:rsidR="002821F5" w:rsidRDefault="00715CDA">
      <w:pPr>
        <w:pStyle w:val="TOC5"/>
        <w:tabs>
          <w:tab w:val="right" w:leader="dot" w:pos="5030"/>
        </w:tabs>
        <w:rPr>
          <w:rFonts w:eastAsiaTheme="minorEastAsia"/>
          <w:noProof/>
          <w:sz w:val="22"/>
          <w:lang w:val="en-US" w:eastAsia="en-US" w:bidi="ar-SA"/>
        </w:rPr>
      </w:pPr>
      <w:hyperlink w:anchor="_Toc46996699" w:history="1">
        <w:r w:rsidR="002821F5" w:rsidRPr="008B3610">
          <w:rPr>
            <w:rStyle w:val="Hyperlink"/>
            <w:noProof/>
          </w:rPr>
          <w:t>Τεχνικοί Περιορισμοί</w:t>
        </w:r>
        <w:r w:rsidR="002821F5">
          <w:rPr>
            <w:noProof/>
            <w:webHidden/>
          </w:rPr>
          <w:tab/>
        </w:r>
        <w:r w:rsidR="002821F5">
          <w:rPr>
            <w:noProof/>
            <w:webHidden/>
          </w:rPr>
          <w:fldChar w:fldCharType="begin"/>
        </w:r>
        <w:r w:rsidR="002821F5">
          <w:rPr>
            <w:noProof/>
            <w:webHidden/>
          </w:rPr>
          <w:instrText xml:space="preserve"> PAGEREF _Toc46996699 \h </w:instrText>
        </w:r>
        <w:r w:rsidR="002821F5">
          <w:rPr>
            <w:noProof/>
            <w:webHidden/>
          </w:rPr>
        </w:r>
        <w:r w:rsidR="002821F5">
          <w:rPr>
            <w:noProof/>
            <w:webHidden/>
          </w:rPr>
          <w:fldChar w:fldCharType="separate"/>
        </w:r>
        <w:r w:rsidR="002821F5">
          <w:rPr>
            <w:noProof/>
            <w:webHidden/>
          </w:rPr>
          <w:t>7</w:t>
        </w:r>
        <w:r w:rsidR="002821F5">
          <w:rPr>
            <w:noProof/>
            <w:webHidden/>
          </w:rPr>
          <w:fldChar w:fldCharType="end"/>
        </w:r>
      </w:hyperlink>
    </w:p>
    <w:p w14:paraId="7905B4EF" w14:textId="77A38A67" w:rsidR="002821F5" w:rsidRDefault="00715CDA">
      <w:pPr>
        <w:pStyle w:val="TOC5"/>
        <w:tabs>
          <w:tab w:val="right" w:leader="dot" w:pos="5030"/>
        </w:tabs>
        <w:rPr>
          <w:rFonts w:eastAsiaTheme="minorEastAsia"/>
          <w:noProof/>
          <w:sz w:val="22"/>
          <w:lang w:val="en-US" w:eastAsia="en-US" w:bidi="ar-SA"/>
        </w:rPr>
      </w:pPr>
      <w:hyperlink w:anchor="_Toc46996700" w:history="1">
        <w:r w:rsidR="002821F5" w:rsidRPr="008B3610">
          <w:rPr>
            <w:rStyle w:val="Hyperlink"/>
            <w:noProof/>
          </w:rPr>
          <w:t>Υπηρεσίες Εισαγωγής/Εξαγωγής</w:t>
        </w:r>
        <w:r w:rsidR="002821F5">
          <w:rPr>
            <w:noProof/>
            <w:webHidden/>
          </w:rPr>
          <w:tab/>
        </w:r>
        <w:r w:rsidR="002821F5">
          <w:rPr>
            <w:noProof/>
            <w:webHidden/>
          </w:rPr>
          <w:fldChar w:fldCharType="begin"/>
        </w:r>
        <w:r w:rsidR="002821F5">
          <w:rPr>
            <w:noProof/>
            <w:webHidden/>
          </w:rPr>
          <w:instrText xml:space="preserve"> PAGEREF _Toc46996700 \h </w:instrText>
        </w:r>
        <w:r w:rsidR="002821F5">
          <w:rPr>
            <w:noProof/>
            <w:webHidden/>
          </w:rPr>
        </w:r>
        <w:r w:rsidR="002821F5">
          <w:rPr>
            <w:noProof/>
            <w:webHidden/>
          </w:rPr>
          <w:fldChar w:fldCharType="separate"/>
        </w:r>
        <w:r w:rsidR="002821F5">
          <w:rPr>
            <w:noProof/>
            <w:webHidden/>
          </w:rPr>
          <w:t>7</w:t>
        </w:r>
        <w:r w:rsidR="002821F5">
          <w:rPr>
            <w:noProof/>
            <w:webHidden/>
          </w:rPr>
          <w:fldChar w:fldCharType="end"/>
        </w:r>
      </w:hyperlink>
    </w:p>
    <w:p w14:paraId="6AFB3E17" w14:textId="46B57A37" w:rsidR="002821F5" w:rsidRDefault="00715CDA">
      <w:pPr>
        <w:pStyle w:val="TOC5"/>
        <w:tabs>
          <w:tab w:val="right" w:leader="dot" w:pos="5030"/>
        </w:tabs>
        <w:rPr>
          <w:rFonts w:eastAsiaTheme="minorEastAsia"/>
          <w:noProof/>
          <w:sz w:val="22"/>
          <w:lang w:val="en-US" w:eastAsia="en-US" w:bidi="ar-SA"/>
        </w:rPr>
      </w:pPr>
      <w:hyperlink w:anchor="_Toc46996701" w:history="1">
        <w:r w:rsidR="002821F5" w:rsidRPr="008B3610">
          <w:rPr>
            <w:rStyle w:val="Hyperlink"/>
            <w:noProof/>
          </w:rPr>
          <w:t>Στοιχεία γραμματοσειρών</w:t>
        </w:r>
        <w:r w:rsidR="002821F5">
          <w:rPr>
            <w:noProof/>
            <w:webHidden/>
          </w:rPr>
          <w:tab/>
        </w:r>
        <w:r w:rsidR="002821F5">
          <w:rPr>
            <w:noProof/>
            <w:webHidden/>
          </w:rPr>
          <w:fldChar w:fldCharType="begin"/>
        </w:r>
        <w:r w:rsidR="002821F5">
          <w:rPr>
            <w:noProof/>
            <w:webHidden/>
          </w:rPr>
          <w:instrText xml:space="preserve"> PAGEREF _Toc46996701 \h </w:instrText>
        </w:r>
        <w:r w:rsidR="002821F5">
          <w:rPr>
            <w:noProof/>
            <w:webHidden/>
          </w:rPr>
        </w:r>
        <w:r w:rsidR="002821F5">
          <w:rPr>
            <w:noProof/>
            <w:webHidden/>
          </w:rPr>
          <w:fldChar w:fldCharType="separate"/>
        </w:r>
        <w:r w:rsidR="002821F5">
          <w:rPr>
            <w:noProof/>
            <w:webHidden/>
          </w:rPr>
          <w:t>8</w:t>
        </w:r>
        <w:r w:rsidR="002821F5">
          <w:rPr>
            <w:noProof/>
            <w:webHidden/>
          </w:rPr>
          <w:fldChar w:fldCharType="end"/>
        </w:r>
      </w:hyperlink>
    </w:p>
    <w:p w14:paraId="4389EF91" w14:textId="679C1935" w:rsidR="002821F5" w:rsidRDefault="00715CDA">
      <w:pPr>
        <w:pStyle w:val="TOC5"/>
        <w:tabs>
          <w:tab w:val="right" w:leader="dot" w:pos="5030"/>
        </w:tabs>
        <w:rPr>
          <w:rFonts w:eastAsiaTheme="minorEastAsia"/>
          <w:noProof/>
          <w:sz w:val="22"/>
          <w:lang w:val="en-US" w:eastAsia="en-US" w:bidi="ar-SA"/>
        </w:rPr>
      </w:pPr>
      <w:hyperlink w:anchor="_Toc46996702" w:history="1">
        <w:r w:rsidR="002821F5" w:rsidRPr="008B3610">
          <w:rPr>
            <w:rStyle w:val="Hyperlink"/>
            <w:noProof/>
          </w:rPr>
          <w:t>Αλλαγές σε και Διαθεσιμότητα των Υπηρεσιών Online</w:t>
        </w:r>
        <w:r w:rsidR="002821F5">
          <w:rPr>
            <w:noProof/>
            <w:webHidden/>
          </w:rPr>
          <w:tab/>
        </w:r>
        <w:r w:rsidR="002821F5">
          <w:rPr>
            <w:noProof/>
            <w:webHidden/>
          </w:rPr>
          <w:fldChar w:fldCharType="begin"/>
        </w:r>
        <w:r w:rsidR="002821F5">
          <w:rPr>
            <w:noProof/>
            <w:webHidden/>
          </w:rPr>
          <w:instrText xml:space="preserve"> PAGEREF _Toc46996702 \h </w:instrText>
        </w:r>
        <w:r w:rsidR="002821F5">
          <w:rPr>
            <w:noProof/>
            <w:webHidden/>
          </w:rPr>
        </w:r>
        <w:r w:rsidR="002821F5">
          <w:rPr>
            <w:noProof/>
            <w:webHidden/>
          </w:rPr>
          <w:fldChar w:fldCharType="separate"/>
        </w:r>
        <w:r w:rsidR="002821F5">
          <w:rPr>
            <w:noProof/>
            <w:webHidden/>
          </w:rPr>
          <w:t>8</w:t>
        </w:r>
        <w:r w:rsidR="002821F5">
          <w:rPr>
            <w:noProof/>
            <w:webHidden/>
          </w:rPr>
          <w:fldChar w:fldCharType="end"/>
        </w:r>
      </w:hyperlink>
    </w:p>
    <w:p w14:paraId="1DB86738" w14:textId="3E33BE69" w:rsidR="002821F5" w:rsidRDefault="00715CDA">
      <w:pPr>
        <w:pStyle w:val="TOC5"/>
        <w:tabs>
          <w:tab w:val="right" w:leader="dot" w:pos="5030"/>
        </w:tabs>
        <w:rPr>
          <w:rFonts w:eastAsiaTheme="minorEastAsia"/>
          <w:noProof/>
          <w:sz w:val="22"/>
          <w:lang w:val="en-US" w:eastAsia="en-US" w:bidi="ar-SA"/>
        </w:rPr>
      </w:pPr>
      <w:hyperlink w:anchor="_Toc46996703" w:history="1">
        <w:r w:rsidR="002821F5" w:rsidRPr="008B3610">
          <w:rPr>
            <w:rStyle w:val="Hyperlink"/>
            <w:noProof/>
          </w:rPr>
          <w:t>Συμμόρφωση με τη Νομοθεσία</w:t>
        </w:r>
        <w:r w:rsidR="002821F5">
          <w:rPr>
            <w:noProof/>
            <w:webHidden/>
          </w:rPr>
          <w:tab/>
        </w:r>
        <w:r w:rsidR="002821F5">
          <w:rPr>
            <w:noProof/>
            <w:webHidden/>
          </w:rPr>
          <w:fldChar w:fldCharType="begin"/>
        </w:r>
        <w:r w:rsidR="002821F5">
          <w:rPr>
            <w:noProof/>
            <w:webHidden/>
          </w:rPr>
          <w:instrText xml:space="preserve"> PAGEREF _Toc46996703 \h </w:instrText>
        </w:r>
        <w:r w:rsidR="002821F5">
          <w:rPr>
            <w:noProof/>
            <w:webHidden/>
          </w:rPr>
        </w:r>
        <w:r w:rsidR="002821F5">
          <w:rPr>
            <w:noProof/>
            <w:webHidden/>
          </w:rPr>
          <w:fldChar w:fldCharType="separate"/>
        </w:r>
        <w:r w:rsidR="002821F5">
          <w:rPr>
            <w:noProof/>
            <w:webHidden/>
          </w:rPr>
          <w:t>8</w:t>
        </w:r>
        <w:r w:rsidR="002821F5">
          <w:rPr>
            <w:noProof/>
            <w:webHidden/>
          </w:rPr>
          <w:fldChar w:fldCharType="end"/>
        </w:r>
      </w:hyperlink>
    </w:p>
    <w:p w14:paraId="465C8524" w14:textId="6D16FB38" w:rsidR="002821F5" w:rsidRDefault="00715CDA">
      <w:pPr>
        <w:pStyle w:val="TOC5"/>
        <w:tabs>
          <w:tab w:val="right" w:leader="dot" w:pos="5030"/>
        </w:tabs>
        <w:rPr>
          <w:rFonts w:eastAsiaTheme="minorEastAsia"/>
          <w:noProof/>
          <w:sz w:val="22"/>
          <w:lang w:val="en-US" w:eastAsia="en-US" w:bidi="ar-SA"/>
        </w:rPr>
      </w:pPr>
      <w:hyperlink w:anchor="_Toc46996704" w:history="1">
        <w:r w:rsidR="002821F5" w:rsidRPr="008B3610">
          <w:rPr>
            <w:rStyle w:val="Hyperlink"/>
            <w:noProof/>
          </w:rPr>
          <w:t>Άλλο</w:t>
        </w:r>
        <w:r w:rsidR="002821F5">
          <w:rPr>
            <w:noProof/>
            <w:webHidden/>
          </w:rPr>
          <w:tab/>
        </w:r>
        <w:r w:rsidR="002821F5">
          <w:rPr>
            <w:noProof/>
            <w:webHidden/>
          </w:rPr>
          <w:fldChar w:fldCharType="begin"/>
        </w:r>
        <w:r w:rsidR="002821F5">
          <w:rPr>
            <w:noProof/>
            <w:webHidden/>
          </w:rPr>
          <w:instrText xml:space="preserve"> PAGEREF _Toc46996704 \h </w:instrText>
        </w:r>
        <w:r w:rsidR="002821F5">
          <w:rPr>
            <w:noProof/>
            <w:webHidden/>
          </w:rPr>
        </w:r>
        <w:r w:rsidR="002821F5">
          <w:rPr>
            <w:noProof/>
            <w:webHidden/>
          </w:rPr>
          <w:fldChar w:fldCharType="separate"/>
        </w:r>
        <w:r w:rsidR="002821F5">
          <w:rPr>
            <w:noProof/>
            <w:webHidden/>
          </w:rPr>
          <w:t>8</w:t>
        </w:r>
        <w:r w:rsidR="002821F5">
          <w:rPr>
            <w:noProof/>
            <w:webHidden/>
          </w:rPr>
          <w:fldChar w:fldCharType="end"/>
        </w:r>
      </w:hyperlink>
    </w:p>
    <w:p w14:paraId="666C9FF3" w14:textId="0D72D6D7" w:rsidR="002821F5" w:rsidRDefault="00715CDA">
      <w:pPr>
        <w:pStyle w:val="TOC1"/>
        <w:tabs>
          <w:tab w:val="right" w:leader="dot" w:pos="5030"/>
        </w:tabs>
        <w:rPr>
          <w:rFonts w:eastAsiaTheme="minorEastAsia"/>
          <w:b w:val="0"/>
          <w:caps w:val="0"/>
          <w:noProof/>
          <w:sz w:val="22"/>
          <w:lang w:val="en-US" w:eastAsia="en-US" w:bidi="ar-SA"/>
        </w:rPr>
      </w:pPr>
      <w:hyperlink w:anchor="_Toc46996705" w:history="1">
        <w:r w:rsidR="002821F5" w:rsidRPr="008B3610">
          <w:rPr>
            <w:rStyle w:val="Hyperlink"/>
            <w:noProof/>
          </w:rPr>
          <w:t>Όροι που αφορούν αποκλειστικά τις Υπηρεσίες Online</w:t>
        </w:r>
        <w:r w:rsidR="002821F5">
          <w:rPr>
            <w:noProof/>
            <w:webHidden/>
          </w:rPr>
          <w:tab/>
        </w:r>
        <w:r w:rsidR="002821F5">
          <w:rPr>
            <w:noProof/>
            <w:webHidden/>
          </w:rPr>
          <w:fldChar w:fldCharType="begin"/>
        </w:r>
        <w:r w:rsidR="002821F5">
          <w:rPr>
            <w:noProof/>
            <w:webHidden/>
          </w:rPr>
          <w:instrText xml:space="preserve"> PAGEREF _Toc46996705 \h </w:instrText>
        </w:r>
        <w:r w:rsidR="002821F5">
          <w:rPr>
            <w:noProof/>
            <w:webHidden/>
          </w:rPr>
        </w:r>
        <w:r w:rsidR="002821F5">
          <w:rPr>
            <w:noProof/>
            <w:webHidden/>
          </w:rPr>
          <w:fldChar w:fldCharType="separate"/>
        </w:r>
        <w:r w:rsidR="002821F5">
          <w:rPr>
            <w:noProof/>
            <w:webHidden/>
          </w:rPr>
          <w:t>10</w:t>
        </w:r>
        <w:r w:rsidR="002821F5">
          <w:rPr>
            <w:noProof/>
            <w:webHidden/>
          </w:rPr>
          <w:fldChar w:fldCharType="end"/>
        </w:r>
      </w:hyperlink>
    </w:p>
    <w:p w14:paraId="7041205D" w14:textId="4D740697" w:rsidR="002821F5" w:rsidRDefault="00715CDA">
      <w:pPr>
        <w:pStyle w:val="TOC2"/>
        <w:tabs>
          <w:tab w:val="right" w:leader="dot" w:pos="5030"/>
        </w:tabs>
        <w:rPr>
          <w:rFonts w:eastAsiaTheme="minorEastAsia"/>
          <w:b w:val="0"/>
          <w:smallCaps w:val="0"/>
          <w:noProof/>
          <w:sz w:val="22"/>
          <w:lang w:val="en-US" w:eastAsia="en-US" w:bidi="ar-SA"/>
        </w:rPr>
      </w:pPr>
      <w:hyperlink w:anchor="_Toc46996706" w:history="1">
        <w:r w:rsidR="002821F5" w:rsidRPr="008B3610">
          <w:rPr>
            <w:rStyle w:val="Hyperlink"/>
            <w:noProof/>
          </w:rPr>
          <w:t>Υπηρεσίες Microsoft Azure</w:t>
        </w:r>
        <w:r w:rsidR="002821F5">
          <w:rPr>
            <w:noProof/>
            <w:webHidden/>
          </w:rPr>
          <w:tab/>
        </w:r>
        <w:r w:rsidR="002821F5">
          <w:rPr>
            <w:noProof/>
            <w:webHidden/>
          </w:rPr>
          <w:fldChar w:fldCharType="begin"/>
        </w:r>
        <w:r w:rsidR="002821F5">
          <w:rPr>
            <w:noProof/>
            <w:webHidden/>
          </w:rPr>
          <w:instrText xml:space="preserve"> PAGEREF _Toc46996706 \h </w:instrText>
        </w:r>
        <w:r w:rsidR="002821F5">
          <w:rPr>
            <w:noProof/>
            <w:webHidden/>
          </w:rPr>
        </w:r>
        <w:r w:rsidR="002821F5">
          <w:rPr>
            <w:noProof/>
            <w:webHidden/>
          </w:rPr>
          <w:fldChar w:fldCharType="separate"/>
        </w:r>
        <w:r w:rsidR="002821F5">
          <w:rPr>
            <w:noProof/>
            <w:webHidden/>
          </w:rPr>
          <w:t>10</w:t>
        </w:r>
        <w:r w:rsidR="002821F5">
          <w:rPr>
            <w:noProof/>
            <w:webHidden/>
          </w:rPr>
          <w:fldChar w:fldCharType="end"/>
        </w:r>
      </w:hyperlink>
    </w:p>
    <w:p w14:paraId="0D838FFE" w14:textId="233CB32D" w:rsidR="002821F5" w:rsidRDefault="00715CDA">
      <w:pPr>
        <w:pStyle w:val="TOC4"/>
        <w:rPr>
          <w:rFonts w:eastAsiaTheme="minorEastAsia"/>
          <w:smallCaps w:val="0"/>
          <w:noProof/>
          <w:sz w:val="22"/>
          <w:lang w:val="en-US" w:eastAsia="en-US" w:bidi="ar-SA"/>
        </w:rPr>
      </w:pPr>
      <w:hyperlink w:anchor="_Toc46996707" w:history="1">
        <w:r w:rsidR="002821F5" w:rsidRPr="008B3610">
          <w:rPr>
            <w:rStyle w:val="Hyperlink"/>
            <w:noProof/>
          </w:rPr>
          <w:t>Azure DevTest Labs</w:t>
        </w:r>
        <w:r w:rsidR="002821F5">
          <w:rPr>
            <w:noProof/>
            <w:webHidden/>
          </w:rPr>
          <w:tab/>
        </w:r>
        <w:r w:rsidR="002821F5">
          <w:rPr>
            <w:noProof/>
            <w:webHidden/>
          </w:rPr>
          <w:fldChar w:fldCharType="begin"/>
        </w:r>
        <w:r w:rsidR="002821F5">
          <w:rPr>
            <w:noProof/>
            <w:webHidden/>
          </w:rPr>
          <w:instrText xml:space="preserve"> PAGEREF _Toc46996707 \h </w:instrText>
        </w:r>
        <w:r w:rsidR="002821F5">
          <w:rPr>
            <w:noProof/>
            <w:webHidden/>
          </w:rPr>
        </w:r>
        <w:r w:rsidR="002821F5">
          <w:rPr>
            <w:noProof/>
            <w:webHidden/>
          </w:rPr>
          <w:fldChar w:fldCharType="separate"/>
        </w:r>
        <w:r w:rsidR="002821F5">
          <w:rPr>
            <w:noProof/>
            <w:webHidden/>
          </w:rPr>
          <w:t>11</w:t>
        </w:r>
        <w:r w:rsidR="002821F5">
          <w:rPr>
            <w:noProof/>
            <w:webHidden/>
          </w:rPr>
          <w:fldChar w:fldCharType="end"/>
        </w:r>
      </w:hyperlink>
    </w:p>
    <w:p w14:paraId="0B37AEA9" w14:textId="179FD477" w:rsidR="002821F5" w:rsidRDefault="00715CDA">
      <w:pPr>
        <w:pStyle w:val="TOC4"/>
        <w:rPr>
          <w:rFonts w:eastAsiaTheme="minorEastAsia"/>
          <w:smallCaps w:val="0"/>
          <w:noProof/>
          <w:sz w:val="22"/>
          <w:lang w:val="en-US" w:eastAsia="en-US" w:bidi="ar-SA"/>
        </w:rPr>
      </w:pPr>
      <w:hyperlink w:anchor="_Toc46996708" w:history="1">
        <w:r w:rsidR="002821F5" w:rsidRPr="008B3610">
          <w:rPr>
            <w:rStyle w:val="Hyperlink"/>
            <w:noProof/>
          </w:rPr>
          <w:t>Εργαστηριακές Υπηρεσίες Azure</w:t>
        </w:r>
        <w:r w:rsidR="002821F5">
          <w:rPr>
            <w:noProof/>
            <w:webHidden/>
          </w:rPr>
          <w:tab/>
        </w:r>
        <w:r w:rsidR="002821F5">
          <w:rPr>
            <w:noProof/>
            <w:webHidden/>
          </w:rPr>
          <w:fldChar w:fldCharType="begin"/>
        </w:r>
        <w:r w:rsidR="002821F5">
          <w:rPr>
            <w:noProof/>
            <w:webHidden/>
          </w:rPr>
          <w:instrText xml:space="preserve"> PAGEREF _Toc46996708 \h </w:instrText>
        </w:r>
        <w:r w:rsidR="002821F5">
          <w:rPr>
            <w:noProof/>
            <w:webHidden/>
          </w:rPr>
        </w:r>
        <w:r w:rsidR="002821F5">
          <w:rPr>
            <w:noProof/>
            <w:webHidden/>
          </w:rPr>
          <w:fldChar w:fldCharType="separate"/>
        </w:r>
        <w:r w:rsidR="002821F5">
          <w:rPr>
            <w:noProof/>
            <w:webHidden/>
          </w:rPr>
          <w:t>11</w:t>
        </w:r>
        <w:r w:rsidR="002821F5">
          <w:rPr>
            <w:noProof/>
            <w:webHidden/>
          </w:rPr>
          <w:fldChar w:fldCharType="end"/>
        </w:r>
      </w:hyperlink>
    </w:p>
    <w:p w14:paraId="72344363" w14:textId="58D06CA3" w:rsidR="002821F5" w:rsidRDefault="00715CDA">
      <w:pPr>
        <w:pStyle w:val="TOC4"/>
        <w:rPr>
          <w:rFonts w:eastAsiaTheme="minorEastAsia"/>
          <w:smallCaps w:val="0"/>
          <w:noProof/>
          <w:sz w:val="22"/>
          <w:lang w:val="en-US" w:eastAsia="en-US" w:bidi="ar-SA"/>
        </w:rPr>
      </w:pPr>
      <w:hyperlink w:anchor="_Toc46996709" w:history="1">
        <w:r w:rsidR="002821F5" w:rsidRPr="008B3610">
          <w:rPr>
            <w:rStyle w:val="Hyperlink"/>
            <w:noProof/>
          </w:rPr>
          <w:t>Υπηρεσία εκμάθησης μηχανής Azure</w:t>
        </w:r>
        <w:r w:rsidR="002821F5">
          <w:rPr>
            <w:noProof/>
            <w:webHidden/>
          </w:rPr>
          <w:tab/>
        </w:r>
        <w:r w:rsidR="002821F5">
          <w:rPr>
            <w:noProof/>
            <w:webHidden/>
          </w:rPr>
          <w:fldChar w:fldCharType="begin"/>
        </w:r>
        <w:r w:rsidR="002821F5">
          <w:rPr>
            <w:noProof/>
            <w:webHidden/>
          </w:rPr>
          <w:instrText xml:space="preserve"> PAGEREF _Toc46996709 \h </w:instrText>
        </w:r>
        <w:r w:rsidR="002821F5">
          <w:rPr>
            <w:noProof/>
            <w:webHidden/>
          </w:rPr>
        </w:r>
        <w:r w:rsidR="002821F5">
          <w:rPr>
            <w:noProof/>
            <w:webHidden/>
          </w:rPr>
          <w:fldChar w:fldCharType="separate"/>
        </w:r>
        <w:r w:rsidR="002821F5">
          <w:rPr>
            <w:noProof/>
            <w:webHidden/>
          </w:rPr>
          <w:t>12</w:t>
        </w:r>
        <w:r w:rsidR="002821F5">
          <w:rPr>
            <w:noProof/>
            <w:webHidden/>
          </w:rPr>
          <w:fldChar w:fldCharType="end"/>
        </w:r>
      </w:hyperlink>
    </w:p>
    <w:p w14:paraId="5A0A1D6E" w14:textId="684640E1" w:rsidR="002821F5" w:rsidRDefault="00715CDA">
      <w:pPr>
        <w:pStyle w:val="TOC4"/>
        <w:rPr>
          <w:rFonts w:eastAsiaTheme="minorEastAsia"/>
          <w:smallCaps w:val="0"/>
          <w:noProof/>
          <w:sz w:val="22"/>
          <w:lang w:val="en-US" w:eastAsia="en-US" w:bidi="ar-SA"/>
        </w:rPr>
      </w:pPr>
      <w:hyperlink w:anchor="_Toc46996710" w:history="1">
        <w:r w:rsidR="002821F5" w:rsidRPr="008B3610">
          <w:rPr>
            <w:rStyle w:val="Hyperlink"/>
            <w:noProof/>
          </w:rPr>
          <w:t>Χάρτες Azure</w:t>
        </w:r>
        <w:r w:rsidR="002821F5">
          <w:rPr>
            <w:noProof/>
            <w:webHidden/>
          </w:rPr>
          <w:tab/>
        </w:r>
        <w:r w:rsidR="002821F5">
          <w:rPr>
            <w:noProof/>
            <w:webHidden/>
          </w:rPr>
          <w:fldChar w:fldCharType="begin"/>
        </w:r>
        <w:r w:rsidR="002821F5">
          <w:rPr>
            <w:noProof/>
            <w:webHidden/>
          </w:rPr>
          <w:instrText xml:space="preserve"> PAGEREF _Toc46996710 \h </w:instrText>
        </w:r>
        <w:r w:rsidR="002821F5">
          <w:rPr>
            <w:noProof/>
            <w:webHidden/>
          </w:rPr>
        </w:r>
        <w:r w:rsidR="002821F5">
          <w:rPr>
            <w:noProof/>
            <w:webHidden/>
          </w:rPr>
          <w:fldChar w:fldCharType="separate"/>
        </w:r>
        <w:r w:rsidR="002821F5">
          <w:rPr>
            <w:noProof/>
            <w:webHidden/>
          </w:rPr>
          <w:t>12</w:t>
        </w:r>
        <w:r w:rsidR="002821F5">
          <w:rPr>
            <w:noProof/>
            <w:webHidden/>
          </w:rPr>
          <w:fldChar w:fldCharType="end"/>
        </w:r>
      </w:hyperlink>
    </w:p>
    <w:p w14:paraId="5117F787" w14:textId="4A13AD8A" w:rsidR="002821F5" w:rsidRDefault="00715CDA">
      <w:pPr>
        <w:pStyle w:val="TOC4"/>
        <w:rPr>
          <w:rFonts w:eastAsiaTheme="minorEastAsia"/>
          <w:smallCaps w:val="0"/>
          <w:noProof/>
          <w:sz w:val="22"/>
          <w:lang w:val="en-US" w:eastAsia="en-US" w:bidi="ar-SA"/>
        </w:rPr>
      </w:pPr>
      <w:hyperlink w:anchor="_Toc46996711" w:history="1">
        <w:r w:rsidR="002821F5" w:rsidRPr="008B3610">
          <w:rPr>
            <w:rStyle w:val="Hyperlink"/>
            <w:noProof/>
          </w:rPr>
          <w:t>Azure Stack Hub</w:t>
        </w:r>
        <w:r w:rsidR="002821F5">
          <w:rPr>
            <w:noProof/>
            <w:webHidden/>
          </w:rPr>
          <w:tab/>
        </w:r>
        <w:r w:rsidR="002821F5">
          <w:rPr>
            <w:noProof/>
            <w:webHidden/>
          </w:rPr>
          <w:fldChar w:fldCharType="begin"/>
        </w:r>
        <w:r w:rsidR="002821F5">
          <w:rPr>
            <w:noProof/>
            <w:webHidden/>
          </w:rPr>
          <w:instrText xml:space="preserve"> PAGEREF _Toc46996711 \h </w:instrText>
        </w:r>
        <w:r w:rsidR="002821F5">
          <w:rPr>
            <w:noProof/>
            <w:webHidden/>
          </w:rPr>
        </w:r>
        <w:r w:rsidR="002821F5">
          <w:rPr>
            <w:noProof/>
            <w:webHidden/>
          </w:rPr>
          <w:fldChar w:fldCharType="separate"/>
        </w:r>
        <w:r w:rsidR="002821F5">
          <w:rPr>
            <w:noProof/>
            <w:webHidden/>
          </w:rPr>
          <w:t>13</w:t>
        </w:r>
        <w:r w:rsidR="002821F5">
          <w:rPr>
            <w:noProof/>
            <w:webHidden/>
          </w:rPr>
          <w:fldChar w:fldCharType="end"/>
        </w:r>
      </w:hyperlink>
    </w:p>
    <w:p w14:paraId="1F7FC578" w14:textId="09CD572F" w:rsidR="002821F5" w:rsidRDefault="00715CDA">
      <w:pPr>
        <w:pStyle w:val="TOC4"/>
        <w:rPr>
          <w:rFonts w:eastAsiaTheme="minorEastAsia"/>
          <w:smallCaps w:val="0"/>
          <w:noProof/>
          <w:sz w:val="22"/>
          <w:lang w:val="en-US" w:eastAsia="en-US" w:bidi="ar-SA"/>
        </w:rPr>
      </w:pPr>
      <w:hyperlink w:anchor="_Toc46996712" w:history="1">
        <w:r w:rsidR="002821F5" w:rsidRPr="008B3610">
          <w:rPr>
            <w:rStyle w:val="Hyperlink"/>
            <w:noProof/>
          </w:rPr>
          <w:t>Υπηρεσίες Αναζήτησης Bing</w:t>
        </w:r>
        <w:r w:rsidR="002821F5">
          <w:rPr>
            <w:noProof/>
            <w:webHidden/>
          </w:rPr>
          <w:tab/>
        </w:r>
        <w:r w:rsidR="002821F5">
          <w:rPr>
            <w:noProof/>
            <w:webHidden/>
          </w:rPr>
          <w:fldChar w:fldCharType="begin"/>
        </w:r>
        <w:r w:rsidR="002821F5">
          <w:rPr>
            <w:noProof/>
            <w:webHidden/>
          </w:rPr>
          <w:instrText xml:space="preserve"> PAGEREF _Toc46996712 \h </w:instrText>
        </w:r>
        <w:r w:rsidR="002821F5">
          <w:rPr>
            <w:noProof/>
            <w:webHidden/>
          </w:rPr>
        </w:r>
        <w:r w:rsidR="002821F5">
          <w:rPr>
            <w:noProof/>
            <w:webHidden/>
          </w:rPr>
          <w:fldChar w:fldCharType="separate"/>
        </w:r>
        <w:r w:rsidR="002821F5">
          <w:rPr>
            <w:noProof/>
            <w:webHidden/>
          </w:rPr>
          <w:t>13</w:t>
        </w:r>
        <w:r w:rsidR="002821F5">
          <w:rPr>
            <w:noProof/>
            <w:webHidden/>
          </w:rPr>
          <w:fldChar w:fldCharType="end"/>
        </w:r>
      </w:hyperlink>
    </w:p>
    <w:p w14:paraId="03C754C1" w14:textId="13E0D987" w:rsidR="002821F5" w:rsidRDefault="00715CDA">
      <w:pPr>
        <w:pStyle w:val="TOC4"/>
        <w:rPr>
          <w:rFonts w:eastAsiaTheme="minorEastAsia"/>
          <w:smallCaps w:val="0"/>
          <w:noProof/>
          <w:sz w:val="22"/>
          <w:lang w:val="en-US" w:eastAsia="en-US" w:bidi="ar-SA"/>
        </w:rPr>
      </w:pPr>
      <w:hyperlink w:anchor="_Toc46996713" w:history="1">
        <w:r w:rsidR="002821F5" w:rsidRPr="008B3610">
          <w:rPr>
            <w:rStyle w:val="Hyperlink"/>
            <w:noProof/>
          </w:rPr>
          <w:t>Γνωστικές Υπηρεσίες</w:t>
        </w:r>
        <w:r w:rsidR="002821F5">
          <w:rPr>
            <w:noProof/>
            <w:webHidden/>
          </w:rPr>
          <w:tab/>
        </w:r>
        <w:r w:rsidR="002821F5">
          <w:rPr>
            <w:noProof/>
            <w:webHidden/>
          </w:rPr>
          <w:fldChar w:fldCharType="begin"/>
        </w:r>
        <w:r w:rsidR="002821F5">
          <w:rPr>
            <w:noProof/>
            <w:webHidden/>
          </w:rPr>
          <w:instrText xml:space="preserve"> PAGEREF _Toc46996713 \h </w:instrText>
        </w:r>
        <w:r w:rsidR="002821F5">
          <w:rPr>
            <w:noProof/>
            <w:webHidden/>
          </w:rPr>
        </w:r>
        <w:r w:rsidR="002821F5">
          <w:rPr>
            <w:noProof/>
            <w:webHidden/>
          </w:rPr>
          <w:fldChar w:fldCharType="separate"/>
        </w:r>
        <w:r w:rsidR="002821F5">
          <w:rPr>
            <w:noProof/>
            <w:webHidden/>
          </w:rPr>
          <w:t>14</w:t>
        </w:r>
        <w:r w:rsidR="002821F5">
          <w:rPr>
            <w:noProof/>
            <w:webHidden/>
          </w:rPr>
          <w:fldChar w:fldCharType="end"/>
        </w:r>
      </w:hyperlink>
    </w:p>
    <w:p w14:paraId="110B2085" w14:textId="2D8928FC" w:rsidR="002821F5" w:rsidRDefault="00715CDA">
      <w:pPr>
        <w:pStyle w:val="TOC4"/>
        <w:rPr>
          <w:rFonts w:eastAsiaTheme="minorEastAsia"/>
          <w:smallCaps w:val="0"/>
          <w:noProof/>
          <w:sz w:val="22"/>
          <w:lang w:val="en-US" w:eastAsia="en-US" w:bidi="ar-SA"/>
        </w:rPr>
      </w:pPr>
      <w:hyperlink w:anchor="_Toc46996714" w:history="1">
        <w:r w:rsidR="002821F5" w:rsidRPr="008B3610">
          <w:rPr>
            <w:rStyle w:val="Hyperlink"/>
            <w:noProof/>
          </w:rPr>
          <w:t>Microsoft Genomics</w:t>
        </w:r>
        <w:r w:rsidR="002821F5">
          <w:rPr>
            <w:noProof/>
            <w:webHidden/>
          </w:rPr>
          <w:tab/>
        </w:r>
        <w:r w:rsidR="002821F5">
          <w:rPr>
            <w:noProof/>
            <w:webHidden/>
          </w:rPr>
          <w:fldChar w:fldCharType="begin"/>
        </w:r>
        <w:r w:rsidR="002821F5">
          <w:rPr>
            <w:noProof/>
            <w:webHidden/>
          </w:rPr>
          <w:instrText xml:space="preserve"> PAGEREF _Toc46996714 \h </w:instrText>
        </w:r>
        <w:r w:rsidR="002821F5">
          <w:rPr>
            <w:noProof/>
            <w:webHidden/>
          </w:rPr>
        </w:r>
        <w:r w:rsidR="002821F5">
          <w:rPr>
            <w:noProof/>
            <w:webHidden/>
          </w:rPr>
          <w:fldChar w:fldCharType="separate"/>
        </w:r>
        <w:r w:rsidR="002821F5">
          <w:rPr>
            <w:noProof/>
            <w:webHidden/>
          </w:rPr>
          <w:t>15</w:t>
        </w:r>
        <w:r w:rsidR="002821F5">
          <w:rPr>
            <w:noProof/>
            <w:webHidden/>
          </w:rPr>
          <w:fldChar w:fldCharType="end"/>
        </w:r>
      </w:hyperlink>
    </w:p>
    <w:p w14:paraId="72EB4ED4" w14:textId="6D63C39A" w:rsidR="002821F5" w:rsidRDefault="00715CDA">
      <w:pPr>
        <w:pStyle w:val="TOC4"/>
        <w:rPr>
          <w:rFonts w:eastAsiaTheme="minorEastAsia"/>
          <w:smallCaps w:val="0"/>
          <w:noProof/>
          <w:sz w:val="22"/>
          <w:lang w:val="en-US" w:eastAsia="en-US" w:bidi="ar-SA"/>
        </w:rPr>
      </w:pPr>
      <w:hyperlink w:anchor="_Toc46996715" w:history="1">
        <w:r w:rsidR="002821F5" w:rsidRPr="008B3610">
          <w:rPr>
            <w:rStyle w:val="Hyperlink"/>
            <w:noProof/>
          </w:rPr>
          <w:t>Visual Studio App Center</w:t>
        </w:r>
        <w:r w:rsidR="002821F5">
          <w:rPr>
            <w:noProof/>
            <w:webHidden/>
          </w:rPr>
          <w:tab/>
        </w:r>
        <w:r w:rsidR="002821F5">
          <w:rPr>
            <w:noProof/>
            <w:webHidden/>
          </w:rPr>
          <w:fldChar w:fldCharType="begin"/>
        </w:r>
        <w:r w:rsidR="002821F5">
          <w:rPr>
            <w:noProof/>
            <w:webHidden/>
          </w:rPr>
          <w:instrText xml:space="preserve"> PAGEREF _Toc46996715 \h </w:instrText>
        </w:r>
        <w:r w:rsidR="002821F5">
          <w:rPr>
            <w:noProof/>
            <w:webHidden/>
          </w:rPr>
        </w:r>
        <w:r w:rsidR="002821F5">
          <w:rPr>
            <w:noProof/>
            <w:webHidden/>
          </w:rPr>
          <w:fldChar w:fldCharType="separate"/>
        </w:r>
        <w:r w:rsidR="002821F5">
          <w:rPr>
            <w:noProof/>
            <w:webHidden/>
          </w:rPr>
          <w:t>15</w:t>
        </w:r>
        <w:r w:rsidR="002821F5">
          <w:rPr>
            <w:noProof/>
            <w:webHidden/>
          </w:rPr>
          <w:fldChar w:fldCharType="end"/>
        </w:r>
      </w:hyperlink>
    </w:p>
    <w:p w14:paraId="483C03EA" w14:textId="0B2FA5AF" w:rsidR="002821F5" w:rsidRDefault="00715CDA">
      <w:pPr>
        <w:pStyle w:val="TOC2"/>
        <w:tabs>
          <w:tab w:val="right" w:leader="dot" w:pos="5030"/>
        </w:tabs>
        <w:rPr>
          <w:rFonts w:eastAsiaTheme="minorEastAsia"/>
          <w:b w:val="0"/>
          <w:smallCaps w:val="0"/>
          <w:noProof/>
          <w:sz w:val="22"/>
          <w:lang w:val="en-US" w:eastAsia="en-US" w:bidi="ar-SA"/>
        </w:rPr>
      </w:pPr>
      <w:hyperlink w:anchor="_Toc46996716" w:history="1">
        <w:r w:rsidR="002821F5" w:rsidRPr="008B3610">
          <w:rPr>
            <w:rStyle w:val="Hyperlink"/>
            <w:noProof/>
          </w:rPr>
          <w:t>Προγράμματα Microsoft Azure</w:t>
        </w:r>
        <w:r w:rsidR="002821F5">
          <w:rPr>
            <w:noProof/>
            <w:webHidden/>
          </w:rPr>
          <w:tab/>
        </w:r>
        <w:r w:rsidR="002821F5">
          <w:rPr>
            <w:noProof/>
            <w:webHidden/>
          </w:rPr>
          <w:fldChar w:fldCharType="begin"/>
        </w:r>
        <w:r w:rsidR="002821F5">
          <w:rPr>
            <w:noProof/>
            <w:webHidden/>
          </w:rPr>
          <w:instrText xml:space="preserve"> PAGEREF _Toc46996716 \h </w:instrText>
        </w:r>
        <w:r w:rsidR="002821F5">
          <w:rPr>
            <w:noProof/>
            <w:webHidden/>
          </w:rPr>
        </w:r>
        <w:r w:rsidR="002821F5">
          <w:rPr>
            <w:noProof/>
            <w:webHidden/>
          </w:rPr>
          <w:fldChar w:fldCharType="separate"/>
        </w:r>
        <w:r w:rsidR="002821F5">
          <w:rPr>
            <w:noProof/>
            <w:webHidden/>
          </w:rPr>
          <w:t>15</w:t>
        </w:r>
        <w:r w:rsidR="002821F5">
          <w:rPr>
            <w:noProof/>
            <w:webHidden/>
          </w:rPr>
          <w:fldChar w:fldCharType="end"/>
        </w:r>
      </w:hyperlink>
    </w:p>
    <w:p w14:paraId="416F0D3C" w14:textId="07EA8D44" w:rsidR="002821F5" w:rsidRDefault="00715CDA">
      <w:pPr>
        <w:pStyle w:val="TOC4"/>
        <w:rPr>
          <w:rFonts w:eastAsiaTheme="minorEastAsia"/>
          <w:smallCaps w:val="0"/>
          <w:noProof/>
          <w:sz w:val="22"/>
          <w:lang w:val="en-US" w:eastAsia="en-US" w:bidi="ar-SA"/>
        </w:rPr>
      </w:pPr>
      <w:hyperlink w:anchor="_Toc46996717" w:history="1">
        <w:r w:rsidR="002821F5" w:rsidRPr="008B3610">
          <w:rPr>
            <w:rStyle w:val="Hyperlink"/>
            <w:noProof/>
          </w:rPr>
          <w:t>Azure Active Directory Basic</w:t>
        </w:r>
        <w:r w:rsidR="002821F5">
          <w:rPr>
            <w:noProof/>
            <w:webHidden/>
          </w:rPr>
          <w:tab/>
        </w:r>
        <w:r w:rsidR="002821F5">
          <w:rPr>
            <w:noProof/>
            <w:webHidden/>
          </w:rPr>
          <w:fldChar w:fldCharType="begin"/>
        </w:r>
        <w:r w:rsidR="002821F5">
          <w:rPr>
            <w:noProof/>
            <w:webHidden/>
          </w:rPr>
          <w:instrText xml:space="preserve"> PAGEREF _Toc46996717 \h </w:instrText>
        </w:r>
        <w:r w:rsidR="002821F5">
          <w:rPr>
            <w:noProof/>
            <w:webHidden/>
          </w:rPr>
        </w:r>
        <w:r w:rsidR="002821F5">
          <w:rPr>
            <w:noProof/>
            <w:webHidden/>
          </w:rPr>
          <w:fldChar w:fldCharType="separate"/>
        </w:r>
        <w:r w:rsidR="002821F5">
          <w:rPr>
            <w:noProof/>
            <w:webHidden/>
          </w:rPr>
          <w:t>16</w:t>
        </w:r>
        <w:r w:rsidR="002821F5">
          <w:rPr>
            <w:noProof/>
            <w:webHidden/>
          </w:rPr>
          <w:fldChar w:fldCharType="end"/>
        </w:r>
      </w:hyperlink>
    </w:p>
    <w:p w14:paraId="5C5B9FD8" w14:textId="5236DCD3" w:rsidR="002821F5" w:rsidRDefault="00715CDA">
      <w:pPr>
        <w:pStyle w:val="TOC4"/>
        <w:rPr>
          <w:rFonts w:eastAsiaTheme="minorEastAsia"/>
          <w:smallCaps w:val="0"/>
          <w:noProof/>
          <w:sz w:val="22"/>
          <w:lang w:val="en-US" w:eastAsia="en-US" w:bidi="ar-SA"/>
        </w:rPr>
      </w:pPr>
      <w:hyperlink w:anchor="_Toc46996718" w:history="1">
        <w:r w:rsidR="002821F5" w:rsidRPr="008B3610">
          <w:rPr>
            <w:rStyle w:val="Hyperlink"/>
            <w:noProof/>
          </w:rPr>
          <w:t>Azure Active Directory Premium</w:t>
        </w:r>
        <w:r w:rsidR="002821F5">
          <w:rPr>
            <w:noProof/>
            <w:webHidden/>
          </w:rPr>
          <w:tab/>
        </w:r>
        <w:r w:rsidR="002821F5">
          <w:rPr>
            <w:noProof/>
            <w:webHidden/>
          </w:rPr>
          <w:fldChar w:fldCharType="begin"/>
        </w:r>
        <w:r w:rsidR="002821F5">
          <w:rPr>
            <w:noProof/>
            <w:webHidden/>
          </w:rPr>
          <w:instrText xml:space="preserve"> PAGEREF _Toc46996718 \h </w:instrText>
        </w:r>
        <w:r w:rsidR="002821F5">
          <w:rPr>
            <w:noProof/>
            <w:webHidden/>
          </w:rPr>
        </w:r>
        <w:r w:rsidR="002821F5">
          <w:rPr>
            <w:noProof/>
            <w:webHidden/>
          </w:rPr>
          <w:fldChar w:fldCharType="separate"/>
        </w:r>
        <w:r w:rsidR="002821F5">
          <w:rPr>
            <w:noProof/>
            <w:webHidden/>
          </w:rPr>
          <w:t>16</w:t>
        </w:r>
        <w:r w:rsidR="002821F5">
          <w:rPr>
            <w:noProof/>
            <w:webHidden/>
          </w:rPr>
          <w:fldChar w:fldCharType="end"/>
        </w:r>
      </w:hyperlink>
    </w:p>
    <w:p w14:paraId="421014A2" w14:textId="4C8CAB55" w:rsidR="002821F5" w:rsidRDefault="00715CDA">
      <w:pPr>
        <w:pStyle w:val="TOC4"/>
        <w:rPr>
          <w:rFonts w:eastAsiaTheme="minorEastAsia"/>
          <w:smallCaps w:val="0"/>
          <w:noProof/>
          <w:sz w:val="22"/>
          <w:lang w:val="en-US" w:eastAsia="en-US" w:bidi="ar-SA"/>
        </w:rPr>
      </w:pPr>
      <w:hyperlink w:anchor="_Toc46996719" w:history="1">
        <w:r w:rsidR="002821F5" w:rsidRPr="008B3610">
          <w:rPr>
            <w:rStyle w:val="Hyperlink"/>
            <w:noProof/>
          </w:rPr>
          <w:t>Azure Information Protection Premium</w:t>
        </w:r>
        <w:r w:rsidR="002821F5">
          <w:rPr>
            <w:noProof/>
            <w:webHidden/>
          </w:rPr>
          <w:tab/>
        </w:r>
        <w:r w:rsidR="002821F5">
          <w:rPr>
            <w:noProof/>
            <w:webHidden/>
          </w:rPr>
          <w:fldChar w:fldCharType="begin"/>
        </w:r>
        <w:r w:rsidR="002821F5">
          <w:rPr>
            <w:noProof/>
            <w:webHidden/>
          </w:rPr>
          <w:instrText xml:space="preserve"> PAGEREF _Toc46996719 \h </w:instrText>
        </w:r>
        <w:r w:rsidR="002821F5">
          <w:rPr>
            <w:noProof/>
            <w:webHidden/>
          </w:rPr>
        </w:r>
        <w:r w:rsidR="002821F5">
          <w:rPr>
            <w:noProof/>
            <w:webHidden/>
          </w:rPr>
          <w:fldChar w:fldCharType="separate"/>
        </w:r>
        <w:r w:rsidR="002821F5">
          <w:rPr>
            <w:noProof/>
            <w:webHidden/>
          </w:rPr>
          <w:t>16</w:t>
        </w:r>
        <w:r w:rsidR="002821F5">
          <w:rPr>
            <w:noProof/>
            <w:webHidden/>
          </w:rPr>
          <w:fldChar w:fldCharType="end"/>
        </w:r>
      </w:hyperlink>
    </w:p>
    <w:p w14:paraId="7DF46BA8" w14:textId="18F3CB2A" w:rsidR="002821F5" w:rsidRDefault="00715CDA">
      <w:pPr>
        <w:pStyle w:val="TOC2"/>
        <w:tabs>
          <w:tab w:val="right" w:leader="dot" w:pos="5030"/>
        </w:tabs>
        <w:rPr>
          <w:rFonts w:eastAsiaTheme="minorEastAsia"/>
          <w:b w:val="0"/>
          <w:smallCaps w:val="0"/>
          <w:noProof/>
          <w:sz w:val="22"/>
          <w:lang w:val="en-US" w:eastAsia="en-US" w:bidi="ar-SA"/>
        </w:rPr>
      </w:pPr>
      <w:hyperlink w:anchor="_Toc46996720" w:history="1">
        <w:r w:rsidR="002821F5" w:rsidRPr="008B3610">
          <w:rPr>
            <w:rStyle w:val="Hyperlink"/>
            <w:noProof/>
          </w:rPr>
          <w:t>Υπηρεσίες Microsoft Dynamics 365 Services</w:t>
        </w:r>
        <w:r w:rsidR="002821F5">
          <w:rPr>
            <w:noProof/>
            <w:webHidden/>
          </w:rPr>
          <w:tab/>
        </w:r>
        <w:r w:rsidR="002821F5">
          <w:rPr>
            <w:noProof/>
            <w:webHidden/>
          </w:rPr>
          <w:fldChar w:fldCharType="begin"/>
        </w:r>
        <w:r w:rsidR="002821F5">
          <w:rPr>
            <w:noProof/>
            <w:webHidden/>
          </w:rPr>
          <w:instrText xml:space="preserve"> PAGEREF _Toc46996720 \h </w:instrText>
        </w:r>
        <w:r w:rsidR="002821F5">
          <w:rPr>
            <w:noProof/>
            <w:webHidden/>
          </w:rPr>
        </w:r>
        <w:r w:rsidR="002821F5">
          <w:rPr>
            <w:noProof/>
            <w:webHidden/>
          </w:rPr>
          <w:fldChar w:fldCharType="separate"/>
        </w:r>
        <w:r w:rsidR="002821F5">
          <w:rPr>
            <w:noProof/>
            <w:webHidden/>
          </w:rPr>
          <w:t>16</w:t>
        </w:r>
        <w:r w:rsidR="002821F5">
          <w:rPr>
            <w:noProof/>
            <w:webHidden/>
          </w:rPr>
          <w:fldChar w:fldCharType="end"/>
        </w:r>
      </w:hyperlink>
    </w:p>
    <w:p w14:paraId="24D2FFF3" w14:textId="7AFF1DFB" w:rsidR="002821F5" w:rsidRDefault="00715CDA">
      <w:pPr>
        <w:pStyle w:val="TOC2"/>
        <w:tabs>
          <w:tab w:val="right" w:leader="dot" w:pos="5030"/>
        </w:tabs>
        <w:rPr>
          <w:rFonts w:eastAsiaTheme="minorEastAsia"/>
          <w:b w:val="0"/>
          <w:smallCaps w:val="0"/>
          <w:noProof/>
          <w:sz w:val="22"/>
          <w:lang w:val="en-US" w:eastAsia="en-US" w:bidi="ar-SA"/>
        </w:rPr>
      </w:pPr>
      <w:hyperlink w:anchor="_Toc46996721" w:history="1">
        <w:r w:rsidR="002821F5" w:rsidRPr="008B3610">
          <w:rPr>
            <w:rStyle w:val="Hyperlink"/>
            <w:noProof/>
          </w:rPr>
          <w:t>Υπηρεσίες του Office 365</w:t>
        </w:r>
        <w:r w:rsidR="002821F5">
          <w:rPr>
            <w:noProof/>
            <w:webHidden/>
          </w:rPr>
          <w:tab/>
        </w:r>
        <w:r w:rsidR="002821F5">
          <w:rPr>
            <w:noProof/>
            <w:webHidden/>
          </w:rPr>
          <w:fldChar w:fldCharType="begin"/>
        </w:r>
        <w:r w:rsidR="002821F5">
          <w:rPr>
            <w:noProof/>
            <w:webHidden/>
          </w:rPr>
          <w:instrText xml:space="preserve"> PAGEREF _Toc46996721 \h </w:instrText>
        </w:r>
        <w:r w:rsidR="002821F5">
          <w:rPr>
            <w:noProof/>
            <w:webHidden/>
          </w:rPr>
        </w:r>
        <w:r w:rsidR="002821F5">
          <w:rPr>
            <w:noProof/>
            <w:webHidden/>
          </w:rPr>
          <w:fldChar w:fldCharType="separate"/>
        </w:r>
        <w:r w:rsidR="002821F5">
          <w:rPr>
            <w:noProof/>
            <w:webHidden/>
          </w:rPr>
          <w:t>18</w:t>
        </w:r>
        <w:r w:rsidR="002821F5">
          <w:rPr>
            <w:noProof/>
            <w:webHidden/>
          </w:rPr>
          <w:fldChar w:fldCharType="end"/>
        </w:r>
      </w:hyperlink>
    </w:p>
    <w:p w14:paraId="4DB1C0C1" w14:textId="47BE33EC" w:rsidR="002821F5" w:rsidRDefault="00715CDA">
      <w:pPr>
        <w:pStyle w:val="TOC4"/>
        <w:rPr>
          <w:rFonts w:eastAsiaTheme="minorEastAsia"/>
          <w:smallCaps w:val="0"/>
          <w:noProof/>
          <w:sz w:val="22"/>
          <w:lang w:val="en-US" w:eastAsia="en-US" w:bidi="ar-SA"/>
        </w:rPr>
      </w:pPr>
      <w:hyperlink w:anchor="_Toc46996722" w:history="1">
        <w:r w:rsidR="002821F5" w:rsidRPr="008B3610">
          <w:rPr>
            <w:rStyle w:val="Hyperlink"/>
            <w:noProof/>
          </w:rPr>
          <w:t>Ηχητικές Υπηρεσίες</w:t>
        </w:r>
        <w:r w:rsidR="002821F5">
          <w:rPr>
            <w:noProof/>
            <w:webHidden/>
          </w:rPr>
          <w:tab/>
        </w:r>
        <w:r w:rsidR="002821F5">
          <w:rPr>
            <w:noProof/>
            <w:webHidden/>
          </w:rPr>
          <w:fldChar w:fldCharType="begin"/>
        </w:r>
        <w:r w:rsidR="002821F5">
          <w:rPr>
            <w:noProof/>
            <w:webHidden/>
          </w:rPr>
          <w:instrText xml:space="preserve"> PAGEREF _Toc46996722 \h </w:instrText>
        </w:r>
        <w:r w:rsidR="002821F5">
          <w:rPr>
            <w:noProof/>
            <w:webHidden/>
          </w:rPr>
        </w:r>
        <w:r w:rsidR="002821F5">
          <w:rPr>
            <w:noProof/>
            <w:webHidden/>
          </w:rPr>
          <w:fldChar w:fldCharType="separate"/>
        </w:r>
        <w:r w:rsidR="002821F5">
          <w:rPr>
            <w:noProof/>
            <w:webHidden/>
          </w:rPr>
          <w:t>19</w:t>
        </w:r>
        <w:r w:rsidR="002821F5">
          <w:rPr>
            <w:noProof/>
            <w:webHidden/>
          </w:rPr>
          <w:fldChar w:fldCharType="end"/>
        </w:r>
      </w:hyperlink>
    </w:p>
    <w:p w14:paraId="373C7DC9" w14:textId="07B9F98A" w:rsidR="002821F5" w:rsidRDefault="00715CDA">
      <w:pPr>
        <w:pStyle w:val="TOC4"/>
        <w:rPr>
          <w:rFonts w:eastAsiaTheme="minorEastAsia"/>
          <w:smallCaps w:val="0"/>
          <w:noProof/>
          <w:sz w:val="22"/>
          <w:lang w:val="en-US" w:eastAsia="en-US" w:bidi="ar-SA"/>
        </w:rPr>
      </w:pPr>
      <w:hyperlink w:anchor="_Toc46996723" w:history="1">
        <w:r w:rsidR="002821F5" w:rsidRPr="008B3610">
          <w:rPr>
            <w:rStyle w:val="Hyperlink"/>
            <w:noProof/>
          </w:rPr>
          <w:t>Exchange Online</w:t>
        </w:r>
        <w:r w:rsidR="002821F5">
          <w:rPr>
            <w:noProof/>
            <w:webHidden/>
          </w:rPr>
          <w:tab/>
        </w:r>
        <w:r w:rsidR="002821F5">
          <w:rPr>
            <w:noProof/>
            <w:webHidden/>
          </w:rPr>
          <w:fldChar w:fldCharType="begin"/>
        </w:r>
        <w:r w:rsidR="002821F5">
          <w:rPr>
            <w:noProof/>
            <w:webHidden/>
          </w:rPr>
          <w:instrText xml:space="preserve"> PAGEREF _Toc46996723 \h </w:instrText>
        </w:r>
        <w:r w:rsidR="002821F5">
          <w:rPr>
            <w:noProof/>
            <w:webHidden/>
          </w:rPr>
        </w:r>
        <w:r w:rsidR="002821F5">
          <w:rPr>
            <w:noProof/>
            <w:webHidden/>
          </w:rPr>
          <w:fldChar w:fldCharType="separate"/>
        </w:r>
        <w:r w:rsidR="002821F5">
          <w:rPr>
            <w:noProof/>
            <w:webHidden/>
          </w:rPr>
          <w:t>20</w:t>
        </w:r>
        <w:r w:rsidR="002821F5">
          <w:rPr>
            <w:noProof/>
            <w:webHidden/>
          </w:rPr>
          <w:fldChar w:fldCharType="end"/>
        </w:r>
      </w:hyperlink>
    </w:p>
    <w:p w14:paraId="26B26169" w14:textId="7779B679" w:rsidR="002821F5" w:rsidRDefault="00715CDA">
      <w:pPr>
        <w:pStyle w:val="TOC4"/>
        <w:rPr>
          <w:rFonts w:eastAsiaTheme="minorEastAsia"/>
          <w:smallCaps w:val="0"/>
          <w:noProof/>
          <w:sz w:val="22"/>
          <w:lang w:val="en-US" w:eastAsia="en-US" w:bidi="ar-SA"/>
        </w:rPr>
      </w:pPr>
      <w:hyperlink w:anchor="_Toc46996724" w:history="1">
        <w:r w:rsidR="002821F5" w:rsidRPr="008B3610">
          <w:rPr>
            <w:rStyle w:val="Hyperlink"/>
            <w:noProof/>
          </w:rPr>
          <w:t>Microsoft Stream</w:t>
        </w:r>
        <w:r w:rsidR="002821F5">
          <w:rPr>
            <w:noProof/>
            <w:webHidden/>
          </w:rPr>
          <w:tab/>
        </w:r>
        <w:r w:rsidR="002821F5">
          <w:rPr>
            <w:noProof/>
            <w:webHidden/>
          </w:rPr>
          <w:fldChar w:fldCharType="begin"/>
        </w:r>
        <w:r w:rsidR="002821F5">
          <w:rPr>
            <w:noProof/>
            <w:webHidden/>
          </w:rPr>
          <w:instrText xml:space="preserve"> PAGEREF _Toc46996724 \h </w:instrText>
        </w:r>
        <w:r w:rsidR="002821F5">
          <w:rPr>
            <w:noProof/>
            <w:webHidden/>
          </w:rPr>
        </w:r>
        <w:r w:rsidR="002821F5">
          <w:rPr>
            <w:noProof/>
            <w:webHidden/>
          </w:rPr>
          <w:fldChar w:fldCharType="separate"/>
        </w:r>
        <w:r w:rsidR="002821F5">
          <w:rPr>
            <w:noProof/>
            <w:webHidden/>
          </w:rPr>
          <w:t>22</w:t>
        </w:r>
        <w:r w:rsidR="002821F5">
          <w:rPr>
            <w:noProof/>
            <w:webHidden/>
          </w:rPr>
          <w:fldChar w:fldCharType="end"/>
        </w:r>
      </w:hyperlink>
    </w:p>
    <w:p w14:paraId="244FC75F" w14:textId="29DA24D4" w:rsidR="002821F5" w:rsidRDefault="00715CDA">
      <w:pPr>
        <w:pStyle w:val="TOC4"/>
        <w:rPr>
          <w:rFonts w:eastAsiaTheme="minorEastAsia"/>
          <w:smallCaps w:val="0"/>
          <w:noProof/>
          <w:sz w:val="22"/>
          <w:lang w:val="en-US" w:eastAsia="en-US" w:bidi="ar-SA"/>
        </w:rPr>
      </w:pPr>
      <w:hyperlink w:anchor="_Toc46996725" w:history="1">
        <w:r w:rsidR="002821F5" w:rsidRPr="008B3610">
          <w:rPr>
            <w:rStyle w:val="Hyperlink"/>
            <w:noProof/>
          </w:rPr>
          <w:t>Microsoft Teams</w:t>
        </w:r>
        <w:r w:rsidR="002821F5">
          <w:rPr>
            <w:noProof/>
            <w:webHidden/>
          </w:rPr>
          <w:tab/>
        </w:r>
        <w:r w:rsidR="002821F5">
          <w:rPr>
            <w:noProof/>
            <w:webHidden/>
          </w:rPr>
          <w:fldChar w:fldCharType="begin"/>
        </w:r>
        <w:r w:rsidR="002821F5">
          <w:rPr>
            <w:noProof/>
            <w:webHidden/>
          </w:rPr>
          <w:instrText xml:space="preserve"> PAGEREF _Toc46996725 \h </w:instrText>
        </w:r>
        <w:r w:rsidR="002821F5">
          <w:rPr>
            <w:noProof/>
            <w:webHidden/>
          </w:rPr>
        </w:r>
        <w:r w:rsidR="002821F5">
          <w:rPr>
            <w:noProof/>
            <w:webHidden/>
          </w:rPr>
          <w:fldChar w:fldCharType="separate"/>
        </w:r>
        <w:r w:rsidR="002821F5">
          <w:rPr>
            <w:noProof/>
            <w:webHidden/>
          </w:rPr>
          <w:t>22</w:t>
        </w:r>
        <w:r w:rsidR="002821F5">
          <w:rPr>
            <w:noProof/>
            <w:webHidden/>
          </w:rPr>
          <w:fldChar w:fldCharType="end"/>
        </w:r>
      </w:hyperlink>
    </w:p>
    <w:p w14:paraId="23A05344" w14:textId="787D064E" w:rsidR="002821F5" w:rsidRDefault="00715CDA">
      <w:pPr>
        <w:pStyle w:val="TOC4"/>
        <w:rPr>
          <w:rFonts w:eastAsiaTheme="minorEastAsia"/>
          <w:smallCaps w:val="0"/>
          <w:noProof/>
          <w:sz w:val="22"/>
          <w:lang w:val="en-US" w:eastAsia="en-US" w:bidi="ar-SA"/>
        </w:rPr>
      </w:pPr>
      <w:hyperlink w:anchor="_Toc46996726" w:history="1">
        <w:r w:rsidR="002821F5" w:rsidRPr="008B3610">
          <w:rPr>
            <w:rStyle w:val="Hyperlink"/>
            <w:noProof/>
          </w:rPr>
          <w:t>Εφαρμογές Microsoft 365</w:t>
        </w:r>
        <w:r w:rsidR="002821F5">
          <w:rPr>
            <w:noProof/>
            <w:webHidden/>
          </w:rPr>
          <w:tab/>
        </w:r>
        <w:r w:rsidR="002821F5">
          <w:rPr>
            <w:noProof/>
            <w:webHidden/>
          </w:rPr>
          <w:fldChar w:fldCharType="begin"/>
        </w:r>
        <w:r w:rsidR="002821F5">
          <w:rPr>
            <w:noProof/>
            <w:webHidden/>
          </w:rPr>
          <w:instrText xml:space="preserve"> PAGEREF _Toc46996726 \h </w:instrText>
        </w:r>
        <w:r w:rsidR="002821F5">
          <w:rPr>
            <w:noProof/>
            <w:webHidden/>
          </w:rPr>
        </w:r>
        <w:r w:rsidR="002821F5">
          <w:rPr>
            <w:noProof/>
            <w:webHidden/>
          </w:rPr>
          <w:fldChar w:fldCharType="separate"/>
        </w:r>
        <w:r w:rsidR="002821F5">
          <w:rPr>
            <w:noProof/>
            <w:webHidden/>
          </w:rPr>
          <w:t>22</w:t>
        </w:r>
        <w:r w:rsidR="002821F5">
          <w:rPr>
            <w:noProof/>
            <w:webHidden/>
          </w:rPr>
          <w:fldChar w:fldCharType="end"/>
        </w:r>
      </w:hyperlink>
    </w:p>
    <w:p w14:paraId="58A723AE" w14:textId="2EA4FB1F" w:rsidR="002821F5" w:rsidRDefault="00715CDA">
      <w:pPr>
        <w:pStyle w:val="TOC4"/>
        <w:rPr>
          <w:rFonts w:eastAsiaTheme="minorEastAsia"/>
          <w:smallCaps w:val="0"/>
          <w:noProof/>
          <w:sz w:val="22"/>
          <w:lang w:val="en-US" w:eastAsia="en-US" w:bidi="ar-SA"/>
        </w:rPr>
      </w:pPr>
      <w:hyperlink w:anchor="_Toc46996727" w:history="1">
        <w:r w:rsidR="002821F5" w:rsidRPr="008B3610">
          <w:rPr>
            <w:rStyle w:val="Hyperlink"/>
            <w:noProof/>
          </w:rPr>
          <w:t>Office στο web</w:t>
        </w:r>
        <w:r w:rsidR="002821F5">
          <w:rPr>
            <w:noProof/>
            <w:webHidden/>
          </w:rPr>
          <w:tab/>
        </w:r>
        <w:r w:rsidR="002821F5">
          <w:rPr>
            <w:noProof/>
            <w:webHidden/>
          </w:rPr>
          <w:fldChar w:fldCharType="begin"/>
        </w:r>
        <w:r w:rsidR="002821F5">
          <w:rPr>
            <w:noProof/>
            <w:webHidden/>
          </w:rPr>
          <w:instrText xml:space="preserve"> PAGEREF _Toc46996727 \h </w:instrText>
        </w:r>
        <w:r w:rsidR="002821F5">
          <w:rPr>
            <w:noProof/>
            <w:webHidden/>
          </w:rPr>
        </w:r>
        <w:r w:rsidR="002821F5">
          <w:rPr>
            <w:noProof/>
            <w:webHidden/>
          </w:rPr>
          <w:fldChar w:fldCharType="separate"/>
        </w:r>
        <w:r w:rsidR="002821F5">
          <w:rPr>
            <w:noProof/>
            <w:webHidden/>
          </w:rPr>
          <w:t>24</w:t>
        </w:r>
        <w:r w:rsidR="002821F5">
          <w:rPr>
            <w:noProof/>
            <w:webHidden/>
          </w:rPr>
          <w:fldChar w:fldCharType="end"/>
        </w:r>
      </w:hyperlink>
    </w:p>
    <w:p w14:paraId="1F10AB18" w14:textId="5B088E57" w:rsidR="002821F5" w:rsidRDefault="00715CDA">
      <w:pPr>
        <w:pStyle w:val="TOC4"/>
        <w:rPr>
          <w:rFonts w:eastAsiaTheme="minorEastAsia"/>
          <w:smallCaps w:val="0"/>
          <w:noProof/>
          <w:sz w:val="22"/>
          <w:lang w:val="en-US" w:eastAsia="en-US" w:bidi="ar-SA"/>
        </w:rPr>
      </w:pPr>
      <w:hyperlink w:anchor="_Toc46996728" w:history="1">
        <w:r w:rsidR="002821F5" w:rsidRPr="008B3610">
          <w:rPr>
            <w:rStyle w:val="Hyperlink"/>
            <w:noProof/>
          </w:rPr>
          <w:t>OneDrive για επιχειρήσεις</w:t>
        </w:r>
        <w:r w:rsidR="002821F5">
          <w:rPr>
            <w:noProof/>
            <w:webHidden/>
          </w:rPr>
          <w:tab/>
        </w:r>
        <w:r w:rsidR="002821F5">
          <w:rPr>
            <w:noProof/>
            <w:webHidden/>
          </w:rPr>
          <w:fldChar w:fldCharType="begin"/>
        </w:r>
        <w:r w:rsidR="002821F5">
          <w:rPr>
            <w:noProof/>
            <w:webHidden/>
          </w:rPr>
          <w:instrText xml:space="preserve"> PAGEREF _Toc46996728 \h </w:instrText>
        </w:r>
        <w:r w:rsidR="002821F5">
          <w:rPr>
            <w:noProof/>
            <w:webHidden/>
          </w:rPr>
        </w:r>
        <w:r w:rsidR="002821F5">
          <w:rPr>
            <w:noProof/>
            <w:webHidden/>
          </w:rPr>
          <w:fldChar w:fldCharType="separate"/>
        </w:r>
        <w:r w:rsidR="002821F5">
          <w:rPr>
            <w:noProof/>
            <w:webHidden/>
          </w:rPr>
          <w:t>24</w:t>
        </w:r>
        <w:r w:rsidR="002821F5">
          <w:rPr>
            <w:noProof/>
            <w:webHidden/>
          </w:rPr>
          <w:fldChar w:fldCharType="end"/>
        </w:r>
      </w:hyperlink>
    </w:p>
    <w:p w14:paraId="5D808C3D" w14:textId="13E70631" w:rsidR="002821F5" w:rsidRDefault="00715CDA">
      <w:pPr>
        <w:pStyle w:val="TOC4"/>
        <w:rPr>
          <w:rFonts w:eastAsiaTheme="minorEastAsia"/>
          <w:smallCaps w:val="0"/>
          <w:noProof/>
          <w:sz w:val="22"/>
          <w:lang w:val="en-US" w:eastAsia="en-US" w:bidi="ar-SA"/>
        </w:rPr>
      </w:pPr>
      <w:hyperlink w:anchor="_Toc46996729" w:history="1">
        <w:r w:rsidR="002821F5" w:rsidRPr="008B3610">
          <w:rPr>
            <w:rStyle w:val="Hyperlink"/>
            <w:noProof/>
          </w:rPr>
          <w:t>Project</w:t>
        </w:r>
        <w:r w:rsidR="002821F5">
          <w:rPr>
            <w:noProof/>
            <w:webHidden/>
          </w:rPr>
          <w:tab/>
        </w:r>
        <w:r w:rsidR="002821F5">
          <w:rPr>
            <w:noProof/>
            <w:webHidden/>
          </w:rPr>
          <w:fldChar w:fldCharType="begin"/>
        </w:r>
        <w:r w:rsidR="002821F5">
          <w:rPr>
            <w:noProof/>
            <w:webHidden/>
          </w:rPr>
          <w:instrText xml:space="preserve"> PAGEREF _Toc46996729 \h </w:instrText>
        </w:r>
        <w:r w:rsidR="002821F5">
          <w:rPr>
            <w:noProof/>
            <w:webHidden/>
          </w:rPr>
        </w:r>
        <w:r w:rsidR="002821F5">
          <w:rPr>
            <w:noProof/>
            <w:webHidden/>
          </w:rPr>
          <w:fldChar w:fldCharType="separate"/>
        </w:r>
        <w:r w:rsidR="002821F5">
          <w:rPr>
            <w:noProof/>
            <w:webHidden/>
          </w:rPr>
          <w:t>24</w:t>
        </w:r>
        <w:r w:rsidR="002821F5">
          <w:rPr>
            <w:noProof/>
            <w:webHidden/>
          </w:rPr>
          <w:fldChar w:fldCharType="end"/>
        </w:r>
      </w:hyperlink>
    </w:p>
    <w:p w14:paraId="2790D5CE" w14:textId="74901153" w:rsidR="002821F5" w:rsidRDefault="00715CDA">
      <w:pPr>
        <w:pStyle w:val="TOC4"/>
        <w:rPr>
          <w:rFonts w:eastAsiaTheme="minorEastAsia"/>
          <w:smallCaps w:val="0"/>
          <w:noProof/>
          <w:sz w:val="22"/>
          <w:lang w:val="en-US" w:eastAsia="en-US" w:bidi="ar-SA"/>
        </w:rPr>
      </w:pPr>
      <w:hyperlink w:anchor="_Toc46996730" w:history="1">
        <w:r w:rsidR="002821F5" w:rsidRPr="008B3610">
          <w:rPr>
            <w:rStyle w:val="Hyperlink"/>
            <w:noProof/>
          </w:rPr>
          <w:t>SharePoint Online</w:t>
        </w:r>
        <w:r w:rsidR="002821F5">
          <w:rPr>
            <w:noProof/>
            <w:webHidden/>
          </w:rPr>
          <w:tab/>
        </w:r>
        <w:r w:rsidR="002821F5">
          <w:rPr>
            <w:noProof/>
            <w:webHidden/>
          </w:rPr>
          <w:fldChar w:fldCharType="begin"/>
        </w:r>
        <w:r w:rsidR="002821F5">
          <w:rPr>
            <w:noProof/>
            <w:webHidden/>
          </w:rPr>
          <w:instrText xml:space="preserve"> PAGEREF _Toc46996730 \h </w:instrText>
        </w:r>
        <w:r w:rsidR="002821F5">
          <w:rPr>
            <w:noProof/>
            <w:webHidden/>
          </w:rPr>
        </w:r>
        <w:r w:rsidR="002821F5">
          <w:rPr>
            <w:noProof/>
            <w:webHidden/>
          </w:rPr>
          <w:fldChar w:fldCharType="separate"/>
        </w:r>
        <w:r w:rsidR="002821F5">
          <w:rPr>
            <w:noProof/>
            <w:webHidden/>
          </w:rPr>
          <w:t>24</w:t>
        </w:r>
        <w:r w:rsidR="002821F5">
          <w:rPr>
            <w:noProof/>
            <w:webHidden/>
          </w:rPr>
          <w:fldChar w:fldCharType="end"/>
        </w:r>
      </w:hyperlink>
    </w:p>
    <w:p w14:paraId="7A670AE9" w14:textId="1F49DC13" w:rsidR="002821F5" w:rsidRDefault="00715CDA">
      <w:pPr>
        <w:pStyle w:val="TOC4"/>
        <w:rPr>
          <w:rFonts w:eastAsiaTheme="minorEastAsia"/>
          <w:smallCaps w:val="0"/>
          <w:noProof/>
          <w:sz w:val="22"/>
          <w:lang w:val="en-US" w:eastAsia="en-US" w:bidi="ar-SA"/>
        </w:rPr>
      </w:pPr>
      <w:hyperlink w:anchor="_Toc46996731" w:history="1">
        <w:r w:rsidR="002821F5" w:rsidRPr="008B3610">
          <w:rPr>
            <w:rStyle w:val="Hyperlink"/>
            <w:noProof/>
          </w:rPr>
          <w:t>Workplace Analytics</w:t>
        </w:r>
        <w:r w:rsidR="002821F5">
          <w:rPr>
            <w:noProof/>
            <w:webHidden/>
          </w:rPr>
          <w:tab/>
        </w:r>
        <w:r w:rsidR="002821F5">
          <w:rPr>
            <w:noProof/>
            <w:webHidden/>
          </w:rPr>
          <w:fldChar w:fldCharType="begin"/>
        </w:r>
        <w:r w:rsidR="002821F5">
          <w:rPr>
            <w:noProof/>
            <w:webHidden/>
          </w:rPr>
          <w:instrText xml:space="preserve"> PAGEREF _Toc46996731 \h </w:instrText>
        </w:r>
        <w:r w:rsidR="002821F5">
          <w:rPr>
            <w:noProof/>
            <w:webHidden/>
          </w:rPr>
        </w:r>
        <w:r w:rsidR="002821F5">
          <w:rPr>
            <w:noProof/>
            <w:webHidden/>
          </w:rPr>
          <w:fldChar w:fldCharType="separate"/>
        </w:r>
        <w:r w:rsidR="002821F5">
          <w:rPr>
            <w:noProof/>
            <w:webHidden/>
          </w:rPr>
          <w:t>25</w:t>
        </w:r>
        <w:r w:rsidR="002821F5">
          <w:rPr>
            <w:noProof/>
            <w:webHidden/>
          </w:rPr>
          <w:fldChar w:fldCharType="end"/>
        </w:r>
      </w:hyperlink>
    </w:p>
    <w:p w14:paraId="5E1A8CFF" w14:textId="4E3E7D41" w:rsidR="002821F5" w:rsidRDefault="00715CDA">
      <w:pPr>
        <w:pStyle w:val="TOC2"/>
        <w:tabs>
          <w:tab w:val="right" w:leader="dot" w:pos="5030"/>
        </w:tabs>
        <w:rPr>
          <w:rFonts w:eastAsiaTheme="minorEastAsia"/>
          <w:b w:val="0"/>
          <w:smallCaps w:val="0"/>
          <w:noProof/>
          <w:sz w:val="22"/>
          <w:lang w:val="en-US" w:eastAsia="en-US" w:bidi="ar-SA"/>
        </w:rPr>
      </w:pPr>
      <w:hyperlink w:anchor="_Toc46996732" w:history="1">
        <w:r w:rsidR="002821F5" w:rsidRPr="008B3610">
          <w:rPr>
            <w:rStyle w:val="Hyperlink"/>
            <w:noProof/>
          </w:rPr>
          <w:t>Άλλες Υπηρεσίες Online</w:t>
        </w:r>
        <w:r w:rsidR="002821F5">
          <w:rPr>
            <w:noProof/>
            <w:webHidden/>
          </w:rPr>
          <w:tab/>
        </w:r>
        <w:r w:rsidR="002821F5">
          <w:rPr>
            <w:noProof/>
            <w:webHidden/>
          </w:rPr>
          <w:fldChar w:fldCharType="begin"/>
        </w:r>
        <w:r w:rsidR="002821F5">
          <w:rPr>
            <w:noProof/>
            <w:webHidden/>
          </w:rPr>
          <w:instrText xml:space="preserve"> PAGEREF _Toc46996732 \h </w:instrText>
        </w:r>
        <w:r w:rsidR="002821F5">
          <w:rPr>
            <w:noProof/>
            <w:webHidden/>
          </w:rPr>
        </w:r>
        <w:r w:rsidR="002821F5">
          <w:rPr>
            <w:noProof/>
            <w:webHidden/>
          </w:rPr>
          <w:fldChar w:fldCharType="separate"/>
        </w:r>
        <w:r w:rsidR="002821F5">
          <w:rPr>
            <w:noProof/>
            <w:webHidden/>
          </w:rPr>
          <w:t>25</w:t>
        </w:r>
        <w:r w:rsidR="002821F5">
          <w:rPr>
            <w:noProof/>
            <w:webHidden/>
          </w:rPr>
          <w:fldChar w:fldCharType="end"/>
        </w:r>
      </w:hyperlink>
    </w:p>
    <w:p w14:paraId="3B9FF252" w14:textId="3C5D1819" w:rsidR="002821F5" w:rsidRDefault="00715CDA">
      <w:pPr>
        <w:pStyle w:val="TOC4"/>
        <w:rPr>
          <w:rFonts w:eastAsiaTheme="minorEastAsia"/>
          <w:smallCaps w:val="0"/>
          <w:noProof/>
          <w:sz w:val="22"/>
          <w:lang w:val="en-US" w:eastAsia="en-US" w:bidi="ar-SA"/>
        </w:rPr>
      </w:pPr>
      <w:hyperlink w:anchor="_Toc46996733" w:history="1">
        <w:r w:rsidR="002821F5" w:rsidRPr="008B3610">
          <w:rPr>
            <w:rStyle w:val="Hyperlink"/>
            <w:noProof/>
          </w:rPr>
          <w:t>Πλατφόρμα Bing Maps Mobile Asset Management</w:t>
        </w:r>
        <w:r w:rsidR="002821F5">
          <w:rPr>
            <w:noProof/>
            <w:webHidden/>
          </w:rPr>
          <w:tab/>
        </w:r>
        <w:r w:rsidR="002821F5">
          <w:rPr>
            <w:noProof/>
            <w:webHidden/>
          </w:rPr>
          <w:fldChar w:fldCharType="begin"/>
        </w:r>
        <w:r w:rsidR="002821F5">
          <w:rPr>
            <w:noProof/>
            <w:webHidden/>
          </w:rPr>
          <w:instrText xml:space="preserve"> PAGEREF _Toc46996733 \h </w:instrText>
        </w:r>
        <w:r w:rsidR="002821F5">
          <w:rPr>
            <w:noProof/>
            <w:webHidden/>
          </w:rPr>
        </w:r>
        <w:r w:rsidR="002821F5">
          <w:rPr>
            <w:noProof/>
            <w:webHidden/>
          </w:rPr>
          <w:fldChar w:fldCharType="separate"/>
        </w:r>
        <w:r w:rsidR="002821F5">
          <w:rPr>
            <w:noProof/>
            <w:webHidden/>
          </w:rPr>
          <w:t>25</w:t>
        </w:r>
        <w:r w:rsidR="002821F5">
          <w:rPr>
            <w:noProof/>
            <w:webHidden/>
          </w:rPr>
          <w:fldChar w:fldCharType="end"/>
        </w:r>
      </w:hyperlink>
    </w:p>
    <w:p w14:paraId="02200BE9" w14:textId="08720974" w:rsidR="002821F5" w:rsidRDefault="00715CDA">
      <w:pPr>
        <w:pStyle w:val="TOC4"/>
        <w:rPr>
          <w:rFonts w:eastAsiaTheme="minorEastAsia"/>
          <w:smallCaps w:val="0"/>
          <w:noProof/>
          <w:sz w:val="22"/>
          <w:lang w:val="en-US" w:eastAsia="en-US" w:bidi="ar-SA"/>
        </w:rPr>
      </w:pPr>
      <w:hyperlink w:anchor="_Toc46996734" w:history="1">
        <w:r w:rsidR="002821F5" w:rsidRPr="008B3610">
          <w:rPr>
            <w:rStyle w:val="Hyperlink"/>
            <w:noProof/>
          </w:rPr>
          <w:t>Bing Maps Transactions and Users</w:t>
        </w:r>
        <w:r w:rsidR="002821F5">
          <w:rPr>
            <w:noProof/>
            <w:webHidden/>
          </w:rPr>
          <w:tab/>
        </w:r>
        <w:r w:rsidR="002821F5">
          <w:rPr>
            <w:noProof/>
            <w:webHidden/>
          </w:rPr>
          <w:fldChar w:fldCharType="begin"/>
        </w:r>
        <w:r w:rsidR="002821F5">
          <w:rPr>
            <w:noProof/>
            <w:webHidden/>
          </w:rPr>
          <w:instrText xml:space="preserve"> PAGEREF _Toc46996734 \h </w:instrText>
        </w:r>
        <w:r w:rsidR="002821F5">
          <w:rPr>
            <w:noProof/>
            <w:webHidden/>
          </w:rPr>
        </w:r>
        <w:r w:rsidR="002821F5">
          <w:rPr>
            <w:noProof/>
            <w:webHidden/>
          </w:rPr>
          <w:fldChar w:fldCharType="separate"/>
        </w:r>
        <w:r w:rsidR="002821F5">
          <w:rPr>
            <w:noProof/>
            <w:webHidden/>
          </w:rPr>
          <w:t>26</w:t>
        </w:r>
        <w:r w:rsidR="002821F5">
          <w:rPr>
            <w:noProof/>
            <w:webHidden/>
          </w:rPr>
          <w:fldChar w:fldCharType="end"/>
        </w:r>
      </w:hyperlink>
    </w:p>
    <w:p w14:paraId="22758E23" w14:textId="37022DB1" w:rsidR="002821F5" w:rsidRDefault="00715CDA">
      <w:pPr>
        <w:pStyle w:val="TOC4"/>
        <w:rPr>
          <w:rFonts w:eastAsiaTheme="minorEastAsia"/>
          <w:smallCaps w:val="0"/>
          <w:noProof/>
          <w:sz w:val="22"/>
          <w:lang w:val="en-US" w:eastAsia="en-US" w:bidi="ar-SA"/>
        </w:rPr>
      </w:pPr>
      <w:hyperlink w:anchor="_Toc46996735" w:history="1">
        <w:r w:rsidR="002821F5" w:rsidRPr="008B3610">
          <w:rPr>
            <w:rStyle w:val="Hyperlink"/>
            <w:noProof/>
          </w:rPr>
          <w:t>Microsoft Power Platform</w:t>
        </w:r>
        <w:r w:rsidR="002821F5">
          <w:rPr>
            <w:noProof/>
            <w:webHidden/>
          </w:rPr>
          <w:tab/>
        </w:r>
        <w:r w:rsidR="002821F5">
          <w:rPr>
            <w:noProof/>
            <w:webHidden/>
          </w:rPr>
          <w:fldChar w:fldCharType="begin"/>
        </w:r>
        <w:r w:rsidR="002821F5">
          <w:rPr>
            <w:noProof/>
            <w:webHidden/>
          </w:rPr>
          <w:instrText xml:space="preserve"> PAGEREF _Toc46996735 \h </w:instrText>
        </w:r>
        <w:r w:rsidR="002821F5">
          <w:rPr>
            <w:noProof/>
            <w:webHidden/>
          </w:rPr>
        </w:r>
        <w:r w:rsidR="002821F5">
          <w:rPr>
            <w:noProof/>
            <w:webHidden/>
          </w:rPr>
          <w:fldChar w:fldCharType="separate"/>
        </w:r>
        <w:r w:rsidR="002821F5">
          <w:rPr>
            <w:noProof/>
            <w:webHidden/>
          </w:rPr>
          <w:t>26</w:t>
        </w:r>
        <w:r w:rsidR="002821F5">
          <w:rPr>
            <w:noProof/>
            <w:webHidden/>
          </w:rPr>
          <w:fldChar w:fldCharType="end"/>
        </w:r>
      </w:hyperlink>
    </w:p>
    <w:p w14:paraId="12DA99CE" w14:textId="59CDC0E0" w:rsidR="002821F5" w:rsidRDefault="00715CDA">
      <w:pPr>
        <w:pStyle w:val="TOC4"/>
        <w:rPr>
          <w:rFonts w:eastAsiaTheme="minorEastAsia"/>
          <w:smallCaps w:val="0"/>
          <w:noProof/>
          <w:sz w:val="22"/>
          <w:lang w:val="en-US" w:eastAsia="en-US" w:bidi="ar-SA"/>
        </w:rPr>
      </w:pPr>
      <w:hyperlink w:anchor="_Toc46996736" w:history="1">
        <w:r w:rsidR="002821F5" w:rsidRPr="008B3610">
          <w:rPr>
            <w:rStyle w:val="Hyperlink"/>
            <w:noProof/>
          </w:rPr>
          <w:t>Microsoft 365 - Άδεια χρήσης χωρίς επίβλεψη</w:t>
        </w:r>
        <w:r w:rsidR="002821F5">
          <w:rPr>
            <w:noProof/>
            <w:webHidden/>
          </w:rPr>
          <w:tab/>
        </w:r>
        <w:r w:rsidR="002821F5">
          <w:rPr>
            <w:noProof/>
            <w:webHidden/>
          </w:rPr>
          <w:fldChar w:fldCharType="begin"/>
        </w:r>
        <w:r w:rsidR="002821F5">
          <w:rPr>
            <w:noProof/>
            <w:webHidden/>
          </w:rPr>
          <w:instrText xml:space="preserve"> PAGEREF _Toc46996736 \h </w:instrText>
        </w:r>
        <w:r w:rsidR="002821F5">
          <w:rPr>
            <w:noProof/>
            <w:webHidden/>
          </w:rPr>
        </w:r>
        <w:r w:rsidR="002821F5">
          <w:rPr>
            <w:noProof/>
            <w:webHidden/>
          </w:rPr>
          <w:fldChar w:fldCharType="separate"/>
        </w:r>
        <w:r w:rsidR="002821F5">
          <w:rPr>
            <w:noProof/>
            <w:webHidden/>
          </w:rPr>
          <w:t>27</w:t>
        </w:r>
        <w:r w:rsidR="002821F5">
          <w:rPr>
            <w:noProof/>
            <w:webHidden/>
          </w:rPr>
          <w:fldChar w:fldCharType="end"/>
        </w:r>
      </w:hyperlink>
    </w:p>
    <w:p w14:paraId="674B2A15" w14:textId="44F5198F" w:rsidR="002821F5" w:rsidRDefault="00715CDA">
      <w:pPr>
        <w:pStyle w:val="TOC4"/>
        <w:rPr>
          <w:rFonts w:eastAsiaTheme="minorEastAsia"/>
          <w:smallCaps w:val="0"/>
          <w:noProof/>
          <w:sz w:val="22"/>
          <w:lang w:val="en-US" w:eastAsia="en-US" w:bidi="ar-SA"/>
        </w:rPr>
      </w:pPr>
      <w:hyperlink w:anchor="_Toc46996737" w:history="1">
        <w:r w:rsidR="002821F5" w:rsidRPr="008B3610">
          <w:rPr>
            <w:rStyle w:val="Hyperlink"/>
            <w:noProof/>
          </w:rPr>
          <w:t>Παροχές GitHub</w:t>
        </w:r>
        <w:r w:rsidR="002821F5">
          <w:rPr>
            <w:noProof/>
            <w:webHidden/>
          </w:rPr>
          <w:tab/>
        </w:r>
        <w:r w:rsidR="002821F5">
          <w:rPr>
            <w:noProof/>
            <w:webHidden/>
          </w:rPr>
          <w:fldChar w:fldCharType="begin"/>
        </w:r>
        <w:r w:rsidR="002821F5">
          <w:rPr>
            <w:noProof/>
            <w:webHidden/>
          </w:rPr>
          <w:instrText xml:space="preserve"> PAGEREF _Toc46996737 \h </w:instrText>
        </w:r>
        <w:r w:rsidR="002821F5">
          <w:rPr>
            <w:noProof/>
            <w:webHidden/>
          </w:rPr>
        </w:r>
        <w:r w:rsidR="002821F5">
          <w:rPr>
            <w:noProof/>
            <w:webHidden/>
          </w:rPr>
          <w:fldChar w:fldCharType="separate"/>
        </w:r>
        <w:r w:rsidR="002821F5">
          <w:rPr>
            <w:noProof/>
            <w:webHidden/>
          </w:rPr>
          <w:t>28</w:t>
        </w:r>
        <w:r w:rsidR="002821F5">
          <w:rPr>
            <w:noProof/>
            <w:webHidden/>
          </w:rPr>
          <w:fldChar w:fldCharType="end"/>
        </w:r>
      </w:hyperlink>
    </w:p>
    <w:p w14:paraId="499A54F3" w14:textId="75FFBF4D" w:rsidR="002821F5" w:rsidRDefault="00715CDA">
      <w:pPr>
        <w:pStyle w:val="TOC4"/>
        <w:rPr>
          <w:rFonts w:eastAsiaTheme="minorEastAsia"/>
          <w:smallCaps w:val="0"/>
          <w:noProof/>
          <w:sz w:val="22"/>
          <w:lang w:val="en-US" w:eastAsia="en-US" w:bidi="ar-SA"/>
        </w:rPr>
      </w:pPr>
      <w:hyperlink w:anchor="_Toc46996738" w:history="1">
        <w:r w:rsidR="002821F5" w:rsidRPr="008B3610">
          <w:rPr>
            <w:rStyle w:val="Hyperlink"/>
            <w:noProof/>
          </w:rPr>
          <w:t>Ασφάλεια Εφαρμογών στο Microsoft Cloud</w:t>
        </w:r>
        <w:r w:rsidR="002821F5">
          <w:rPr>
            <w:noProof/>
            <w:webHidden/>
          </w:rPr>
          <w:tab/>
        </w:r>
        <w:r w:rsidR="002821F5">
          <w:rPr>
            <w:noProof/>
            <w:webHidden/>
          </w:rPr>
          <w:fldChar w:fldCharType="begin"/>
        </w:r>
        <w:r w:rsidR="002821F5">
          <w:rPr>
            <w:noProof/>
            <w:webHidden/>
          </w:rPr>
          <w:instrText xml:space="preserve"> PAGEREF _Toc46996738 \h </w:instrText>
        </w:r>
        <w:r w:rsidR="002821F5">
          <w:rPr>
            <w:noProof/>
            <w:webHidden/>
          </w:rPr>
        </w:r>
        <w:r w:rsidR="002821F5">
          <w:rPr>
            <w:noProof/>
            <w:webHidden/>
          </w:rPr>
          <w:fldChar w:fldCharType="separate"/>
        </w:r>
        <w:r w:rsidR="002821F5">
          <w:rPr>
            <w:noProof/>
            <w:webHidden/>
          </w:rPr>
          <w:t>28</w:t>
        </w:r>
        <w:r w:rsidR="002821F5">
          <w:rPr>
            <w:noProof/>
            <w:webHidden/>
          </w:rPr>
          <w:fldChar w:fldCharType="end"/>
        </w:r>
      </w:hyperlink>
    </w:p>
    <w:p w14:paraId="40B9C8A4" w14:textId="55B52186" w:rsidR="002821F5" w:rsidRDefault="00715CDA">
      <w:pPr>
        <w:pStyle w:val="TOC4"/>
        <w:rPr>
          <w:rFonts w:eastAsiaTheme="minorEastAsia"/>
          <w:smallCaps w:val="0"/>
          <w:noProof/>
          <w:sz w:val="22"/>
          <w:lang w:val="en-US" w:eastAsia="en-US" w:bidi="ar-SA"/>
        </w:rPr>
      </w:pPr>
      <w:hyperlink w:anchor="_Toc46996739" w:history="1">
        <w:r w:rsidR="002821F5" w:rsidRPr="008B3610">
          <w:rPr>
            <w:rStyle w:val="Hyperlink"/>
            <w:noProof/>
          </w:rPr>
          <w:t>Σύνδεση δεδομένων του Microsoft Graph για ανεξάρτητους προμηθευτές λογισμικού (ISV)</w:t>
        </w:r>
        <w:r w:rsidR="002821F5">
          <w:rPr>
            <w:noProof/>
            <w:webHidden/>
          </w:rPr>
          <w:tab/>
        </w:r>
        <w:r w:rsidR="002821F5">
          <w:rPr>
            <w:noProof/>
            <w:webHidden/>
          </w:rPr>
          <w:fldChar w:fldCharType="begin"/>
        </w:r>
        <w:r w:rsidR="002821F5">
          <w:rPr>
            <w:noProof/>
            <w:webHidden/>
          </w:rPr>
          <w:instrText xml:space="preserve"> PAGEREF _Toc46996739 \h </w:instrText>
        </w:r>
        <w:r w:rsidR="002821F5">
          <w:rPr>
            <w:noProof/>
            <w:webHidden/>
          </w:rPr>
        </w:r>
        <w:r w:rsidR="002821F5">
          <w:rPr>
            <w:noProof/>
            <w:webHidden/>
          </w:rPr>
          <w:fldChar w:fldCharType="separate"/>
        </w:r>
        <w:r w:rsidR="002821F5">
          <w:rPr>
            <w:noProof/>
            <w:webHidden/>
          </w:rPr>
          <w:t>28</w:t>
        </w:r>
        <w:r w:rsidR="002821F5">
          <w:rPr>
            <w:noProof/>
            <w:webHidden/>
          </w:rPr>
          <w:fldChar w:fldCharType="end"/>
        </w:r>
      </w:hyperlink>
    </w:p>
    <w:p w14:paraId="325317AB" w14:textId="2255B4A5" w:rsidR="002821F5" w:rsidRDefault="00715CDA">
      <w:pPr>
        <w:pStyle w:val="TOC4"/>
        <w:rPr>
          <w:rFonts w:eastAsiaTheme="minorEastAsia"/>
          <w:smallCaps w:val="0"/>
          <w:noProof/>
          <w:sz w:val="22"/>
          <w:lang w:val="en-US" w:eastAsia="en-US" w:bidi="ar-SA"/>
        </w:rPr>
      </w:pPr>
      <w:hyperlink w:anchor="_Toc46996740" w:history="1">
        <w:r w:rsidR="002821F5" w:rsidRPr="008B3610">
          <w:rPr>
            <w:rStyle w:val="Hyperlink"/>
            <w:noProof/>
          </w:rPr>
          <w:t>Υπηρεσία bot του Τομέα Υγείας και Ιατρικής Περίθαλψης της Microsoft</w:t>
        </w:r>
        <w:r w:rsidR="002821F5">
          <w:rPr>
            <w:noProof/>
            <w:webHidden/>
          </w:rPr>
          <w:tab/>
        </w:r>
        <w:r w:rsidR="002821F5">
          <w:rPr>
            <w:noProof/>
            <w:webHidden/>
          </w:rPr>
          <w:fldChar w:fldCharType="begin"/>
        </w:r>
        <w:r w:rsidR="002821F5">
          <w:rPr>
            <w:noProof/>
            <w:webHidden/>
          </w:rPr>
          <w:instrText xml:space="preserve"> PAGEREF _Toc46996740 \h </w:instrText>
        </w:r>
        <w:r w:rsidR="002821F5">
          <w:rPr>
            <w:noProof/>
            <w:webHidden/>
          </w:rPr>
        </w:r>
        <w:r w:rsidR="002821F5">
          <w:rPr>
            <w:noProof/>
            <w:webHidden/>
          </w:rPr>
          <w:fldChar w:fldCharType="separate"/>
        </w:r>
        <w:r w:rsidR="002821F5">
          <w:rPr>
            <w:noProof/>
            <w:webHidden/>
          </w:rPr>
          <w:t>29</w:t>
        </w:r>
        <w:r w:rsidR="002821F5">
          <w:rPr>
            <w:noProof/>
            <w:webHidden/>
          </w:rPr>
          <w:fldChar w:fldCharType="end"/>
        </w:r>
      </w:hyperlink>
    </w:p>
    <w:p w14:paraId="38BFB7AA" w14:textId="6DC3AD8A" w:rsidR="002821F5" w:rsidRDefault="00715CDA">
      <w:pPr>
        <w:pStyle w:val="TOC4"/>
        <w:rPr>
          <w:rFonts w:eastAsiaTheme="minorEastAsia"/>
          <w:smallCaps w:val="0"/>
          <w:noProof/>
          <w:sz w:val="22"/>
          <w:lang w:val="en-US" w:eastAsia="en-US" w:bidi="ar-SA"/>
        </w:rPr>
      </w:pPr>
      <w:hyperlink w:anchor="_Toc46996741" w:history="1">
        <w:r w:rsidR="002821F5" w:rsidRPr="008B3610">
          <w:rPr>
            <w:rStyle w:val="Hyperlink"/>
            <w:noProof/>
          </w:rPr>
          <w:t>Microsoft Intune</w:t>
        </w:r>
        <w:r w:rsidR="002821F5">
          <w:rPr>
            <w:noProof/>
            <w:webHidden/>
          </w:rPr>
          <w:tab/>
        </w:r>
        <w:r w:rsidR="002821F5">
          <w:rPr>
            <w:noProof/>
            <w:webHidden/>
          </w:rPr>
          <w:fldChar w:fldCharType="begin"/>
        </w:r>
        <w:r w:rsidR="002821F5">
          <w:rPr>
            <w:noProof/>
            <w:webHidden/>
          </w:rPr>
          <w:instrText xml:space="preserve"> PAGEREF _Toc46996741 \h </w:instrText>
        </w:r>
        <w:r w:rsidR="002821F5">
          <w:rPr>
            <w:noProof/>
            <w:webHidden/>
          </w:rPr>
        </w:r>
        <w:r w:rsidR="002821F5">
          <w:rPr>
            <w:noProof/>
            <w:webHidden/>
          </w:rPr>
          <w:fldChar w:fldCharType="separate"/>
        </w:r>
        <w:r w:rsidR="002821F5">
          <w:rPr>
            <w:noProof/>
            <w:webHidden/>
          </w:rPr>
          <w:t>29</w:t>
        </w:r>
        <w:r w:rsidR="002821F5">
          <w:rPr>
            <w:noProof/>
            <w:webHidden/>
          </w:rPr>
          <w:fldChar w:fldCharType="end"/>
        </w:r>
      </w:hyperlink>
    </w:p>
    <w:p w14:paraId="2DF5C59B" w14:textId="4A43CD0F" w:rsidR="002821F5" w:rsidRDefault="00715CDA">
      <w:pPr>
        <w:pStyle w:val="TOC4"/>
        <w:rPr>
          <w:rFonts w:eastAsiaTheme="minorEastAsia"/>
          <w:smallCaps w:val="0"/>
          <w:noProof/>
          <w:sz w:val="22"/>
          <w:lang w:val="en-US" w:eastAsia="en-US" w:bidi="ar-SA"/>
        </w:rPr>
      </w:pPr>
      <w:hyperlink w:anchor="_Toc46996742" w:history="1">
        <w:r w:rsidR="002821F5" w:rsidRPr="008B3610">
          <w:rPr>
            <w:rStyle w:val="Hyperlink"/>
            <w:noProof/>
          </w:rPr>
          <w:t>Microsoft Learning</w:t>
        </w:r>
        <w:r w:rsidR="002821F5">
          <w:rPr>
            <w:noProof/>
            <w:webHidden/>
          </w:rPr>
          <w:tab/>
        </w:r>
        <w:r w:rsidR="002821F5">
          <w:rPr>
            <w:noProof/>
            <w:webHidden/>
          </w:rPr>
          <w:fldChar w:fldCharType="begin"/>
        </w:r>
        <w:r w:rsidR="002821F5">
          <w:rPr>
            <w:noProof/>
            <w:webHidden/>
          </w:rPr>
          <w:instrText xml:space="preserve"> PAGEREF _Toc46996742 \h </w:instrText>
        </w:r>
        <w:r w:rsidR="002821F5">
          <w:rPr>
            <w:noProof/>
            <w:webHidden/>
          </w:rPr>
        </w:r>
        <w:r w:rsidR="002821F5">
          <w:rPr>
            <w:noProof/>
            <w:webHidden/>
          </w:rPr>
          <w:fldChar w:fldCharType="separate"/>
        </w:r>
        <w:r w:rsidR="002821F5">
          <w:rPr>
            <w:noProof/>
            <w:webHidden/>
          </w:rPr>
          <w:t>30</w:t>
        </w:r>
        <w:r w:rsidR="002821F5">
          <w:rPr>
            <w:noProof/>
            <w:webHidden/>
          </w:rPr>
          <w:fldChar w:fldCharType="end"/>
        </w:r>
      </w:hyperlink>
    </w:p>
    <w:p w14:paraId="48AAA4C6" w14:textId="1FDFE957" w:rsidR="002821F5" w:rsidRDefault="00715CDA">
      <w:pPr>
        <w:pStyle w:val="TOC4"/>
        <w:rPr>
          <w:rFonts w:eastAsiaTheme="minorEastAsia"/>
          <w:smallCaps w:val="0"/>
          <w:noProof/>
          <w:sz w:val="22"/>
          <w:lang w:val="en-US" w:eastAsia="en-US" w:bidi="ar-SA"/>
        </w:rPr>
      </w:pPr>
      <w:hyperlink w:anchor="_Toc46996743" w:history="1">
        <w:r w:rsidR="002821F5" w:rsidRPr="008B3610">
          <w:rPr>
            <w:rStyle w:val="Hyperlink"/>
            <w:noProof/>
          </w:rPr>
          <w:t>Αναζήτηση Bing της Microsoft</w:t>
        </w:r>
        <w:r w:rsidR="002821F5">
          <w:rPr>
            <w:noProof/>
            <w:webHidden/>
          </w:rPr>
          <w:tab/>
        </w:r>
        <w:r w:rsidR="002821F5">
          <w:rPr>
            <w:noProof/>
            <w:webHidden/>
          </w:rPr>
          <w:fldChar w:fldCharType="begin"/>
        </w:r>
        <w:r w:rsidR="002821F5">
          <w:rPr>
            <w:noProof/>
            <w:webHidden/>
          </w:rPr>
          <w:instrText xml:space="preserve"> PAGEREF _Toc46996743 \h </w:instrText>
        </w:r>
        <w:r w:rsidR="002821F5">
          <w:rPr>
            <w:noProof/>
            <w:webHidden/>
          </w:rPr>
        </w:r>
        <w:r w:rsidR="002821F5">
          <w:rPr>
            <w:noProof/>
            <w:webHidden/>
          </w:rPr>
          <w:fldChar w:fldCharType="separate"/>
        </w:r>
        <w:r w:rsidR="002821F5">
          <w:rPr>
            <w:noProof/>
            <w:webHidden/>
          </w:rPr>
          <w:t>30</w:t>
        </w:r>
        <w:r w:rsidR="002821F5">
          <w:rPr>
            <w:noProof/>
            <w:webHidden/>
          </w:rPr>
          <w:fldChar w:fldCharType="end"/>
        </w:r>
      </w:hyperlink>
    </w:p>
    <w:p w14:paraId="5580151F" w14:textId="26580A36" w:rsidR="002821F5" w:rsidRDefault="00715CDA">
      <w:pPr>
        <w:pStyle w:val="TOC4"/>
        <w:rPr>
          <w:rFonts w:eastAsiaTheme="minorEastAsia"/>
          <w:smallCaps w:val="0"/>
          <w:noProof/>
          <w:sz w:val="22"/>
          <w:lang w:val="en-US" w:eastAsia="en-US" w:bidi="ar-SA"/>
        </w:rPr>
      </w:pPr>
      <w:hyperlink w:anchor="_Toc46996744" w:history="1">
        <w:r w:rsidR="002821F5" w:rsidRPr="008B3610">
          <w:rPr>
            <w:rStyle w:val="Hyperlink"/>
            <w:noProof/>
          </w:rPr>
          <w:t>Προστασία της Microsoft από απειλές</w:t>
        </w:r>
        <w:r w:rsidR="002821F5">
          <w:rPr>
            <w:noProof/>
            <w:webHidden/>
          </w:rPr>
          <w:tab/>
        </w:r>
        <w:r w:rsidR="002821F5">
          <w:rPr>
            <w:noProof/>
            <w:webHidden/>
          </w:rPr>
          <w:fldChar w:fldCharType="begin"/>
        </w:r>
        <w:r w:rsidR="002821F5">
          <w:rPr>
            <w:noProof/>
            <w:webHidden/>
          </w:rPr>
          <w:instrText xml:space="preserve"> PAGEREF _Toc46996744 \h </w:instrText>
        </w:r>
        <w:r w:rsidR="002821F5">
          <w:rPr>
            <w:noProof/>
            <w:webHidden/>
          </w:rPr>
        </w:r>
        <w:r w:rsidR="002821F5">
          <w:rPr>
            <w:noProof/>
            <w:webHidden/>
          </w:rPr>
          <w:fldChar w:fldCharType="separate"/>
        </w:r>
        <w:r w:rsidR="002821F5">
          <w:rPr>
            <w:noProof/>
            <w:webHidden/>
          </w:rPr>
          <w:t>31</w:t>
        </w:r>
        <w:r w:rsidR="002821F5">
          <w:rPr>
            <w:noProof/>
            <w:webHidden/>
          </w:rPr>
          <w:fldChar w:fldCharType="end"/>
        </w:r>
      </w:hyperlink>
    </w:p>
    <w:p w14:paraId="2DB73442" w14:textId="20C0FD0E" w:rsidR="002821F5" w:rsidRDefault="00715CDA">
      <w:pPr>
        <w:pStyle w:val="TOC4"/>
        <w:rPr>
          <w:rFonts w:eastAsiaTheme="minorEastAsia"/>
          <w:smallCaps w:val="0"/>
          <w:noProof/>
          <w:sz w:val="22"/>
          <w:lang w:val="en-US" w:eastAsia="en-US" w:bidi="ar-SA"/>
        </w:rPr>
      </w:pPr>
      <w:hyperlink w:anchor="_Toc46996745" w:history="1">
        <w:r w:rsidR="002821F5" w:rsidRPr="008B3610">
          <w:rPr>
            <w:rStyle w:val="Hyperlink"/>
            <w:noProof/>
          </w:rPr>
          <w:t>Minecraft: Education Edition</w:t>
        </w:r>
        <w:r w:rsidR="002821F5">
          <w:rPr>
            <w:noProof/>
            <w:webHidden/>
          </w:rPr>
          <w:tab/>
        </w:r>
        <w:r w:rsidR="002821F5">
          <w:rPr>
            <w:noProof/>
            <w:webHidden/>
          </w:rPr>
          <w:fldChar w:fldCharType="begin"/>
        </w:r>
        <w:r w:rsidR="002821F5">
          <w:rPr>
            <w:noProof/>
            <w:webHidden/>
          </w:rPr>
          <w:instrText xml:space="preserve"> PAGEREF _Toc46996745 \h </w:instrText>
        </w:r>
        <w:r w:rsidR="002821F5">
          <w:rPr>
            <w:noProof/>
            <w:webHidden/>
          </w:rPr>
        </w:r>
        <w:r w:rsidR="002821F5">
          <w:rPr>
            <w:noProof/>
            <w:webHidden/>
          </w:rPr>
          <w:fldChar w:fldCharType="separate"/>
        </w:r>
        <w:r w:rsidR="002821F5">
          <w:rPr>
            <w:noProof/>
            <w:webHidden/>
          </w:rPr>
          <w:t>31</w:t>
        </w:r>
        <w:r w:rsidR="002821F5">
          <w:rPr>
            <w:noProof/>
            <w:webHidden/>
          </w:rPr>
          <w:fldChar w:fldCharType="end"/>
        </w:r>
      </w:hyperlink>
    </w:p>
    <w:p w14:paraId="685C9454" w14:textId="21119E27" w:rsidR="002821F5" w:rsidRDefault="00715CDA">
      <w:pPr>
        <w:pStyle w:val="TOC4"/>
        <w:rPr>
          <w:rFonts w:eastAsiaTheme="minorEastAsia"/>
          <w:smallCaps w:val="0"/>
          <w:noProof/>
          <w:sz w:val="22"/>
          <w:lang w:val="en-US" w:eastAsia="en-US" w:bidi="ar-SA"/>
        </w:rPr>
      </w:pPr>
      <w:hyperlink w:anchor="_Toc46996746" w:history="1">
        <w:r w:rsidR="002821F5" w:rsidRPr="008B3610">
          <w:rPr>
            <w:rStyle w:val="Hyperlink"/>
            <w:noProof/>
          </w:rPr>
          <w:t>Office 365 Developer</w:t>
        </w:r>
        <w:r w:rsidR="002821F5">
          <w:rPr>
            <w:noProof/>
            <w:webHidden/>
          </w:rPr>
          <w:tab/>
        </w:r>
        <w:r w:rsidR="002821F5">
          <w:rPr>
            <w:noProof/>
            <w:webHidden/>
          </w:rPr>
          <w:fldChar w:fldCharType="begin"/>
        </w:r>
        <w:r w:rsidR="002821F5">
          <w:rPr>
            <w:noProof/>
            <w:webHidden/>
          </w:rPr>
          <w:instrText xml:space="preserve"> PAGEREF _Toc46996746 \h </w:instrText>
        </w:r>
        <w:r w:rsidR="002821F5">
          <w:rPr>
            <w:noProof/>
            <w:webHidden/>
          </w:rPr>
        </w:r>
        <w:r w:rsidR="002821F5">
          <w:rPr>
            <w:noProof/>
            <w:webHidden/>
          </w:rPr>
          <w:fldChar w:fldCharType="separate"/>
        </w:r>
        <w:r w:rsidR="002821F5">
          <w:rPr>
            <w:noProof/>
            <w:webHidden/>
          </w:rPr>
          <w:t>31</w:t>
        </w:r>
        <w:r w:rsidR="002821F5">
          <w:rPr>
            <w:noProof/>
            <w:webHidden/>
          </w:rPr>
          <w:fldChar w:fldCharType="end"/>
        </w:r>
      </w:hyperlink>
    </w:p>
    <w:p w14:paraId="42B337E0" w14:textId="23D82E80" w:rsidR="002821F5" w:rsidRDefault="00715CDA">
      <w:pPr>
        <w:pStyle w:val="TOC4"/>
        <w:rPr>
          <w:rFonts w:eastAsiaTheme="minorEastAsia"/>
          <w:smallCaps w:val="0"/>
          <w:noProof/>
          <w:sz w:val="22"/>
          <w:lang w:val="en-US" w:eastAsia="en-US" w:bidi="ar-SA"/>
        </w:rPr>
      </w:pPr>
      <w:hyperlink w:anchor="_Toc46996747" w:history="1">
        <w:r w:rsidR="002821F5" w:rsidRPr="008B3610">
          <w:rPr>
            <w:rStyle w:val="Hyperlink"/>
            <w:noProof/>
          </w:rPr>
          <w:t>Προηγμένη προστασία του Microsoft Defender από απειλές</w:t>
        </w:r>
        <w:r w:rsidR="002821F5">
          <w:rPr>
            <w:noProof/>
            <w:webHidden/>
          </w:rPr>
          <w:tab/>
        </w:r>
        <w:r w:rsidR="002821F5">
          <w:rPr>
            <w:noProof/>
            <w:webHidden/>
          </w:rPr>
          <w:fldChar w:fldCharType="begin"/>
        </w:r>
        <w:r w:rsidR="002821F5">
          <w:rPr>
            <w:noProof/>
            <w:webHidden/>
          </w:rPr>
          <w:instrText xml:space="preserve"> PAGEREF _Toc46996747 \h </w:instrText>
        </w:r>
        <w:r w:rsidR="002821F5">
          <w:rPr>
            <w:noProof/>
            <w:webHidden/>
          </w:rPr>
        </w:r>
        <w:r w:rsidR="002821F5">
          <w:rPr>
            <w:noProof/>
            <w:webHidden/>
          </w:rPr>
          <w:fldChar w:fldCharType="separate"/>
        </w:r>
        <w:r w:rsidR="002821F5">
          <w:rPr>
            <w:noProof/>
            <w:webHidden/>
          </w:rPr>
          <w:t>31</w:t>
        </w:r>
        <w:r w:rsidR="002821F5">
          <w:rPr>
            <w:noProof/>
            <w:webHidden/>
          </w:rPr>
          <w:fldChar w:fldCharType="end"/>
        </w:r>
      </w:hyperlink>
    </w:p>
    <w:p w14:paraId="707372A6" w14:textId="01839A93" w:rsidR="002821F5" w:rsidRDefault="00715CDA">
      <w:pPr>
        <w:pStyle w:val="TOC1"/>
        <w:tabs>
          <w:tab w:val="right" w:leader="dot" w:pos="5030"/>
        </w:tabs>
        <w:rPr>
          <w:rFonts w:eastAsiaTheme="minorEastAsia"/>
          <w:b w:val="0"/>
          <w:caps w:val="0"/>
          <w:noProof/>
          <w:sz w:val="22"/>
          <w:lang w:val="en-US" w:eastAsia="en-US" w:bidi="ar-SA"/>
        </w:rPr>
      </w:pPr>
      <w:hyperlink w:anchor="_Toc46996748" w:history="1">
        <w:r w:rsidR="002821F5" w:rsidRPr="008B3610">
          <w:rPr>
            <w:rStyle w:val="Hyperlink"/>
            <w:noProof/>
          </w:rPr>
          <w:t>Συνημμένο 1 – Κοινοποιήσεις</w:t>
        </w:r>
        <w:r w:rsidR="002821F5">
          <w:rPr>
            <w:noProof/>
            <w:webHidden/>
          </w:rPr>
          <w:tab/>
        </w:r>
        <w:r w:rsidR="002821F5">
          <w:rPr>
            <w:noProof/>
            <w:webHidden/>
          </w:rPr>
          <w:fldChar w:fldCharType="begin"/>
        </w:r>
        <w:r w:rsidR="002821F5">
          <w:rPr>
            <w:noProof/>
            <w:webHidden/>
          </w:rPr>
          <w:instrText xml:space="preserve"> PAGEREF _Toc46996748 \h </w:instrText>
        </w:r>
        <w:r w:rsidR="002821F5">
          <w:rPr>
            <w:noProof/>
            <w:webHidden/>
          </w:rPr>
        </w:r>
        <w:r w:rsidR="002821F5">
          <w:rPr>
            <w:noProof/>
            <w:webHidden/>
          </w:rPr>
          <w:fldChar w:fldCharType="separate"/>
        </w:r>
        <w:r w:rsidR="002821F5">
          <w:rPr>
            <w:noProof/>
            <w:webHidden/>
          </w:rPr>
          <w:t>32</w:t>
        </w:r>
        <w:r w:rsidR="002821F5">
          <w:rPr>
            <w:noProof/>
            <w:webHidden/>
          </w:rPr>
          <w:fldChar w:fldCharType="end"/>
        </w:r>
      </w:hyperlink>
    </w:p>
    <w:p w14:paraId="18024830" w14:textId="5D92B6AF" w:rsidR="002821F5" w:rsidRDefault="00715CDA">
      <w:pPr>
        <w:pStyle w:val="TOC3"/>
        <w:rPr>
          <w:rFonts w:eastAsiaTheme="minorEastAsia"/>
          <w:b w:val="0"/>
          <w:smallCaps w:val="0"/>
          <w:sz w:val="22"/>
          <w:lang w:val="en-US" w:eastAsia="en-US" w:bidi="ar-SA"/>
        </w:rPr>
      </w:pPr>
      <w:hyperlink w:anchor="_Toc46996749" w:history="1">
        <w:r w:rsidR="002821F5" w:rsidRPr="008B3610">
          <w:rPr>
            <w:rStyle w:val="Hyperlink"/>
          </w:rPr>
          <w:t>Υπηρεσίες Online που εξαιρούνται από το DPA</w:t>
        </w:r>
        <w:r w:rsidR="002821F5">
          <w:rPr>
            <w:webHidden/>
          </w:rPr>
          <w:tab/>
        </w:r>
        <w:r w:rsidR="002821F5">
          <w:rPr>
            <w:webHidden/>
          </w:rPr>
          <w:fldChar w:fldCharType="begin"/>
        </w:r>
        <w:r w:rsidR="002821F5">
          <w:rPr>
            <w:webHidden/>
          </w:rPr>
          <w:instrText xml:space="preserve"> PAGEREF _Toc46996749 \h </w:instrText>
        </w:r>
        <w:r w:rsidR="002821F5">
          <w:rPr>
            <w:webHidden/>
          </w:rPr>
        </w:r>
        <w:r w:rsidR="002821F5">
          <w:rPr>
            <w:webHidden/>
          </w:rPr>
          <w:fldChar w:fldCharType="separate"/>
        </w:r>
        <w:r w:rsidR="002821F5">
          <w:rPr>
            <w:webHidden/>
          </w:rPr>
          <w:t>32</w:t>
        </w:r>
        <w:r w:rsidR="002821F5">
          <w:rPr>
            <w:webHidden/>
          </w:rPr>
          <w:fldChar w:fldCharType="end"/>
        </w:r>
      </w:hyperlink>
    </w:p>
    <w:p w14:paraId="2A9812E9" w14:textId="7371BAE6" w:rsidR="002821F5" w:rsidRDefault="00715CDA">
      <w:pPr>
        <w:pStyle w:val="TOC3"/>
        <w:rPr>
          <w:rFonts w:eastAsiaTheme="minorEastAsia"/>
          <w:b w:val="0"/>
          <w:smallCaps w:val="0"/>
          <w:sz w:val="22"/>
          <w:lang w:val="en-US" w:eastAsia="en-US" w:bidi="ar-SA"/>
        </w:rPr>
      </w:pPr>
      <w:hyperlink w:anchor="_Toc46996750" w:history="1">
        <w:r w:rsidR="002821F5" w:rsidRPr="008B3610">
          <w:rPr>
            <w:rStyle w:val="Hyperlink"/>
          </w:rPr>
          <w:t>Βασικές Υπηρεσίες Online</w:t>
        </w:r>
        <w:r w:rsidR="002821F5">
          <w:rPr>
            <w:webHidden/>
          </w:rPr>
          <w:tab/>
        </w:r>
        <w:r w:rsidR="002821F5">
          <w:rPr>
            <w:webHidden/>
          </w:rPr>
          <w:fldChar w:fldCharType="begin"/>
        </w:r>
        <w:r w:rsidR="002821F5">
          <w:rPr>
            <w:webHidden/>
          </w:rPr>
          <w:instrText xml:space="preserve"> PAGEREF _Toc46996750 \h </w:instrText>
        </w:r>
        <w:r w:rsidR="002821F5">
          <w:rPr>
            <w:webHidden/>
          </w:rPr>
        </w:r>
        <w:r w:rsidR="002821F5">
          <w:rPr>
            <w:webHidden/>
          </w:rPr>
          <w:fldChar w:fldCharType="separate"/>
        </w:r>
        <w:r w:rsidR="002821F5">
          <w:rPr>
            <w:webHidden/>
          </w:rPr>
          <w:t>32</w:t>
        </w:r>
        <w:r w:rsidR="002821F5">
          <w:rPr>
            <w:webHidden/>
          </w:rPr>
          <w:fldChar w:fldCharType="end"/>
        </w:r>
      </w:hyperlink>
    </w:p>
    <w:p w14:paraId="271A3456" w14:textId="51EC370D" w:rsidR="002821F5" w:rsidRDefault="00715CDA">
      <w:pPr>
        <w:pStyle w:val="TOC3"/>
        <w:rPr>
          <w:rFonts w:eastAsiaTheme="minorEastAsia"/>
          <w:b w:val="0"/>
          <w:smallCaps w:val="0"/>
          <w:sz w:val="22"/>
          <w:lang w:val="en-US" w:eastAsia="en-US" w:bidi="ar-SA"/>
        </w:rPr>
      </w:pPr>
      <w:hyperlink w:anchor="_Toc46996751" w:history="1">
        <w:r w:rsidR="002821F5" w:rsidRPr="008B3610">
          <w:rPr>
            <w:rStyle w:val="Hyperlink"/>
          </w:rPr>
          <w:t>Bing Maps</w:t>
        </w:r>
        <w:r w:rsidR="002821F5">
          <w:rPr>
            <w:webHidden/>
          </w:rPr>
          <w:tab/>
        </w:r>
        <w:r w:rsidR="002821F5">
          <w:rPr>
            <w:webHidden/>
          </w:rPr>
          <w:fldChar w:fldCharType="begin"/>
        </w:r>
        <w:r w:rsidR="002821F5">
          <w:rPr>
            <w:webHidden/>
          </w:rPr>
          <w:instrText xml:space="preserve"> PAGEREF _Toc46996751 \h </w:instrText>
        </w:r>
        <w:r w:rsidR="002821F5">
          <w:rPr>
            <w:webHidden/>
          </w:rPr>
        </w:r>
        <w:r w:rsidR="002821F5">
          <w:rPr>
            <w:webHidden/>
          </w:rPr>
          <w:fldChar w:fldCharType="separate"/>
        </w:r>
        <w:r w:rsidR="002821F5">
          <w:rPr>
            <w:webHidden/>
          </w:rPr>
          <w:t>34</w:t>
        </w:r>
        <w:r w:rsidR="002821F5">
          <w:rPr>
            <w:webHidden/>
          </w:rPr>
          <w:fldChar w:fldCharType="end"/>
        </w:r>
      </w:hyperlink>
    </w:p>
    <w:p w14:paraId="335689DB" w14:textId="0A5ECA7E" w:rsidR="002821F5" w:rsidRDefault="00715CDA">
      <w:pPr>
        <w:pStyle w:val="TOC3"/>
        <w:rPr>
          <w:rFonts w:eastAsiaTheme="minorEastAsia"/>
          <w:b w:val="0"/>
          <w:smallCaps w:val="0"/>
          <w:sz w:val="22"/>
          <w:lang w:val="en-US" w:eastAsia="en-US" w:bidi="ar-SA"/>
        </w:rPr>
      </w:pPr>
      <w:hyperlink w:anchor="_Toc46996752" w:history="1">
        <w:r w:rsidR="002821F5" w:rsidRPr="008B3610">
          <w:rPr>
            <w:rStyle w:val="Hyperlink"/>
          </w:rPr>
          <w:t>Επαγγελματικές Υπηρεσίες</w:t>
        </w:r>
        <w:r w:rsidR="002821F5">
          <w:rPr>
            <w:webHidden/>
          </w:rPr>
          <w:tab/>
        </w:r>
        <w:r w:rsidR="002821F5">
          <w:rPr>
            <w:webHidden/>
          </w:rPr>
          <w:fldChar w:fldCharType="begin"/>
        </w:r>
        <w:r w:rsidR="002821F5">
          <w:rPr>
            <w:webHidden/>
          </w:rPr>
          <w:instrText xml:space="preserve"> PAGEREF _Toc46996752 \h </w:instrText>
        </w:r>
        <w:r w:rsidR="002821F5">
          <w:rPr>
            <w:webHidden/>
          </w:rPr>
        </w:r>
        <w:r w:rsidR="002821F5">
          <w:rPr>
            <w:webHidden/>
          </w:rPr>
          <w:fldChar w:fldCharType="separate"/>
        </w:r>
        <w:r w:rsidR="002821F5">
          <w:rPr>
            <w:webHidden/>
          </w:rPr>
          <w:t>34</w:t>
        </w:r>
        <w:r w:rsidR="002821F5">
          <w:rPr>
            <w:webHidden/>
          </w:rPr>
          <w:fldChar w:fldCharType="end"/>
        </w:r>
      </w:hyperlink>
    </w:p>
    <w:p w14:paraId="19F35C65" w14:textId="00E7DEF5" w:rsidR="002821F5" w:rsidRDefault="00715CDA">
      <w:pPr>
        <w:pStyle w:val="TOC3"/>
        <w:rPr>
          <w:rFonts w:eastAsiaTheme="minorEastAsia"/>
          <w:b w:val="0"/>
          <w:smallCaps w:val="0"/>
          <w:sz w:val="22"/>
          <w:lang w:val="en-US" w:eastAsia="en-US" w:bidi="ar-SA"/>
        </w:rPr>
      </w:pPr>
      <w:hyperlink w:anchor="_Toc46996753" w:history="1">
        <w:r w:rsidR="002821F5" w:rsidRPr="008B3610">
          <w:rPr>
            <w:rStyle w:val="Hyperlink"/>
          </w:rPr>
          <w:t>Κοινοποίηση σχετικά με την Κωδικοποίηση H.265/HEVC των Υπηρεσιών Πολυμέσων Azure</w:t>
        </w:r>
        <w:r w:rsidR="002821F5">
          <w:rPr>
            <w:webHidden/>
          </w:rPr>
          <w:tab/>
        </w:r>
        <w:r w:rsidR="002821F5">
          <w:rPr>
            <w:webHidden/>
          </w:rPr>
          <w:fldChar w:fldCharType="begin"/>
        </w:r>
        <w:r w:rsidR="002821F5">
          <w:rPr>
            <w:webHidden/>
          </w:rPr>
          <w:instrText xml:space="preserve"> PAGEREF _Toc46996753 \h </w:instrText>
        </w:r>
        <w:r w:rsidR="002821F5">
          <w:rPr>
            <w:webHidden/>
          </w:rPr>
        </w:r>
        <w:r w:rsidR="002821F5">
          <w:rPr>
            <w:webHidden/>
          </w:rPr>
          <w:fldChar w:fldCharType="separate"/>
        </w:r>
        <w:r w:rsidR="002821F5">
          <w:rPr>
            <w:webHidden/>
          </w:rPr>
          <w:t>36</w:t>
        </w:r>
        <w:r w:rsidR="002821F5">
          <w:rPr>
            <w:webHidden/>
          </w:rPr>
          <w:fldChar w:fldCharType="end"/>
        </w:r>
      </w:hyperlink>
    </w:p>
    <w:p w14:paraId="282C4D42" w14:textId="36F72F29" w:rsidR="002821F5" w:rsidRDefault="00715CDA">
      <w:pPr>
        <w:pStyle w:val="TOC3"/>
        <w:rPr>
          <w:rFonts w:eastAsiaTheme="minorEastAsia"/>
          <w:b w:val="0"/>
          <w:smallCaps w:val="0"/>
          <w:sz w:val="22"/>
          <w:lang w:val="en-US" w:eastAsia="en-US" w:bidi="ar-SA"/>
        </w:rPr>
      </w:pPr>
      <w:hyperlink w:anchor="_Toc46996754" w:history="1">
        <w:r w:rsidR="002821F5" w:rsidRPr="008B3610">
          <w:rPr>
            <w:rStyle w:val="Hyperlink"/>
          </w:rPr>
          <w:t>Κοινοποίηση σχετικά με το Adobe Flash Player</w:t>
        </w:r>
        <w:r w:rsidR="002821F5">
          <w:rPr>
            <w:webHidden/>
          </w:rPr>
          <w:tab/>
        </w:r>
        <w:r w:rsidR="002821F5">
          <w:rPr>
            <w:webHidden/>
          </w:rPr>
          <w:fldChar w:fldCharType="begin"/>
        </w:r>
        <w:r w:rsidR="002821F5">
          <w:rPr>
            <w:webHidden/>
          </w:rPr>
          <w:instrText xml:space="preserve"> PAGEREF _Toc46996754 \h </w:instrText>
        </w:r>
        <w:r w:rsidR="002821F5">
          <w:rPr>
            <w:webHidden/>
          </w:rPr>
        </w:r>
        <w:r w:rsidR="002821F5">
          <w:rPr>
            <w:webHidden/>
          </w:rPr>
          <w:fldChar w:fldCharType="separate"/>
        </w:r>
        <w:r w:rsidR="002821F5">
          <w:rPr>
            <w:webHidden/>
          </w:rPr>
          <w:t>36</w:t>
        </w:r>
        <w:r w:rsidR="002821F5">
          <w:rPr>
            <w:webHidden/>
          </w:rPr>
          <w:fldChar w:fldCharType="end"/>
        </w:r>
      </w:hyperlink>
    </w:p>
    <w:p w14:paraId="469CAA27" w14:textId="10314D0E" w:rsidR="002821F5" w:rsidRDefault="00715CDA">
      <w:pPr>
        <w:pStyle w:val="TOC3"/>
        <w:rPr>
          <w:rFonts w:eastAsiaTheme="minorEastAsia"/>
          <w:b w:val="0"/>
          <w:smallCaps w:val="0"/>
          <w:sz w:val="22"/>
          <w:lang w:val="en-US" w:eastAsia="en-US" w:bidi="ar-SA"/>
        </w:rPr>
      </w:pPr>
      <w:hyperlink w:anchor="_Toc46996755" w:history="1">
        <w:r w:rsidR="002821F5" w:rsidRPr="008B3610">
          <w:rPr>
            <w:rStyle w:val="Hyperlink"/>
          </w:rPr>
          <w:t>Κοινοποίηση σχετικά με το Πρότυπο Εικόνας H.264/AVC, το Πρότυπο Βίντεο VC-1, το Πρότυπο Εικόνας MPEG-4 Part 2 και το Πρότυπο Βίντεο MPEG-2</w:t>
        </w:r>
        <w:r w:rsidR="002821F5">
          <w:rPr>
            <w:webHidden/>
          </w:rPr>
          <w:tab/>
        </w:r>
        <w:r w:rsidR="002821F5">
          <w:rPr>
            <w:webHidden/>
          </w:rPr>
          <w:fldChar w:fldCharType="begin"/>
        </w:r>
        <w:r w:rsidR="002821F5">
          <w:rPr>
            <w:webHidden/>
          </w:rPr>
          <w:instrText xml:space="preserve"> PAGEREF _Toc46996755 \h </w:instrText>
        </w:r>
        <w:r w:rsidR="002821F5">
          <w:rPr>
            <w:webHidden/>
          </w:rPr>
        </w:r>
        <w:r w:rsidR="002821F5">
          <w:rPr>
            <w:webHidden/>
          </w:rPr>
          <w:fldChar w:fldCharType="separate"/>
        </w:r>
        <w:r w:rsidR="002821F5">
          <w:rPr>
            <w:webHidden/>
          </w:rPr>
          <w:t>36</w:t>
        </w:r>
        <w:r w:rsidR="002821F5">
          <w:rPr>
            <w:webHidden/>
          </w:rPr>
          <w:fldChar w:fldCharType="end"/>
        </w:r>
      </w:hyperlink>
    </w:p>
    <w:p w14:paraId="03387775" w14:textId="18CC5DA1" w:rsidR="002821F5" w:rsidRDefault="00715CDA">
      <w:pPr>
        <w:pStyle w:val="TOC1"/>
        <w:tabs>
          <w:tab w:val="right" w:leader="dot" w:pos="5030"/>
        </w:tabs>
        <w:rPr>
          <w:rFonts w:eastAsiaTheme="minorEastAsia"/>
          <w:b w:val="0"/>
          <w:caps w:val="0"/>
          <w:noProof/>
          <w:sz w:val="22"/>
          <w:lang w:val="en-US" w:eastAsia="en-US" w:bidi="ar-SA"/>
        </w:rPr>
      </w:pPr>
      <w:hyperlink w:anchor="_Toc46996756" w:history="1">
        <w:r w:rsidR="002821F5" w:rsidRPr="008B3610">
          <w:rPr>
            <w:rStyle w:val="Hyperlink"/>
            <w:noProof/>
          </w:rPr>
          <w:t>Συνημμένο 2 – Subscription License Suite</w:t>
        </w:r>
        <w:r w:rsidR="002821F5">
          <w:rPr>
            <w:noProof/>
            <w:webHidden/>
          </w:rPr>
          <w:tab/>
        </w:r>
        <w:r w:rsidR="002821F5">
          <w:rPr>
            <w:noProof/>
            <w:webHidden/>
          </w:rPr>
          <w:fldChar w:fldCharType="begin"/>
        </w:r>
        <w:r w:rsidR="002821F5">
          <w:rPr>
            <w:noProof/>
            <w:webHidden/>
          </w:rPr>
          <w:instrText xml:space="preserve"> PAGEREF _Toc46996756 \h </w:instrText>
        </w:r>
        <w:r w:rsidR="002821F5">
          <w:rPr>
            <w:noProof/>
            <w:webHidden/>
          </w:rPr>
        </w:r>
        <w:r w:rsidR="002821F5">
          <w:rPr>
            <w:noProof/>
            <w:webHidden/>
          </w:rPr>
          <w:fldChar w:fldCharType="separate"/>
        </w:r>
        <w:r w:rsidR="002821F5">
          <w:rPr>
            <w:noProof/>
            <w:webHidden/>
          </w:rPr>
          <w:t>38</w:t>
        </w:r>
        <w:r w:rsidR="002821F5">
          <w:rPr>
            <w:noProof/>
            <w:webHidden/>
          </w:rPr>
          <w:fldChar w:fldCharType="end"/>
        </w:r>
      </w:hyperlink>
    </w:p>
    <w:p w14:paraId="284B7C74" w14:textId="19043874" w:rsidR="002821F5" w:rsidRDefault="00715CDA">
      <w:pPr>
        <w:pStyle w:val="TOC3"/>
        <w:rPr>
          <w:rFonts w:eastAsiaTheme="minorEastAsia"/>
          <w:b w:val="0"/>
          <w:smallCaps w:val="0"/>
          <w:sz w:val="22"/>
          <w:lang w:val="en-US" w:eastAsia="en-US" w:bidi="ar-SA"/>
        </w:rPr>
      </w:pPr>
      <w:hyperlink w:anchor="_Toc46996757" w:history="1">
        <w:r w:rsidR="002821F5" w:rsidRPr="008B3610">
          <w:rPr>
            <w:rStyle w:val="Hyperlink"/>
          </w:rPr>
          <w:t>Δημόσιος Τομέας</w:t>
        </w:r>
        <w:r w:rsidR="002821F5">
          <w:rPr>
            <w:webHidden/>
          </w:rPr>
          <w:tab/>
        </w:r>
        <w:r w:rsidR="002821F5">
          <w:rPr>
            <w:webHidden/>
          </w:rPr>
          <w:fldChar w:fldCharType="begin"/>
        </w:r>
        <w:r w:rsidR="002821F5">
          <w:rPr>
            <w:webHidden/>
          </w:rPr>
          <w:instrText xml:space="preserve"> PAGEREF _Toc46996757 \h </w:instrText>
        </w:r>
        <w:r w:rsidR="002821F5">
          <w:rPr>
            <w:webHidden/>
          </w:rPr>
        </w:r>
        <w:r w:rsidR="002821F5">
          <w:rPr>
            <w:webHidden/>
          </w:rPr>
          <w:fldChar w:fldCharType="separate"/>
        </w:r>
        <w:r w:rsidR="002821F5">
          <w:rPr>
            <w:webHidden/>
          </w:rPr>
          <w:t>39</w:t>
        </w:r>
        <w:r w:rsidR="002821F5">
          <w:rPr>
            <w:webHidden/>
          </w:rPr>
          <w:fldChar w:fldCharType="end"/>
        </w:r>
      </w:hyperlink>
    </w:p>
    <w:p w14:paraId="092C9288" w14:textId="72F2236A"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46996687"/>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4339575E" w14:textId="0B3B19C6" w:rsidR="006F3D9A" w:rsidRDefault="00827D22" w:rsidP="006F3D9A">
      <w:pPr>
        <w:pStyle w:val="ProductList-Body"/>
        <w:spacing w:after="240"/>
      </w:pPr>
      <w:bookmarkStart w:id="13"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4" w:name="_Toc46996688"/>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46996689"/>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46996690"/>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46996691"/>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96692"/>
      <w:r>
        <w:t>Διευκρινίσεις και Σύνοψη Αλλαγών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376F3" w14:paraId="76767898" w14:textId="77777777" w:rsidTr="00AF49D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484DCDD" w14:textId="77777777" w:rsidR="006376F3" w:rsidRDefault="006376F3" w:rsidP="00AF49D8">
            <w:pPr>
              <w:pStyle w:val="ProductList-TableBody"/>
            </w:pPr>
            <w:r>
              <w:rPr>
                <w:color w:val="FFFFFF"/>
              </w:rPr>
              <w:t>Προσθήκες</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819F26F" w14:textId="77777777" w:rsidR="006376F3" w:rsidRDefault="006376F3" w:rsidP="00AF49D8">
            <w:pPr>
              <w:pStyle w:val="ProductList-TableBody"/>
            </w:pPr>
            <w:r>
              <w:rPr>
                <w:color w:val="FFFFFF"/>
              </w:rPr>
              <w:t>Διαγραφές</w:t>
            </w:r>
          </w:p>
        </w:tc>
      </w:tr>
      <w:tr w:rsidR="006376F3" w14:paraId="7E411C4C" w14:textId="77777777" w:rsidTr="00AF49D8">
        <w:tc>
          <w:tcPr>
            <w:tcW w:w="5400" w:type="dxa"/>
            <w:tcBorders>
              <w:top w:val="single" w:sz="4" w:space="0" w:color="000000"/>
              <w:left w:val="single" w:sz="4" w:space="0" w:color="000000"/>
              <w:bottom w:val="single" w:sz="4" w:space="0" w:color="000000"/>
              <w:right w:val="single" w:sz="4" w:space="0" w:color="000000"/>
            </w:tcBorders>
          </w:tcPr>
          <w:p w14:paraId="39FD4B1E" w14:textId="53E79D9E" w:rsidR="006376F3" w:rsidRDefault="00AF49D8" w:rsidP="00AF49D8">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453786F4" w14:textId="77777777" w:rsidR="006376F3" w:rsidRDefault="006376F3" w:rsidP="00AF49D8">
            <w:pPr>
              <w:pStyle w:val="ProductList-TableBody"/>
            </w:pPr>
          </w:p>
        </w:tc>
      </w:tr>
    </w:tbl>
    <w:p w14:paraId="22E791C3" w14:textId="77777777" w:rsidR="006376F3" w:rsidRDefault="006376F3" w:rsidP="006376F3">
      <w:pPr>
        <w:pStyle w:val="ProductList-ClauseHeading"/>
        <w:keepNext w:val="0"/>
      </w:pPr>
    </w:p>
    <w:p w14:paraId="19B86323" w14:textId="77777777" w:rsidR="00AF49D8" w:rsidRPr="00CF31D1" w:rsidRDefault="00AF49D8" w:rsidP="00AF49D8">
      <w:pPr>
        <w:pStyle w:val="ProductList-ClauseHeading"/>
        <w:keepNext w:val="0"/>
      </w:pPr>
      <w:r>
        <w:t>Υπηρεσίες Online</w:t>
      </w:r>
    </w:p>
    <w:p w14:paraId="51C00596" w14:textId="64BACCA9" w:rsidR="00AF49D8" w:rsidRPr="00CF31D1" w:rsidRDefault="00715CDA" w:rsidP="00AF49D8">
      <w:pPr>
        <w:pStyle w:val="ProductList-Body"/>
      </w:pPr>
      <w:hyperlink w:anchor="M365Applications" w:tooltip="Εφαρμογές Microsoft 365" w:history="1">
        <w:r w:rsidR="00AF49D8">
          <w:rPr>
            <w:rStyle w:val="Hyperlink"/>
          </w:rPr>
          <w:t>Εφαρμογές Microsoft 365</w:t>
        </w:r>
      </w:hyperlink>
      <w:r w:rsidR="00AF49D8">
        <w:t xml:space="preserve">: Προστέθηκαν όροι για να διευκρινιστεί ότι, όταν οι εκδόσεις των Εφαρμογών Microsoft 365 για κινητές συσκευές </w:t>
      </w:r>
      <w:r w:rsidR="00AF49D8">
        <w:rPr>
          <w:rFonts w:ascii="Calibri" w:eastAsia="Calibri" w:hAnsi="Calibri" w:cs="Arial"/>
        </w:rPr>
        <w:t>χρησιμοποιούνται με εταιρικό ή σχολικό λογαριασμό για πρόσβαση σε Υπηρεσίες Online που διέπονται από το παρόν OST, οι όροι του OST που διέπουν την αντίστοιχη Υπηρεσία Online ισχύουν για τη συγκεκριμένη χρήση των Εφαρμογών M365 για κινητές συσκευές. Οι δεσμεύσεις της Microsoft όσον αφορά τις Εφαρμογές M365 για κινητές συσκευές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λειτουργούν οι εφαρμογές για κινητές συσκευές (π.χ. Apple, Google).</w:t>
      </w:r>
    </w:p>
    <w:p w14:paraId="4EA33D75" w14:textId="77777777" w:rsidR="00AF49D8" w:rsidRPr="00CF31D1" w:rsidRDefault="00AF49D8" w:rsidP="00AF49D8">
      <w:pPr>
        <w:pStyle w:val="ProductList-Body"/>
      </w:pPr>
    </w:p>
    <w:p w14:paraId="677995E8" w14:textId="77777777" w:rsidR="00AF49D8" w:rsidRPr="00CF31D1" w:rsidRDefault="00AF49D8" w:rsidP="00AF49D8">
      <w:pPr>
        <w:pStyle w:val="ProductList-ClauseHeading"/>
        <w:keepNext w:val="0"/>
      </w:pPr>
      <w:r>
        <w:t>Συνημμένο 1 – Κοινοποιήσεις</w:t>
      </w:r>
    </w:p>
    <w:p w14:paraId="69832A21" w14:textId="0A4264F5" w:rsidR="006E0740" w:rsidRDefault="00715CDA" w:rsidP="00AF49D8">
      <w:pPr>
        <w:pStyle w:val="ProductList-Body"/>
      </w:pPr>
      <w:hyperlink w:anchor="CoreOnlineServices" w:tooltip="Βασικές Υπηρεσίες Online" w:history="1">
        <w:r w:rsidR="00AF49D8">
          <w:rPr>
            <w:rStyle w:val="Hyperlink"/>
          </w:rPr>
          <w:t>Βασικές Υπηρεσίες Online</w:t>
        </w:r>
      </w:hyperlink>
      <w:r w:rsidR="00AF49D8">
        <w:t>: Προστέθηκε το Dynamics 365 Customer Insights στη λίστα με τις Βασικές Υπηρεσίες Microsoft Dynamics 365. Προστέθηκε το Microsoft Virtual Agents στη λίστα με τις Βασικές Υπηρεσίες Microsoft Power Platform. Προστέθηκε η Cortana στη λίστα με τις Βασικές Υπηρεσίες Office 365</w:t>
      </w:r>
      <w:r w:rsidR="006376F3">
        <w:rPr>
          <w:lang w:val="en-US"/>
        </w:rPr>
        <w:t xml:space="preserve">. </w:t>
      </w:r>
    </w:p>
    <w:p w14:paraId="4BB303CB" w14:textId="58B1138A" w:rsidR="00056C0A" w:rsidRDefault="00715CDA"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2" w:name="_Toc507768537"/>
      <w:bookmarkStart w:id="33" w:name="_Toc507239489"/>
      <w:bookmarkStart w:id="34" w:name="_Toc46996693"/>
      <w:bookmarkStart w:id="35" w:name="Definitions"/>
      <w:bookmarkEnd w:id="7"/>
      <w:bookmarkEnd w:id="8"/>
      <w:bookmarkEnd w:id="9"/>
      <w:bookmarkEnd w:id="10"/>
      <w:bookmarkEnd w:id="11"/>
      <w:bookmarkEnd w:id="12"/>
      <w:r>
        <w:lastRenderedPageBreak/>
        <w:t>Ορισμοί</w:t>
      </w:r>
      <w:bookmarkEnd w:id="32"/>
      <w:bookmarkEnd w:id="33"/>
      <w:bookmarkEnd w:id="34"/>
    </w:p>
    <w:bookmarkEnd w:id="35"/>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5DA6ED26" w:rsidR="00827D22" w:rsidRPr="00874919" w:rsidRDefault="00827D22" w:rsidP="00827D22">
      <w:pPr>
        <w:pStyle w:val="ProductList-Body"/>
        <w:spacing w:after="110"/>
      </w:pPr>
      <w:r>
        <w:rPr>
          <w:lang w:val="en-US"/>
        </w:rPr>
        <w:t>«</w:t>
      </w:r>
      <w:r w:rsidR="00874333" w:rsidRPr="00874333">
        <w:t xml:space="preserve"> </w:t>
      </w:r>
      <w:r w:rsidR="00874333">
        <w:t>Παράρτημα Προστασίας Δεδομένων Προσωπικού Χαρακτήρα</w:t>
      </w:r>
      <w:r w:rsidR="00874333" w:rsidRPr="00041101">
        <w:rPr>
          <w:rFonts w:cstheme="minorHAnsi"/>
          <w:b/>
          <w:szCs w:val="18"/>
        </w:rPr>
        <w:t>»</w:t>
      </w:r>
      <w:r w:rsidR="00874333">
        <w:t xml:space="preserve"> (DPA) είναι το Παράρτημα Προστασίας Δεδομένων Προσωπικού Χαρακτήρα των Υπηρεσιών Online της Microsoft που δημοσιεύτηκε στη διεύθυνση </w:t>
      </w:r>
      <w:hyperlink r:id="rId19" w:history="1">
        <w:r w:rsidR="00874333">
          <w:rPr>
            <w:rStyle w:val="Hyperlink"/>
          </w:rPr>
          <w:t>https://aka.ms/DPA</w:t>
        </w:r>
      </w:hyperlink>
      <w:r>
        <w:t>.</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hyperlink r:id="rId20" w:history="1">
        <w:r>
          <w:rPr>
            <w:rStyle w:val="Hyperlink"/>
          </w:rPr>
          <w:t>http://www.microsoft.com/licensing/contracts</w:t>
        </w:r>
      </w:hyperlink>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1" w:history="1">
        <w:r>
          <w:rPr>
            <w:rStyle w:val="Hyperlink"/>
          </w:rPr>
          <w:t>Όρων Προϊόντων</w:t>
        </w:r>
      </w:hyperlink>
      <w:r>
        <w:t xml:space="preserve"> που παρατίθενται στη διεύθυνση </w:t>
      </w:r>
      <w:hyperlink r:id="rId22" w:history="1">
        <w:r>
          <w:rPr>
            <w:rStyle w:val="Hyperlink"/>
          </w:rPr>
          <w:t>http://go.microsoft.com/?linkid=9839207</w:t>
        </w:r>
      </w:hyperlink>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3" w:history="1">
        <w:r>
          <w:rPr>
            <w:rStyle w:val="Hyperlink"/>
          </w:rPr>
          <w:t>Όρων Προϊόντων</w:t>
        </w:r>
      </w:hyperlink>
      <w:r>
        <w:t xml:space="preserve">. Οι Όροι Προϊόντων βρίσκονται στη διεύθυνση </w:t>
      </w:r>
      <w:hyperlink r:id="rId24" w:history="1">
        <w:r>
          <w:rPr>
            <w:rStyle w:val="Hyperlink"/>
          </w:rPr>
          <w:t>http://go.microsoft.com/?linkid=9839207</w:t>
        </w:r>
      </w:hyperlink>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6" w:name="_Toc507239490"/>
      <w:r>
        <w:t>Όροι Υπηρεσιών Online</w:t>
      </w:r>
      <w:bookmarkEnd w:id="36"/>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715CDA"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6"/>
          <w:footerReference w:type="first" r:id="rId27"/>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7" w:name="_Toc507768538"/>
      <w:bookmarkStart w:id="38" w:name="_Toc46996694"/>
      <w:bookmarkStart w:id="39" w:name="GeneralTerms"/>
      <w:r>
        <w:lastRenderedPageBreak/>
        <w:t>Γενικοί Όροι</w:t>
      </w:r>
      <w:bookmarkEnd w:id="37"/>
      <w:bookmarkEnd w:id="38"/>
    </w:p>
    <w:p w14:paraId="5C120E09" w14:textId="77777777" w:rsidR="007C3C29" w:rsidRDefault="007C3C29" w:rsidP="007C3C29">
      <w:pPr>
        <w:pStyle w:val="ProductList-SubSubSectionHeading"/>
        <w:outlineLvl w:val="1"/>
      </w:pPr>
      <w:bookmarkStart w:id="40" w:name="_Toc507768539"/>
      <w:bookmarkStart w:id="41" w:name="_Toc46996695"/>
      <w:bookmarkStart w:id="42" w:name="OnlineServicesChanges"/>
      <w:bookmarkEnd w:id="39"/>
      <w:r>
        <w:t>Παραχώρηση Αδειών Χρήσης των Υπηρεσιών Online</w:t>
      </w:r>
      <w:bookmarkEnd w:id="40"/>
      <w:bookmarkEnd w:id="41"/>
    </w:p>
    <w:bookmarkEnd w:id="42"/>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3" w:name="_Toc507768540"/>
      <w:bookmarkStart w:id="44" w:name="_Toc46996696"/>
      <w:r>
        <w:t>Χρήση των Υπηρεσιών Online</w:t>
      </w:r>
      <w:bookmarkEnd w:id="43"/>
      <w:bookmarkEnd w:id="44"/>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362D565B" w14:textId="77777777" w:rsidR="008667A8" w:rsidRDefault="008667A8" w:rsidP="008667A8">
      <w:pPr>
        <w:pStyle w:val="ProductList-Body"/>
        <w:numPr>
          <w:ilvl w:val="0"/>
          <w:numId w:val="1"/>
        </w:numPr>
        <w:spacing w:before="40" w:line="218" w:lineRule="auto"/>
        <w:ind w:left="605" w:hanging="274"/>
      </w:pPr>
      <w:r>
        <w:t xml:space="preserve">σε οποιαδήποτε εφαρμογή ή κατάσταση στην οποία η αστοχία της Υπηρεσίας Online θα μπορούσε να οδηγήσει σε θανάσιμο ή σοβαρό τραυματισμό κάποιου ατόμου ή σε πρόσκληση σοβαρών υλικών ή περιβαλλοντικών ζημιών, εκτός σύμφωνα με την ενότητα </w:t>
      </w:r>
      <w:r w:rsidRPr="002D3F2F">
        <w:t>«</w:t>
      </w:r>
      <w:r>
        <w:t>Χρήση Υψηλού Κινδύνου</w:t>
      </w:r>
      <w:r w:rsidRPr="002D3F2F">
        <w:t>»</w:t>
      </w:r>
      <w:r>
        <w:t xml:space="preserve"> παρακάτω, ή</w:t>
      </w:r>
    </w:p>
    <w:p w14:paraId="0456AAA4" w14:textId="77777777" w:rsidR="008667A8" w:rsidRDefault="008667A8" w:rsidP="008667A8">
      <w:pPr>
        <w:pStyle w:val="ProductList-Body"/>
        <w:numPr>
          <w:ilvl w:val="0"/>
          <w:numId w:val="1"/>
        </w:numPr>
        <w:spacing w:before="40" w:after="120" w:line="218" w:lineRule="auto"/>
        <w:ind w:left="619" w:hanging="274"/>
      </w:pPr>
      <w:r>
        <w:t>για να βοηθηθεί ή ενθαρρυνθεί ο οποιοσδήποτε ώστε να προβεί σε κάποιο από τα παραπάνω.</w:t>
      </w:r>
    </w:p>
    <w:p w14:paraId="0BDD174B" w14:textId="77777777" w:rsidR="008667A8" w:rsidRDefault="008667A8" w:rsidP="008667A8">
      <w:pPr>
        <w:pStyle w:val="ProductList-Body"/>
        <w:spacing w:line="218" w:lineRule="auto"/>
        <w:ind w:left="158"/>
      </w:pPr>
      <w:r>
        <w:t>Η παράβαση της Πολιτικής Αποδεκτής Χρήσης στην παρούσα ενότητα μπορεί να οδηγήσει σε αναστολή της Υπηρεσίας Online. Εάν η Microsoft αναστείλει την Υπηρεσία Online, αυτό θα γίνει μόνο στον εύλογα απαιτητό βαθμό. Η Microsoft θα επιδίδει εύλογη κοινοποίηση πριν από την αναστολή μιας Υπηρεσίας Online για τους προαναφερθέντες λόγους, εκτός από την περίπτωση που η Microsoft κρίνει ότι απαιτείται άμεση αναστολή.</w:t>
      </w:r>
    </w:p>
    <w:p w14:paraId="3BD35730" w14:textId="77777777" w:rsidR="008667A8" w:rsidRDefault="008667A8" w:rsidP="008667A8">
      <w:pPr>
        <w:pStyle w:val="ProductList-Body"/>
        <w:spacing w:line="218" w:lineRule="auto"/>
        <w:ind w:left="180"/>
      </w:pPr>
    </w:p>
    <w:p w14:paraId="35C49618" w14:textId="77777777" w:rsidR="008667A8" w:rsidRPr="004A132F" w:rsidRDefault="008667A8" w:rsidP="008667A8">
      <w:pPr>
        <w:pStyle w:val="ProductList-Body"/>
        <w:spacing w:line="218" w:lineRule="auto"/>
        <w:ind w:left="180"/>
        <w:outlineLvl w:val="2"/>
        <w:rPr>
          <w:b/>
          <w:bCs/>
          <w:color w:val="0072C6"/>
        </w:rPr>
      </w:pPr>
      <w:r>
        <w:rPr>
          <w:b/>
          <w:bCs/>
          <w:color w:val="0072C6"/>
        </w:rPr>
        <w:t>Χρήση υψηλού κινδύνου</w:t>
      </w:r>
    </w:p>
    <w:p w14:paraId="29ECA4FF" w14:textId="51BEDF66" w:rsidR="007C3C29" w:rsidRDefault="008667A8" w:rsidP="008667A8">
      <w:pPr>
        <w:pStyle w:val="ProductList-Body"/>
        <w:ind w:left="158"/>
      </w:pPr>
      <w:r>
        <w:t xml:space="preserve">ΠΡΟΕΙΔΟΠΟΙΗΣΗ: Οι σύγχρονες τεχνολογίες και ιδίως οι τεχνολογίες πλατφόρμας μπορούν να χρησιμοποιηθούν με νέους και καινοτόμους τρόπους, ενώ ο Πελάτης πρέπει να αναλογιστεί εάν η συγκεκριμένη χρήση αυτών των τεχνολογιών είναι ασφαλής. Οι Υπηρεσίες Online δεν έχουν σχεδιαστεί ούτε προορίζονται για να υποστηρίζουν τυχόν χρήση στην οποία μια διακοπή υπηρεσίας, ελάττωμα, σφάλμα ή άλλη αστοχία μιας Υπηρεσίας Online θα μπορούσε να οδηγήσει σε θανάσιμο ή σοβαρό τραυματισμό οποιουδήποτε ατόμου ή σε υλικές ή περιβαλλοντικές ζημιές (συλλογικά, </w:t>
      </w:r>
      <w:r w:rsidRPr="002D3F2F">
        <w:t>«</w:t>
      </w:r>
      <w:r>
        <w:t>Χρήση Υψηλού Κινδύνου</w:t>
      </w:r>
      <w:r w:rsidRPr="002D3F2F">
        <w:t>»</w:t>
      </w:r>
      <w:r>
        <w:t>). Συνεπώς, ο Πελάτης πρέπει να σχεδιάσει και να υλοποιήσει κάθε εφαρμογή έτσι ώστε, σε περίπτωση διακοπής, ελαττώματος, σφάλματος ή άλλης αστοχίας της Υπηρεσίας Online, η ασφάλεια των ατόμων, της ιδιοκτησίας και του περιβάλλοντος να μην περιορίζεται κάτω από ένα εύλογο, κατάλληλο και νομικό επίπεδο είτε γενικά είτε για έναν συγκεκριμένο κλάδο. Η</w:t>
      </w:r>
      <w:r>
        <w:rPr>
          <w:lang w:val="en-US"/>
        </w:rPr>
        <w:t> </w:t>
      </w:r>
      <w:r>
        <w:t xml:space="preserve">Χρήση υψηλού κινδύνου των Υπηρεσιών Online εκ μέρους του Πελάτη γίνεται με δική του ευθύνη. Ο Πελάτης συμφωνεί να υπερασπιστεί, </w:t>
      </w:r>
      <w:r>
        <w:lastRenderedPageBreak/>
        <w:t>να</w:t>
      </w:r>
      <w:r>
        <w:rPr>
          <w:lang w:val="en-US"/>
        </w:rPr>
        <w:t> </w:t>
      </w:r>
      <w:r>
        <w:t>αποζημιώσει και να προστατέψει τη Microsoft από και έναντι όλων των ζημιών, των εξόδων και των αμοιβών των δικηγόρων σε σχέση με τυχόν αξιώσεις που προκύπτουν από μια Χρήση υψηλού κινδύνου, η οποία σχετίζεται με τις Υπηρεσίες Online, συμπεριλαμβανομένων τυχόν αξιώσεων που βασίζονται σε αντικειμενική ευθύνη ή ότι η Microsoft επέδειξε αμέλεια κατά τον σχεδιασμό ή την παροχή των Υπηρεσιών Online στον Πελάτη. Η προαναφερθείσα υποχρέωση αποζημίωσης λειτουργεί προσθετικά σε οποιαδήποτε υποχρέωση υπεράσπισης που ορίζεται στη σύμβαση παραχώρησης πολλαπλών αδειών χρήσης (volume licensing) του Πελάτη και δεν υπόκειται σε περιορισμό ή αποκλεισμό από την ευθύνη που περιέχεται σε αυτές τις συμβάσεις</w:t>
      </w:r>
      <w:r w:rsidR="007C3C29">
        <w:t>.</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5" w:name="_Toc26883663"/>
      <w:bookmarkStart w:id="46" w:name="_Toc27047313"/>
      <w:bookmarkStart w:id="47" w:name="_Toc46996697"/>
      <w:bookmarkStart w:id="48" w:name="_Toc507768541"/>
      <w:bookmarkStart w:id="49" w:name="_Toc507239493"/>
      <w:r>
        <w:t>Προστασία δεδομένων προσωπικού χαρακτήρα και Ασφάλεια</w:t>
      </w:r>
      <w:bookmarkEnd w:id="45"/>
      <w:bookmarkEnd w:id="46"/>
      <w:bookmarkEnd w:id="47"/>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676271">
      <w:pPr>
        <w:pStyle w:val="ProductList-Body"/>
      </w:pPr>
    </w:p>
    <w:p w14:paraId="09D071D2" w14:textId="7FCFB808" w:rsidR="007C3C29" w:rsidRDefault="007C3C29" w:rsidP="007C3C29">
      <w:pPr>
        <w:pStyle w:val="ProductList-SubSubSectionHeading"/>
        <w:outlineLvl w:val="1"/>
      </w:pPr>
      <w:bookmarkStart w:id="50" w:name="_Toc46996698"/>
      <w:r>
        <w:t>Χρήση λογισμικού με την Υπηρεσία Online</w:t>
      </w:r>
      <w:bookmarkEnd w:id="48"/>
      <w:bookmarkEnd w:id="49"/>
      <w:bookmarkEnd w:id="50"/>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8667A8">
      <w:pPr>
        <w:pStyle w:val="ProductList-Body"/>
        <w:ind w:left="187"/>
        <w:outlineLvl w:val="2"/>
      </w:pPr>
      <w:r>
        <w:rPr>
          <w:b/>
          <w:color w:val="0072C6"/>
        </w:rPr>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1" w:name="_Toc507768542"/>
      <w:bookmarkStart w:id="52" w:name="_Toc46996699"/>
      <w:r>
        <w:t>Τεχνικοί Περιορισμοί</w:t>
      </w:r>
      <w:bookmarkEnd w:id="51"/>
      <w:bookmarkEnd w:id="52"/>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3" w:name="_Toc507768543"/>
      <w:bookmarkStart w:id="54" w:name="_Toc46996700"/>
      <w:r>
        <w:t>Υπηρεσίες Εισαγωγής/Εξαγωγής</w:t>
      </w:r>
      <w:bookmarkEnd w:id="53"/>
      <w:bookmarkEnd w:id="54"/>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8667A8">
      <w:pPr>
        <w:pStyle w:val="ProductList-SubSubSectionHeading"/>
        <w:keepNext/>
        <w:outlineLvl w:val="1"/>
      </w:pPr>
      <w:bookmarkStart w:id="55" w:name="_Toc507768544"/>
      <w:bookmarkStart w:id="56" w:name="_Toc46996701"/>
      <w:r>
        <w:lastRenderedPageBreak/>
        <w:t>Στοιχεία γραμματοσειρών</w:t>
      </w:r>
      <w:bookmarkEnd w:id="55"/>
      <w:bookmarkEnd w:id="56"/>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7" w:name="_Toc507768545"/>
      <w:bookmarkStart w:id="58" w:name="_Toc46996702"/>
      <w:r>
        <w:t>Αλλαγές σε και Διαθεσιμότητα των Υπηρεσιών Online</w:t>
      </w:r>
      <w:bookmarkEnd w:id="57"/>
      <w:bookmarkEnd w:id="58"/>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8"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9" w:name="_Toc507768546"/>
      <w:bookmarkStart w:id="60" w:name="_Toc46996703"/>
      <w:r>
        <w:t>Συμμόρφωση με τη Νομοθεσία</w:t>
      </w:r>
      <w:bookmarkEnd w:id="59"/>
      <w:bookmarkEnd w:id="60"/>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61" w:name="_Toc507768547"/>
      <w:bookmarkStart w:id="62" w:name="_Toc46996704"/>
      <w:r>
        <w:t>Άλλο</w:t>
      </w:r>
      <w:bookmarkEnd w:id="61"/>
      <w:bookmarkEnd w:id="62"/>
    </w:p>
    <w:p w14:paraId="2BDFACC0" w14:textId="77777777" w:rsidR="00275EBC" w:rsidRPr="007C3C29" w:rsidRDefault="00275EBC" w:rsidP="00416FE4">
      <w:pPr>
        <w:pStyle w:val="ProductList-Body"/>
        <w:ind w:left="158"/>
        <w:rPr>
          <w:b/>
          <w:color w:val="0072C6"/>
        </w:rPr>
      </w:pPr>
      <w:bookmarkStart w:id="63" w:name="_Toc460240070"/>
      <w:bookmarkStart w:id="64" w:name="_Toc459970681"/>
      <w:bookmarkStart w:id="65" w:name="NonMicrosoftProducts"/>
      <w:r w:rsidRPr="007C3C29">
        <w:rPr>
          <w:b/>
          <w:color w:val="0072C6"/>
        </w:rPr>
        <w:t>Προϊόντα Τρίτων Κατασκευαστών</w:t>
      </w:r>
      <w:bookmarkEnd w:id="63"/>
      <w:bookmarkEnd w:id="64"/>
    </w:p>
    <w:bookmarkEnd w:id="65"/>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506EAE">
      <w:pPr>
        <w:pStyle w:val="ProductList-Body"/>
        <w:ind w:left="158" w:hanging="158"/>
        <w:rPr>
          <w:b/>
          <w:color w:val="0072C6"/>
        </w:rPr>
      </w:pPr>
      <w:bookmarkStart w:id="66" w:name="GeneralTerms_Previews"/>
      <w:r>
        <w:rPr>
          <w:b/>
          <w:color w:val="0072C6"/>
        </w:rPr>
        <w:t>Προεπισκοπήσεις</w:t>
      </w:r>
    </w:p>
    <w:p w14:paraId="5BE36891" w14:textId="268BA17F" w:rsidR="00506EAE" w:rsidRDefault="00827D22" w:rsidP="00827D22">
      <w:pPr>
        <w:pStyle w:val="ProductList-Body"/>
        <w:tabs>
          <w:tab w:val="clear" w:pos="158"/>
          <w:tab w:val="left" w:pos="22"/>
        </w:tabs>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506EAE">
      <w:pPr>
        <w:pStyle w:val="ProductList-Body"/>
        <w:ind w:left="180" w:hanging="158"/>
      </w:pPr>
    </w:p>
    <w:p w14:paraId="3C026E59" w14:textId="77777777" w:rsidR="00506EAE" w:rsidRPr="00AF28CD" w:rsidRDefault="00506EAE" w:rsidP="00506EAE">
      <w:pPr>
        <w:pStyle w:val="ProductList-Body"/>
        <w:tabs>
          <w:tab w:val="clear" w:pos="158"/>
        </w:tabs>
        <w:ind w:firstLine="22"/>
        <w:rPr>
          <w:spacing w:val="-1"/>
        </w:rPr>
      </w:pPr>
      <w:r w:rsidRPr="00AF28CD">
        <w:rPr>
          <w:spacing w:val="-1"/>
        </w:rPr>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506EAE">
      <w:pPr>
        <w:pStyle w:val="ProductList-Body"/>
        <w:ind w:left="180" w:hanging="158"/>
      </w:pPr>
    </w:p>
    <w:p w14:paraId="4FD58EAD" w14:textId="77777777" w:rsidR="00506EAE" w:rsidRDefault="00506EAE" w:rsidP="008E191C">
      <w:pPr>
        <w:pStyle w:val="ProductList-Body"/>
        <w:tabs>
          <w:tab w:val="clear" w:pos="158"/>
          <w:tab w:val="left" w:pos="22"/>
        </w:tabs>
        <w:ind w:firstLine="22"/>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w:t>
      </w:r>
      <w:r>
        <w:lastRenderedPageBreak/>
        <w:t>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506EAE">
      <w:pPr>
        <w:pStyle w:val="ProductList-Body"/>
        <w:ind w:left="180" w:hanging="158"/>
      </w:pPr>
    </w:p>
    <w:p w14:paraId="04C4965F" w14:textId="58E2EE59" w:rsidR="00506EAE" w:rsidRDefault="00506EAE" w:rsidP="008E191C">
      <w:pPr>
        <w:pStyle w:val="ProductList-Body"/>
        <w:tabs>
          <w:tab w:val="clear" w:pos="158"/>
          <w:tab w:val="left" w:pos="0"/>
        </w:tabs>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827D22">
      <w:pPr>
        <w:pStyle w:val="ProductList-Body"/>
        <w:rPr>
          <w:b/>
          <w:color w:val="0072C6"/>
        </w:rPr>
      </w:pPr>
      <w:r>
        <w:rPr>
          <w:b/>
          <w:color w:val="0072C6"/>
        </w:rPr>
        <w:t>Azure Active Directory, Free Edition</w:t>
      </w:r>
    </w:p>
    <w:p w14:paraId="0F3B11D8" w14:textId="77777777" w:rsidR="00827D22" w:rsidRDefault="00827D22" w:rsidP="00827D22">
      <w:pPr>
        <w:pStyle w:val="ProductList-Body"/>
      </w:pPr>
      <w:r>
        <w:t xml:space="preserve">Όπως περιγράφεται στη διεύθυνση </w:t>
      </w:r>
      <w:hyperlink r:id="rId29" w:history="1">
        <w:r>
          <w:rPr>
            <w:rStyle w:val="Hyperlink"/>
          </w:rPr>
          <w:t>https://docs.microsoft.com/en-us/azure/active-directory/fundamentals/active-directory-whatis</w:t>
        </w:r>
      </w:hyperlink>
      <w:r>
        <w:t>, οι περισσότερες Υπηρεσίες Online περιλαμβάνουν μια παρουσία του Azure Active Directory, μια δυνατότητα εξουσιοδότησης χρήστη βασισμένη στο cloud (</w:t>
      </w:r>
      <w:r>
        <w:rPr>
          <w:lang w:val="en-US"/>
        </w:rPr>
        <w:t>«</w:t>
      </w:r>
      <w:r>
        <w:t>Azure AD Free</w:t>
      </w:r>
      <w:r>
        <w:rPr>
          <w:lang w:val="en-US"/>
        </w:rPr>
        <w:t>»</w:t>
      </w:r>
      <w:r>
        <w:t xml:space="preserve">). Αφού ο Πελάτης διαμορφώσει και χρησιμοποιήσει την πρώτη αυτή Υπηρεσία Online, αυτή η παρουσία του Azure AD 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827D22">
      <w:pPr>
        <w:pStyle w:val="ProductList-Body"/>
        <w:spacing w:line="160" w:lineRule="exact"/>
        <w:ind w:left="29"/>
      </w:pPr>
    </w:p>
    <w:p w14:paraId="697CAD2C" w14:textId="77777777" w:rsidR="00827D22" w:rsidRPr="000C0798" w:rsidRDefault="00827D22" w:rsidP="00827D22">
      <w:pPr>
        <w:pStyle w:val="ProductList-Body"/>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Pr>
          <w:lang w:val="en-US"/>
        </w:rPr>
        <w:t>«</w:t>
      </w:r>
      <w:r>
        <w:t>'Αλλες υπηρεσίες που εξαρτώνται από το AD</w:t>
      </w:r>
      <w:r>
        <w:rPr>
          <w:lang w:val="en-US"/>
        </w:rPr>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416FE4">
      <w:pPr>
        <w:pStyle w:val="ProductList-Body"/>
        <w:ind w:left="158" w:hanging="158"/>
      </w:pPr>
      <w:r>
        <w:rPr>
          <w:b/>
          <w:color w:val="0072C6"/>
        </w:rPr>
        <w:t>Συγκριτική αξιολόγηση με τον ανταγωνισμό</w:t>
      </w:r>
    </w:p>
    <w:p w14:paraId="3E651665" w14:textId="77777777" w:rsidR="00506EAE" w:rsidRDefault="00506EAE" w:rsidP="00416FE4">
      <w:pPr>
        <w:pStyle w:val="ProductList-Body"/>
        <w:tabs>
          <w:tab w:val="clear" w:pos="158"/>
          <w:tab w:val="left" w:pos="0"/>
        </w:tabs>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827D22">
      <w:pPr>
        <w:pStyle w:val="ProductList-Body"/>
        <w:ind w:left="158" w:hanging="158"/>
        <w:rPr>
          <w:b/>
          <w:color w:val="0072C6"/>
        </w:rPr>
      </w:pPr>
      <w:r>
        <w:rPr>
          <w:b/>
          <w:bCs/>
          <w:color w:val="0072C6"/>
        </w:rPr>
        <w:t>Πελάτες του Δημοσίου</w:t>
      </w:r>
    </w:p>
    <w:bookmarkEnd w:id="66"/>
    <w:p w14:paraId="2D5C1E16" w14:textId="77777777" w:rsidR="00506EAE" w:rsidRDefault="00506EAE" w:rsidP="00827D22">
      <w:pPr>
        <w:pStyle w:val="ProductList-Body"/>
        <w:tabs>
          <w:tab w:val="clear" w:pos="158"/>
          <w:tab w:val="left" w:pos="22"/>
        </w:tabs>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4236F5">
      <w:pPr>
        <w:pStyle w:val="ProductList-Body"/>
        <w:ind w:left="158" w:hanging="158"/>
        <w:rPr>
          <w:b/>
          <w:bCs/>
          <w:color w:val="0072C6"/>
        </w:rPr>
      </w:pPr>
      <w:r>
        <w:rPr>
          <w:b/>
          <w:bCs/>
          <w:color w:val="0072C6"/>
        </w:rPr>
        <w:t>Γερμανικές υπηρεσίες online</w:t>
      </w:r>
    </w:p>
    <w:p w14:paraId="0B32DA61" w14:textId="2E6537B5" w:rsidR="004236F5" w:rsidRPr="004236F5" w:rsidRDefault="004236F5" w:rsidP="004236F5">
      <w:pPr>
        <w:pStyle w:val="ProductList-Body"/>
        <w:rPr>
          <w:b/>
          <w:bCs/>
          <w:color w:val="0072C6"/>
        </w:rPr>
      </w:pPr>
      <w:r>
        <w:t xml:space="preserve">Η χρήση των γερμανικών υπηρεσιών online υπόκειται περαιτέρω στους όρους της συγκεκριμένης προσφοράς που παρατίθενται στη διεύθυνση </w:t>
      </w:r>
      <w:hyperlink r:id="rId30" w:history="1">
        <w:r>
          <w:rPr>
            <w:rStyle w:val="Hyperlink"/>
          </w:rPr>
          <w:t>https://aka.ms/MCAGermanSupplement</w:t>
        </w:r>
      </w:hyperlink>
      <w:r>
        <w:t xml:space="preserve">. </w:t>
      </w:r>
    </w:p>
    <w:p w14:paraId="52F410CA" w14:textId="77777777" w:rsidR="000A0921" w:rsidRPr="002D5B93" w:rsidRDefault="00715CDA"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67" w:name="_Toc498345220"/>
      <w:bookmarkStart w:id="68" w:name="_Toc494450892"/>
      <w:bookmarkStart w:id="69" w:name="_Toc46996705"/>
      <w:bookmarkStart w:id="70" w:name="OnlineServiceSpecificTerms"/>
      <w:r>
        <w:lastRenderedPageBreak/>
        <w:t>Όροι που αφορούν αποκλειστικά τις Υπηρεσίες Online</w:t>
      </w:r>
      <w:bookmarkEnd w:id="67"/>
      <w:bookmarkEnd w:id="68"/>
      <w:bookmarkEnd w:id="69"/>
    </w:p>
    <w:bookmarkEnd w:id="70"/>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1" w:name="_Toc46996706"/>
      <w:bookmarkStart w:id="72" w:name="MicrosoftAzureServices"/>
      <w:r w:rsidRPr="00CF1ACD">
        <w:rPr>
          <w:lang w:val="el-GR"/>
        </w:rPr>
        <w:t xml:space="preserve">Υπηρεσίες </w:t>
      </w:r>
      <w:r w:rsidRPr="006B05AD">
        <w:t>Microsoft</w:t>
      </w:r>
      <w:r w:rsidRPr="00CF1ACD">
        <w:rPr>
          <w:lang w:val="el-GR"/>
        </w:rPr>
        <w:t xml:space="preserve"> </w:t>
      </w:r>
      <w:r>
        <w:t>Azure</w:t>
      </w:r>
      <w:bookmarkEnd w:id="71"/>
    </w:p>
    <w:bookmarkEnd w:id="72"/>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1" w:anchor="services" w:history="1">
        <w:r w:rsidRPr="00A54E51">
          <w:rPr>
            <w:rStyle w:val="Hyperlink"/>
          </w:rPr>
          <w:t>http://azure.microsoft.com/en-us/regions/#services</w:t>
        </w:r>
      </w:hyperlink>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32" w:history="1">
        <w:r>
          <w:rPr>
            <w:rStyle w:val="Hyperlink"/>
          </w:rPr>
          <w:t>https://aka.ms/r1j7jq</w:t>
        </w:r>
      </w:hyperlink>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3"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w:t>
      </w:r>
      <w:r>
        <w:lastRenderedPageBreak/>
        <w:t>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4" w:history="1">
        <w:r>
          <w:rPr>
            <w:rStyle w:val="Hyperlink"/>
          </w:rPr>
          <w:t>http://azure.microsoft.com/en-us/regions</w:t>
        </w:r>
      </w:hyperlink>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5" w:history="1">
        <w:r>
          <w:rPr>
            <w:rStyle w:val="Hyperlink"/>
          </w:rPr>
          <w:t>http://azure.microsoft.com/en-us/support/legal/store-terms</w:t>
        </w:r>
      </w:hyperlink>
      <w:hyperlink r:id="rId36" w:history="1"/>
      <w:r>
        <w:t>.</w:t>
      </w:r>
    </w:p>
    <w:bookmarkStart w:id="73" w:name="_Toc484158292"/>
    <w:bookmarkStart w:id="74"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bookmarkStart w:id="75" w:name="_Toc8395026"/>
      <w:r>
        <w:tab/>
      </w:r>
      <w:bookmarkStart w:id="76" w:name="_Toc46996707"/>
      <w:r>
        <w:t>Azure</w:t>
      </w:r>
      <w:r w:rsidRPr="001D6256">
        <w:rPr>
          <w:lang w:val="el-GR"/>
        </w:rPr>
        <w:t xml:space="preserve"> </w:t>
      </w:r>
      <w:r>
        <w:t>DevTest</w:t>
      </w:r>
      <w:r w:rsidRPr="001D6256">
        <w:rPr>
          <w:lang w:val="el-GR"/>
        </w:rPr>
        <w:t xml:space="preserve"> </w:t>
      </w:r>
      <w:r>
        <w:t>Labs</w:t>
      </w:r>
      <w:bookmarkEnd w:id="75"/>
      <w:bookmarkEnd w:id="76"/>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77"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4F0F081C" w:rsidR="000A0921" w:rsidRPr="000A0921" w:rsidRDefault="001D6256" w:rsidP="00255D8F">
      <w:pPr>
        <w:pStyle w:val="ProductList-Offering2Heading"/>
        <w:outlineLvl w:val="2"/>
        <w:rPr>
          <w:lang w:val="el-GR"/>
        </w:rPr>
      </w:pPr>
      <w:r>
        <w:rPr>
          <w:lang w:val="el-GR"/>
        </w:rPr>
        <w:tab/>
      </w:r>
      <w:bookmarkStart w:id="78" w:name="_Toc46996708"/>
      <w:r w:rsidR="000A0921" w:rsidRPr="000A0921">
        <w:rPr>
          <w:lang w:val="el-GR"/>
        </w:rPr>
        <w:t xml:space="preserve">Εργαστηριακές Υπηρεσίες </w:t>
      </w:r>
      <w:r w:rsidR="000A0921">
        <w:t>Azure</w:t>
      </w:r>
      <w:bookmarkEnd w:id="77"/>
      <w:bookmarkEnd w:id="78"/>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283AE4EB" w14:textId="77777777" w:rsidR="00827D22" w:rsidRDefault="00827D22" w:rsidP="00827D22">
      <w:pPr>
        <w:pStyle w:val="ProductList-ClauseHeading"/>
        <w:keepNext w:val="0"/>
      </w:pPr>
      <w:r>
        <w:lastRenderedPageBreak/>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715CDA"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79" w:name="AzureMaps"/>
      <w:r>
        <w:tab/>
      </w:r>
      <w:bookmarkStart w:id="80" w:name="_Toc13858367"/>
      <w:bookmarkStart w:id="81" w:name="_Toc46996709"/>
      <w:bookmarkStart w:id="82" w:name="AzureMachineLearningService"/>
      <w:r>
        <w:t>Υπηρεσία εκμάθησης μηχανής Azure</w:t>
      </w:r>
      <w:bookmarkEnd w:id="80"/>
      <w:bookmarkEnd w:id="81"/>
    </w:p>
    <w:bookmarkEnd w:id="82"/>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hyperlink r:id="rId37" w:history="1">
        <w:r>
          <w:rPr>
            <w:rStyle w:val="Hyperlink"/>
          </w:rPr>
          <w:t>https://go.microsoft.com/fwlink/?linkid=874330</w:t>
        </w:r>
      </w:hyperlink>
      <w:r>
        <w:t>.</w:t>
      </w:r>
    </w:p>
    <w:p w14:paraId="22461903" w14:textId="77777777" w:rsidR="003C1AE1" w:rsidRPr="0004518A" w:rsidRDefault="00715CDA"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83" w:name="_Toc509825512"/>
      <w:bookmarkStart w:id="84" w:name="_Toc510880769"/>
      <w:bookmarkStart w:id="85" w:name="_Toc46996710"/>
      <w:r w:rsidRPr="00E101EA">
        <w:rPr>
          <w:lang w:val="el-GR"/>
        </w:rPr>
        <w:t xml:space="preserve">Χάρτες </w:t>
      </w:r>
      <w:r>
        <w:t>Azure</w:t>
      </w:r>
      <w:bookmarkEnd w:id="83"/>
      <w:bookmarkEnd w:id="84"/>
      <w:bookmarkEnd w:id="85"/>
    </w:p>
    <w:bookmarkEnd w:id="79"/>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7777777" w:rsidR="00827D22" w:rsidRPr="00C84B58"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63F963BC" w14:textId="77777777" w:rsidR="00827D22" w:rsidRDefault="00827D22" w:rsidP="00827D22">
      <w:pPr>
        <w:pStyle w:val="ProductList-Body"/>
      </w:pPr>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w:t>
      </w:r>
    </w:p>
    <w:p w14:paraId="7173FF28" w14:textId="77777777" w:rsidR="00827D22" w:rsidRDefault="00827D22" w:rsidP="00827D22">
      <w:pPr>
        <w:pStyle w:val="ProductList-Body"/>
      </w:pPr>
    </w:p>
    <w:p w14:paraId="0A1095E6" w14:textId="77777777" w:rsidR="00827D22" w:rsidRDefault="00827D22" w:rsidP="00827D22">
      <w:pPr>
        <w:pStyle w:val="ProductList-Body"/>
      </w:pPr>
      <w:bookmarkStart w:id="86" w:name="_Hlk509835802"/>
      <w:r>
        <w:t>Δεν επιτρέπεται η προβολή Αποτελεσμάτων από τον Πελάτη σε οποιοδήποτε περιεχόμενο τρίτου μέρους ή βάση δεδομένων γεωγραφικού χάρτη.</w:t>
      </w:r>
    </w:p>
    <w:p w14:paraId="39534F7A" w14:textId="77777777" w:rsidR="00827D22" w:rsidRPr="00006432" w:rsidRDefault="00827D22" w:rsidP="00827D22">
      <w:pPr>
        <w:pStyle w:val="ProductList-Body"/>
      </w:pPr>
    </w:p>
    <w:bookmarkEnd w:id="86"/>
    <w:p w14:paraId="4C1CDAA1" w14:textId="77777777" w:rsidR="00827D22" w:rsidRDefault="00827D22" w:rsidP="00CD4B18">
      <w:pPr>
        <w:pStyle w:val="ProductList-ClauseHeading"/>
      </w:pPr>
      <w:r>
        <w:lastRenderedPageBreak/>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8" w:history="1">
        <w:r>
          <w:rPr>
            <w:rStyle w:val="Hyperlink"/>
          </w:rPr>
          <w:t>https://www.tomtom.com/en_GB/thirdpartyproductterms/</w:t>
        </w:r>
      </w:hyperlink>
      <w:r>
        <w:t xml:space="preserve">). Οι Χάρτες Azure χρησιμοποιούν το Bing Imagery, το οποίο διέπεται από την Κοινοποίηση για τους Χάρτες Bing στο </w:t>
      </w:r>
      <w:hyperlink w:anchor="Attachment1" w:tooltip="Συνημμένο 1" w:history="1">
        <w:r>
          <w:rPr>
            <w:rStyle w:val="Hyperlink"/>
          </w:rPr>
          <w:t>Συνημμένο 1</w:t>
        </w:r>
      </w:hyperlink>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827D22">
      <w:pPr>
        <w:pStyle w:val="ProductList-ClauseHeading"/>
        <w:keepNext w:val="0"/>
      </w:pPr>
      <w:r>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715CDA"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tab/>
      </w:r>
      <w:bookmarkStart w:id="87" w:name="_Toc46996711"/>
      <w:bookmarkEnd w:id="73"/>
      <w:r w:rsidR="00416FE4">
        <w:t>Azure Stack Hub</w:t>
      </w:r>
      <w:bookmarkEnd w:id="87"/>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hyperlink r:id="rId39" w:history="1">
        <w:r>
          <w:rPr>
            <w:rStyle w:val="Hyperlink"/>
          </w:rPr>
          <w:t>https://go.microsoft.com/</w:t>
        </w:r>
        <w:r>
          <w:rPr>
            <w:rStyle w:val="Hyperlink"/>
            <w:color w:val="0563C1"/>
          </w:rPr>
          <w:t>fwlink</w:t>
        </w:r>
        <w:r>
          <w:rPr>
            <w:rStyle w:val="Hyperlink"/>
          </w:rPr>
          <w:t>/?LinkId=521839</w:t>
        </w:r>
      </w:hyperlink>
      <w:r>
        <w:t xml:space="preserve"> ισχύει για χρήση του Azure Stack Hub από τον Πελάτη. Εάν ένας Πελάτης Σύμβασης Microsoft Cloud ή Σύμβασης Πελάτη Microsoft χρησιμοποιεί 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416FE4">
      <w:pPr>
        <w:pStyle w:val="ProductList-ClauseHeading"/>
        <w:keepNext w:val="0"/>
      </w:pPr>
      <w:r>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74"/>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65E0636" w14:textId="77777777" w:rsidR="003B6FC5" w:rsidRPr="00E101EA" w:rsidRDefault="003B6FC5" w:rsidP="00255D8F">
      <w:pPr>
        <w:pStyle w:val="ProductList-Offering2Heading"/>
        <w:outlineLvl w:val="2"/>
        <w:rPr>
          <w:lang w:val="el-GR"/>
        </w:rPr>
      </w:pPr>
      <w:r w:rsidRPr="00E101EA">
        <w:rPr>
          <w:lang w:val="el-GR"/>
        </w:rPr>
        <w:tab/>
      </w:r>
      <w:bookmarkStart w:id="97" w:name="MicrosoftCognitiveServices"/>
      <w:bookmarkStart w:id="98" w:name="_Toc510880771"/>
      <w:bookmarkStart w:id="99" w:name="_Toc510115105"/>
      <w:bookmarkStart w:id="100" w:name="_Toc46996712"/>
      <w:r w:rsidRPr="00E101EA">
        <w:rPr>
          <w:lang w:val="el-GR"/>
        </w:rPr>
        <w:t xml:space="preserve">Υπηρεσίες Αναζήτησης </w:t>
      </w:r>
      <w:r>
        <w:t>Bing</w:t>
      </w:r>
      <w:bookmarkEnd w:id="97"/>
      <w:bookmarkEnd w:id="98"/>
      <w:bookmarkEnd w:id="99"/>
      <w:bookmarkEnd w:id="100"/>
    </w:p>
    <w:p w14:paraId="5021254D" w14:textId="77777777" w:rsidR="003B6FC5" w:rsidRPr="002001F8" w:rsidRDefault="003B6FC5" w:rsidP="00255D8F">
      <w:pPr>
        <w:pStyle w:val="ProductList-ClauseHeading"/>
        <w:keepNext w:val="0"/>
      </w:pPr>
      <w:r>
        <w:t>Απαιτήσεις χρήσης και προβολής των Υπηρεσιών Αναζήτησης Bing</w:t>
      </w:r>
    </w:p>
    <w:p w14:paraId="22A0D317" w14:textId="77777777" w:rsidR="003B6FC5" w:rsidRDefault="003B6FC5" w:rsidP="00255D8F">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40"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255D8F">
      <w:pPr>
        <w:pStyle w:val="ProductList-ClauseHeading"/>
        <w:keepNext w:val="0"/>
      </w:pPr>
    </w:p>
    <w:p w14:paraId="3215B0B4" w14:textId="77777777" w:rsidR="003B6FC5" w:rsidRPr="008846DD" w:rsidRDefault="003B6FC5" w:rsidP="00CD4B18">
      <w:pPr>
        <w:pStyle w:val="ProductList-ClauseHeading"/>
        <w:keepNext w:val="0"/>
      </w:pPr>
      <w:r>
        <w:t xml:space="preserve">Ιδιωτικό απόρρητο Υπηρεσιών Αναζήτησης Bing </w:t>
      </w:r>
    </w:p>
    <w:p w14:paraId="7708A552" w14:textId="4E77AA81" w:rsidR="00CD4B18" w:rsidRDefault="003B6FC5" w:rsidP="00874333">
      <w:pPr>
        <w:pStyle w:val="ProductList-Body"/>
      </w:pPr>
      <w:r>
        <w:t xml:space="preserve">Η Δήλωση Προστασίας Ιδιωτικού Απορρήτου της Microsoft που βρίσκεται στη διεύθυνση </w:t>
      </w:r>
      <w:hyperlink r:id="rId41"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2409D220" w14:textId="77777777" w:rsidR="00874333" w:rsidRDefault="00874333" w:rsidP="00255D8F">
      <w:pPr>
        <w:pStyle w:val="ProductList-ClauseHeading"/>
        <w:keepNext w:val="0"/>
        <w:rPr>
          <w:lang w:val="en-US"/>
        </w:rPr>
      </w:pPr>
    </w:p>
    <w:p w14:paraId="7CB9B6B7" w14:textId="385EB31B" w:rsidR="003B6FC5" w:rsidRPr="00964225" w:rsidRDefault="003B6FC5" w:rsidP="00255D8F">
      <w:pPr>
        <w:pStyle w:val="ProductList-ClauseHeading"/>
        <w:keepNext w:val="0"/>
        <w:rPr>
          <w:color w:val="0072C6"/>
        </w:rPr>
      </w:pPr>
      <w:r>
        <w:lastRenderedPageBreak/>
        <w:t>Χρήση των Δεδομένων των Υπηρεσιών Αναζήτησης Bing</w:t>
      </w:r>
    </w:p>
    <w:p w14:paraId="7BA38D01" w14:textId="77777777" w:rsidR="003B6FC5" w:rsidRDefault="003B6FC5" w:rsidP="00255D8F">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255D8F">
      <w:pPr>
        <w:pStyle w:val="ProductList-Body"/>
      </w:pPr>
    </w:p>
    <w:p w14:paraId="64BD35B3" w14:textId="77777777" w:rsidR="003B6FC5" w:rsidRDefault="003B6FC5" w:rsidP="00255D8F">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255D8F">
      <w:pPr>
        <w:pStyle w:val="ProductList-Body"/>
      </w:pPr>
    </w:p>
    <w:p w14:paraId="355E0F4E" w14:textId="77777777" w:rsidR="003B6FC5" w:rsidRDefault="003B6FC5" w:rsidP="00255D8F">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255D8F">
      <w:pPr>
        <w:pStyle w:val="ProductList-Body"/>
      </w:pPr>
    </w:p>
    <w:p w14:paraId="59171F0C" w14:textId="77777777" w:rsidR="00827D22" w:rsidRPr="00EE4338" w:rsidRDefault="00827D22" w:rsidP="00827D22">
      <w:pPr>
        <w:pStyle w:val="ProductList-ClauseHeading"/>
        <w:keepNext w:val="0"/>
        <w:rPr>
          <w:color w:val="0072C6"/>
        </w:rPr>
      </w:pPr>
      <w:r>
        <w:t>Εφαρμογή Όρων Προστασίας Δεδομένων Προσωπικού Χαρακτήρα στις Υπηρεσίες Αναζήτησης Bing</w:t>
      </w:r>
    </w:p>
    <w:p w14:paraId="670EE6B9" w14:textId="77777777" w:rsidR="00827D22" w:rsidRDefault="00827D22" w:rsidP="00827D22">
      <w:pPr>
        <w:pStyle w:val="ProductList-Body"/>
      </w:pPr>
      <w:r>
        <w:t>Μόνο οι ακόλουθες ενότητες του DPA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41B63F78" w14:textId="77777777" w:rsidR="00827D22" w:rsidRPr="009A17A9" w:rsidRDefault="00827D22" w:rsidP="00827D22">
      <w:pPr>
        <w:pStyle w:val="ProductList-Body"/>
      </w:pPr>
    </w:p>
    <w:p w14:paraId="07ADA687" w14:textId="77777777" w:rsidR="00827D22" w:rsidRDefault="00827D22" w:rsidP="00827D22">
      <w:pPr>
        <w:pStyle w:val="ProductList-ClauseHeading"/>
        <w:keepNext w:val="0"/>
      </w:pPr>
      <w:r>
        <w:t>Όροι του ΓΚΠΔ δεν ισχύουν για τις Υπηρεσίες Αναζήτησης Bing:</w:t>
      </w:r>
    </w:p>
    <w:p w14:paraId="2BDA4AE8" w14:textId="77777777" w:rsidR="00827D22" w:rsidRDefault="00827D22" w:rsidP="00827D22">
      <w:pPr>
        <w:pStyle w:val="ProductList-Body"/>
      </w:pPr>
      <w:r>
        <w:t>Οι Όροι του ΓΚΠΔ (όπως καθορίζονται στο DPA) δεν ισχύουν για τις Υπηρεσίες Αναζήτησης Bing.</w:t>
      </w:r>
    </w:p>
    <w:p w14:paraId="70787328" w14:textId="77777777" w:rsidR="00827D22" w:rsidRDefault="00827D22" w:rsidP="00827D22">
      <w:pPr>
        <w:pStyle w:val="ProductList-Body"/>
        <w:tabs>
          <w:tab w:val="left" w:pos="360"/>
        </w:tabs>
      </w:pPr>
    </w:p>
    <w:p w14:paraId="57E6AD4E" w14:textId="77777777" w:rsidR="00827D22" w:rsidRDefault="00827D22" w:rsidP="00827D22">
      <w:pPr>
        <w:pStyle w:val="ProductList-ClauseHeading"/>
        <w:keepNext w:val="0"/>
      </w:pPr>
      <w:r>
        <w:t>Προτεραιότητα:</w:t>
      </w:r>
    </w:p>
    <w:p w14:paraId="67256F15" w14:textId="47937934" w:rsidR="003B6FC5" w:rsidRDefault="00827D22" w:rsidP="00827D22">
      <w:pPr>
        <w:pStyle w:val="ProductList-Body"/>
      </w:pPr>
      <w:r>
        <w:t xml:space="preserve">Η παρούσα ενότητα </w:t>
      </w:r>
      <w:r>
        <w:rPr>
          <w:lang w:val="en-US"/>
        </w:rPr>
        <w:t>«</w:t>
      </w:r>
      <w:r>
        <w:t>Υπηρεσίες Αναζήτησης Bing</w:t>
      </w:r>
      <w:r>
        <w:rPr>
          <w:lang w:val="en-US"/>
        </w:rPr>
        <w:t>»</w:t>
      </w:r>
      <w:r>
        <w:t xml:space="preserve"> υπερισχύει στον βαθμό που υπάρχει οποιαδήποτε σύγκρουση με άλλα τμήματα των OST ή του DPA</w:t>
      </w:r>
      <w:r w:rsidR="003B6FC5">
        <w:t>.</w:t>
      </w:r>
    </w:p>
    <w:p w14:paraId="56B37EF3" w14:textId="77777777" w:rsidR="000A0921" w:rsidRPr="002D5B93" w:rsidRDefault="00715CDA"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48A0870" w14:textId="77777777" w:rsidR="00A076D4" w:rsidRPr="00A076D4" w:rsidRDefault="00A076D4" w:rsidP="00255D8F">
      <w:pPr>
        <w:pStyle w:val="ProductList-Offering2Heading"/>
        <w:outlineLvl w:val="2"/>
        <w:rPr>
          <w:lang w:val="el-GR"/>
        </w:rPr>
      </w:pPr>
      <w:r w:rsidRPr="00A076D4">
        <w:rPr>
          <w:lang w:val="el-GR"/>
        </w:rPr>
        <w:tab/>
      </w:r>
      <w:bookmarkStart w:id="101" w:name="_Toc5958159"/>
      <w:bookmarkStart w:id="102" w:name="_Toc46996713"/>
      <w:bookmarkStart w:id="103" w:name="CognitiveServices"/>
      <w:r w:rsidRPr="00A076D4">
        <w:rPr>
          <w:lang w:val="el-GR"/>
        </w:rPr>
        <w:t>Γνωστικές Υπηρεσίες</w:t>
      </w:r>
      <w:bookmarkEnd w:id="101"/>
      <w:bookmarkEnd w:id="102"/>
    </w:p>
    <w:bookmarkEnd w:id="103"/>
    <w:p w14:paraId="4E729BFC" w14:textId="77777777" w:rsidR="00A076D4" w:rsidRDefault="00A076D4" w:rsidP="00255D8F">
      <w:pPr>
        <w:pStyle w:val="ProductList-ClauseHeading"/>
        <w:keepNext w:val="0"/>
      </w:pPr>
      <w:r>
        <w:t>Όριο στη χρήση από τον Πελάτη του προϊόντος της υπηρεσίας</w:t>
      </w:r>
    </w:p>
    <w:p w14:paraId="1DD6F096" w14:textId="294E4541" w:rsidR="00A076D4" w:rsidRPr="00F86985" w:rsidRDefault="00827D22" w:rsidP="00255D8F">
      <w:pPr>
        <w:pStyle w:val="ProductList-Body"/>
      </w:pPr>
      <w: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r w:rsidR="00A076D4">
        <w:t>.</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11B6ED93"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ενώ</w:t>
      </w:r>
      <w:r>
        <w:rPr>
          <w:rFonts w:ascii="Calibri" w:eastAsia="Calibri" w:hAnsi="Calibri" w:cs="Arial"/>
          <w:sz w:val="18"/>
          <w:lang w:val="en-US"/>
        </w:rPr>
        <w:t> </w:t>
      </w:r>
      <w:r>
        <w:rPr>
          <w:rFonts w:ascii="Calibri" w:eastAsia="Calibri" w:hAnsi="Calibri" w:cs="Arial"/>
          <w:sz w:val="18"/>
        </w:rPr>
        <w:t xml:space="preserve">τα container υπόκεινται και στους όρους χρήσης του λογισμικού με μια Υπηρεσία Online στην παρούσα σύμβαση.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 Κάθε αποκλειστικό υλικό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Όρων Προϊόντων που παρατίθενται στη διεύθυνση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1C4DEAB"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p>
    <w:p w14:paraId="689F1DC9"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εάν υποπέσει στην αντίληψή του τυχόν πιθανή κατάχρηση επιχειρηματικών απορρήτων τρίτων μερών ή κακή χρήση. </w:t>
      </w:r>
    </w:p>
    <w:p w14:paraId="3B4695CA" w14:textId="77777777" w:rsidR="006376F3" w:rsidRPr="00475975" w:rsidRDefault="006376F3" w:rsidP="006376F3">
      <w:pPr>
        <w:tabs>
          <w:tab w:val="left" w:pos="158"/>
        </w:tabs>
        <w:suppressAutoHyphens/>
        <w:autoSpaceDN w:val="0"/>
        <w:spacing w:after="0" w:line="240" w:lineRule="auto"/>
        <w:textAlignment w:val="baseline"/>
        <w:rPr>
          <w:rFonts w:ascii="Calibri" w:hAnsi="Calibri"/>
          <w:sz w:val="18"/>
        </w:rPr>
      </w:pPr>
    </w:p>
    <w:p w14:paraId="55D996B6" w14:textId="1DED4432" w:rsidR="00A076D4" w:rsidRPr="00E90A70"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Οι </w:t>
      </w:r>
      <w:r>
        <w:rPr>
          <w:rFonts w:ascii="Calibri" w:eastAsia="Calibri" w:hAnsi="Calibri" w:cs="Arial"/>
          <w:sz w:val="18"/>
        </w:rPr>
        <w:t>όροι του DPA δεν ισχύουν για container που είναι εγκατεστημένα σε αποκλειστικό υλικό του Πελάτη, εκτός από τον βαθμό στον οποίο τυχόν Δεδομένα Προσωπικού Χαρακτήρα συλλέγονται σε σχέση με το τελικό σημείο τιμολόγησης, επειδή το περιβάλλον λειτουργίας των container αυτών δεν βρίσκεται υπό τον έλεγχο της Microsoft</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715CDA"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4F70A6">
      <w:pPr>
        <w:pStyle w:val="ProductList-Offering2Heading"/>
        <w:outlineLvl w:val="2"/>
        <w:rPr>
          <w:lang w:val="el-GR"/>
        </w:rPr>
      </w:pPr>
      <w:r w:rsidRPr="000A5115">
        <w:rPr>
          <w:lang w:val="el-GR"/>
        </w:rPr>
        <w:tab/>
      </w:r>
      <w:bookmarkStart w:id="104" w:name="_Toc46996714"/>
      <w:r w:rsidR="00B83FD2">
        <w:t>Microsoft</w:t>
      </w:r>
      <w:r w:rsidR="00B83FD2" w:rsidRPr="00B83FD2">
        <w:rPr>
          <w:lang w:val="el-GR"/>
        </w:rPr>
        <w:t xml:space="preserve"> </w:t>
      </w:r>
      <w:r w:rsidR="00B83FD2">
        <w:t>Genomics</w:t>
      </w:r>
      <w:bookmarkEnd w:id="88"/>
      <w:bookmarkEnd w:id="104"/>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hyperlink r:id="rId43"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hyperlink r:id="rId44" w:history="1">
        <w:r>
          <w:rPr>
            <w:rStyle w:val="Hyperlink"/>
          </w:rPr>
          <w:t>https://software.broadinstitute.org/gatk/eula/index?p=Azure</w:t>
        </w:r>
      </w:hyperlink>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715CDA"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05" w:name="_Toc494738673"/>
      <w:bookmarkStart w:id="106" w:name="_Toc46996715"/>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05"/>
      <w:bookmarkEnd w:id="106"/>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hyperlink r:id="rId45"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715CDA"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07" w:name="_Toc46996716"/>
      <w:r w:rsidRPr="00163462">
        <w:rPr>
          <w:lang w:val="el-GR"/>
        </w:rPr>
        <w:t xml:space="preserve">Προγράμματα </w:t>
      </w:r>
      <w:r>
        <w:t>Microsoft</w:t>
      </w:r>
      <w:r w:rsidRPr="00163462">
        <w:rPr>
          <w:lang w:val="el-GR"/>
        </w:rPr>
        <w:t xml:space="preserve"> </w:t>
      </w:r>
      <w:r>
        <w:t>Azure</w:t>
      </w:r>
      <w:bookmarkEnd w:id="89"/>
      <w:bookmarkEnd w:id="90"/>
      <w:bookmarkEnd w:id="107"/>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lastRenderedPageBreak/>
        <w:t>Subscription License Suite</w:t>
      </w:r>
    </w:p>
    <w:p w14:paraId="270B7550" w14:textId="58EFAAD3" w:rsidR="00DD0655" w:rsidRDefault="00DD0655" w:rsidP="00416FE4">
      <w:pPr>
        <w:pStyle w:val="ProductList-Body"/>
      </w:pPr>
      <w:r>
        <w:t xml:space="preserve">Εκτός από τις άδειες User SL, ανατρέξτε στο </w:t>
      </w:r>
      <w:hyperlink w:anchor="Attachment2" w:tooltip="Συνημμένο 2" w:history="1">
        <w:r w:rsidR="000A0921">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416FE4">
      <w:pPr>
        <w:pStyle w:val="ProductList-Body"/>
      </w:pPr>
    </w:p>
    <w:p w14:paraId="4BED9B54" w14:textId="022B3E7E" w:rsidR="006E0A7E" w:rsidRPr="006E0A7E" w:rsidRDefault="00163462" w:rsidP="006376F3">
      <w:pPr>
        <w:pStyle w:val="ProductList-Offering2Heading"/>
        <w:outlineLvl w:val="2"/>
        <w:rPr>
          <w:lang w:val="el-GR"/>
        </w:rPr>
      </w:pPr>
      <w:r>
        <w:rPr>
          <w:lang w:val="el-GR"/>
        </w:rPr>
        <w:tab/>
      </w:r>
      <w:bookmarkStart w:id="108" w:name="_Toc46996717"/>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1"/>
      <w:bookmarkEnd w:id="92"/>
      <w:bookmarkEnd w:id="108"/>
    </w:p>
    <w:bookmarkEnd w:id="93"/>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09"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10" w:name="_Toc459970715"/>
      <w:bookmarkStart w:id="111" w:name="_Toc457466429"/>
      <w:bookmarkStart w:id="112" w:name="_Toc46996718"/>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10"/>
      <w:bookmarkEnd w:id="111"/>
      <w:bookmarkEnd w:id="112"/>
    </w:p>
    <w:bookmarkEnd w:id="109"/>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255D8F">
      <w:pPr>
        <w:pStyle w:val="ProductList-ClauseHeading"/>
        <w:keepNext w:val="0"/>
      </w:pPr>
      <w:r>
        <w:t>Επιτρεπόμενος Εξωτερικός Χρήστης</w:t>
      </w:r>
    </w:p>
    <w:p w14:paraId="6515532A" w14:textId="77777777" w:rsidR="00AC3BDD" w:rsidRDefault="00AC3BDD"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13"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255D8F">
      <w:pPr>
        <w:pStyle w:val="ProductList-Offering2Heading"/>
        <w:outlineLvl w:val="2"/>
        <w:rPr>
          <w:lang w:val="el-GR"/>
        </w:rPr>
      </w:pPr>
      <w:r w:rsidRPr="00552BD4">
        <w:rPr>
          <w:lang w:val="el-GR"/>
        </w:rPr>
        <w:tab/>
      </w:r>
      <w:bookmarkStart w:id="114" w:name="AzureRightsManagement"/>
      <w:bookmarkStart w:id="115" w:name="_Toc459970716"/>
      <w:bookmarkStart w:id="116" w:name="_Toc457466430"/>
      <w:bookmarkStart w:id="117" w:name="_Toc46996719"/>
      <w:r w:rsidRPr="00135543">
        <w:t>Azure</w:t>
      </w:r>
      <w:r w:rsidRPr="00552BD4">
        <w:rPr>
          <w:lang w:val="el-GR"/>
        </w:rPr>
        <w:t xml:space="preserve"> </w:t>
      </w:r>
      <w:r w:rsidRPr="00135543">
        <w:t>Information</w:t>
      </w:r>
      <w:r w:rsidRPr="00552BD4">
        <w:rPr>
          <w:lang w:val="el-GR"/>
        </w:rPr>
        <w:t xml:space="preserve"> </w:t>
      </w:r>
      <w:r w:rsidRPr="00135543">
        <w:t>Protection</w:t>
      </w:r>
      <w:bookmarkEnd w:id="114"/>
      <w:r w:rsidRPr="00552BD4">
        <w:rPr>
          <w:lang w:val="el-GR"/>
        </w:rPr>
        <w:t xml:space="preserve"> </w:t>
      </w:r>
      <w:r w:rsidRPr="00135543">
        <w:t>Premium</w:t>
      </w:r>
      <w:bookmarkEnd w:id="115"/>
      <w:bookmarkEnd w:id="116"/>
      <w:bookmarkEnd w:id="117"/>
    </w:p>
    <w:bookmarkEnd w:id="113"/>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18" w:name="_Toc388464308"/>
    <w:bookmarkStart w:id="119" w:name="Dynamics365"/>
    <w:bookmarkStart w:id="120" w:name="_Toc524436945"/>
    <w:bookmarkStart w:id="121" w:name="_Toc523239317"/>
    <w:bookmarkEnd w:id="94"/>
    <w:bookmarkEnd w:id="95"/>
    <w:bookmarkEnd w:id="96"/>
    <w:bookmarkEnd w:id="118"/>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bookmarkStart w:id="122" w:name="_Toc5958166"/>
      <w:bookmarkStart w:id="123" w:name="_Toc8395038"/>
      <w:bookmarkStart w:id="124" w:name="_Toc6563826"/>
      <w:bookmarkStart w:id="125" w:name="_Toc8749039"/>
      <w:bookmarkEnd w:id="119"/>
      <w:bookmarkEnd w:id="120"/>
      <w:bookmarkEnd w:id="121"/>
    </w:p>
    <w:p w14:paraId="768D4E76" w14:textId="77777777" w:rsidR="004E1E0D" w:rsidRPr="00E464DF" w:rsidRDefault="004E1E0D" w:rsidP="00255D8F">
      <w:pPr>
        <w:pStyle w:val="ProductList-OfferingGroupHeading"/>
        <w:spacing w:after="80"/>
        <w:outlineLvl w:val="1"/>
      </w:pPr>
      <w:bookmarkStart w:id="126" w:name="_Toc17975729"/>
      <w:bookmarkStart w:id="127" w:name="_Toc46996720"/>
      <w:bookmarkEnd w:id="122"/>
      <w:bookmarkEnd w:id="123"/>
      <w:bookmarkEnd w:id="124"/>
      <w:bookmarkEnd w:id="125"/>
      <w:r>
        <w:t>Υπηρεσίες Microsoft Dynamics 365 Services</w:t>
      </w:r>
      <w:bookmarkEnd w:id="126"/>
      <w:bookmarkEnd w:id="127"/>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46"/>
          <w:footerReference w:type="first" r:id="rId47"/>
          <w:pgSz w:w="12240" w:h="15840"/>
          <w:pgMar w:top="1440" w:right="720" w:bottom="1440" w:left="720" w:header="720" w:footer="720" w:gutter="0"/>
          <w:cols w:space="720"/>
          <w:titlePg/>
          <w:docGrid w:linePitch="360"/>
        </w:sectPr>
      </w:pPr>
    </w:p>
    <w:p w14:paraId="0413AEF1" w14:textId="77777777" w:rsidR="004A6C30" w:rsidRDefault="004A6C30" w:rsidP="004A6C30">
      <w:pPr>
        <w:pStyle w:val="ProductList-ClauseHeading"/>
        <w:keepNext w:val="0"/>
      </w:pPr>
      <w:r>
        <w:t>Κοινοποιήσεις</w:t>
      </w:r>
    </w:p>
    <w:p w14:paraId="022B0D06" w14:textId="77777777" w:rsidR="004A6C30" w:rsidRPr="00AB267B" w:rsidRDefault="004A6C30" w:rsidP="004A6C30">
      <w:pPr>
        <w:pStyle w:val="ProductList-Body"/>
      </w:pPr>
      <w:r>
        <w:t xml:space="preserve">Για τους Χάρτες Bing και τις Επαγγελματικές Υπηρεσίες ισχύουν οι Κοινοποιήσεις στο </w:t>
      </w:r>
      <w:hyperlink w:anchor="_top" w:tooltip="Συνημμένο 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_top" w:tooltip="Συνημμένο 1" w:history="1">
        <w:r>
          <w:rPr>
            <w:rStyle w:val="Hyperlink"/>
          </w:rPr>
          <w:t>Συνημμένο 1</w:t>
        </w:r>
      </w:hyperlink>
      <w:r>
        <w:t xml:space="preserve">. Επιπλέον, ισχύουν οι Κοινοποιήσεις σχετικά με την Κωδικοποίηση H.265/HEV των Υπηρεσιών Πολυμέσων Azure, το Πρότυπο Εικόνας H.264/AVXC, το Πρότυπο Βίντεο VC-1, το Πρότυπο Εικόνας MPEG-4 Part 2 και το Πρότυπο Βίντεο MPEG-2 στο </w:t>
      </w:r>
      <w:hyperlink w:anchor="_top" w:tooltip="Συνημμένο 1" w:history="1">
        <w:r>
          <w:rPr>
            <w:rStyle w:val="Hyperlink"/>
          </w:rPr>
          <w:t>Συνημμένο 1</w:t>
        </w:r>
      </w:hyperlink>
      <w:r>
        <w:t xml:space="preserve"> μόνο για το Dynamics 365 Commerce.</w:t>
      </w:r>
    </w:p>
    <w:p w14:paraId="489F5EDE" w14:textId="77777777" w:rsidR="004A6C30" w:rsidRDefault="004A6C30" w:rsidP="004A6C30">
      <w:pPr>
        <w:pStyle w:val="ProductList-Body"/>
      </w:pPr>
    </w:p>
    <w:p w14:paraId="250753A1" w14:textId="77777777" w:rsidR="004A6C30" w:rsidRPr="000A5E8A" w:rsidRDefault="004A6C30" w:rsidP="004A6C30">
      <w:pPr>
        <w:pStyle w:val="ProductList-ClauseHeading"/>
        <w:keepNext w:val="0"/>
      </w:pPr>
      <w:r>
        <w:t>Εξωτερικοί Χρήστες</w:t>
      </w:r>
    </w:p>
    <w:p w14:paraId="251FFDF7" w14:textId="77777777" w:rsidR="004A6C30" w:rsidRDefault="004A6C30" w:rsidP="004A6C30">
      <w:pPr>
        <w:pStyle w:val="ProductList-Body"/>
        <w:tabs>
          <w:tab w:val="clear" w:pos="158"/>
          <w:tab w:val="left" w:pos="360"/>
        </w:tabs>
      </w:pPr>
      <w:r>
        <w:t>Οι Εξωτερικοί Χρήστες των υπηρεσιών Dynamics 365 Services δεν χρειάζεται να διαθέτουν άδεια SL για πρόσβαση στις Υπηρεσίες Online. Αυτή η εξαίρεση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στα Dynamics 365 Supply Chain Management, Dynamics 365 Finance, Dynamics 365 Commerce ή το Dynamics 365 Human Resources.</w:t>
      </w:r>
    </w:p>
    <w:p w14:paraId="575EA23A" w14:textId="77777777" w:rsidR="004A6C30" w:rsidRDefault="004A6C30" w:rsidP="004A6C30">
      <w:pPr>
        <w:pStyle w:val="ProductList-Body"/>
        <w:tabs>
          <w:tab w:val="clear" w:pos="158"/>
          <w:tab w:val="left" w:pos="360"/>
        </w:tabs>
        <w:rPr>
          <w:color w:val="000000" w:themeColor="text1"/>
          <w:szCs w:val="18"/>
        </w:rPr>
      </w:pPr>
    </w:p>
    <w:p w14:paraId="64827F6F" w14:textId="77777777" w:rsidR="004A6C30" w:rsidRDefault="004A6C30" w:rsidP="004A6C30">
      <w:pPr>
        <w:pStyle w:val="ProductList-ClauseHeading"/>
        <w:keepNext w:val="0"/>
      </w:pPr>
      <w:r>
        <w:t>Πύλη Διαχείρισης</w:t>
      </w:r>
    </w:p>
    <w:p w14:paraId="7977A941" w14:textId="7D5FA288" w:rsidR="004E1E0D" w:rsidRPr="00E464DF" w:rsidRDefault="004A6C30" w:rsidP="004A6C30">
      <w:pPr>
        <w:pStyle w:val="ProductList-Body"/>
      </w:pPr>
      <w:r>
        <w:t>Οι Πελάτες με Άδειες SL για Dynamics 365 Supply Chain Management, Dynamics 365 Finance, Dynamics 365 Commerce ή Dynamics 365 Human Resources μπορούν να αναπτύξουν και να διαχειριστούν τις Υπηρεσίες Online μέσω των υπηρεσιών Microsoft Dynamics Lifecycle Services (ή μεταγενέστερων) που υπόκεινται σε ξεχωριστούς όρους</w:t>
      </w:r>
      <w:r w:rsidR="004E1E0D">
        <w:t>.</w:t>
      </w:r>
    </w:p>
    <w:p w14:paraId="7EA5127A" w14:textId="77777777" w:rsidR="004E1E0D" w:rsidRPr="00E464DF" w:rsidRDefault="004E1E0D" w:rsidP="00255D8F">
      <w:pPr>
        <w:pStyle w:val="ProductList-Body"/>
      </w:pPr>
    </w:p>
    <w:p w14:paraId="7D639727" w14:textId="77777777" w:rsidR="004E1A5F" w:rsidRPr="00E94E14" w:rsidRDefault="004E1A5F" w:rsidP="00255D8F">
      <w:pPr>
        <w:pStyle w:val="ProductList-ClauseHeading"/>
        <w:keepNext w:val="0"/>
      </w:pPr>
      <w:r>
        <w:t>Μικτές αναπτύξεις των υπηρεσιών Dynamics 365</w:t>
      </w:r>
    </w:p>
    <w:p w14:paraId="70AA9C37" w14:textId="77777777" w:rsidR="004E1A5F" w:rsidRDefault="004E1A5F" w:rsidP="00255D8F">
      <w:pPr>
        <w:pStyle w:val="ProductList-Body"/>
      </w:pPr>
      <w:r>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Dynamics 365 Finance ή Supply Chain Management, εφόσον</w:t>
      </w:r>
    </w:p>
    <w:p w14:paraId="5C37DD4B"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Κάθε Υπηρεσία Online αναπτύσσεται στο πλαίσιο ξεχωριστής παρουσίας, και</w:t>
      </w:r>
    </w:p>
    <w:p w14:paraId="66317510"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58309721" w14:textId="77777777" w:rsidR="004E1E0D" w:rsidRPr="00E464DF" w:rsidRDefault="004E1E0D" w:rsidP="00255D8F">
      <w:pPr>
        <w:pStyle w:val="ProductList-Body"/>
      </w:pPr>
    </w:p>
    <w:p w14:paraId="5B22B36A" w14:textId="77777777" w:rsidR="004E1E0D" w:rsidRPr="00E464DF" w:rsidRDefault="004E1E0D" w:rsidP="006376F3">
      <w:pPr>
        <w:pStyle w:val="ProductList-ClauseHeading"/>
      </w:pPr>
      <w:r>
        <w:lastRenderedPageBreak/>
        <w:t>Μικτές αναπτύξεις των υπηρεσιών Dynamics 365 Business Central</w:t>
      </w:r>
    </w:p>
    <w:p w14:paraId="5D49CEF6" w14:textId="77777777" w:rsidR="004E1E0D" w:rsidRPr="00E464DF" w:rsidRDefault="004E1E0D" w:rsidP="00255D8F">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73958AF5" w14:textId="77777777" w:rsidR="004E1E0D" w:rsidRPr="00E464DF" w:rsidRDefault="004E1E0D" w:rsidP="00255D8F">
      <w:pPr>
        <w:pStyle w:val="ProductList-ClauseHeading"/>
        <w:keepNext w:val="0"/>
        <w:tabs>
          <w:tab w:val="clear" w:pos="360"/>
          <w:tab w:val="left" w:pos="0"/>
        </w:tabs>
        <w:ind w:left="360" w:hanging="360"/>
      </w:pPr>
    </w:p>
    <w:p w14:paraId="4B00BFCE" w14:textId="77777777" w:rsidR="004E1E0D" w:rsidRPr="00E464DF" w:rsidRDefault="004E1E0D" w:rsidP="006376F3">
      <w:pPr>
        <w:pStyle w:val="ProductList-ClauseHeading"/>
        <w:keepNext w:val="0"/>
        <w:tabs>
          <w:tab w:val="clear" w:pos="360"/>
          <w:tab w:val="left" w:pos="0"/>
        </w:tabs>
        <w:ind w:left="360" w:hanging="360"/>
      </w:pPr>
      <w:r>
        <w:t>Dynamics 365 Marketing</w:t>
      </w:r>
    </w:p>
    <w:p w14:paraId="76CB23C4" w14:textId="77777777" w:rsidR="004E1E0D" w:rsidRPr="00E464DF" w:rsidRDefault="004E1E0D" w:rsidP="006376F3">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6A27FF8D" w14:textId="77777777" w:rsidR="004E1E0D" w:rsidRPr="00E464DF" w:rsidRDefault="004E1E0D" w:rsidP="006376F3">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3039CB3B" w14:textId="77777777" w:rsidR="004A6C30" w:rsidRDefault="004A6C30" w:rsidP="004A6C30">
      <w:pPr>
        <w:pStyle w:val="ProductList-ClauseHeading"/>
        <w:keepNext w:val="0"/>
      </w:pPr>
    </w:p>
    <w:p w14:paraId="62528585" w14:textId="7C6E582E" w:rsidR="004A6C30" w:rsidRDefault="004A6C30" w:rsidP="004A6C30">
      <w:pPr>
        <w:pStyle w:val="ProductList-ClauseHeading"/>
        <w:keepNext w:val="0"/>
      </w:pPr>
      <w:r>
        <w:t>Πηγαίος κώδικας για τα Dynamics Supply Chain Management, Finance και Commerce</w:t>
      </w:r>
    </w:p>
    <w:p w14:paraId="12D92645" w14:textId="77777777" w:rsidR="004A6C30" w:rsidRDefault="004A6C30" w:rsidP="004A6C30">
      <w:pPr>
        <w:pStyle w:val="ProductList-Body"/>
        <w:tabs>
          <w:tab w:val="clear" w:pos="158"/>
          <w:tab w:val="left" w:pos="360"/>
        </w:tabs>
        <w:rPr>
          <w:strike/>
        </w:rPr>
      </w:pPr>
      <w:r>
        <w:t xml:space="preserve">Ο Πελάτης μπορεί να τροποποιήσει για εσωτερική του χρήση τον πηγαίο κώδικα εφαρμογής για το Dynamics 365 Supply Chain Management, το Dynamics 365 Finance και το Dynamics 365 for Commerce. </w:t>
      </w:r>
    </w:p>
    <w:p w14:paraId="2F9DEE93" w14:textId="77777777" w:rsidR="004A6C30" w:rsidRPr="007F1B5F" w:rsidRDefault="004A6C30" w:rsidP="004A6C30">
      <w:pPr>
        <w:pStyle w:val="ProductList-Body"/>
        <w:tabs>
          <w:tab w:val="clear" w:pos="158"/>
          <w:tab w:val="left" w:pos="360"/>
        </w:tabs>
      </w:pPr>
    </w:p>
    <w:p w14:paraId="58D63825" w14:textId="77777777" w:rsidR="004A6C30" w:rsidRDefault="004A6C30" w:rsidP="004A6C30">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546B9446" w14:textId="1F893AD7" w:rsidR="004E1E0D" w:rsidRPr="00E464DF" w:rsidRDefault="004A6C30" w:rsidP="00255D8F">
      <w:pPr>
        <w:pStyle w:val="ProductList-Body"/>
      </w:pPr>
      <w:r>
        <w:t>Οι όροι δικαιωμάτων χρήσης του διακομιστή παρακάτω δεν ισχύουν για Πελάτες με άδεια χρήσης του Dynamics 365 Sales Professional, Dynamics 365 Customer Service Professional, Dynamics 365 Marketing, Dynamics 365 Human Resources ή για Πελάτες με άδεια χρήσης των υπηρεσιών online του Dynamics 365 μέσω της Άδειας Χρήσης Open, Open Value και Open Value Subscription.</w:t>
      </w:r>
    </w:p>
    <w:p w14:paraId="5488A563" w14:textId="77777777" w:rsidR="006E0740" w:rsidRDefault="006E0740" w:rsidP="004A6C30">
      <w:pPr>
        <w:pStyle w:val="ProductList-Body"/>
        <w:ind w:left="158"/>
        <w:rPr>
          <w:b/>
          <w:color w:val="0072C6"/>
        </w:rPr>
      </w:pPr>
    </w:p>
    <w:p w14:paraId="5A907B16" w14:textId="0FDAB619" w:rsidR="004A6C30" w:rsidRPr="002C6BAD" w:rsidRDefault="004A6C30" w:rsidP="004A6C30">
      <w:pPr>
        <w:pStyle w:val="ProductList-Body"/>
        <w:ind w:left="158"/>
        <w:rPr>
          <w:b/>
          <w:color w:val="0072C6"/>
        </w:rPr>
      </w:pPr>
      <w:r>
        <w:rPr>
          <w:b/>
          <w:color w:val="0072C6"/>
        </w:rPr>
        <w:t>Διακομιστής εσωτερικής εγκατάστασης του Dynamics 365 for Operations</w:t>
      </w:r>
    </w:p>
    <w:p w14:paraId="73CED98D" w14:textId="77777777" w:rsidR="004A6C30" w:rsidRPr="004B4D84" w:rsidRDefault="004A6C30" w:rsidP="004A6C30">
      <w:pPr>
        <w:pStyle w:val="ProductList-Body"/>
        <w:ind w:left="158"/>
      </w:pPr>
      <w:r>
        <w:t>Οι Πελάτες με ενεργές συνδρομές για το Dynamics 365 Supply Chain Management, Dynamics 365 Finance ή το Dynamics 365 Commerce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7053261E" w14:textId="193DABAC" w:rsidR="004E1E0D" w:rsidRPr="00E464DF" w:rsidRDefault="004E1E0D" w:rsidP="006376F3">
      <w:pPr>
        <w:pStyle w:val="ProductList-Body"/>
        <w:ind w:left="158"/>
      </w:pPr>
      <w:r>
        <w:rPr>
          <w:b/>
          <w:color w:val="0072C6"/>
        </w:rPr>
        <w:lastRenderedPageBreak/>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8" w:history="1">
        <w:r>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hyperlink r:id="rId49" w:history="1">
        <w:r>
          <w:rPr>
            <w:rStyle w:val="Hyperlink"/>
          </w:rPr>
          <w:t>https://www.linkedin.com/legal/privacy-policy</w:t>
        </w:r>
      </w:hyperlink>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hyperlink r:id="rId50" w:history="1">
        <w:r>
          <w:rPr>
            <w:rStyle w:val="Hyperlink"/>
          </w:rPr>
          <w:t>https://legal.linkedin.com/dpa</w:t>
        </w:r>
      </w:hyperlink>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hyperlink r:id="rId51" w:history="1">
        <w:r>
          <w:rPr>
            <w:rStyle w:val="Hyperlink"/>
          </w:rPr>
          <w:t>https://go.microsoft.com/fwlink/?LinkId=866544&amp;clcid=0x409</w:t>
        </w:r>
      </w:hyperlink>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255D8F">
      <w:pPr>
        <w:pStyle w:val="ProductList-ClauseHeading"/>
        <w:keepNext w:val="0"/>
      </w:pPr>
      <w:r>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255D8F">
      <w:pPr>
        <w:pStyle w:val="ProductList-ClauseHeading"/>
        <w:keepNext w:val="0"/>
        <w:tabs>
          <w:tab w:val="clear" w:pos="360"/>
          <w:tab w:val="left" w:pos="0"/>
        </w:tabs>
        <w:ind w:left="360" w:hanging="360"/>
      </w:pPr>
      <w:r>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0A05BD2E" w14:textId="77777777" w:rsidR="006E0740" w:rsidRDefault="006E0740" w:rsidP="003C1BD6">
      <w:pPr>
        <w:pStyle w:val="ProductList-Body"/>
        <w:tabs>
          <w:tab w:val="clear" w:pos="158"/>
          <w:tab w:val="left" w:pos="90"/>
          <w:tab w:val="left" w:pos="270"/>
        </w:tabs>
        <w:ind w:left="90"/>
        <w:rPr>
          <w:b/>
          <w:bCs/>
          <w:color w:val="0072C6"/>
        </w:rPr>
      </w:pPr>
    </w:p>
    <w:p w14:paraId="4B5D99CB" w14:textId="1C83DEC4" w:rsidR="004E1E0D" w:rsidRPr="00E464DF" w:rsidRDefault="004E1E0D" w:rsidP="003C1BD6">
      <w:pPr>
        <w:pStyle w:val="ProductList-Body"/>
        <w:tabs>
          <w:tab w:val="clear" w:pos="158"/>
          <w:tab w:val="left" w:pos="90"/>
          <w:tab w:val="left" w:pos="270"/>
        </w:tabs>
        <w:ind w:left="90"/>
      </w:pPr>
      <w:r>
        <w:rPr>
          <w:b/>
          <w:bCs/>
          <w:color w:val="0072C6"/>
        </w:rPr>
        <w:t>Περιορισμοί Χρήσης.</w:t>
      </w:r>
    </w:p>
    <w:p w14:paraId="60E1E646" w14:textId="77777777" w:rsidR="004E1E0D" w:rsidRPr="00E464DF" w:rsidRDefault="004E1E0D" w:rsidP="00255D8F">
      <w:pPr>
        <w:pStyle w:val="ProductList-Body"/>
        <w:tabs>
          <w:tab w:val="clear" w:pos="158"/>
          <w:tab w:val="left" w:pos="90"/>
          <w:tab w:val="left" w:pos="270"/>
        </w:tabs>
        <w:ind w:left="158"/>
      </w:pPr>
      <w:r>
        <w:t xml:space="preserve">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σοβαρές προσωπικές επιπτώσεις για κάποιο πρόσωπο. Η Microsoft, κατά την παροχή του Dynamics 365 Fraud Protection, δεν συνιστά </w:t>
      </w:r>
      <w:r w:rsidRPr="00912635">
        <w:t>«</w:t>
      </w:r>
      <w:r>
        <w:t>γραφείο εμπορικών πληροφοριών</w:t>
      </w:r>
      <w:r w:rsidRPr="00912635">
        <w:t>»</w:t>
      </w:r>
      <w:r>
        <w:t xml:space="preserve"> και δεν παρέχει </w:t>
      </w:r>
      <w:r w:rsidRPr="00912635">
        <w:t>«</w:t>
      </w:r>
      <w:r>
        <w:t>εκθέσεις πελατών</w:t>
      </w:r>
      <w:r w:rsidRPr="00912635">
        <w:t>»</w:t>
      </w:r>
      <w:r>
        <w:t xml:space="preserve"> ή </w:t>
      </w:r>
      <w:r w:rsidRPr="00912635">
        <w:t>«</w:t>
      </w:r>
      <w:r>
        <w:t>εκθέσεις πίστωσης</w:t>
      </w:r>
      <w:r w:rsidRPr="00912635">
        <w:t>»</w:t>
      </w:r>
      <w:r>
        <w:t xml:space="preserve">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28"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29" w:name="_Toc46996721"/>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29"/>
    </w:p>
    <w:bookmarkEnd w:id="128"/>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78B5ADA0" w14:textId="77777777" w:rsidR="009427A1" w:rsidRPr="00690C65" w:rsidRDefault="009427A1" w:rsidP="006376F3">
      <w:pPr>
        <w:pStyle w:val="ProductList-Body"/>
      </w:pPr>
      <w:bookmarkStart w:id="130" w:name="CoreFeaturesforOffice365Services"/>
      <w:r>
        <w:rPr>
          <w:b/>
          <w:color w:val="00188F"/>
        </w:rPr>
        <w:lastRenderedPageBreak/>
        <w:t>Δυνατότητες Core για Υπηρεσίες Office 365</w:t>
      </w:r>
    </w:p>
    <w:bookmarkEnd w:id="130"/>
    <w:p w14:paraId="3ED5EEEB" w14:textId="0E61AA56" w:rsidR="009427A1" w:rsidRPr="00690C65" w:rsidRDefault="009427A1" w:rsidP="00255D8F">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FB27A81" w14:textId="77777777" w:rsidR="006E0740" w:rsidRDefault="006E0740" w:rsidP="00255D8F">
      <w:pPr>
        <w:pStyle w:val="ProductList-Body"/>
        <w:tabs>
          <w:tab w:val="clear" w:pos="158"/>
          <w:tab w:val="left" w:pos="360"/>
        </w:tabs>
        <w:ind w:left="180"/>
        <w:rPr>
          <w:b/>
          <w:color w:val="0072C6"/>
        </w:rPr>
      </w:pPr>
    </w:p>
    <w:p w14:paraId="6313F83C" w14:textId="0483647B"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2F2DBE73" w14:textId="77777777"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02D41549" w14:textId="77777777" w:rsidR="006E0740" w:rsidRDefault="006E0740" w:rsidP="006E0740">
      <w:pPr>
        <w:pStyle w:val="ProductList-Body"/>
        <w:rPr>
          <w:b/>
          <w:color w:val="00188F"/>
        </w:rPr>
      </w:pPr>
      <w:r>
        <w:rPr>
          <w:b/>
          <w:color w:val="00188F"/>
        </w:rPr>
        <w:t>Cortana</w:t>
      </w:r>
    </w:p>
    <w:p w14:paraId="1D414D2A" w14:textId="77777777" w:rsidR="006E0740" w:rsidRDefault="006E0740" w:rsidP="006E0740">
      <w:pPr>
        <w:pStyle w:val="ProductList-Body"/>
        <w:rPr>
          <w:bCs/>
        </w:rPr>
      </w:pPr>
      <w:r>
        <w:rPr>
          <w:bCs/>
        </w:rPr>
        <w:t>Η υπηρεσία κύριας πλατφόρμας της Cortana που ενσωματώνεται στις Υπηρεσίες του Office 365, σε ορισμένες περιπτώσεις, ενδέχεται να επιτρέπει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67241476" w:rsidR="004E1E0D" w:rsidRDefault="004E1E0D" w:rsidP="00255D8F">
      <w:pPr>
        <w:pStyle w:val="ProductList-Body"/>
        <w:ind w:right="-720"/>
      </w:pPr>
      <w:r>
        <w:t xml:space="preserve">Τυχόν υπηρεσίες που παρέχονται στον Πελάτη μέσω της λειτουργίας Experts on Demand του Microsoft Threat Experts διέπονται από την Κοινοποίηση για τις Επαγγελματικές Υπηρεσίες στο </w:t>
      </w:r>
      <w:hyperlink r:id="rId52" w:anchor="_top" w:tooltip="Συνημμένο 1" w:history="1">
        <w:r>
          <w:rPr>
            <w:rStyle w:val="Hyperlink"/>
          </w:rPr>
          <w:t>Συνημμένο 1</w:t>
        </w:r>
      </w:hyperlink>
      <w:r>
        <w:t>.</w:t>
      </w:r>
    </w:p>
    <w:p w14:paraId="1425E6AD" w14:textId="1F451416" w:rsidR="00E62C62" w:rsidRDefault="00E62C62" w:rsidP="00255D8F">
      <w:pPr>
        <w:pStyle w:val="ProductList-Body"/>
        <w:tabs>
          <w:tab w:val="clear" w:pos="158"/>
          <w:tab w:val="left" w:pos="360"/>
        </w:tabs>
      </w:pPr>
    </w:p>
    <w:p w14:paraId="495E9D8A" w14:textId="77777777" w:rsidR="008667A8" w:rsidRDefault="008667A8" w:rsidP="008667A8">
      <w:pPr>
        <w:pStyle w:val="ProductList-ClauseHeading"/>
        <w:keepNext w:val="0"/>
        <w:spacing w:line="218" w:lineRule="auto"/>
      </w:pPr>
      <w:r>
        <w:t>Δυνατότητες συμμόρφωσης τελικού σημείου</w:t>
      </w:r>
    </w:p>
    <w:p w14:paraId="3820475D" w14:textId="3EBC0EFE" w:rsidR="008667A8" w:rsidRPr="008667A8" w:rsidRDefault="008667A8" w:rsidP="008667A8">
      <w:pPr>
        <w:pStyle w:val="ProductList-Body"/>
        <w:tabs>
          <w:tab w:val="clear" w:pos="158"/>
          <w:tab w:val="left" w:pos="360"/>
        </w:tabs>
        <w:rPr>
          <w:lang w:val="en-US"/>
        </w:rPr>
      </w:pPr>
      <w:r>
        <w:t xml:space="preserve">Τα Insider Risk Management και Microsoft Information Protection (οι </w:t>
      </w:r>
      <w:r w:rsidRPr="002D3F2F">
        <w:t>«</w:t>
      </w:r>
      <w:r>
        <w:t>Υπηρεσίες συμμόρφωσης</w:t>
      </w:r>
      <w:r w:rsidRPr="002D3F2F">
        <w:t>»</w:t>
      </w:r>
      <w:r>
        <w:t>) περιλαμβάνουν δυνατότητες τελικού σημείου που ενσωματώνουν Δεδομένα Πελάτη από την Προηγμένη προστασία του Microsoft Defender από απειλές (MDATP). Εάν ο Πελάτης δεν έχει ενεργή συνδρομή στην MDATP, παρέχεται αυτόματα παρουσία για τον περιορισμένο σκοπό της ενεργοποίησης των δυνατοτήτων τελικού σημείου των Υπηρεσιών συμμόρφωσης. Μόνο οι όροι και οι διατάξεις του DPA σχετικά με την MDATP ισχύουν για Δεδομένα Πελάτη που συλλέγονται με σκοπό την παροχή αυτών των δυνατοτήτων τελικού σημείου</w:t>
      </w:r>
      <w:r>
        <w:rPr>
          <w:lang w:val="en-US"/>
        </w:rPr>
        <w:t>.</w:t>
      </w:r>
    </w:p>
    <w:p w14:paraId="62D92061" w14:textId="77777777" w:rsidR="008667A8" w:rsidRDefault="008667A8" w:rsidP="008667A8">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31"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32" w:name="_Toc528174078"/>
      <w:bookmarkStart w:id="133" w:name="_Toc46996722"/>
      <w:r w:rsidRPr="00BC3304">
        <w:rPr>
          <w:lang w:val="el-GR"/>
        </w:rPr>
        <w:t>Ηχητικές Υπηρεσίες</w:t>
      </w:r>
      <w:bookmarkEnd w:id="132"/>
      <w:bookmarkEnd w:id="133"/>
    </w:p>
    <w:p w14:paraId="26AD91DA" w14:textId="77777777" w:rsidR="002F7A6E" w:rsidRDefault="002F7A6E" w:rsidP="00255D8F">
      <w:pPr>
        <w:pStyle w:val="ProductList-Offering1"/>
        <w:sectPr w:rsidR="002F7A6E"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31"/>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40A6BC41"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Meeting Room</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0BBA95BA" w14:textId="77777777" w:rsidR="006E0740" w:rsidRDefault="006E0740" w:rsidP="003C1BD6">
      <w:pPr>
        <w:pStyle w:val="ProductList-Body"/>
        <w:tabs>
          <w:tab w:val="clear" w:pos="158"/>
          <w:tab w:val="left" w:pos="360"/>
        </w:tabs>
        <w:ind w:left="187"/>
        <w:rPr>
          <w:b/>
          <w:color w:val="0072C6"/>
        </w:rPr>
      </w:pPr>
    </w:p>
    <w:p w14:paraId="0F5DF73C" w14:textId="3D128D11" w:rsidR="002F7A6E" w:rsidRPr="00D7478E" w:rsidRDefault="002F7A6E" w:rsidP="003C1BD6">
      <w:pPr>
        <w:pStyle w:val="ProductList-Body"/>
        <w:tabs>
          <w:tab w:val="clear" w:pos="158"/>
          <w:tab w:val="left" w:pos="360"/>
        </w:tabs>
        <w:ind w:left="187"/>
        <w:rPr>
          <w:b/>
          <w:color w:val="0072C6"/>
        </w:rPr>
      </w:pPr>
      <w:r>
        <w:rPr>
          <w:b/>
          <w:color w:val="0072C6"/>
        </w:rPr>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6E0740">
      <w:pPr>
        <w:pStyle w:val="ProductList-Body"/>
        <w:tabs>
          <w:tab w:val="clear" w:pos="158"/>
          <w:tab w:val="left" w:pos="360"/>
        </w:tabs>
        <w:ind w:left="187"/>
        <w:rPr>
          <w:b/>
          <w:color w:val="0072C6"/>
        </w:rPr>
      </w:pPr>
      <w:r>
        <w:rPr>
          <w:b/>
          <w:color w:val="0072C6"/>
        </w:rPr>
        <w:t>Παρουσία</w:t>
      </w:r>
    </w:p>
    <w:p w14:paraId="5CF8CF79" w14:textId="77777777" w:rsidR="002F7A6E" w:rsidRDefault="002F7A6E" w:rsidP="00255D8F">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18699016" w14:textId="77777777" w:rsidR="002F7A6E" w:rsidRDefault="002F7A6E" w:rsidP="00255D8F">
      <w:pPr>
        <w:pStyle w:val="ProductList-Body"/>
        <w:rPr>
          <w:b/>
          <w:color w:val="00188F"/>
        </w:rPr>
      </w:pPr>
      <w:r>
        <w:rPr>
          <w:b/>
          <w:color w:val="00188F"/>
        </w:rPr>
        <w:lastRenderedPageBreak/>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6822E9D7" w14:textId="77777777" w:rsidR="005C3143" w:rsidRDefault="005C3143" w:rsidP="00255D8F">
      <w:pPr>
        <w:pStyle w:val="ProductList-Body"/>
        <w:rPr>
          <w:b/>
          <w:color w:val="00188F"/>
        </w:rPr>
      </w:pPr>
    </w:p>
    <w:p w14:paraId="13CA07C8" w14:textId="05E61E3E" w:rsidR="002F7A6E" w:rsidRPr="00207B92" w:rsidRDefault="002F7A6E" w:rsidP="00255D8F">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08E10FF8" w14:textId="77777777" w:rsidR="002F7A6E" w:rsidRPr="0011540B" w:rsidRDefault="002F7A6E" w:rsidP="00255D8F">
      <w:pPr>
        <w:pStyle w:val="ProductList-Body"/>
        <w:rPr>
          <w:b/>
          <w:color w:val="00188F"/>
        </w:rPr>
      </w:pPr>
      <w:r>
        <w:rPr>
          <w:b/>
          <w:color w:val="00188F"/>
        </w:rPr>
        <w:t>Common Area Communications Device</w:t>
      </w:r>
    </w:p>
    <w:p w14:paraId="3D2E42EF" w14:textId="77777777" w:rsidR="002F7A6E" w:rsidRDefault="002F7A6E" w:rsidP="00255D8F">
      <w:pPr>
        <w:pStyle w:val="ProductList-Body"/>
        <w:tabs>
          <w:tab w:val="clear" w:pos="158"/>
          <w:tab w:val="left" w:pos="360"/>
        </w:tabs>
      </w:pPr>
      <w:r>
        <w:t>Το Common Area Communication Device (</w:t>
      </w:r>
      <w:r w:rsidRPr="006E57F4">
        <w:t>«</w:t>
      </w:r>
      <w:r>
        <w:t>CACD</w:t>
      </w:r>
      <w:r w:rsidRPr="006E57F4">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Αίθουσα Συσκέψεων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5" w:history="1">
        <w:r w:rsidR="002F7A6E">
          <w:rPr>
            <w:rStyle w:val="Hyperlink"/>
          </w:rPr>
          <w:t>http://go.microsoft.com/fwlink/?LinkId=690247</w:t>
        </w:r>
      </w:hyperlink>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6F901424" w:rsidR="002F7A6E" w:rsidRDefault="009A2E52"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τοποθεσία του ατόμου που καλεί τις υπηρεσίες έκτακτης ανάγκης, κάτι που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τοποθεσία,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E1EBB">
        <w:t>«</w:t>
      </w:r>
      <w:r>
        <w:t>Πρόγραμμα Κλήσεων</w:t>
      </w:r>
      <w:r w:rsidRPr="00263FAA">
        <w:t>»</w:t>
      </w:r>
      <w:r>
        <w:t xml:space="preserve"> και (iii) παρόλο που οι υπηρεσίες </w:t>
      </w:r>
      <w:r w:rsidRPr="004E1EBB">
        <w:t>«</w:t>
      </w:r>
      <w:r>
        <w:t>Πρόγραμμα Κλήσεων</w:t>
      </w:r>
      <w:r w:rsidRPr="00263FAA">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τοποθεσία εκτός της χώρας διαμονής τους, επειδή η κλήση τους πιθανότατα να μην δρομολογηθεί στο κατάλληλο τηλεφωνικό κέντρο στη συγκεκριμένη τοποθεσία</w:t>
      </w:r>
      <w:r w:rsidR="002F7A6E">
        <w:t>.</w:t>
      </w:r>
    </w:p>
    <w:p w14:paraId="418BA0A6" w14:textId="77777777" w:rsidR="000A0921" w:rsidRPr="002D5B93" w:rsidRDefault="00715CDA"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34" w:name="ExchangeOnline"/>
      <w:bookmarkStart w:id="135" w:name="_Toc524436947"/>
      <w:bookmarkStart w:id="136" w:name="_Toc523239319"/>
      <w:bookmarkStart w:id="137" w:name="_Toc46996723"/>
      <w:r w:rsidRPr="00675A6A">
        <w:t>Exchange</w:t>
      </w:r>
      <w:r w:rsidRPr="00AC3BDD">
        <w:rPr>
          <w:lang w:val="el-GR"/>
        </w:rPr>
        <w:t xml:space="preserve"> </w:t>
      </w:r>
      <w:r w:rsidRPr="00675A6A">
        <w:t>Online</w:t>
      </w:r>
      <w:bookmarkEnd w:id="134"/>
      <w:bookmarkEnd w:id="135"/>
      <w:bookmarkEnd w:id="136"/>
      <w:bookmarkEnd w:id="137"/>
    </w:p>
    <w:p w14:paraId="3CBC41AF" w14:textId="77777777" w:rsidR="008467E2" w:rsidRPr="00675A6A" w:rsidRDefault="008467E2" w:rsidP="008467E2">
      <w:pPr>
        <w:pStyle w:val="ProductList-Offering1"/>
        <w:sectPr w:rsidR="008467E2" w:rsidRPr="00675A6A" w:rsidSect="00E275D6">
          <w:footerReference w:type="first" r:id="rId56"/>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67B89524" w14:textId="2ACCABE5"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2F3E823C" w14:textId="77777777" w:rsidR="008467E2" w:rsidRPr="00675A6A" w:rsidRDefault="008467E2" w:rsidP="008467E2">
      <w:pPr>
        <w:pStyle w:val="ProductList-Offering2"/>
        <w:ind w:left="0"/>
        <w:sectPr w:rsidR="008467E2" w:rsidRPr="00675A6A" w:rsidSect="00E275D6">
          <w:footerReference w:type="first" r:id="rId57"/>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211BEB5" w14:textId="77777777" w:rsidR="001A19E0" w:rsidRPr="007B4DE6" w:rsidRDefault="001A19E0" w:rsidP="003C1BD6">
      <w:pPr>
        <w:pStyle w:val="ProductList-Body"/>
        <w:ind w:left="158"/>
      </w:pPr>
      <w:r>
        <w:rPr>
          <w:b/>
          <w:color w:val="0072C6"/>
        </w:rPr>
        <w:t>Email</w:t>
      </w:r>
    </w:p>
    <w:p w14:paraId="3937A9A0" w14:textId="4DCDD39C" w:rsidR="001A19E0" w:rsidRPr="00690C65" w:rsidRDefault="001A19E0" w:rsidP="001A4793">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874333">
      <w:pPr>
        <w:pStyle w:val="ProductList-Body"/>
        <w:ind w:left="187"/>
      </w:pPr>
      <w:r>
        <w:rPr>
          <w:b/>
          <w:color w:val="0072C6"/>
        </w:rPr>
        <w:t>Πρόσβαση Προγράμματος Περιήγησης μέσω Web και Κινητού</w:t>
      </w:r>
    </w:p>
    <w:p w14:paraId="277343D5" w14:textId="1C1D7BA1" w:rsidR="001A19E0" w:rsidRPr="00690C65" w:rsidRDefault="001A19E0" w:rsidP="00874333">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874333">
      <w:pPr>
        <w:pStyle w:val="ProductList-Body"/>
        <w:ind w:left="180"/>
      </w:pPr>
    </w:p>
    <w:p w14:paraId="05B168D9" w14:textId="77777777" w:rsidR="001A19E0" w:rsidRPr="00690C65" w:rsidRDefault="001A19E0" w:rsidP="00874333">
      <w:pPr>
        <w:pStyle w:val="ProductList-Body"/>
        <w:ind w:left="180"/>
      </w:pPr>
      <w:r>
        <w:rPr>
          <w:b/>
          <w:color w:val="0072C6"/>
        </w:rPr>
        <w:t>Πολιτικές Διατήρησης</w:t>
      </w:r>
    </w:p>
    <w:p w14:paraId="0BFE11A8" w14:textId="021008B4" w:rsidR="001A19E0" w:rsidRPr="00690C65" w:rsidRDefault="001A19E0" w:rsidP="0087433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874333">
      <w:pPr>
        <w:pStyle w:val="ProductList-Body"/>
        <w:ind w:left="180"/>
      </w:pPr>
    </w:p>
    <w:p w14:paraId="42B509D2" w14:textId="77777777" w:rsidR="001A19E0" w:rsidRPr="00690C65" w:rsidRDefault="001A19E0" w:rsidP="002821F5">
      <w:pPr>
        <w:pStyle w:val="ProductList-Body"/>
        <w:keepNext/>
        <w:ind w:left="187"/>
      </w:pPr>
      <w:r>
        <w:rPr>
          <w:b/>
          <w:color w:val="0072C6"/>
        </w:rPr>
        <w:lastRenderedPageBreak/>
        <w:t>Αποκατάσταση Διαγραμμένου Στοιχείου και Γραμματοκιβωτίου</w:t>
      </w:r>
    </w:p>
    <w:p w14:paraId="3E2A0723" w14:textId="1E71DB96" w:rsidR="001A19E0" w:rsidRPr="00690C65" w:rsidRDefault="0077196A" w:rsidP="005C314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714D926C" w14:textId="77777777" w:rsidR="002821F5" w:rsidRDefault="002821F5" w:rsidP="001A4793">
      <w:pPr>
        <w:pStyle w:val="ProductList-Body"/>
        <w:ind w:left="180"/>
        <w:rPr>
          <w:b/>
          <w:color w:val="0072C6"/>
        </w:rPr>
      </w:pPr>
    </w:p>
    <w:p w14:paraId="4FCE47EA" w14:textId="0159E908" w:rsidR="001A19E0" w:rsidRPr="00690C65" w:rsidRDefault="001A19E0" w:rsidP="001A4793">
      <w:pPr>
        <w:pStyle w:val="ProductList-Body"/>
        <w:ind w:left="180"/>
      </w:pPr>
      <w:r>
        <w:rPr>
          <w:b/>
          <w:color w:val="0072C6"/>
        </w:rPr>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8667A8">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2A148731" w14:textId="102CF167" w:rsidR="000B0627" w:rsidRPr="00690C65" w:rsidRDefault="00DC0A1F" w:rsidP="001A4793">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AA032B8" w14:textId="77777777" w:rsidR="006E0740" w:rsidRDefault="006E0740" w:rsidP="001A4793">
      <w:pPr>
        <w:pStyle w:val="ProductList-Body"/>
        <w:ind w:left="187"/>
        <w:rPr>
          <w:b/>
          <w:color w:val="0072C6"/>
        </w:rPr>
      </w:pPr>
    </w:p>
    <w:p w14:paraId="40C43371" w14:textId="545D4EAD" w:rsidR="00ED50E6" w:rsidRPr="00690C65" w:rsidRDefault="001A19E0" w:rsidP="001A4793">
      <w:pPr>
        <w:pStyle w:val="ProductList-Body"/>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55166E6B" w14:textId="77777777" w:rsidR="003C1BD6" w:rsidRDefault="003C1BD6" w:rsidP="001A4793">
      <w:pPr>
        <w:pStyle w:val="ProductList-ClauseHeading"/>
        <w:keepNext w:val="0"/>
      </w:pPr>
    </w:p>
    <w:p w14:paraId="0DC1A599" w14:textId="2735C6C0" w:rsidR="00154790" w:rsidRDefault="00154790" w:rsidP="001A4793">
      <w:pPr>
        <w:pStyle w:val="ProductList-ClauseHeading"/>
        <w:keepNext w:val="0"/>
      </w:pPr>
      <w:r>
        <w:t>Συσκευές Smartphone και Tablet</w:t>
      </w:r>
    </w:p>
    <w:p w14:paraId="067D4205" w14:textId="460A7659" w:rsidR="00626A12" w:rsidRPr="003A1DB6" w:rsidRDefault="0058217E" w:rsidP="001A4793">
      <w:pPr>
        <w:pStyle w:val="ProductList-Body"/>
        <w:tabs>
          <w:tab w:val="clear" w:pos="158"/>
          <w:tab w:val="left" w:pos="270"/>
        </w:tabs>
      </w:pPr>
      <w:r>
        <w:t xml:space="preserve">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τον εταιρικό ή σχολικό λογαριασμό του σε έως πέντε smartphone και πέντε tablet. </w:t>
      </w:r>
      <w:r>
        <w:rPr>
          <w:rFonts w:ascii="Calibri" w:eastAsia="Calibri" w:hAnsi="Calibri" w:cs="Arial"/>
        </w:rPr>
        <w:t>Το Microsoft Outlook διέπεται επίσης από τους Όρους που αφορούν αποκλειστικά τις Υπηρεσίες οι οποίοι ισχύουν για τις Εφαρμογές M 365 για κινητές συσκευές</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58" w:history="1">
        <w:r>
          <w:rPr>
            <w:rStyle w:val="Hyperlink"/>
          </w:rPr>
          <w:t>http://go.microsoft.com/?linkid=9839206</w:t>
        </w:r>
      </w:hyperlink>
      <w:r w:rsidRPr="00BF20E1">
        <w:t>.</w:t>
      </w:r>
    </w:p>
    <w:p w14:paraId="23F2D569" w14:textId="77777777" w:rsidR="002821F5" w:rsidRDefault="002821F5" w:rsidP="002821F5">
      <w:pPr>
        <w:pStyle w:val="ProductList-Body"/>
        <w:tabs>
          <w:tab w:val="clear" w:pos="158"/>
          <w:tab w:val="left" w:pos="180"/>
        </w:tabs>
      </w:pPr>
    </w:p>
    <w:p w14:paraId="04301BB6" w14:textId="7E83DE44" w:rsidR="00B90E68" w:rsidRPr="00017A5A" w:rsidRDefault="00B90E68" w:rsidP="002821F5">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38" w:name="_Hlk486589626"/>
    </w:p>
    <w:bookmarkEnd w:id="138"/>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39" w:name="_Toc423959249"/>
      <w:r w:rsidRPr="0030009C">
        <w:rPr>
          <w:b/>
          <w:color w:val="00188F"/>
        </w:rPr>
        <w:t>Σύμβαση Παροχής Υπηρεσιών</w:t>
      </w:r>
      <w:bookmarkEnd w:id="139"/>
    </w:p>
    <w:p w14:paraId="0B9CF967" w14:textId="281624D6" w:rsidR="00163462" w:rsidRDefault="00874333" w:rsidP="00163462">
      <w:pPr>
        <w:pStyle w:val="ProductList-Body"/>
        <w:tabs>
          <w:tab w:val="clear" w:pos="158"/>
          <w:tab w:val="left" w:pos="180"/>
        </w:tabs>
      </w:pPr>
      <w:r>
        <w:t>Δεν υπάρχει Σύμβαση Παροχής Υπηρεσιών για τη Σύνθετη Προστασία από Απειλές Office 365</w:t>
      </w:r>
      <w:r w:rsidR="00163462">
        <w:t>.</w:t>
      </w:r>
    </w:p>
    <w:bookmarkStart w:id="140"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444681E" w14:textId="77777777" w:rsidR="00690B8C" w:rsidRDefault="00690B8C" w:rsidP="00690B8C">
      <w:pPr>
        <w:pStyle w:val="ProductList-Offering2Heading"/>
        <w:outlineLvl w:val="2"/>
      </w:pPr>
      <w:r w:rsidRPr="00BC3304">
        <w:rPr>
          <w:lang w:val="el-GR"/>
        </w:rPr>
        <w:tab/>
      </w:r>
      <w:bookmarkStart w:id="141" w:name="_Toc46996724"/>
      <w:r>
        <w:t>Microsoft Stream</w:t>
      </w:r>
      <w:bookmarkEnd w:id="141"/>
    </w:p>
    <w:p w14:paraId="7F5B472C" w14:textId="77777777" w:rsidR="00690B8C" w:rsidRDefault="00690B8C" w:rsidP="00690B8C">
      <w:pPr>
        <w:pStyle w:val="ProductList-Body"/>
        <w:tabs>
          <w:tab w:val="clear" w:pos="158"/>
          <w:tab w:val="left" w:pos="360"/>
        </w:tabs>
        <w:rPr>
          <w:b/>
          <w:color w:val="00188F"/>
        </w:rPr>
      </w:pPr>
      <w:r>
        <w:rPr>
          <w:b/>
          <w:color w:val="00188F"/>
        </w:rPr>
        <w:t>Κοινοποιήσεις</w:t>
      </w:r>
    </w:p>
    <w:p w14:paraId="6BC661FC" w14:textId="77777777" w:rsidR="00690B8C" w:rsidRDefault="00690B8C" w:rsidP="00690B8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34A9FC41" w14:textId="77777777" w:rsidR="00690B8C" w:rsidRDefault="00690B8C" w:rsidP="00690B8C">
      <w:pPr>
        <w:pStyle w:val="ProductList-Body"/>
      </w:pPr>
    </w:p>
    <w:p w14:paraId="783F1F41" w14:textId="77777777" w:rsidR="00690B8C" w:rsidRDefault="00690B8C" w:rsidP="00690B8C">
      <w:pPr>
        <w:pStyle w:val="ProductList-Body"/>
        <w:tabs>
          <w:tab w:val="clear" w:pos="158"/>
          <w:tab w:val="left" w:pos="360"/>
        </w:tabs>
        <w:rPr>
          <w:b/>
          <w:color w:val="00188F"/>
        </w:rPr>
      </w:pPr>
      <w:r>
        <w:rPr>
          <w:b/>
          <w:color w:val="00188F"/>
        </w:rPr>
        <w:t>Ροή Ζωντανών Συμβάντων</w:t>
      </w:r>
    </w:p>
    <w:p w14:paraId="289EF20E" w14:textId="77777777" w:rsidR="00690B8C" w:rsidRDefault="00690B8C" w:rsidP="00690B8C">
      <w:pPr>
        <w:pStyle w:val="ProductList-Body"/>
      </w:pPr>
      <w:r>
        <w:t>Η Ροή Ζωντανών Συμβάντων υπόκειται στα εξής:</w:t>
      </w:r>
    </w:p>
    <w:p w14:paraId="74B8DD39" w14:textId="77777777" w:rsidR="00690B8C" w:rsidRDefault="00690B8C" w:rsidP="00690B8C">
      <w:pPr>
        <w:pStyle w:val="ProductList-Bullet"/>
        <w:numPr>
          <w:ilvl w:val="0"/>
          <w:numId w:val="11"/>
        </w:numPr>
      </w:pPr>
      <w:r>
        <w:t>Η Ροή Ζωντανών Συμβάντων ενδέχεται να μην είναι μεγαλύτερη των τεσσάρων (4) ωρών σε διάρκεια,</w:t>
      </w:r>
    </w:p>
    <w:p w14:paraId="730BC140" w14:textId="77777777" w:rsidR="00690B8C" w:rsidRDefault="00690B8C" w:rsidP="00690B8C">
      <w:pPr>
        <w:pStyle w:val="ProductList-Bullet"/>
        <w:numPr>
          <w:ilvl w:val="0"/>
          <w:numId w:val="11"/>
        </w:numPr>
      </w:pPr>
      <w:r>
        <w:t>Οι συμμετέχοντες της Ροής Ζωντανών Συμβάντων ενδέχεται να μην ξεπερνούν τις 10.000 και</w:t>
      </w:r>
    </w:p>
    <w:p w14:paraId="2501A3AC" w14:textId="77777777" w:rsidR="00690B8C" w:rsidRDefault="00690B8C" w:rsidP="00690B8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p w14:paraId="4AF0B4DB" w14:textId="77777777" w:rsidR="00690B8C" w:rsidRPr="002D5B93" w:rsidRDefault="00715CDA" w:rsidP="00690B8C">
      <w:pPr>
        <w:pStyle w:val="ProductList-Body"/>
        <w:shd w:val="clear" w:color="auto" w:fill="A6A6A6" w:themeFill="background1" w:themeFillShade="A6"/>
        <w:spacing w:before="120" w:after="240"/>
        <w:jc w:val="right"/>
      </w:pPr>
      <w:hyperlink w:anchor="TableofContents" w:tooltip="Πίνακας Περιεχομένων" w:history="1">
        <w:r w:rsidR="00690B8C">
          <w:rPr>
            <w:rStyle w:val="Hyperlink"/>
            <w:sz w:val="16"/>
            <w:szCs w:val="16"/>
          </w:rPr>
          <w:t>Πίνακας Περιεχομένων</w:t>
        </w:r>
      </w:hyperlink>
      <w:r w:rsidR="00690B8C">
        <w:rPr>
          <w:sz w:val="16"/>
          <w:szCs w:val="16"/>
        </w:rPr>
        <w:t xml:space="preserve"> / </w:t>
      </w:r>
      <w:hyperlink w:anchor="GeneralTerms" w:tooltip="Γενικοί Όροι" w:history="1">
        <w:r w:rsidR="00690B8C">
          <w:rPr>
            <w:rStyle w:val="Hyperlink"/>
            <w:sz w:val="16"/>
            <w:szCs w:val="16"/>
          </w:rPr>
          <w:t>Γενικοί Όροι</w:t>
        </w:r>
      </w:hyperlink>
    </w:p>
    <w:p w14:paraId="45CC1FA0" w14:textId="69CEAE7F" w:rsidR="006E0740" w:rsidRDefault="006E0740" w:rsidP="006E0740">
      <w:pPr>
        <w:pStyle w:val="ProductList-Offering2Heading"/>
        <w:outlineLvl w:val="2"/>
      </w:pPr>
      <w:r w:rsidRPr="00AC3BDD">
        <w:rPr>
          <w:lang w:val="el-GR"/>
        </w:rPr>
        <w:tab/>
      </w:r>
      <w:bookmarkStart w:id="142" w:name="_Toc46996725"/>
      <w:r>
        <w:t>Microsoft Teams</w:t>
      </w:r>
      <w:bookmarkEnd w:id="142"/>
    </w:p>
    <w:p w14:paraId="42E6140B" w14:textId="77777777" w:rsidR="006E0740" w:rsidRDefault="006E0740" w:rsidP="006E0740">
      <w:pPr>
        <w:pStyle w:val="ProductList-Body"/>
        <w:tabs>
          <w:tab w:val="clear" w:pos="158"/>
          <w:tab w:val="left" w:pos="360"/>
        </w:tabs>
        <w:rPr>
          <w:b/>
          <w:color w:val="00188F"/>
        </w:rPr>
      </w:pPr>
      <w:r>
        <w:rPr>
          <w:b/>
          <w:color w:val="00188F"/>
        </w:rPr>
        <w:t>Κοινοποιήσεις</w:t>
      </w:r>
    </w:p>
    <w:p w14:paraId="0F9BB873" w14:textId="77777777" w:rsidR="006E0740" w:rsidRDefault="006E0740" w:rsidP="006E0740">
      <w:pPr>
        <w:pStyle w:val="ProductList-Body"/>
      </w:pPr>
      <w:r>
        <w:t xml:space="preserve">Η κοινοποίηση H.264/MPEG-4 AVC στο </w:t>
      </w:r>
      <w:hyperlink r:id="rId59" w:anchor="_top" w:tooltip="Συνημμένο 1" w:history="1">
        <w:r>
          <w:rPr>
            <w:rStyle w:val="Hyperlink"/>
          </w:rPr>
          <w:t>Συνημμένο 1</w:t>
        </w:r>
      </w:hyperlink>
      <w:r>
        <w:t xml:space="preserve"> ισχύει για όλες τις Υπηρεσίες του Office 365 που περιλαμβάνουν το Microsoft Teams.</w:t>
      </w:r>
    </w:p>
    <w:p w14:paraId="63FFCE12" w14:textId="77777777" w:rsidR="006E0740" w:rsidRDefault="006E0740" w:rsidP="006E0740">
      <w:pPr>
        <w:pStyle w:val="ProductList-Body"/>
        <w:rPr>
          <w:b/>
          <w:bCs/>
        </w:rPr>
      </w:pPr>
    </w:p>
    <w:p w14:paraId="67916E84" w14:textId="77777777" w:rsidR="006E0740" w:rsidRDefault="006E0740" w:rsidP="006E0740">
      <w:pPr>
        <w:pStyle w:val="ProductList-Body"/>
        <w:tabs>
          <w:tab w:val="clear" w:pos="158"/>
          <w:tab w:val="left" w:pos="360"/>
        </w:tabs>
        <w:rPr>
          <w:b/>
          <w:color w:val="00188F"/>
        </w:rPr>
      </w:pPr>
      <w:r>
        <w:rPr>
          <w:b/>
          <w:color w:val="00188F"/>
        </w:rPr>
        <w:t>Πελάτες του Τομέα Υγείας</w:t>
      </w:r>
    </w:p>
    <w:p w14:paraId="51499FF5" w14:textId="77777777" w:rsidR="006E0740" w:rsidRDefault="006E0740" w:rsidP="006E0740">
      <w:pPr>
        <w:pStyle w:val="ProductList-Body"/>
      </w:pPr>
      <w:r>
        <w:t>Ο Πελάτης είναι αποκλειστικά υπεύθυνος για: (1) την ακρίβεια και την επάρκεια των πληροφοριών και των δεδομένων που παρέχονται μέσω του Microsoft Teams, (2) την εφαρμογή ασφαλούς μεθόδου ελέγχου ταυτότητας μεταξύ εφαρμογών ανάμεσα σε οποιαδήποτε εφαρμογή Πελάτη ή/και το Microsoft Teams, (3) την επίτευξη της κατάλληλης συγκατάθεσης από τους τελικούς χρήστες σε σχέση με τη χρήση του Microsoft Teams από τον τελικό χρήστη και τον Πελάτη και (4) την προβολή των κατάλληλων προειδοποιήσεων, αποποιήσεων ευθυνών και αναγνωρίσεων στους τελικούς χρήστες σε σχέση με τη χρήση του Microsoft Teams από τον τελικό χρήστη και τον Πελάτη.</w:t>
      </w:r>
    </w:p>
    <w:p w14:paraId="108A6A53" w14:textId="77777777" w:rsidR="006E0740" w:rsidRDefault="006E0740" w:rsidP="006E0740">
      <w:pPr>
        <w:pStyle w:val="ProductList-Body"/>
      </w:pPr>
    </w:p>
    <w:p w14:paraId="291DB058" w14:textId="77777777" w:rsidR="006E0740" w:rsidRDefault="006E0740" w:rsidP="006E0740">
      <w:pPr>
        <w:pStyle w:val="ProductList-Body"/>
      </w:pPr>
      <w:r>
        <w:t>Ο ΠΕΛΑΤΗΣ ΑΝΑΓΝΩΡΙΖΕΙ ΟΤΙ ΟΙ ΥΠΗΡΕΣΙΕΣ ONLINE (ΥΠΗΡΕΣΙΑ ΚΑΙ ΕΦΑΡΜΟΓΕΣ MICROSOFT TEAMS) (1) ΔΕΝ ΠΡΟΟΡΙΖΟΝΤΑΙ ΟΥΤΕ ΔΙΑΤΙΘΕΝΤΑΙ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ΧΡΗΣΙΜΟΠΟΙΟΥΝΤΑΙ ΩΣ ΣΥΣΤΑΤΙΚΟ ΜΕΡΟΣ ΟΠΟΙΑΣΔΗΠΟΤΕ ΠΡΟΣΦΟΡΑΣ Ή ΠΡΟΪΟΝΤΟΣ ΚΛΙΝΙΚΗΣ ΚΑΙ ΔΕΝ ΠΑΡΑΧΩΡΕΙΤΑΙ ΚΑΜΙΑ ΑΔΕΙΑ ΧΡΗΣΗΣ Ή ΔΙΚΑΙΩΜΑ ΓΙΑ ΧΡΗΣΗ ΤΩΝ ΥΠΗΡΕΣΙΩΝ ONLINE ΓΙΑ ΤΕΤΟΙΟΥΣ ΣΚΟΠΟΥΣ, (2) ΔΕΝ ΕΙΝΑΙ ΣΧΕΔΙΑΣΜΕΝΕΣ ΟΥΤΕ ΠΡΟΟΡΙΖΟΝΤΑΙ ΝΑ ΑΠΟΤΕΛΕΣΟΥΝ ΥΠΟΚΑΤΑΣΤΑΤΟ ΓΙΑ ΕΠΑΓΓΕΛΜΑΤΙΚΕΣ ΙΑΤΡΙΚΕΣ ΣΥΜΒΟΥΛΕΣ, ΔΙΑΓΝΩΣΗ, ΘΕΡΑΠΕΙΑ Ή ΑΠΟΦΑΣΗ ΚΑΙ (3) ΔΕΝ ΘΑ ΠΡΕΠΕΙ ΝΑ ΧΡΗΣΙΜΟΠΟΙΟΥΝΤΑΙ ΓΙΑ ΕΚΤΑΚΤΕΣ ΑΝΑΓΚΕΣ ΙΑΤΡΙΚΟΥ ΧΑΡΑΚΤΗΡΑ. Ο ΠΕΛΑΤΗΣ ΕΙΝΑΙ ΑΠΟΚΛΕΙΣΤΙΚΑ ΥΠΕΥΘΥΝΟΣ ΓΙΑ ΤΥΧΟΝ ΣΩΜΑΤΙΚΕΣ ΒΛΑΒΕΣ Ή ΘΑΝΑΤΟ ΠΟΥ ΠΡΟΚΥΠΤΟΥΝ ΑΠΟ ΤΗ ΧΡΗΣΗ ΤΩΝ ΕΦΑΡΜΟΓΩΝ MICROSOFT TEAMS, ΣΥΜΠΕΡΙΛΑΜΒΑΝΟΜΕΝΩΝ (ΕΝΔΕΙΚΤΙΚΑ) ΤΥΧΟΝ ΤΕΤΟΙΩΝ ΒΛΑΒΩΝ ΣΤΟΥΣ ΤΕΛΙΚΟΥΣ ΧΡΗΣΤΕΣ Ή ΣΤΟΥΣ ΑΣΘΕΝΕΙΣ ΤΟΥ ΠΕΛΑΤΗ.</w:t>
      </w:r>
    </w:p>
    <w:p w14:paraId="6FA49BE7" w14:textId="77777777" w:rsidR="006E0740" w:rsidRDefault="006E0740" w:rsidP="006E0740">
      <w:pPr>
        <w:pStyle w:val="ProductList-Body"/>
      </w:pPr>
    </w:p>
    <w:p w14:paraId="18FDE6AE" w14:textId="77777777" w:rsidR="006E0740" w:rsidRDefault="006E0740" w:rsidP="006E0740">
      <w:pPr>
        <w:pStyle w:val="ProductList-Body"/>
        <w:rPr>
          <w:b/>
          <w:color w:val="00188F"/>
        </w:rPr>
      </w:pPr>
      <w:r>
        <w:rPr>
          <w:b/>
          <w:color w:val="00188F"/>
        </w:rPr>
        <w:t>Δοκιμαστικές εκδόσεις</w:t>
      </w:r>
    </w:p>
    <w:p w14:paraId="5F875B21" w14:textId="77777777" w:rsidR="006E0740" w:rsidRDefault="006E0740" w:rsidP="006E0740">
      <w:pPr>
        <w:pStyle w:val="ProductList-Body"/>
        <w:rPr>
          <w:b/>
        </w:rPr>
      </w:pPr>
      <w:r>
        <w:t>Το Microsoft Teams Exploratory Experience μπορεί να τεθεί σε λειτουργία μόνο από μεμονωμένους τελικούς χρήστες. Ο Πελάτης δεν μπορεί να θέσει σε λειτουργία μια εμπειρία Microsoft Teams Exploratory Experience για λογαριασμό των τελικών χρηστών / υπαλλήλων του.</w:t>
      </w:r>
    </w:p>
    <w:p w14:paraId="38EB9C45" w14:textId="77777777" w:rsidR="006E0740" w:rsidRPr="002D5B93" w:rsidRDefault="00715CDA" w:rsidP="006E0740">
      <w:pPr>
        <w:pStyle w:val="ProductList-Body"/>
        <w:shd w:val="clear" w:color="auto" w:fill="A6A6A6" w:themeFill="background1" w:themeFillShade="A6"/>
        <w:spacing w:before="120" w:after="240"/>
        <w:jc w:val="right"/>
      </w:pPr>
      <w:hyperlink w:anchor="TableofContents" w:tooltip="Πίνακας Περιεχομένων" w:history="1">
        <w:r w:rsidR="006E0740">
          <w:rPr>
            <w:rStyle w:val="Hyperlink"/>
            <w:sz w:val="16"/>
            <w:szCs w:val="16"/>
          </w:rPr>
          <w:t>Πίνακας Περιεχομένων</w:t>
        </w:r>
      </w:hyperlink>
      <w:r w:rsidR="006E0740">
        <w:rPr>
          <w:sz w:val="16"/>
          <w:szCs w:val="16"/>
        </w:rPr>
        <w:t xml:space="preserve"> / </w:t>
      </w:r>
      <w:hyperlink w:anchor="GeneralTerms" w:tooltip="Γενικοί Όροι" w:history="1">
        <w:r w:rsidR="006E0740">
          <w:rPr>
            <w:rStyle w:val="Hyperlink"/>
            <w:sz w:val="16"/>
            <w:szCs w:val="16"/>
          </w:rPr>
          <w:t>Γενικοί Όροι</w:t>
        </w:r>
      </w:hyperlink>
    </w:p>
    <w:p w14:paraId="1D7B5CBB" w14:textId="77777777" w:rsidR="009A2E52" w:rsidRDefault="008467E2" w:rsidP="009A2E52">
      <w:pPr>
        <w:pStyle w:val="ProductList-Offering2Heading"/>
        <w:outlineLvl w:val="2"/>
      </w:pPr>
      <w:r w:rsidRPr="00AC3BDD">
        <w:rPr>
          <w:lang w:val="el-GR"/>
        </w:rPr>
        <w:tab/>
      </w:r>
      <w:bookmarkStart w:id="143" w:name="M365Applications"/>
      <w:bookmarkStart w:id="144" w:name="_Toc37676501"/>
      <w:bookmarkStart w:id="145" w:name="_Toc46996726"/>
      <w:bookmarkEnd w:id="140"/>
      <w:r w:rsidR="009A2E52">
        <w:t>Εφαρμογές Microsoft 365</w:t>
      </w:r>
      <w:bookmarkEnd w:id="143"/>
      <w:bookmarkEnd w:id="144"/>
      <w:bookmarkEnd w:id="145"/>
    </w:p>
    <w:p w14:paraId="20A13F43" w14:textId="77777777" w:rsidR="009A2E52" w:rsidRDefault="009A2E52" w:rsidP="009A2E52">
      <w:pPr>
        <w:pStyle w:val="ProductList-Offering1"/>
        <w:sectPr w:rsidR="009A2E52" w:rsidSect="00E275D6">
          <w:type w:val="continuous"/>
          <w:pgSz w:w="12240" w:h="15840"/>
          <w:pgMar w:top="1440" w:right="720" w:bottom="1440" w:left="720" w:header="720" w:footer="720" w:gutter="0"/>
          <w:cols w:space="720"/>
          <w:titlePg/>
          <w:docGrid w:linePitch="360"/>
        </w:sectPr>
      </w:pPr>
    </w:p>
    <w:p w14:paraId="6504B232"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επιχειρήσεις</w:t>
      </w:r>
    </w:p>
    <w:p w14:paraId="00352599"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μεγάλες επιχειρήσεις</w:t>
      </w:r>
    </w:p>
    <w:p w14:paraId="11F0149C"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Visio Online (Πρόγραμμα 1 και 2)</w:t>
      </w:r>
    </w:p>
    <w:p w14:paraId="425356BA" w14:textId="77777777" w:rsidR="009A2E52" w:rsidRDefault="009A2E52" w:rsidP="009A2E52">
      <w:pPr>
        <w:pStyle w:val="ProductList-Offering2"/>
        <w:sectPr w:rsidR="009A2E52" w:rsidSect="005B7124">
          <w:type w:val="continuous"/>
          <w:pgSz w:w="12240" w:h="15840"/>
          <w:pgMar w:top="1440" w:right="720" w:bottom="1440" w:left="720" w:header="720" w:footer="720" w:gutter="0"/>
          <w:cols w:num="2" w:space="720"/>
          <w:titlePg/>
          <w:docGrid w:linePitch="360"/>
        </w:sectPr>
      </w:pPr>
    </w:p>
    <w:p w14:paraId="1232EC4E" w14:textId="77777777" w:rsidR="009A2E52" w:rsidRPr="000A5E8A" w:rsidRDefault="009A2E52" w:rsidP="009A2E52">
      <w:pPr>
        <w:pStyle w:val="ProductList-Body"/>
        <w:pBdr>
          <w:top w:val="single" w:sz="4" w:space="1" w:color="BFBFBF" w:themeColor="background1" w:themeShade="BF"/>
        </w:pBdr>
        <w:rPr>
          <w:b/>
          <w:color w:val="000000" w:themeColor="text1"/>
          <w:sz w:val="8"/>
          <w:szCs w:val="8"/>
        </w:rPr>
      </w:pPr>
    </w:p>
    <w:p w14:paraId="46A02402" w14:textId="77777777" w:rsidR="009A2E52" w:rsidRPr="00123E7D" w:rsidRDefault="009A2E52" w:rsidP="009A2E52">
      <w:pPr>
        <w:pStyle w:val="ProductList-Body"/>
        <w:rPr>
          <w:b/>
          <w:color w:val="00188F"/>
        </w:rPr>
      </w:pPr>
      <w:r>
        <w:rPr>
          <w:b/>
          <w:color w:val="00188F"/>
        </w:rPr>
        <w:t>Σύμβαση Παροχής Υπηρεσιών</w:t>
      </w:r>
    </w:p>
    <w:p w14:paraId="089238FF" w14:textId="77777777" w:rsidR="009A2E52" w:rsidRDefault="009A2E52" w:rsidP="009A2E52">
      <w:pPr>
        <w:pStyle w:val="ProductList-Body"/>
      </w:pPr>
      <w:r>
        <w:t>Δεν υπάρχει Σύμβαση Παροχής Υπηρεσιών για το Visio Online.</w:t>
      </w:r>
    </w:p>
    <w:p w14:paraId="6CA14110" w14:textId="77777777" w:rsidR="009A2E52" w:rsidRPr="00123E7D" w:rsidRDefault="009A2E52" w:rsidP="009A2E52">
      <w:pPr>
        <w:pStyle w:val="ProductList-Body"/>
      </w:pPr>
    </w:p>
    <w:p w14:paraId="0149E606" w14:textId="77777777" w:rsidR="009A2E52" w:rsidRPr="00123E7D" w:rsidRDefault="009A2E52" w:rsidP="002821F5">
      <w:pPr>
        <w:pStyle w:val="ProductList-Body"/>
        <w:keepNext/>
        <w:tabs>
          <w:tab w:val="clear" w:pos="158"/>
          <w:tab w:val="left" w:pos="180"/>
        </w:tabs>
        <w:rPr>
          <w:b/>
          <w:color w:val="00188F"/>
        </w:rPr>
      </w:pPr>
      <w:r>
        <w:rPr>
          <w:b/>
          <w:color w:val="00188F"/>
        </w:rPr>
        <w:lastRenderedPageBreak/>
        <w:t xml:space="preserve">Δικαιώματα Εγκατάστασης και Χρήσης </w:t>
      </w:r>
    </w:p>
    <w:p w14:paraId="0B0A142D" w14:textId="77777777" w:rsidR="009A2E52" w:rsidRDefault="009A2E52" w:rsidP="009A2E52">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1CB4CB55" w14:textId="77777777" w:rsidR="009A2E52" w:rsidRDefault="009A2E52" w:rsidP="009A2E52">
      <w:pPr>
        <w:pStyle w:val="ProductList-Body"/>
        <w:numPr>
          <w:ilvl w:val="0"/>
          <w:numId w:val="6"/>
        </w:numPr>
        <w:ind w:left="450" w:hanging="270"/>
      </w:pPr>
      <w:r>
        <w:t>μπορούν να ενεργοποιήσουν το λογισμικό που παρέχεται μαζί με την άδεια SL σε έως και πέντε OSE κάθε φορά για τοπική ή</w:t>
      </w:r>
      <w:r>
        <w:rPr>
          <w:lang w:val="en-US"/>
        </w:rPr>
        <w:t> </w:t>
      </w:r>
      <w:r>
        <w:t>απομακρυσμένη χρήση,</w:t>
      </w:r>
    </w:p>
    <w:p w14:paraId="5EE937B5" w14:textId="77777777" w:rsidR="009A2E52" w:rsidRDefault="009A2E52" w:rsidP="009A2E52">
      <w:pPr>
        <w:pStyle w:val="ProductList-Body"/>
        <w:numPr>
          <w:ilvl w:val="0"/>
          <w:numId w:val="6"/>
        </w:numPr>
        <w:ind w:left="450" w:hanging="270"/>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4E1EBB">
        <w:t>«</w:t>
      </w:r>
      <w:r>
        <w:t>QMTH</w:t>
      </w:r>
      <w:r w:rsidRPr="00263FAA">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0" w:history="1">
        <w:r>
          <w:rPr>
            <w:rStyle w:val="Hyperlink"/>
          </w:rPr>
          <w:t>Όρους Προϊόντων</w:t>
        </w:r>
      </w:hyperlink>
      <w:r>
        <w:t xml:space="preserve">. Οι Όροι Προϊόντων βρίσκονται στη διεύθυνση </w:t>
      </w:r>
      <w:hyperlink r:id="rId61"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2" w:history="1">
        <w:r>
          <w:rPr>
            <w:rStyle w:val="Hyperlink"/>
          </w:rPr>
          <w:t>www.office.com/sca</w:t>
        </w:r>
      </w:hyperlink>
      <w:r>
        <w:rPr>
          <w:color w:val="1F497D"/>
        </w:rPr>
        <w:t xml:space="preserve">. </w:t>
      </w:r>
      <w:r>
        <w:t>Αυτή η διάταξη ενεργοποίησης για κοινόχρηστους υπολογιστές ισχύει μόνο για Πελάτες με άδεια χρήσης των Εφαρμογών Microsoft 365 για επιχειρήσεις όταν γίνεται παραχώρηση άδειας χρήσης των Εφαρμογών Microsoft 365 για επιχειρήσεις ως στοιχείο του Microsoft 365 Business Premium,</w:t>
      </w:r>
    </w:p>
    <w:p w14:paraId="340B0950" w14:textId="77777777" w:rsidR="009A2E52" w:rsidRPr="008958E4" w:rsidRDefault="009A2E52" w:rsidP="009A2E52">
      <w:pPr>
        <w:pStyle w:val="ProductList-Body"/>
        <w:numPr>
          <w:ilvl w:val="0"/>
          <w:numId w:val="6"/>
        </w:numPr>
        <w:ind w:left="450" w:right="24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26710919" w14:textId="77777777" w:rsidR="009A2E52" w:rsidRDefault="009A2E52" w:rsidP="009A2E52">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976BF0D" w14:textId="77777777" w:rsidR="009A2E52" w:rsidRDefault="009A2E52" w:rsidP="009A2E52">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3B8C2DB0" w14:textId="77777777" w:rsidR="009A2E52" w:rsidRPr="00F40FD0" w:rsidRDefault="009A2E52" w:rsidP="009A2E52">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0BC19C39" w14:textId="3D98D49A" w:rsidR="009A2E52" w:rsidRDefault="009A2E52" w:rsidP="009A2E52">
      <w:pPr>
        <w:pStyle w:val="ProductList-Body"/>
        <w:spacing w:before="40"/>
        <w:rPr>
          <w:szCs w:val="18"/>
        </w:rPr>
      </w:pPr>
    </w:p>
    <w:p w14:paraId="296163C5" w14:textId="77777777" w:rsidR="008667A8" w:rsidRPr="00797140" w:rsidRDefault="008667A8" w:rsidP="008667A8">
      <w:pPr>
        <w:pStyle w:val="ProductList-Body"/>
        <w:spacing w:line="218" w:lineRule="auto"/>
        <w:rPr>
          <w:b/>
          <w:color w:val="00188F"/>
        </w:rPr>
      </w:pPr>
      <w:r>
        <w:rPr>
          <w:b/>
          <w:color w:val="00188F"/>
        </w:rPr>
        <w:t>Άδεια χρήσης συνδρομής βάσει συσκευής</w:t>
      </w:r>
    </w:p>
    <w:p w14:paraId="183D57D5" w14:textId="77777777" w:rsidR="008667A8" w:rsidRDefault="008667A8" w:rsidP="008667A8">
      <w:pPr>
        <w:pStyle w:val="ProductList-Body"/>
        <w:spacing w:before="40" w:line="218" w:lineRule="auto"/>
      </w:pPr>
      <w:r>
        <w:t>Κάθε Άδεια Device SL επιτρέπει τη χρήση του λογισμικού που παρέχεται με τη συνδρομή. Χρήστες μιας Συσκευής με Άδεια Χρήσης:</w:t>
      </w:r>
    </w:p>
    <w:p w14:paraId="045F4300" w14:textId="77777777" w:rsidR="008667A8" w:rsidRDefault="008667A8" w:rsidP="008667A8">
      <w:pPr>
        <w:pStyle w:val="ProductList-Body"/>
        <w:numPr>
          <w:ilvl w:val="0"/>
          <w:numId w:val="17"/>
        </w:numPr>
        <w:spacing w:before="40" w:line="218" w:lineRule="auto"/>
      </w:pPr>
      <w:r>
        <w:t>μπορούν να ενεργοποιήσουν και να χρησιμοποιήσουν το λογισμικό που παρέχεται σε ένα OSE στη Συσκευή με Άδεια Χρήσης, ή</w:t>
      </w:r>
    </w:p>
    <w:p w14:paraId="559A0874" w14:textId="77777777" w:rsidR="008667A8" w:rsidRDefault="008667A8" w:rsidP="008667A8">
      <w:pPr>
        <w:pStyle w:val="ProductList-Body"/>
        <w:numPr>
          <w:ilvl w:val="0"/>
          <w:numId w:val="17"/>
        </w:numPr>
        <w:spacing w:before="40" w:line="218" w:lineRule="auto"/>
      </w:pPr>
      <w:r>
        <w:t>μπορούν να εγκαταστήσουν και να χρησιμοποιήσουν το λογισμικό απομακρυσμένα από τη Συσκευή με Άδεια Χρήσης σε ένα OSE σε έναν Διακομιστή Δικτύου ή σε Microsoft Azure ή με Πιστοποιημένο Συνεργάτη Φιλοξενίας Πολλαπλών Μισθωτών (</w:t>
      </w:r>
      <w:r w:rsidRPr="002D3F2F">
        <w:t>«</w:t>
      </w:r>
      <w:r>
        <w:t>QMTH</w:t>
      </w:r>
      <w:r w:rsidRPr="002D3F2F">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3" w:history="1">
        <w:r>
          <w:rPr>
            <w:rStyle w:val="Hyperlink"/>
          </w:rPr>
          <w:t>Όρους Προϊόντων</w:t>
        </w:r>
      </w:hyperlink>
      <w:r>
        <w:t xml:space="preserve">. Οι Όροι Προϊόντων βρίσκονται στη διεύθυνση </w:t>
      </w:r>
      <w:hyperlink r:id="rId64" w:history="1">
        <w:r>
          <w:rPr>
            <w:rStyle w:val="Hyperlink"/>
          </w:rPr>
          <w:t>http://go.microsoft.com/?linkid=9839207</w:t>
        </w:r>
      </w:hyperlink>
      <w:r>
        <w:t>. Μπορείτε να βρείτε μια λίστα με τους Πιστοποιημένους Συνεργάτες Φιλοξενίας Πολλαπλών Μισθωτών και τις πρόσθετες απαιτήσεις ανάπτυξης στη διεύθυνση www.office.com/sca.</w:t>
      </w:r>
    </w:p>
    <w:p w14:paraId="11431F7D" w14:textId="77777777" w:rsidR="008667A8" w:rsidRDefault="008667A8" w:rsidP="008667A8">
      <w:pPr>
        <w:pStyle w:val="ProductList-Body"/>
        <w:spacing w:before="40" w:line="218" w:lineRule="auto"/>
      </w:pPr>
      <w:r>
        <w:t>Ο Πελάτης πρέπει να συνδέει κάθε OSE, στο οποίο είναι εγκατεστημένο το λογισμικό, με το Internet, τουλάχιστον κάθε 90 ημέρες. Διαφορετικά, ενδέχεται να επηρεαστεί η λειτουργία του λογισμικού.</w:t>
      </w:r>
    </w:p>
    <w:p w14:paraId="2B20EE44" w14:textId="77777777" w:rsidR="008667A8" w:rsidRPr="0002009E" w:rsidRDefault="008667A8" w:rsidP="009A2E52">
      <w:pPr>
        <w:pStyle w:val="ProductList-Body"/>
        <w:spacing w:before="40"/>
        <w:rPr>
          <w:szCs w:val="18"/>
        </w:rPr>
      </w:pPr>
    </w:p>
    <w:p w14:paraId="1D92DDAC" w14:textId="77777777" w:rsidR="009A2E52" w:rsidRPr="00597EF9" w:rsidRDefault="009A2E52" w:rsidP="009A2E52">
      <w:pPr>
        <w:pStyle w:val="ProductList-Body"/>
        <w:rPr>
          <w:b/>
          <w:color w:val="00188F"/>
        </w:rPr>
      </w:pPr>
      <w:r>
        <w:rPr>
          <w:b/>
          <w:color w:val="00188F"/>
        </w:rPr>
        <w:t>Συσκευές Smartphone και Tablet</w:t>
      </w:r>
    </w:p>
    <w:p w14:paraId="279E4A02" w14:textId="77777777" w:rsidR="002821F5" w:rsidRPr="00CF31D1" w:rsidRDefault="002821F5" w:rsidP="002821F5">
      <w:pPr>
        <w:pStyle w:val="ProductList-Body"/>
      </w:pPr>
      <w:r>
        <w:t>Κάθε χρήστης στον οποίο εκχωρεί ο Πελάτης μια άδεια User SL των Εφαρμογών Microsoft 365 για επιχειρήσεις ή των Εφαρμογών Microsoft 365 για μεγάλες επιχειρήσεις μπορεί (i) να χρησιμοποιήσει το Microsoft Office για κινητές συσκευές για εμπορικούς σκοπούς και (ii) να συνδεθεί στο Microsoft Office με τον εταιρικό ή σχολικό λογαριασμό του σε έως πέντε smartphone και πέντε tablet.</w:t>
      </w:r>
    </w:p>
    <w:p w14:paraId="7E89F5FB" w14:textId="77777777" w:rsidR="002821F5" w:rsidRPr="00CF31D1" w:rsidRDefault="002821F5" w:rsidP="002821F5">
      <w:pPr>
        <w:pStyle w:val="ProductList-Body"/>
      </w:pPr>
    </w:p>
    <w:p w14:paraId="264ED458" w14:textId="0DAE946D" w:rsidR="009A2E52" w:rsidRDefault="002821F5" w:rsidP="002821F5">
      <w:pPr>
        <w:pStyle w:val="ProductList-Body"/>
      </w:pPr>
      <w:r>
        <w:rPr>
          <w:rFonts w:ascii="Calibri" w:eastAsia="Calibri" w:hAnsi="Calibri" w:cs="Arial"/>
        </w:rPr>
        <w:t>Όταν οι εκδόσεις των εφαρμογών Microsoft Word, Excel, PowerPoint, Outlook, OneDrive και Teams για κινητές συσκευές (</w:t>
      </w:r>
      <w:r w:rsidRPr="00A07B5D">
        <w:rPr>
          <w:rFonts w:ascii="Calibri" w:eastAsia="Calibri" w:hAnsi="Calibri" w:cs="Arial"/>
        </w:rPr>
        <w:t>«</w:t>
      </w:r>
      <w:r>
        <w:rPr>
          <w:rFonts w:ascii="Calibri" w:eastAsia="Calibri" w:hAnsi="Calibri" w:cs="Arial"/>
        </w:rPr>
        <w:t>Εφαρμογές M 365 για κινητές συσκευές</w:t>
      </w:r>
      <w:r w:rsidRPr="00A07B5D">
        <w:rPr>
          <w:rFonts w:ascii="Calibri" w:eastAsia="Calibri" w:hAnsi="Calibri" w:cs="Arial"/>
        </w:rPr>
        <w:t>»</w:t>
      </w:r>
      <w:r>
        <w:rPr>
          <w:rFonts w:ascii="Calibri" w:eastAsia="Calibri" w:hAnsi="Calibri" w:cs="Arial"/>
        </w:rPr>
        <w:t>) χρησιμοποιούνται με εταιρικό ή σχολικό λογαριασμό για πρόσβαση σε Υπηρεσίες Online που διέπονται από το παρόν OST, οι</w:t>
      </w:r>
      <w:r>
        <w:rPr>
          <w:rFonts w:ascii="Calibri" w:eastAsia="Calibri" w:hAnsi="Calibri" w:cs="Arial"/>
          <w:lang w:val="en-US"/>
        </w:rPr>
        <w:t> </w:t>
      </w:r>
      <w:r>
        <w:rPr>
          <w:rFonts w:ascii="Calibri" w:eastAsia="Calibri" w:hAnsi="Calibri" w:cs="Arial"/>
        </w:rPr>
        <w:t>όροι του OST που διέπουν την αντίστοιχη Υπηρεσία Online ισχύουν για τη συγκεκριμένη χρήση των Εφαρμογών M 365 για κινητές συσκευές. Οι δεσμεύσεις της Microsoft όσον αφορά τις Εφαρμογές M 365 για κινητές συσκευές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λειτουργούν οι εφαρμογές για κινητές συσκευές (π.χ. Apple, Google</w:t>
      </w:r>
      <w:r w:rsidR="009A2E52">
        <w:t>.</w:t>
      </w:r>
    </w:p>
    <w:p w14:paraId="39350B09" w14:textId="77777777" w:rsidR="009A2E52" w:rsidRPr="0002009E" w:rsidRDefault="009A2E52" w:rsidP="009A2E52">
      <w:pPr>
        <w:pStyle w:val="ProductList-Body"/>
        <w:rPr>
          <w:sz w:val="16"/>
        </w:rPr>
      </w:pPr>
    </w:p>
    <w:p w14:paraId="42F534A8" w14:textId="77777777" w:rsidR="009A2E52" w:rsidRPr="00974EAE" w:rsidRDefault="009A2E52" w:rsidP="009A2E52">
      <w:pPr>
        <w:pStyle w:val="ProductList-Body"/>
        <w:rPr>
          <w:b/>
          <w:color w:val="00188F"/>
        </w:rPr>
      </w:pPr>
      <w:r>
        <w:rPr>
          <w:b/>
          <w:color w:val="00188F"/>
        </w:rPr>
        <w:t>Οι ακόλουθοι όροι ισχύουν μόνο για τις Εφαρμογές Microsoft 365 για μεγάλες επιχειρήσεις</w:t>
      </w:r>
    </w:p>
    <w:p w14:paraId="53F1E972" w14:textId="77777777" w:rsidR="009A2E52" w:rsidRPr="00FC409E" w:rsidRDefault="009A2E52" w:rsidP="009A2E52">
      <w:pPr>
        <w:pStyle w:val="ProductList-Body"/>
        <w:ind w:left="180"/>
        <w:rPr>
          <w:b/>
          <w:color w:val="0072C6"/>
        </w:rPr>
      </w:pPr>
      <w:r>
        <w:rPr>
          <w:b/>
          <w:color w:val="0072C6"/>
        </w:rPr>
        <w:t>Εμπορική Χρήση του Office 2013 RT Έκδοση για οικιακή χρήση και μαθητές</w:t>
      </w:r>
    </w:p>
    <w:p w14:paraId="4153BD0B" w14:textId="001F2895" w:rsidR="009A2E52" w:rsidRDefault="009A2E52" w:rsidP="006376F3">
      <w:pPr>
        <w:pStyle w:val="ProductList-Body"/>
        <w:ind w:left="180"/>
      </w:pPr>
      <w:r>
        <w:t>Ο περιορισμός εμπορικής χρήσης του Office 2013 RT Έκδοση για οικιακή χρήση και μαθητές δεν ισχύει για κάθε άδεια User SL των Εφαρμογών Microsoft 365 για μεγάλες επιχειρήσεις. Με την εξαίρεση όσων αναφέρονται στην ενότητα αυτή, θα ισχύσουν οι όροι που παρέχονται με την άδεια χρήσης του Office Home &amp; Student 2013 RT.</w:t>
      </w:r>
    </w:p>
    <w:p w14:paraId="2E75C4B8" w14:textId="77777777" w:rsidR="002821F5" w:rsidRDefault="002821F5" w:rsidP="009A2E52">
      <w:pPr>
        <w:pStyle w:val="ProductList-Body"/>
        <w:ind w:left="180"/>
        <w:rPr>
          <w:b/>
          <w:color w:val="0072C6"/>
        </w:rPr>
      </w:pPr>
    </w:p>
    <w:p w14:paraId="4488161B" w14:textId="5352E706" w:rsidR="009A2E52" w:rsidRPr="00FC409E" w:rsidRDefault="009A2E52" w:rsidP="009A2E52">
      <w:pPr>
        <w:pStyle w:val="ProductList-Body"/>
        <w:ind w:left="180"/>
        <w:rPr>
          <w:b/>
          <w:color w:val="0072C6"/>
        </w:rPr>
      </w:pPr>
      <w:r>
        <w:rPr>
          <w:b/>
          <w:color w:val="0072C6"/>
        </w:rPr>
        <w:t>Office Online Server</w:t>
      </w:r>
    </w:p>
    <w:p w14:paraId="09F3E471" w14:textId="33C4E2C0" w:rsidR="004E1E0D" w:rsidRPr="00E464DF" w:rsidRDefault="009A2E52" w:rsidP="009A2E52">
      <w:pPr>
        <w:pStyle w:val="ProductList-Body"/>
        <w:ind w:left="180"/>
      </w:pPr>
      <w:r>
        <w:t xml:space="preserve">Για κάθε συνδρομή στις Εφαρμογές Microsoft 365 για μεγάλες επιχειρήσεις,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46"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w:t>
      </w:r>
      <w:r>
        <w:lastRenderedPageBreak/>
        <w:t xml:space="preserve">από τη ρήτρα Διαχείρισης Λογισμικού Εργολαβικής Ανάθεσης των </w:t>
      </w:r>
      <w:hyperlink r:id="rId65" w:history="1">
        <w:r>
          <w:rPr>
            <w:rStyle w:val="Hyperlink"/>
          </w:rPr>
          <w:t>Όρων Προϊόντων</w:t>
        </w:r>
      </w:hyperlink>
      <w:r>
        <w:t xml:space="preserve">. </w:t>
      </w:r>
      <w:bookmarkEnd w:id="146"/>
      <w:r>
        <w:t>Κάθε χρήστης των Εφαρμογών Microsoft 365 για μεγάλες επιχειρήσεις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της Σύμβασης Πελάτη Microsoft ή άλλης σύμβασης της Microsoft που καλύπτει μόνο τις Υπηρεσίες Online</w:t>
      </w:r>
      <w:r w:rsidR="004E1E0D">
        <w:t>.</w:t>
      </w:r>
    </w:p>
    <w:p w14:paraId="33E329CA" w14:textId="2AE1BDD6" w:rsidR="00C82E2A" w:rsidRDefault="00715CDA"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tab/>
      </w:r>
      <w:bookmarkStart w:id="147" w:name="_Toc46996727"/>
      <w:r>
        <w:t>Office</w:t>
      </w:r>
      <w:r w:rsidRPr="00CF1ACD">
        <w:rPr>
          <w:lang w:val="el-GR"/>
        </w:rPr>
        <w:t xml:space="preserve"> </w:t>
      </w:r>
      <w:r w:rsidR="003C1AE1">
        <w:t>στο web</w:t>
      </w:r>
      <w:bookmarkEnd w:id="147"/>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hyperlink w:anchor="_top" w:tooltip="Δυνατότητες Core" w:history="1">
        <w:r>
          <w:rPr>
            <w:rStyle w:val="Hyperlink"/>
          </w:rPr>
          <w:t>Δυνατότητες Core</w:t>
        </w:r>
      </w:hyperlink>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376F3" w:rsidRDefault="00976EB6" w:rsidP="00976EB6">
      <w:pPr>
        <w:pStyle w:val="ProductList-Body"/>
        <w:tabs>
          <w:tab w:val="clear" w:pos="158"/>
          <w:tab w:val="left" w:pos="180"/>
        </w:tabs>
        <w:rPr>
          <w:lang w:val="en-US"/>
        </w:rPr>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715CDA"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9A2E52">
      <w:pPr>
        <w:pStyle w:val="ProductList-Offering2Heading"/>
        <w:rPr>
          <w:lang w:val="el-GR"/>
        </w:rPr>
      </w:pPr>
      <w:r w:rsidRPr="00CF1ACD">
        <w:rPr>
          <w:lang w:val="el-GR"/>
        </w:rPr>
        <w:tab/>
      </w:r>
      <w:bookmarkStart w:id="148" w:name="_Toc46996728"/>
      <w:r>
        <w:t>OneDrive</w:t>
      </w:r>
      <w:r w:rsidRPr="00CF1ACD">
        <w:rPr>
          <w:lang w:val="el-GR"/>
        </w:rPr>
        <w:t xml:space="preserve"> για επιχειρήσεις</w:t>
      </w:r>
      <w:bookmarkEnd w:id="148"/>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715CDA"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8667A8">
      <w:pPr>
        <w:pStyle w:val="ProductList-Offering2Heading"/>
        <w:outlineLvl w:val="2"/>
      </w:pPr>
      <w:r>
        <w:tab/>
      </w:r>
      <w:bookmarkStart w:id="149" w:name="_Toc6563833"/>
      <w:bookmarkStart w:id="150" w:name="_Toc21617054"/>
      <w:bookmarkStart w:id="151" w:name="_Toc46996729"/>
      <w:bookmarkStart w:id="152" w:name="ProjectOnline"/>
      <w:r>
        <w:t>Project</w:t>
      </w:r>
      <w:bookmarkEnd w:id="149"/>
      <w:bookmarkEnd w:id="150"/>
      <w:bookmarkEnd w:id="151"/>
    </w:p>
    <w:bookmarkEnd w:id="152"/>
    <w:p w14:paraId="75F2CE11" w14:textId="77777777" w:rsidR="00DE3EA7" w:rsidRDefault="00DE3EA7" w:rsidP="00DE3EA7">
      <w:pPr>
        <w:pStyle w:val="ProductList-Offering1"/>
        <w:sectPr w:rsidR="00DE3EA7"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7ED84AD9" w14:textId="09673C76" w:rsidR="00DE3EA7" w:rsidRDefault="00DE3EA7" w:rsidP="00DE3EA7">
      <w:pPr>
        <w:pStyle w:val="ProductList-Body"/>
        <w:rPr>
          <w:rFonts w:asciiTheme="majorHAnsi" w:hAnsiTheme="majorHAnsi"/>
          <w:sz w:val="16"/>
          <w:szCs w:val="16"/>
        </w:rPr>
      </w:pPr>
      <w:r>
        <w:rPr>
          <w:rFonts w:asciiTheme="majorHAnsi" w:hAnsiTheme="majorHAnsi"/>
          <w:sz w:val="16"/>
          <w:szCs w:val="16"/>
        </w:rPr>
        <w:t>Project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1D3B20FF" w14:textId="77777777" w:rsidR="004A6C30" w:rsidRDefault="004A6C30" w:rsidP="004A6C30">
      <w:pPr>
        <w:pStyle w:val="ProductList-Body"/>
        <w:numPr>
          <w:ilvl w:val="0"/>
          <w:numId w:val="4"/>
        </w:numPr>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8" w:history="1">
        <w:r>
          <w:rPr>
            <w:rStyle w:val="Hyperlink"/>
          </w:rPr>
          <w:t>Όρους Προϊόντων</w:t>
        </w:r>
      </w:hyperlink>
      <w:r>
        <w:t xml:space="preserve">. Οι Όροι Προϊόντων βρίσκονται στη διεύθυνση </w:t>
      </w:r>
      <w:hyperlink r:id="rId69"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70" w:history="1">
        <w:r>
          <w:rPr>
            <w:rStyle w:val="Hyperlink"/>
          </w:rPr>
          <w:t>www.office.com/sca</w:t>
        </w:r>
      </w:hyperlink>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CD4B18">
      <w:pPr>
        <w:pStyle w:val="ProductList-Body"/>
        <w:rPr>
          <w:b/>
          <w:color w:val="00188F"/>
        </w:rPr>
      </w:pPr>
      <w:r>
        <w:rPr>
          <w:b/>
          <w:color w:val="00188F"/>
        </w:rPr>
        <w:t>Χρήση του SharePoint Online</w:t>
      </w:r>
    </w:p>
    <w:p w14:paraId="4534CF79" w14:textId="06D275D7"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w:t>
      </w:r>
      <w:r w:rsidR="00626A12">
        <w:t>.</w:t>
      </w:r>
    </w:p>
    <w:p w14:paraId="41B9CF8C" w14:textId="77777777" w:rsidR="000A0921" w:rsidRPr="002D5B93" w:rsidRDefault="00715CDA"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3C1BD6">
      <w:pPr>
        <w:pStyle w:val="ProductList-Offering2Heading"/>
        <w:outlineLvl w:val="2"/>
        <w:rPr>
          <w:lang w:val="el-GR"/>
        </w:rPr>
      </w:pPr>
      <w:r w:rsidRPr="00AC3BDD">
        <w:rPr>
          <w:lang w:val="el-GR"/>
        </w:rPr>
        <w:tab/>
      </w:r>
      <w:bookmarkStart w:id="153" w:name="_Toc524436952"/>
      <w:bookmarkStart w:id="154" w:name="_Toc523239324"/>
      <w:bookmarkStart w:id="155" w:name="_Toc46996730"/>
      <w:r w:rsidRPr="00675A6A">
        <w:t>SharePoint</w:t>
      </w:r>
      <w:r w:rsidRPr="00AC3BDD">
        <w:rPr>
          <w:lang w:val="el-GR"/>
        </w:rPr>
        <w:t xml:space="preserve"> </w:t>
      </w:r>
      <w:r w:rsidRPr="00675A6A">
        <w:t>Online</w:t>
      </w:r>
      <w:bookmarkEnd w:id="153"/>
      <w:bookmarkEnd w:id="154"/>
      <w:bookmarkEnd w:id="155"/>
    </w:p>
    <w:p w14:paraId="05A44322" w14:textId="77777777" w:rsidR="008467E2" w:rsidRPr="00675A6A" w:rsidRDefault="008467E2" w:rsidP="008467E2">
      <w:pPr>
        <w:pStyle w:val="ProductList-Offering1"/>
        <w:ind w:left="0"/>
        <w:sectPr w:rsidR="008467E2" w:rsidRPr="00675A6A" w:rsidSect="00E275D6">
          <w:footerReference w:type="first" r:id="rId71"/>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6E0740">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2821F5">
      <w:pPr>
        <w:pStyle w:val="ProductList-Body"/>
        <w:keepNext/>
        <w:tabs>
          <w:tab w:val="clear" w:pos="158"/>
          <w:tab w:val="left" w:pos="180"/>
        </w:tabs>
        <w:ind w:left="187"/>
      </w:pPr>
      <w:r>
        <w:rPr>
          <w:b/>
          <w:color w:val="0072C6"/>
        </w:rPr>
        <w:lastRenderedPageBreak/>
        <w:t>Τοποθεσίες Συνεργασίας</w:t>
      </w:r>
    </w:p>
    <w:p w14:paraId="435F4FFD" w14:textId="3D083806" w:rsidR="00ED50E6" w:rsidRPr="00690C65" w:rsidRDefault="001A19E0" w:rsidP="006376F3">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2821F5">
      <w:pPr>
        <w:pStyle w:val="ProductList-Body"/>
        <w:tabs>
          <w:tab w:val="clear" w:pos="158"/>
          <w:tab w:val="left" w:pos="180"/>
        </w:tabs>
      </w:pPr>
      <w:r>
        <w:rPr>
          <w:b/>
          <w:color w:val="00188F"/>
        </w:rPr>
        <w:t>Άδειες SL Storage Add-on</w:t>
      </w:r>
    </w:p>
    <w:p w14:paraId="734FFA4B" w14:textId="2DD159E3" w:rsidR="001A19E0"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71A4CC0" w14:textId="77777777" w:rsidR="009A2E52" w:rsidRPr="00585A48" w:rsidRDefault="00715CDA" w:rsidP="009A2E52">
      <w:pPr>
        <w:pStyle w:val="ProductList-Body"/>
        <w:shd w:val="clear" w:color="auto" w:fill="A6A6A6" w:themeFill="background1" w:themeFillShade="A6"/>
        <w:spacing w:before="120" w:after="120"/>
        <w:jc w:val="right"/>
        <w:rPr>
          <w:sz w:val="16"/>
          <w:szCs w:val="16"/>
        </w:rPr>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66FF0CD5" w14:textId="77777777" w:rsidR="009A2E52" w:rsidRDefault="009A2E52" w:rsidP="009A2E52">
      <w:pPr>
        <w:pStyle w:val="ProductList-Offering2Heading"/>
        <w:outlineLvl w:val="2"/>
      </w:pPr>
      <w:r>
        <w:tab/>
      </w:r>
      <w:bookmarkStart w:id="156" w:name="WorkplaceAnalytics"/>
      <w:bookmarkStart w:id="157" w:name="_Toc37676506"/>
      <w:bookmarkStart w:id="158" w:name="_Toc46996731"/>
      <w:r>
        <w:t>Workplace Analytics</w:t>
      </w:r>
      <w:bookmarkEnd w:id="156"/>
      <w:bookmarkEnd w:id="157"/>
      <w:bookmarkEnd w:id="158"/>
    </w:p>
    <w:p w14:paraId="619C323A" w14:textId="77777777" w:rsidR="009A2E52" w:rsidRDefault="009A2E52" w:rsidP="009A2E52">
      <w:pPr>
        <w:pStyle w:val="ProductList-Body"/>
        <w:tabs>
          <w:tab w:val="clear" w:pos="158"/>
          <w:tab w:val="left" w:pos="360"/>
        </w:tabs>
        <w:rPr>
          <w:b/>
          <w:color w:val="00188F"/>
        </w:rPr>
      </w:pPr>
      <w:r>
        <w:rPr>
          <w:b/>
          <w:color w:val="00188F"/>
        </w:rPr>
        <w:t>Σύμβαση Επαγγελματικού Εταίρου HIPPA</w:t>
      </w:r>
    </w:p>
    <w:p w14:paraId="403FB5A9" w14:textId="77777777" w:rsidR="009A2E52" w:rsidRDefault="009A2E52" w:rsidP="009A2E52">
      <w:pPr>
        <w:pStyle w:val="ProductList-Body"/>
      </w:pPr>
      <w:r>
        <w:t>Αν και το Workplace Analytics δεν αναφέρεται στη Σύμβαση Επαγγελματικού Εταίρου HIPPA (</w:t>
      </w:r>
      <w:r w:rsidRPr="004E1EBB">
        <w:t>«</w:t>
      </w:r>
      <w:r>
        <w:t>BAA</w:t>
      </w:r>
      <w:r w:rsidRPr="00263FAA">
        <w:t>»</w:t>
      </w:r>
      <w:r>
        <w:t xml:space="preserve">), εφόσον ο Πελάτης αποτελεί </w:t>
      </w:r>
      <w:r w:rsidRPr="004E1EBB">
        <w:t>«</w:t>
      </w:r>
      <w:r>
        <w:t>καλυπτόμενο νομικό πρόσωπο</w:t>
      </w:r>
      <w:r w:rsidRPr="00263FAA">
        <w:t>»</w:t>
      </w:r>
      <w:r>
        <w:t xml:space="preserve"> ή </w:t>
      </w:r>
      <w:r w:rsidRPr="004E1EBB">
        <w:t>«</w:t>
      </w:r>
      <w:r>
        <w:t>επαγγελματικό εταίρο</w:t>
      </w:r>
      <w:r w:rsidRPr="00263FAA">
        <w:t>»</w:t>
      </w:r>
      <w:r>
        <w:t xml:space="preserve"> και περιλαμβάνονται </w:t>
      </w:r>
      <w:r w:rsidRPr="004E1EBB">
        <w:t>«</w:t>
      </w:r>
      <w:r>
        <w:t>προστατευόμενες πληροφορίες υγείας</w:t>
      </w:r>
      <w:r w:rsidRPr="00263FAA">
        <w:t>»</w:t>
      </w:r>
      <w:r>
        <w:t xml:space="preserve"> στα Δεδομένα Πελάτη, όπως οι εν λόγω όροι προσδιορίζονται στον Κώδικα Ομοσπονδιακών Κανονισμών 45 CFR § 160.103, τότε η εκτέλεση της σύμβασης παραχώρησης πολλαπλών αδειών χρήσης (volume licensing) του Πελάτη για το Workplace Analytics περιλαμβάνει την εκτέλεση της Σύμβασης BAA, το πλήρες κείμενο της οποίας είναι διαθέσιμο στη διεύθυνση </w:t>
      </w:r>
      <w:hyperlink r:id="rId72" w:history="1">
        <w:r>
          <w:rPr>
            <w:rStyle w:val="Hyperlink"/>
          </w:rPr>
          <w:t>http://aka.ms/BAA</w:t>
        </w:r>
      </w:hyperlink>
      <w:r>
        <w:t>.</w:t>
      </w:r>
    </w:p>
    <w:p w14:paraId="6728DF05" w14:textId="77777777" w:rsidR="009A2E52" w:rsidRDefault="009A2E52" w:rsidP="009A2E52">
      <w:pPr>
        <w:pStyle w:val="ProductList-Body"/>
      </w:pPr>
    </w:p>
    <w:p w14:paraId="2600BFB9" w14:textId="1101D459" w:rsidR="009A2E52" w:rsidRDefault="009A2E52" w:rsidP="006376F3">
      <w:pPr>
        <w:pStyle w:val="ProductList-Body"/>
        <w:tabs>
          <w:tab w:val="clear" w:pos="158"/>
          <w:tab w:val="left" w:pos="360"/>
        </w:tabs>
        <w:rPr>
          <w:b/>
          <w:color w:val="00188F"/>
        </w:rPr>
      </w:pPr>
      <w:r>
        <w:rPr>
          <w:b/>
          <w:color w:val="00188F"/>
        </w:rPr>
        <w:t>Έλεγχοι Τρίτου Κατασκευαστή</w:t>
      </w:r>
    </w:p>
    <w:p w14:paraId="5372272A" w14:textId="26621CF1" w:rsidR="009A2E52" w:rsidRPr="00690C65" w:rsidRDefault="009A2E52" w:rsidP="00F9101C">
      <w:pPr>
        <w:pStyle w:val="ProductList-Body"/>
        <w:tabs>
          <w:tab w:val="clear" w:pos="158"/>
          <w:tab w:val="left" w:pos="180"/>
        </w:tabs>
      </w:pPr>
      <w:r>
        <w:t>Η Microsoft εφάρμοσε και θα εφαρμόζει και θα τηρεί κατάλληλα τεχνικά και οργανωτικά μέτρα με στόχο την προστασία των Δεδομένων Πελάτη και των Δεδομένων Προσωπικού Χαρακτήρα από τυχαία ή παράνομη καταστροφή, απώλεια, αλλοίωση, μη εξουσιοδοτημένη αποκάλυψη ή πρόσβαση αναφορικά με διαβιβασμένα, αποθηκευμένα ή άλλως επεξεργασμένα δεδομένα προσωπικού χαρακτήρα στο Workplace Analytics. Αυτά τα μέτρα συμμορφώνονται με τις απαιτήσεις που ορίζονται στο ISO 27001, ISO 27002 και ISO 27018. Η Microsoft πραγματοποίησε και θα</w:t>
      </w:r>
      <w:r>
        <w:rPr>
          <w:lang w:val="en-US"/>
        </w:rPr>
        <w:t> </w:t>
      </w:r>
      <w:r>
        <w:t>πραγματοποιεί περιοδικούς ελέγχους τρίτου κατασκευαστή για να επαληθευτεί η συμμόρφωση με αυτές τις απαιτήσεις, σύμφωνα με τους ελέγχους των Υπηρεσιών Office 365.</w:t>
      </w:r>
    </w:p>
    <w:p w14:paraId="105C16FD" w14:textId="77777777" w:rsidR="000A0921" w:rsidRPr="002D5B93" w:rsidRDefault="00715CDA"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EF9505" w14:textId="4B58B78A" w:rsidR="008E1EAF" w:rsidRPr="00CF1ACD" w:rsidRDefault="004B3528" w:rsidP="005C3143">
      <w:pPr>
        <w:pStyle w:val="ProductList-OfferingGroupHeading"/>
        <w:rPr>
          <w:lang w:val="el-GR"/>
        </w:rPr>
      </w:pPr>
      <w:bookmarkStart w:id="159" w:name="_Toc46996732"/>
      <w:bookmarkStart w:id="160" w:name="OtherOnlineServices"/>
      <w:r w:rsidRPr="00CF1ACD">
        <w:rPr>
          <w:lang w:val="el-GR"/>
        </w:rPr>
        <w:t xml:space="preserve">Άλλες Υπηρεσίες </w:t>
      </w:r>
      <w:r>
        <w:t>Online</w:t>
      </w:r>
      <w:bookmarkEnd w:id="159"/>
    </w:p>
    <w:p w14:paraId="5090B124" w14:textId="77777777" w:rsidR="00BB33FD" w:rsidRPr="00A076D4" w:rsidRDefault="00BB33FD" w:rsidP="00F9101C">
      <w:pPr>
        <w:pStyle w:val="ProductList-Offering2Heading"/>
        <w:outlineLvl w:val="2"/>
        <w:rPr>
          <w:lang w:val="el-GR"/>
        </w:rPr>
      </w:pPr>
      <w:bookmarkStart w:id="161" w:name="MicrosoftLearning"/>
      <w:bookmarkStart w:id="162" w:name="MicrosoftPowerBIPro"/>
      <w:bookmarkEnd w:id="160"/>
      <w:r w:rsidRPr="00A076D4">
        <w:rPr>
          <w:lang w:val="el-GR"/>
        </w:rPr>
        <w:tab/>
      </w:r>
      <w:bookmarkStart w:id="163" w:name="_Toc3111583"/>
      <w:bookmarkStart w:id="164" w:name="_Toc794198"/>
      <w:bookmarkStart w:id="165" w:name="_Toc46996733"/>
      <w:bookmarkStart w:id="166" w:name="BingMaps"/>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63"/>
      <w:bookmarkEnd w:id="164"/>
      <w:bookmarkEnd w:id="165"/>
    </w:p>
    <w:bookmarkEnd w:id="166"/>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2ACE1D39" w14:textId="77777777" w:rsidR="00BB33FD" w:rsidRPr="00931AE7" w:rsidRDefault="00BB33FD" w:rsidP="00BB33FD">
      <w:pPr>
        <w:pStyle w:val="ProductList-Body"/>
      </w:pPr>
    </w:p>
    <w:p w14:paraId="4043E59B" w14:textId="77777777"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73" w:history="1">
        <w:r>
          <w:rPr>
            <w:rStyle w:val="Hyperlink"/>
          </w:rPr>
          <w:t>https://aka.ms/bingmapsplatformapistou</w:t>
        </w:r>
      </w:hyperlink>
      <w:r>
        <w:t xml:space="preserve"> και </w:t>
      </w:r>
      <w:hyperlink r:id="rId74" w:history="1">
        <w:r>
          <w:rPr>
            <w:rStyle w:val="Hyperlink"/>
          </w:rPr>
          <w:t>https://aka.ms/bingmapsplatformsdks/</w:t>
        </w:r>
      </w:hyperlink>
      <w:r>
        <w:t>.</w:t>
      </w:r>
    </w:p>
    <w:p w14:paraId="3FD69363" w14:textId="77777777" w:rsidR="00BB33FD" w:rsidRPr="00931AE7" w:rsidRDefault="00BB33FD" w:rsidP="00F9101C">
      <w:pPr>
        <w:pStyle w:val="ProductList-Body"/>
      </w:pPr>
    </w:p>
    <w:p w14:paraId="25E109D8" w14:textId="77777777" w:rsidR="00BB33FD" w:rsidRPr="00931AE7" w:rsidRDefault="00BB33FD" w:rsidP="003C1BD6">
      <w:pPr>
        <w:pStyle w:val="ProductList-Body"/>
      </w:pPr>
      <w:r>
        <w:rPr>
          <w:b/>
          <w:color w:val="00188F"/>
        </w:rPr>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5"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715CDA"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6E0740">
      <w:pPr>
        <w:pStyle w:val="ProductList-Offering2Heading"/>
        <w:outlineLvl w:val="2"/>
        <w:rPr>
          <w:lang w:val="el-GR"/>
        </w:rPr>
      </w:pPr>
      <w:r w:rsidRPr="00BB33FD">
        <w:rPr>
          <w:lang w:val="el-GR"/>
        </w:rPr>
        <w:lastRenderedPageBreak/>
        <w:tab/>
      </w:r>
      <w:bookmarkStart w:id="167" w:name="BingMapsTransactionsandUsers"/>
      <w:bookmarkStart w:id="168" w:name="_Toc3111584"/>
      <w:bookmarkStart w:id="169" w:name="_Toc46996734"/>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67"/>
      <w:bookmarkEnd w:id="168"/>
      <w:bookmarkEnd w:id="169"/>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76"/>
          <w:footerReference w:type="first" r:id="rId77"/>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2821F5">
      <w:pPr>
        <w:pStyle w:val="ProductList-Body"/>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80" w:history="1">
        <w:r>
          <w:rPr>
            <w:rStyle w:val="Hyperlink"/>
          </w:rPr>
          <w:t>https://aka.ms/bingmapsplatformapistou</w:t>
        </w:r>
      </w:hyperlink>
      <w:r>
        <w:t xml:space="preserve"> και </w:t>
      </w:r>
      <w:hyperlink r:id="rId81" w:history="1">
        <w:r>
          <w:rPr>
            <w:rStyle w:val="Hyperlink"/>
          </w:rPr>
          <w:t>https://aka.ms/bingmapsplatformsdks/</w:t>
        </w:r>
      </w:hyperlink>
      <w:r>
        <w:t>.</w:t>
      </w:r>
    </w:p>
    <w:p w14:paraId="2B7E1C39" w14:textId="77777777" w:rsidR="00BB33FD" w:rsidRPr="00931AE7" w:rsidRDefault="00BB33FD" w:rsidP="00F9101C">
      <w:pPr>
        <w:pStyle w:val="ProductList-Body"/>
      </w:pPr>
    </w:p>
    <w:p w14:paraId="200D8994" w14:textId="77777777" w:rsidR="00BB33FD" w:rsidRPr="00931AE7" w:rsidRDefault="00BB33FD" w:rsidP="00F9101C">
      <w:pPr>
        <w:pStyle w:val="ProductList-Body"/>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82"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715CDA"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6376F3">
      <w:pPr>
        <w:pStyle w:val="ProductList-Offering2Heading"/>
        <w:outlineLvl w:val="2"/>
      </w:pPr>
      <w:bookmarkStart w:id="170" w:name="MicrosoftPowerPlatform"/>
      <w:r>
        <w:tab/>
      </w:r>
      <w:bookmarkStart w:id="171" w:name="_Toc8395051"/>
      <w:bookmarkStart w:id="172" w:name="_Toc6563839"/>
      <w:bookmarkStart w:id="173" w:name="_Toc46996735"/>
      <w:bookmarkStart w:id="174" w:name="BusinessApplicationPlatform"/>
      <w:r>
        <w:t>Microsoft Power Platform</w:t>
      </w:r>
      <w:bookmarkEnd w:id="171"/>
      <w:bookmarkEnd w:id="172"/>
      <w:bookmarkEnd w:id="173"/>
    </w:p>
    <w:bookmarkEnd w:id="174"/>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0"/>
    <w:p w14:paraId="6563F6AA" w14:textId="1D9F61AC" w:rsidR="00F97EFA" w:rsidRPr="004E78BB" w:rsidRDefault="00F97EFA" w:rsidP="00F9101C">
      <w:pPr>
        <w:pStyle w:val="ProductList-Body"/>
      </w:pPr>
      <w:r>
        <w:rPr>
          <w:rFonts w:asciiTheme="majorHAnsi" w:hAnsiTheme="majorHAnsi"/>
          <w:sz w:val="16"/>
          <w:szCs w:val="16"/>
        </w:rPr>
        <w:t xml:space="preserve">Microsoft </w:t>
      </w:r>
      <w:r w:rsidR="004A6C30">
        <w:rPr>
          <w:rFonts w:asciiTheme="majorHAnsi" w:hAnsiTheme="majorHAnsi"/>
          <w:sz w:val="16"/>
          <w:szCs w:val="16"/>
        </w:rPr>
        <w:t>Power Automate</w:t>
      </w:r>
    </w:p>
    <w:p w14:paraId="46FAC048" w14:textId="6A93653B" w:rsidR="00F97EFA" w:rsidRDefault="00F97EFA" w:rsidP="00F9101C">
      <w:pPr>
        <w:pStyle w:val="ProductList-Body"/>
        <w:rPr>
          <w:rFonts w:asciiTheme="majorHAnsi" w:hAnsiTheme="majorHAnsi"/>
          <w:sz w:val="16"/>
          <w:szCs w:val="16"/>
        </w:rPr>
      </w:pPr>
      <w:r>
        <w:rPr>
          <w:rFonts w:asciiTheme="majorHAnsi" w:hAnsiTheme="majorHAnsi"/>
          <w:sz w:val="16"/>
          <w:szCs w:val="16"/>
        </w:rPr>
        <w:t>Microsoft Power</w:t>
      </w:r>
      <w:r w:rsidR="004A6C30">
        <w:rPr>
          <w:rFonts w:asciiTheme="majorHAnsi" w:hAnsiTheme="majorHAnsi"/>
          <w:sz w:val="16"/>
          <w:szCs w:val="16"/>
          <w:lang w:val="en-US"/>
        </w:rPr>
        <w:t xml:space="preserve"> </w:t>
      </w:r>
      <w:r>
        <w:rPr>
          <w:rFonts w:asciiTheme="majorHAnsi" w:hAnsiTheme="majorHAnsi"/>
          <w:sz w:val="16"/>
          <w:szCs w:val="16"/>
        </w:rPr>
        <w:t>Apps</w:t>
      </w:r>
    </w:p>
    <w:p w14:paraId="339F83D7" w14:textId="0991AF2B" w:rsidR="002821F5" w:rsidRPr="004E78BB" w:rsidRDefault="002821F5" w:rsidP="00F9101C">
      <w:pPr>
        <w:pStyle w:val="ProductList-Body"/>
      </w:pPr>
      <w:r>
        <w:rPr>
          <w:rFonts w:asciiTheme="majorHAnsi" w:hAnsiTheme="majorHAnsi"/>
          <w:sz w:val="16"/>
          <w:szCs w:val="16"/>
        </w:rPr>
        <w:t>Microsoft Power Virtual Agents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85"/>
          <w:footerReference w:type="first" r:id="rId86"/>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03DE7E06" w14:textId="77777777" w:rsidR="00F97EFA" w:rsidRPr="004E78BB" w:rsidRDefault="00F97EFA" w:rsidP="008667A8">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5C3143">
      <w:pPr>
        <w:pStyle w:val="ProductList-Body"/>
        <w:ind w:left="187"/>
      </w:pPr>
      <w:r>
        <w:rPr>
          <w:b/>
          <w:color w:val="0072C6"/>
          <w:szCs w:val="18"/>
        </w:rPr>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2821F5">
      <w:pPr>
        <w:pStyle w:val="ProductList-Body"/>
        <w:keepNext/>
        <w:ind w:left="187"/>
      </w:pPr>
      <w:r>
        <w:rPr>
          <w:b/>
          <w:color w:val="0072C6"/>
          <w:szCs w:val="18"/>
        </w:rPr>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DE6DFB1" w:rsidR="003B6FC5" w:rsidRPr="00E35975" w:rsidRDefault="003B6FC5" w:rsidP="00F9101C">
      <w:pPr>
        <w:pStyle w:val="ProductList-Body"/>
        <w:tabs>
          <w:tab w:val="clear" w:pos="158"/>
          <w:tab w:val="left" w:pos="360"/>
        </w:tabs>
        <w:rPr>
          <w:b/>
          <w:color w:val="00188F"/>
          <w:szCs w:val="18"/>
        </w:rPr>
      </w:pPr>
      <w:r>
        <w:rPr>
          <w:b/>
          <w:color w:val="00188F"/>
          <w:szCs w:val="18"/>
        </w:rPr>
        <w:t>Microsoft Power</w:t>
      </w:r>
      <w:r w:rsidR="004A6C30">
        <w:rPr>
          <w:b/>
          <w:color w:val="00188F"/>
          <w:szCs w:val="18"/>
          <w:lang w:val="en-US"/>
        </w:rPr>
        <w:t xml:space="preserve"> </w:t>
      </w:r>
      <w:r>
        <w:rPr>
          <w:b/>
          <w:color w:val="00188F"/>
          <w:szCs w:val="18"/>
        </w:rPr>
        <w:t>Apps</w:t>
      </w:r>
    </w:p>
    <w:p w14:paraId="0F2D01A4" w14:textId="77777777" w:rsidR="003B6FC5" w:rsidRDefault="003B6FC5" w:rsidP="00F9101C">
      <w:pPr>
        <w:pStyle w:val="ProductList-Body"/>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87" w:history="1">
        <w:r>
          <w:rPr>
            <w:rStyle w:val="Hyperlink"/>
          </w:rPr>
          <w:t>https://go.microsoft.com/fwlink/?linkid=868812</w:t>
        </w:r>
      </w:hyperlink>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78634210" w14:textId="77777777" w:rsidR="00AB187E" w:rsidRPr="000F48E2" w:rsidRDefault="00AB187E" w:rsidP="002821F5">
      <w:pPr>
        <w:pStyle w:val="ProductList-Body"/>
        <w:ind w:left="187"/>
        <w:rPr>
          <w:b/>
          <w:color w:val="0072C6"/>
          <w:szCs w:val="18"/>
        </w:rPr>
      </w:pPr>
      <w:r>
        <w:rPr>
          <w:b/>
          <w:color w:val="0072C6"/>
          <w:szCs w:val="18"/>
        </w:rPr>
        <w:t>Εξωτερικοί Χρήστες Χωρίς Έλεγχο Ταυτότητας</w:t>
      </w:r>
    </w:p>
    <w:p w14:paraId="37BDB989" w14:textId="7C20251F" w:rsidR="00AB187E" w:rsidRDefault="004A6C30" w:rsidP="00F9101C">
      <w:pPr>
        <w:pStyle w:val="ProductList-Body"/>
        <w:ind w:left="158"/>
      </w:pPr>
      <w:r>
        <w:t>Οι Εξωτερικοί Χρήστες που δεν υποβάλλονται σε έλεγχο ταυτότητας από το Power Apps δεν χρειάζεται να διαθέτουν άδεια User SL για πρόσβαση στο Power Portals</w:t>
      </w:r>
      <w:r w:rsidR="00AB187E">
        <w:t>.</w:t>
      </w:r>
    </w:p>
    <w:p w14:paraId="12C535C1" w14:textId="77777777" w:rsidR="00874333" w:rsidRPr="0081281F" w:rsidRDefault="00715CDA" w:rsidP="00874333">
      <w:pPr>
        <w:pStyle w:val="ProductList-Body"/>
        <w:shd w:val="clear" w:color="auto" w:fill="A6A6A6" w:themeFill="background1" w:themeFillShade="A6"/>
        <w:spacing w:before="120" w:after="240"/>
        <w:jc w:val="right"/>
      </w:pPr>
      <w:hyperlink w:anchor="_top" w:tooltip="Πίνακας Περιεχομένων" w:history="1">
        <w:r w:rsidR="00874333">
          <w:rPr>
            <w:rStyle w:val="Hyperlink"/>
            <w:sz w:val="16"/>
            <w:szCs w:val="16"/>
          </w:rPr>
          <w:t>Πίνακας Περιεχομένων</w:t>
        </w:r>
      </w:hyperlink>
      <w:r w:rsidR="00874333">
        <w:rPr>
          <w:sz w:val="16"/>
          <w:szCs w:val="16"/>
        </w:rPr>
        <w:t xml:space="preserve"> / </w:t>
      </w:r>
      <w:hyperlink w:anchor="_top" w:tooltip="Γενικοί Όροι" w:history="1">
        <w:r w:rsidR="00874333">
          <w:rPr>
            <w:rStyle w:val="Hyperlink"/>
            <w:sz w:val="16"/>
            <w:szCs w:val="16"/>
          </w:rPr>
          <w:t>Γενικοί Όροι</w:t>
        </w:r>
      </w:hyperlink>
    </w:p>
    <w:p w14:paraId="32ABDA39" w14:textId="77777777" w:rsidR="00874333" w:rsidRPr="0081281F" w:rsidRDefault="00874333" w:rsidP="00874333">
      <w:pPr>
        <w:pStyle w:val="ProductList-Offering2Heading"/>
        <w:outlineLvl w:val="2"/>
      </w:pPr>
      <w:r>
        <w:tab/>
      </w:r>
      <w:bookmarkStart w:id="175" w:name="M365UnattendedLicense"/>
      <w:bookmarkStart w:id="176" w:name="_Toc34838460"/>
      <w:bookmarkStart w:id="177" w:name="_Toc46996736"/>
      <w:r>
        <w:t>Microsoft 365 - Άδεια χρήσης χωρίς επίβλεψη</w:t>
      </w:r>
      <w:bookmarkEnd w:id="175"/>
      <w:bookmarkEnd w:id="176"/>
      <w:bookmarkEnd w:id="177"/>
    </w:p>
    <w:p w14:paraId="05DF7D86" w14:textId="77777777" w:rsidR="00874333" w:rsidRPr="0081281F" w:rsidRDefault="00874333" w:rsidP="00874333">
      <w:pPr>
        <w:pStyle w:val="ProductList-Body"/>
      </w:pPr>
      <w:r>
        <w:rPr>
          <w:b/>
          <w:color w:val="00188F"/>
        </w:rPr>
        <w:t>Σύμβαση Παροχής Υπηρεσιών</w:t>
      </w:r>
    </w:p>
    <w:p w14:paraId="69DF35B9" w14:textId="77777777" w:rsidR="00874333" w:rsidRPr="0081281F" w:rsidRDefault="00874333" w:rsidP="00874333">
      <w:pPr>
        <w:pStyle w:val="ProductList-Body"/>
      </w:pPr>
      <w:r>
        <w:t>Δεν υπάρχει Σύμβαση Παροχής Υπηρεσιών για το Microsoft 365 - Άδεια χρήσης χωρίς επίβλεψη</w:t>
      </w:r>
    </w:p>
    <w:p w14:paraId="331CF551" w14:textId="77777777" w:rsidR="00874333" w:rsidRPr="0081281F" w:rsidRDefault="00874333" w:rsidP="00874333">
      <w:pPr>
        <w:pStyle w:val="ProductList-Body"/>
      </w:pPr>
    </w:p>
    <w:p w14:paraId="78FBE89B" w14:textId="77777777" w:rsidR="00874333" w:rsidRPr="0081281F" w:rsidRDefault="00874333" w:rsidP="006376F3">
      <w:pPr>
        <w:pStyle w:val="ProductList-Body"/>
      </w:pPr>
      <w:r>
        <w:rPr>
          <w:b/>
          <w:color w:val="00188F"/>
        </w:rPr>
        <w:t>Ορισμοί</w:t>
      </w:r>
    </w:p>
    <w:p w14:paraId="73178DBF" w14:textId="77777777" w:rsidR="00874333" w:rsidRPr="0081281F" w:rsidRDefault="00874333" w:rsidP="00874333">
      <w:pPr>
        <w:pStyle w:val="ProductList-Body"/>
      </w:pPr>
      <w:r>
        <w:t xml:space="preserve">Με τον όρο </w:t>
      </w:r>
      <w:r w:rsidRPr="00041101">
        <w:rPr>
          <w:rFonts w:cstheme="minorHAnsi"/>
          <w:b/>
          <w:szCs w:val="18"/>
        </w:rPr>
        <w:t>«</w:t>
      </w:r>
      <w:r>
        <w:t>Αυτοματοποίηση Ρομποτικής Διαδικασίας</w:t>
      </w:r>
      <w:r w:rsidRPr="00041101">
        <w:rPr>
          <w:rFonts w:cstheme="minorHAnsi"/>
          <w:b/>
          <w:szCs w:val="18"/>
        </w:rPr>
        <w:t>»</w:t>
      </w:r>
      <w:r>
        <w:t xml:space="preserve">, ή αλλιώς </w:t>
      </w:r>
      <w:r w:rsidRPr="00041101">
        <w:rPr>
          <w:rFonts w:cstheme="minorHAnsi"/>
          <w:b/>
          <w:szCs w:val="18"/>
        </w:rPr>
        <w:t>«</w:t>
      </w:r>
      <w:r>
        <w:t>RPA</w:t>
      </w:r>
      <w:r w:rsidRPr="00041101">
        <w:rPr>
          <w:rFonts w:cstheme="minorHAnsi"/>
          <w:b/>
          <w:szCs w:val="18"/>
        </w:rPr>
        <w:t>»</w:t>
      </w:r>
      <w:r>
        <w:t xml:space="preserve"> ή </w:t>
      </w:r>
      <w:r w:rsidRPr="00041101">
        <w:rPr>
          <w:rFonts w:cstheme="minorHAnsi"/>
          <w:b/>
          <w:szCs w:val="18"/>
        </w:rPr>
        <w:t>«</w:t>
      </w:r>
      <w:r>
        <w:t>bot</w:t>
      </w:r>
      <w:r w:rsidRPr="00041101">
        <w:rPr>
          <w:rFonts w:cstheme="minorHAnsi"/>
          <w:b/>
          <w:szCs w:val="18"/>
        </w:rPr>
        <w:t>»</w:t>
      </w:r>
      <w:r>
        <w:t xml:space="preserve"> εννοούμε μια εφαρμογή ή οποιοδήποτε σύνολο εφαρμογών που χρησιμοποιούνται για την καταγραφή δεδομένων και τον χειρισμό εφαρμογών για την εκτέλεση επαναλαμβανόμενων εργασιών. Τα Bot λειτουργούν με οποιοδήποτε στοιχείο περιβάλλοντος εργασίας χρήστη των Windows 10 εντός ενός OSE ή/και λειτουργούν με οποιαδήποτε εφαρμογή του Office σε οποιοδήποτε OSE.</w:t>
      </w:r>
    </w:p>
    <w:p w14:paraId="69A5D9EF" w14:textId="77777777" w:rsidR="00874333" w:rsidRPr="0081281F" w:rsidRDefault="00874333" w:rsidP="00874333">
      <w:pPr>
        <w:pStyle w:val="ProductList-Body"/>
      </w:pPr>
    </w:p>
    <w:p w14:paraId="1AA6A847" w14:textId="77777777" w:rsidR="00874333" w:rsidRPr="0081281F" w:rsidRDefault="00874333" w:rsidP="00874333">
      <w:pPr>
        <w:pStyle w:val="ProductList-Body"/>
        <w:ind w:right="180"/>
      </w:pPr>
      <w:r w:rsidRPr="00041101">
        <w:rPr>
          <w:rFonts w:cstheme="minorHAnsi"/>
          <w:b/>
          <w:szCs w:val="18"/>
        </w:rPr>
        <w:t>«</w:t>
      </w:r>
      <w:r>
        <w:t>Bot χωρίς επίβλεψη</w:t>
      </w:r>
      <w:r w:rsidRPr="00041101">
        <w:rPr>
          <w:rFonts w:cstheme="minorHAnsi"/>
          <w:b/>
          <w:szCs w:val="18"/>
        </w:rPr>
        <w:t>»</w:t>
      </w:r>
      <w:r>
        <w:t xml:space="preserve"> – Οποιοδήποτε bot που δεν συμφωνεί αυστηρά με τον ορισμό του </w:t>
      </w:r>
      <w:r w:rsidRPr="00041101">
        <w:rPr>
          <w:rFonts w:cstheme="minorHAnsi"/>
          <w:b/>
          <w:szCs w:val="18"/>
        </w:rPr>
        <w:t>«</w:t>
      </w:r>
      <w:r>
        <w:t>Bot με επίβλεψη</w:t>
      </w:r>
      <w:r w:rsidRPr="00041101">
        <w:rPr>
          <w:rFonts w:cstheme="minorHAnsi"/>
          <w:b/>
          <w:szCs w:val="18"/>
        </w:rPr>
        <w:t>»</w:t>
      </w:r>
      <w:r>
        <w:t xml:space="preserve"> θα θεωρείται </w:t>
      </w:r>
      <w:r w:rsidRPr="00041101">
        <w:rPr>
          <w:rFonts w:cstheme="minorHAnsi"/>
          <w:b/>
          <w:szCs w:val="18"/>
        </w:rPr>
        <w:t>«</w:t>
      </w:r>
      <w:r>
        <w:t>Bot χωρίς επίβλεψη.</w:t>
      </w:r>
      <w:r w:rsidRPr="00041101">
        <w:rPr>
          <w:rFonts w:cstheme="minorHAnsi"/>
          <w:b/>
          <w:szCs w:val="18"/>
        </w:rPr>
        <w:t xml:space="preserve"> »</w:t>
      </w:r>
    </w:p>
    <w:p w14:paraId="06926857" w14:textId="77777777" w:rsidR="00874333" w:rsidRPr="0081281F" w:rsidRDefault="00874333" w:rsidP="00874333">
      <w:pPr>
        <w:pStyle w:val="ProductList-Body"/>
      </w:pPr>
    </w:p>
    <w:p w14:paraId="39B97C17" w14:textId="77777777" w:rsidR="00874333" w:rsidRPr="0081281F" w:rsidRDefault="00874333" w:rsidP="00874333">
      <w:pPr>
        <w:pStyle w:val="ProductList-Body"/>
      </w:pPr>
      <w:r w:rsidRPr="00041101">
        <w:rPr>
          <w:rFonts w:cstheme="minorHAnsi"/>
          <w:b/>
          <w:szCs w:val="18"/>
        </w:rPr>
        <w:t>«</w:t>
      </w:r>
      <w:r>
        <w:t>Bot με επίβλεψη</w:t>
      </w:r>
      <w:r w:rsidRPr="00041101">
        <w:rPr>
          <w:rFonts w:cstheme="minorHAnsi"/>
          <w:b/>
          <w:szCs w:val="18"/>
        </w:rPr>
        <w:t>»</w:t>
      </w:r>
      <w:r>
        <w:t xml:space="preserve"> - Ένα Bot με επίβλεψη βοηθά ένα άτομο να εκτελέσει αυτοματοποίηση στους τοπικούς ή/και απομακρυσμένους σταθμούς εργασίας του. Λειτουργεί ταυτόχρονα με το άτομο στον ίδιο σταθμό εργασίας για να επιτύχει επαναλαμβανόμενες εργασίες και ενεργοποιείται από ρητές ενέργειες αυτού του ατόμου.  </w:t>
      </w:r>
    </w:p>
    <w:p w14:paraId="4B6D87EA" w14:textId="77777777" w:rsidR="006376F3" w:rsidRDefault="006376F3" w:rsidP="00874333">
      <w:pPr>
        <w:pStyle w:val="ProductList-Body"/>
        <w:rPr>
          <w:b/>
          <w:color w:val="00188F"/>
        </w:rPr>
      </w:pPr>
    </w:p>
    <w:p w14:paraId="1BDA57D3" w14:textId="0952E024" w:rsidR="00874333" w:rsidRPr="0081281F" w:rsidRDefault="00874333" w:rsidP="00874333">
      <w:pPr>
        <w:pStyle w:val="ProductList-Body"/>
      </w:pPr>
      <w:r>
        <w:rPr>
          <w:b/>
          <w:color w:val="00188F"/>
        </w:rPr>
        <w:t xml:space="preserve">Δικαιώματα Εκχώρησης και Χρήσης </w:t>
      </w:r>
    </w:p>
    <w:p w14:paraId="3B212FAE" w14:textId="77777777" w:rsidR="009A2E52" w:rsidRPr="003744F4" w:rsidRDefault="009A2E52" w:rsidP="009A2E52">
      <w:pPr>
        <w:pStyle w:val="ProductList-Body"/>
        <w:numPr>
          <w:ilvl w:val="0"/>
          <w:numId w:val="15"/>
        </w:numPr>
        <w:tabs>
          <w:tab w:val="clear" w:pos="158"/>
        </w:tabs>
      </w:pPr>
      <w:r>
        <w:t xml:space="preserve">Ο Πελάτης μπορεί να εκχωρήσει Microsoft 365 A3/E3 - Άδεια χρήσης χωρίς επίβλεψη σε ένα bot χωρίς επίβλεψη που εκτελείται σε υλικό, το οποίο προορίζεται για χρήση από τον Πελάτη </w:t>
      </w:r>
      <w:r>
        <w:rPr>
          <w:rStyle w:val="normaltextrun"/>
          <w:rFonts w:ascii="Calibri" w:hAnsi="Calibri" w:cs="Calibri"/>
          <w:szCs w:val="18"/>
          <w:shd w:val="clear" w:color="auto" w:fill="FFFFFF"/>
        </w:rPr>
        <w:t>(σύμφωνα με τη Ρήτρα Εργολαβικής Ανάθεσης στους Όρους Προϊόντων</w:t>
      </w:r>
      <w:r>
        <w:t xml:space="preserve"> που βρίσκονται στη διεύθυνση </w:t>
      </w:r>
      <w:hyperlink r:id="rId88" w:history="1">
        <w:r>
          <w:rPr>
            <w:rStyle w:val="Hyperlink"/>
          </w:rPr>
          <w:t>http://go.microsoft.com/?linkid=9839207</w:t>
        </w:r>
      </w:hyperlink>
      <w:r>
        <w:rPr>
          <w:rStyle w:val="normaltextrun"/>
          <w:rFonts w:ascii="Calibri" w:hAnsi="Calibri" w:cs="Calibri"/>
          <w:szCs w:val="18"/>
          <w:shd w:val="clear" w:color="auto" w:fill="FFFFFF"/>
        </w:rPr>
        <w:t>) ή σε εικονική μηχανή στο Azure</w:t>
      </w:r>
      <w:r>
        <w:t>.</w:t>
      </w:r>
    </w:p>
    <w:p w14:paraId="3F34DE09" w14:textId="77777777" w:rsidR="006376F3" w:rsidRDefault="006376F3" w:rsidP="006376F3">
      <w:pPr>
        <w:pStyle w:val="ProductList-Body"/>
        <w:numPr>
          <w:ilvl w:val="0"/>
          <w:numId w:val="15"/>
        </w:numPr>
        <w:tabs>
          <w:tab w:val="clear" w:pos="158"/>
        </w:tabs>
      </w:pPr>
      <w:r>
        <w:t>Κάθε Microsoft 365 A3/E3 - Άδεια χρήσης χωρίς επίβλεψη επιτρέπει τη χρήση της οικογένειας προγραμμάτων M365 A3/E3 σε μόνο ένα και μοναδικό φυσικό ή εικονικό OSE για Αυτοματοποίηση Ρομποτικής Διαδικασίας.</w:t>
      </w:r>
    </w:p>
    <w:p w14:paraId="6A36CBD8" w14:textId="77777777" w:rsidR="006376F3" w:rsidRDefault="006376F3" w:rsidP="006376F3">
      <w:pPr>
        <w:pStyle w:val="ProductList-Body"/>
        <w:numPr>
          <w:ilvl w:val="0"/>
          <w:numId w:val="15"/>
        </w:numPr>
        <w:tabs>
          <w:tab w:val="clear" w:pos="158"/>
        </w:tabs>
      </w:pPr>
      <w:r>
        <w:t>Σε κάθε Microsoft 365 A3/E3 - Άδεια χρήσης χωρίς επίβλεψη επιτρέπεται μία και μοναδική παρουσία των Εφαρμογών Microsoft 365 για μεγάλες επιχειρήσεις.</w:t>
      </w:r>
    </w:p>
    <w:p w14:paraId="3B1C5BAC" w14:textId="77777777" w:rsidR="009A2E52" w:rsidRPr="003744F4" w:rsidRDefault="009A2E52" w:rsidP="009A2E52">
      <w:pPr>
        <w:pStyle w:val="ProductList-Body"/>
        <w:numPr>
          <w:ilvl w:val="0"/>
          <w:numId w:val="15"/>
        </w:numPr>
        <w:tabs>
          <w:tab w:val="clear" w:pos="158"/>
        </w:tabs>
      </w:pPr>
      <w:r>
        <w:rPr>
          <w:rStyle w:val="normaltextrun"/>
          <w:rFonts w:ascii="Calibri" w:hAnsi="Calibri" w:cs="Calibri"/>
          <w:szCs w:val="18"/>
          <w:shd w:val="clear" w:color="auto" w:fill="FFFFFF"/>
        </w:rPr>
        <w:t>Τα bot στα οποία έχει εκχωρηθεί Microsoft 365 A3/E3 – Άδεια χρήσης χωρίς επίβλεψη μπορεί να έχουν πρόσβαση στο Εικονικό Desktop των Windows (WVD).</w:t>
      </w:r>
      <w:r>
        <w:rPr>
          <w:rStyle w:val="eop"/>
          <w:rFonts w:ascii="Calibri" w:hAnsi="Calibri" w:cs="Calibri"/>
          <w:szCs w:val="18"/>
          <w:shd w:val="clear" w:color="auto" w:fill="FFFFFF"/>
        </w:rPr>
        <w:t> </w:t>
      </w:r>
    </w:p>
    <w:p w14:paraId="6F10738F" w14:textId="49F5BBC3" w:rsidR="00874333" w:rsidRPr="0081281F" w:rsidRDefault="009A2E52" w:rsidP="009A2E52">
      <w:pPr>
        <w:pStyle w:val="ProductList-Body"/>
        <w:numPr>
          <w:ilvl w:val="0"/>
          <w:numId w:val="15"/>
        </w:numPr>
        <w:tabs>
          <w:tab w:val="clear" w:pos="158"/>
        </w:tabs>
      </w:pPr>
      <w:r>
        <w:t xml:space="preserve">Η επανεκχώρηση αδειών χρήσης για bot ακολουθεί τους ίδιους κανόνες για χρήστες και συσκευές, σαν το bot να είναι ένας χρήστης. (Βλ. </w:t>
      </w:r>
      <w:hyperlink w:anchor="LicensingtheOnlineServices" w:history="1">
        <w:r>
          <w:rPr>
            <w:rStyle w:val="Hyperlink"/>
          </w:rPr>
          <w:t>Επανεκχώρηση Αδειών Χρήσης</w:t>
        </w:r>
      </w:hyperlink>
      <w:r w:rsidR="00874333">
        <w:t>)</w:t>
      </w:r>
    </w:p>
    <w:p w14:paraId="652E38AC" w14:textId="77777777" w:rsidR="00874333" w:rsidRPr="0081281F" w:rsidRDefault="00874333" w:rsidP="00874333">
      <w:pPr>
        <w:pStyle w:val="ProductList-Body"/>
        <w:ind w:left="720"/>
      </w:pPr>
    </w:p>
    <w:p w14:paraId="394104E9" w14:textId="77777777" w:rsidR="00874333" w:rsidRPr="0081281F" w:rsidRDefault="00874333" w:rsidP="00874333">
      <w:pPr>
        <w:pStyle w:val="ProductList-Body"/>
      </w:pPr>
      <w:r>
        <w:rPr>
          <w:b/>
          <w:color w:val="00188F"/>
        </w:rPr>
        <w:t>Περιορισμός Χρήσης</w:t>
      </w:r>
    </w:p>
    <w:p w14:paraId="0E66441A" w14:textId="77777777" w:rsidR="00874333" w:rsidRPr="0081281F" w:rsidRDefault="00874333" w:rsidP="00874333">
      <w:pPr>
        <w:pStyle w:val="ProductList-Body"/>
        <w:numPr>
          <w:ilvl w:val="0"/>
          <w:numId w:val="14"/>
        </w:numPr>
        <w:tabs>
          <w:tab w:val="clear" w:pos="158"/>
        </w:tabs>
      </w:pPr>
      <w:r>
        <w:t xml:space="preserve">Τα bot χωρίς επίβλεψη ενδέχεται να μην δημιουργήσουν ούτε να αντιγράψουν δραστηριότητες ή ροές εργασιών εκ μέρους ενός χρήστη ή μιας συσκευής χωρίς άδεια χρήσης. (Βλ. </w:t>
      </w:r>
      <w:hyperlink w:anchor="LicensingtheOnlineServices" w:history="1">
        <w:r>
          <w:rPr>
            <w:rStyle w:val="Hyperlink"/>
          </w:rPr>
          <w:t>Πολυπλεξία</w:t>
        </w:r>
      </w:hyperlink>
      <w:r>
        <w:t>)</w:t>
      </w:r>
    </w:p>
    <w:p w14:paraId="783D0F45" w14:textId="4187CCBE" w:rsidR="00874333" w:rsidRPr="005A5C60" w:rsidRDefault="00874333" w:rsidP="00874333">
      <w:pPr>
        <w:pStyle w:val="ProductList-Body"/>
        <w:numPr>
          <w:ilvl w:val="0"/>
          <w:numId w:val="14"/>
        </w:numPr>
        <w:tabs>
          <w:tab w:val="clear" w:pos="158"/>
        </w:tabs>
      </w:pPr>
      <w:r>
        <w:t>Η Microsoft διατηρεί το δικαίωμα να περιορίσει ή να απενεργοποιήσει τις κλήσεις API της Microsoft με εύλογη κοινοποίηση, εξαιτίας αδικαιολόγητης ποσότητας εύρους ζώνης, η οποία επηρεάζει δυσμενώς τη σταθερότητα του API της Microsoft ή επηρεάζει δυσμενώς τη συμπεριφορά άλλων εφαρμογών.</w:t>
      </w:r>
    </w:p>
    <w:bookmarkStart w:id="178"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2821F5">
      <w:pPr>
        <w:pStyle w:val="ProductList-Offering2Heading"/>
        <w:pageBreakBefore/>
        <w:outlineLvl w:val="2"/>
      </w:pPr>
      <w:bookmarkStart w:id="179" w:name="_Toc531082929"/>
      <w:bookmarkStart w:id="180" w:name="_Toc6563840"/>
      <w:bookmarkStart w:id="181" w:name="GitHubOfferings"/>
      <w:bookmarkStart w:id="182" w:name="_Toc21617061"/>
      <w:r w:rsidRPr="000A5115">
        <w:rPr>
          <w:lang w:val="el-GR"/>
        </w:rPr>
        <w:tab/>
      </w:r>
      <w:bookmarkStart w:id="183" w:name="_Toc46996737"/>
      <w:r w:rsidR="00F339A1">
        <w:t xml:space="preserve">Παροχές </w:t>
      </w:r>
      <w:bookmarkEnd w:id="179"/>
      <w:bookmarkEnd w:id="180"/>
      <w:r w:rsidR="00F339A1">
        <w:t>GitHub</w:t>
      </w:r>
      <w:bookmarkEnd w:id="181"/>
      <w:bookmarkEnd w:id="182"/>
      <w:bookmarkEnd w:id="183"/>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89"/>
          <w:footerReference w:type="first" r:id="rId90"/>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065656F"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50511D60" w14:textId="77777777" w:rsidR="00874333" w:rsidRPr="0081281F" w:rsidRDefault="00874333" w:rsidP="00874333">
      <w:pPr>
        <w:pStyle w:val="ProductList-Body"/>
      </w:pPr>
      <w:r>
        <w:rPr>
          <w:rFonts w:asciiTheme="majorHAnsi" w:hAnsiTheme="majorHAnsi"/>
          <w:sz w:val="16"/>
          <w:szCs w:val="16"/>
        </w:rPr>
        <w:t>GitHub Learning Lab for Organizations</w:t>
      </w:r>
    </w:p>
    <w:p w14:paraId="52E0D00E" w14:textId="77777777" w:rsidR="00874333" w:rsidRPr="0081281F" w:rsidRDefault="00874333" w:rsidP="00874333">
      <w:pPr>
        <w:pStyle w:val="ProductList-Body"/>
      </w:pPr>
      <w:r>
        <w:rPr>
          <w:rFonts w:asciiTheme="majorHAnsi" w:hAnsiTheme="majorHAnsi"/>
          <w:sz w:val="16"/>
          <w:szCs w:val="16"/>
        </w:rPr>
        <w:t>GitHub One</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E14B6F2"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Packages</w:t>
      </w:r>
    </w:p>
    <w:p w14:paraId="557D4D7C" w14:textId="6D7FC27F" w:rsidR="008667A8" w:rsidRDefault="008667A8" w:rsidP="00F339A1">
      <w:pPr>
        <w:pStyle w:val="ProductList-Body"/>
        <w:rPr>
          <w:rFonts w:asciiTheme="majorHAnsi" w:hAnsiTheme="majorHAnsi"/>
          <w:sz w:val="16"/>
          <w:szCs w:val="16"/>
        </w:rPr>
        <w:sectPr w:rsidR="008667A8" w:rsidSect="00827D22">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2C278800" w:rsidR="00F339A1" w:rsidRDefault="00827D22" w:rsidP="00F339A1">
      <w:pPr>
        <w:pStyle w:val="ProductList-Body"/>
      </w:pPr>
      <w:r>
        <w:t xml:space="preserve">Οι παροχές GitHub παρέχονται από την GitHub, Inc. Εφόσον χρησιμοποιήσει τις Παροχές GitHub, ο Πελάτη δηλώνει ότι συμφωνεί με τους όρους της GitHub που διατίθενται στη διεύθυνση </w:t>
      </w:r>
      <w:hyperlink r:id="rId93" w:history="1">
        <w:r>
          <w:rPr>
            <w:rStyle w:val="Hyperlink"/>
          </w:rPr>
          <w:t>https://aka.ms/github_terms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hyperlink r:id="rId94" w:history="1">
        <w:r>
          <w:rPr>
            <w:rStyle w:val="Hyperlink"/>
          </w:rPr>
          <w:t>https://help.github.com/articles/github-privacy-statement/</w:t>
        </w:r>
      </w:hyperlink>
      <w:r>
        <w:t xml:space="preserve"> και το Παράρτημα Προστασίας Δεδομένων Προσωπικού Χαρακτήρα της GitHub που διατίθεται στη διεύθυνση </w:t>
      </w:r>
      <w:hyperlink r:id="rId95" w:history="1">
        <w:r>
          <w:rPr>
            <w:rStyle w:val="Hyperlink"/>
          </w:rPr>
          <w:t>https://aka.ms/github_terms</w:t>
        </w:r>
      </w:hyperlink>
      <w:r>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4781FBCE" w14:textId="77777777" w:rsidR="002821F5" w:rsidRDefault="002821F5" w:rsidP="00F339A1">
      <w:pPr>
        <w:pStyle w:val="ProductList-Body"/>
        <w:tabs>
          <w:tab w:val="clear" w:pos="158"/>
          <w:tab w:val="left" w:pos="360"/>
        </w:tabs>
        <w:rPr>
          <w:b/>
          <w:color w:val="00188F"/>
        </w:rPr>
      </w:pPr>
    </w:p>
    <w:p w14:paraId="7F909E46" w14:textId="47E21665"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3B457FC2" w14:textId="77777777" w:rsidR="00F339A1" w:rsidRPr="00B74F37" w:rsidRDefault="00F339A1" w:rsidP="00874333">
      <w:pPr>
        <w:pStyle w:val="ProductList-Body"/>
        <w:tabs>
          <w:tab w:val="clear" w:pos="158"/>
          <w:tab w:val="left" w:pos="360"/>
        </w:tabs>
        <w:rPr>
          <w:b/>
          <w:color w:val="00188F"/>
        </w:rPr>
      </w:pPr>
      <w:r>
        <w:rPr>
          <w:b/>
          <w:color w:val="00188F"/>
        </w:rPr>
        <w:t>GitHub Advanced Security και GitHub Insights</w:t>
      </w:r>
    </w:p>
    <w:p w14:paraId="4891A2FD" w14:textId="6B4E8D9C" w:rsidR="00A076D4" w:rsidRDefault="006376F3"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Advanced Security και GitHub Insights, υπό την προϋπόθεση ότι θα τους έχει εκχωρηθεί επίσης άδεια User SL για αυτά τα προϊόντα. Αυτό δεν ισχύει για πελάτες Πράξης Εγγραφής για Λύσεις Εκπαίδευσης</w:t>
      </w:r>
      <w:r w:rsidR="00A076D4">
        <w:t>.</w:t>
      </w:r>
    </w:p>
    <w:p w14:paraId="49AD9C6E" w14:textId="245715CF" w:rsidR="00874333" w:rsidRDefault="00874333" w:rsidP="00F339A1">
      <w:pPr>
        <w:pStyle w:val="ProductList-Body"/>
      </w:pPr>
    </w:p>
    <w:p w14:paraId="6C513904" w14:textId="77777777" w:rsidR="008667A8" w:rsidRPr="00BF002B" w:rsidRDefault="008667A8" w:rsidP="008667A8">
      <w:pPr>
        <w:pStyle w:val="ProductList-Body"/>
        <w:rPr>
          <w:b/>
          <w:color w:val="00188F"/>
        </w:rPr>
      </w:pPr>
      <w:r>
        <w:rPr>
          <w:b/>
          <w:color w:val="00188F"/>
        </w:rPr>
        <w:t xml:space="preserve">GitHub Engineering Direct (Μεμονωμένο ή με το GitHub One) </w:t>
      </w:r>
    </w:p>
    <w:p w14:paraId="3BEC649D" w14:textId="03053EC6" w:rsidR="00874333" w:rsidRPr="001A19E0" w:rsidRDefault="008667A8" w:rsidP="008667A8">
      <w:r>
        <w:rPr>
          <w:sz w:val="18"/>
        </w:rPr>
        <w:t>Το GitHub Engineering Direct είναι ένα βελτιωμένο επίπεδο τεχνικής υποστήριξης που παρέχεται από την GitHub, Inc. Η προσφορά GitHub Engineering Direct απαιτεί από έναν πελάτη να διαθέτει Υποστήριξη Microsoft Premier ή Ενοποιημένη Υποστήριξη ως προϋπόθεση. Χρησιμοποιώντας την τεχνική υποστήριξη του GitHub, ο Πελάτης συμφωνεί να δεσμεύεται από τους όρους του GitHub που είναι διαθέσιμοι στη</w:t>
      </w:r>
      <w:r>
        <w:rPr>
          <w:sz w:val="18"/>
          <w:lang w:val="en-US"/>
        </w:rPr>
        <w:t> </w:t>
      </w:r>
      <w:r>
        <w:rPr>
          <w:sz w:val="18"/>
        </w:rPr>
        <w:t>διεύθυνση</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874333">
        <w:rPr>
          <w:rFonts w:eastAsia="Times New Roman" w:cstheme="minorHAnsi"/>
          <w:sz w:val="18"/>
          <w:szCs w:val="18"/>
        </w:rPr>
        <w:t xml:space="preserve">. </w:t>
      </w:r>
    </w:p>
    <w:p w14:paraId="629B3C1C" w14:textId="77777777" w:rsidR="000A0921" w:rsidRPr="002D5B93" w:rsidRDefault="00715CDA"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2821F5">
      <w:pPr>
        <w:pStyle w:val="ProductList-Offering2Heading"/>
        <w:outlineLvl w:val="2"/>
        <w:rPr>
          <w:lang w:val="el-GR"/>
        </w:rPr>
      </w:pPr>
      <w:r w:rsidRPr="00BC3304">
        <w:rPr>
          <w:lang w:val="el-GR"/>
        </w:rPr>
        <w:tab/>
      </w:r>
      <w:bookmarkStart w:id="184" w:name="_Toc531082930"/>
      <w:bookmarkStart w:id="185" w:name="MicrosoftCloudAppSecurity"/>
      <w:bookmarkStart w:id="186" w:name="_Toc531348188"/>
      <w:bookmarkStart w:id="187" w:name="_Toc46996738"/>
      <w:r w:rsidRPr="00BC3304">
        <w:rPr>
          <w:lang w:val="el-GR"/>
        </w:rPr>
        <w:t xml:space="preserve">Ασφάλεια Εφαρμογών στο </w:t>
      </w:r>
      <w:r>
        <w:t>Microsoft</w:t>
      </w:r>
      <w:r w:rsidRPr="00BC3304">
        <w:rPr>
          <w:lang w:val="el-GR"/>
        </w:rPr>
        <w:t xml:space="preserve"> </w:t>
      </w:r>
      <w:r>
        <w:t>Cloud</w:t>
      </w:r>
      <w:bookmarkEnd w:id="184"/>
      <w:bookmarkEnd w:id="185"/>
      <w:bookmarkEnd w:id="186"/>
      <w:bookmarkEnd w:id="187"/>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715CDA"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A18F810" w14:textId="77777777" w:rsidR="00BB33FD" w:rsidRPr="00A076D4" w:rsidRDefault="00BB33FD" w:rsidP="005C3143">
      <w:pPr>
        <w:pStyle w:val="ProductList-Offering2Heading"/>
        <w:outlineLvl w:val="2"/>
        <w:rPr>
          <w:lang w:val="el-GR"/>
        </w:rPr>
      </w:pPr>
      <w:r w:rsidRPr="00A076D4">
        <w:rPr>
          <w:lang w:val="el-GR"/>
        </w:rPr>
        <w:tab/>
      </w:r>
      <w:bookmarkStart w:id="188" w:name="MicrosoftGraphdataconnect"/>
      <w:bookmarkStart w:id="189" w:name="_Toc3111588"/>
      <w:bookmarkStart w:id="190" w:name="_Toc46996739"/>
      <w:r w:rsidRPr="00A076D4">
        <w:rPr>
          <w:lang w:val="el-GR"/>
        </w:rPr>
        <w:t xml:space="preserve">Σύνδεση δεδομένων του </w:t>
      </w:r>
      <w:r>
        <w:t>Microsoft</w:t>
      </w:r>
      <w:r w:rsidRPr="00A076D4">
        <w:rPr>
          <w:lang w:val="el-GR"/>
        </w:rPr>
        <w:t xml:space="preserve"> </w:t>
      </w:r>
      <w:r>
        <w:t>Graph</w:t>
      </w:r>
      <w:bookmarkEnd w:id="188"/>
      <w:r w:rsidRPr="00A076D4">
        <w:rPr>
          <w:lang w:val="el-GR"/>
        </w:rPr>
        <w:t xml:space="preserve"> για ανεξάρτητους προμηθευτές λογισμικού (</w:t>
      </w:r>
      <w:r>
        <w:t>ISV</w:t>
      </w:r>
      <w:r w:rsidRPr="00A076D4">
        <w:rPr>
          <w:lang w:val="el-GR"/>
        </w:rPr>
        <w:t>)</w:t>
      </w:r>
      <w:bookmarkEnd w:id="189"/>
      <w:bookmarkEnd w:id="190"/>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0ECC1F86" w14:textId="77777777" w:rsidR="002821F5" w:rsidRDefault="002821F5" w:rsidP="00255D8F">
      <w:pPr>
        <w:pStyle w:val="ProductList-ClauseHeading"/>
        <w:keepNext w:val="0"/>
      </w:pPr>
    </w:p>
    <w:p w14:paraId="0FB8F5B3" w14:textId="2091A74E" w:rsidR="00BB33FD" w:rsidRPr="00931AE7" w:rsidRDefault="00BB33FD" w:rsidP="00255D8F">
      <w:pPr>
        <w:pStyle w:val="ProductList-ClauseHeading"/>
        <w:keepNext w:val="0"/>
      </w:pPr>
      <w:r>
        <w:t>Σύμβαση Παροχής Υπηρεσιών</w:t>
      </w:r>
    </w:p>
    <w:p w14:paraId="45B68482" w14:textId="77777777" w:rsidR="00BB33FD" w:rsidRPr="00931AE7" w:rsidRDefault="00BB33FD" w:rsidP="00255D8F">
      <w:pPr>
        <w:pStyle w:val="ProductList-Body"/>
      </w:pPr>
      <w:r>
        <w:rPr>
          <w:szCs w:val="18"/>
        </w:rPr>
        <w:t>Δεν υπάρχει Σύμβαση Παροχής Υπηρεσιών για τη σύνδεση δεδομένων του Microsoft Graph για ISV.</w:t>
      </w:r>
    </w:p>
    <w:p w14:paraId="060636B6" w14:textId="77777777" w:rsidR="00BB33FD" w:rsidRPr="00931AE7" w:rsidRDefault="00715CDA"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2821F5">
      <w:pPr>
        <w:pStyle w:val="ProductList-Offering2Heading"/>
        <w:keepNext/>
        <w:outlineLvl w:val="2"/>
        <w:rPr>
          <w:lang w:val="el-GR"/>
        </w:rPr>
      </w:pPr>
      <w:r w:rsidRPr="000A0921">
        <w:rPr>
          <w:lang w:val="el-GR"/>
        </w:rPr>
        <w:tab/>
      </w:r>
      <w:bookmarkStart w:id="191" w:name="_Toc534755264"/>
      <w:bookmarkStart w:id="192" w:name="_Toc46996740"/>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191"/>
      <w:bookmarkEnd w:id="192"/>
    </w:p>
    <w:p w14:paraId="29FB6D3D" w14:textId="77777777" w:rsidR="007A37A0" w:rsidRDefault="007A37A0" w:rsidP="002821F5">
      <w:pPr>
        <w:pStyle w:val="ProductList-Body"/>
        <w:keepNext/>
        <w:tabs>
          <w:tab w:val="clear" w:pos="158"/>
          <w:tab w:val="left" w:pos="360"/>
        </w:tabs>
        <w:rPr>
          <w:b/>
          <w:color w:val="00188F"/>
        </w:rPr>
      </w:pPr>
      <w:r>
        <w:rPr>
          <w:b/>
          <w:color w:val="00188F"/>
        </w:rPr>
        <w:t>Ορισμοί</w:t>
      </w:r>
    </w:p>
    <w:p w14:paraId="2D9A8BD6" w14:textId="77777777" w:rsidR="007A37A0" w:rsidRDefault="007A37A0" w:rsidP="00255D8F">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255D8F">
      <w:pPr>
        <w:pStyle w:val="ProductList-Body"/>
      </w:pPr>
    </w:p>
    <w:p w14:paraId="3FB47A2A" w14:textId="77777777" w:rsidR="007A37A0" w:rsidRDefault="007A37A0" w:rsidP="00255D8F">
      <w:pPr>
        <w:pStyle w:val="ProductList-Body"/>
        <w:tabs>
          <w:tab w:val="clear" w:pos="158"/>
          <w:tab w:val="left" w:pos="360"/>
        </w:tabs>
        <w:rPr>
          <w:b/>
          <w:color w:val="00188F"/>
        </w:rPr>
      </w:pPr>
      <w:r>
        <w:rPr>
          <w:b/>
          <w:color w:val="00188F"/>
        </w:rPr>
        <w:t>Υποχρεώσεις Πελάτη</w:t>
      </w:r>
    </w:p>
    <w:p w14:paraId="09BF8064" w14:textId="77777777" w:rsidR="007A37A0" w:rsidRDefault="007A37A0" w:rsidP="00255D8F">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97"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255D8F">
      <w:pPr>
        <w:pStyle w:val="ProductList-Body"/>
      </w:pPr>
    </w:p>
    <w:p w14:paraId="1AD8CEF3" w14:textId="77777777" w:rsidR="007A37A0" w:rsidRDefault="007A37A0" w:rsidP="00255D8F">
      <w:pPr>
        <w:pStyle w:val="ProductList-Body"/>
        <w:tabs>
          <w:tab w:val="clear" w:pos="158"/>
          <w:tab w:val="left" w:pos="360"/>
        </w:tabs>
        <w:rPr>
          <w:b/>
          <w:color w:val="00188F"/>
        </w:rPr>
      </w:pPr>
      <w:r>
        <w:rPr>
          <w:b/>
          <w:color w:val="00188F"/>
        </w:rPr>
        <w:t>Περιορισμός Χρήσης</w:t>
      </w:r>
    </w:p>
    <w:p w14:paraId="0A87F03C" w14:textId="77777777" w:rsidR="007A37A0" w:rsidRPr="00917344" w:rsidRDefault="007A37A0" w:rsidP="008667A8">
      <w:pPr>
        <w:pStyle w:val="ProductList-Body"/>
      </w:pPr>
      <w:r>
        <w:t>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715CDA"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8667A8">
      <w:pPr>
        <w:pStyle w:val="ProductList-Offering2Heading"/>
        <w:outlineLvl w:val="2"/>
        <w:rPr>
          <w:lang w:val="el-GR"/>
        </w:rPr>
      </w:pPr>
      <w:r w:rsidRPr="00F97EFA">
        <w:rPr>
          <w:lang w:val="el-GR"/>
        </w:rPr>
        <w:tab/>
      </w:r>
      <w:bookmarkStart w:id="193" w:name="_Toc476230944"/>
      <w:bookmarkStart w:id="194" w:name="_Toc46996741"/>
      <w:r>
        <w:t>Microsoft</w:t>
      </w:r>
      <w:r w:rsidRPr="00F97EFA">
        <w:rPr>
          <w:lang w:val="el-GR"/>
        </w:rPr>
        <w:t xml:space="preserve"> </w:t>
      </w:r>
      <w:r>
        <w:t>Intune</w:t>
      </w:r>
      <w:bookmarkEnd w:id="193"/>
      <w:bookmarkEnd w:id="194"/>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98"/>
          <w:footerReference w:type="first" r:id="rId99"/>
          <w:type w:val="continuous"/>
          <w:pgSz w:w="12240" w:h="15840"/>
          <w:pgMar w:top="1440" w:right="720" w:bottom="1440" w:left="720" w:header="720" w:footer="720" w:gutter="0"/>
          <w:cols w:space="720"/>
          <w:titlePg/>
          <w:docGrid w:linePitch="360"/>
        </w:sectPr>
      </w:pPr>
    </w:p>
    <w:bookmarkEnd w:id="178"/>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19148C20" w:rsidR="00AC3BDD" w:rsidRDefault="00AC3BDD" w:rsidP="00255D8F">
      <w:pPr>
        <w:pStyle w:val="ProductList-Body"/>
        <w:rPr>
          <w:rFonts w:asciiTheme="majorHAnsi" w:hAnsiTheme="majorHAnsi"/>
          <w:sz w:val="16"/>
          <w:szCs w:val="16"/>
        </w:rPr>
      </w:pPr>
      <w:r>
        <w:rPr>
          <w:rFonts w:asciiTheme="majorHAnsi" w:hAnsiTheme="majorHAnsi"/>
          <w:sz w:val="16"/>
          <w:szCs w:val="16"/>
        </w:rPr>
        <w:t xml:space="preserve">Πρόσθετο Microsoft Intune για </w:t>
      </w:r>
      <w:bookmarkStart w:id="195" w:name="_Hlk43279350"/>
      <w:r w:rsidR="00EF355C">
        <w:rPr>
          <w:rFonts w:asciiTheme="majorHAnsi" w:hAnsiTheme="majorHAnsi"/>
          <w:sz w:val="16"/>
          <w:szCs w:val="16"/>
        </w:rPr>
        <w:t>Microsoft Endpoint</w:t>
      </w:r>
      <w:bookmarkEnd w:id="195"/>
      <w:r w:rsidR="00EF355C">
        <w:rPr>
          <w:rFonts w:asciiTheme="majorHAnsi" w:hAnsiTheme="majorHAnsi"/>
          <w:sz w:val="16"/>
          <w:szCs w:val="16"/>
        </w:rPr>
        <w:t xml:space="preserve"> </w:t>
      </w:r>
      <w:r>
        <w:rPr>
          <w:rFonts w:asciiTheme="majorHAnsi" w:hAnsiTheme="majorHAnsi"/>
          <w:sz w:val="16"/>
          <w:szCs w:val="16"/>
        </w:rPr>
        <w:t>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3E54A015" w:rsidR="00AC3BDD" w:rsidRDefault="002821F5"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w:t>
      </w:r>
      <w:r>
        <w:rPr>
          <w:lang w:val="en-US"/>
        </w:rPr>
        <w:t> </w:t>
      </w:r>
      <w:r>
        <w:t>διαχείριση μιας συσκευής με πρόσβαση από περισσότερους από έναν χρήστες απαιτεί Άδεια User SL για κάθε χρήστη. Αν η Εφαρμογή Εταιρική πύλη του Intune χρησιμοποιείται για τη διαχείριση συσκευών, οι όροι του OST που ισχύουν για τις Υπηρεσίες Online του Microsoft Intune (όπως ορίζονται στον πίνακα Βασικών Υπηρεσιών Online στο Συνημμένο 1 - Κοινοποιήσεις) ισχύουν για τη χρήση της Εφαρμογής Εταιρική πύλη του Intune. Οι δεσμεύσεις της Microsoft όσον αφορά την Εφαρμογή Εταιρική πύλη του Intune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λειτουργεί η Εφαρμογή Εταιρική πύλη του Intune (π.χ. Apple, Google</w:t>
      </w:r>
      <w:r w:rsidR="00AC3BDD">
        <w:t>.</w:t>
      </w:r>
    </w:p>
    <w:p w14:paraId="79CB3483" w14:textId="77777777" w:rsidR="002821F5" w:rsidRDefault="002821F5" w:rsidP="00255D8F">
      <w:pPr>
        <w:pStyle w:val="ProductList-Body"/>
        <w:rPr>
          <w:b/>
          <w:bCs/>
          <w:color w:val="00188F"/>
        </w:rPr>
      </w:pPr>
    </w:p>
    <w:p w14:paraId="40DA929D" w14:textId="70EAC66D" w:rsidR="00AC3BDD" w:rsidRDefault="00AC3BDD" w:rsidP="00255D8F">
      <w:pPr>
        <w:pStyle w:val="ProductList-Body"/>
        <w:rPr>
          <w:b/>
          <w:bCs/>
          <w:color w:val="00188F"/>
        </w:rPr>
      </w:pPr>
      <w:r>
        <w:rPr>
          <w:b/>
          <w:bCs/>
          <w:color w:val="00188F"/>
        </w:rPr>
        <w:t>Microsoft Intune για Συσκευές</w:t>
      </w:r>
    </w:p>
    <w:p w14:paraId="1C375572" w14:textId="77777777" w:rsidR="00AC3BDD" w:rsidRDefault="00AC3BDD" w:rsidP="00255D8F">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196"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196"/>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2821F5">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100" w:history="1">
        <w:r>
          <w:rPr>
            <w:rStyle w:val="Hyperlink"/>
          </w:rPr>
          <w:t>http://go.microsoft.com/?linkid=9839206</w:t>
        </w:r>
      </w:hyperlink>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197" w:name="_Toc453946633"/>
    <w:bookmarkStart w:id="198"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255D8F">
      <w:pPr>
        <w:pStyle w:val="ProductList-Offering2Heading"/>
        <w:outlineLvl w:val="2"/>
        <w:rPr>
          <w:lang w:val="el-GR"/>
        </w:rPr>
      </w:pPr>
      <w:r>
        <w:rPr>
          <w:lang w:val="el-GR"/>
        </w:rPr>
        <w:tab/>
      </w:r>
      <w:bookmarkStart w:id="199" w:name="_Toc46996742"/>
      <w:r w:rsidR="000A5115">
        <w:t>Microsoft</w:t>
      </w:r>
      <w:r w:rsidR="000A5115" w:rsidRPr="000A5115">
        <w:rPr>
          <w:lang w:val="el-GR"/>
        </w:rPr>
        <w:t xml:space="preserve"> </w:t>
      </w:r>
      <w:r w:rsidR="000A5115">
        <w:t>Learning</w:t>
      </w:r>
      <w:bookmarkEnd w:id="197"/>
      <w:bookmarkEnd w:id="199"/>
      <w:r w:rsidR="000A5115" w:rsidRPr="000A5115">
        <w:rPr>
          <w:lang w:val="el-GR"/>
        </w:rPr>
        <w:t xml:space="preserve"> </w:t>
      </w:r>
      <w:bookmarkEnd w:id="198"/>
    </w:p>
    <w:bookmarkEnd w:id="161"/>
    <w:p w14:paraId="4D4AC4A2" w14:textId="77777777" w:rsidR="000A5115" w:rsidRPr="00903BB7" w:rsidRDefault="000A5115" w:rsidP="00255D8F">
      <w:pPr>
        <w:pStyle w:val="ProductList-ClauseHeading"/>
        <w:keepNext w:val="0"/>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2821F5">
      <w:pPr>
        <w:pStyle w:val="ProductList-ClauseHeading"/>
        <w:keepNext w:val="0"/>
      </w:pPr>
      <w:bookmarkStart w:id="200" w:name="_Toc451949072"/>
      <w:r>
        <w:t>Microsoft Learning Imagine Academy</w:t>
      </w:r>
      <w:bookmarkEnd w:id="200"/>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hyperlink r:id="rId101"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255D8F">
      <w:pPr>
        <w:pStyle w:val="ProductList-Body"/>
        <w:rPr>
          <w:sz w:val="14"/>
          <w:szCs w:val="14"/>
        </w:rPr>
      </w:pPr>
    </w:p>
    <w:p w14:paraId="655ACB3B" w14:textId="77777777" w:rsidR="000A5115" w:rsidRPr="00903BB7" w:rsidRDefault="000A5115" w:rsidP="006376F3">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62"/>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8667A8">
      <w:pPr>
        <w:pStyle w:val="ProductList-Offering2Heading"/>
        <w:outlineLvl w:val="2"/>
        <w:rPr>
          <w:lang w:val="el-GR"/>
        </w:rPr>
      </w:pPr>
      <w:r w:rsidRPr="00A076D4">
        <w:rPr>
          <w:lang w:val="el-GR"/>
        </w:rPr>
        <w:tab/>
      </w:r>
      <w:bookmarkStart w:id="201" w:name="MicrosoftSearchinBing"/>
      <w:bookmarkStart w:id="202" w:name="_Toc3111592"/>
      <w:bookmarkStart w:id="203" w:name="_Toc46996743"/>
      <w:r w:rsidRPr="00A076D4">
        <w:rPr>
          <w:lang w:val="el-GR"/>
        </w:rPr>
        <w:t xml:space="preserve">Αναζήτηση </w:t>
      </w:r>
      <w:r>
        <w:t>Bing</w:t>
      </w:r>
      <w:r w:rsidRPr="00A076D4">
        <w:rPr>
          <w:lang w:val="el-GR"/>
        </w:rPr>
        <w:t xml:space="preserve"> της </w:t>
      </w:r>
      <w:r>
        <w:t>Microsoft</w:t>
      </w:r>
      <w:bookmarkEnd w:id="201"/>
      <w:bookmarkEnd w:id="202"/>
      <w:bookmarkEnd w:id="203"/>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4242CC2B" w14:textId="2696962D" w:rsidR="009A2E52" w:rsidRDefault="00827D22" w:rsidP="006E0740">
      <w:pPr>
        <w:pStyle w:val="ProductList-Body"/>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και το DPA ισχύουν μόνο για την Αναζήτηση Bing της Microsoft. Η Δήλωση Προστασίας Ιδιωτικού Απορρήτου της Microsoft που βρίσκεται στη διεύθυνση </w:t>
      </w:r>
      <w:hyperlink r:id="rId102" w:history="1">
        <w:r>
          <w:rPr>
            <w:rStyle w:val="Hyperlink"/>
          </w:rPr>
          <w:t>https://go.microsoft.com/fwlink/?LinkId=521839</w:t>
        </w:r>
      </w:hyperlink>
      <w:r>
        <w:t xml:space="preserve"> ισχύει για δημόσια αναζήτηση στη σελίδα Bing.com</w:t>
      </w:r>
      <w:r w:rsidR="00BB33FD">
        <w:t>.</w:t>
      </w:r>
    </w:p>
    <w:p w14:paraId="7A0BF584" w14:textId="43971062" w:rsidR="009A2E52" w:rsidRDefault="00715CDA" w:rsidP="009A2E52">
      <w:pPr>
        <w:pStyle w:val="ProductList-Body"/>
        <w:shd w:val="clear" w:color="auto" w:fill="A6A6A6" w:themeFill="background1" w:themeFillShade="A6"/>
        <w:spacing w:before="120" w:after="240"/>
        <w:jc w:val="right"/>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179F5A80" w14:textId="77777777" w:rsidR="009A2E52" w:rsidRPr="009C1170" w:rsidRDefault="009A2E52" w:rsidP="002821F5">
      <w:pPr>
        <w:pStyle w:val="ProductList-Offering2Heading"/>
        <w:pageBreakBefore/>
        <w:outlineLvl w:val="2"/>
      </w:pPr>
      <w:r>
        <w:tab/>
      </w:r>
      <w:bookmarkStart w:id="204" w:name="MicosoftThreatProtection"/>
      <w:bookmarkStart w:id="205" w:name="_Toc37676519"/>
      <w:bookmarkStart w:id="206" w:name="_Toc46996744"/>
      <w:r>
        <w:t>Προστασία της Microsoft από απειλές</w:t>
      </w:r>
      <w:bookmarkEnd w:id="204"/>
      <w:bookmarkEnd w:id="205"/>
      <w:bookmarkEnd w:id="206"/>
    </w:p>
    <w:p w14:paraId="575FA1E9" w14:textId="77777777" w:rsidR="009A2E52" w:rsidRDefault="009A2E52" w:rsidP="009A2E52">
      <w:pPr>
        <w:pStyle w:val="ProductList-Body"/>
        <w:tabs>
          <w:tab w:val="clear" w:pos="158"/>
          <w:tab w:val="left" w:pos="360"/>
        </w:tabs>
        <w:rPr>
          <w:b/>
          <w:color w:val="00188F"/>
        </w:rPr>
      </w:pPr>
      <w:r>
        <w:rPr>
          <w:b/>
          <w:color w:val="00188F"/>
        </w:rPr>
        <w:t>Διαχείριση Δεδομένων</w:t>
      </w:r>
    </w:p>
    <w:p w14:paraId="6F12FE00" w14:textId="13D51A9D" w:rsidR="00BB33FD" w:rsidRPr="00931AE7" w:rsidRDefault="009A2E52" w:rsidP="006E0740">
      <w:pPr>
        <w:pStyle w:val="ProductList-Body"/>
      </w:pPr>
      <w:r>
        <w:t xml:space="preserve">Η Προστασία της Microsoft από απειλές ενσωματώνει Δεδομένα Πελάτη από άλλες Υπηρεσίες Online, όπως η Προηγμένη προστασία του Microsoft Defender από απειλές, η Προηγμένη προστασία του Office 365 από απειλές, το Microsoft Cloud Application Security, η Προηγμένη Προστασία του Azure από απειλές, το Azure Active Directory και άλλες Υπηρεσίες Online, όπως διαμορφώθηκαν από τον Πελάτη, εφόσον υπάρχουν (συλλογικά για τους σκοπούς αυτής της διάταξης </w:t>
      </w:r>
      <w:r w:rsidRPr="004E1EBB">
        <w:t>«</w:t>
      </w:r>
      <w:r>
        <w:t>Υπηρεσίες Καταχώρησης MTP</w:t>
      </w:r>
      <w:r w:rsidRPr="00263FAA">
        <w:t>»</w:t>
      </w:r>
      <w:r>
        <w:t>). Μόλις τα Δεδομένα Πελάτη από τις Υπηρεσίες Καταχώρησης MTP ενσωματωθούν στην Προστασία της Microsoft από απειλές, μόνο οι διατάξεις των OST και DPA που σχετίζονται με αυτή ισχύουν για τα δεδομένα αυτά.</w:t>
      </w:r>
    </w:p>
    <w:p w14:paraId="46A72F0D" w14:textId="77777777" w:rsidR="00BB33FD" w:rsidRPr="00931AE7" w:rsidRDefault="00715CDA"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tab/>
      </w:r>
      <w:bookmarkStart w:id="207" w:name="_Toc457466455"/>
      <w:bookmarkStart w:id="208" w:name="_Toc46996745"/>
      <w:r>
        <w:t>Minecraft</w:t>
      </w:r>
      <w:r w:rsidRPr="00586822">
        <w:rPr>
          <w:lang w:val="el-GR"/>
        </w:rPr>
        <w:t xml:space="preserve">: </w:t>
      </w:r>
      <w:r>
        <w:t>Education</w:t>
      </w:r>
      <w:r w:rsidRPr="00586822">
        <w:rPr>
          <w:lang w:val="el-GR"/>
        </w:rPr>
        <w:t xml:space="preserve"> </w:t>
      </w:r>
      <w:r>
        <w:t>Edition</w:t>
      </w:r>
      <w:bookmarkEnd w:id="207"/>
      <w:bookmarkEnd w:id="208"/>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715CDA"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255D8F">
      <w:pPr>
        <w:pStyle w:val="ProductList-Offering2Heading"/>
        <w:rPr>
          <w:lang w:val="el-GR"/>
        </w:rPr>
      </w:pPr>
      <w:r w:rsidRPr="00586822">
        <w:rPr>
          <w:lang w:val="el-GR"/>
        </w:rPr>
        <w:tab/>
      </w:r>
      <w:bookmarkStart w:id="209" w:name="_Toc46996746"/>
      <w:r w:rsidR="00581CDB">
        <w:t>Office</w:t>
      </w:r>
      <w:r w:rsidR="00581CDB" w:rsidRPr="00CF1ACD">
        <w:rPr>
          <w:lang w:val="el-GR"/>
        </w:rPr>
        <w:t xml:space="preserve"> 365 </w:t>
      </w:r>
      <w:r w:rsidR="00581CDB">
        <w:t>Developer</w:t>
      </w:r>
      <w:bookmarkEnd w:id="209"/>
    </w:p>
    <w:p w14:paraId="5B0F2979" w14:textId="77777777" w:rsidR="00581CDB" w:rsidRPr="00690C65" w:rsidRDefault="00581CDB" w:rsidP="00255D8F">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255D8F">
      <w:pPr>
        <w:pStyle w:val="ProductList-Body"/>
        <w:tabs>
          <w:tab w:val="clear" w:pos="158"/>
          <w:tab w:val="left" w:pos="180"/>
        </w:tabs>
        <w:rPr>
          <w:sz w:val="14"/>
          <w:szCs w:val="14"/>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715CDA"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70B3132" w:rsidR="000A5115" w:rsidRPr="000A5115" w:rsidRDefault="000A5115" w:rsidP="00255D8F">
      <w:pPr>
        <w:pStyle w:val="ProductList-Offering2Heading"/>
        <w:outlineLvl w:val="2"/>
        <w:rPr>
          <w:lang w:val="el-GR"/>
        </w:rPr>
      </w:pPr>
      <w:r w:rsidRPr="000A5115">
        <w:rPr>
          <w:lang w:val="el-GR"/>
        </w:rPr>
        <w:tab/>
      </w:r>
      <w:bookmarkStart w:id="210" w:name="_Toc13858401"/>
      <w:bookmarkStart w:id="211" w:name="_Toc46996747"/>
      <w:r w:rsidR="003C1AE1">
        <w:t>Προηγμένη προστασία του Microsoft Defender από απειλές</w:t>
      </w:r>
      <w:bookmarkEnd w:id="210"/>
      <w:bookmarkEnd w:id="211"/>
    </w:p>
    <w:p w14:paraId="4402F3FE" w14:textId="77777777" w:rsidR="003C1AE1" w:rsidRPr="00A246E9" w:rsidRDefault="003C1AE1" w:rsidP="00255D8F">
      <w:pPr>
        <w:pStyle w:val="ProductList-Body"/>
        <w:rPr>
          <w:b/>
        </w:rPr>
      </w:pPr>
      <w:r>
        <w:rPr>
          <w:b/>
          <w:color w:val="00188F"/>
        </w:rPr>
        <w:t>Διατήρηση Δεδομένων</w:t>
      </w:r>
    </w:p>
    <w:p w14:paraId="422DDEC6" w14:textId="23E16AD2" w:rsidR="00B83FD2" w:rsidRPr="00BA2331" w:rsidRDefault="00827D22" w:rsidP="00255D8F">
      <w:pPr>
        <w:pStyle w:val="ProductList-Body"/>
      </w:pPr>
      <w:r>
        <w:t>Η Προηγμένη προστασία του Microsoft Defender από απειλές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715CDA"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A84B136" w14:textId="263B44D7" w:rsidR="000A0921" w:rsidRDefault="000A0921" w:rsidP="00A914BF">
      <w:pPr>
        <w:pStyle w:val="ProductList-Body"/>
        <w:sectPr w:rsidR="000A0921" w:rsidSect="00471E45">
          <w:footerReference w:type="first" r:id="rId10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46996748"/>
      <w:r>
        <w:t>Συνημμένο 1 – Κοινοποιήσεις</w:t>
      </w:r>
      <w:bookmarkEnd w:id="212"/>
      <w:bookmarkEnd w:id="213"/>
    </w:p>
    <w:p w14:paraId="537D1FB5" w14:textId="77777777" w:rsidR="00827D22" w:rsidRDefault="00827D22" w:rsidP="00827D22">
      <w:pPr>
        <w:pStyle w:val="ProductList-Offering1Heading"/>
        <w:outlineLvl w:val="1"/>
      </w:pPr>
      <w:bookmarkStart w:id="214" w:name="_Toc27047360"/>
      <w:bookmarkStart w:id="215" w:name="_Toc46996749"/>
      <w:r>
        <w:t>Υπηρεσίες Online που εξαιρούνται από το DPA</w:t>
      </w:r>
      <w:bookmarkEnd w:id="214"/>
      <w:bookmarkEnd w:id="215"/>
    </w:p>
    <w:p w14:paraId="72653874" w14:textId="77777777" w:rsidR="006376F3" w:rsidRDefault="006376F3" w:rsidP="006376F3">
      <w:pPr>
        <w:pStyle w:val="ProductList-Body"/>
      </w:pPr>
      <w:r>
        <w:t xml:space="preserve">Οι όροι του DPA δεν ισχύουν για τα ακόλουθα: Πλατφόρμα Bing Maps Mobile Asset Management, Bing Maps Transactions and Users, Υπηρεσίες Αναζήτησης Bing, Γνωστικές Υπηρεσίες σε container εγκατεστημένα σε αποκλειστικό υλικό του Πελάτη, Παροχές GitHub, Περιήγηση στις Πωλήσεις του LinkedIn, Azure Stack Hub, Σύνδεση δεδομένων του Microsoft Graph για ISV, Microsoft Genomics και Visual Studio App Center Test. Κάθε μία από αυτές τις Υπηρεσίες Online διέπεται από τους όρους για το ιδιωτικό απόρρητο και την ασφάλεια στους ισχύοντες </w:t>
      </w:r>
      <w:hyperlink w:anchor="Όροι που αφορούν αποκλειστικά τις Υπηρεσίες Online" w:tooltip="Υπηρεσίες Online - ειδικοί όροι" w:history="1">
        <w:r>
          <w:rPr>
            <w:color w:val="0563C1" w:themeColor="hyperlink"/>
            <w:u w:val="single"/>
          </w:rPr>
          <w:t>Όρους που είναι συγκεκριμένοι για τις Υπηρεσίες Online</w:t>
        </w:r>
      </w:hyperlink>
      <w:r>
        <w:t>.</w:t>
      </w:r>
    </w:p>
    <w:p w14:paraId="30339EB2" w14:textId="77777777" w:rsidR="006376F3" w:rsidRDefault="006376F3" w:rsidP="006376F3">
      <w:pPr>
        <w:pStyle w:val="ProductList-Body"/>
      </w:pPr>
    </w:p>
    <w:p w14:paraId="475BE383" w14:textId="77777777" w:rsidR="006376F3" w:rsidRDefault="006376F3" w:rsidP="006376F3">
      <w:pPr>
        <w:pStyle w:val="ProductList-ClauseHeading"/>
        <w:keepNext w:val="0"/>
      </w:pPr>
      <w:r>
        <w:t>Γεωγραφικές Εξαιρέσεις για Όρους του DPA</w:t>
      </w:r>
    </w:p>
    <w:p w14:paraId="023643DD" w14:textId="2B33F20E" w:rsidR="00827D22" w:rsidRDefault="006376F3" w:rsidP="006376F3">
      <w:pPr>
        <w:pStyle w:val="ProductList-Body"/>
      </w:pPr>
      <w:r>
        <w:t xml:space="preserve">Για Υπηρεσίες Online Dynamics 365 και Power Platform, οι συγκεκριμένοι όροι του DPA όπως σημειώνονται στο Παράρτημα Α όπου δηλώνεται ότι </w:t>
      </w:r>
      <w:r w:rsidRPr="004C1AC7">
        <w:t>«</w:t>
      </w:r>
      <w:r>
        <w:t>Η Microsoft αποθηκεύει τα αντίγραφα Δεδομένων Πελάτη και τις διαδικασίες ανάκτησης δεδομένων σε διαφορετική θέση από τη θέση του κύριου υπολογιστή με τον εξοπλισμό επεξεργασίας των Δεδομένων Πελάτη</w:t>
      </w:r>
      <w:r w:rsidRPr="00D13C66">
        <w:t>»</w:t>
      </w:r>
      <w:r>
        <w:t xml:space="preserve"> δεν ισχύουν για τις ακόλουθες γεωγραφικές τοποθεσίες: Ηνωμένα Αραβικά Εμιράτα και Νότια Αφρική</w:t>
      </w:r>
      <w:r w:rsidR="00827D22">
        <w:t>.</w:t>
      </w:r>
    </w:p>
    <w:p w14:paraId="76D63858" w14:textId="77777777" w:rsidR="00827D22" w:rsidRPr="00133E27" w:rsidRDefault="00715CDA"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16" w:name="_Toc27047361"/>
      <w:bookmarkStart w:id="217" w:name="_Toc46996750"/>
      <w:bookmarkStart w:id="218" w:name="CoreOnlineServices"/>
      <w:r>
        <w:t>Βασικές Υπηρεσίες Online</w:t>
      </w:r>
      <w:bookmarkEnd w:id="216"/>
      <w:bookmarkEnd w:id="217"/>
    </w:p>
    <w:bookmarkEnd w:id="218"/>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2821F5" w14:paraId="065BD496" w14:textId="77777777" w:rsidTr="00827D22">
        <w:tc>
          <w:tcPr>
            <w:tcW w:w="2610" w:type="dxa"/>
            <w:vAlign w:val="center"/>
          </w:tcPr>
          <w:p w14:paraId="5389B111" w14:textId="62A20BF0" w:rsidR="002821F5" w:rsidRPr="00231971" w:rsidRDefault="002821F5" w:rsidP="002821F5">
            <w:pPr>
              <w:pStyle w:val="ProductList-Body"/>
              <w:rPr>
                <w:sz w:val="16"/>
                <w:szCs w:val="16"/>
              </w:rPr>
            </w:pPr>
            <w:r>
              <w:rPr>
                <w:sz w:val="16"/>
                <w:szCs w:val="16"/>
              </w:rPr>
              <w:t>Βασικές Υπηρεσίες του Microsoft Dynamics 365</w:t>
            </w:r>
          </w:p>
        </w:tc>
        <w:tc>
          <w:tcPr>
            <w:tcW w:w="8190" w:type="dxa"/>
          </w:tcPr>
          <w:p w14:paraId="645AB197" w14:textId="05291733" w:rsidR="002821F5" w:rsidRPr="00231971" w:rsidRDefault="002821F5" w:rsidP="002821F5">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και Dynamics 365 Sales Professional.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2821F5" w14:paraId="50F714F4" w14:textId="77777777" w:rsidTr="00827D22">
        <w:tc>
          <w:tcPr>
            <w:tcW w:w="2610" w:type="dxa"/>
            <w:vAlign w:val="center"/>
          </w:tcPr>
          <w:p w14:paraId="0BF73318" w14:textId="10084044" w:rsidR="002821F5" w:rsidRPr="00231971" w:rsidRDefault="002821F5" w:rsidP="002821F5">
            <w:pPr>
              <w:pStyle w:val="ProductList-Body"/>
              <w:rPr>
                <w:sz w:val="16"/>
                <w:szCs w:val="16"/>
              </w:rPr>
            </w:pPr>
            <w:r>
              <w:rPr>
                <w:rFonts w:ascii="Calibri" w:eastAsia="Times New Roman" w:hAnsi="Calibri" w:cs="Calibri"/>
                <w:sz w:val="16"/>
                <w:szCs w:val="16"/>
              </w:rPr>
              <w:t>Υπηρεσίες του Office 365 </w:t>
            </w:r>
          </w:p>
        </w:tc>
        <w:tc>
          <w:tcPr>
            <w:tcW w:w="8190" w:type="dxa"/>
          </w:tcPr>
          <w:p w14:paraId="256FE6D4" w14:textId="48582EF7" w:rsidR="002821F5" w:rsidRPr="00231971" w:rsidRDefault="002821F5" w:rsidP="002821F5">
            <w:pPr>
              <w:pStyle w:val="ProductList-Body"/>
              <w:rPr>
                <w:sz w:val="16"/>
                <w:szCs w:val="16"/>
              </w:rPr>
            </w:pPr>
            <w:r>
              <w:rPr>
                <w:rFonts w:ascii="Calibri" w:eastAsia="Times New Roman" w:hAnsi="Calibri" w:cs="Calibri"/>
                <w:sz w:val="16"/>
                <w:szCs w:val="16"/>
              </w:rPr>
              <w:t>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Κρατήσεων, Λιστών και Βαρδιών), Microsoft To-Do, Προηγμένη προστασία του Office 365 από απειλές, Βίντεο Office 365, Office στο web, OneDrive για επιχειρήσεις, Project (εκτός του Roadmap και του Project στο web),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Office 365 δεν περιλαμβάνουν τις Εφαρμογές Microsoft 365 για μεγάλες επιχειρήσεις,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A07B5D">
              <w:rPr>
                <w:rFonts w:ascii="Calibri" w:eastAsia="Times New Roman" w:hAnsi="Calibri" w:cs="Calibri"/>
                <w:sz w:val="16"/>
                <w:szCs w:val="16"/>
              </w:rPr>
              <w:t>«</w:t>
            </w:r>
            <w:r>
              <w:rPr>
                <w:rFonts w:ascii="Calibri" w:eastAsia="Times New Roman" w:hAnsi="Calibri" w:cs="Calibri"/>
                <w:sz w:val="16"/>
                <w:szCs w:val="16"/>
              </w:rPr>
              <w:t>για Office 365</w:t>
            </w:r>
            <w:r w:rsidRPr="00A07B5D">
              <w:rPr>
                <w:rFonts w:ascii="Calibri" w:eastAsia="Times New Roman" w:hAnsi="Calibri" w:cs="Calibri"/>
                <w:sz w:val="16"/>
                <w:szCs w:val="16"/>
              </w:rPr>
              <w:t>»</w:t>
            </w:r>
            <w:r>
              <w:rPr>
                <w:rFonts w:ascii="Calibri" w:eastAsia="Times New Roman" w:hAnsi="Calibri" w:cs="Calibri"/>
                <w:sz w:val="16"/>
                <w:szCs w:val="16"/>
              </w:rPr>
              <w:t>. </w:t>
            </w:r>
          </w:p>
        </w:tc>
      </w:tr>
      <w:tr w:rsidR="006376F3" w14:paraId="26754332" w14:textId="77777777" w:rsidTr="00827D22">
        <w:tc>
          <w:tcPr>
            <w:tcW w:w="2610" w:type="dxa"/>
            <w:vAlign w:val="center"/>
          </w:tcPr>
          <w:p w14:paraId="31EBA87D" w14:textId="2B04D737" w:rsidR="006376F3" w:rsidRPr="00231971" w:rsidRDefault="006376F3" w:rsidP="006376F3">
            <w:pPr>
              <w:pStyle w:val="ProductList-Body"/>
              <w:rPr>
                <w:sz w:val="16"/>
                <w:szCs w:val="16"/>
              </w:rPr>
            </w:pPr>
            <w:r>
              <w:rPr>
                <w:sz w:val="16"/>
                <w:szCs w:val="16"/>
              </w:rPr>
              <w:t>Βασικές Υπηρεσίες Microsoft Azure</w:t>
            </w:r>
          </w:p>
        </w:tc>
        <w:tc>
          <w:tcPr>
            <w:tcW w:w="8190" w:type="dxa"/>
          </w:tcPr>
          <w:p w14:paraId="38AB80B4" w14:textId="53A54C88" w:rsidR="006376F3" w:rsidRPr="00231971" w:rsidRDefault="006376F3" w:rsidP="006376F3">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Azure API for FHIR,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Multi-Factor Authentication, Κέντρα Ειδοποιήσεων, Power BI Embedded, QnA Maker, Redis Cache, Χρονοδιάγραμμα, Κέντρο Ασφαλείας, Δίαυλος Υπηρεσίας, Service Fabric, Υπηρεσία SignalR, Site Recovery, Αποθήκη δεδομένων SQL, Βάση Δεδομένων SQL, Βάση Δεδομένων SQL Server Stretch, Υπηρεσία Αποθήκευσης, StorSimple, Ανάλυση Ροής, Text Analytics, Διαχείριση Κυκλοφορίας, Δεικτοδότης βίντεο, Εικονικές Μηχανές, Virtual Machine Scale Sets, Εικονικό Δίκτυο και Πύλη VPN </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2821F5" w14:paraId="42F3D2E7" w14:textId="77777777" w:rsidTr="00827D22">
        <w:tc>
          <w:tcPr>
            <w:tcW w:w="2610" w:type="dxa"/>
            <w:vAlign w:val="center"/>
          </w:tcPr>
          <w:p w14:paraId="0E458013" w14:textId="7920EE60" w:rsidR="002821F5" w:rsidRPr="00231971" w:rsidRDefault="002821F5" w:rsidP="002821F5">
            <w:pPr>
              <w:pStyle w:val="ProductList-Body"/>
              <w:rPr>
                <w:sz w:val="16"/>
                <w:szCs w:val="16"/>
              </w:rPr>
            </w:pPr>
            <w:r>
              <w:rPr>
                <w:sz w:val="16"/>
                <w:szCs w:val="16"/>
              </w:rPr>
              <w:t>Βασικές Υπηρεσίες Microsoft Power Platform</w:t>
            </w:r>
          </w:p>
        </w:tc>
        <w:tc>
          <w:tcPr>
            <w:tcW w:w="8190" w:type="dxa"/>
          </w:tcPr>
          <w:p w14:paraId="1B4F0EB4" w14:textId="7E4EC827" w:rsidR="002821F5" w:rsidRPr="00231971" w:rsidRDefault="002821F5" w:rsidP="002821F5">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 Apps, Microsoft Power Automate και Microsoft Virtual Agents. Οι Βασικές Υπηρεσίες του Microsoft Power Platform δεν περιλαμβάνουν τυχόν λογισμικό-πελάτη, συμπεριλαμβανομένων ενδεικτικά των Power BI Report Server, Power BI, PowerApps ή των εφαρμογών για κινητές συσκευές Microsoft Power Automate, Power BI Desktop ή Power Apps Studio.</w:t>
            </w:r>
          </w:p>
        </w:tc>
      </w:tr>
      <w:tr w:rsidR="00827D22" w14:paraId="5BF28554" w14:textId="77777777" w:rsidTr="00827D22">
        <w:tc>
          <w:tcPr>
            <w:tcW w:w="2610" w:type="dxa"/>
            <w:vAlign w:val="center"/>
          </w:tcPr>
          <w:p w14:paraId="1EEEB4A6"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8190" w:type="dxa"/>
          </w:tcPr>
          <w:p w14:paraId="4694F7C8" w14:textId="77777777" w:rsidR="00827D22" w:rsidRPr="00231971" w:rsidRDefault="00827D22" w:rsidP="00827D22">
            <w:pPr>
              <w:pStyle w:val="ProductList-Body"/>
              <w:rPr>
                <w:sz w:val="16"/>
                <w:szCs w:val="16"/>
              </w:rPr>
            </w:pPr>
            <w:r>
              <w:rPr>
                <w:sz w:val="16"/>
                <w:szCs w:val="16"/>
              </w:rPr>
              <w:t>Τα ακόλουθα τμήματα της υπηρεσίας cloud της Προηγμένης προστασίας του Microsoft Defender από απειλές: Περιορισμός περιοχής ευάλωτης σε επιθέσεις, Προστασία επόμενης γενιάς, Εντοπισμός &amp; Απόκριση τελικού σημείου, Αυτόματη έρευνα &amp; αποκατάσταση, Διαχείριση απειλών &amp; ευπάθειας και SmartScreen.</w:t>
            </w:r>
          </w:p>
        </w:tc>
      </w:tr>
      <w:tr w:rsidR="009A2E52" w14:paraId="025B8B21" w14:textId="77777777" w:rsidTr="00827D22">
        <w:tc>
          <w:tcPr>
            <w:tcW w:w="2610" w:type="dxa"/>
            <w:vAlign w:val="center"/>
          </w:tcPr>
          <w:p w14:paraId="46DC1911" w14:textId="69C51444" w:rsidR="009A2E52" w:rsidRDefault="009A2E52" w:rsidP="009A2E52">
            <w:pPr>
              <w:pStyle w:val="ProductList-Body"/>
              <w:rPr>
                <w:sz w:val="16"/>
                <w:szCs w:val="16"/>
              </w:rPr>
            </w:pPr>
            <w:r>
              <w:rPr>
                <w:sz w:val="16"/>
                <w:szCs w:val="16"/>
              </w:rPr>
              <w:t>Προστασία της Microsoft από απειλές</w:t>
            </w:r>
          </w:p>
        </w:tc>
        <w:tc>
          <w:tcPr>
            <w:tcW w:w="8190" w:type="dxa"/>
          </w:tcPr>
          <w:p w14:paraId="04BA83B6" w14:textId="48A76013" w:rsidR="009A2E52" w:rsidRDefault="009A2E52" w:rsidP="009A2E52">
            <w:pPr>
              <w:pStyle w:val="ProductList-Body"/>
              <w:rPr>
                <w:sz w:val="16"/>
                <w:szCs w:val="16"/>
              </w:rPr>
            </w:pPr>
            <w:r>
              <w:rPr>
                <w:sz w:val="16"/>
                <w:szCs w:val="16"/>
              </w:rPr>
              <w:t>Το τμήμα υπηρεσιών cloud της Προστασίας της Microsoft από απειλές.</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tooltip="Παράρτημα Β" w:history="1">
        <w:r>
          <w:t>Παράρτημα A</w:t>
        </w:r>
      </w:hyperlink>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610A2E75"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5EA53364"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6B60F47F"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02B16AF5"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6DCC0063" w14:textId="77777777" w:rsidTr="00827D22">
        <w:trPr>
          <w:trHeight w:val="288"/>
          <w:jc w:val="center"/>
        </w:trPr>
        <w:tc>
          <w:tcPr>
            <w:tcW w:w="5395" w:type="dxa"/>
            <w:vAlign w:val="center"/>
          </w:tcPr>
          <w:p w14:paraId="4903FCC8"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2637" w:type="dxa"/>
            <w:vAlign w:val="center"/>
          </w:tcPr>
          <w:p w14:paraId="390568E9" w14:textId="77777777" w:rsidR="00827D22"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827D22" w:rsidRDefault="00827D22" w:rsidP="00827D22">
            <w:pPr>
              <w:pStyle w:val="ProductList-Body"/>
              <w:rPr>
                <w:color w:val="000000" w:themeColor="text1"/>
                <w:sz w:val="16"/>
                <w:szCs w:val="16"/>
              </w:rPr>
            </w:pPr>
            <w:r>
              <w:rPr>
                <w:color w:val="000000" w:themeColor="text1"/>
                <w:sz w:val="16"/>
                <w:szCs w:val="16"/>
              </w:rPr>
              <w:t>Ναι</w:t>
            </w:r>
          </w:p>
        </w:tc>
      </w:tr>
      <w:tr w:rsidR="009A2E52" w:rsidRPr="00C62FB6" w14:paraId="542E701E" w14:textId="77777777" w:rsidTr="00827D22">
        <w:trPr>
          <w:trHeight w:val="288"/>
          <w:jc w:val="center"/>
        </w:trPr>
        <w:tc>
          <w:tcPr>
            <w:tcW w:w="5395" w:type="dxa"/>
            <w:vAlign w:val="center"/>
          </w:tcPr>
          <w:p w14:paraId="6F6A3786" w14:textId="4949218B" w:rsidR="009A2E52" w:rsidRDefault="009A2E52" w:rsidP="009A2E52">
            <w:pPr>
              <w:pStyle w:val="ProductList-Body"/>
              <w:rPr>
                <w:sz w:val="16"/>
                <w:szCs w:val="16"/>
              </w:rPr>
            </w:pPr>
            <w:r>
              <w:rPr>
                <w:sz w:val="16"/>
                <w:szCs w:val="16"/>
              </w:rPr>
              <w:t>Προστασία της Microsoft από απειλές</w:t>
            </w:r>
          </w:p>
        </w:tc>
        <w:tc>
          <w:tcPr>
            <w:tcW w:w="2637" w:type="dxa"/>
            <w:vAlign w:val="center"/>
          </w:tcPr>
          <w:p w14:paraId="58E0FECC" w14:textId="15989F6D" w:rsidR="009A2E52" w:rsidRDefault="009A2E52" w:rsidP="009A2E52">
            <w:pPr>
              <w:pStyle w:val="ProductList-Body"/>
              <w:rPr>
                <w:color w:val="000000" w:themeColor="text1"/>
                <w:sz w:val="16"/>
                <w:szCs w:val="16"/>
              </w:rPr>
            </w:pPr>
            <w:r>
              <w:rPr>
                <w:color w:val="000000" w:themeColor="text1"/>
                <w:sz w:val="16"/>
                <w:szCs w:val="16"/>
              </w:rPr>
              <w:t>Ναι</w:t>
            </w:r>
          </w:p>
        </w:tc>
        <w:tc>
          <w:tcPr>
            <w:tcW w:w="2768" w:type="dxa"/>
            <w:vAlign w:val="center"/>
          </w:tcPr>
          <w:p w14:paraId="4A9BC056" w14:textId="1B28C87B" w:rsidR="009A2E52" w:rsidRDefault="009A2E52" w:rsidP="009A2E52">
            <w:pPr>
              <w:pStyle w:val="ProductList-Body"/>
              <w:rPr>
                <w:color w:val="000000" w:themeColor="text1"/>
                <w:sz w:val="16"/>
                <w:szCs w:val="16"/>
              </w:rPr>
            </w:pPr>
            <w:r>
              <w:rPr>
                <w:color w:val="000000" w:themeColor="text1"/>
                <w:sz w:val="16"/>
                <w:szCs w:val="16"/>
              </w:rPr>
              <w:t>Ναι</w:t>
            </w:r>
          </w:p>
        </w:tc>
      </w:tr>
    </w:tbl>
    <w:p w14:paraId="67707DBF" w14:textId="398AEFFF"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77777777" w:rsidR="00827D22" w:rsidRDefault="00827D22" w:rsidP="00827D22">
      <w:pPr>
        <w:pStyle w:val="ProductList-Body"/>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Pr>
          <w:lang w:val="en-US"/>
        </w:rPr>
        <w:t>«</w:t>
      </w:r>
      <w:r>
        <w:t>Γεωγραφική Περιοχή</w:t>
      </w:r>
      <w:r>
        <w:rPr>
          <w:lang w:val="en-US"/>
        </w:rPr>
        <w:t>»</w:t>
      </w:r>
      <w:r>
        <w:t>) ως εξής:</w:t>
      </w:r>
    </w:p>
    <w:p w14:paraId="4E5EF790" w14:textId="36C2063D" w:rsidR="00827D22" w:rsidRDefault="009A2E52" w:rsidP="0005005C">
      <w:pPr>
        <w:pStyle w:val="ProductList-Body"/>
        <w:numPr>
          <w:ilvl w:val="1"/>
          <w:numId w:val="2"/>
        </w:numPr>
        <w:tabs>
          <w:tab w:val="clear" w:pos="158"/>
          <w:tab w:val="left" w:pos="360"/>
        </w:tabs>
        <w:ind w:left="360" w:hanging="180"/>
      </w:pPr>
      <w:r>
        <w:rPr>
          <w:b/>
          <w:bCs/>
        </w:rPr>
        <w:t xml:space="preserve">Υπηρεσίες Office 365. </w:t>
      </w:r>
      <w:r>
        <w:t>Εάν ο Πελάτης εξυπηρετεί τον μισθωτή του στην Αυστραλία, στον Καναδά, στην Ευρωπαϊκή Ένωση, στη Γαλλία, στη</w:t>
      </w:r>
      <w:r>
        <w:rPr>
          <w:lang w:val="en-US"/>
        </w:rPr>
        <w:t> </w:t>
      </w:r>
      <w:r>
        <w:t>Γερμανία, στην Ινδία, στην Ιαπωνία,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r w:rsidR="00827D22">
        <w:t>.</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45091493"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xml:space="preserve">. </w:t>
      </w:r>
      <w:r w:rsidR="002821F5">
        <w:t>Εάν ο Πελάτης εξυπηρετεί τον μισθωτή του στην Αυστραλία, στον Καναδά, στην Ασία-Ειρηνικό, στη Γαλλία (με εξαίρεση του Microsoft Power Virtual Agents),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r>
        <w:t>.</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2A1C52AC" w14:textId="1D15EDF3" w:rsidR="00827D22" w:rsidRDefault="00827D22" w:rsidP="0005005C">
      <w:pPr>
        <w:pStyle w:val="ProductList-Body"/>
        <w:numPr>
          <w:ilvl w:val="1"/>
          <w:numId w:val="2"/>
        </w:numPr>
        <w:tabs>
          <w:tab w:val="clear" w:pos="158"/>
          <w:tab w:val="left" w:pos="360"/>
        </w:tabs>
        <w:ind w:left="360" w:hanging="180"/>
      </w:pPr>
      <w:r>
        <w:rPr>
          <w:b/>
          <w:bCs/>
        </w:rPr>
        <w:t>Υπηρεσίες Προηγμένης προστασίας του Microsoft Defender από απειλές</w:t>
      </w:r>
      <w:r>
        <w:t>. Όταν ο Πελάτης παρέχει έναν μισθωτή της Προηγμένης προστασίας του Microsoft Defender από απειλές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Προηγμένης προστασίας του Microsoft Defender από απειλές.</w:t>
      </w:r>
    </w:p>
    <w:p w14:paraId="6D565506" w14:textId="50840848" w:rsidR="009A2E52" w:rsidRDefault="009A2E52" w:rsidP="009A2E52">
      <w:pPr>
        <w:pStyle w:val="ProductList-Body"/>
        <w:numPr>
          <w:ilvl w:val="1"/>
          <w:numId w:val="2"/>
        </w:numPr>
        <w:tabs>
          <w:tab w:val="clear" w:pos="158"/>
          <w:tab w:val="left" w:pos="360"/>
        </w:tabs>
        <w:ind w:left="360" w:hanging="180"/>
      </w:pPr>
      <w:r>
        <w:rPr>
          <w:b/>
          <w:bCs/>
        </w:rPr>
        <w:t>Προστασία της Microsoft από απειλές</w:t>
      </w:r>
      <w:r w:rsidRPr="00FE7DA1">
        <w:rPr>
          <w:b/>
        </w:rPr>
        <w:t>.</w:t>
      </w:r>
      <w:r>
        <w:t xml:space="preserve"> Όταν ο Πελάτης παρέχει έναν μισθωτή της Προστασίας της Microsoft από απειλές που πρόκειται να</w:t>
      </w:r>
      <w:r>
        <w:rPr>
          <w:lang w:val="en-US"/>
        </w:rPr>
        <w:t> </w:t>
      </w:r>
      <w:r>
        <w:t>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Προστασίας της Microsoft από απειλές.</w:t>
      </w:r>
    </w:p>
    <w:p w14:paraId="1B9C478F" w14:textId="77777777" w:rsidR="00827D22" w:rsidRPr="00585A48" w:rsidRDefault="00715CDA"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19" w:name="_Toc46996751"/>
      <w:r>
        <w:t>Bing</w:t>
      </w:r>
      <w:r w:rsidRPr="00CF1ACD">
        <w:rPr>
          <w:lang w:val="el-GR"/>
        </w:rPr>
        <w:t xml:space="preserve"> </w:t>
      </w:r>
      <w:r>
        <w:t>Maps</w:t>
      </w:r>
      <w:bookmarkEnd w:id="219"/>
    </w:p>
    <w:p w14:paraId="7F294144" w14:textId="77777777" w:rsidR="00AC3BDD" w:rsidRDefault="00AC3BDD" w:rsidP="00AC3BDD">
      <w:pPr>
        <w:pStyle w:val="ProductList-Body"/>
      </w:pPr>
      <w:bookmarkStart w:id="220"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104"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105" w:history="1">
        <w:r>
          <w:rPr>
            <w:rStyle w:val="Hyperlink"/>
          </w:rPr>
          <w:t>go.microsoft.com/fwlink/?LinkID=248686</w:t>
        </w:r>
      </w:hyperlink>
      <w:r>
        <w:t>.</w:t>
      </w:r>
    </w:p>
    <w:bookmarkStart w:id="221"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22" w:name="_Toc6563852"/>
      <w:bookmarkStart w:id="223" w:name="_Toc13858404"/>
      <w:bookmarkStart w:id="224" w:name="_Toc8395064"/>
      <w:bookmarkStart w:id="225" w:name="_Toc46996752"/>
      <w:bookmarkEnd w:id="220"/>
      <w:bookmarkEnd w:id="221"/>
      <w:r>
        <w:t>Επαγγελματικές Υπηρεσίες</w:t>
      </w:r>
      <w:bookmarkEnd w:id="222"/>
      <w:bookmarkEnd w:id="223"/>
      <w:bookmarkEnd w:id="224"/>
      <w:bookmarkEnd w:id="225"/>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6376F3">
      <w:pPr>
        <w:pStyle w:val="ProductList-Body"/>
        <w:keepNext/>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5C3143">
      <w:pPr>
        <w:pStyle w:val="ProductList-Body"/>
        <w:tabs>
          <w:tab w:val="clear" w:pos="158"/>
          <w:tab w:val="left" w:pos="360"/>
        </w:tabs>
        <w:ind w:left="187"/>
        <w:outlineLvl w:val="3"/>
        <w:rPr>
          <w:b/>
          <w:color w:val="0072C6"/>
        </w:rPr>
      </w:pPr>
      <w:r>
        <w:rPr>
          <w:b/>
          <w:color w:val="0072C6"/>
        </w:rPr>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26"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27" w:name="_Toc46996753"/>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26"/>
      <w:bookmarkEnd w:id="227"/>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28"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29" w:name="_Toc46996754"/>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28"/>
      <w:bookmarkEnd w:id="229"/>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106"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30" w:name="_Toc484158324"/>
    <w:bookmarkStart w:id="231"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32" w:name="_Toc46996755"/>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30"/>
      <w:bookmarkEnd w:id="231"/>
      <w:bookmarkEnd w:id="232"/>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107"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715CDA" w:rsidP="005C3143">
      <w:pPr>
        <w:pStyle w:val="ProductList-Body"/>
        <w:shd w:val="clear" w:color="auto" w:fill="A6A6A6" w:themeFill="background1" w:themeFillShade="A6"/>
        <w:spacing w:before="6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6427307" w14:textId="34738C79" w:rsidR="000A0921" w:rsidRDefault="000A0921" w:rsidP="00A914BF">
      <w:pPr>
        <w:pStyle w:val="ProductList-Body"/>
        <w:sectPr w:rsidR="000A0921" w:rsidSect="00471E45">
          <w:footerReference w:type="default" r:id="rId108"/>
          <w:footerReference w:type="first" r:id="rId109"/>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33" w:name="_Toc503180509"/>
      <w:bookmarkStart w:id="234" w:name="_Toc46996756"/>
      <w:bookmarkStart w:id="235" w:name="Attachment2"/>
      <w:r>
        <w:t>Συνημμένο 2 – Subscription License Suite</w:t>
      </w:r>
      <w:bookmarkEnd w:id="233"/>
      <w:bookmarkEnd w:id="234"/>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0980" w:type="dxa"/>
        <w:tblLayout w:type="fixed"/>
        <w:tblLook w:val="04A0" w:firstRow="1" w:lastRow="0" w:firstColumn="1" w:lastColumn="0" w:noHBand="0" w:noVBand="1"/>
      </w:tblPr>
      <w:tblGrid>
        <w:gridCol w:w="4139"/>
        <w:gridCol w:w="382"/>
        <w:gridCol w:w="383"/>
        <w:gridCol w:w="383"/>
        <w:gridCol w:w="383"/>
        <w:gridCol w:w="720"/>
        <w:gridCol w:w="720"/>
        <w:gridCol w:w="450"/>
        <w:gridCol w:w="450"/>
        <w:gridCol w:w="405"/>
        <w:gridCol w:w="405"/>
        <w:gridCol w:w="405"/>
        <w:gridCol w:w="405"/>
        <w:gridCol w:w="720"/>
        <w:gridCol w:w="630"/>
      </w:tblGrid>
      <w:tr w:rsidR="00923FDE" w14:paraId="1808BACA" w14:textId="77777777" w:rsidTr="00923FDE">
        <w:trPr>
          <w:trHeight w:val="636"/>
          <w:tblHeader/>
        </w:trPr>
        <w:tc>
          <w:tcPr>
            <w:tcW w:w="4139" w:type="dxa"/>
            <w:vMerge w:val="restart"/>
            <w:tcBorders>
              <w:top w:val="nil"/>
              <w:left w:val="nil"/>
              <w:bottom w:val="dashSmallGap" w:sz="4" w:space="0" w:color="FFFFFF" w:themeColor="text1" w:themeTint="00" w:themeShade="00"/>
              <w:right w:val="nil"/>
            </w:tcBorders>
            <w:vAlign w:val="bottom"/>
            <w:hideMark/>
          </w:tcPr>
          <w:p w14:paraId="3126D5E1" w14:textId="77777777" w:rsidR="00923FDE" w:rsidRDefault="00923FDE" w:rsidP="006F3D9A">
            <w:pPr>
              <w:pStyle w:val="ProductList-Body"/>
              <w:tabs>
                <w:tab w:val="clear" w:pos="158"/>
                <w:tab w:val="left" w:pos="720"/>
              </w:tabs>
              <w:spacing w:line="256" w:lineRule="auto"/>
              <w:ind w:left="-108"/>
              <w:rPr>
                <w:sz w:val="22"/>
              </w:rPr>
            </w:pPr>
            <w:r>
              <w:rPr>
                <w:sz w:val="22"/>
              </w:rPr>
              <w:t>Υπηρεσία Online</w:t>
            </w:r>
          </w:p>
        </w:tc>
        <w:tc>
          <w:tcPr>
            <w:tcW w:w="15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923FDE" w:rsidRPr="001F15CE" w:rsidRDefault="00923FDE"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DAE984" w14:textId="45D1A637" w:rsidR="00923FDE" w:rsidRPr="001F15CE" w:rsidRDefault="00F358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A8EA03" w14:textId="42A4EAD2" w:rsidR="00923FDE" w:rsidRPr="001F15CE" w:rsidRDefault="00F358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0262559"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923FDE" w:rsidRPr="001F15CE" w:rsidRDefault="00923FDE"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2BD4CCD8" w:rsidR="00923FDE" w:rsidRPr="00931AE7" w:rsidRDefault="00923FDE"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923FDE" w:rsidRDefault="00923FDE"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AA2D45" w14:textId="38569ACA" w:rsidR="00923FDE" w:rsidRPr="006F1174" w:rsidRDefault="00923FDE"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w:t>
            </w:r>
            <w:r w:rsidR="008667A8">
              <w:rPr>
                <w:rFonts w:asciiTheme="majorHAnsi" w:hAnsiTheme="majorHAnsi"/>
                <w:color w:val="FFFFFF" w:themeColor="background1"/>
                <w:sz w:val="15"/>
                <w:szCs w:val="15"/>
              </w:rPr>
              <w:t>Premium για Επιχειρήσεις</w:t>
            </w:r>
          </w:p>
        </w:tc>
      </w:tr>
      <w:tr w:rsidR="00923FDE" w14:paraId="1BD8BC91" w14:textId="77777777" w:rsidTr="00923FDE">
        <w:trPr>
          <w:trHeight w:val="299"/>
          <w:tblHeader/>
        </w:trPr>
        <w:tc>
          <w:tcPr>
            <w:tcW w:w="4139" w:type="dxa"/>
            <w:vMerge/>
            <w:tcBorders>
              <w:top w:val="nil"/>
              <w:left w:val="nil"/>
              <w:bottom w:val="dashSmallGap" w:sz="4" w:space="0" w:color="808080" w:themeColor="background1" w:themeShade="80"/>
              <w:right w:val="nil"/>
            </w:tcBorders>
            <w:vAlign w:val="center"/>
            <w:hideMark/>
          </w:tcPr>
          <w:p w14:paraId="21F28DD9" w14:textId="77777777" w:rsidR="00923FDE" w:rsidRDefault="00923FDE" w:rsidP="006F3D9A">
            <w:pPr>
              <w:spacing w:after="0"/>
            </w:pPr>
          </w:p>
        </w:tc>
        <w:tc>
          <w:tcPr>
            <w:tcW w:w="38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2FB0CB0A"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2B54AE"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5B601" w14:textId="52E9D2D3" w:rsidR="00923FDE" w:rsidRPr="00923FDE" w:rsidRDefault="00923FDE" w:rsidP="00923F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FC4DEC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923FDE" w:rsidDel="009C5E6C"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E084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23FDE" w14:paraId="3C85FC5B" w14:textId="77777777" w:rsidTr="00923FDE">
        <w:trPr>
          <w:trHeight w:val="210"/>
        </w:trPr>
        <w:tc>
          <w:tcPr>
            <w:tcW w:w="4139" w:type="dxa"/>
            <w:tcBorders>
              <w:top w:val="nil"/>
              <w:left w:val="nil"/>
              <w:bottom w:val="dashSmallGap" w:sz="4" w:space="0" w:color="BFBFBF" w:themeColor="background1" w:themeShade="BF"/>
              <w:right w:val="nil"/>
            </w:tcBorders>
            <w:noWrap/>
            <w:vAlign w:val="center"/>
            <w:hideMark/>
          </w:tcPr>
          <w:p w14:paraId="64C6C6B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B65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0C842EF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18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1A0EBC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CA0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3E454F36"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DFDB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5EEA3F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A6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0D9455CF"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E2B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4B188F3" w14:textId="77777777" w:rsidTr="00F358FD">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0027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10705DE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68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BC834A6"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EDE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63FAB5D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4E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14A75A71"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4F3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4F4CEB8A"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25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4C82F5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04A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543EF9C1"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16D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4284E8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096A" w14:textId="356B0F0F"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2DC7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144A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CEB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665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2219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F9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3DCA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F0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710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9EF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601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3870"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AFAB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0BE7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207AA8CF"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A2446" w14:textId="672D9354"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E892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0F42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2C1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33CD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514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378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40F9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7C96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59C2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45F0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F8296"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1A0E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35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A8770"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603BAF69"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99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1935798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DD3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F326C6"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AC1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010DDC58"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7E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DF0F0A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501E0E3B"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bookmarkStart w:id="236" w:name="_Hlk37926720"/>
            <w:r w:rsidRPr="00F358FD">
              <w:rPr>
                <w:rFonts w:asciiTheme="majorHAnsi" w:hAnsiTheme="majorHAnsi"/>
                <w:sz w:val="15"/>
                <w:szCs w:val="15"/>
                <w:lang w:val="en-US"/>
              </w:rPr>
              <w:t>Microsoft 365 Apps for business</w:t>
            </w:r>
            <w:bookmarkEnd w:id="236"/>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76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688C5EB0"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E20C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BC6470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376D4240"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bookmarkStart w:id="237" w:name="_Hlk37926721"/>
            <w:r w:rsidRPr="00F358FD">
              <w:rPr>
                <w:rFonts w:asciiTheme="majorHAnsi" w:hAnsiTheme="majorHAnsi"/>
                <w:sz w:val="15"/>
                <w:szCs w:val="15"/>
                <w:lang w:val="en-US"/>
              </w:rPr>
              <w:t>Microsoft 365 Apps for enterprise</w:t>
            </w:r>
            <w:bookmarkEnd w:id="237"/>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D58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27D7A04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6A6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33314DC" w14:textId="77777777" w:rsidTr="00923FDE">
        <w:trPr>
          <w:trHeight w:val="24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0B5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68478686"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BC9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E1109B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5F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053EA0E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33E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38F8A8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C0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5F5B85B8"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784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82F2FB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54A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24498FF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2E6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636C0AB"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156B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42DFEB5"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CA9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7215D75"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883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19B9B3EE"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D6F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4A56FB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1ADD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2A4636D1"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2DF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1C273394"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62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5566061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122C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C0FAE5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E17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57A270C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9C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59C01A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702C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3658335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D5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A652FC"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959C2" w14:textId="220993E8"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2A2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F5A0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FB8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243CF"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1362C" w14:textId="647BED4B"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ACECF" w14:textId="014B3110"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D0D7"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5B80E" w14:textId="3CA5EBFC"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C10589" w14:textId="2E175F29"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sidRPr="00131612">
        <w:rPr>
          <w:i/>
          <w:sz w:val="16"/>
          <w:szCs w:val="16"/>
        </w:rPr>
        <w:t>.</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016E312"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2838BB65" w14:textId="2CA8C767"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3C1AE1">
        <w:rPr>
          <w:i/>
          <w:sz w:val="16"/>
          <w:szCs w:val="16"/>
        </w:rPr>
        <w:t>Το Microsoft 365 E5 Security περιλαμβάνει την Προηγμένη προστασία του Microsoft Defender από απειλές</w:t>
      </w:r>
      <w:r>
        <w:rPr>
          <w:i/>
          <w:sz w:val="16"/>
          <w:szCs w:val="16"/>
        </w:rPr>
        <w:t>.</w:t>
      </w:r>
    </w:p>
    <w:p w14:paraId="474CEB91"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61F67755" w14:textId="00348BF7"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38" w:name="_Toc503180510"/>
      <w:r>
        <w:br w:type="page"/>
      </w:r>
    </w:p>
    <w:p w14:paraId="7DC5F69B" w14:textId="5A869BBF" w:rsidR="00E37A98" w:rsidRDefault="00E37A98" w:rsidP="00E37A98">
      <w:pPr>
        <w:pStyle w:val="ProductList-Offering1Heading"/>
      </w:pPr>
      <w:bookmarkStart w:id="239" w:name="_Toc46996757"/>
      <w:r>
        <w:t>Δημόσιος Τομέας</w:t>
      </w:r>
      <w:bookmarkEnd w:id="238"/>
      <w:bookmarkEnd w:id="239"/>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30"/>
        <w:gridCol w:w="630"/>
        <w:gridCol w:w="630"/>
        <w:gridCol w:w="900"/>
      </w:tblGrid>
      <w:tr w:rsidR="00BB33FD" w14:paraId="17B7D090" w14:textId="77777777" w:rsidTr="00923FD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23FDE" w14:paraId="4CA0A4AF" w14:textId="77777777" w:rsidTr="00923FDE">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923FDE" w:rsidRDefault="00923FDE" w:rsidP="006F3D9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DD3421" w14:textId="6F387A2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923FDE" w:rsidRPr="006F1174"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23FDE" w14:paraId="4D2050EE" w14:textId="77777777" w:rsidTr="00923FDE">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AEED2B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8023ED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FB7768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08D29F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4F32B6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02796C7"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AB92F0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07DDE" w14:textId="39F49CC5"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9867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9E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06C8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1264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64F7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2F0E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1A17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401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23C7"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64636"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052F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4CCF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5C09875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7E556" w14:textId="782F0568"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FC7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3548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473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CD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F7F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CAFB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22B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7F1B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120A5"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E3D00"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E16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B077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54A4655"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461A2"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AAE9DC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68F563D3"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r w:rsidRPr="00F358FD">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66F4201" w14:textId="77777777" w:rsidTr="00923FD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788AA"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16621B"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B29839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498289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8FA6BFE"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2C6F630"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D6DEA64"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3D9A81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807D028"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028C27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31BAC" w14:textId="3F262F0E"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6E2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96E4"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39DC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0081" w14:textId="36E8040D"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8141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4504" w14:textId="7DF04A00"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B8D2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E4F11A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1F2C7928"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Pr>
          <w:i/>
          <w:sz w:val="16"/>
          <w:szCs w:val="16"/>
        </w:rPr>
        <w:t>.</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35"/>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4CFC68ED"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54391C06" w14:textId="7AEA3AD9"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AB187E">
        <w:rPr>
          <w:i/>
          <w:sz w:val="16"/>
          <w:szCs w:val="16"/>
        </w:rPr>
        <w:t>Το Microsoft 365 A5 Security περιλαμβάνει την Προηγμένη προστασία του Microsoft Defender από απειλές</w:t>
      </w:r>
      <w:r>
        <w:rPr>
          <w:i/>
          <w:sz w:val="16"/>
          <w:szCs w:val="16"/>
        </w:rPr>
        <w:t>.</w:t>
      </w:r>
    </w:p>
    <w:p w14:paraId="7156F117"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06E098EA" w14:textId="027B47A1"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0939C8B9" w14:textId="77777777" w:rsidR="000A0921" w:rsidRPr="002D5B93" w:rsidRDefault="00715CDA"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E68184" w14:textId="77777777" w:rsidR="006F5A98" w:rsidRDefault="006F5A98" w:rsidP="009A573F">
      <w:pPr>
        <w:spacing w:after="0" w:line="240" w:lineRule="auto"/>
      </w:pPr>
      <w:r>
        <w:separator/>
      </w:r>
    </w:p>
  </w:endnote>
  <w:endnote w:type="continuationSeparator" w:id="0">
    <w:p w14:paraId="31043955" w14:textId="77777777" w:rsidR="006F5A98" w:rsidRDefault="006F5A98" w:rsidP="009A573F">
      <w:pPr>
        <w:spacing w:after="0" w:line="240" w:lineRule="auto"/>
      </w:pPr>
      <w:r>
        <w:continuationSeparator/>
      </w:r>
    </w:p>
  </w:endnote>
  <w:endnote w:type="continuationNotice" w:id="1">
    <w:p w14:paraId="5EDEBD61" w14:textId="77777777" w:rsidR="006F5A98" w:rsidRDefault="006F5A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AF49D8" w:rsidRDefault="00AF49D8"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AF49D8" w:rsidRPr="00591643" w:rsidRDefault="00AF49D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9D8"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AF49D8" w:rsidRPr="00C76DF3" w:rsidRDefault="00715CDA" w:rsidP="00471E45">
          <w:pPr>
            <w:pStyle w:val="ProductList-OfferingBody"/>
            <w:ind w:left="-77" w:right="-73"/>
            <w:jc w:val="center"/>
            <w:rPr>
              <w:color w:val="808080" w:themeColor="background1" w:themeShade="80"/>
              <w:sz w:val="14"/>
              <w:szCs w:val="14"/>
            </w:rPr>
          </w:pPr>
          <w:hyperlink w:anchor="TableofContents" w:history="1">
            <w:r w:rsidR="00AF49D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AF49D8" w:rsidRPr="00C76DF3" w:rsidRDefault="00AF49D8"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AF49D8" w:rsidRPr="00C76DF3" w:rsidRDefault="00715CDA" w:rsidP="00471E45">
          <w:pPr>
            <w:pStyle w:val="ProductList-OfferingBody"/>
            <w:ind w:left="-72" w:right="-74"/>
            <w:jc w:val="center"/>
            <w:rPr>
              <w:color w:val="808080" w:themeColor="background1" w:themeShade="80"/>
              <w:sz w:val="14"/>
              <w:szCs w:val="14"/>
            </w:rPr>
          </w:pPr>
          <w:hyperlink w:anchor="Introduction" w:history="1">
            <w:r w:rsidR="00AF49D8">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AF49D8" w:rsidRPr="00C76DF3" w:rsidRDefault="00AF49D8"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AF49D8" w:rsidRPr="00C76DF3" w:rsidRDefault="00715CDA" w:rsidP="00471E45">
          <w:pPr>
            <w:pStyle w:val="ProductList-OfferingBody"/>
            <w:ind w:left="-72" w:right="-75"/>
            <w:jc w:val="center"/>
            <w:rPr>
              <w:color w:val="808080" w:themeColor="background1" w:themeShade="80"/>
              <w:sz w:val="14"/>
              <w:szCs w:val="14"/>
            </w:rPr>
          </w:pPr>
          <w:hyperlink w:anchor="GeneralTerms" w:history="1">
            <w:r w:rsidR="00AF49D8">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AF49D8" w:rsidRPr="00C76DF3" w:rsidRDefault="00AF49D8"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AF49D8" w:rsidRPr="00C76DF3" w:rsidRDefault="00715CDA" w:rsidP="00471E45">
          <w:pPr>
            <w:pStyle w:val="ProductList-OfferingBody"/>
            <w:ind w:left="-72" w:right="-77"/>
            <w:jc w:val="center"/>
            <w:rPr>
              <w:color w:val="808080" w:themeColor="background1" w:themeShade="80"/>
              <w:sz w:val="14"/>
              <w:szCs w:val="14"/>
            </w:rPr>
          </w:pPr>
          <w:hyperlink w:anchor="PrivacyandSecurityTerms" w:history="1">
            <w:r w:rsidR="00AF49D8"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AF49D8" w:rsidRPr="00C76DF3" w:rsidRDefault="00AF49D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AF49D8" w:rsidRPr="00C76DF3" w:rsidRDefault="00715CDA" w:rsidP="00471E45">
          <w:pPr>
            <w:pStyle w:val="ProductList-OfferingBody"/>
            <w:ind w:left="-72" w:right="-77"/>
            <w:jc w:val="center"/>
            <w:rPr>
              <w:color w:val="808080" w:themeColor="background1" w:themeShade="80"/>
              <w:sz w:val="14"/>
              <w:szCs w:val="14"/>
            </w:rPr>
          </w:pPr>
          <w:hyperlink w:anchor="OnlineServiceSpecificTerms" w:history="1">
            <w:r w:rsidR="00AF49D8" w:rsidRPr="007B4DE6">
              <w:rPr>
                <w:rStyle w:val="Hyperlink"/>
                <w:sz w:val="14"/>
                <w:szCs w:val="14"/>
                <w:lang w:eastAsia="en-US" w:bidi="ar-SA"/>
              </w:rPr>
              <w:t xml:space="preserve">Όροι που αφορούν αποκλειστικά την Υπηρεσία </w:t>
            </w:r>
            <w:r w:rsidR="00AF49D8">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AF49D8" w:rsidRPr="00C76DF3" w:rsidRDefault="00AF49D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AF49D8" w:rsidRPr="00C76DF3" w:rsidRDefault="00715CDA" w:rsidP="00471E45">
          <w:pPr>
            <w:pStyle w:val="ProductList-OfferingBody"/>
            <w:ind w:left="-72" w:right="-76"/>
            <w:jc w:val="center"/>
            <w:rPr>
              <w:color w:val="808080" w:themeColor="background1" w:themeShade="80"/>
              <w:sz w:val="14"/>
              <w:szCs w:val="14"/>
            </w:rPr>
          </w:pPr>
          <w:hyperlink w:anchor="Attachment1" w:history="1">
            <w:r w:rsidR="00AF49D8">
              <w:rPr>
                <w:rStyle w:val="Hyperlink"/>
                <w:sz w:val="14"/>
                <w:szCs w:val="14"/>
                <w:lang w:val="en-US" w:eastAsia="en-US" w:bidi="ar-SA"/>
              </w:rPr>
              <w:t>Συνημμένο</w:t>
            </w:r>
          </w:hyperlink>
        </w:p>
      </w:tc>
    </w:tr>
  </w:tbl>
  <w:p w14:paraId="7E537610" w14:textId="77777777" w:rsidR="00AF49D8" w:rsidRPr="00591643" w:rsidRDefault="00AF49D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AF49D8"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AF49D8" w:rsidRPr="00C76DF3" w:rsidRDefault="00715CDA" w:rsidP="00776059">
          <w:pPr>
            <w:pStyle w:val="ProductList-OfferingBody"/>
            <w:ind w:left="-77" w:right="-73"/>
            <w:jc w:val="center"/>
            <w:rPr>
              <w:color w:val="808080" w:themeColor="background1" w:themeShade="80"/>
              <w:sz w:val="14"/>
              <w:szCs w:val="14"/>
            </w:rPr>
          </w:pPr>
          <w:hyperlink w:anchor="TableofContents" w:history="1">
            <w:r w:rsidR="00AF49D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AF49D8" w:rsidRPr="00C76DF3" w:rsidRDefault="00AF49D8"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AF49D8" w:rsidRPr="00C76DF3" w:rsidRDefault="00715CDA" w:rsidP="00776059">
          <w:pPr>
            <w:pStyle w:val="ProductList-OfferingBody"/>
            <w:ind w:left="-72" w:right="-74"/>
            <w:jc w:val="center"/>
            <w:rPr>
              <w:color w:val="808080" w:themeColor="background1" w:themeShade="80"/>
              <w:sz w:val="14"/>
              <w:szCs w:val="14"/>
            </w:rPr>
          </w:pPr>
          <w:hyperlink w:anchor="Introduction" w:history="1">
            <w:r w:rsidR="00AF49D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AF49D8" w:rsidRPr="00C76DF3" w:rsidRDefault="00AF49D8"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AF49D8" w:rsidRPr="00C76DF3" w:rsidRDefault="00715CDA" w:rsidP="00776059">
          <w:pPr>
            <w:pStyle w:val="ProductList-OfferingBody"/>
            <w:ind w:left="-72" w:right="-75"/>
            <w:jc w:val="center"/>
            <w:rPr>
              <w:color w:val="808080" w:themeColor="background1" w:themeShade="80"/>
              <w:sz w:val="14"/>
              <w:szCs w:val="14"/>
            </w:rPr>
          </w:pPr>
          <w:hyperlink w:anchor="GeneralTerms" w:history="1">
            <w:r w:rsidR="00AF49D8"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AF49D8" w:rsidRPr="00552BD4" w:rsidRDefault="00AF49D8"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AF49D8" w:rsidRPr="00C76DF3" w:rsidRDefault="00715CDA" w:rsidP="00552BD4">
          <w:pPr>
            <w:pStyle w:val="ProductList-OfferingBody"/>
            <w:ind w:left="0" w:right="0"/>
            <w:jc w:val="center"/>
            <w:rPr>
              <w:color w:val="808080" w:themeColor="background1" w:themeShade="80"/>
              <w:sz w:val="14"/>
              <w:szCs w:val="14"/>
            </w:rPr>
          </w:pPr>
          <w:hyperlink w:anchor="OnlineServiceSpecificTerms" w:history="1">
            <w:r w:rsidR="00AF49D8">
              <w:rPr>
                <w:rStyle w:val="Hyperlink"/>
                <w:sz w:val="14"/>
                <w:szCs w:val="14"/>
              </w:rPr>
              <w:t xml:space="preserve">Όροι που αφορούν αποκλειστικά τις Υπηρεσίες </w:t>
            </w:r>
            <w:r w:rsidR="00AF49D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AF49D8" w:rsidRPr="00C76DF3" w:rsidRDefault="00AF49D8"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AF49D8" w:rsidRPr="00C76DF3" w:rsidRDefault="00715CDA" w:rsidP="00776059">
          <w:pPr>
            <w:pStyle w:val="ProductList-OfferingBody"/>
            <w:ind w:left="-72" w:right="-76"/>
            <w:jc w:val="center"/>
            <w:rPr>
              <w:color w:val="808080" w:themeColor="background1" w:themeShade="80"/>
              <w:sz w:val="14"/>
              <w:szCs w:val="14"/>
            </w:rPr>
          </w:pPr>
          <w:hyperlink w:anchor="Attachment1" w:history="1">
            <w:r w:rsidR="00AF49D8" w:rsidRPr="00552BD4">
              <w:rPr>
                <w:rStyle w:val="Hyperlink"/>
                <w:sz w:val="14"/>
              </w:rPr>
              <w:t>Συνημμένο</w:t>
            </w:r>
          </w:hyperlink>
        </w:p>
      </w:tc>
    </w:tr>
  </w:tbl>
  <w:p w14:paraId="6192F7AC" w14:textId="77777777" w:rsidR="00AF49D8" w:rsidRPr="00591643" w:rsidRDefault="00AF49D8"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AF49D8" w:rsidRPr="00C76DF3" w14:paraId="024F4D81"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AF49D8" w:rsidRPr="00C76DF3" w:rsidRDefault="00715CDA" w:rsidP="00952493">
          <w:pPr>
            <w:pStyle w:val="ProductList-OfferingBody"/>
            <w:ind w:left="-77" w:right="-73"/>
            <w:jc w:val="center"/>
            <w:rPr>
              <w:color w:val="808080" w:themeColor="background1" w:themeShade="80"/>
              <w:sz w:val="14"/>
              <w:szCs w:val="14"/>
            </w:rPr>
          </w:pPr>
          <w:hyperlink w:anchor="TableofContents" w:history="1">
            <w:r w:rsidR="00AF49D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AF49D8" w:rsidRPr="00C76DF3" w:rsidRDefault="00AF49D8"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AF49D8" w:rsidRPr="00C76DF3" w:rsidRDefault="00715CDA" w:rsidP="00952493">
          <w:pPr>
            <w:pStyle w:val="ProductList-OfferingBody"/>
            <w:ind w:left="-72" w:right="-74"/>
            <w:jc w:val="center"/>
            <w:rPr>
              <w:color w:val="808080" w:themeColor="background1" w:themeShade="80"/>
              <w:sz w:val="14"/>
              <w:szCs w:val="14"/>
            </w:rPr>
          </w:pPr>
          <w:hyperlink w:anchor="Introduction" w:history="1">
            <w:r w:rsidR="00AF49D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AF49D8" w:rsidRPr="00C76DF3" w:rsidRDefault="00AF49D8"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AF49D8" w:rsidRPr="00C76DF3" w:rsidRDefault="00715CDA" w:rsidP="00952493">
          <w:pPr>
            <w:pStyle w:val="ProductList-OfferingBody"/>
            <w:ind w:left="-72" w:right="-75"/>
            <w:jc w:val="center"/>
            <w:rPr>
              <w:color w:val="808080" w:themeColor="background1" w:themeShade="80"/>
              <w:sz w:val="14"/>
              <w:szCs w:val="14"/>
            </w:rPr>
          </w:pPr>
          <w:hyperlink w:anchor="GeneralTerms" w:history="1">
            <w:r w:rsidR="00AF49D8"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AF49D8" w:rsidRPr="00552BD4" w:rsidRDefault="00AF49D8"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AF49D8" w:rsidRPr="00C76DF3" w:rsidRDefault="00715CDA" w:rsidP="00952493">
          <w:pPr>
            <w:pStyle w:val="ProductList-OfferingBody"/>
            <w:ind w:left="0" w:right="0"/>
            <w:jc w:val="center"/>
            <w:rPr>
              <w:color w:val="808080" w:themeColor="background1" w:themeShade="80"/>
              <w:sz w:val="14"/>
              <w:szCs w:val="14"/>
            </w:rPr>
          </w:pPr>
          <w:hyperlink w:anchor="OnlineServiceSpecificTerms" w:history="1">
            <w:r w:rsidR="00AF49D8">
              <w:rPr>
                <w:rStyle w:val="Hyperlink"/>
                <w:sz w:val="14"/>
                <w:szCs w:val="14"/>
              </w:rPr>
              <w:t xml:space="preserve">Όροι που αφορούν αποκλειστικά τις Υπηρεσίες </w:t>
            </w:r>
            <w:r w:rsidR="00AF49D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AF49D8" w:rsidRPr="00C76DF3" w:rsidRDefault="00AF49D8"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AF49D8" w:rsidRPr="00C76DF3" w:rsidRDefault="00715CDA" w:rsidP="00952493">
          <w:pPr>
            <w:pStyle w:val="ProductList-OfferingBody"/>
            <w:ind w:left="-72" w:right="-76"/>
            <w:jc w:val="center"/>
            <w:rPr>
              <w:color w:val="808080" w:themeColor="background1" w:themeShade="80"/>
              <w:sz w:val="14"/>
              <w:szCs w:val="14"/>
            </w:rPr>
          </w:pPr>
          <w:hyperlink w:anchor="Attachment1" w:history="1">
            <w:r w:rsidR="00AF49D8" w:rsidRPr="00552BD4">
              <w:rPr>
                <w:rStyle w:val="Hyperlink"/>
                <w:sz w:val="14"/>
              </w:rPr>
              <w:t>Συνημμένο</w:t>
            </w:r>
          </w:hyperlink>
        </w:p>
      </w:tc>
    </w:tr>
  </w:tbl>
  <w:p w14:paraId="733CB069" w14:textId="77777777" w:rsidR="00AF49D8" w:rsidRPr="00591643" w:rsidRDefault="00AF49D8"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AF49D8"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AF49D8" w:rsidRPr="00C76DF3" w:rsidRDefault="00715CDA" w:rsidP="00B1698F">
          <w:pPr>
            <w:pStyle w:val="ProductList-OfferingBody"/>
            <w:ind w:left="-77" w:right="-73"/>
            <w:jc w:val="center"/>
            <w:rPr>
              <w:color w:val="808080" w:themeColor="background1" w:themeShade="80"/>
              <w:sz w:val="14"/>
              <w:szCs w:val="14"/>
            </w:rPr>
          </w:pPr>
          <w:hyperlink w:anchor="TableofContents" w:history="1">
            <w:r w:rsidR="00AF49D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AF49D8" w:rsidRPr="00C76DF3" w:rsidRDefault="00AF49D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AF49D8" w:rsidRPr="00C76DF3" w:rsidRDefault="00715CDA" w:rsidP="00B1698F">
          <w:pPr>
            <w:pStyle w:val="ProductList-OfferingBody"/>
            <w:ind w:left="-72" w:right="-74"/>
            <w:jc w:val="center"/>
            <w:rPr>
              <w:color w:val="808080" w:themeColor="background1" w:themeShade="80"/>
              <w:sz w:val="14"/>
              <w:szCs w:val="14"/>
            </w:rPr>
          </w:pPr>
          <w:hyperlink w:anchor="Introduction" w:history="1">
            <w:r w:rsidR="00AF49D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AF49D8" w:rsidRPr="00C76DF3" w:rsidRDefault="00AF49D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AF49D8" w:rsidRPr="00C76DF3" w:rsidRDefault="00715CDA" w:rsidP="00B1698F">
          <w:pPr>
            <w:pStyle w:val="ProductList-OfferingBody"/>
            <w:ind w:left="-72" w:right="-75"/>
            <w:jc w:val="center"/>
            <w:rPr>
              <w:color w:val="808080" w:themeColor="background1" w:themeShade="80"/>
              <w:sz w:val="14"/>
              <w:szCs w:val="14"/>
            </w:rPr>
          </w:pPr>
          <w:hyperlink w:anchor="GeneralTerms" w:history="1">
            <w:r w:rsidR="00AF49D8"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AF49D8" w:rsidRPr="00552BD4" w:rsidRDefault="00AF49D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AF49D8" w:rsidRPr="00C76DF3" w:rsidRDefault="00715CDA" w:rsidP="00B1698F">
          <w:pPr>
            <w:pStyle w:val="ProductList-OfferingBody"/>
            <w:ind w:left="0" w:right="0"/>
            <w:jc w:val="center"/>
            <w:rPr>
              <w:color w:val="808080" w:themeColor="background1" w:themeShade="80"/>
              <w:sz w:val="14"/>
              <w:szCs w:val="14"/>
            </w:rPr>
          </w:pPr>
          <w:hyperlink w:anchor="OnlineServiceSpecificTerms" w:history="1">
            <w:r w:rsidR="00AF49D8">
              <w:rPr>
                <w:rStyle w:val="Hyperlink"/>
                <w:sz w:val="14"/>
                <w:szCs w:val="14"/>
              </w:rPr>
              <w:t xml:space="preserve">Όροι που αφορούν αποκλειστικά τις Υπηρεσίες </w:t>
            </w:r>
            <w:r w:rsidR="00AF49D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AF49D8" w:rsidRPr="00C76DF3" w:rsidRDefault="00AF49D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AF49D8" w:rsidRPr="00C76DF3" w:rsidRDefault="00715CDA" w:rsidP="00B1698F">
          <w:pPr>
            <w:pStyle w:val="ProductList-OfferingBody"/>
            <w:ind w:left="-72" w:right="-76"/>
            <w:jc w:val="center"/>
            <w:rPr>
              <w:color w:val="808080" w:themeColor="background1" w:themeShade="80"/>
              <w:sz w:val="14"/>
              <w:szCs w:val="14"/>
            </w:rPr>
          </w:pPr>
          <w:hyperlink w:anchor="Attachment1" w:history="1">
            <w:r w:rsidR="00AF49D8" w:rsidRPr="00552BD4">
              <w:rPr>
                <w:rStyle w:val="Hyperlink"/>
                <w:sz w:val="14"/>
              </w:rPr>
              <w:t>Συνημμένο</w:t>
            </w:r>
          </w:hyperlink>
        </w:p>
      </w:tc>
    </w:tr>
  </w:tbl>
  <w:p w14:paraId="639855C2" w14:textId="77777777" w:rsidR="00AF49D8" w:rsidRPr="00591643" w:rsidRDefault="00AF49D8"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AF49D8" w:rsidRPr="00C76DF3" w14:paraId="79843530"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AF49D8" w:rsidRPr="00C76DF3" w:rsidRDefault="00715CDA" w:rsidP="00952493">
          <w:pPr>
            <w:pStyle w:val="ProductList-OfferingBody"/>
            <w:ind w:left="-77" w:right="-73"/>
            <w:jc w:val="center"/>
            <w:rPr>
              <w:color w:val="808080" w:themeColor="background1" w:themeShade="80"/>
              <w:sz w:val="14"/>
              <w:szCs w:val="14"/>
            </w:rPr>
          </w:pPr>
          <w:hyperlink w:anchor="TableofContents" w:history="1">
            <w:r w:rsidR="00AF49D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AF49D8" w:rsidRPr="00C76DF3" w:rsidRDefault="00AF49D8"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AF49D8" w:rsidRPr="00C76DF3" w:rsidRDefault="00715CDA" w:rsidP="00952493">
          <w:pPr>
            <w:pStyle w:val="ProductList-OfferingBody"/>
            <w:ind w:left="-72" w:right="-74"/>
            <w:jc w:val="center"/>
            <w:rPr>
              <w:color w:val="808080" w:themeColor="background1" w:themeShade="80"/>
              <w:sz w:val="14"/>
              <w:szCs w:val="14"/>
            </w:rPr>
          </w:pPr>
          <w:hyperlink w:anchor="Introduction" w:history="1">
            <w:r w:rsidR="00AF49D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AF49D8" w:rsidRPr="00C76DF3" w:rsidRDefault="00AF49D8"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AF49D8" w:rsidRPr="00C76DF3" w:rsidRDefault="00715CDA" w:rsidP="00952493">
          <w:pPr>
            <w:pStyle w:val="ProductList-OfferingBody"/>
            <w:ind w:left="-72" w:right="-75"/>
            <w:jc w:val="center"/>
            <w:rPr>
              <w:color w:val="808080" w:themeColor="background1" w:themeShade="80"/>
              <w:sz w:val="14"/>
              <w:szCs w:val="14"/>
            </w:rPr>
          </w:pPr>
          <w:hyperlink w:anchor="GeneralTerms" w:history="1">
            <w:r w:rsidR="00AF49D8"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AF49D8" w:rsidRPr="00552BD4" w:rsidRDefault="00AF49D8"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AF49D8" w:rsidRPr="00C76DF3" w:rsidRDefault="00715CDA" w:rsidP="00952493">
          <w:pPr>
            <w:pStyle w:val="ProductList-OfferingBody"/>
            <w:ind w:left="0" w:right="0"/>
            <w:jc w:val="center"/>
            <w:rPr>
              <w:color w:val="808080" w:themeColor="background1" w:themeShade="80"/>
              <w:sz w:val="14"/>
              <w:szCs w:val="14"/>
            </w:rPr>
          </w:pPr>
          <w:hyperlink w:anchor="OnlineServiceSpecificTerms" w:history="1">
            <w:r w:rsidR="00AF49D8">
              <w:rPr>
                <w:rStyle w:val="Hyperlink"/>
                <w:sz w:val="14"/>
                <w:szCs w:val="14"/>
              </w:rPr>
              <w:t xml:space="preserve">Όροι που αφορούν αποκλειστικά τις Υπηρεσίες </w:t>
            </w:r>
            <w:r w:rsidR="00AF49D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AF49D8" w:rsidRPr="00C76DF3" w:rsidRDefault="00AF49D8"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AF49D8" w:rsidRPr="00C76DF3" w:rsidRDefault="00715CDA" w:rsidP="00952493">
          <w:pPr>
            <w:pStyle w:val="ProductList-OfferingBody"/>
            <w:ind w:left="-72" w:right="-76"/>
            <w:jc w:val="center"/>
            <w:rPr>
              <w:color w:val="808080" w:themeColor="background1" w:themeShade="80"/>
              <w:sz w:val="14"/>
              <w:szCs w:val="14"/>
            </w:rPr>
          </w:pPr>
          <w:hyperlink w:anchor="Attachment1" w:history="1">
            <w:r w:rsidR="00AF49D8" w:rsidRPr="00552BD4">
              <w:rPr>
                <w:rStyle w:val="Hyperlink"/>
                <w:sz w:val="14"/>
              </w:rPr>
              <w:t>Συνημμένο</w:t>
            </w:r>
          </w:hyperlink>
        </w:p>
      </w:tc>
    </w:tr>
  </w:tbl>
  <w:p w14:paraId="43F793E3" w14:textId="77777777" w:rsidR="00AF49D8" w:rsidRPr="00591643" w:rsidRDefault="00AF49D8"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AF49D8" w:rsidRPr="00C76DF3" w14:paraId="15A38BBC"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AF49D8" w:rsidRPr="00C76DF3" w:rsidRDefault="00715CDA" w:rsidP="00952493">
          <w:pPr>
            <w:pStyle w:val="ProductList-OfferingBody"/>
            <w:ind w:left="-77" w:right="-73"/>
            <w:jc w:val="center"/>
            <w:rPr>
              <w:color w:val="808080" w:themeColor="background1" w:themeShade="80"/>
              <w:sz w:val="14"/>
              <w:szCs w:val="14"/>
            </w:rPr>
          </w:pPr>
          <w:hyperlink w:anchor="TableofContents" w:history="1">
            <w:r w:rsidR="00AF49D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AF49D8" w:rsidRPr="00C76DF3" w:rsidRDefault="00AF49D8"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AF49D8" w:rsidRPr="00C76DF3" w:rsidRDefault="00715CDA" w:rsidP="00952493">
          <w:pPr>
            <w:pStyle w:val="ProductList-OfferingBody"/>
            <w:ind w:left="-72" w:right="-74"/>
            <w:jc w:val="center"/>
            <w:rPr>
              <w:color w:val="808080" w:themeColor="background1" w:themeShade="80"/>
              <w:sz w:val="14"/>
              <w:szCs w:val="14"/>
            </w:rPr>
          </w:pPr>
          <w:hyperlink w:anchor="Introduction" w:history="1">
            <w:r w:rsidR="00AF49D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AF49D8" w:rsidRPr="00C76DF3" w:rsidRDefault="00AF49D8"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AF49D8" w:rsidRPr="00C76DF3" w:rsidRDefault="00715CDA" w:rsidP="00952493">
          <w:pPr>
            <w:pStyle w:val="ProductList-OfferingBody"/>
            <w:ind w:left="-72" w:right="-75"/>
            <w:jc w:val="center"/>
            <w:rPr>
              <w:color w:val="808080" w:themeColor="background1" w:themeShade="80"/>
              <w:sz w:val="14"/>
              <w:szCs w:val="14"/>
            </w:rPr>
          </w:pPr>
          <w:hyperlink w:anchor="GeneralTerms" w:history="1">
            <w:r w:rsidR="00AF49D8"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AF49D8" w:rsidRPr="00552BD4" w:rsidRDefault="00AF49D8"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AF49D8" w:rsidRPr="00C76DF3" w:rsidRDefault="00715CDA" w:rsidP="00952493">
          <w:pPr>
            <w:pStyle w:val="ProductList-OfferingBody"/>
            <w:ind w:left="0" w:right="0"/>
            <w:jc w:val="center"/>
            <w:rPr>
              <w:color w:val="808080" w:themeColor="background1" w:themeShade="80"/>
              <w:sz w:val="14"/>
              <w:szCs w:val="14"/>
            </w:rPr>
          </w:pPr>
          <w:hyperlink w:anchor="OnlineServiceSpecificTerms" w:history="1">
            <w:r w:rsidR="00AF49D8">
              <w:rPr>
                <w:rStyle w:val="Hyperlink"/>
                <w:sz w:val="14"/>
                <w:szCs w:val="14"/>
              </w:rPr>
              <w:t xml:space="preserve">Όροι που αφορούν αποκλειστικά τις Υπηρεσίες </w:t>
            </w:r>
            <w:r w:rsidR="00AF49D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AF49D8" w:rsidRPr="00C76DF3" w:rsidRDefault="00AF49D8"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AF49D8" w:rsidRPr="00C76DF3" w:rsidRDefault="00715CDA" w:rsidP="00952493">
          <w:pPr>
            <w:pStyle w:val="ProductList-OfferingBody"/>
            <w:ind w:left="-72" w:right="-76"/>
            <w:jc w:val="center"/>
            <w:rPr>
              <w:color w:val="808080" w:themeColor="background1" w:themeShade="80"/>
              <w:sz w:val="14"/>
              <w:szCs w:val="14"/>
            </w:rPr>
          </w:pPr>
          <w:hyperlink w:anchor="Attachment1" w:history="1">
            <w:r w:rsidR="00AF49D8" w:rsidRPr="00552BD4">
              <w:rPr>
                <w:rStyle w:val="Hyperlink"/>
                <w:sz w:val="14"/>
              </w:rPr>
              <w:t>Συνημμένο</w:t>
            </w:r>
          </w:hyperlink>
        </w:p>
      </w:tc>
    </w:tr>
  </w:tbl>
  <w:p w14:paraId="6A78ED38" w14:textId="77777777" w:rsidR="00AF49D8" w:rsidRPr="00591643" w:rsidRDefault="00AF49D8"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F49D8" w:rsidRPr="00C76DF3" w14:paraId="6F47C394"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AF49D8" w:rsidRPr="00C76DF3" w:rsidRDefault="00715CDA" w:rsidP="00952493">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AF49D8" w:rsidRPr="00C76DF3" w:rsidRDefault="00AF49D8"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AF49D8" w:rsidRPr="00C76DF3" w:rsidRDefault="00715CDA" w:rsidP="00952493">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AF49D8" w:rsidRPr="00C76DF3" w:rsidRDefault="00AF49D8"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AF49D8" w:rsidRPr="00C76DF3" w:rsidRDefault="00715CDA" w:rsidP="00952493">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AF49D8" w:rsidRPr="00C76DF3" w:rsidRDefault="00AF49D8"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AF49D8" w:rsidRPr="00C76DF3" w:rsidRDefault="00715CDA"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AF49D8" w:rsidRPr="00C76DF3" w:rsidRDefault="00AF49D8"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AF49D8" w:rsidRPr="00C76DF3" w:rsidRDefault="00715CDA" w:rsidP="00952493">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72792AFC" w14:textId="77777777" w:rsidR="00AF49D8" w:rsidRPr="00591643" w:rsidRDefault="00AF49D8"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F49D8"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AF49D8" w:rsidRPr="00C76DF3" w:rsidRDefault="00715CDA" w:rsidP="00591643">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AF49D8" w:rsidRPr="00C76DF3" w:rsidRDefault="00AF49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AF49D8" w:rsidRPr="00C76DF3" w:rsidRDefault="00715CDA" w:rsidP="00591643">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AF49D8" w:rsidRPr="00C76DF3" w:rsidRDefault="00AF49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AF49D8" w:rsidRPr="00C76DF3" w:rsidRDefault="00715CDA" w:rsidP="003812FE">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AF49D8" w:rsidRPr="00C76DF3" w:rsidRDefault="00715CDA"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AF49D8" w:rsidRPr="00C76DF3" w:rsidRDefault="00715CDA" w:rsidP="003812FE">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20DA5161" w14:textId="77777777" w:rsidR="00AF49D8" w:rsidRPr="00591643" w:rsidRDefault="00AF49D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F49D8" w:rsidRPr="00C76DF3" w14:paraId="18D3A77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AF49D8" w:rsidRPr="00C76DF3" w:rsidRDefault="00715CDA" w:rsidP="00952493">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AF49D8" w:rsidRPr="00C76DF3" w:rsidRDefault="00AF49D8"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AF49D8" w:rsidRPr="00C76DF3" w:rsidRDefault="00715CDA" w:rsidP="00952493">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AF49D8" w:rsidRPr="00C76DF3" w:rsidRDefault="00AF49D8"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AF49D8" w:rsidRPr="00C76DF3" w:rsidRDefault="00715CDA" w:rsidP="00952493">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AF49D8" w:rsidRPr="00C76DF3" w:rsidRDefault="00AF49D8"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AF49D8" w:rsidRPr="00C76DF3" w:rsidRDefault="00715CDA"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AF49D8" w:rsidRPr="00C76DF3" w:rsidRDefault="00AF49D8"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AF49D8" w:rsidRPr="00C76DF3" w:rsidRDefault="00715CDA" w:rsidP="00952493">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07A9909B" w14:textId="77777777" w:rsidR="00AF49D8" w:rsidRPr="00591643" w:rsidRDefault="00AF49D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F49D8"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AF49D8" w:rsidRPr="00C76DF3" w:rsidRDefault="00715CDA" w:rsidP="008467E2">
          <w:pPr>
            <w:pStyle w:val="ProductList-OfferingBody"/>
            <w:ind w:left="-77" w:right="-73"/>
            <w:jc w:val="center"/>
            <w:rPr>
              <w:color w:val="808080" w:themeColor="background1" w:themeShade="80"/>
              <w:sz w:val="14"/>
              <w:szCs w:val="14"/>
            </w:rPr>
          </w:pPr>
          <w:hyperlink w:anchor="TableofContents" w:history="1">
            <w:r w:rsidR="00AF49D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AF49D8" w:rsidRPr="00C76DF3" w:rsidRDefault="00AF49D8"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AF49D8" w:rsidRPr="00C76DF3" w:rsidRDefault="00715CDA" w:rsidP="008467E2">
          <w:pPr>
            <w:pStyle w:val="ProductList-OfferingBody"/>
            <w:ind w:left="-72" w:right="-74"/>
            <w:jc w:val="center"/>
            <w:rPr>
              <w:color w:val="808080" w:themeColor="background1" w:themeShade="80"/>
              <w:sz w:val="14"/>
              <w:szCs w:val="14"/>
            </w:rPr>
          </w:pPr>
          <w:hyperlink w:anchor="Introduction" w:history="1">
            <w:r w:rsidR="00AF49D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AF49D8" w:rsidRPr="00C76DF3" w:rsidRDefault="00AF49D8"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AF49D8" w:rsidRPr="00C76DF3" w:rsidRDefault="00715CDA" w:rsidP="008467E2">
          <w:pPr>
            <w:pStyle w:val="ProductList-OfferingBody"/>
            <w:ind w:left="-72" w:right="-75"/>
            <w:jc w:val="center"/>
            <w:rPr>
              <w:color w:val="808080" w:themeColor="background1" w:themeShade="80"/>
              <w:sz w:val="14"/>
              <w:szCs w:val="14"/>
            </w:rPr>
          </w:pPr>
          <w:hyperlink w:anchor="GeneralTerms" w:history="1">
            <w:r w:rsidR="00AF49D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AF49D8" w:rsidRPr="00C76DF3" w:rsidRDefault="00AF49D8"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AF49D8" w:rsidRPr="00C76DF3" w:rsidRDefault="00715CDA" w:rsidP="008467E2">
          <w:pPr>
            <w:pStyle w:val="ProductList-OfferingBody"/>
            <w:ind w:left="-72" w:right="-77"/>
            <w:jc w:val="center"/>
            <w:rPr>
              <w:color w:val="808080" w:themeColor="background1" w:themeShade="80"/>
              <w:sz w:val="14"/>
              <w:szCs w:val="14"/>
            </w:rPr>
          </w:pPr>
          <w:hyperlink w:anchor="PrivacyandSecurityTerms" w:history="1">
            <w:r w:rsidR="00AF49D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AF49D8" w:rsidRPr="00C76DF3" w:rsidRDefault="00AF49D8"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AF49D8" w:rsidRPr="00C76DF3" w:rsidRDefault="00715CDA" w:rsidP="008467E2">
          <w:pPr>
            <w:pStyle w:val="ProductList-OfferingBody"/>
            <w:ind w:left="-72" w:right="-77"/>
            <w:jc w:val="center"/>
            <w:rPr>
              <w:color w:val="808080" w:themeColor="background1" w:themeShade="80"/>
              <w:sz w:val="14"/>
              <w:szCs w:val="14"/>
            </w:rPr>
          </w:pPr>
          <w:hyperlink w:anchor="OnlineServiceSpecificTerms" w:history="1">
            <w:r w:rsidR="00AF49D8" w:rsidRPr="00FA7A96">
              <w:rPr>
                <w:rStyle w:val="Hyperlink"/>
                <w:sz w:val="14"/>
                <w:szCs w:val="14"/>
                <w:lang w:eastAsia="en-US" w:bidi="ar-SA"/>
              </w:rPr>
              <w:t xml:space="preserve">Όροι που αφορούν αποκλειστικά την Υπηρεσία </w:t>
            </w:r>
            <w:r w:rsidR="00AF49D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AF49D8" w:rsidRPr="00C76DF3" w:rsidRDefault="00AF49D8"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AF49D8" w:rsidRPr="00C76DF3" w:rsidRDefault="00715CDA" w:rsidP="008467E2">
          <w:pPr>
            <w:pStyle w:val="ProductList-OfferingBody"/>
            <w:ind w:left="-72" w:right="-76"/>
            <w:jc w:val="center"/>
            <w:rPr>
              <w:color w:val="808080" w:themeColor="background1" w:themeShade="80"/>
              <w:sz w:val="14"/>
              <w:szCs w:val="14"/>
            </w:rPr>
          </w:pPr>
          <w:hyperlink w:anchor="Attachment1" w:history="1">
            <w:r w:rsidR="00AF49D8">
              <w:rPr>
                <w:rStyle w:val="Hyperlink"/>
                <w:sz w:val="14"/>
                <w:szCs w:val="14"/>
                <w:lang w:val="en-US" w:eastAsia="en-US" w:bidi="ar-SA"/>
              </w:rPr>
              <w:t>Συνημμένο</w:t>
            </w:r>
          </w:hyperlink>
        </w:p>
      </w:tc>
    </w:tr>
  </w:tbl>
  <w:p w14:paraId="78BE9909" w14:textId="77777777" w:rsidR="00AF49D8" w:rsidRPr="00591643" w:rsidRDefault="00AF49D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D300E" w14:textId="77777777" w:rsidR="00AF49D8" w:rsidRPr="00591643" w:rsidRDefault="00AF49D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EC887" w14:textId="77777777" w:rsidR="00AF49D8" w:rsidRPr="00591643" w:rsidRDefault="00AF49D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F49D8" w:rsidRPr="00C76DF3" w14:paraId="6FB6EAC2"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AF49D8" w:rsidRPr="00C76DF3" w:rsidRDefault="00715CDA" w:rsidP="00952493">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AF49D8" w:rsidRPr="00C76DF3" w:rsidRDefault="00AF49D8"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AF49D8" w:rsidRPr="00C76DF3" w:rsidRDefault="00715CDA" w:rsidP="00952493">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AF49D8" w:rsidRPr="00C76DF3" w:rsidRDefault="00AF49D8"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AF49D8" w:rsidRPr="00C76DF3" w:rsidRDefault="00715CDA" w:rsidP="00952493">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AF49D8" w:rsidRPr="00C76DF3" w:rsidRDefault="00AF49D8"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AF49D8" w:rsidRPr="00C76DF3" w:rsidRDefault="00715CDA"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AF49D8" w:rsidRPr="00C76DF3" w:rsidRDefault="00AF49D8"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AF49D8" w:rsidRPr="00C76DF3" w:rsidRDefault="00715CDA" w:rsidP="00952493">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0B3B93D5" w14:textId="77777777" w:rsidR="00AF49D8" w:rsidRPr="00591643" w:rsidRDefault="00AF49D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9D8"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AF49D8" w:rsidRPr="00C76DF3" w:rsidRDefault="00715CDA" w:rsidP="00591643">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AF49D8" w:rsidRPr="00C76DF3" w:rsidRDefault="00AF49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AF49D8" w:rsidRPr="00C76DF3" w:rsidRDefault="00715CDA" w:rsidP="00591643">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AF49D8" w:rsidRPr="00C76DF3" w:rsidRDefault="00AF49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AF49D8" w:rsidRPr="00C76DF3" w:rsidRDefault="00715CDA" w:rsidP="003812FE">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AF49D8" w:rsidRPr="00C76DF3" w:rsidRDefault="00AF49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AF49D8" w:rsidRPr="00C76DF3" w:rsidRDefault="00715CDA"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AF49D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AF49D8" w:rsidRPr="00C76DF3" w:rsidRDefault="00715CDA"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AF49D8" w:rsidRPr="00C76DF3" w:rsidRDefault="00715CDA" w:rsidP="003812FE">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4B7598F0" w14:textId="77777777" w:rsidR="00AF49D8" w:rsidRPr="00591643" w:rsidRDefault="00AF49D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F49D8"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AF49D8" w:rsidRPr="00C76DF3" w:rsidRDefault="00715CDA" w:rsidP="002D4131">
          <w:pPr>
            <w:pStyle w:val="ProductList-OfferingBody"/>
            <w:ind w:left="-77" w:right="-73"/>
            <w:jc w:val="center"/>
            <w:rPr>
              <w:color w:val="808080" w:themeColor="background1" w:themeShade="80"/>
              <w:sz w:val="14"/>
              <w:szCs w:val="14"/>
            </w:rPr>
          </w:pPr>
          <w:hyperlink w:anchor="TableofContents" w:history="1">
            <w:r w:rsidR="00AF49D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AF49D8" w:rsidRPr="00C76DF3" w:rsidRDefault="00AF49D8"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AF49D8" w:rsidRPr="00C76DF3" w:rsidRDefault="00715CDA" w:rsidP="002D4131">
          <w:pPr>
            <w:pStyle w:val="ProductList-OfferingBody"/>
            <w:ind w:left="-72" w:right="-74"/>
            <w:jc w:val="center"/>
            <w:rPr>
              <w:color w:val="808080" w:themeColor="background1" w:themeShade="80"/>
              <w:sz w:val="14"/>
              <w:szCs w:val="14"/>
            </w:rPr>
          </w:pPr>
          <w:hyperlink w:anchor="Introduction" w:history="1">
            <w:r w:rsidR="00AF49D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AF49D8" w:rsidRPr="00C76DF3" w:rsidRDefault="00AF49D8"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AF49D8" w:rsidRPr="00C76DF3" w:rsidRDefault="00715CDA" w:rsidP="002D4131">
          <w:pPr>
            <w:pStyle w:val="ProductList-OfferingBody"/>
            <w:ind w:left="-72" w:right="-75"/>
            <w:jc w:val="center"/>
            <w:rPr>
              <w:color w:val="808080" w:themeColor="background1" w:themeShade="80"/>
              <w:sz w:val="14"/>
              <w:szCs w:val="14"/>
            </w:rPr>
          </w:pPr>
          <w:hyperlink w:anchor="GeneralTerms" w:history="1">
            <w:r w:rsidR="00AF49D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AF49D8" w:rsidRPr="00C76DF3" w:rsidRDefault="00AF49D8"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AF49D8" w:rsidRPr="00C76DF3" w:rsidRDefault="00715CDA" w:rsidP="002D4131">
          <w:pPr>
            <w:pStyle w:val="ProductList-OfferingBody"/>
            <w:ind w:left="-72" w:right="-77"/>
            <w:jc w:val="center"/>
            <w:rPr>
              <w:color w:val="808080" w:themeColor="background1" w:themeShade="80"/>
              <w:sz w:val="14"/>
              <w:szCs w:val="14"/>
            </w:rPr>
          </w:pPr>
          <w:hyperlink w:anchor="PrivacyandSecurityTerms" w:history="1">
            <w:r w:rsidR="00AF49D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AF49D8" w:rsidRPr="00C76DF3" w:rsidRDefault="00AF49D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AF49D8" w:rsidRPr="00C76DF3" w:rsidRDefault="00715CDA" w:rsidP="002D4131">
          <w:pPr>
            <w:pStyle w:val="ProductList-OfferingBody"/>
            <w:ind w:left="-72" w:right="-77"/>
            <w:jc w:val="center"/>
            <w:rPr>
              <w:color w:val="808080" w:themeColor="background1" w:themeShade="80"/>
              <w:sz w:val="14"/>
              <w:szCs w:val="14"/>
            </w:rPr>
          </w:pPr>
          <w:hyperlink w:anchor="OnlineServiceSpecificTerms" w:history="1">
            <w:r w:rsidR="00AF49D8" w:rsidRPr="00FA7A96">
              <w:rPr>
                <w:rStyle w:val="Hyperlink"/>
                <w:sz w:val="14"/>
                <w:szCs w:val="14"/>
                <w:lang w:eastAsia="en-US" w:bidi="ar-SA"/>
              </w:rPr>
              <w:t xml:space="preserve">Όροι που αφορούν αποκλειστικά την Υπηρεσία </w:t>
            </w:r>
            <w:r w:rsidR="00AF49D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AF49D8" w:rsidRPr="00C76DF3" w:rsidRDefault="00AF49D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AF49D8" w:rsidRPr="00C76DF3" w:rsidRDefault="00715CDA" w:rsidP="002D4131">
          <w:pPr>
            <w:pStyle w:val="ProductList-OfferingBody"/>
            <w:ind w:left="-72" w:right="-76"/>
            <w:jc w:val="center"/>
            <w:rPr>
              <w:color w:val="808080" w:themeColor="background1" w:themeShade="80"/>
              <w:sz w:val="14"/>
              <w:szCs w:val="14"/>
            </w:rPr>
          </w:pPr>
          <w:hyperlink w:anchor="Attachment1" w:history="1">
            <w:r w:rsidR="00AF49D8">
              <w:rPr>
                <w:rStyle w:val="Hyperlink"/>
                <w:sz w:val="14"/>
                <w:szCs w:val="14"/>
                <w:lang w:val="en-US" w:eastAsia="en-US" w:bidi="ar-SA"/>
              </w:rPr>
              <w:t>Συνημμένο</w:t>
            </w:r>
          </w:hyperlink>
        </w:p>
      </w:tc>
    </w:tr>
  </w:tbl>
  <w:p w14:paraId="43D03798" w14:textId="77777777" w:rsidR="00AF49D8" w:rsidRPr="00591643" w:rsidRDefault="00AF49D8"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F49D8" w:rsidRPr="00C76DF3" w14:paraId="70DF672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AF49D8" w:rsidRPr="00C76DF3" w:rsidRDefault="00715CDA" w:rsidP="00952493">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AF49D8" w:rsidRPr="00C76DF3" w:rsidRDefault="00AF49D8"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AF49D8" w:rsidRPr="00C76DF3" w:rsidRDefault="00715CDA" w:rsidP="00952493">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AF49D8" w:rsidRPr="00C76DF3" w:rsidRDefault="00AF49D8"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AF49D8" w:rsidRPr="00C76DF3" w:rsidRDefault="00715CDA" w:rsidP="00952493">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AF49D8" w:rsidRPr="00C76DF3" w:rsidRDefault="00AF49D8"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AF49D8" w:rsidRPr="00C76DF3" w:rsidRDefault="00715CDA"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AF49D8" w:rsidRPr="00C76DF3" w:rsidRDefault="00AF49D8"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AF49D8" w:rsidRPr="00C76DF3" w:rsidRDefault="00715CDA" w:rsidP="00952493">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1E2ED070" w14:textId="77777777" w:rsidR="00AF49D8" w:rsidRPr="00591643" w:rsidRDefault="00AF49D8"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134850" w14:textId="77777777" w:rsidR="00AF49D8" w:rsidRPr="00591643" w:rsidRDefault="00AF49D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9D8"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AF49D8" w:rsidRPr="00C76DF3" w:rsidRDefault="00715CDA" w:rsidP="005C51AC">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AF49D8" w:rsidRPr="00C76DF3" w:rsidRDefault="00AF49D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AF49D8" w:rsidRPr="00C76DF3" w:rsidRDefault="00715CDA" w:rsidP="005C51AC">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AF49D8" w:rsidRPr="00C76DF3" w:rsidRDefault="00AF49D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AF49D8" w:rsidRPr="00C76DF3" w:rsidRDefault="00715CDA" w:rsidP="005C51AC">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AF49D8" w:rsidRPr="00C76DF3" w:rsidRDefault="00AF49D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AF49D8" w:rsidRPr="00C76DF3" w:rsidRDefault="00715CDA"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AF49D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AF49D8" w:rsidRPr="00C76DF3" w:rsidRDefault="00AF49D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AF49D8" w:rsidRPr="00C76DF3" w:rsidRDefault="00715CDA"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AF49D8" w:rsidRPr="00C76DF3" w:rsidRDefault="00AF49D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AF49D8" w:rsidRPr="00C76DF3" w:rsidRDefault="00715CDA" w:rsidP="005C51AC">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4BB24BDB" w14:textId="77777777" w:rsidR="00AF49D8" w:rsidRPr="00591643" w:rsidRDefault="00AF49D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9D8"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AF49D8" w:rsidRPr="00C76DF3" w:rsidRDefault="00715CDA" w:rsidP="00591643">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AF49D8" w:rsidRPr="00C76DF3" w:rsidRDefault="00AF49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AF49D8" w:rsidRPr="00C76DF3" w:rsidRDefault="00715CDA" w:rsidP="00591643">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AF49D8" w:rsidRPr="00C76DF3" w:rsidRDefault="00AF49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AF49D8" w:rsidRPr="00C76DF3" w:rsidRDefault="00715CDA" w:rsidP="003812FE">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AF49D8" w:rsidRPr="00C76DF3" w:rsidRDefault="00AF49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AF49D8" w:rsidRPr="00C76DF3" w:rsidRDefault="00715CDA"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AF49D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AF49D8" w:rsidRPr="00C76DF3" w:rsidRDefault="00715CDA"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AF49D8" w:rsidRPr="00C76DF3" w:rsidRDefault="00715CDA" w:rsidP="003812FE">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5F083D62" w14:textId="77777777" w:rsidR="00AF49D8" w:rsidRPr="00591643" w:rsidRDefault="00AF49D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E10C0" w14:textId="77777777" w:rsidR="00AF49D8" w:rsidRPr="001B35B6" w:rsidRDefault="00AF49D8"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9D8"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AF49D8" w:rsidRPr="00C76DF3" w:rsidRDefault="00715CDA" w:rsidP="00591643">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AF49D8" w:rsidRPr="00C76DF3" w:rsidRDefault="00AF49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AF49D8" w:rsidRPr="00C76DF3" w:rsidRDefault="00715CDA" w:rsidP="00591643">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AF49D8" w:rsidRPr="00C76DF3" w:rsidRDefault="00AF49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AF49D8" w:rsidRPr="00C76DF3" w:rsidRDefault="00715CDA" w:rsidP="003812FE">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AF49D8" w:rsidRPr="00C76DF3" w:rsidRDefault="00AF49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AF49D8" w:rsidRPr="00C76DF3" w:rsidRDefault="00715CDA"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AF49D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AF49D8" w:rsidRPr="00C76DF3" w:rsidRDefault="00715CDA"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AF49D8" w:rsidRPr="00C76DF3" w:rsidRDefault="00715CDA" w:rsidP="003812FE">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3FA2E4BE" w14:textId="77777777" w:rsidR="00AF49D8" w:rsidRPr="00591643" w:rsidRDefault="00AF49D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9D8"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AF49D8" w:rsidRPr="00C76DF3" w:rsidRDefault="00715CDA" w:rsidP="005C51AC">
          <w:pPr>
            <w:pStyle w:val="ProductList-OfferingBody"/>
            <w:ind w:left="-77" w:right="-73"/>
            <w:jc w:val="center"/>
            <w:rPr>
              <w:color w:val="808080" w:themeColor="background1" w:themeShade="80"/>
              <w:sz w:val="14"/>
              <w:szCs w:val="14"/>
            </w:rPr>
          </w:pPr>
          <w:hyperlink w:anchor="TableofContents"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AF49D8" w:rsidRPr="00C76DF3" w:rsidRDefault="00AF49D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AF49D8" w:rsidRPr="00C76DF3" w:rsidRDefault="00715CDA" w:rsidP="005C51AC">
          <w:pPr>
            <w:pStyle w:val="ProductList-OfferingBody"/>
            <w:ind w:left="-72" w:right="-74"/>
            <w:jc w:val="center"/>
            <w:rPr>
              <w:color w:val="808080" w:themeColor="background1" w:themeShade="80"/>
              <w:sz w:val="14"/>
              <w:szCs w:val="14"/>
            </w:rPr>
          </w:pPr>
          <w:hyperlink w:anchor="Introduction"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AF49D8" w:rsidRPr="00C76DF3" w:rsidRDefault="00AF49D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AF49D8" w:rsidRPr="00C76DF3" w:rsidRDefault="00715CDA" w:rsidP="005C51AC">
          <w:pPr>
            <w:pStyle w:val="ProductList-OfferingBody"/>
            <w:ind w:left="-72" w:right="-75"/>
            <w:jc w:val="center"/>
            <w:rPr>
              <w:color w:val="808080" w:themeColor="background1" w:themeShade="80"/>
              <w:sz w:val="14"/>
              <w:szCs w:val="14"/>
            </w:rPr>
          </w:pPr>
          <w:hyperlink w:anchor="GeneralTerms" w:history="1">
            <w:r w:rsidR="00AF49D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AF49D8" w:rsidRPr="00C76DF3" w:rsidRDefault="00AF49D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AF49D8" w:rsidRPr="00C76DF3" w:rsidRDefault="00715CDA" w:rsidP="005C51AC">
          <w:pPr>
            <w:pStyle w:val="ProductList-OfferingBody"/>
            <w:ind w:left="-72" w:right="-77"/>
            <w:jc w:val="center"/>
            <w:rPr>
              <w:color w:val="808080" w:themeColor="background1" w:themeShade="80"/>
              <w:sz w:val="14"/>
              <w:szCs w:val="14"/>
            </w:rPr>
          </w:pPr>
          <w:hyperlink w:anchor="PrivacyandSecurityTerms" w:history="1">
            <w:r w:rsidR="00AF49D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AF49D8" w:rsidRPr="00C76DF3" w:rsidRDefault="00AF49D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AF49D8" w:rsidRPr="00C76DF3" w:rsidRDefault="00715CDA" w:rsidP="005C51AC">
          <w:pPr>
            <w:pStyle w:val="ProductList-OfferingBody"/>
            <w:ind w:left="-72" w:right="-77"/>
            <w:jc w:val="center"/>
            <w:rPr>
              <w:color w:val="808080" w:themeColor="background1" w:themeShade="80"/>
              <w:sz w:val="14"/>
              <w:szCs w:val="14"/>
            </w:rPr>
          </w:pPr>
          <w:hyperlink w:anchor="OnlineServiceSpecificTerms" w:history="1">
            <w:r w:rsidR="00AF49D8">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AF49D8" w:rsidRPr="00C76DF3" w:rsidRDefault="00AF49D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AF49D8" w:rsidRPr="00C76DF3" w:rsidRDefault="00715CDA" w:rsidP="005C51AC">
          <w:pPr>
            <w:pStyle w:val="ProductList-OfferingBody"/>
            <w:ind w:left="-72" w:right="-76"/>
            <w:jc w:val="center"/>
            <w:rPr>
              <w:color w:val="808080" w:themeColor="background1" w:themeShade="80"/>
              <w:sz w:val="14"/>
              <w:szCs w:val="14"/>
            </w:rPr>
          </w:pPr>
          <w:hyperlink w:anchor="Attachment1" w:history="1">
            <w:r w:rsidR="00AF49D8">
              <w:rPr>
                <w:rStyle w:val="Hyperlink"/>
                <w:sz w:val="14"/>
                <w:szCs w:val="14"/>
              </w:rPr>
              <w:t>Συνημμένα</w:t>
            </w:r>
          </w:hyperlink>
        </w:p>
      </w:tc>
    </w:tr>
  </w:tbl>
  <w:p w14:paraId="2940C07F" w14:textId="77777777" w:rsidR="00AF49D8" w:rsidRPr="00591643" w:rsidRDefault="00AF49D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9D8"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AF49D8" w:rsidRPr="00C76DF3" w:rsidRDefault="00715CDA" w:rsidP="00591643">
          <w:pPr>
            <w:pStyle w:val="ProductList-OfferingBody"/>
            <w:ind w:left="-77" w:right="-73"/>
            <w:jc w:val="center"/>
            <w:rPr>
              <w:color w:val="808080" w:themeColor="background1" w:themeShade="80"/>
              <w:sz w:val="14"/>
              <w:szCs w:val="14"/>
            </w:rPr>
          </w:pPr>
          <w:hyperlink w:anchor="TableofContents"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AF49D8" w:rsidRPr="00C76DF3" w:rsidRDefault="00AF49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AF49D8" w:rsidRPr="00C76DF3" w:rsidRDefault="00715CDA" w:rsidP="00591643">
          <w:pPr>
            <w:pStyle w:val="ProductList-OfferingBody"/>
            <w:ind w:left="-72" w:right="-74"/>
            <w:jc w:val="center"/>
            <w:rPr>
              <w:color w:val="808080" w:themeColor="background1" w:themeShade="80"/>
              <w:sz w:val="14"/>
              <w:szCs w:val="14"/>
            </w:rPr>
          </w:pPr>
          <w:hyperlink w:anchor="Introduction"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AF49D8" w:rsidRPr="00C76DF3" w:rsidRDefault="00AF49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AF49D8" w:rsidRPr="00C76DF3" w:rsidRDefault="00715CDA" w:rsidP="003812FE">
          <w:pPr>
            <w:pStyle w:val="ProductList-OfferingBody"/>
            <w:ind w:left="-72" w:right="-75"/>
            <w:jc w:val="center"/>
            <w:rPr>
              <w:color w:val="808080" w:themeColor="background1" w:themeShade="80"/>
              <w:sz w:val="14"/>
              <w:szCs w:val="14"/>
            </w:rPr>
          </w:pPr>
          <w:hyperlink w:anchor="GeneralTerms" w:history="1">
            <w:r w:rsidR="00AF49D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AF49D8" w:rsidRPr="00C76DF3" w:rsidRDefault="00AF49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AF49D8" w:rsidRPr="00C76DF3" w:rsidRDefault="00715CDA" w:rsidP="00591643">
          <w:pPr>
            <w:pStyle w:val="ProductList-OfferingBody"/>
            <w:ind w:left="-72" w:right="-77"/>
            <w:jc w:val="center"/>
            <w:rPr>
              <w:color w:val="808080" w:themeColor="background1" w:themeShade="80"/>
              <w:sz w:val="14"/>
              <w:szCs w:val="14"/>
            </w:rPr>
          </w:pPr>
          <w:hyperlink w:anchor="PrivacyandSecurityTerms" w:history="1">
            <w:r w:rsidR="00AF49D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AF49D8" w:rsidRPr="00C76DF3" w:rsidRDefault="00715CDA" w:rsidP="003812FE">
          <w:pPr>
            <w:pStyle w:val="ProductList-OfferingBody"/>
            <w:ind w:left="-72" w:right="-77"/>
            <w:jc w:val="center"/>
            <w:rPr>
              <w:color w:val="808080" w:themeColor="background1" w:themeShade="80"/>
              <w:sz w:val="14"/>
              <w:szCs w:val="14"/>
            </w:rPr>
          </w:pPr>
          <w:hyperlink w:anchor="OnlineServiceSpecificTerms"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AF49D8" w:rsidRPr="00C76DF3" w:rsidRDefault="00715CDA" w:rsidP="003812FE">
          <w:pPr>
            <w:pStyle w:val="ProductList-OfferingBody"/>
            <w:ind w:left="-72" w:right="-76"/>
            <w:jc w:val="center"/>
            <w:rPr>
              <w:color w:val="808080" w:themeColor="background1" w:themeShade="80"/>
              <w:sz w:val="14"/>
              <w:szCs w:val="14"/>
            </w:rPr>
          </w:pPr>
          <w:hyperlink w:anchor="Attachment1" w:history="1">
            <w:r w:rsidR="00AF49D8">
              <w:rPr>
                <w:rStyle w:val="Hyperlink"/>
                <w:sz w:val="14"/>
                <w:szCs w:val="14"/>
              </w:rPr>
              <w:t>Συνημμένα</w:t>
            </w:r>
          </w:hyperlink>
        </w:p>
      </w:tc>
    </w:tr>
  </w:tbl>
  <w:p w14:paraId="15BDDB59" w14:textId="77777777" w:rsidR="00AF49D8" w:rsidRPr="00591643" w:rsidRDefault="00AF49D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F49D8" w:rsidRPr="00C76DF3" w14:paraId="1CE09ECE"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AF49D8" w:rsidRPr="00C76DF3" w:rsidRDefault="00715CDA" w:rsidP="00952493">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AF49D8" w:rsidRPr="00C76DF3" w:rsidRDefault="00AF49D8"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AF49D8" w:rsidRPr="00C76DF3" w:rsidRDefault="00715CDA" w:rsidP="00952493">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AF49D8" w:rsidRPr="00C76DF3" w:rsidRDefault="00AF49D8"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AF49D8" w:rsidRPr="00C76DF3" w:rsidRDefault="00715CDA" w:rsidP="00952493">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AF49D8" w:rsidRPr="00C76DF3" w:rsidRDefault="00AF49D8"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AF49D8" w:rsidRPr="00C76DF3" w:rsidRDefault="00715CDA"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AF49D8" w:rsidRPr="00C76DF3" w:rsidRDefault="00AF49D8"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AF49D8" w:rsidRPr="00C76DF3" w:rsidRDefault="00715CDA" w:rsidP="00952493">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10531442" w14:textId="77777777" w:rsidR="00AF49D8" w:rsidRPr="00591643" w:rsidRDefault="00AF49D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9D8"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AF49D8" w:rsidRPr="00C76DF3" w:rsidRDefault="00715CDA" w:rsidP="00591643">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AF49D8" w:rsidRPr="00C76DF3" w:rsidRDefault="00AF49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AF49D8" w:rsidRPr="00C76DF3" w:rsidRDefault="00715CDA" w:rsidP="00591643">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AF49D8" w:rsidRPr="00C76DF3" w:rsidRDefault="00AF49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AF49D8" w:rsidRPr="00C76DF3" w:rsidRDefault="00715CDA" w:rsidP="003812FE">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AF49D8" w:rsidRPr="00C76DF3" w:rsidRDefault="00AF49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AF49D8" w:rsidRPr="00C76DF3" w:rsidRDefault="00715CDA"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AF49D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AF49D8" w:rsidRPr="00C76DF3" w:rsidRDefault="00715CDA"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AF49D8" w:rsidRPr="00C76DF3" w:rsidRDefault="00715CDA" w:rsidP="003812FE">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5A837169" w14:textId="77777777" w:rsidR="00AF49D8" w:rsidRPr="00591643" w:rsidRDefault="00AF49D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9D8"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AF49D8" w:rsidRPr="00C76DF3" w:rsidRDefault="00715CDA" w:rsidP="005C51AC">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AF49D8" w:rsidRPr="00C76DF3" w:rsidRDefault="00AF49D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AF49D8" w:rsidRPr="00C76DF3" w:rsidRDefault="00715CDA" w:rsidP="005C51AC">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AF49D8" w:rsidRPr="00C76DF3" w:rsidRDefault="00AF49D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AF49D8" w:rsidRPr="00C76DF3" w:rsidRDefault="00715CDA" w:rsidP="005C51AC">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AF49D8" w:rsidRPr="00C76DF3" w:rsidRDefault="00AF49D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AF49D8" w:rsidRPr="00C76DF3" w:rsidRDefault="00715CDA"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AF49D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AF49D8" w:rsidRPr="00C76DF3" w:rsidRDefault="00AF49D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AF49D8" w:rsidRPr="00C76DF3" w:rsidRDefault="00715CDA"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AF49D8" w:rsidRPr="00C76DF3" w:rsidRDefault="00AF49D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AF49D8" w:rsidRPr="00C76DF3" w:rsidRDefault="00715CDA" w:rsidP="005C51AC">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5BDC0C37" w14:textId="77777777" w:rsidR="00AF49D8" w:rsidRPr="00591643" w:rsidRDefault="00AF49D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9D8"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AF49D8" w:rsidRPr="00C76DF3" w:rsidRDefault="00715CDA" w:rsidP="00591643">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AF49D8" w:rsidRPr="00C76DF3" w:rsidRDefault="00AF49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AF49D8" w:rsidRPr="00C76DF3" w:rsidRDefault="00715CDA" w:rsidP="00591643">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AF49D8" w:rsidRPr="00C76DF3" w:rsidRDefault="00AF49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AF49D8" w:rsidRPr="00C76DF3" w:rsidRDefault="00715CDA" w:rsidP="003812FE">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AF49D8" w:rsidRPr="00C76DF3" w:rsidRDefault="00AF49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AF49D8" w:rsidRPr="00C76DF3" w:rsidRDefault="00715CDA"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AF49D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AF49D8" w:rsidRPr="00C76DF3" w:rsidRDefault="00715CDA"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AF49D8" w:rsidRPr="00C76DF3" w:rsidRDefault="00715CDA" w:rsidP="003812FE">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0845C5A1" w14:textId="77777777" w:rsidR="00AF49D8" w:rsidRPr="00591643" w:rsidRDefault="00AF49D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F49D8" w:rsidRPr="00C76DF3" w14:paraId="5ED6FAAD"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AF49D8" w:rsidRPr="00C76DF3" w:rsidRDefault="00715CDA" w:rsidP="00952493">
          <w:pPr>
            <w:pStyle w:val="ProductList-OfferingBody"/>
            <w:ind w:left="-77" w:right="-73"/>
            <w:jc w:val="center"/>
            <w:rPr>
              <w:color w:val="808080" w:themeColor="background1" w:themeShade="80"/>
              <w:sz w:val="14"/>
              <w:szCs w:val="14"/>
            </w:rPr>
          </w:pPr>
          <w:hyperlink w:anchor="Πίνακας Περιεχομένων"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AF49D8" w:rsidRPr="00C76DF3" w:rsidRDefault="00AF49D8"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AF49D8" w:rsidRPr="00C76DF3" w:rsidRDefault="00715CDA" w:rsidP="00952493">
          <w:pPr>
            <w:pStyle w:val="ProductList-OfferingBody"/>
            <w:ind w:left="-72" w:right="-74"/>
            <w:jc w:val="center"/>
            <w:rPr>
              <w:color w:val="808080" w:themeColor="background1" w:themeShade="80"/>
              <w:sz w:val="14"/>
              <w:szCs w:val="14"/>
            </w:rPr>
          </w:pPr>
          <w:hyperlink w:anchor="Εισαγωγή"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AF49D8" w:rsidRPr="00C76DF3" w:rsidRDefault="00AF49D8"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AF49D8" w:rsidRPr="00C76DF3" w:rsidRDefault="00715CDA" w:rsidP="00952493">
          <w:pPr>
            <w:pStyle w:val="ProductList-OfferingBody"/>
            <w:ind w:left="-72" w:right="-75"/>
            <w:jc w:val="center"/>
            <w:rPr>
              <w:color w:val="808080" w:themeColor="background1" w:themeShade="80"/>
              <w:sz w:val="14"/>
              <w:szCs w:val="14"/>
            </w:rPr>
          </w:pPr>
          <w:hyperlink w:anchor="Γενικοί Όροι" w:history="1">
            <w:r w:rsidR="00AF49D8">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AF49D8" w:rsidRPr="00C76DF3" w:rsidRDefault="00AF49D8"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AF49D8" w:rsidRPr="00C76DF3" w:rsidRDefault="00715CDA"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AF49D8" w:rsidRPr="00C76DF3" w:rsidRDefault="00AF49D8"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AF49D8" w:rsidRPr="00C76DF3" w:rsidRDefault="00715CDA" w:rsidP="00952493">
          <w:pPr>
            <w:pStyle w:val="ProductList-OfferingBody"/>
            <w:ind w:left="-72" w:right="-76"/>
            <w:jc w:val="center"/>
            <w:rPr>
              <w:color w:val="808080" w:themeColor="background1" w:themeShade="80"/>
              <w:sz w:val="14"/>
              <w:szCs w:val="14"/>
            </w:rPr>
          </w:pPr>
          <w:hyperlink w:anchor="Συνημμένο 1" w:history="1">
            <w:r w:rsidR="00AF49D8">
              <w:rPr>
                <w:rStyle w:val="Hyperlink"/>
                <w:sz w:val="14"/>
                <w:szCs w:val="14"/>
              </w:rPr>
              <w:t>Συνημμένα</w:t>
            </w:r>
          </w:hyperlink>
        </w:p>
      </w:tc>
    </w:tr>
  </w:tbl>
  <w:p w14:paraId="55EF2F59" w14:textId="77777777" w:rsidR="00AF49D8" w:rsidRPr="00591643" w:rsidRDefault="00AF49D8"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9D8"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AF49D8" w:rsidRPr="00C76DF3" w:rsidRDefault="00715CDA" w:rsidP="00591643">
          <w:pPr>
            <w:pStyle w:val="ProductList-OfferingBody"/>
            <w:ind w:left="-77" w:right="-73"/>
            <w:jc w:val="center"/>
            <w:rPr>
              <w:color w:val="808080" w:themeColor="background1" w:themeShade="80"/>
              <w:sz w:val="14"/>
              <w:szCs w:val="14"/>
            </w:rPr>
          </w:pPr>
          <w:hyperlink w:anchor="TableofContents"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AF49D8" w:rsidRPr="00C76DF3" w:rsidRDefault="00AF49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AF49D8" w:rsidRPr="00C76DF3" w:rsidRDefault="00715CDA" w:rsidP="00591643">
          <w:pPr>
            <w:pStyle w:val="ProductList-OfferingBody"/>
            <w:ind w:left="-72" w:right="-74"/>
            <w:jc w:val="center"/>
            <w:rPr>
              <w:color w:val="808080" w:themeColor="background1" w:themeShade="80"/>
              <w:sz w:val="14"/>
              <w:szCs w:val="14"/>
            </w:rPr>
          </w:pPr>
          <w:hyperlink w:anchor="Introduction"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AF49D8" w:rsidRPr="00C76DF3" w:rsidRDefault="00AF49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AF49D8" w:rsidRPr="00C76DF3" w:rsidRDefault="00715CDA" w:rsidP="003812FE">
          <w:pPr>
            <w:pStyle w:val="ProductList-OfferingBody"/>
            <w:ind w:left="-72" w:right="-75"/>
            <w:jc w:val="center"/>
            <w:rPr>
              <w:color w:val="808080" w:themeColor="background1" w:themeShade="80"/>
              <w:sz w:val="14"/>
              <w:szCs w:val="14"/>
            </w:rPr>
          </w:pPr>
          <w:hyperlink w:anchor="GeneralTerms" w:history="1">
            <w:r w:rsidR="00AF49D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AF49D8" w:rsidRPr="00C76DF3" w:rsidRDefault="00AF49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AF49D8" w:rsidRPr="00C76DF3" w:rsidRDefault="00715CDA" w:rsidP="00591643">
          <w:pPr>
            <w:pStyle w:val="ProductList-OfferingBody"/>
            <w:ind w:left="-72" w:right="-77"/>
            <w:jc w:val="center"/>
            <w:rPr>
              <w:color w:val="808080" w:themeColor="background1" w:themeShade="80"/>
              <w:sz w:val="14"/>
              <w:szCs w:val="14"/>
            </w:rPr>
          </w:pPr>
          <w:hyperlink w:anchor="PrivacyandSecurityTerms" w:history="1">
            <w:r w:rsidR="00AF49D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AF49D8" w:rsidRPr="00C76DF3" w:rsidRDefault="00715CDA" w:rsidP="003812FE">
          <w:pPr>
            <w:pStyle w:val="ProductList-OfferingBody"/>
            <w:ind w:left="-72" w:right="-77"/>
            <w:jc w:val="center"/>
            <w:rPr>
              <w:color w:val="808080" w:themeColor="background1" w:themeShade="80"/>
              <w:sz w:val="14"/>
              <w:szCs w:val="14"/>
            </w:rPr>
          </w:pPr>
          <w:hyperlink w:anchor="OnlineServiceSpecificTerms"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AF49D8" w:rsidRPr="00C76DF3" w:rsidRDefault="00715CDA" w:rsidP="003812FE">
          <w:pPr>
            <w:pStyle w:val="ProductList-OfferingBody"/>
            <w:ind w:left="-72" w:right="-76"/>
            <w:jc w:val="center"/>
            <w:rPr>
              <w:color w:val="808080" w:themeColor="background1" w:themeShade="80"/>
              <w:sz w:val="14"/>
              <w:szCs w:val="14"/>
            </w:rPr>
          </w:pPr>
          <w:hyperlink w:anchor="Attachment1" w:history="1">
            <w:r w:rsidR="00AF49D8">
              <w:rPr>
                <w:rStyle w:val="Hyperlink"/>
                <w:sz w:val="14"/>
                <w:szCs w:val="14"/>
              </w:rPr>
              <w:t>Συνημμένα</w:t>
            </w:r>
          </w:hyperlink>
        </w:p>
      </w:tc>
    </w:tr>
  </w:tbl>
  <w:p w14:paraId="3911958A" w14:textId="77777777" w:rsidR="00AF49D8" w:rsidRPr="00591643" w:rsidRDefault="00AF49D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F49D8"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AF49D8" w:rsidRPr="00C76DF3" w:rsidRDefault="00715CDA" w:rsidP="00591643">
          <w:pPr>
            <w:pStyle w:val="ProductList-OfferingBody"/>
            <w:ind w:left="-77" w:right="-73"/>
            <w:jc w:val="center"/>
            <w:rPr>
              <w:color w:val="808080" w:themeColor="background1" w:themeShade="80"/>
              <w:sz w:val="14"/>
              <w:szCs w:val="14"/>
            </w:rPr>
          </w:pPr>
          <w:hyperlink w:anchor="TableofContents" w:history="1">
            <w:r w:rsidR="00AF49D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AF49D8" w:rsidRPr="00C76DF3" w:rsidRDefault="00AF49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AF49D8" w:rsidRPr="00C76DF3" w:rsidRDefault="00715CDA" w:rsidP="00591643">
          <w:pPr>
            <w:pStyle w:val="ProductList-OfferingBody"/>
            <w:ind w:left="-72" w:right="-74"/>
            <w:jc w:val="center"/>
            <w:rPr>
              <w:color w:val="808080" w:themeColor="background1" w:themeShade="80"/>
              <w:sz w:val="14"/>
              <w:szCs w:val="14"/>
            </w:rPr>
          </w:pPr>
          <w:hyperlink w:anchor="Introduction" w:history="1">
            <w:r w:rsidR="00AF49D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AF49D8" w:rsidRPr="00C76DF3" w:rsidRDefault="00AF49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AF49D8" w:rsidRPr="00C76DF3" w:rsidRDefault="00715CDA" w:rsidP="003812FE">
          <w:pPr>
            <w:pStyle w:val="ProductList-OfferingBody"/>
            <w:ind w:left="-72" w:right="-75"/>
            <w:jc w:val="center"/>
            <w:rPr>
              <w:color w:val="808080" w:themeColor="background1" w:themeShade="80"/>
              <w:sz w:val="14"/>
              <w:szCs w:val="14"/>
            </w:rPr>
          </w:pPr>
          <w:hyperlink w:anchor="GeneralTerms" w:history="1">
            <w:r w:rsidR="00AF49D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AF49D8" w:rsidRPr="00C76DF3" w:rsidRDefault="00AF49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AF49D8" w:rsidRPr="00C76DF3" w:rsidRDefault="00715CDA" w:rsidP="00591643">
          <w:pPr>
            <w:pStyle w:val="ProductList-OfferingBody"/>
            <w:ind w:left="-72" w:right="-77"/>
            <w:jc w:val="center"/>
            <w:rPr>
              <w:color w:val="808080" w:themeColor="background1" w:themeShade="80"/>
              <w:sz w:val="14"/>
              <w:szCs w:val="14"/>
            </w:rPr>
          </w:pPr>
          <w:hyperlink w:anchor="PrivacyandSecurityTerms" w:history="1">
            <w:r w:rsidR="00AF49D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AF49D8" w:rsidRPr="00C76DF3" w:rsidRDefault="00715CDA" w:rsidP="003812FE">
          <w:pPr>
            <w:pStyle w:val="ProductList-OfferingBody"/>
            <w:ind w:left="-72" w:right="-77"/>
            <w:jc w:val="center"/>
            <w:rPr>
              <w:color w:val="808080" w:themeColor="background1" w:themeShade="80"/>
              <w:sz w:val="14"/>
              <w:szCs w:val="14"/>
            </w:rPr>
          </w:pPr>
          <w:hyperlink w:anchor="OnlineServiceSpecificTerms" w:history="1">
            <w:r w:rsidR="00AF49D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AF49D8" w:rsidRPr="00C76DF3" w:rsidRDefault="00AF49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AF49D8" w:rsidRPr="00C76DF3" w:rsidRDefault="00715CDA" w:rsidP="003812FE">
          <w:pPr>
            <w:pStyle w:val="ProductList-OfferingBody"/>
            <w:ind w:left="-72" w:right="-76"/>
            <w:jc w:val="center"/>
            <w:rPr>
              <w:color w:val="808080" w:themeColor="background1" w:themeShade="80"/>
              <w:sz w:val="14"/>
              <w:szCs w:val="14"/>
            </w:rPr>
          </w:pPr>
          <w:hyperlink w:anchor="Attachment1" w:history="1">
            <w:r w:rsidR="00AF49D8">
              <w:rPr>
                <w:rStyle w:val="Hyperlink"/>
                <w:sz w:val="14"/>
                <w:szCs w:val="14"/>
              </w:rPr>
              <w:t>Συνημμένα</w:t>
            </w:r>
          </w:hyperlink>
        </w:p>
      </w:tc>
    </w:tr>
  </w:tbl>
  <w:p w14:paraId="23B5D22D" w14:textId="77777777" w:rsidR="00AF49D8" w:rsidRPr="00591643" w:rsidRDefault="00AF49D8">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AF49D8" w:rsidRPr="00C76DF3" w14:paraId="121407BE"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AF49D8" w:rsidRPr="00C76DF3" w:rsidRDefault="00715CDA" w:rsidP="00952493">
          <w:pPr>
            <w:pStyle w:val="ProductList-OfferingBody"/>
            <w:ind w:left="-77" w:right="-73"/>
            <w:jc w:val="center"/>
            <w:rPr>
              <w:color w:val="808080" w:themeColor="background1" w:themeShade="80"/>
              <w:sz w:val="14"/>
              <w:szCs w:val="14"/>
            </w:rPr>
          </w:pPr>
          <w:hyperlink w:anchor="TableofContents" w:history="1">
            <w:r w:rsidR="00AF49D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AF49D8" w:rsidRPr="00C76DF3" w:rsidRDefault="00AF49D8"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AF49D8" w:rsidRPr="00C76DF3" w:rsidRDefault="00715CDA" w:rsidP="00952493">
          <w:pPr>
            <w:pStyle w:val="ProductList-OfferingBody"/>
            <w:ind w:left="-72" w:right="-74"/>
            <w:jc w:val="center"/>
            <w:rPr>
              <w:color w:val="808080" w:themeColor="background1" w:themeShade="80"/>
              <w:sz w:val="14"/>
              <w:szCs w:val="14"/>
            </w:rPr>
          </w:pPr>
          <w:hyperlink w:anchor="Introduction" w:history="1">
            <w:r w:rsidR="00AF49D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AF49D8" w:rsidRPr="00C76DF3" w:rsidRDefault="00AF49D8"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AF49D8" w:rsidRPr="00C76DF3" w:rsidRDefault="00715CDA" w:rsidP="00952493">
          <w:pPr>
            <w:pStyle w:val="ProductList-OfferingBody"/>
            <w:ind w:left="-72" w:right="-75"/>
            <w:jc w:val="center"/>
            <w:rPr>
              <w:color w:val="808080" w:themeColor="background1" w:themeShade="80"/>
              <w:sz w:val="14"/>
              <w:szCs w:val="14"/>
            </w:rPr>
          </w:pPr>
          <w:hyperlink w:anchor="GeneralTerms" w:history="1">
            <w:r w:rsidR="00AF49D8"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AF49D8" w:rsidRPr="00552BD4" w:rsidRDefault="00AF49D8"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AF49D8" w:rsidRPr="00C76DF3" w:rsidRDefault="00715CDA" w:rsidP="00952493">
          <w:pPr>
            <w:pStyle w:val="ProductList-OfferingBody"/>
            <w:ind w:left="0" w:right="0"/>
            <w:jc w:val="center"/>
            <w:rPr>
              <w:color w:val="808080" w:themeColor="background1" w:themeShade="80"/>
              <w:sz w:val="14"/>
              <w:szCs w:val="14"/>
            </w:rPr>
          </w:pPr>
          <w:hyperlink w:anchor="OnlineServiceSpecificTerms" w:history="1">
            <w:r w:rsidR="00AF49D8">
              <w:rPr>
                <w:rStyle w:val="Hyperlink"/>
                <w:sz w:val="14"/>
                <w:szCs w:val="14"/>
              </w:rPr>
              <w:t xml:space="preserve">Όροι που αφορούν αποκλειστικά τις Υπηρεσίες </w:t>
            </w:r>
            <w:r w:rsidR="00AF49D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AF49D8" w:rsidRPr="00C76DF3" w:rsidRDefault="00AF49D8"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AF49D8" w:rsidRPr="00C76DF3" w:rsidRDefault="00715CDA" w:rsidP="00952493">
          <w:pPr>
            <w:pStyle w:val="ProductList-OfferingBody"/>
            <w:ind w:left="-72" w:right="-76"/>
            <w:jc w:val="center"/>
            <w:rPr>
              <w:color w:val="808080" w:themeColor="background1" w:themeShade="80"/>
              <w:sz w:val="14"/>
              <w:szCs w:val="14"/>
            </w:rPr>
          </w:pPr>
          <w:hyperlink w:anchor="Attachment1" w:history="1">
            <w:r w:rsidR="00AF49D8" w:rsidRPr="00552BD4">
              <w:rPr>
                <w:rStyle w:val="Hyperlink"/>
                <w:sz w:val="14"/>
              </w:rPr>
              <w:t>Συνημμένο</w:t>
            </w:r>
          </w:hyperlink>
        </w:p>
      </w:tc>
    </w:tr>
  </w:tbl>
  <w:p w14:paraId="11074D18" w14:textId="77777777" w:rsidR="00AF49D8" w:rsidRPr="00591643" w:rsidRDefault="00AF49D8"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AF49D8"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AF49D8" w:rsidRPr="00C76DF3" w:rsidRDefault="00715CDA" w:rsidP="00B1698F">
          <w:pPr>
            <w:pStyle w:val="ProductList-OfferingBody"/>
            <w:ind w:left="-77" w:right="-73"/>
            <w:jc w:val="center"/>
            <w:rPr>
              <w:color w:val="808080" w:themeColor="background1" w:themeShade="80"/>
              <w:sz w:val="14"/>
              <w:szCs w:val="14"/>
            </w:rPr>
          </w:pPr>
          <w:hyperlink w:anchor="TableofContents" w:history="1">
            <w:r w:rsidR="00AF49D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AF49D8" w:rsidRPr="00C76DF3" w:rsidRDefault="00AF49D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AF49D8" w:rsidRPr="00C76DF3" w:rsidRDefault="00715CDA" w:rsidP="00B1698F">
          <w:pPr>
            <w:pStyle w:val="ProductList-OfferingBody"/>
            <w:ind w:left="-72" w:right="-74"/>
            <w:jc w:val="center"/>
            <w:rPr>
              <w:color w:val="808080" w:themeColor="background1" w:themeShade="80"/>
              <w:sz w:val="14"/>
              <w:szCs w:val="14"/>
            </w:rPr>
          </w:pPr>
          <w:hyperlink w:anchor="Introduction" w:history="1">
            <w:r w:rsidR="00AF49D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AF49D8" w:rsidRPr="00C76DF3" w:rsidRDefault="00AF49D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AF49D8" w:rsidRPr="00C76DF3" w:rsidRDefault="00715CDA" w:rsidP="00B1698F">
          <w:pPr>
            <w:pStyle w:val="ProductList-OfferingBody"/>
            <w:ind w:left="-72" w:right="-75"/>
            <w:jc w:val="center"/>
            <w:rPr>
              <w:color w:val="808080" w:themeColor="background1" w:themeShade="80"/>
              <w:sz w:val="14"/>
              <w:szCs w:val="14"/>
            </w:rPr>
          </w:pPr>
          <w:hyperlink w:anchor="GeneralTerms" w:history="1">
            <w:r w:rsidR="00AF49D8"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AF49D8" w:rsidRPr="00552BD4" w:rsidRDefault="00AF49D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AF49D8" w:rsidRPr="00C76DF3" w:rsidRDefault="00715CDA" w:rsidP="00B1698F">
          <w:pPr>
            <w:pStyle w:val="ProductList-OfferingBody"/>
            <w:ind w:left="0" w:right="0"/>
            <w:jc w:val="center"/>
            <w:rPr>
              <w:color w:val="808080" w:themeColor="background1" w:themeShade="80"/>
              <w:sz w:val="14"/>
              <w:szCs w:val="14"/>
            </w:rPr>
          </w:pPr>
          <w:hyperlink w:anchor="OnlineServiceSpecificTerms" w:history="1">
            <w:r w:rsidR="00AF49D8">
              <w:rPr>
                <w:rStyle w:val="Hyperlink"/>
                <w:sz w:val="14"/>
                <w:szCs w:val="14"/>
              </w:rPr>
              <w:t xml:space="preserve">Όροι που αφορούν αποκλειστικά τις Υπηρεσίες </w:t>
            </w:r>
            <w:r w:rsidR="00AF49D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AF49D8" w:rsidRPr="00C76DF3" w:rsidRDefault="00AF49D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AF49D8" w:rsidRPr="00C76DF3" w:rsidRDefault="00715CDA" w:rsidP="00B1698F">
          <w:pPr>
            <w:pStyle w:val="ProductList-OfferingBody"/>
            <w:ind w:left="-72" w:right="-76"/>
            <w:jc w:val="center"/>
            <w:rPr>
              <w:color w:val="808080" w:themeColor="background1" w:themeShade="80"/>
              <w:sz w:val="14"/>
              <w:szCs w:val="14"/>
            </w:rPr>
          </w:pPr>
          <w:hyperlink w:anchor="Attachment1" w:history="1">
            <w:r w:rsidR="00AF49D8" w:rsidRPr="00552BD4">
              <w:rPr>
                <w:rStyle w:val="Hyperlink"/>
                <w:sz w:val="14"/>
              </w:rPr>
              <w:t>Συνημμένο</w:t>
            </w:r>
          </w:hyperlink>
        </w:p>
      </w:tc>
    </w:tr>
  </w:tbl>
  <w:p w14:paraId="5E19E380" w14:textId="77777777" w:rsidR="00AF49D8" w:rsidRPr="00591643" w:rsidRDefault="00AF49D8"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0917AE" w14:textId="77777777" w:rsidR="006F5A98" w:rsidRDefault="006F5A98" w:rsidP="009A573F">
      <w:pPr>
        <w:spacing w:after="0" w:line="240" w:lineRule="auto"/>
      </w:pPr>
      <w:r>
        <w:separator/>
      </w:r>
    </w:p>
  </w:footnote>
  <w:footnote w:type="continuationSeparator" w:id="0">
    <w:p w14:paraId="78DD9C9D" w14:textId="77777777" w:rsidR="006F5A98" w:rsidRDefault="006F5A98" w:rsidP="009A573F">
      <w:pPr>
        <w:spacing w:after="0" w:line="240" w:lineRule="auto"/>
      </w:pPr>
      <w:r>
        <w:continuationSeparator/>
      </w:r>
    </w:p>
  </w:footnote>
  <w:footnote w:type="continuationNotice" w:id="1">
    <w:p w14:paraId="48E404AB" w14:textId="77777777" w:rsidR="006F5A98" w:rsidRDefault="006F5A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AF49D8" w:rsidRPr="004D27A6" w:rsidRDefault="00AF49D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362573"/>
      <w:docPartObj>
        <w:docPartGallery w:val="Page Numbers (Top of Page)"/>
        <w:docPartUnique/>
      </w:docPartObj>
    </w:sdtPr>
    <w:sdtEndPr>
      <w:rPr>
        <w:noProof/>
        <w:sz w:val="16"/>
        <w:szCs w:val="16"/>
      </w:rPr>
    </w:sdtEndPr>
    <w:sdtContent>
      <w:p w14:paraId="44EBC78A" w14:textId="36B8378E" w:rsidR="00AF49D8" w:rsidRPr="00A076D4" w:rsidRDefault="00715CDA"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AF49D8" w:rsidRPr="00A076D4">
              <w:rPr>
                <w:sz w:val="16"/>
              </w:rPr>
              <w:t xml:space="preserve">Όροι Υπηρεσιών Online Παραχώρησης Πολλαπλών Αδειών Χρήσης (Volume Licensing) της Microsoft </w:t>
            </w:r>
            <w:r w:rsidR="00AF49D8">
              <w:rPr>
                <w:sz w:val="16"/>
                <w:lang w:val="en-US"/>
              </w:rPr>
              <w:t>[</w:t>
            </w:r>
            <w:r w:rsidR="00AF49D8" w:rsidRPr="00A076D4">
              <w:rPr>
                <w:sz w:val="16"/>
              </w:rPr>
              <w:t>Ελληνικά</w:t>
            </w:r>
            <w:r w:rsidR="00AF49D8">
              <w:rPr>
                <w:sz w:val="16"/>
                <w:szCs w:val="16"/>
              </w:rPr>
              <w:t xml:space="preserve">(Greek), </w:t>
            </w:r>
            <w:r w:rsidR="00AF49D8" w:rsidRPr="00AF49D8">
              <w:rPr>
                <w:sz w:val="16"/>
                <w:szCs w:val="16"/>
              </w:rPr>
              <w:t>Αύγουστος</w:t>
            </w:r>
            <w:r w:rsidR="00AF49D8">
              <w:rPr>
                <w:sz w:val="16"/>
                <w:szCs w:val="16"/>
              </w:rPr>
              <w:t xml:space="preserve"> 2020</w:t>
            </w:r>
            <w:r w:rsidR="00AF49D8">
              <w:rPr>
                <w:sz w:val="16"/>
                <w:lang w:val="en-US"/>
              </w:rPr>
              <w:t>]</w:t>
            </w:r>
          </w:sdtContent>
        </w:sdt>
        <w:r w:rsidR="00AF49D8" w:rsidRPr="00A076D4">
          <w:rPr>
            <w:sz w:val="16"/>
            <w:szCs w:val="16"/>
          </w:rPr>
          <w:tab/>
        </w:r>
        <w:r w:rsidR="00AF49D8" w:rsidRPr="00A076D4">
          <w:rPr>
            <w:sz w:val="16"/>
            <w:szCs w:val="16"/>
          </w:rPr>
          <w:fldChar w:fldCharType="begin"/>
        </w:r>
        <w:r w:rsidR="00AF49D8" w:rsidRPr="00A076D4">
          <w:rPr>
            <w:sz w:val="16"/>
            <w:szCs w:val="16"/>
          </w:rPr>
          <w:instrText xml:space="preserve"> PAGE   \* MERGEFORMAT </w:instrText>
        </w:r>
        <w:r w:rsidR="00AF49D8" w:rsidRPr="00A076D4">
          <w:rPr>
            <w:sz w:val="16"/>
            <w:szCs w:val="16"/>
          </w:rPr>
          <w:fldChar w:fldCharType="separate"/>
        </w:r>
        <w:r w:rsidR="00AF49D8">
          <w:rPr>
            <w:sz w:val="16"/>
            <w:szCs w:val="16"/>
          </w:rPr>
          <w:t>2</w:t>
        </w:r>
        <w:r w:rsidR="00AF49D8"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9904029"/>
      <w:docPartObj>
        <w:docPartGallery w:val="Page Numbers (Top of Page)"/>
        <w:docPartUnique/>
      </w:docPartObj>
    </w:sdtPr>
    <w:sdtEndPr>
      <w:rPr>
        <w:noProof/>
        <w:sz w:val="16"/>
        <w:szCs w:val="16"/>
      </w:rPr>
    </w:sdtEndPr>
    <w:sdtContent>
      <w:p w14:paraId="54DB6321" w14:textId="198E771B" w:rsidR="00AF49D8" w:rsidRPr="00A076D4" w:rsidRDefault="00715CDA"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AF49D8" w:rsidRPr="00A076D4">
              <w:rPr>
                <w:sz w:val="16"/>
              </w:rPr>
              <w:t xml:space="preserve">Όροι Υπηρεσιών Online Παραχώρησης Πολλαπλών Αδειών Χρήσης (Volume Licensing) της Microsoft </w:t>
            </w:r>
            <w:r w:rsidR="00AF49D8">
              <w:rPr>
                <w:sz w:val="16"/>
                <w:lang w:val="en-US"/>
              </w:rPr>
              <w:t>[</w:t>
            </w:r>
            <w:r w:rsidR="00AF49D8" w:rsidRPr="00A076D4">
              <w:rPr>
                <w:sz w:val="16"/>
              </w:rPr>
              <w:t>Ελληνικά</w:t>
            </w:r>
            <w:r w:rsidR="00AF49D8">
              <w:rPr>
                <w:sz w:val="16"/>
                <w:szCs w:val="16"/>
              </w:rPr>
              <w:t xml:space="preserve">(Greek), </w:t>
            </w:r>
            <w:r w:rsidR="00AF49D8" w:rsidRPr="00AF49D8">
              <w:rPr>
                <w:sz w:val="16"/>
                <w:szCs w:val="16"/>
              </w:rPr>
              <w:t>Αύγουστος</w:t>
            </w:r>
            <w:r w:rsidR="00AF49D8">
              <w:rPr>
                <w:sz w:val="16"/>
                <w:szCs w:val="16"/>
                <w:lang w:val="en-US"/>
              </w:rPr>
              <w:t xml:space="preserve"> </w:t>
            </w:r>
            <w:r w:rsidR="00AF49D8">
              <w:rPr>
                <w:sz w:val="16"/>
                <w:szCs w:val="16"/>
              </w:rPr>
              <w:t>2020</w:t>
            </w:r>
            <w:r w:rsidR="00AF49D8">
              <w:rPr>
                <w:sz w:val="16"/>
                <w:lang w:val="en-US"/>
              </w:rPr>
              <w:t>]</w:t>
            </w:r>
          </w:sdtContent>
        </w:sdt>
        <w:r w:rsidR="00AF49D8" w:rsidRPr="00A076D4">
          <w:rPr>
            <w:sz w:val="16"/>
            <w:szCs w:val="16"/>
          </w:rPr>
          <w:tab/>
        </w:r>
        <w:r w:rsidR="00AF49D8" w:rsidRPr="00A076D4">
          <w:rPr>
            <w:sz w:val="16"/>
            <w:szCs w:val="16"/>
          </w:rPr>
          <w:fldChar w:fldCharType="begin"/>
        </w:r>
        <w:r w:rsidR="00AF49D8" w:rsidRPr="00A076D4">
          <w:rPr>
            <w:sz w:val="16"/>
            <w:szCs w:val="16"/>
          </w:rPr>
          <w:instrText xml:space="preserve"> PAGE   \* MERGEFORMAT </w:instrText>
        </w:r>
        <w:r w:rsidR="00AF49D8" w:rsidRPr="00A076D4">
          <w:rPr>
            <w:sz w:val="16"/>
            <w:szCs w:val="16"/>
          </w:rPr>
          <w:fldChar w:fldCharType="separate"/>
        </w:r>
        <w:r w:rsidR="00AF49D8" w:rsidRPr="00A076D4">
          <w:rPr>
            <w:noProof/>
            <w:sz w:val="16"/>
            <w:szCs w:val="16"/>
          </w:rPr>
          <w:t>2</w:t>
        </w:r>
        <w:r w:rsidR="00AF49D8"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3468C63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Br8WEocZ8EWqChU14xHtRXmbomgOJhWyoGfiiTY9Q+xfJpevdPuO10+4dXehIZ0k8lUsEBxgIPlGW4YR3a5kuw==" w:salt="G/7mNyxfN664ESKBZFzEW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894"/>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6976"/>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3078"/>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4B96"/>
    <w:rsid w:val="00185A8B"/>
    <w:rsid w:val="00186BF6"/>
    <w:rsid w:val="00191210"/>
    <w:rsid w:val="001915DD"/>
    <w:rsid w:val="00192660"/>
    <w:rsid w:val="001A0977"/>
    <w:rsid w:val="001A0CFD"/>
    <w:rsid w:val="001A19E0"/>
    <w:rsid w:val="001A467B"/>
    <w:rsid w:val="001A4793"/>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1F5"/>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26E7"/>
    <w:rsid w:val="003035AD"/>
    <w:rsid w:val="00303A6C"/>
    <w:rsid w:val="00304043"/>
    <w:rsid w:val="00305488"/>
    <w:rsid w:val="00305D8A"/>
    <w:rsid w:val="00306B0E"/>
    <w:rsid w:val="00306E7E"/>
    <w:rsid w:val="00307930"/>
    <w:rsid w:val="00307E17"/>
    <w:rsid w:val="003118A7"/>
    <w:rsid w:val="00312DB2"/>
    <w:rsid w:val="00312F3B"/>
    <w:rsid w:val="003134A1"/>
    <w:rsid w:val="0031516B"/>
    <w:rsid w:val="00316CEB"/>
    <w:rsid w:val="00320D8C"/>
    <w:rsid w:val="00321BDB"/>
    <w:rsid w:val="00321FEE"/>
    <w:rsid w:val="003235F0"/>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5384"/>
    <w:rsid w:val="003B6FC5"/>
    <w:rsid w:val="003B7142"/>
    <w:rsid w:val="003B7A21"/>
    <w:rsid w:val="003C1AE1"/>
    <w:rsid w:val="003C1BD6"/>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30"/>
    <w:rsid w:val="004A6CAA"/>
    <w:rsid w:val="004B01C0"/>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27A6"/>
    <w:rsid w:val="004D2B1C"/>
    <w:rsid w:val="004D4312"/>
    <w:rsid w:val="004D4DBB"/>
    <w:rsid w:val="004D5F7F"/>
    <w:rsid w:val="004E1A5F"/>
    <w:rsid w:val="004E1E0D"/>
    <w:rsid w:val="004E52BA"/>
    <w:rsid w:val="004E53FA"/>
    <w:rsid w:val="004E560A"/>
    <w:rsid w:val="004F2172"/>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4990"/>
    <w:rsid w:val="00514A8B"/>
    <w:rsid w:val="00516278"/>
    <w:rsid w:val="005164D8"/>
    <w:rsid w:val="00521B08"/>
    <w:rsid w:val="0052301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6CE"/>
    <w:rsid w:val="00554F9B"/>
    <w:rsid w:val="00561361"/>
    <w:rsid w:val="005616CC"/>
    <w:rsid w:val="00561759"/>
    <w:rsid w:val="0056432C"/>
    <w:rsid w:val="00567AAC"/>
    <w:rsid w:val="005741AA"/>
    <w:rsid w:val="00577174"/>
    <w:rsid w:val="00580399"/>
    <w:rsid w:val="00581CDB"/>
    <w:rsid w:val="0058217E"/>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3143"/>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6F3"/>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6271"/>
    <w:rsid w:val="00677274"/>
    <w:rsid w:val="00677C94"/>
    <w:rsid w:val="00680330"/>
    <w:rsid w:val="00680B23"/>
    <w:rsid w:val="00680B4D"/>
    <w:rsid w:val="00684714"/>
    <w:rsid w:val="00684A60"/>
    <w:rsid w:val="00685ABF"/>
    <w:rsid w:val="00686EF8"/>
    <w:rsid w:val="00690B8C"/>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740"/>
    <w:rsid w:val="006E0A7E"/>
    <w:rsid w:val="006E125E"/>
    <w:rsid w:val="006E3035"/>
    <w:rsid w:val="006E3B3F"/>
    <w:rsid w:val="006E454E"/>
    <w:rsid w:val="006E5B74"/>
    <w:rsid w:val="006E6A2F"/>
    <w:rsid w:val="006E73AE"/>
    <w:rsid w:val="006F1126"/>
    <w:rsid w:val="006F2563"/>
    <w:rsid w:val="006F3D9A"/>
    <w:rsid w:val="006F42EE"/>
    <w:rsid w:val="006F5801"/>
    <w:rsid w:val="006F5A98"/>
    <w:rsid w:val="006F666A"/>
    <w:rsid w:val="006F6997"/>
    <w:rsid w:val="006F74B4"/>
    <w:rsid w:val="0070170D"/>
    <w:rsid w:val="00704D9C"/>
    <w:rsid w:val="00704E5D"/>
    <w:rsid w:val="00705779"/>
    <w:rsid w:val="00706672"/>
    <w:rsid w:val="00711815"/>
    <w:rsid w:val="007155B2"/>
    <w:rsid w:val="00715CDA"/>
    <w:rsid w:val="00721A98"/>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00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67A8"/>
    <w:rsid w:val="00867B7D"/>
    <w:rsid w:val="00867D3C"/>
    <w:rsid w:val="008729B5"/>
    <w:rsid w:val="00874333"/>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3FDE"/>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85166"/>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2E52"/>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2148"/>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7D89"/>
    <w:rsid w:val="00A00443"/>
    <w:rsid w:val="00A0071A"/>
    <w:rsid w:val="00A01F41"/>
    <w:rsid w:val="00A0485E"/>
    <w:rsid w:val="00A049E4"/>
    <w:rsid w:val="00A05175"/>
    <w:rsid w:val="00A06813"/>
    <w:rsid w:val="00A076D4"/>
    <w:rsid w:val="00A11413"/>
    <w:rsid w:val="00A12842"/>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49D8"/>
    <w:rsid w:val="00AF6659"/>
    <w:rsid w:val="00AF67A7"/>
    <w:rsid w:val="00AF6B91"/>
    <w:rsid w:val="00B0042D"/>
    <w:rsid w:val="00B01933"/>
    <w:rsid w:val="00B03C1D"/>
    <w:rsid w:val="00B074D2"/>
    <w:rsid w:val="00B0782A"/>
    <w:rsid w:val="00B126A1"/>
    <w:rsid w:val="00B12C95"/>
    <w:rsid w:val="00B1698F"/>
    <w:rsid w:val="00B17611"/>
    <w:rsid w:val="00B20876"/>
    <w:rsid w:val="00B21DA3"/>
    <w:rsid w:val="00B22012"/>
    <w:rsid w:val="00B26020"/>
    <w:rsid w:val="00B26BEF"/>
    <w:rsid w:val="00B30C4D"/>
    <w:rsid w:val="00B35314"/>
    <w:rsid w:val="00B3772C"/>
    <w:rsid w:val="00B37EBB"/>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33FD"/>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505"/>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1ADC"/>
    <w:rsid w:val="00C744BD"/>
    <w:rsid w:val="00C745A4"/>
    <w:rsid w:val="00C76DF3"/>
    <w:rsid w:val="00C81E30"/>
    <w:rsid w:val="00C82E2A"/>
    <w:rsid w:val="00C833B6"/>
    <w:rsid w:val="00C83E40"/>
    <w:rsid w:val="00C92DC7"/>
    <w:rsid w:val="00C9307D"/>
    <w:rsid w:val="00C93137"/>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12F"/>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4429"/>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55C"/>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8FD"/>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 w:type="paragraph" w:customStyle="1" w:styleId="ProductList-TableBody">
    <w:name w:val="Product List - Table Body"/>
    <w:basedOn w:val="Normal"/>
    <w:qFormat/>
    <w:rsid w:val="004A6C3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A6C3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A2E52"/>
  </w:style>
  <w:style w:type="character" w:customStyle="1" w:styleId="eop">
    <w:name w:val="eop"/>
    <w:basedOn w:val="DefaultParagraphFont"/>
    <w:rsid w:val="009A2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008368065">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5383863">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22219228">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GRE.zip\Buildback%20for%20OST%20%2034%20lang%20%202-12-20.docx" TargetMode="External"/><Relationship Id="rId103" Type="http://schemas.openxmlformats.org/officeDocument/2006/relationships/footer" Target="footer32.xm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footer" Target="footer14.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hyperlink" Target="file:///C:\Users\becky\AppData\Local\Temp\Temp2_GRE.zip\Buildback%20Sept2019%20v2%20(GRE).docx"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footer" Target="footer25.xml"/><Relationship Id="rId94" Type="http://schemas.openxmlformats.org/officeDocument/2006/relationships/hyperlink" Target="https://help.github.com/articles/github-privacy-statement/" TargetMode="External"/><Relationship Id="rId99" Type="http://schemas.openxmlformats.org/officeDocument/2006/relationships/footer" Target="footer31.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go.microsoft.com/fwlink/?LinkId=521839" TargetMode="External"/><Relationship Id="rId109" Type="http://schemas.openxmlformats.org/officeDocument/2006/relationships/footer" Target="footer34.xm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9.xml"/><Relationship Id="rId67" Type="http://schemas.openxmlformats.org/officeDocument/2006/relationships/footer" Target="footer16.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hyperlink" Target="http://go.microsoft.com/?linkid=9839207"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F6AE07-71F7-4868-B8CD-47A7E631C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25144</Words>
  <Characters>143323</Characters>
  <Application>Microsoft Office Word</Application>
  <DocSecurity>8</DocSecurity>
  <Lines>1194</Lines>
  <Paragraphs>336</Paragraphs>
  <ScaleCrop>false</ScaleCrop>
  <LinksUpToDate>false</LinksUpToDate>
  <CharactersWithSpaces>168131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2020-07-31T15:40:00Z</dcterms:created>
  <dcterms:modified xsi:type="dcterms:W3CDTF">2020-07-31T15:40:00Z</dcterms:modified>
</cp:coreProperties>
</file>