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FD59ADB"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834F5" w:rsidRPr="006834F5">
        <w:rPr>
          <w:rFonts w:ascii="Calibri Light" w:eastAsia="MS PGothic" w:hAnsi="Calibri Light" w:cs="Calibri Light" w:hint="eastAsia"/>
          <w:color w:val="FFFFFF" w:themeColor="background1"/>
          <w:sz w:val="72"/>
          <w:szCs w:val="72"/>
        </w:rPr>
        <w:t xml:space="preserve">2021 </w:t>
      </w:r>
      <w:r w:rsidR="006834F5" w:rsidRPr="006834F5">
        <w:rPr>
          <w:rFonts w:ascii="Calibri Light" w:eastAsia="MS PGothic" w:hAnsi="Calibri Light" w:cs="Calibri Light" w:hint="eastAsia"/>
          <w:color w:val="FFFFFF" w:themeColor="background1"/>
          <w:sz w:val="72"/>
          <w:szCs w:val="72"/>
        </w:rPr>
        <w:t>年</w:t>
      </w:r>
      <w:r w:rsidR="006834F5" w:rsidRPr="006834F5">
        <w:rPr>
          <w:rFonts w:ascii="Calibri Light" w:eastAsia="MS PGothic" w:hAnsi="Calibri Light" w:cs="Calibri Light" w:hint="eastAsia"/>
          <w:color w:val="FFFFFF" w:themeColor="background1"/>
          <w:sz w:val="72"/>
          <w:szCs w:val="72"/>
        </w:rPr>
        <w:t xml:space="preserve"> </w:t>
      </w:r>
      <w:r w:rsidR="0071016E" w:rsidRPr="0071016E">
        <w:rPr>
          <w:rFonts w:ascii="Calibri Light" w:eastAsia="MS PGothic" w:hAnsi="Calibri Light" w:cs="Calibri Light" w:hint="eastAsia"/>
          <w:color w:val="FFFFFF" w:themeColor="background1"/>
          <w:sz w:val="72"/>
          <w:szCs w:val="72"/>
        </w:rPr>
        <w:t xml:space="preserve">2 </w:t>
      </w:r>
      <w:r w:rsidR="0071016E" w:rsidRPr="0071016E">
        <w:rPr>
          <w:rFonts w:ascii="Calibri Light" w:eastAsia="MS PGothic" w:hAnsi="Calibri Light" w:cs="Calibri Light" w:hint="eastAsia"/>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3843AA1F" w14:textId="4966E0E1" w:rsidR="00D34129" w:rsidRDefault="0071016E">
      <w:pPr>
        <w:pStyle w:val="ProductList-Body"/>
        <w:rPr>
          <w:rFonts w:eastAsia="MS PGothic" w:cs="Calibri"/>
          <w:szCs w:val="24"/>
        </w:rPr>
      </w:pPr>
      <w:bookmarkStart w:id="2" w:name="_Hlk61349545"/>
      <w:r w:rsidRPr="005F3775">
        <w:rPr>
          <w:rFonts w:eastAsia="MS PGothic" w:cstheme="minorHAnsi"/>
          <w:color w:val="FF0000"/>
          <w:sz w:val="36"/>
          <w:szCs w:val="36"/>
        </w:rPr>
        <w:t>これは最新のオンライン</w:t>
      </w:r>
      <w:r w:rsidRPr="005F3775">
        <w:rPr>
          <w:rFonts w:eastAsia="MS PGothic" w:cstheme="minorHAnsi"/>
          <w:color w:val="FF0000"/>
          <w:sz w:val="36"/>
          <w:szCs w:val="36"/>
        </w:rPr>
        <w:t xml:space="preserve"> </w:t>
      </w:r>
      <w:r w:rsidRPr="005F3775">
        <w:rPr>
          <w:rFonts w:eastAsia="MS PGothic" w:cstheme="minorHAnsi"/>
          <w:color w:val="FF0000"/>
          <w:sz w:val="36"/>
          <w:szCs w:val="36"/>
        </w:rPr>
        <w:t>サービス条項を説明する</w:t>
      </w:r>
      <w:r w:rsidRPr="005F3775">
        <w:rPr>
          <w:rFonts w:eastAsia="MS PGothic" w:cstheme="minorHAnsi"/>
          <w:color w:val="FF0000"/>
          <w:sz w:val="36"/>
          <w:szCs w:val="36"/>
        </w:rPr>
        <w:t xml:space="preserve"> Word </w:t>
      </w:r>
      <w:r w:rsidRPr="005F3775">
        <w:rPr>
          <w:rFonts w:eastAsia="MS PGothic" w:cstheme="minorHAnsi"/>
          <w:color w:val="FF0000"/>
          <w:sz w:val="36"/>
          <w:szCs w:val="36"/>
        </w:rPr>
        <w:t>文書です。いずれ、条項は</w:t>
      </w:r>
      <w:r w:rsidRPr="005F3775">
        <w:rPr>
          <w:rFonts w:eastAsia="MS PGothic" w:cstheme="minorHAnsi"/>
          <w:color w:val="FF0000"/>
          <w:sz w:val="36"/>
          <w:szCs w:val="36"/>
        </w:rPr>
        <w:t xml:space="preserve"> </w:t>
      </w:r>
      <w:hyperlink r:id="rId8" w:history="1">
        <w:r w:rsidRPr="0071016E">
          <w:rPr>
            <w:rStyle w:val="LogoportMarkup"/>
            <w:rFonts w:ascii="Calibri" w:eastAsia="MS PGothic" w:hAnsi="Calibri" w:cs="Calibri"/>
            <w:color w:val="0563C1"/>
            <w:sz w:val="36"/>
            <w:szCs w:val="36"/>
            <w:u w:val="single"/>
          </w:rPr>
          <w:t>https://www.microsoft.com/licensing/terms/productoffering</w:t>
        </w:r>
      </w:hyperlink>
      <w:r w:rsidRPr="005F3775">
        <w:rPr>
          <w:rFonts w:eastAsia="MS PGothic" w:cstheme="minorHAnsi"/>
          <w:color w:val="FF0000"/>
          <w:sz w:val="36"/>
          <w:szCs w:val="36"/>
        </w:rPr>
        <w:t xml:space="preserve"> </w:t>
      </w:r>
      <w:r w:rsidRPr="005F3775">
        <w:rPr>
          <w:rFonts w:eastAsia="MS PGothic" w:cstheme="minorHAnsi"/>
          <w:color w:val="FF0000"/>
          <w:sz w:val="36"/>
          <w:szCs w:val="36"/>
        </w:rPr>
        <w:t>にある製品条項サイトに掲載されます。アーカイブされたバージョンは引き続き閲覧できます。詳細については、</w:t>
      </w:r>
      <w:hyperlink r:id="rId9" w:history="1">
        <w:r w:rsidRPr="002B3E2E">
          <w:rPr>
            <w:rStyle w:val="Hyperlink"/>
            <w:rFonts w:eastAsia="MS PGothic" w:cs="Calibri"/>
            <w:sz w:val="36"/>
            <w:szCs w:val="36"/>
          </w:rPr>
          <w:t>https://www.microsoft.com/licensing/product-licensing/products</w:t>
        </w:r>
      </w:hyperlink>
      <w:bookmarkEnd w:id="2"/>
      <w:r w:rsidRPr="005F3775">
        <w:rPr>
          <w:rFonts w:eastAsia="MS PGothic" w:cstheme="minorHAnsi"/>
          <w:color w:val="FF0000"/>
          <w:sz w:val="36"/>
          <w:szCs w:val="36"/>
        </w:rPr>
        <w:t xml:space="preserve"> </w:t>
      </w:r>
      <w:r w:rsidRPr="005F3775">
        <w:rPr>
          <w:rFonts w:eastAsia="MS PGothic" w:cstheme="minorHAnsi"/>
          <w:color w:val="FF0000"/>
          <w:sz w:val="36"/>
          <w:szCs w:val="36"/>
        </w:rPr>
        <w:t>にアクセスしてください。</w:t>
      </w:r>
    </w:p>
    <w:p w14:paraId="388AE0EB" w14:textId="77777777" w:rsidR="0071016E" w:rsidRDefault="0071016E">
      <w:pPr>
        <w:pStyle w:val="ProductList-Body"/>
        <w:rPr>
          <w:rFonts w:eastAsia="MS PGothic" w:cs="Calibri"/>
          <w:szCs w:val="24"/>
        </w:rPr>
      </w:pPr>
    </w:p>
    <w:p w14:paraId="46963548" w14:textId="021346AC" w:rsidR="0071016E" w:rsidRPr="00525D16" w:rsidRDefault="0071016E">
      <w:pPr>
        <w:pStyle w:val="ProductList-Body"/>
        <w:rPr>
          <w:rFonts w:eastAsia="MS PGothic" w:cs="Calibri"/>
          <w:szCs w:val="24"/>
        </w:rPr>
        <w:sectPr w:rsidR="0071016E" w:rsidRPr="00525D16" w:rsidSect="00476B8A">
          <w:footerReference w:type="default" r:id="rId10"/>
          <w:headerReference w:type="first" r:id="rId11"/>
          <w:footerReference w:type="first" r:id="rId12"/>
          <w:type w:val="continuous"/>
          <w:pgSz w:w="12240" w:h="15840" w:code="1"/>
          <w:pgMar w:top="720" w:right="720" w:bottom="1440" w:left="720" w:header="720" w:footer="720" w:gutter="0"/>
          <w:cols w:space="720"/>
          <w:titlePg/>
          <w:docGrid w:linePitch="360"/>
        </w:sectPr>
      </w:pPr>
    </w:p>
    <w:p w14:paraId="0B86D497" w14:textId="77777777" w:rsidR="002E61A1" w:rsidRPr="004C5849" w:rsidRDefault="00D34129">
      <w:pPr>
        <w:pStyle w:val="ProductList-Body"/>
        <w:outlineLvl w:val="0"/>
        <w:rPr>
          <w:rFonts w:eastAsia="MS PGothic" w:cs="Calibri"/>
          <w:b/>
          <w:sz w:val="40"/>
          <w:szCs w:val="24"/>
          <w:lang w:val="ja-JP"/>
        </w:rPr>
        <w:sectPr w:rsidR="002E61A1" w:rsidRPr="004C5849" w:rsidSect="00476B8A">
          <w:headerReference w:type="default" r:id="rId13"/>
          <w:footerReference w:type="default" r:id="rId14"/>
          <w:headerReference w:type="first" r:id="rId15"/>
          <w:footerReference w:type="first" r:id="rId16"/>
          <w:pgSz w:w="12240" w:h="15840" w:code="1"/>
          <w:pgMar w:top="1440" w:right="720" w:bottom="1440" w:left="720" w:header="720" w:footer="720" w:gutter="0"/>
          <w:cols w:space="720"/>
          <w:docGrid w:linePitch="360"/>
        </w:sectPr>
      </w:pPr>
      <w:bookmarkStart w:id="3" w:name="TableofContents"/>
      <w:r w:rsidRPr="004C5849">
        <w:rPr>
          <w:rFonts w:eastAsia="MS PGothic" w:cs="Calibri"/>
          <w:b/>
          <w:sz w:val="40"/>
          <w:szCs w:val="24"/>
          <w:lang w:val="ja-JP"/>
        </w:rPr>
        <w:lastRenderedPageBreak/>
        <w:t>目次</w:t>
      </w:r>
      <w:bookmarkEnd w:id="3"/>
    </w:p>
    <w:p w14:paraId="16D2FA5A" w14:textId="653DF5F4" w:rsidR="00E114B1" w:rsidRDefault="00390B6F">
      <w:pPr>
        <w:pStyle w:val="TOC1"/>
        <w:rPr>
          <w:rFonts w:asciiTheme="minorHAnsi" w:eastAsiaTheme="minorEastAsia" w:hAnsiTheme="minorHAnsi" w:cstheme="minorBidi"/>
          <w:b w:val="0"/>
          <w:caps w:val="0"/>
          <w:sz w:val="22"/>
          <w:lang w:val="en-US" w:eastAsia="en-US"/>
        </w:rPr>
      </w:pPr>
      <w:r w:rsidRPr="004C5849">
        <w:rPr>
          <w:rFonts w:cs="Calibri"/>
        </w:rPr>
        <w:fldChar w:fldCharType="begin"/>
      </w:r>
      <w:r w:rsidR="00D34129" w:rsidRPr="004C5849">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C5849">
        <w:rPr>
          <w:rFonts w:cs="Calibri"/>
        </w:rPr>
        <w:fldChar w:fldCharType="separate"/>
      </w:r>
      <w:hyperlink w:anchor="_Toc62832261" w:history="1">
        <w:r w:rsidR="00E114B1" w:rsidRPr="00971DE0">
          <w:rPr>
            <w:rStyle w:val="Hyperlink"/>
            <w:rFonts w:hint="eastAsia"/>
          </w:rPr>
          <w:t>概要</w:t>
        </w:r>
        <w:r w:rsidR="00E114B1">
          <w:rPr>
            <w:webHidden/>
          </w:rPr>
          <w:tab/>
        </w:r>
        <w:r w:rsidR="00E114B1">
          <w:rPr>
            <w:webHidden/>
          </w:rPr>
          <w:fldChar w:fldCharType="begin"/>
        </w:r>
        <w:r w:rsidR="00E114B1">
          <w:rPr>
            <w:webHidden/>
          </w:rPr>
          <w:instrText xml:space="preserve"> PAGEREF _Toc62832261 \h </w:instrText>
        </w:r>
        <w:r w:rsidR="00E114B1">
          <w:rPr>
            <w:webHidden/>
          </w:rPr>
        </w:r>
        <w:r w:rsidR="00E114B1">
          <w:rPr>
            <w:webHidden/>
          </w:rPr>
          <w:fldChar w:fldCharType="separate"/>
        </w:r>
        <w:r w:rsidR="00E114B1">
          <w:rPr>
            <w:webHidden/>
          </w:rPr>
          <w:t>3</w:t>
        </w:r>
        <w:r w:rsidR="00E114B1">
          <w:rPr>
            <w:webHidden/>
          </w:rPr>
          <w:fldChar w:fldCharType="end"/>
        </w:r>
      </w:hyperlink>
    </w:p>
    <w:p w14:paraId="36DAFD4D" w14:textId="217FAC04"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62" w:history="1">
        <w:r w:rsidRPr="00971DE0">
          <w:rPr>
            <w:rStyle w:val="Hyperlink"/>
            <w:rFonts w:hint="eastAsia"/>
            <w:noProof/>
          </w:rPr>
          <w:t>サービス</w:t>
        </w:r>
        <w:r w:rsidRPr="00971DE0">
          <w:rPr>
            <w:rStyle w:val="Hyperlink"/>
            <w:noProof/>
          </w:rPr>
          <w:t xml:space="preserve"> </w:t>
        </w:r>
        <w:r w:rsidRPr="00971DE0">
          <w:rPr>
            <w:rStyle w:val="Hyperlink"/>
            <w:rFonts w:hint="eastAsia"/>
            <w:noProof/>
          </w:rPr>
          <w:t>レベル契約</w:t>
        </w:r>
        <w:r>
          <w:rPr>
            <w:noProof/>
            <w:webHidden/>
          </w:rPr>
          <w:tab/>
        </w:r>
        <w:r>
          <w:rPr>
            <w:noProof/>
            <w:webHidden/>
          </w:rPr>
          <w:fldChar w:fldCharType="begin"/>
        </w:r>
        <w:r>
          <w:rPr>
            <w:noProof/>
            <w:webHidden/>
          </w:rPr>
          <w:instrText xml:space="preserve"> PAGEREF _Toc62832262 \h </w:instrText>
        </w:r>
        <w:r>
          <w:rPr>
            <w:noProof/>
            <w:webHidden/>
          </w:rPr>
        </w:r>
        <w:r>
          <w:rPr>
            <w:noProof/>
            <w:webHidden/>
          </w:rPr>
          <w:fldChar w:fldCharType="separate"/>
        </w:r>
        <w:r>
          <w:rPr>
            <w:noProof/>
            <w:webHidden/>
          </w:rPr>
          <w:t>3</w:t>
        </w:r>
        <w:r>
          <w:rPr>
            <w:noProof/>
            <w:webHidden/>
          </w:rPr>
          <w:fldChar w:fldCharType="end"/>
        </w:r>
      </w:hyperlink>
    </w:p>
    <w:p w14:paraId="0A344C11" w14:textId="75768EA4"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63" w:history="1">
        <w:r w:rsidRPr="00971DE0">
          <w:rPr>
            <w:rStyle w:val="Hyperlink"/>
            <w:rFonts w:hint="eastAsia"/>
            <w:noProof/>
          </w:rPr>
          <w:t>適用されるオンライン</w:t>
        </w:r>
        <w:r w:rsidRPr="00971DE0">
          <w:rPr>
            <w:rStyle w:val="Hyperlink"/>
            <w:noProof/>
          </w:rPr>
          <w:t xml:space="preserve"> </w:t>
        </w:r>
        <w:r w:rsidRPr="00971DE0">
          <w:rPr>
            <w:rStyle w:val="Hyperlink"/>
            <w:rFonts w:hint="eastAsia"/>
            <w:noProof/>
          </w:rPr>
          <w:t>サービス条件および更新</w:t>
        </w:r>
        <w:r>
          <w:rPr>
            <w:noProof/>
            <w:webHidden/>
          </w:rPr>
          <w:tab/>
        </w:r>
        <w:r>
          <w:rPr>
            <w:noProof/>
            <w:webHidden/>
          </w:rPr>
          <w:fldChar w:fldCharType="begin"/>
        </w:r>
        <w:r>
          <w:rPr>
            <w:noProof/>
            <w:webHidden/>
          </w:rPr>
          <w:instrText xml:space="preserve"> PAGEREF _Toc62832263 \h </w:instrText>
        </w:r>
        <w:r>
          <w:rPr>
            <w:noProof/>
            <w:webHidden/>
          </w:rPr>
        </w:r>
        <w:r>
          <w:rPr>
            <w:noProof/>
            <w:webHidden/>
          </w:rPr>
          <w:fldChar w:fldCharType="separate"/>
        </w:r>
        <w:r>
          <w:rPr>
            <w:noProof/>
            <w:webHidden/>
          </w:rPr>
          <w:t>3</w:t>
        </w:r>
        <w:r>
          <w:rPr>
            <w:noProof/>
            <w:webHidden/>
          </w:rPr>
          <w:fldChar w:fldCharType="end"/>
        </w:r>
      </w:hyperlink>
    </w:p>
    <w:p w14:paraId="1356DA88" w14:textId="08EE9397"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64" w:history="1">
        <w:r w:rsidRPr="00971DE0">
          <w:rPr>
            <w:rStyle w:val="Hyperlink"/>
            <w:rFonts w:hint="eastAsia"/>
            <w:noProof/>
          </w:rPr>
          <w:t>電子通知</w:t>
        </w:r>
        <w:r>
          <w:rPr>
            <w:noProof/>
            <w:webHidden/>
          </w:rPr>
          <w:tab/>
        </w:r>
        <w:r>
          <w:rPr>
            <w:noProof/>
            <w:webHidden/>
          </w:rPr>
          <w:fldChar w:fldCharType="begin"/>
        </w:r>
        <w:r>
          <w:rPr>
            <w:noProof/>
            <w:webHidden/>
          </w:rPr>
          <w:instrText xml:space="preserve"> PAGEREF _Toc62832264 \h </w:instrText>
        </w:r>
        <w:r>
          <w:rPr>
            <w:noProof/>
            <w:webHidden/>
          </w:rPr>
        </w:r>
        <w:r>
          <w:rPr>
            <w:noProof/>
            <w:webHidden/>
          </w:rPr>
          <w:fldChar w:fldCharType="separate"/>
        </w:r>
        <w:r>
          <w:rPr>
            <w:noProof/>
            <w:webHidden/>
          </w:rPr>
          <w:t>3</w:t>
        </w:r>
        <w:r>
          <w:rPr>
            <w:noProof/>
            <w:webHidden/>
          </w:rPr>
          <w:fldChar w:fldCharType="end"/>
        </w:r>
      </w:hyperlink>
    </w:p>
    <w:p w14:paraId="060A4949" w14:textId="5BC8E4BF"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65" w:history="1">
        <w:r w:rsidRPr="00971DE0">
          <w:rPr>
            <w:rStyle w:val="Hyperlink"/>
            <w:rFonts w:hint="eastAsia"/>
            <w:noProof/>
          </w:rPr>
          <w:t>旧バージョン</w:t>
        </w:r>
        <w:r>
          <w:rPr>
            <w:noProof/>
            <w:webHidden/>
          </w:rPr>
          <w:tab/>
        </w:r>
        <w:r>
          <w:rPr>
            <w:noProof/>
            <w:webHidden/>
          </w:rPr>
          <w:fldChar w:fldCharType="begin"/>
        </w:r>
        <w:r>
          <w:rPr>
            <w:noProof/>
            <w:webHidden/>
          </w:rPr>
          <w:instrText xml:space="preserve"> PAGEREF _Toc62832265 \h </w:instrText>
        </w:r>
        <w:r>
          <w:rPr>
            <w:noProof/>
            <w:webHidden/>
          </w:rPr>
        </w:r>
        <w:r>
          <w:rPr>
            <w:noProof/>
            <w:webHidden/>
          </w:rPr>
          <w:fldChar w:fldCharType="separate"/>
        </w:r>
        <w:r>
          <w:rPr>
            <w:noProof/>
            <w:webHidden/>
          </w:rPr>
          <w:t>3</w:t>
        </w:r>
        <w:r>
          <w:rPr>
            <w:noProof/>
            <w:webHidden/>
          </w:rPr>
          <w:fldChar w:fldCharType="end"/>
        </w:r>
      </w:hyperlink>
    </w:p>
    <w:p w14:paraId="53AA19A2" w14:textId="752A1EB1" w:rsidR="00E114B1" w:rsidRDefault="00E114B1">
      <w:pPr>
        <w:pStyle w:val="TOC3"/>
        <w:rPr>
          <w:rFonts w:asciiTheme="minorHAnsi" w:eastAsiaTheme="minorEastAsia" w:hAnsiTheme="minorHAnsi" w:cstheme="minorBidi"/>
          <w:b w:val="0"/>
          <w:smallCaps w:val="0"/>
          <w:sz w:val="22"/>
          <w:lang w:val="en-US" w:eastAsia="en-US"/>
        </w:rPr>
      </w:pPr>
      <w:hyperlink w:anchor="_Toc62832266" w:history="1">
        <w:r w:rsidRPr="00971DE0">
          <w:rPr>
            <w:rStyle w:val="Hyperlink"/>
            <w:rFonts w:hint="eastAsia"/>
          </w:rPr>
          <w:t>説明および変更事項の概要</w:t>
        </w:r>
        <w:r>
          <w:rPr>
            <w:webHidden/>
          </w:rPr>
          <w:tab/>
        </w:r>
        <w:r>
          <w:rPr>
            <w:webHidden/>
          </w:rPr>
          <w:fldChar w:fldCharType="begin"/>
        </w:r>
        <w:r>
          <w:rPr>
            <w:webHidden/>
          </w:rPr>
          <w:instrText xml:space="preserve"> PAGEREF _Toc62832266 \h </w:instrText>
        </w:r>
        <w:r>
          <w:rPr>
            <w:webHidden/>
          </w:rPr>
        </w:r>
        <w:r>
          <w:rPr>
            <w:webHidden/>
          </w:rPr>
          <w:fldChar w:fldCharType="separate"/>
        </w:r>
        <w:r>
          <w:rPr>
            <w:webHidden/>
          </w:rPr>
          <w:t>3</w:t>
        </w:r>
        <w:r>
          <w:rPr>
            <w:webHidden/>
          </w:rPr>
          <w:fldChar w:fldCharType="end"/>
        </w:r>
      </w:hyperlink>
    </w:p>
    <w:p w14:paraId="3FA64AD2" w14:textId="3AEF3EC1"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67" w:history="1">
        <w:r w:rsidRPr="00971DE0">
          <w:rPr>
            <w:rStyle w:val="Hyperlink"/>
            <w:rFonts w:hint="eastAsia"/>
            <w:noProof/>
          </w:rPr>
          <w:t>オンライン</w:t>
        </w:r>
        <w:r w:rsidRPr="00971DE0">
          <w:rPr>
            <w:rStyle w:val="Hyperlink"/>
            <w:noProof/>
          </w:rPr>
          <w:t xml:space="preserve"> </w:t>
        </w:r>
        <w:r w:rsidRPr="00971DE0">
          <w:rPr>
            <w:rStyle w:val="Hyperlink"/>
            <w:rFonts w:hint="eastAsia"/>
            <w:noProof/>
          </w:rPr>
          <w:t>サービス固有の条件</w:t>
        </w:r>
        <w:r>
          <w:rPr>
            <w:noProof/>
            <w:webHidden/>
          </w:rPr>
          <w:tab/>
        </w:r>
        <w:r>
          <w:rPr>
            <w:noProof/>
            <w:webHidden/>
          </w:rPr>
          <w:fldChar w:fldCharType="begin"/>
        </w:r>
        <w:r>
          <w:rPr>
            <w:noProof/>
            <w:webHidden/>
          </w:rPr>
          <w:instrText xml:space="preserve"> PAGEREF _Toc62832267 \h </w:instrText>
        </w:r>
        <w:r>
          <w:rPr>
            <w:noProof/>
            <w:webHidden/>
          </w:rPr>
        </w:r>
        <w:r>
          <w:rPr>
            <w:noProof/>
            <w:webHidden/>
          </w:rPr>
          <w:fldChar w:fldCharType="separate"/>
        </w:r>
        <w:r>
          <w:rPr>
            <w:noProof/>
            <w:webHidden/>
          </w:rPr>
          <w:t>3</w:t>
        </w:r>
        <w:r>
          <w:rPr>
            <w:noProof/>
            <w:webHidden/>
          </w:rPr>
          <w:fldChar w:fldCharType="end"/>
        </w:r>
      </w:hyperlink>
    </w:p>
    <w:p w14:paraId="69913480" w14:textId="319B0AFD"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68" w:history="1">
        <w:r w:rsidRPr="00971DE0">
          <w:rPr>
            <w:rStyle w:val="Hyperlink"/>
            <w:rFonts w:hint="eastAsia"/>
            <w:noProof/>
          </w:rPr>
          <w:t>付録</w:t>
        </w:r>
        <w:r w:rsidRPr="00971DE0">
          <w:rPr>
            <w:rStyle w:val="Hyperlink"/>
            <w:noProof/>
          </w:rPr>
          <w:t xml:space="preserve"> 1 – </w:t>
        </w:r>
        <w:r w:rsidRPr="00971DE0">
          <w:rPr>
            <w:rStyle w:val="Hyperlink"/>
            <w:rFonts w:hint="eastAsia"/>
            <w:noProof/>
          </w:rPr>
          <w:t>注意</w:t>
        </w:r>
        <w:r w:rsidRPr="00971DE0">
          <w:rPr>
            <w:rStyle w:val="Hyperlink"/>
            <w:noProof/>
          </w:rPr>
          <w:t>/</w:t>
        </w:r>
        <w:r w:rsidRPr="00971DE0">
          <w:rPr>
            <w:rStyle w:val="Hyperlink"/>
            <w:rFonts w:hint="eastAsia"/>
            <w:noProof/>
          </w:rPr>
          <w:t>特記事項</w:t>
        </w:r>
        <w:r>
          <w:rPr>
            <w:noProof/>
            <w:webHidden/>
          </w:rPr>
          <w:tab/>
        </w:r>
        <w:r>
          <w:rPr>
            <w:noProof/>
            <w:webHidden/>
          </w:rPr>
          <w:fldChar w:fldCharType="begin"/>
        </w:r>
        <w:r>
          <w:rPr>
            <w:noProof/>
            <w:webHidden/>
          </w:rPr>
          <w:instrText xml:space="preserve"> PAGEREF _Toc62832268 \h </w:instrText>
        </w:r>
        <w:r>
          <w:rPr>
            <w:noProof/>
            <w:webHidden/>
          </w:rPr>
        </w:r>
        <w:r>
          <w:rPr>
            <w:noProof/>
            <w:webHidden/>
          </w:rPr>
          <w:fldChar w:fldCharType="separate"/>
        </w:r>
        <w:r>
          <w:rPr>
            <w:noProof/>
            <w:webHidden/>
          </w:rPr>
          <w:t>3</w:t>
        </w:r>
        <w:r>
          <w:rPr>
            <w:noProof/>
            <w:webHidden/>
          </w:rPr>
          <w:fldChar w:fldCharType="end"/>
        </w:r>
      </w:hyperlink>
    </w:p>
    <w:p w14:paraId="02980704" w14:textId="3876562E" w:rsidR="00E114B1" w:rsidRDefault="00E114B1">
      <w:pPr>
        <w:pStyle w:val="TOC1"/>
        <w:rPr>
          <w:rFonts w:asciiTheme="minorHAnsi" w:eastAsiaTheme="minorEastAsia" w:hAnsiTheme="minorHAnsi" w:cstheme="minorBidi"/>
          <w:b w:val="0"/>
          <w:caps w:val="0"/>
          <w:sz w:val="22"/>
          <w:lang w:val="en-US" w:eastAsia="en-US"/>
        </w:rPr>
      </w:pPr>
      <w:hyperlink w:anchor="_Toc62832269" w:history="1">
        <w:r w:rsidRPr="00971DE0">
          <w:rPr>
            <w:rStyle w:val="Hyperlink"/>
            <w:rFonts w:hint="eastAsia"/>
          </w:rPr>
          <w:t>定義</w:t>
        </w:r>
        <w:r>
          <w:rPr>
            <w:webHidden/>
          </w:rPr>
          <w:tab/>
        </w:r>
        <w:r>
          <w:rPr>
            <w:webHidden/>
          </w:rPr>
          <w:fldChar w:fldCharType="begin"/>
        </w:r>
        <w:r>
          <w:rPr>
            <w:webHidden/>
          </w:rPr>
          <w:instrText xml:space="preserve"> PAGEREF _Toc62832269 \h </w:instrText>
        </w:r>
        <w:r>
          <w:rPr>
            <w:webHidden/>
          </w:rPr>
        </w:r>
        <w:r>
          <w:rPr>
            <w:webHidden/>
          </w:rPr>
          <w:fldChar w:fldCharType="separate"/>
        </w:r>
        <w:r>
          <w:rPr>
            <w:webHidden/>
          </w:rPr>
          <w:t>4</w:t>
        </w:r>
        <w:r>
          <w:rPr>
            <w:webHidden/>
          </w:rPr>
          <w:fldChar w:fldCharType="end"/>
        </w:r>
      </w:hyperlink>
    </w:p>
    <w:p w14:paraId="1D51E93D" w14:textId="2F30FA95" w:rsidR="00E114B1" w:rsidRDefault="00E114B1">
      <w:pPr>
        <w:pStyle w:val="TOC1"/>
        <w:rPr>
          <w:rFonts w:asciiTheme="minorHAnsi" w:eastAsiaTheme="minorEastAsia" w:hAnsiTheme="minorHAnsi" w:cstheme="minorBidi"/>
          <w:b w:val="0"/>
          <w:caps w:val="0"/>
          <w:sz w:val="22"/>
          <w:lang w:val="en-US" w:eastAsia="en-US"/>
        </w:rPr>
      </w:pPr>
      <w:hyperlink w:anchor="_Toc62832270" w:history="1">
        <w:r w:rsidRPr="00971DE0">
          <w:rPr>
            <w:rStyle w:val="Hyperlink"/>
            <w:rFonts w:hint="eastAsia"/>
          </w:rPr>
          <w:t>標準の条件</w:t>
        </w:r>
        <w:r>
          <w:rPr>
            <w:webHidden/>
          </w:rPr>
          <w:tab/>
        </w:r>
        <w:r>
          <w:rPr>
            <w:webHidden/>
          </w:rPr>
          <w:fldChar w:fldCharType="begin"/>
        </w:r>
        <w:r>
          <w:rPr>
            <w:webHidden/>
          </w:rPr>
          <w:instrText xml:space="preserve"> PAGEREF _Toc62832270 \h </w:instrText>
        </w:r>
        <w:r>
          <w:rPr>
            <w:webHidden/>
          </w:rPr>
        </w:r>
        <w:r>
          <w:rPr>
            <w:webHidden/>
          </w:rPr>
          <w:fldChar w:fldCharType="separate"/>
        </w:r>
        <w:r>
          <w:rPr>
            <w:webHidden/>
          </w:rPr>
          <w:t>6</w:t>
        </w:r>
        <w:r>
          <w:rPr>
            <w:webHidden/>
          </w:rPr>
          <w:fldChar w:fldCharType="end"/>
        </w:r>
      </w:hyperlink>
    </w:p>
    <w:p w14:paraId="6A6D9942" w14:textId="26B3C7A8"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1" w:history="1">
        <w:r w:rsidRPr="00971DE0">
          <w:rPr>
            <w:rStyle w:val="Hyperlink"/>
            <w:noProof/>
          </w:rPr>
          <w:t xml:space="preserve">Online Service </w:t>
        </w:r>
        <w:r w:rsidRPr="00971DE0">
          <w:rPr>
            <w:rStyle w:val="Hyperlink"/>
            <w:rFonts w:hint="eastAsia"/>
            <w:noProof/>
          </w:rPr>
          <w:t>のライセンス</w:t>
        </w:r>
        <w:r>
          <w:rPr>
            <w:noProof/>
            <w:webHidden/>
          </w:rPr>
          <w:tab/>
        </w:r>
        <w:r>
          <w:rPr>
            <w:noProof/>
            <w:webHidden/>
          </w:rPr>
          <w:fldChar w:fldCharType="begin"/>
        </w:r>
        <w:r>
          <w:rPr>
            <w:noProof/>
            <w:webHidden/>
          </w:rPr>
          <w:instrText xml:space="preserve"> PAGEREF _Toc62832271 \h </w:instrText>
        </w:r>
        <w:r>
          <w:rPr>
            <w:noProof/>
            <w:webHidden/>
          </w:rPr>
        </w:r>
        <w:r>
          <w:rPr>
            <w:noProof/>
            <w:webHidden/>
          </w:rPr>
          <w:fldChar w:fldCharType="separate"/>
        </w:r>
        <w:r>
          <w:rPr>
            <w:noProof/>
            <w:webHidden/>
          </w:rPr>
          <w:t>6</w:t>
        </w:r>
        <w:r>
          <w:rPr>
            <w:noProof/>
            <w:webHidden/>
          </w:rPr>
          <w:fldChar w:fldCharType="end"/>
        </w:r>
      </w:hyperlink>
    </w:p>
    <w:p w14:paraId="099D707E" w14:textId="37AB6F5A"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2" w:history="1">
        <w:r w:rsidRPr="00971DE0">
          <w:rPr>
            <w:rStyle w:val="Hyperlink"/>
            <w:noProof/>
          </w:rPr>
          <w:t xml:space="preserve">Online Service </w:t>
        </w:r>
        <w:r w:rsidRPr="00971DE0">
          <w:rPr>
            <w:rStyle w:val="Hyperlink"/>
            <w:rFonts w:hint="eastAsia"/>
            <w:noProof/>
          </w:rPr>
          <w:t>の使用</w:t>
        </w:r>
        <w:r>
          <w:rPr>
            <w:noProof/>
            <w:webHidden/>
          </w:rPr>
          <w:tab/>
        </w:r>
        <w:r>
          <w:rPr>
            <w:noProof/>
            <w:webHidden/>
          </w:rPr>
          <w:fldChar w:fldCharType="begin"/>
        </w:r>
        <w:r>
          <w:rPr>
            <w:noProof/>
            <w:webHidden/>
          </w:rPr>
          <w:instrText xml:space="preserve"> PAGEREF _Toc62832272 \h </w:instrText>
        </w:r>
        <w:r>
          <w:rPr>
            <w:noProof/>
            <w:webHidden/>
          </w:rPr>
        </w:r>
        <w:r>
          <w:rPr>
            <w:noProof/>
            <w:webHidden/>
          </w:rPr>
          <w:fldChar w:fldCharType="separate"/>
        </w:r>
        <w:r>
          <w:rPr>
            <w:noProof/>
            <w:webHidden/>
          </w:rPr>
          <w:t>6</w:t>
        </w:r>
        <w:r>
          <w:rPr>
            <w:noProof/>
            <w:webHidden/>
          </w:rPr>
          <w:fldChar w:fldCharType="end"/>
        </w:r>
      </w:hyperlink>
    </w:p>
    <w:p w14:paraId="77F13A62" w14:textId="4EF56080"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3" w:history="1">
        <w:r w:rsidRPr="00971DE0">
          <w:rPr>
            <w:rStyle w:val="Hyperlink"/>
            <w:rFonts w:cstheme="minorHAnsi" w:hint="eastAsia"/>
            <w:noProof/>
          </w:rPr>
          <w:t>データ保護とセキュリティ</w:t>
        </w:r>
        <w:r>
          <w:rPr>
            <w:noProof/>
            <w:webHidden/>
          </w:rPr>
          <w:tab/>
        </w:r>
        <w:r>
          <w:rPr>
            <w:noProof/>
            <w:webHidden/>
          </w:rPr>
          <w:fldChar w:fldCharType="begin"/>
        </w:r>
        <w:r>
          <w:rPr>
            <w:noProof/>
            <w:webHidden/>
          </w:rPr>
          <w:instrText xml:space="preserve"> PAGEREF _Toc62832273 \h </w:instrText>
        </w:r>
        <w:r>
          <w:rPr>
            <w:noProof/>
            <w:webHidden/>
          </w:rPr>
        </w:r>
        <w:r>
          <w:rPr>
            <w:noProof/>
            <w:webHidden/>
          </w:rPr>
          <w:fldChar w:fldCharType="separate"/>
        </w:r>
        <w:r>
          <w:rPr>
            <w:noProof/>
            <w:webHidden/>
          </w:rPr>
          <w:t>7</w:t>
        </w:r>
        <w:r>
          <w:rPr>
            <w:noProof/>
            <w:webHidden/>
          </w:rPr>
          <w:fldChar w:fldCharType="end"/>
        </w:r>
      </w:hyperlink>
    </w:p>
    <w:p w14:paraId="7C59ACAC" w14:textId="5FEF0794"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4" w:history="1">
        <w:r w:rsidRPr="00971DE0">
          <w:rPr>
            <w:rStyle w:val="Hyperlink"/>
            <w:noProof/>
          </w:rPr>
          <w:t xml:space="preserve">Online Service </w:t>
        </w:r>
        <w:r w:rsidRPr="00971DE0">
          <w:rPr>
            <w:rStyle w:val="Hyperlink"/>
            <w:rFonts w:hint="eastAsia"/>
            <w:noProof/>
          </w:rPr>
          <w:t>でのソフトウェアの使用</w:t>
        </w:r>
        <w:r>
          <w:rPr>
            <w:noProof/>
            <w:webHidden/>
          </w:rPr>
          <w:tab/>
        </w:r>
        <w:r>
          <w:rPr>
            <w:noProof/>
            <w:webHidden/>
          </w:rPr>
          <w:fldChar w:fldCharType="begin"/>
        </w:r>
        <w:r>
          <w:rPr>
            <w:noProof/>
            <w:webHidden/>
          </w:rPr>
          <w:instrText xml:space="preserve"> PAGEREF _Toc62832274 \h </w:instrText>
        </w:r>
        <w:r>
          <w:rPr>
            <w:noProof/>
            <w:webHidden/>
          </w:rPr>
        </w:r>
        <w:r>
          <w:rPr>
            <w:noProof/>
            <w:webHidden/>
          </w:rPr>
          <w:fldChar w:fldCharType="separate"/>
        </w:r>
        <w:r>
          <w:rPr>
            <w:noProof/>
            <w:webHidden/>
          </w:rPr>
          <w:t>7</w:t>
        </w:r>
        <w:r>
          <w:rPr>
            <w:noProof/>
            <w:webHidden/>
          </w:rPr>
          <w:fldChar w:fldCharType="end"/>
        </w:r>
      </w:hyperlink>
    </w:p>
    <w:p w14:paraId="1742320E" w14:textId="1F1F0B6E"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5" w:history="1">
        <w:r w:rsidRPr="00971DE0">
          <w:rPr>
            <w:rStyle w:val="Hyperlink"/>
            <w:rFonts w:hint="eastAsia"/>
            <w:noProof/>
          </w:rPr>
          <w:t>技術的な制限</w:t>
        </w:r>
        <w:r>
          <w:rPr>
            <w:noProof/>
            <w:webHidden/>
          </w:rPr>
          <w:tab/>
        </w:r>
        <w:r>
          <w:rPr>
            <w:noProof/>
            <w:webHidden/>
          </w:rPr>
          <w:fldChar w:fldCharType="begin"/>
        </w:r>
        <w:r>
          <w:rPr>
            <w:noProof/>
            <w:webHidden/>
          </w:rPr>
          <w:instrText xml:space="preserve"> PAGEREF _Toc62832275 \h </w:instrText>
        </w:r>
        <w:r>
          <w:rPr>
            <w:noProof/>
            <w:webHidden/>
          </w:rPr>
        </w:r>
        <w:r>
          <w:rPr>
            <w:noProof/>
            <w:webHidden/>
          </w:rPr>
          <w:fldChar w:fldCharType="separate"/>
        </w:r>
        <w:r>
          <w:rPr>
            <w:noProof/>
            <w:webHidden/>
          </w:rPr>
          <w:t>7</w:t>
        </w:r>
        <w:r>
          <w:rPr>
            <w:noProof/>
            <w:webHidden/>
          </w:rPr>
          <w:fldChar w:fldCharType="end"/>
        </w:r>
      </w:hyperlink>
    </w:p>
    <w:p w14:paraId="61870865" w14:textId="299D8D6F"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6" w:history="1">
        <w:r w:rsidRPr="00971DE0">
          <w:rPr>
            <w:rStyle w:val="Hyperlink"/>
            <w:noProof/>
          </w:rPr>
          <w:t xml:space="preserve">Import/Export </w:t>
        </w:r>
        <w:r w:rsidRPr="00971DE0">
          <w:rPr>
            <w:rStyle w:val="Hyperlink"/>
            <w:rFonts w:hint="eastAsia"/>
            <w:noProof/>
          </w:rPr>
          <w:t>サービス</w:t>
        </w:r>
        <w:r>
          <w:rPr>
            <w:noProof/>
            <w:webHidden/>
          </w:rPr>
          <w:tab/>
        </w:r>
        <w:r>
          <w:rPr>
            <w:noProof/>
            <w:webHidden/>
          </w:rPr>
          <w:fldChar w:fldCharType="begin"/>
        </w:r>
        <w:r>
          <w:rPr>
            <w:noProof/>
            <w:webHidden/>
          </w:rPr>
          <w:instrText xml:space="preserve"> PAGEREF _Toc62832276 \h </w:instrText>
        </w:r>
        <w:r>
          <w:rPr>
            <w:noProof/>
            <w:webHidden/>
          </w:rPr>
        </w:r>
        <w:r>
          <w:rPr>
            <w:noProof/>
            <w:webHidden/>
          </w:rPr>
          <w:fldChar w:fldCharType="separate"/>
        </w:r>
        <w:r>
          <w:rPr>
            <w:noProof/>
            <w:webHidden/>
          </w:rPr>
          <w:t>7</w:t>
        </w:r>
        <w:r>
          <w:rPr>
            <w:noProof/>
            <w:webHidden/>
          </w:rPr>
          <w:fldChar w:fldCharType="end"/>
        </w:r>
      </w:hyperlink>
    </w:p>
    <w:p w14:paraId="1459E535" w14:textId="520029B6"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7" w:history="1">
        <w:r w:rsidRPr="00971DE0">
          <w:rPr>
            <w:rStyle w:val="Hyperlink"/>
            <w:rFonts w:hint="eastAsia"/>
            <w:noProof/>
          </w:rPr>
          <w:t>フォント</w:t>
        </w:r>
        <w:r w:rsidRPr="00971DE0">
          <w:rPr>
            <w:rStyle w:val="Hyperlink"/>
            <w:noProof/>
          </w:rPr>
          <w:t xml:space="preserve"> </w:t>
        </w:r>
        <w:r w:rsidRPr="00971DE0">
          <w:rPr>
            <w:rStyle w:val="Hyperlink"/>
            <w:rFonts w:hint="eastAsia"/>
            <w:noProof/>
          </w:rPr>
          <w:t>コンポーネント</w:t>
        </w:r>
        <w:r>
          <w:rPr>
            <w:noProof/>
            <w:webHidden/>
          </w:rPr>
          <w:tab/>
        </w:r>
        <w:r>
          <w:rPr>
            <w:noProof/>
            <w:webHidden/>
          </w:rPr>
          <w:fldChar w:fldCharType="begin"/>
        </w:r>
        <w:r>
          <w:rPr>
            <w:noProof/>
            <w:webHidden/>
          </w:rPr>
          <w:instrText xml:space="preserve"> PAGEREF _Toc62832277 \h </w:instrText>
        </w:r>
        <w:r>
          <w:rPr>
            <w:noProof/>
            <w:webHidden/>
          </w:rPr>
        </w:r>
        <w:r>
          <w:rPr>
            <w:noProof/>
            <w:webHidden/>
          </w:rPr>
          <w:fldChar w:fldCharType="separate"/>
        </w:r>
        <w:r>
          <w:rPr>
            <w:noProof/>
            <w:webHidden/>
          </w:rPr>
          <w:t>8</w:t>
        </w:r>
        <w:r>
          <w:rPr>
            <w:noProof/>
            <w:webHidden/>
          </w:rPr>
          <w:fldChar w:fldCharType="end"/>
        </w:r>
      </w:hyperlink>
    </w:p>
    <w:p w14:paraId="57BAE5EA" w14:textId="45B81FF6"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8" w:history="1">
        <w:r w:rsidRPr="00971DE0">
          <w:rPr>
            <w:rStyle w:val="Hyperlink"/>
            <w:noProof/>
          </w:rPr>
          <w:t xml:space="preserve">Online Service </w:t>
        </w:r>
        <w:r w:rsidRPr="00971DE0">
          <w:rPr>
            <w:rStyle w:val="Hyperlink"/>
            <w:rFonts w:hint="eastAsia"/>
            <w:noProof/>
          </w:rPr>
          <w:t>の変更と提供状況</w:t>
        </w:r>
        <w:r>
          <w:rPr>
            <w:noProof/>
            <w:webHidden/>
          </w:rPr>
          <w:tab/>
        </w:r>
        <w:r>
          <w:rPr>
            <w:noProof/>
            <w:webHidden/>
          </w:rPr>
          <w:fldChar w:fldCharType="begin"/>
        </w:r>
        <w:r>
          <w:rPr>
            <w:noProof/>
            <w:webHidden/>
          </w:rPr>
          <w:instrText xml:space="preserve"> PAGEREF _Toc62832278 \h </w:instrText>
        </w:r>
        <w:r>
          <w:rPr>
            <w:noProof/>
            <w:webHidden/>
          </w:rPr>
        </w:r>
        <w:r>
          <w:rPr>
            <w:noProof/>
            <w:webHidden/>
          </w:rPr>
          <w:fldChar w:fldCharType="separate"/>
        </w:r>
        <w:r>
          <w:rPr>
            <w:noProof/>
            <w:webHidden/>
          </w:rPr>
          <w:t>8</w:t>
        </w:r>
        <w:r>
          <w:rPr>
            <w:noProof/>
            <w:webHidden/>
          </w:rPr>
          <w:fldChar w:fldCharType="end"/>
        </w:r>
      </w:hyperlink>
    </w:p>
    <w:p w14:paraId="38131CAC" w14:textId="417EE33A"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79" w:history="1">
        <w:r w:rsidRPr="00971DE0">
          <w:rPr>
            <w:rStyle w:val="Hyperlink"/>
            <w:rFonts w:cs="MS PGothic"/>
            <w:noProof/>
          </w:rPr>
          <w:t>Dataverse</w:t>
        </w:r>
        <w:r>
          <w:rPr>
            <w:noProof/>
            <w:webHidden/>
          </w:rPr>
          <w:tab/>
        </w:r>
        <w:r>
          <w:rPr>
            <w:noProof/>
            <w:webHidden/>
          </w:rPr>
          <w:fldChar w:fldCharType="begin"/>
        </w:r>
        <w:r>
          <w:rPr>
            <w:noProof/>
            <w:webHidden/>
          </w:rPr>
          <w:instrText xml:space="preserve"> PAGEREF _Toc62832279 \h </w:instrText>
        </w:r>
        <w:r>
          <w:rPr>
            <w:noProof/>
            <w:webHidden/>
          </w:rPr>
        </w:r>
        <w:r>
          <w:rPr>
            <w:noProof/>
            <w:webHidden/>
          </w:rPr>
          <w:fldChar w:fldCharType="separate"/>
        </w:r>
        <w:r>
          <w:rPr>
            <w:noProof/>
            <w:webHidden/>
          </w:rPr>
          <w:t>8</w:t>
        </w:r>
        <w:r>
          <w:rPr>
            <w:noProof/>
            <w:webHidden/>
          </w:rPr>
          <w:fldChar w:fldCharType="end"/>
        </w:r>
      </w:hyperlink>
    </w:p>
    <w:p w14:paraId="503FC415" w14:textId="508C778A" w:rsidR="00E114B1" w:rsidRDefault="00E114B1">
      <w:pPr>
        <w:pStyle w:val="TOC5"/>
        <w:tabs>
          <w:tab w:val="right" w:leader="dot" w:pos="5030"/>
        </w:tabs>
        <w:rPr>
          <w:rFonts w:asciiTheme="minorHAnsi" w:eastAsiaTheme="minorEastAsia" w:hAnsiTheme="minorHAnsi" w:cstheme="minorBidi"/>
          <w:noProof/>
          <w:sz w:val="22"/>
          <w:lang w:eastAsia="en-US"/>
        </w:rPr>
      </w:pPr>
      <w:hyperlink w:anchor="_Toc62832280" w:history="1">
        <w:r w:rsidRPr="00971DE0">
          <w:rPr>
            <w:rStyle w:val="Hyperlink"/>
            <w:rFonts w:hint="eastAsia"/>
            <w:noProof/>
          </w:rPr>
          <w:t>その他</w:t>
        </w:r>
        <w:r>
          <w:rPr>
            <w:noProof/>
            <w:webHidden/>
          </w:rPr>
          <w:tab/>
        </w:r>
        <w:r>
          <w:rPr>
            <w:noProof/>
            <w:webHidden/>
          </w:rPr>
          <w:fldChar w:fldCharType="begin"/>
        </w:r>
        <w:r>
          <w:rPr>
            <w:noProof/>
            <w:webHidden/>
          </w:rPr>
          <w:instrText xml:space="preserve"> PAGEREF _Toc62832280 \h </w:instrText>
        </w:r>
        <w:r>
          <w:rPr>
            <w:noProof/>
            <w:webHidden/>
          </w:rPr>
        </w:r>
        <w:r>
          <w:rPr>
            <w:noProof/>
            <w:webHidden/>
          </w:rPr>
          <w:fldChar w:fldCharType="separate"/>
        </w:r>
        <w:r>
          <w:rPr>
            <w:noProof/>
            <w:webHidden/>
          </w:rPr>
          <w:t>8</w:t>
        </w:r>
        <w:r>
          <w:rPr>
            <w:noProof/>
            <w:webHidden/>
          </w:rPr>
          <w:fldChar w:fldCharType="end"/>
        </w:r>
      </w:hyperlink>
    </w:p>
    <w:p w14:paraId="39522C0D" w14:textId="51AA4509" w:rsidR="00E114B1" w:rsidRDefault="00E114B1">
      <w:pPr>
        <w:pStyle w:val="TOC1"/>
        <w:rPr>
          <w:rFonts w:asciiTheme="minorHAnsi" w:eastAsiaTheme="minorEastAsia" w:hAnsiTheme="minorHAnsi" w:cstheme="minorBidi"/>
          <w:b w:val="0"/>
          <w:caps w:val="0"/>
          <w:sz w:val="22"/>
          <w:lang w:val="en-US" w:eastAsia="en-US"/>
        </w:rPr>
      </w:pPr>
      <w:hyperlink w:anchor="_Toc62832281" w:history="1">
        <w:r w:rsidRPr="00971DE0">
          <w:rPr>
            <w:rStyle w:val="Hyperlink"/>
          </w:rPr>
          <w:t xml:space="preserve">Online Service </w:t>
        </w:r>
        <w:r w:rsidRPr="00971DE0">
          <w:rPr>
            <w:rStyle w:val="Hyperlink"/>
            <w:rFonts w:hint="eastAsia"/>
          </w:rPr>
          <w:t>固有の条件</w:t>
        </w:r>
        <w:r>
          <w:rPr>
            <w:webHidden/>
          </w:rPr>
          <w:tab/>
        </w:r>
        <w:r>
          <w:rPr>
            <w:webHidden/>
          </w:rPr>
          <w:fldChar w:fldCharType="begin"/>
        </w:r>
        <w:r>
          <w:rPr>
            <w:webHidden/>
          </w:rPr>
          <w:instrText xml:space="preserve"> PAGEREF _Toc62832281 \h </w:instrText>
        </w:r>
        <w:r>
          <w:rPr>
            <w:webHidden/>
          </w:rPr>
        </w:r>
        <w:r>
          <w:rPr>
            <w:webHidden/>
          </w:rPr>
          <w:fldChar w:fldCharType="separate"/>
        </w:r>
        <w:r>
          <w:rPr>
            <w:webHidden/>
          </w:rPr>
          <w:t>10</w:t>
        </w:r>
        <w:r>
          <w:rPr>
            <w:webHidden/>
          </w:rPr>
          <w:fldChar w:fldCharType="end"/>
        </w:r>
      </w:hyperlink>
    </w:p>
    <w:p w14:paraId="2070C112" w14:textId="3D40E485" w:rsidR="00E114B1" w:rsidRDefault="00E114B1">
      <w:pPr>
        <w:pStyle w:val="TOC2"/>
        <w:rPr>
          <w:rFonts w:asciiTheme="minorHAnsi" w:eastAsiaTheme="minorEastAsia" w:hAnsiTheme="minorHAnsi" w:cstheme="minorBidi"/>
          <w:b w:val="0"/>
          <w:smallCaps w:val="0"/>
          <w:noProof/>
          <w:sz w:val="22"/>
          <w:lang w:eastAsia="en-US"/>
        </w:rPr>
      </w:pPr>
      <w:hyperlink w:anchor="_Toc62832282" w:history="1">
        <w:r w:rsidRPr="00971DE0">
          <w:rPr>
            <w:rStyle w:val="Hyperlink"/>
            <w:noProof/>
          </w:rPr>
          <w:t xml:space="preserve">Microsoft Azure </w:t>
        </w:r>
        <w:r w:rsidRPr="00971DE0">
          <w:rPr>
            <w:rStyle w:val="Hyperlink"/>
            <w:rFonts w:hint="eastAsia"/>
            <w:noProof/>
          </w:rPr>
          <w:t>サービス</w:t>
        </w:r>
        <w:r>
          <w:rPr>
            <w:noProof/>
            <w:webHidden/>
          </w:rPr>
          <w:tab/>
        </w:r>
        <w:r>
          <w:rPr>
            <w:noProof/>
            <w:webHidden/>
          </w:rPr>
          <w:fldChar w:fldCharType="begin"/>
        </w:r>
        <w:r>
          <w:rPr>
            <w:noProof/>
            <w:webHidden/>
          </w:rPr>
          <w:instrText xml:space="preserve"> PAGEREF _Toc62832282 \h </w:instrText>
        </w:r>
        <w:r>
          <w:rPr>
            <w:noProof/>
            <w:webHidden/>
          </w:rPr>
        </w:r>
        <w:r>
          <w:rPr>
            <w:noProof/>
            <w:webHidden/>
          </w:rPr>
          <w:fldChar w:fldCharType="separate"/>
        </w:r>
        <w:r>
          <w:rPr>
            <w:noProof/>
            <w:webHidden/>
          </w:rPr>
          <w:t>10</w:t>
        </w:r>
        <w:r>
          <w:rPr>
            <w:noProof/>
            <w:webHidden/>
          </w:rPr>
          <w:fldChar w:fldCharType="end"/>
        </w:r>
      </w:hyperlink>
    </w:p>
    <w:p w14:paraId="20AB9AEB" w14:textId="7420A720" w:rsidR="00E114B1" w:rsidRDefault="00E114B1">
      <w:pPr>
        <w:pStyle w:val="TOC4"/>
        <w:rPr>
          <w:rFonts w:asciiTheme="minorHAnsi" w:eastAsiaTheme="minorEastAsia" w:hAnsiTheme="minorHAnsi" w:cstheme="minorBidi"/>
          <w:smallCaps w:val="0"/>
          <w:noProof/>
          <w:sz w:val="22"/>
          <w:lang w:eastAsia="en-US"/>
        </w:rPr>
      </w:pPr>
      <w:hyperlink w:anchor="_Toc62832283" w:history="1">
        <w:r w:rsidRPr="00971DE0">
          <w:rPr>
            <w:rStyle w:val="Hyperlink"/>
            <w:rFonts w:cs="MS PGothic"/>
            <w:noProof/>
          </w:rPr>
          <w:t>Azure Defender for IoT</w:t>
        </w:r>
        <w:r>
          <w:rPr>
            <w:noProof/>
            <w:webHidden/>
          </w:rPr>
          <w:tab/>
        </w:r>
        <w:r>
          <w:rPr>
            <w:noProof/>
            <w:webHidden/>
          </w:rPr>
          <w:fldChar w:fldCharType="begin"/>
        </w:r>
        <w:r>
          <w:rPr>
            <w:noProof/>
            <w:webHidden/>
          </w:rPr>
          <w:instrText xml:space="preserve"> PAGEREF _Toc62832283 \h </w:instrText>
        </w:r>
        <w:r>
          <w:rPr>
            <w:noProof/>
            <w:webHidden/>
          </w:rPr>
        </w:r>
        <w:r>
          <w:rPr>
            <w:noProof/>
            <w:webHidden/>
          </w:rPr>
          <w:fldChar w:fldCharType="separate"/>
        </w:r>
        <w:r>
          <w:rPr>
            <w:noProof/>
            <w:webHidden/>
          </w:rPr>
          <w:t>11</w:t>
        </w:r>
        <w:r>
          <w:rPr>
            <w:noProof/>
            <w:webHidden/>
          </w:rPr>
          <w:fldChar w:fldCharType="end"/>
        </w:r>
      </w:hyperlink>
    </w:p>
    <w:p w14:paraId="7262F8DE" w14:textId="33ECA0B2" w:rsidR="00E114B1" w:rsidRDefault="00E114B1">
      <w:pPr>
        <w:pStyle w:val="TOC4"/>
        <w:rPr>
          <w:rFonts w:asciiTheme="minorHAnsi" w:eastAsiaTheme="minorEastAsia" w:hAnsiTheme="minorHAnsi" w:cstheme="minorBidi"/>
          <w:smallCaps w:val="0"/>
          <w:noProof/>
          <w:sz w:val="22"/>
          <w:lang w:eastAsia="en-US"/>
        </w:rPr>
      </w:pPr>
      <w:hyperlink w:anchor="_Toc62832284" w:history="1">
        <w:r w:rsidRPr="00971DE0">
          <w:rPr>
            <w:rStyle w:val="Hyperlink"/>
            <w:noProof/>
            <w:lang w:eastAsia="en-US"/>
          </w:rPr>
          <w:t>Azure DevTest Labs</w:t>
        </w:r>
        <w:r>
          <w:rPr>
            <w:noProof/>
            <w:webHidden/>
          </w:rPr>
          <w:tab/>
        </w:r>
        <w:r>
          <w:rPr>
            <w:noProof/>
            <w:webHidden/>
          </w:rPr>
          <w:fldChar w:fldCharType="begin"/>
        </w:r>
        <w:r>
          <w:rPr>
            <w:noProof/>
            <w:webHidden/>
          </w:rPr>
          <w:instrText xml:space="preserve"> PAGEREF _Toc62832284 \h </w:instrText>
        </w:r>
        <w:r>
          <w:rPr>
            <w:noProof/>
            <w:webHidden/>
          </w:rPr>
        </w:r>
        <w:r>
          <w:rPr>
            <w:noProof/>
            <w:webHidden/>
          </w:rPr>
          <w:fldChar w:fldCharType="separate"/>
        </w:r>
        <w:r>
          <w:rPr>
            <w:noProof/>
            <w:webHidden/>
          </w:rPr>
          <w:t>11</w:t>
        </w:r>
        <w:r>
          <w:rPr>
            <w:noProof/>
            <w:webHidden/>
          </w:rPr>
          <w:fldChar w:fldCharType="end"/>
        </w:r>
      </w:hyperlink>
    </w:p>
    <w:p w14:paraId="59F25222" w14:textId="7E65A624" w:rsidR="00E114B1" w:rsidRDefault="00E114B1">
      <w:pPr>
        <w:pStyle w:val="TOC4"/>
        <w:rPr>
          <w:rFonts w:asciiTheme="minorHAnsi" w:eastAsiaTheme="minorEastAsia" w:hAnsiTheme="minorHAnsi" w:cstheme="minorBidi"/>
          <w:smallCaps w:val="0"/>
          <w:noProof/>
          <w:sz w:val="22"/>
          <w:lang w:eastAsia="en-US"/>
        </w:rPr>
      </w:pPr>
      <w:hyperlink w:anchor="_Toc62832285" w:history="1">
        <w:r w:rsidRPr="00971DE0">
          <w:rPr>
            <w:rStyle w:val="Hyperlink"/>
            <w:rFonts w:cs="Calibri Light"/>
            <w:noProof/>
          </w:rPr>
          <w:t>Azure Health Bot</w:t>
        </w:r>
        <w:r w:rsidRPr="00971DE0">
          <w:rPr>
            <w:rStyle w:val="Hyperlink"/>
            <w:noProof/>
          </w:rPr>
          <w:t xml:space="preserve"> </w:t>
        </w:r>
        <w:r w:rsidRPr="00971DE0">
          <w:rPr>
            <w:rStyle w:val="Hyperlink"/>
            <w:rFonts w:hint="eastAsia"/>
            <w:noProof/>
          </w:rPr>
          <w:t>サービス</w:t>
        </w:r>
        <w:r>
          <w:rPr>
            <w:noProof/>
            <w:webHidden/>
          </w:rPr>
          <w:tab/>
        </w:r>
        <w:r>
          <w:rPr>
            <w:noProof/>
            <w:webHidden/>
          </w:rPr>
          <w:fldChar w:fldCharType="begin"/>
        </w:r>
        <w:r>
          <w:rPr>
            <w:noProof/>
            <w:webHidden/>
          </w:rPr>
          <w:instrText xml:space="preserve"> PAGEREF _Toc62832285 \h </w:instrText>
        </w:r>
        <w:r>
          <w:rPr>
            <w:noProof/>
            <w:webHidden/>
          </w:rPr>
        </w:r>
        <w:r>
          <w:rPr>
            <w:noProof/>
            <w:webHidden/>
          </w:rPr>
          <w:fldChar w:fldCharType="separate"/>
        </w:r>
        <w:r>
          <w:rPr>
            <w:noProof/>
            <w:webHidden/>
          </w:rPr>
          <w:t>11</w:t>
        </w:r>
        <w:r>
          <w:rPr>
            <w:noProof/>
            <w:webHidden/>
          </w:rPr>
          <w:fldChar w:fldCharType="end"/>
        </w:r>
      </w:hyperlink>
    </w:p>
    <w:p w14:paraId="4045DB5C" w14:textId="7A068451" w:rsidR="00E114B1" w:rsidRDefault="00E114B1">
      <w:pPr>
        <w:pStyle w:val="TOC4"/>
        <w:rPr>
          <w:rFonts w:asciiTheme="minorHAnsi" w:eastAsiaTheme="minorEastAsia" w:hAnsiTheme="minorHAnsi" w:cstheme="minorBidi"/>
          <w:smallCaps w:val="0"/>
          <w:noProof/>
          <w:sz w:val="22"/>
          <w:lang w:eastAsia="en-US"/>
        </w:rPr>
      </w:pPr>
      <w:hyperlink w:anchor="_Toc62832286" w:history="1">
        <w:r w:rsidRPr="00971DE0">
          <w:rPr>
            <w:rStyle w:val="Hyperlink"/>
            <w:noProof/>
          </w:rPr>
          <w:t xml:space="preserve">Azure </w:t>
        </w:r>
        <w:r w:rsidRPr="00971DE0">
          <w:rPr>
            <w:rStyle w:val="Hyperlink"/>
            <w:rFonts w:hint="eastAsia"/>
            <w:noProof/>
          </w:rPr>
          <w:t>ラボ</w:t>
        </w:r>
        <w:r w:rsidRPr="00971DE0">
          <w:rPr>
            <w:rStyle w:val="Hyperlink"/>
            <w:noProof/>
          </w:rPr>
          <w:t xml:space="preserve"> </w:t>
        </w:r>
        <w:r w:rsidRPr="00971DE0">
          <w:rPr>
            <w:rStyle w:val="Hyperlink"/>
            <w:rFonts w:hint="eastAsia"/>
            <w:noProof/>
          </w:rPr>
          <w:t>サービス</w:t>
        </w:r>
        <w:r>
          <w:rPr>
            <w:noProof/>
            <w:webHidden/>
          </w:rPr>
          <w:tab/>
        </w:r>
        <w:r>
          <w:rPr>
            <w:noProof/>
            <w:webHidden/>
          </w:rPr>
          <w:fldChar w:fldCharType="begin"/>
        </w:r>
        <w:r>
          <w:rPr>
            <w:noProof/>
            <w:webHidden/>
          </w:rPr>
          <w:instrText xml:space="preserve"> PAGEREF _Toc62832286 \h </w:instrText>
        </w:r>
        <w:r>
          <w:rPr>
            <w:noProof/>
            <w:webHidden/>
          </w:rPr>
        </w:r>
        <w:r>
          <w:rPr>
            <w:noProof/>
            <w:webHidden/>
          </w:rPr>
          <w:fldChar w:fldCharType="separate"/>
        </w:r>
        <w:r>
          <w:rPr>
            <w:noProof/>
            <w:webHidden/>
          </w:rPr>
          <w:t>12</w:t>
        </w:r>
        <w:r>
          <w:rPr>
            <w:noProof/>
            <w:webHidden/>
          </w:rPr>
          <w:fldChar w:fldCharType="end"/>
        </w:r>
      </w:hyperlink>
    </w:p>
    <w:p w14:paraId="52FD3FAC" w14:textId="094E056D" w:rsidR="00E114B1" w:rsidRDefault="00E114B1">
      <w:pPr>
        <w:pStyle w:val="TOC4"/>
        <w:rPr>
          <w:rFonts w:asciiTheme="minorHAnsi" w:eastAsiaTheme="minorEastAsia" w:hAnsiTheme="minorHAnsi" w:cstheme="minorBidi"/>
          <w:smallCaps w:val="0"/>
          <w:noProof/>
          <w:sz w:val="22"/>
          <w:lang w:eastAsia="en-US"/>
        </w:rPr>
      </w:pPr>
      <w:hyperlink w:anchor="_Toc62832287" w:history="1">
        <w:r w:rsidRPr="00971DE0">
          <w:rPr>
            <w:rStyle w:val="Hyperlink"/>
            <w:rFonts w:cstheme="minorHAnsi"/>
            <w:noProof/>
          </w:rPr>
          <w:t xml:space="preserve">Azure Machine Learning </w:t>
        </w:r>
        <w:r w:rsidRPr="00971DE0">
          <w:rPr>
            <w:rStyle w:val="Hyperlink"/>
            <w:rFonts w:cstheme="minorHAnsi" w:hint="eastAsia"/>
            <w:noProof/>
          </w:rPr>
          <w:t>サービス</w:t>
        </w:r>
        <w:r>
          <w:rPr>
            <w:noProof/>
            <w:webHidden/>
          </w:rPr>
          <w:tab/>
        </w:r>
        <w:r>
          <w:rPr>
            <w:noProof/>
            <w:webHidden/>
          </w:rPr>
          <w:fldChar w:fldCharType="begin"/>
        </w:r>
        <w:r>
          <w:rPr>
            <w:noProof/>
            <w:webHidden/>
          </w:rPr>
          <w:instrText xml:space="preserve"> PAGEREF _Toc62832287 \h </w:instrText>
        </w:r>
        <w:r>
          <w:rPr>
            <w:noProof/>
            <w:webHidden/>
          </w:rPr>
        </w:r>
        <w:r>
          <w:rPr>
            <w:noProof/>
            <w:webHidden/>
          </w:rPr>
          <w:fldChar w:fldCharType="separate"/>
        </w:r>
        <w:r>
          <w:rPr>
            <w:noProof/>
            <w:webHidden/>
          </w:rPr>
          <w:t>12</w:t>
        </w:r>
        <w:r>
          <w:rPr>
            <w:noProof/>
            <w:webHidden/>
          </w:rPr>
          <w:fldChar w:fldCharType="end"/>
        </w:r>
      </w:hyperlink>
    </w:p>
    <w:p w14:paraId="58808EDC" w14:textId="5AB588BB" w:rsidR="00E114B1" w:rsidRDefault="00E114B1">
      <w:pPr>
        <w:pStyle w:val="TOC4"/>
        <w:rPr>
          <w:rFonts w:asciiTheme="minorHAnsi" w:eastAsiaTheme="minorEastAsia" w:hAnsiTheme="minorHAnsi" w:cstheme="minorBidi"/>
          <w:smallCaps w:val="0"/>
          <w:noProof/>
          <w:sz w:val="22"/>
          <w:lang w:eastAsia="en-US"/>
        </w:rPr>
      </w:pPr>
      <w:hyperlink w:anchor="_Toc62832288" w:history="1">
        <w:r w:rsidRPr="00971DE0">
          <w:rPr>
            <w:rStyle w:val="Hyperlink"/>
            <w:noProof/>
          </w:rPr>
          <w:t>Azure Maps</w:t>
        </w:r>
        <w:r>
          <w:rPr>
            <w:noProof/>
            <w:webHidden/>
          </w:rPr>
          <w:tab/>
        </w:r>
        <w:r>
          <w:rPr>
            <w:noProof/>
            <w:webHidden/>
          </w:rPr>
          <w:fldChar w:fldCharType="begin"/>
        </w:r>
        <w:r>
          <w:rPr>
            <w:noProof/>
            <w:webHidden/>
          </w:rPr>
          <w:instrText xml:space="preserve"> PAGEREF _Toc62832288 \h </w:instrText>
        </w:r>
        <w:r>
          <w:rPr>
            <w:noProof/>
            <w:webHidden/>
          </w:rPr>
        </w:r>
        <w:r>
          <w:rPr>
            <w:noProof/>
            <w:webHidden/>
          </w:rPr>
          <w:fldChar w:fldCharType="separate"/>
        </w:r>
        <w:r>
          <w:rPr>
            <w:noProof/>
            <w:webHidden/>
          </w:rPr>
          <w:t>12</w:t>
        </w:r>
        <w:r>
          <w:rPr>
            <w:noProof/>
            <w:webHidden/>
          </w:rPr>
          <w:fldChar w:fldCharType="end"/>
        </w:r>
      </w:hyperlink>
    </w:p>
    <w:p w14:paraId="56F584E8" w14:textId="3F62DD2B" w:rsidR="00E114B1" w:rsidRDefault="00E114B1">
      <w:pPr>
        <w:pStyle w:val="TOC4"/>
        <w:rPr>
          <w:rFonts w:asciiTheme="minorHAnsi" w:eastAsiaTheme="minorEastAsia" w:hAnsiTheme="minorHAnsi" w:cstheme="minorBidi"/>
          <w:smallCaps w:val="0"/>
          <w:noProof/>
          <w:sz w:val="22"/>
          <w:lang w:eastAsia="en-US"/>
        </w:rPr>
      </w:pPr>
      <w:hyperlink w:anchor="_Toc62832289" w:history="1">
        <w:r w:rsidRPr="00971DE0">
          <w:rPr>
            <w:rStyle w:val="Hyperlink"/>
            <w:rFonts w:cstheme="majorHAnsi"/>
            <w:noProof/>
          </w:rPr>
          <w:t>Azure SQL Edge</w:t>
        </w:r>
        <w:r>
          <w:rPr>
            <w:noProof/>
            <w:webHidden/>
          </w:rPr>
          <w:tab/>
        </w:r>
        <w:r>
          <w:rPr>
            <w:noProof/>
            <w:webHidden/>
          </w:rPr>
          <w:fldChar w:fldCharType="begin"/>
        </w:r>
        <w:r>
          <w:rPr>
            <w:noProof/>
            <w:webHidden/>
          </w:rPr>
          <w:instrText xml:space="preserve"> PAGEREF _Toc62832289 \h </w:instrText>
        </w:r>
        <w:r>
          <w:rPr>
            <w:noProof/>
            <w:webHidden/>
          </w:rPr>
        </w:r>
        <w:r>
          <w:rPr>
            <w:noProof/>
            <w:webHidden/>
          </w:rPr>
          <w:fldChar w:fldCharType="separate"/>
        </w:r>
        <w:r>
          <w:rPr>
            <w:noProof/>
            <w:webHidden/>
          </w:rPr>
          <w:t>13</w:t>
        </w:r>
        <w:r>
          <w:rPr>
            <w:noProof/>
            <w:webHidden/>
          </w:rPr>
          <w:fldChar w:fldCharType="end"/>
        </w:r>
      </w:hyperlink>
    </w:p>
    <w:p w14:paraId="23F8A335" w14:textId="372D814E" w:rsidR="00E114B1" w:rsidRDefault="00E114B1">
      <w:pPr>
        <w:pStyle w:val="TOC4"/>
        <w:rPr>
          <w:rFonts w:asciiTheme="minorHAnsi" w:eastAsiaTheme="minorEastAsia" w:hAnsiTheme="minorHAnsi" w:cstheme="minorBidi"/>
          <w:smallCaps w:val="0"/>
          <w:noProof/>
          <w:sz w:val="22"/>
          <w:lang w:eastAsia="en-US"/>
        </w:rPr>
      </w:pPr>
      <w:hyperlink w:anchor="_Toc62832290" w:history="1">
        <w:r w:rsidRPr="00971DE0">
          <w:rPr>
            <w:rStyle w:val="Hyperlink"/>
            <w:rFonts w:cs="MS PGothic"/>
            <w:noProof/>
          </w:rPr>
          <w:t>Azure Stack HCI</w:t>
        </w:r>
        <w:r>
          <w:rPr>
            <w:noProof/>
            <w:webHidden/>
          </w:rPr>
          <w:tab/>
        </w:r>
        <w:r>
          <w:rPr>
            <w:noProof/>
            <w:webHidden/>
          </w:rPr>
          <w:fldChar w:fldCharType="begin"/>
        </w:r>
        <w:r>
          <w:rPr>
            <w:noProof/>
            <w:webHidden/>
          </w:rPr>
          <w:instrText xml:space="preserve"> PAGEREF _Toc62832290 \h </w:instrText>
        </w:r>
        <w:r>
          <w:rPr>
            <w:noProof/>
            <w:webHidden/>
          </w:rPr>
        </w:r>
        <w:r>
          <w:rPr>
            <w:noProof/>
            <w:webHidden/>
          </w:rPr>
          <w:fldChar w:fldCharType="separate"/>
        </w:r>
        <w:r>
          <w:rPr>
            <w:noProof/>
            <w:webHidden/>
          </w:rPr>
          <w:t>14</w:t>
        </w:r>
        <w:r>
          <w:rPr>
            <w:noProof/>
            <w:webHidden/>
          </w:rPr>
          <w:fldChar w:fldCharType="end"/>
        </w:r>
      </w:hyperlink>
    </w:p>
    <w:p w14:paraId="1499E373" w14:textId="4A8E4FF0" w:rsidR="00E114B1" w:rsidRDefault="00E114B1">
      <w:pPr>
        <w:pStyle w:val="TOC4"/>
        <w:rPr>
          <w:rFonts w:asciiTheme="minorHAnsi" w:eastAsiaTheme="minorEastAsia" w:hAnsiTheme="minorHAnsi" w:cstheme="minorBidi"/>
          <w:smallCaps w:val="0"/>
          <w:noProof/>
          <w:sz w:val="22"/>
          <w:lang w:eastAsia="en-US"/>
        </w:rPr>
      </w:pPr>
      <w:hyperlink w:anchor="_Toc62832291" w:history="1">
        <w:r w:rsidRPr="00971DE0">
          <w:rPr>
            <w:rStyle w:val="Hyperlink"/>
            <w:noProof/>
          </w:rPr>
          <w:t>Azure Stack Hub</w:t>
        </w:r>
        <w:r>
          <w:rPr>
            <w:noProof/>
            <w:webHidden/>
          </w:rPr>
          <w:tab/>
        </w:r>
        <w:r>
          <w:rPr>
            <w:noProof/>
            <w:webHidden/>
          </w:rPr>
          <w:fldChar w:fldCharType="begin"/>
        </w:r>
        <w:r>
          <w:rPr>
            <w:noProof/>
            <w:webHidden/>
          </w:rPr>
          <w:instrText xml:space="preserve"> PAGEREF _Toc62832291 \h </w:instrText>
        </w:r>
        <w:r>
          <w:rPr>
            <w:noProof/>
            <w:webHidden/>
          </w:rPr>
        </w:r>
        <w:r>
          <w:rPr>
            <w:noProof/>
            <w:webHidden/>
          </w:rPr>
          <w:fldChar w:fldCharType="separate"/>
        </w:r>
        <w:r>
          <w:rPr>
            <w:noProof/>
            <w:webHidden/>
          </w:rPr>
          <w:t>14</w:t>
        </w:r>
        <w:r>
          <w:rPr>
            <w:noProof/>
            <w:webHidden/>
          </w:rPr>
          <w:fldChar w:fldCharType="end"/>
        </w:r>
      </w:hyperlink>
    </w:p>
    <w:p w14:paraId="6EB77948" w14:textId="2181B90E" w:rsidR="00E114B1" w:rsidRDefault="00E114B1">
      <w:pPr>
        <w:pStyle w:val="TOC4"/>
        <w:rPr>
          <w:rFonts w:asciiTheme="minorHAnsi" w:eastAsiaTheme="minorEastAsia" w:hAnsiTheme="minorHAnsi" w:cstheme="minorBidi"/>
          <w:smallCaps w:val="0"/>
          <w:noProof/>
          <w:sz w:val="22"/>
          <w:lang w:eastAsia="en-US"/>
        </w:rPr>
      </w:pPr>
      <w:hyperlink w:anchor="_Toc62832292" w:history="1">
        <w:r w:rsidRPr="00971DE0">
          <w:rPr>
            <w:rStyle w:val="Hyperlink"/>
            <w:noProof/>
          </w:rPr>
          <w:t>Cognitive Services</w:t>
        </w:r>
        <w:r>
          <w:rPr>
            <w:noProof/>
            <w:webHidden/>
          </w:rPr>
          <w:tab/>
        </w:r>
        <w:r>
          <w:rPr>
            <w:noProof/>
            <w:webHidden/>
          </w:rPr>
          <w:fldChar w:fldCharType="begin"/>
        </w:r>
        <w:r>
          <w:rPr>
            <w:noProof/>
            <w:webHidden/>
          </w:rPr>
          <w:instrText xml:space="preserve"> PAGEREF _Toc62832292 \h </w:instrText>
        </w:r>
        <w:r>
          <w:rPr>
            <w:noProof/>
            <w:webHidden/>
          </w:rPr>
        </w:r>
        <w:r>
          <w:rPr>
            <w:noProof/>
            <w:webHidden/>
          </w:rPr>
          <w:fldChar w:fldCharType="separate"/>
        </w:r>
        <w:r>
          <w:rPr>
            <w:noProof/>
            <w:webHidden/>
          </w:rPr>
          <w:t>15</w:t>
        </w:r>
        <w:r>
          <w:rPr>
            <w:noProof/>
            <w:webHidden/>
          </w:rPr>
          <w:fldChar w:fldCharType="end"/>
        </w:r>
      </w:hyperlink>
    </w:p>
    <w:p w14:paraId="0FB4BC71" w14:textId="1ACECACE" w:rsidR="00E114B1" w:rsidRDefault="00E114B1">
      <w:pPr>
        <w:pStyle w:val="TOC4"/>
        <w:rPr>
          <w:rFonts w:asciiTheme="minorHAnsi" w:eastAsiaTheme="minorEastAsia" w:hAnsiTheme="minorHAnsi" w:cstheme="minorBidi"/>
          <w:smallCaps w:val="0"/>
          <w:noProof/>
          <w:sz w:val="22"/>
          <w:lang w:eastAsia="en-US"/>
        </w:rPr>
      </w:pPr>
      <w:hyperlink w:anchor="_Toc62832293" w:history="1">
        <w:r w:rsidRPr="00971DE0">
          <w:rPr>
            <w:rStyle w:val="Hyperlink"/>
            <w:noProof/>
          </w:rPr>
          <w:t>Microsoft Genomics</w:t>
        </w:r>
        <w:r>
          <w:rPr>
            <w:noProof/>
            <w:webHidden/>
          </w:rPr>
          <w:tab/>
        </w:r>
        <w:r>
          <w:rPr>
            <w:noProof/>
            <w:webHidden/>
          </w:rPr>
          <w:fldChar w:fldCharType="begin"/>
        </w:r>
        <w:r>
          <w:rPr>
            <w:noProof/>
            <w:webHidden/>
          </w:rPr>
          <w:instrText xml:space="preserve"> PAGEREF _Toc62832293 \h </w:instrText>
        </w:r>
        <w:r>
          <w:rPr>
            <w:noProof/>
            <w:webHidden/>
          </w:rPr>
        </w:r>
        <w:r>
          <w:rPr>
            <w:noProof/>
            <w:webHidden/>
          </w:rPr>
          <w:fldChar w:fldCharType="separate"/>
        </w:r>
        <w:r>
          <w:rPr>
            <w:noProof/>
            <w:webHidden/>
          </w:rPr>
          <w:t>16</w:t>
        </w:r>
        <w:r>
          <w:rPr>
            <w:noProof/>
            <w:webHidden/>
          </w:rPr>
          <w:fldChar w:fldCharType="end"/>
        </w:r>
      </w:hyperlink>
    </w:p>
    <w:p w14:paraId="23ADE324" w14:textId="3ABEAF75" w:rsidR="00E114B1" w:rsidRDefault="00E114B1">
      <w:pPr>
        <w:pStyle w:val="TOC4"/>
        <w:rPr>
          <w:rFonts w:asciiTheme="minorHAnsi" w:eastAsiaTheme="minorEastAsia" w:hAnsiTheme="minorHAnsi" w:cstheme="minorBidi"/>
          <w:smallCaps w:val="0"/>
          <w:noProof/>
          <w:sz w:val="22"/>
          <w:lang w:eastAsia="en-US"/>
        </w:rPr>
      </w:pPr>
      <w:hyperlink w:anchor="_Toc62832294" w:history="1">
        <w:r w:rsidRPr="00971DE0">
          <w:rPr>
            <w:rStyle w:val="Hyperlink"/>
            <w:noProof/>
          </w:rPr>
          <w:t>Visual Studio App Center</w:t>
        </w:r>
        <w:r>
          <w:rPr>
            <w:noProof/>
            <w:webHidden/>
          </w:rPr>
          <w:tab/>
        </w:r>
        <w:r>
          <w:rPr>
            <w:noProof/>
            <w:webHidden/>
          </w:rPr>
          <w:fldChar w:fldCharType="begin"/>
        </w:r>
        <w:r>
          <w:rPr>
            <w:noProof/>
            <w:webHidden/>
          </w:rPr>
          <w:instrText xml:space="preserve"> PAGEREF _Toc62832294 \h </w:instrText>
        </w:r>
        <w:r>
          <w:rPr>
            <w:noProof/>
            <w:webHidden/>
          </w:rPr>
        </w:r>
        <w:r>
          <w:rPr>
            <w:noProof/>
            <w:webHidden/>
          </w:rPr>
          <w:fldChar w:fldCharType="separate"/>
        </w:r>
        <w:r>
          <w:rPr>
            <w:noProof/>
            <w:webHidden/>
          </w:rPr>
          <w:t>16</w:t>
        </w:r>
        <w:r>
          <w:rPr>
            <w:noProof/>
            <w:webHidden/>
          </w:rPr>
          <w:fldChar w:fldCharType="end"/>
        </w:r>
      </w:hyperlink>
    </w:p>
    <w:p w14:paraId="60EF965F" w14:textId="2455E730" w:rsidR="00E114B1" w:rsidRDefault="00E114B1">
      <w:pPr>
        <w:pStyle w:val="TOC2"/>
        <w:rPr>
          <w:rFonts w:asciiTheme="minorHAnsi" w:eastAsiaTheme="minorEastAsia" w:hAnsiTheme="minorHAnsi" w:cstheme="minorBidi"/>
          <w:b w:val="0"/>
          <w:smallCaps w:val="0"/>
          <w:noProof/>
          <w:sz w:val="22"/>
          <w:lang w:eastAsia="en-US"/>
        </w:rPr>
      </w:pPr>
      <w:hyperlink w:anchor="_Toc62832295" w:history="1">
        <w:r w:rsidRPr="00971DE0">
          <w:rPr>
            <w:rStyle w:val="Hyperlink"/>
            <w:noProof/>
          </w:rPr>
          <w:t xml:space="preserve">Microsoft Azure </w:t>
        </w:r>
        <w:r w:rsidRPr="00971DE0">
          <w:rPr>
            <w:rStyle w:val="Hyperlink"/>
            <w:rFonts w:hint="eastAsia"/>
            <w:noProof/>
          </w:rPr>
          <w:t>プラン</w:t>
        </w:r>
        <w:r>
          <w:rPr>
            <w:noProof/>
            <w:webHidden/>
          </w:rPr>
          <w:tab/>
        </w:r>
        <w:r>
          <w:rPr>
            <w:noProof/>
            <w:webHidden/>
          </w:rPr>
          <w:fldChar w:fldCharType="begin"/>
        </w:r>
        <w:r>
          <w:rPr>
            <w:noProof/>
            <w:webHidden/>
          </w:rPr>
          <w:instrText xml:space="preserve"> PAGEREF _Toc62832295 \h </w:instrText>
        </w:r>
        <w:r>
          <w:rPr>
            <w:noProof/>
            <w:webHidden/>
          </w:rPr>
        </w:r>
        <w:r>
          <w:rPr>
            <w:noProof/>
            <w:webHidden/>
          </w:rPr>
          <w:fldChar w:fldCharType="separate"/>
        </w:r>
        <w:r>
          <w:rPr>
            <w:noProof/>
            <w:webHidden/>
          </w:rPr>
          <w:t>17</w:t>
        </w:r>
        <w:r>
          <w:rPr>
            <w:noProof/>
            <w:webHidden/>
          </w:rPr>
          <w:fldChar w:fldCharType="end"/>
        </w:r>
      </w:hyperlink>
    </w:p>
    <w:p w14:paraId="6268A07D" w14:textId="0CCB4BA9" w:rsidR="00E114B1" w:rsidRDefault="00E114B1">
      <w:pPr>
        <w:pStyle w:val="TOC4"/>
        <w:rPr>
          <w:rFonts w:asciiTheme="minorHAnsi" w:eastAsiaTheme="minorEastAsia" w:hAnsiTheme="minorHAnsi" w:cstheme="minorBidi"/>
          <w:smallCaps w:val="0"/>
          <w:noProof/>
          <w:sz w:val="22"/>
          <w:lang w:eastAsia="en-US"/>
        </w:rPr>
      </w:pPr>
      <w:hyperlink w:anchor="_Toc62832296" w:history="1">
        <w:r w:rsidRPr="00971DE0">
          <w:rPr>
            <w:rStyle w:val="Hyperlink"/>
            <w:noProof/>
          </w:rPr>
          <w:t>Azure Active Directory Basic</w:t>
        </w:r>
        <w:r>
          <w:rPr>
            <w:noProof/>
            <w:webHidden/>
          </w:rPr>
          <w:tab/>
        </w:r>
        <w:r>
          <w:rPr>
            <w:noProof/>
            <w:webHidden/>
          </w:rPr>
          <w:fldChar w:fldCharType="begin"/>
        </w:r>
        <w:r>
          <w:rPr>
            <w:noProof/>
            <w:webHidden/>
          </w:rPr>
          <w:instrText xml:space="preserve"> PAGEREF _Toc62832296 \h </w:instrText>
        </w:r>
        <w:r>
          <w:rPr>
            <w:noProof/>
            <w:webHidden/>
          </w:rPr>
        </w:r>
        <w:r>
          <w:rPr>
            <w:noProof/>
            <w:webHidden/>
          </w:rPr>
          <w:fldChar w:fldCharType="separate"/>
        </w:r>
        <w:r>
          <w:rPr>
            <w:noProof/>
            <w:webHidden/>
          </w:rPr>
          <w:t>17</w:t>
        </w:r>
        <w:r>
          <w:rPr>
            <w:noProof/>
            <w:webHidden/>
          </w:rPr>
          <w:fldChar w:fldCharType="end"/>
        </w:r>
      </w:hyperlink>
    </w:p>
    <w:p w14:paraId="62E1BD6A" w14:textId="4AEBDAE9" w:rsidR="00E114B1" w:rsidRDefault="00E114B1">
      <w:pPr>
        <w:pStyle w:val="TOC4"/>
        <w:rPr>
          <w:rFonts w:asciiTheme="minorHAnsi" w:eastAsiaTheme="minorEastAsia" w:hAnsiTheme="minorHAnsi" w:cstheme="minorBidi"/>
          <w:smallCaps w:val="0"/>
          <w:noProof/>
          <w:sz w:val="22"/>
          <w:lang w:eastAsia="en-US"/>
        </w:rPr>
      </w:pPr>
      <w:hyperlink w:anchor="_Toc62832297" w:history="1">
        <w:r w:rsidRPr="00971DE0">
          <w:rPr>
            <w:rStyle w:val="Hyperlink"/>
            <w:noProof/>
          </w:rPr>
          <w:t>Azure Active Directory Premium</w:t>
        </w:r>
        <w:r>
          <w:rPr>
            <w:noProof/>
            <w:webHidden/>
          </w:rPr>
          <w:tab/>
        </w:r>
        <w:r>
          <w:rPr>
            <w:noProof/>
            <w:webHidden/>
          </w:rPr>
          <w:fldChar w:fldCharType="begin"/>
        </w:r>
        <w:r>
          <w:rPr>
            <w:noProof/>
            <w:webHidden/>
          </w:rPr>
          <w:instrText xml:space="preserve"> PAGEREF _Toc62832297 \h </w:instrText>
        </w:r>
        <w:r>
          <w:rPr>
            <w:noProof/>
            <w:webHidden/>
          </w:rPr>
        </w:r>
        <w:r>
          <w:rPr>
            <w:noProof/>
            <w:webHidden/>
          </w:rPr>
          <w:fldChar w:fldCharType="separate"/>
        </w:r>
        <w:r>
          <w:rPr>
            <w:noProof/>
            <w:webHidden/>
          </w:rPr>
          <w:t>17</w:t>
        </w:r>
        <w:r>
          <w:rPr>
            <w:noProof/>
            <w:webHidden/>
          </w:rPr>
          <w:fldChar w:fldCharType="end"/>
        </w:r>
      </w:hyperlink>
    </w:p>
    <w:p w14:paraId="092C7BD4" w14:textId="1F8E5106" w:rsidR="00E114B1" w:rsidRDefault="00E114B1">
      <w:pPr>
        <w:pStyle w:val="TOC4"/>
        <w:rPr>
          <w:rFonts w:asciiTheme="minorHAnsi" w:eastAsiaTheme="minorEastAsia" w:hAnsiTheme="minorHAnsi" w:cstheme="minorBidi"/>
          <w:smallCaps w:val="0"/>
          <w:noProof/>
          <w:sz w:val="22"/>
          <w:lang w:eastAsia="en-US"/>
        </w:rPr>
      </w:pPr>
      <w:hyperlink w:anchor="_Toc62832298" w:history="1">
        <w:r w:rsidRPr="00971DE0">
          <w:rPr>
            <w:rStyle w:val="Hyperlink"/>
            <w:noProof/>
            <w:lang w:val="fr-FR"/>
          </w:rPr>
          <w:t>Azure Information Protection Premium</w:t>
        </w:r>
        <w:r>
          <w:rPr>
            <w:noProof/>
            <w:webHidden/>
          </w:rPr>
          <w:tab/>
        </w:r>
        <w:r>
          <w:rPr>
            <w:noProof/>
            <w:webHidden/>
          </w:rPr>
          <w:fldChar w:fldCharType="begin"/>
        </w:r>
        <w:r>
          <w:rPr>
            <w:noProof/>
            <w:webHidden/>
          </w:rPr>
          <w:instrText xml:space="preserve"> PAGEREF _Toc62832298 \h </w:instrText>
        </w:r>
        <w:r>
          <w:rPr>
            <w:noProof/>
            <w:webHidden/>
          </w:rPr>
        </w:r>
        <w:r>
          <w:rPr>
            <w:noProof/>
            <w:webHidden/>
          </w:rPr>
          <w:fldChar w:fldCharType="separate"/>
        </w:r>
        <w:r>
          <w:rPr>
            <w:noProof/>
            <w:webHidden/>
          </w:rPr>
          <w:t>17</w:t>
        </w:r>
        <w:r>
          <w:rPr>
            <w:noProof/>
            <w:webHidden/>
          </w:rPr>
          <w:fldChar w:fldCharType="end"/>
        </w:r>
      </w:hyperlink>
    </w:p>
    <w:p w14:paraId="0A973236" w14:textId="1DA67BCB" w:rsidR="00E114B1" w:rsidRDefault="00E114B1">
      <w:pPr>
        <w:pStyle w:val="TOC2"/>
        <w:rPr>
          <w:rFonts w:asciiTheme="minorHAnsi" w:eastAsiaTheme="minorEastAsia" w:hAnsiTheme="minorHAnsi" w:cstheme="minorBidi"/>
          <w:b w:val="0"/>
          <w:smallCaps w:val="0"/>
          <w:noProof/>
          <w:sz w:val="22"/>
          <w:lang w:eastAsia="en-US"/>
        </w:rPr>
      </w:pPr>
      <w:r>
        <w:rPr>
          <w:rStyle w:val="Hyperlink"/>
          <w:noProof/>
        </w:rPr>
        <w:br w:type="column"/>
      </w:r>
      <w:hyperlink w:anchor="_Toc62832299" w:history="1">
        <w:r w:rsidRPr="00971DE0">
          <w:rPr>
            <w:rStyle w:val="Hyperlink"/>
            <w:noProof/>
          </w:rPr>
          <w:t xml:space="preserve">Office 365 </w:t>
        </w:r>
        <w:r w:rsidRPr="00971DE0">
          <w:rPr>
            <w:rStyle w:val="Hyperlink"/>
            <w:rFonts w:hint="eastAsia"/>
            <w:noProof/>
          </w:rPr>
          <w:t>サービス</w:t>
        </w:r>
        <w:r>
          <w:rPr>
            <w:noProof/>
            <w:webHidden/>
          </w:rPr>
          <w:tab/>
        </w:r>
        <w:r>
          <w:rPr>
            <w:noProof/>
            <w:webHidden/>
          </w:rPr>
          <w:fldChar w:fldCharType="begin"/>
        </w:r>
        <w:r>
          <w:rPr>
            <w:noProof/>
            <w:webHidden/>
          </w:rPr>
          <w:instrText xml:space="preserve"> PAGEREF _Toc62832299 \h </w:instrText>
        </w:r>
        <w:r>
          <w:rPr>
            <w:noProof/>
            <w:webHidden/>
          </w:rPr>
        </w:r>
        <w:r>
          <w:rPr>
            <w:noProof/>
            <w:webHidden/>
          </w:rPr>
          <w:fldChar w:fldCharType="separate"/>
        </w:r>
        <w:r>
          <w:rPr>
            <w:noProof/>
            <w:webHidden/>
          </w:rPr>
          <w:t>20</w:t>
        </w:r>
        <w:r>
          <w:rPr>
            <w:noProof/>
            <w:webHidden/>
          </w:rPr>
          <w:fldChar w:fldCharType="end"/>
        </w:r>
      </w:hyperlink>
    </w:p>
    <w:p w14:paraId="656DEBF3" w14:textId="1F4F2BBA" w:rsidR="00E114B1" w:rsidRDefault="00E114B1">
      <w:pPr>
        <w:pStyle w:val="TOC4"/>
        <w:rPr>
          <w:rFonts w:asciiTheme="minorHAnsi" w:eastAsiaTheme="minorEastAsia" w:hAnsiTheme="minorHAnsi" w:cstheme="minorBidi"/>
          <w:smallCaps w:val="0"/>
          <w:noProof/>
          <w:sz w:val="22"/>
          <w:lang w:eastAsia="en-US"/>
        </w:rPr>
      </w:pPr>
      <w:hyperlink w:anchor="_Toc62832300" w:history="1">
        <w:r w:rsidRPr="00971DE0">
          <w:rPr>
            <w:rStyle w:val="Hyperlink"/>
            <w:rFonts w:hint="eastAsia"/>
            <w:noProof/>
          </w:rPr>
          <w:t>音声サービス</w:t>
        </w:r>
        <w:r>
          <w:rPr>
            <w:noProof/>
            <w:webHidden/>
          </w:rPr>
          <w:tab/>
        </w:r>
        <w:r>
          <w:rPr>
            <w:noProof/>
            <w:webHidden/>
          </w:rPr>
          <w:fldChar w:fldCharType="begin"/>
        </w:r>
        <w:r>
          <w:rPr>
            <w:noProof/>
            <w:webHidden/>
          </w:rPr>
          <w:instrText xml:space="preserve"> PAGEREF _Toc62832300 \h </w:instrText>
        </w:r>
        <w:r>
          <w:rPr>
            <w:noProof/>
            <w:webHidden/>
          </w:rPr>
        </w:r>
        <w:r>
          <w:rPr>
            <w:noProof/>
            <w:webHidden/>
          </w:rPr>
          <w:fldChar w:fldCharType="separate"/>
        </w:r>
        <w:r>
          <w:rPr>
            <w:noProof/>
            <w:webHidden/>
          </w:rPr>
          <w:t>21</w:t>
        </w:r>
        <w:r>
          <w:rPr>
            <w:noProof/>
            <w:webHidden/>
          </w:rPr>
          <w:fldChar w:fldCharType="end"/>
        </w:r>
      </w:hyperlink>
    </w:p>
    <w:p w14:paraId="4501BB2B" w14:textId="4426FEFD" w:rsidR="00E114B1" w:rsidRDefault="00E114B1">
      <w:pPr>
        <w:pStyle w:val="TOC4"/>
        <w:rPr>
          <w:rFonts w:asciiTheme="minorHAnsi" w:eastAsiaTheme="minorEastAsia" w:hAnsiTheme="minorHAnsi" w:cstheme="minorBidi"/>
          <w:smallCaps w:val="0"/>
          <w:noProof/>
          <w:sz w:val="22"/>
          <w:lang w:eastAsia="en-US"/>
        </w:rPr>
      </w:pPr>
      <w:hyperlink w:anchor="_Toc62832301" w:history="1">
        <w:r w:rsidRPr="00971DE0">
          <w:rPr>
            <w:rStyle w:val="Hyperlink"/>
            <w:rFonts w:cs="Calibri Light"/>
            <w:noProof/>
          </w:rPr>
          <w:t>Exchange Online</w:t>
        </w:r>
        <w:r>
          <w:rPr>
            <w:noProof/>
            <w:webHidden/>
          </w:rPr>
          <w:tab/>
        </w:r>
        <w:r>
          <w:rPr>
            <w:noProof/>
            <w:webHidden/>
          </w:rPr>
          <w:fldChar w:fldCharType="begin"/>
        </w:r>
        <w:r>
          <w:rPr>
            <w:noProof/>
            <w:webHidden/>
          </w:rPr>
          <w:instrText xml:space="preserve"> PAGEREF _Toc62832301 \h </w:instrText>
        </w:r>
        <w:r>
          <w:rPr>
            <w:noProof/>
            <w:webHidden/>
          </w:rPr>
        </w:r>
        <w:r>
          <w:rPr>
            <w:noProof/>
            <w:webHidden/>
          </w:rPr>
          <w:fldChar w:fldCharType="separate"/>
        </w:r>
        <w:r>
          <w:rPr>
            <w:noProof/>
            <w:webHidden/>
          </w:rPr>
          <w:t>22</w:t>
        </w:r>
        <w:r>
          <w:rPr>
            <w:noProof/>
            <w:webHidden/>
          </w:rPr>
          <w:fldChar w:fldCharType="end"/>
        </w:r>
      </w:hyperlink>
    </w:p>
    <w:p w14:paraId="6E763E0E" w14:textId="7A398882" w:rsidR="00E114B1" w:rsidRDefault="00E114B1">
      <w:pPr>
        <w:pStyle w:val="TOC4"/>
        <w:rPr>
          <w:rFonts w:asciiTheme="minorHAnsi" w:eastAsiaTheme="minorEastAsia" w:hAnsiTheme="minorHAnsi" w:cstheme="minorBidi"/>
          <w:smallCaps w:val="0"/>
          <w:noProof/>
          <w:sz w:val="22"/>
          <w:lang w:eastAsia="en-US"/>
        </w:rPr>
      </w:pPr>
      <w:hyperlink w:anchor="_Toc62832302" w:history="1">
        <w:r w:rsidRPr="00971DE0">
          <w:rPr>
            <w:rStyle w:val="Hyperlink"/>
            <w:rFonts w:cs="Calibri Light"/>
            <w:noProof/>
          </w:rPr>
          <w:t>Microsoft Stream</w:t>
        </w:r>
        <w:r>
          <w:rPr>
            <w:noProof/>
            <w:webHidden/>
          </w:rPr>
          <w:tab/>
        </w:r>
        <w:r>
          <w:rPr>
            <w:noProof/>
            <w:webHidden/>
          </w:rPr>
          <w:fldChar w:fldCharType="begin"/>
        </w:r>
        <w:r>
          <w:rPr>
            <w:noProof/>
            <w:webHidden/>
          </w:rPr>
          <w:instrText xml:space="preserve"> PAGEREF _Toc62832302 \h </w:instrText>
        </w:r>
        <w:r>
          <w:rPr>
            <w:noProof/>
            <w:webHidden/>
          </w:rPr>
        </w:r>
        <w:r>
          <w:rPr>
            <w:noProof/>
            <w:webHidden/>
          </w:rPr>
          <w:fldChar w:fldCharType="separate"/>
        </w:r>
        <w:r>
          <w:rPr>
            <w:noProof/>
            <w:webHidden/>
          </w:rPr>
          <w:t>23</w:t>
        </w:r>
        <w:r>
          <w:rPr>
            <w:noProof/>
            <w:webHidden/>
          </w:rPr>
          <w:fldChar w:fldCharType="end"/>
        </w:r>
      </w:hyperlink>
    </w:p>
    <w:p w14:paraId="49378C55" w14:textId="79902D4C" w:rsidR="00E114B1" w:rsidRDefault="00E114B1">
      <w:pPr>
        <w:pStyle w:val="TOC4"/>
        <w:rPr>
          <w:rFonts w:asciiTheme="minorHAnsi" w:eastAsiaTheme="minorEastAsia" w:hAnsiTheme="minorHAnsi" w:cstheme="minorBidi"/>
          <w:smallCaps w:val="0"/>
          <w:noProof/>
          <w:sz w:val="22"/>
          <w:lang w:eastAsia="en-US"/>
        </w:rPr>
      </w:pPr>
      <w:hyperlink w:anchor="_Toc62832303" w:history="1">
        <w:r w:rsidRPr="00971DE0">
          <w:rPr>
            <w:rStyle w:val="Hyperlink"/>
            <w:rFonts w:cs="Calibri Light"/>
            <w:noProof/>
          </w:rPr>
          <w:t>Microsoft Teams</w:t>
        </w:r>
        <w:r>
          <w:rPr>
            <w:noProof/>
            <w:webHidden/>
          </w:rPr>
          <w:tab/>
        </w:r>
        <w:r>
          <w:rPr>
            <w:noProof/>
            <w:webHidden/>
          </w:rPr>
          <w:fldChar w:fldCharType="begin"/>
        </w:r>
        <w:r>
          <w:rPr>
            <w:noProof/>
            <w:webHidden/>
          </w:rPr>
          <w:instrText xml:space="preserve"> PAGEREF _Toc62832303 \h </w:instrText>
        </w:r>
        <w:r>
          <w:rPr>
            <w:noProof/>
            <w:webHidden/>
          </w:rPr>
        </w:r>
        <w:r>
          <w:rPr>
            <w:noProof/>
            <w:webHidden/>
          </w:rPr>
          <w:fldChar w:fldCharType="separate"/>
        </w:r>
        <w:r>
          <w:rPr>
            <w:noProof/>
            <w:webHidden/>
          </w:rPr>
          <w:t>23</w:t>
        </w:r>
        <w:r>
          <w:rPr>
            <w:noProof/>
            <w:webHidden/>
          </w:rPr>
          <w:fldChar w:fldCharType="end"/>
        </w:r>
      </w:hyperlink>
    </w:p>
    <w:p w14:paraId="730F6C6C" w14:textId="67A463D8" w:rsidR="00E114B1" w:rsidRDefault="00E114B1">
      <w:pPr>
        <w:pStyle w:val="TOC4"/>
        <w:rPr>
          <w:rFonts w:asciiTheme="minorHAnsi" w:eastAsiaTheme="minorEastAsia" w:hAnsiTheme="minorHAnsi" w:cstheme="minorBidi"/>
          <w:smallCaps w:val="0"/>
          <w:noProof/>
          <w:sz w:val="22"/>
          <w:lang w:eastAsia="en-US"/>
        </w:rPr>
      </w:pPr>
      <w:hyperlink w:anchor="_Toc62832304" w:history="1">
        <w:r w:rsidRPr="00971DE0">
          <w:rPr>
            <w:rStyle w:val="Hyperlink"/>
            <w:rFonts w:cstheme="majorHAnsi"/>
            <w:noProof/>
          </w:rPr>
          <w:t>Microsoft 365</w:t>
        </w:r>
        <w:r w:rsidRPr="00971DE0">
          <w:rPr>
            <w:rStyle w:val="Hyperlink"/>
            <w:rFonts w:cstheme="minorHAnsi"/>
            <w:noProof/>
          </w:rPr>
          <w:t xml:space="preserve"> </w:t>
        </w:r>
        <w:r w:rsidRPr="00971DE0">
          <w:rPr>
            <w:rStyle w:val="Hyperlink"/>
            <w:rFonts w:cstheme="minorHAnsi" w:hint="eastAsia"/>
            <w:noProof/>
          </w:rPr>
          <w:t>アプリケーション</w:t>
        </w:r>
        <w:r>
          <w:rPr>
            <w:noProof/>
            <w:webHidden/>
          </w:rPr>
          <w:tab/>
        </w:r>
        <w:r>
          <w:rPr>
            <w:noProof/>
            <w:webHidden/>
          </w:rPr>
          <w:fldChar w:fldCharType="begin"/>
        </w:r>
        <w:r>
          <w:rPr>
            <w:noProof/>
            <w:webHidden/>
          </w:rPr>
          <w:instrText xml:space="preserve"> PAGEREF _Toc62832304 \h </w:instrText>
        </w:r>
        <w:r>
          <w:rPr>
            <w:noProof/>
            <w:webHidden/>
          </w:rPr>
        </w:r>
        <w:r>
          <w:rPr>
            <w:noProof/>
            <w:webHidden/>
          </w:rPr>
          <w:fldChar w:fldCharType="separate"/>
        </w:r>
        <w:r>
          <w:rPr>
            <w:noProof/>
            <w:webHidden/>
          </w:rPr>
          <w:t>24</w:t>
        </w:r>
        <w:r>
          <w:rPr>
            <w:noProof/>
            <w:webHidden/>
          </w:rPr>
          <w:fldChar w:fldCharType="end"/>
        </w:r>
      </w:hyperlink>
    </w:p>
    <w:p w14:paraId="31BF5961" w14:textId="095B72A5" w:rsidR="00E114B1" w:rsidRDefault="00E114B1">
      <w:pPr>
        <w:pStyle w:val="TOC4"/>
        <w:rPr>
          <w:rFonts w:asciiTheme="minorHAnsi" w:eastAsiaTheme="minorEastAsia" w:hAnsiTheme="minorHAnsi" w:cstheme="minorBidi"/>
          <w:smallCaps w:val="0"/>
          <w:noProof/>
          <w:sz w:val="22"/>
          <w:lang w:eastAsia="en-US"/>
        </w:rPr>
      </w:pPr>
      <w:hyperlink w:anchor="_Toc62832305" w:history="1">
        <w:r w:rsidRPr="00971DE0">
          <w:rPr>
            <w:rStyle w:val="Hyperlink"/>
            <w:rFonts w:cstheme="minorHAnsi"/>
            <w:noProof/>
          </w:rPr>
          <w:t xml:space="preserve">Web </w:t>
        </w:r>
        <w:r w:rsidRPr="00971DE0">
          <w:rPr>
            <w:rStyle w:val="Hyperlink"/>
            <w:rFonts w:cstheme="minorHAnsi" w:hint="eastAsia"/>
            <w:noProof/>
          </w:rPr>
          <w:t>用</w:t>
        </w:r>
        <w:r w:rsidRPr="00971DE0">
          <w:rPr>
            <w:rStyle w:val="Hyperlink"/>
            <w:noProof/>
          </w:rPr>
          <w:t>Office</w:t>
        </w:r>
        <w:r>
          <w:rPr>
            <w:noProof/>
            <w:webHidden/>
          </w:rPr>
          <w:tab/>
        </w:r>
        <w:r>
          <w:rPr>
            <w:noProof/>
            <w:webHidden/>
          </w:rPr>
          <w:fldChar w:fldCharType="begin"/>
        </w:r>
        <w:r>
          <w:rPr>
            <w:noProof/>
            <w:webHidden/>
          </w:rPr>
          <w:instrText xml:space="preserve"> PAGEREF _Toc62832305 \h </w:instrText>
        </w:r>
        <w:r>
          <w:rPr>
            <w:noProof/>
            <w:webHidden/>
          </w:rPr>
        </w:r>
        <w:r>
          <w:rPr>
            <w:noProof/>
            <w:webHidden/>
          </w:rPr>
          <w:fldChar w:fldCharType="separate"/>
        </w:r>
        <w:r>
          <w:rPr>
            <w:noProof/>
            <w:webHidden/>
          </w:rPr>
          <w:t>25</w:t>
        </w:r>
        <w:r>
          <w:rPr>
            <w:noProof/>
            <w:webHidden/>
          </w:rPr>
          <w:fldChar w:fldCharType="end"/>
        </w:r>
      </w:hyperlink>
    </w:p>
    <w:p w14:paraId="14D4B8AE" w14:textId="23BF1DC6" w:rsidR="00E114B1" w:rsidRDefault="00E114B1">
      <w:pPr>
        <w:pStyle w:val="TOC4"/>
        <w:rPr>
          <w:rFonts w:asciiTheme="minorHAnsi" w:eastAsiaTheme="minorEastAsia" w:hAnsiTheme="minorHAnsi" w:cstheme="minorBidi"/>
          <w:smallCaps w:val="0"/>
          <w:noProof/>
          <w:sz w:val="22"/>
          <w:lang w:eastAsia="en-US"/>
        </w:rPr>
      </w:pPr>
      <w:hyperlink w:anchor="_Toc62832306" w:history="1">
        <w:r w:rsidRPr="00971DE0">
          <w:rPr>
            <w:rStyle w:val="Hyperlink"/>
            <w:noProof/>
          </w:rPr>
          <w:t>OneDrive for Business</w:t>
        </w:r>
        <w:r>
          <w:rPr>
            <w:noProof/>
            <w:webHidden/>
          </w:rPr>
          <w:tab/>
        </w:r>
        <w:r>
          <w:rPr>
            <w:noProof/>
            <w:webHidden/>
          </w:rPr>
          <w:fldChar w:fldCharType="begin"/>
        </w:r>
        <w:r>
          <w:rPr>
            <w:noProof/>
            <w:webHidden/>
          </w:rPr>
          <w:instrText xml:space="preserve"> PAGEREF _Toc62832306 \h </w:instrText>
        </w:r>
        <w:r>
          <w:rPr>
            <w:noProof/>
            <w:webHidden/>
          </w:rPr>
        </w:r>
        <w:r>
          <w:rPr>
            <w:noProof/>
            <w:webHidden/>
          </w:rPr>
          <w:fldChar w:fldCharType="separate"/>
        </w:r>
        <w:r>
          <w:rPr>
            <w:noProof/>
            <w:webHidden/>
          </w:rPr>
          <w:t>25</w:t>
        </w:r>
        <w:r>
          <w:rPr>
            <w:noProof/>
            <w:webHidden/>
          </w:rPr>
          <w:fldChar w:fldCharType="end"/>
        </w:r>
      </w:hyperlink>
    </w:p>
    <w:p w14:paraId="3FBDA7E7" w14:textId="4BF1A3BB" w:rsidR="00E114B1" w:rsidRDefault="00E114B1">
      <w:pPr>
        <w:pStyle w:val="TOC4"/>
        <w:rPr>
          <w:rFonts w:asciiTheme="minorHAnsi" w:eastAsiaTheme="minorEastAsia" w:hAnsiTheme="minorHAnsi" w:cstheme="minorBidi"/>
          <w:smallCaps w:val="0"/>
          <w:noProof/>
          <w:sz w:val="22"/>
          <w:lang w:eastAsia="en-US"/>
        </w:rPr>
      </w:pPr>
      <w:hyperlink w:anchor="_Toc62832307" w:history="1">
        <w:r w:rsidRPr="00971DE0">
          <w:rPr>
            <w:rStyle w:val="Hyperlink"/>
            <w:rFonts w:cs="Calibri Light"/>
            <w:noProof/>
          </w:rPr>
          <w:t>SharePoint Online</w:t>
        </w:r>
        <w:r>
          <w:rPr>
            <w:noProof/>
            <w:webHidden/>
          </w:rPr>
          <w:tab/>
        </w:r>
        <w:r>
          <w:rPr>
            <w:noProof/>
            <w:webHidden/>
          </w:rPr>
          <w:fldChar w:fldCharType="begin"/>
        </w:r>
        <w:r>
          <w:rPr>
            <w:noProof/>
            <w:webHidden/>
          </w:rPr>
          <w:instrText xml:space="preserve"> PAGEREF _Toc62832307 \h </w:instrText>
        </w:r>
        <w:r>
          <w:rPr>
            <w:noProof/>
            <w:webHidden/>
          </w:rPr>
        </w:r>
        <w:r>
          <w:rPr>
            <w:noProof/>
            <w:webHidden/>
          </w:rPr>
          <w:fldChar w:fldCharType="separate"/>
        </w:r>
        <w:r>
          <w:rPr>
            <w:noProof/>
            <w:webHidden/>
          </w:rPr>
          <w:t>25</w:t>
        </w:r>
        <w:r>
          <w:rPr>
            <w:noProof/>
            <w:webHidden/>
          </w:rPr>
          <w:fldChar w:fldCharType="end"/>
        </w:r>
      </w:hyperlink>
    </w:p>
    <w:p w14:paraId="69DF27B3" w14:textId="5A3BBE33" w:rsidR="00E114B1" w:rsidRDefault="00E114B1">
      <w:pPr>
        <w:pStyle w:val="TOC4"/>
        <w:rPr>
          <w:rFonts w:asciiTheme="minorHAnsi" w:eastAsiaTheme="minorEastAsia" w:hAnsiTheme="minorHAnsi" w:cstheme="minorBidi"/>
          <w:smallCaps w:val="0"/>
          <w:noProof/>
          <w:sz w:val="22"/>
          <w:lang w:eastAsia="en-US"/>
        </w:rPr>
      </w:pPr>
      <w:hyperlink w:anchor="_Toc62832308" w:history="1">
        <w:r w:rsidRPr="00971DE0">
          <w:rPr>
            <w:rStyle w:val="Hyperlink"/>
            <w:rFonts w:cstheme="majorHAnsi"/>
            <w:noProof/>
          </w:rPr>
          <w:t>Workplace Analytics</w:t>
        </w:r>
        <w:r>
          <w:rPr>
            <w:noProof/>
            <w:webHidden/>
          </w:rPr>
          <w:tab/>
        </w:r>
        <w:r>
          <w:rPr>
            <w:noProof/>
            <w:webHidden/>
          </w:rPr>
          <w:fldChar w:fldCharType="begin"/>
        </w:r>
        <w:r>
          <w:rPr>
            <w:noProof/>
            <w:webHidden/>
          </w:rPr>
          <w:instrText xml:space="preserve"> PAGEREF _Toc62832308 \h </w:instrText>
        </w:r>
        <w:r>
          <w:rPr>
            <w:noProof/>
            <w:webHidden/>
          </w:rPr>
        </w:r>
        <w:r>
          <w:rPr>
            <w:noProof/>
            <w:webHidden/>
          </w:rPr>
          <w:fldChar w:fldCharType="separate"/>
        </w:r>
        <w:r>
          <w:rPr>
            <w:noProof/>
            <w:webHidden/>
          </w:rPr>
          <w:t>26</w:t>
        </w:r>
        <w:r>
          <w:rPr>
            <w:noProof/>
            <w:webHidden/>
          </w:rPr>
          <w:fldChar w:fldCharType="end"/>
        </w:r>
      </w:hyperlink>
    </w:p>
    <w:p w14:paraId="3102F59D" w14:textId="69525256" w:rsidR="00E114B1" w:rsidRDefault="00E114B1">
      <w:pPr>
        <w:pStyle w:val="TOC2"/>
        <w:rPr>
          <w:rFonts w:asciiTheme="minorHAnsi" w:eastAsiaTheme="minorEastAsia" w:hAnsiTheme="minorHAnsi" w:cstheme="minorBidi"/>
          <w:b w:val="0"/>
          <w:smallCaps w:val="0"/>
          <w:noProof/>
          <w:sz w:val="22"/>
          <w:lang w:eastAsia="en-US"/>
        </w:rPr>
      </w:pPr>
      <w:hyperlink w:anchor="_Toc62832309" w:history="1">
        <w:r w:rsidRPr="00971DE0">
          <w:rPr>
            <w:rStyle w:val="Hyperlink"/>
            <w:rFonts w:hint="eastAsia"/>
            <w:noProof/>
            <w:lang w:val="ja-JP"/>
          </w:rPr>
          <w:t>その他の</w:t>
        </w:r>
        <w:r w:rsidRPr="00971DE0">
          <w:rPr>
            <w:rStyle w:val="Hyperlink"/>
            <w:noProof/>
          </w:rPr>
          <w:t xml:space="preserve"> Online Services</w:t>
        </w:r>
        <w:r>
          <w:rPr>
            <w:noProof/>
            <w:webHidden/>
          </w:rPr>
          <w:tab/>
        </w:r>
        <w:r>
          <w:rPr>
            <w:noProof/>
            <w:webHidden/>
          </w:rPr>
          <w:fldChar w:fldCharType="begin"/>
        </w:r>
        <w:r>
          <w:rPr>
            <w:noProof/>
            <w:webHidden/>
          </w:rPr>
          <w:instrText xml:space="preserve"> PAGEREF _Toc62832309 \h </w:instrText>
        </w:r>
        <w:r>
          <w:rPr>
            <w:noProof/>
            <w:webHidden/>
          </w:rPr>
        </w:r>
        <w:r>
          <w:rPr>
            <w:noProof/>
            <w:webHidden/>
          </w:rPr>
          <w:fldChar w:fldCharType="separate"/>
        </w:r>
        <w:r>
          <w:rPr>
            <w:noProof/>
            <w:webHidden/>
          </w:rPr>
          <w:t>26</w:t>
        </w:r>
        <w:r>
          <w:rPr>
            <w:noProof/>
            <w:webHidden/>
          </w:rPr>
          <w:fldChar w:fldCharType="end"/>
        </w:r>
      </w:hyperlink>
    </w:p>
    <w:p w14:paraId="59955DFA" w14:textId="3E68A61E" w:rsidR="00E114B1" w:rsidRDefault="00E114B1">
      <w:pPr>
        <w:pStyle w:val="TOC4"/>
        <w:rPr>
          <w:rFonts w:asciiTheme="minorHAnsi" w:eastAsiaTheme="minorEastAsia" w:hAnsiTheme="minorHAnsi" w:cstheme="minorBidi"/>
          <w:smallCaps w:val="0"/>
          <w:noProof/>
          <w:sz w:val="22"/>
          <w:lang w:eastAsia="en-US"/>
        </w:rPr>
      </w:pPr>
      <w:hyperlink w:anchor="_Toc62832310" w:history="1">
        <w:r w:rsidRPr="00971DE0">
          <w:rPr>
            <w:rStyle w:val="Hyperlink"/>
            <w:rFonts w:cstheme="minorHAnsi"/>
            <w:noProof/>
          </w:rPr>
          <w:t>Bing Maps Mobile Asset Management Platform</w:t>
        </w:r>
        <w:r>
          <w:rPr>
            <w:noProof/>
            <w:webHidden/>
          </w:rPr>
          <w:tab/>
        </w:r>
        <w:r>
          <w:rPr>
            <w:noProof/>
            <w:webHidden/>
          </w:rPr>
          <w:fldChar w:fldCharType="begin"/>
        </w:r>
        <w:r>
          <w:rPr>
            <w:noProof/>
            <w:webHidden/>
          </w:rPr>
          <w:instrText xml:space="preserve"> PAGEREF _Toc62832310 \h </w:instrText>
        </w:r>
        <w:r>
          <w:rPr>
            <w:noProof/>
            <w:webHidden/>
          </w:rPr>
        </w:r>
        <w:r>
          <w:rPr>
            <w:noProof/>
            <w:webHidden/>
          </w:rPr>
          <w:fldChar w:fldCharType="separate"/>
        </w:r>
        <w:r>
          <w:rPr>
            <w:noProof/>
            <w:webHidden/>
          </w:rPr>
          <w:t>26</w:t>
        </w:r>
        <w:r>
          <w:rPr>
            <w:noProof/>
            <w:webHidden/>
          </w:rPr>
          <w:fldChar w:fldCharType="end"/>
        </w:r>
      </w:hyperlink>
    </w:p>
    <w:p w14:paraId="524326C5" w14:textId="5E0927C0" w:rsidR="00E114B1" w:rsidRDefault="00E114B1">
      <w:pPr>
        <w:pStyle w:val="TOC4"/>
        <w:rPr>
          <w:rFonts w:asciiTheme="minorHAnsi" w:eastAsiaTheme="minorEastAsia" w:hAnsiTheme="minorHAnsi" w:cstheme="minorBidi"/>
          <w:smallCaps w:val="0"/>
          <w:noProof/>
          <w:sz w:val="22"/>
          <w:lang w:eastAsia="en-US"/>
        </w:rPr>
      </w:pPr>
      <w:hyperlink w:anchor="_Toc62832311" w:history="1">
        <w:r w:rsidRPr="00971DE0">
          <w:rPr>
            <w:rStyle w:val="Hyperlink"/>
            <w:rFonts w:cstheme="minorHAnsi"/>
            <w:noProof/>
          </w:rPr>
          <w:t>Bing Maps Transactions and Users</w:t>
        </w:r>
        <w:r>
          <w:rPr>
            <w:noProof/>
            <w:webHidden/>
          </w:rPr>
          <w:tab/>
        </w:r>
        <w:r>
          <w:rPr>
            <w:noProof/>
            <w:webHidden/>
          </w:rPr>
          <w:fldChar w:fldCharType="begin"/>
        </w:r>
        <w:r>
          <w:rPr>
            <w:noProof/>
            <w:webHidden/>
          </w:rPr>
          <w:instrText xml:space="preserve"> PAGEREF _Toc62832311 \h </w:instrText>
        </w:r>
        <w:r>
          <w:rPr>
            <w:noProof/>
            <w:webHidden/>
          </w:rPr>
        </w:r>
        <w:r>
          <w:rPr>
            <w:noProof/>
            <w:webHidden/>
          </w:rPr>
          <w:fldChar w:fldCharType="separate"/>
        </w:r>
        <w:r>
          <w:rPr>
            <w:noProof/>
            <w:webHidden/>
          </w:rPr>
          <w:t>27</w:t>
        </w:r>
        <w:r>
          <w:rPr>
            <w:noProof/>
            <w:webHidden/>
          </w:rPr>
          <w:fldChar w:fldCharType="end"/>
        </w:r>
      </w:hyperlink>
    </w:p>
    <w:p w14:paraId="7533436E" w14:textId="183A6F0B" w:rsidR="00E114B1" w:rsidRDefault="00E114B1">
      <w:pPr>
        <w:pStyle w:val="TOC4"/>
        <w:rPr>
          <w:rFonts w:asciiTheme="minorHAnsi" w:eastAsiaTheme="minorEastAsia" w:hAnsiTheme="minorHAnsi" w:cstheme="minorBidi"/>
          <w:smallCaps w:val="0"/>
          <w:noProof/>
          <w:sz w:val="22"/>
          <w:lang w:eastAsia="en-US"/>
        </w:rPr>
      </w:pPr>
      <w:hyperlink w:anchor="_Toc62832312" w:history="1">
        <w:r w:rsidRPr="00971DE0">
          <w:rPr>
            <w:rStyle w:val="Hyperlink"/>
            <w:noProof/>
            <w:lang w:eastAsia="en-US"/>
          </w:rPr>
          <w:t>Microsoft Power Platform</w:t>
        </w:r>
        <w:r>
          <w:rPr>
            <w:noProof/>
            <w:webHidden/>
          </w:rPr>
          <w:tab/>
        </w:r>
        <w:r>
          <w:rPr>
            <w:noProof/>
            <w:webHidden/>
          </w:rPr>
          <w:fldChar w:fldCharType="begin"/>
        </w:r>
        <w:r>
          <w:rPr>
            <w:noProof/>
            <w:webHidden/>
          </w:rPr>
          <w:instrText xml:space="preserve"> PAGEREF _Toc62832312 \h </w:instrText>
        </w:r>
        <w:r>
          <w:rPr>
            <w:noProof/>
            <w:webHidden/>
          </w:rPr>
        </w:r>
        <w:r>
          <w:rPr>
            <w:noProof/>
            <w:webHidden/>
          </w:rPr>
          <w:fldChar w:fldCharType="separate"/>
        </w:r>
        <w:r>
          <w:rPr>
            <w:noProof/>
            <w:webHidden/>
          </w:rPr>
          <w:t>27</w:t>
        </w:r>
        <w:r>
          <w:rPr>
            <w:noProof/>
            <w:webHidden/>
          </w:rPr>
          <w:fldChar w:fldCharType="end"/>
        </w:r>
      </w:hyperlink>
    </w:p>
    <w:p w14:paraId="4AAEDA6E" w14:textId="7D76E925" w:rsidR="00E114B1" w:rsidRDefault="00E114B1">
      <w:pPr>
        <w:pStyle w:val="TOC4"/>
        <w:rPr>
          <w:rFonts w:asciiTheme="minorHAnsi" w:eastAsiaTheme="minorEastAsia" w:hAnsiTheme="minorHAnsi" w:cstheme="minorBidi"/>
          <w:smallCaps w:val="0"/>
          <w:noProof/>
          <w:sz w:val="22"/>
          <w:lang w:eastAsia="en-US"/>
        </w:rPr>
      </w:pPr>
      <w:hyperlink w:anchor="_Toc62832313" w:history="1">
        <w:r w:rsidRPr="00971DE0">
          <w:rPr>
            <w:rStyle w:val="Hyperlink"/>
            <w:rFonts w:cstheme="majorHAnsi"/>
            <w:noProof/>
          </w:rPr>
          <w:t>SharePoint Syntex</w:t>
        </w:r>
        <w:r>
          <w:rPr>
            <w:noProof/>
            <w:webHidden/>
          </w:rPr>
          <w:tab/>
        </w:r>
        <w:r>
          <w:rPr>
            <w:noProof/>
            <w:webHidden/>
          </w:rPr>
          <w:fldChar w:fldCharType="begin"/>
        </w:r>
        <w:r>
          <w:rPr>
            <w:noProof/>
            <w:webHidden/>
          </w:rPr>
          <w:instrText xml:space="preserve"> PAGEREF _Toc62832313 \h </w:instrText>
        </w:r>
        <w:r>
          <w:rPr>
            <w:noProof/>
            <w:webHidden/>
          </w:rPr>
        </w:r>
        <w:r>
          <w:rPr>
            <w:noProof/>
            <w:webHidden/>
          </w:rPr>
          <w:fldChar w:fldCharType="separate"/>
        </w:r>
        <w:r>
          <w:rPr>
            <w:noProof/>
            <w:webHidden/>
          </w:rPr>
          <w:t>28</w:t>
        </w:r>
        <w:r>
          <w:rPr>
            <w:noProof/>
            <w:webHidden/>
          </w:rPr>
          <w:fldChar w:fldCharType="end"/>
        </w:r>
      </w:hyperlink>
    </w:p>
    <w:p w14:paraId="30FE9763" w14:textId="7B34BEC8" w:rsidR="00E114B1" w:rsidRDefault="00E114B1">
      <w:pPr>
        <w:pStyle w:val="TOC4"/>
        <w:rPr>
          <w:rFonts w:asciiTheme="minorHAnsi" w:eastAsiaTheme="minorEastAsia" w:hAnsiTheme="minorHAnsi" w:cstheme="minorBidi"/>
          <w:smallCaps w:val="0"/>
          <w:noProof/>
          <w:sz w:val="22"/>
          <w:lang w:eastAsia="en-US"/>
        </w:rPr>
      </w:pPr>
      <w:hyperlink w:anchor="_Toc62832314" w:history="1">
        <w:r w:rsidRPr="00971DE0">
          <w:rPr>
            <w:rStyle w:val="Hyperlink"/>
            <w:noProof/>
            <w:lang w:eastAsia="en-US"/>
          </w:rPr>
          <w:t>Microsoft Cloud App Security</w:t>
        </w:r>
        <w:r>
          <w:rPr>
            <w:noProof/>
            <w:webHidden/>
          </w:rPr>
          <w:tab/>
        </w:r>
        <w:r>
          <w:rPr>
            <w:noProof/>
            <w:webHidden/>
          </w:rPr>
          <w:fldChar w:fldCharType="begin"/>
        </w:r>
        <w:r>
          <w:rPr>
            <w:noProof/>
            <w:webHidden/>
          </w:rPr>
          <w:instrText xml:space="preserve"> PAGEREF _Toc62832314 \h </w:instrText>
        </w:r>
        <w:r>
          <w:rPr>
            <w:noProof/>
            <w:webHidden/>
          </w:rPr>
        </w:r>
        <w:r>
          <w:rPr>
            <w:noProof/>
            <w:webHidden/>
          </w:rPr>
          <w:fldChar w:fldCharType="separate"/>
        </w:r>
        <w:r>
          <w:rPr>
            <w:noProof/>
            <w:webHidden/>
          </w:rPr>
          <w:t>29</w:t>
        </w:r>
        <w:r>
          <w:rPr>
            <w:noProof/>
            <w:webHidden/>
          </w:rPr>
          <w:fldChar w:fldCharType="end"/>
        </w:r>
      </w:hyperlink>
    </w:p>
    <w:p w14:paraId="32027A3F" w14:textId="3EB57213" w:rsidR="00E114B1" w:rsidRDefault="00E114B1">
      <w:pPr>
        <w:pStyle w:val="TOC4"/>
        <w:rPr>
          <w:rFonts w:asciiTheme="minorHAnsi" w:eastAsiaTheme="minorEastAsia" w:hAnsiTheme="minorHAnsi" w:cstheme="minorBidi"/>
          <w:smallCaps w:val="0"/>
          <w:noProof/>
          <w:sz w:val="22"/>
          <w:lang w:eastAsia="en-US"/>
        </w:rPr>
      </w:pPr>
      <w:hyperlink w:anchor="_Toc62832315" w:history="1">
        <w:r w:rsidRPr="00971DE0">
          <w:rPr>
            <w:rStyle w:val="Hyperlink"/>
            <w:rFonts w:cstheme="majorHAnsi"/>
            <w:noProof/>
          </w:rPr>
          <w:t>Microsoft Cloud Healthcare Add-On</w:t>
        </w:r>
        <w:r>
          <w:rPr>
            <w:noProof/>
            <w:webHidden/>
          </w:rPr>
          <w:tab/>
        </w:r>
        <w:r>
          <w:rPr>
            <w:noProof/>
            <w:webHidden/>
          </w:rPr>
          <w:fldChar w:fldCharType="begin"/>
        </w:r>
        <w:r>
          <w:rPr>
            <w:noProof/>
            <w:webHidden/>
          </w:rPr>
          <w:instrText xml:space="preserve"> PAGEREF _Toc62832315 \h </w:instrText>
        </w:r>
        <w:r>
          <w:rPr>
            <w:noProof/>
            <w:webHidden/>
          </w:rPr>
        </w:r>
        <w:r>
          <w:rPr>
            <w:noProof/>
            <w:webHidden/>
          </w:rPr>
          <w:fldChar w:fldCharType="separate"/>
        </w:r>
        <w:r>
          <w:rPr>
            <w:noProof/>
            <w:webHidden/>
          </w:rPr>
          <w:t>30</w:t>
        </w:r>
        <w:r>
          <w:rPr>
            <w:noProof/>
            <w:webHidden/>
          </w:rPr>
          <w:fldChar w:fldCharType="end"/>
        </w:r>
      </w:hyperlink>
    </w:p>
    <w:p w14:paraId="24188F17" w14:textId="2399FD11" w:rsidR="00E114B1" w:rsidRDefault="00E114B1">
      <w:pPr>
        <w:pStyle w:val="TOC4"/>
        <w:rPr>
          <w:rFonts w:asciiTheme="minorHAnsi" w:eastAsiaTheme="minorEastAsia" w:hAnsiTheme="minorHAnsi" w:cstheme="minorBidi"/>
          <w:smallCaps w:val="0"/>
          <w:noProof/>
          <w:sz w:val="22"/>
          <w:lang w:eastAsia="en-US"/>
        </w:rPr>
      </w:pPr>
      <w:hyperlink w:anchor="_Toc62832316" w:history="1">
        <w:r w:rsidRPr="00971DE0">
          <w:rPr>
            <w:rStyle w:val="Hyperlink"/>
            <w:rFonts w:cstheme="minorHAnsi"/>
            <w:noProof/>
          </w:rPr>
          <w:t>Microsoft Graph data connect for ISVs</w:t>
        </w:r>
        <w:r>
          <w:rPr>
            <w:noProof/>
            <w:webHidden/>
          </w:rPr>
          <w:tab/>
        </w:r>
        <w:r>
          <w:rPr>
            <w:noProof/>
            <w:webHidden/>
          </w:rPr>
          <w:fldChar w:fldCharType="begin"/>
        </w:r>
        <w:r>
          <w:rPr>
            <w:noProof/>
            <w:webHidden/>
          </w:rPr>
          <w:instrText xml:space="preserve"> PAGEREF _Toc62832316 \h </w:instrText>
        </w:r>
        <w:r>
          <w:rPr>
            <w:noProof/>
            <w:webHidden/>
          </w:rPr>
        </w:r>
        <w:r>
          <w:rPr>
            <w:noProof/>
            <w:webHidden/>
          </w:rPr>
          <w:fldChar w:fldCharType="separate"/>
        </w:r>
        <w:r>
          <w:rPr>
            <w:noProof/>
            <w:webHidden/>
          </w:rPr>
          <w:t>30</w:t>
        </w:r>
        <w:r>
          <w:rPr>
            <w:noProof/>
            <w:webHidden/>
          </w:rPr>
          <w:fldChar w:fldCharType="end"/>
        </w:r>
      </w:hyperlink>
    </w:p>
    <w:p w14:paraId="5D3634C7" w14:textId="59605EED" w:rsidR="00E114B1" w:rsidRDefault="00E114B1">
      <w:pPr>
        <w:pStyle w:val="TOC4"/>
        <w:rPr>
          <w:rFonts w:asciiTheme="minorHAnsi" w:eastAsiaTheme="minorEastAsia" w:hAnsiTheme="minorHAnsi" w:cstheme="minorBidi"/>
          <w:smallCaps w:val="0"/>
          <w:noProof/>
          <w:sz w:val="22"/>
          <w:lang w:eastAsia="en-US"/>
        </w:rPr>
      </w:pPr>
      <w:hyperlink w:anchor="_Toc62832317" w:history="1">
        <w:r w:rsidRPr="00971DE0">
          <w:rPr>
            <w:rStyle w:val="Hyperlink"/>
            <w:noProof/>
          </w:rPr>
          <w:t>Microsoft Intune</w:t>
        </w:r>
        <w:r>
          <w:rPr>
            <w:noProof/>
            <w:webHidden/>
          </w:rPr>
          <w:tab/>
        </w:r>
        <w:r>
          <w:rPr>
            <w:noProof/>
            <w:webHidden/>
          </w:rPr>
          <w:fldChar w:fldCharType="begin"/>
        </w:r>
        <w:r>
          <w:rPr>
            <w:noProof/>
            <w:webHidden/>
          </w:rPr>
          <w:instrText xml:space="preserve"> PAGEREF _Toc62832317 \h </w:instrText>
        </w:r>
        <w:r>
          <w:rPr>
            <w:noProof/>
            <w:webHidden/>
          </w:rPr>
        </w:r>
        <w:r>
          <w:rPr>
            <w:noProof/>
            <w:webHidden/>
          </w:rPr>
          <w:fldChar w:fldCharType="separate"/>
        </w:r>
        <w:r>
          <w:rPr>
            <w:noProof/>
            <w:webHidden/>
          </w:rPr>
          <w:t>30</w:t>
        </w:r>
        <w:r>
          <w:rPr>
            <w:noProof/>
            <w:webHidden/>
          </w:rPr>
          <w:fldChar w:fldCharType="end"/>
        </w:r>
      </w:hyperlink>
    </w:p>
    <w:p w14:paraId="0393A4D1" w14:textId="709C74FB" w:rsidR="00E114B1" w:rsidRDefault="00E114B1">
      <w:pPr>
        <w:pStyle w:val="TOC4"/>
        <w:rPr>
          <w:rFonts w:asciiTheme="minorHAnsi" w:eastAsiaTheme="minorEastAsia" w:hAnsiTheme="minorHAnsi" w:cstheme="minorBidi"/>
          <w:smallCaps w:val="0"/>
          <w:noProof/>
          <w:sz w:val="22"/>
          <w:lang w:eastAsia="en-US"/>
        </w:rPr>
      </w:pPr>
      <w:hyperlink w:anchor="_Toc62832318" w:history="1">
        <w:r w:rsidRPr="00971DE0">
          <w:rPr>
            <w:rStyle w:val="Hyperlink"/>
            <w:noProof/>
          </w:rPr>
          <w:t>Microsoft Learning</w:t>
        </w:r>
        <w:r>
          <w:rPr>
            <w:noProof/>
            <w:webHidden/>
          </w:rPr>
          <w:tab/>
        </w:r>
        <w:r>
          <w:rPr>
            <w:noProof/>
            <w:webHidden/>
          </w:rPr>
          <w:fldChar w:fldCharType="begin"/>
        </w:r>
        <w:r>
          <w:rPr>
            <w:noProof/>
            <w:webHidden/>
          </w:rPr>
          <w:instrText xml:space="preserve"> PAGEREF _Toc62832318 \h </w:instrText>
        </w:r>
        <w:r>
          <w:rPr>
            <w:noProof/>
            <w:webHidden/>
          </w:rPr>
        </w:r>
        <w:r>
          <w:rPr>
            <w:noProof/>
            <w:webHidden/>
          </w:rPr>
          <w:fldChar w:fldCharType="separate"/>
        </w:r>
        <w:r>
          <w:rPr>
            <w:noProof/>
            <w:webHidden/>
          </w:rPr>
          <w:t>31</w:t>
        </w:r>
        <w:r>
          <w:rPr>
            <w:noProof/>
            <w:webHidden/>
          </w:rPr>
          <w:fldChar w:fldCharType="end"/>
        </w:r>
      </w:hyperlink>
    </w:p>
    <w:p w14:paraId="52269654" w14:textId="601B0379" w:rsidR="00E114B1" w:rsidRDefault="00E114B1">
      <w:pPr>
        <w:pStyle w:val="TOC4"/>
        <w:rPr>
          <w:rFonts w:asciiTheme="minorHAnsi" w:eastAsiaTheme="minorEastAsia" w:hAnsiTheme="minorHAnsi" w:cstheme="minorBidi"/>
          <w:smallCaps w:val="0"/>
          <w:noProof/>
          <w:sz w:val="22"/>
          <w:lang w:eastAsia="en-US"/>
        </w:rPr>
      </w:pPr>
      <w:hyperlink w:anchor="_Toc62832319" w:history="1">
        <w:r w:rsidRPr="00971DE0">
          <w:rPr>
            <w:rStyle w:val="Hyperlink"/>
            <w:rFonts w:cstheme="minorHAnsi"/>
            <w:noProof/>
          </w:rPr>
          <w:t>Microsoft Search in Bing</w:t>
        </w:r>
        <w:r>
          <w:rPr>
            <w:noProof/>
            <w:webHidden/>
          </w:rPr>
          <w:tab/>
        </w:r>
        <w:r>
          <w:rPr>
            <w:noProof/>
            <w:webHidden/>
          </w:rPr>
          <w:fldChar w:fldCharType="begin"/>
        </w:r>
        <w:r>
          <w:rPr>
            <w:noProof/>
            <w:webHidden/>
          </w:rPr>
          <w:instrText xml:space="preserve"> PAGEREF _Toc62832319 \h </w:instrText>
        </w:r>
        <w:r>
          <w:rPr>
            <w:noProof/>
            <w:webHidden/>
          </w:rPr>
        </w:r>
        <w:r>
          <w:rPr>
            <w:noProof/>
            <w:webHidden/>
          </w:rPr>
          <w:fldChar w:fldCharType="separate"/>
        </w:r>
        <w:r>
          <w:rPr>
            <w:noProof/>
            <w:webHidden/>
          </w:rPr>
          <w:t>31</w:t>
        </w:r>
        <w:r>
          <w:rPr>
            <w:noProof/>
            <w:webHidden/>
          </w:rPr>
          <w:fldChar w:fldCharType="end"/>
        </w:r>
      </w:hyperlink>
    </w:p>
    <w:p w14:paraId="2D61FB65" w14:textId="01C7C0F7" w:rsidR="00E114B1" w:rsidRDefault="00E114B1">
      <w:pPr>
        <w:pStyle w:val="TOC4"/>
        <w:rPr>
          <w:rFonts w:asciiTheme="minorHAnsi" w:eastAsiaTheme="minorEastAsia" w:hAnsiTheme="minorHAnsi" w:cstheme="minorBidi"/>
          <w:smallCaps w:val="0"/>
          <w:noProof/>
          <w:sz w:val="22"/>
          <w:lang w:eastAsia="en-US"/>
        </w:rPr>
      </w:pPr>
      <w:hyperlink w:anchor="_Toc62832320" w:history="1">
        <w:r w:rsidRPr="00971DE0">
          <w:rPr>
            <w:rStyle w:val="Hyperlink"/>
            <w:rFonts w:cs="MS PGothic"/>
            <w:noProof/>
          </w:rPr>
          <w:t>Microsoft 365 Defender</w:t>
        </w:r>
        <w:r>
          <w:rPr>
            <w:noProof/>
            <w:webHidden/>
          </w:rPr>
          <w:tab/>
        </w:r>
        <w:r>
          <w:rPr>
            <w:noProof/>
            <w:webHidden/>
          </w:rPr>
          <w:fldChar w:fldCharType="begin"/>
        </w:r>
        <w:r>
          <w:rPr>
            <w:noProof/>
            <w:webHidden/>
          </w:rPr>
          <w:instrText xml:space="preserve"> PAGEREF _Toc62832320 \h </w:instrText>
        </w:r>
        <w:r>
          <w:rPr>
            <w:noProof/>
            <w:webHidden/>
          </w:rPr>
        </w:r>
        <w:r>
          <w:rPr>
            <w:noProof/>
            <w:webHidden/>
          </w:rPr>
          <w:fldChar w:fldCharType="separate"/>
        </w:r>
        <w:r>
          <w:rPr>
            <w:noProof/>
            <w:webHidden/>
          </w:rPr>
          <w:t>31</w:t>
        </w:r>
        <w:r>
          <w:rPr>
            <w:noProof/>
            <w:webHidden/>
          </w:rPr>
          <w:fldChar w:fldCharType="end"/>
        </w:r>
      </w:hyperlink>
    </w:p>
    <w:p w14:paraId="22F6143B" w14:textId="1A388F37" w:rsidR="00E114B1" w:rsidRDefault="00E114B1">
      <w:pPr>
        <w:pStyle w:val="TOC4"/>
        <w:rPr>
          <w:rFonts w:asciiTheme="minorHAnsi" w:eastAsiaTheme="minorEastAsia" w:hAnsiTheme="minorHAnsi" w:cstheme="minorBidi"/>
          <w:smallCaps w:val="0"/>
          <w:noProof/>
          <w:sz w:val="22"/>
          <w:lang w:eastAsia="en-US"/>
        </w:rPr>
      </w:pPr>
      <w:hyperlink w:anchor="_Toc62832321" w:history="1">
        <w:r w:rsidRPr="00971DE0">
          <w:rPr>
            <w:rStyle w:val="Hyperlink"/>
            <w:noProof/>
          </w:rPr>
          <w:t>Minecraft: Education Edition</w:t>
        </w:r>
        <w:r>
          <w:rPr>
            <w:noProof/>
            <w:webHidden/>
          </w:rPr>
          <w:tab/>
        </w:r>
        <w:r>
          <w:rPr>
            <w:noProof/>
            <w:webHidden/>
          </w:rPr>
          <w:fldChar w:fldCharType="begin"/>
        </w:r>
        <w:r>
          <w:rPr>
            <w:noProof/>
            <w:webHidden/>
          </w:rPr>
          <w:instrText xml:space="preserve"> PAGEREF _Toc62832321 \h </w:instrText>
        </w:r>
        <w:r>
          <w:rPr>
            <w:noProof/>
            <w:webHidden/>
          </w:rPr>
        </w:r>
        <w:r>
          <w:rPr>
            <w:noProof/>
            <w:webHidden/>
          </w:rPr>
          <w:fldChar w:fldCharType="separate"/>
        </w:r>
        <w:r>
          <w:rPr>
            <w:noProof/>
            <w:webHidden/>
          </w:rPr>
          <w:t>32</w:t>
        </w:r>
        <w:r>
          <w:rPr>
            <w:noProof/>
            <w:webHidden/>
          </w:rPr>
          <w:fldChar w:fldCharType="end"/>
        </w:r>
      </w:hyperlink>
    </w:p>
    <w:p w14:paraId="5572DA4C" w14:textId="58D057DF" w:rsidR="00E114B1" w:rsidRDefault="00E114B1">
      <w:pPr>
        <w:pStyle w:val="TOC4"/>
        <w:rPr>
          <w:rFonts w:asciiTheme="minorHAnsi" w:eastAsiaTheme="minorEastAsia" w:hAnsiTheme="minorHAnsi" w:cstheme="minorBidi"/>
          <w:smallCaps w:val="0"/>
          <w:noProof/>
          <w:sz w:val="22"/>
          <w:lang w:eastAsia="en-US"/>
        </w:rPr>
      </w:pPr>
      <w:hyperlink w:anchor="_Toc62832322" w:history="1">
        <w:r w:rsidRPr="00971DE0">
          <w:rPr>
            <w:rStyle w:val="Hyperlink"/>
            <w:noProof/>
          </w:rPr>
          <w:t>Office 365 Developer</w:t>
        </w:r>
        <w:r>
          <w:rPr>
            <w:noProof/>
            <w:webHidden/>
          </w:rPr>
          <w:tab/>
        </w:r>
        <w:r>
          <w:rPr>
            <w:noProof/>
            <w:webHidden/>
          </w:rPr>
          <w:fldChar w:fldCharType="begin"/>
        </w:r>
        <w:r>
          <w:rPr>
            <w:noProof/>
            <w:webHidden/>
          </w:rPr>
          <w:instrText xml:space="preserve"> PAGEREF _Toc62832322 \h </w:instrText>
        </w:r>
        <w:r>
          <w:rPr>
            <w:noProof/>
            <w:webHidden/>
          </w:rPr>
        </w:r>
        <w:r>
          <w:rPr>
            <w:noProof/>
            <w:webHidden/>
          </w:rPr>
          <w:fldChar w:fldCharType="separate"/>
        </w:r>
        <w:r>
          <w:rPr>
            <w:noProof/>
            <w:webHidden/>
          </w:rPr>
          <w:t>32</w:t>
        </w:r>
        <w:r>
          <w:rPr>
            <w:noProof/>
            <w:webHidden/>
          </w:rPr>
          <w:fldChar w:fldCharType="end"/>
        </w:r>
      </w:hyperlink>
    </w:p>
    <w:p w14:paraId="322D7EA9" w14:textId="14BF444D" w:rsidR="00E114B1" w:rsidRDefault="00E114B1">
      <w:pPr>
        <w:pStyle w:val="TOC4"/>
        <w:rPr>
          <w:rFonts w:asciiTheme="minorHAnsi" w:eastAsiaTheme="minorEastAsia" w:hAnsiTheme="minorHAnsi" w:cstheme="minorBidi"/>
          <w:smallCaps w:val="0"/>
          <w:noProof/>
          <w:sz w:val="22"/>
          <w:lang w:eastAsia="en-US"/>
        </w:rPr>
      </w:pPr>
      <w:hyperlink w:anchor="_Toc62832323" w:history="1">
        <w:r w:rsidRPr="00971DE0">
          <w:rPr>
            <w:rStyle w:val="Hyperlink"/>
            <w:rFonts w:cs="MS PGothic"/>
            <w:noProof/>
          </w:rPr>
          <w:t>Microsoft Defender for Endpoint</w:t>
        </w:r>
        <w:r>
          <w:rPr>
            <w:noProof/>
            <w:webHidden/>
          </w:rPr>
          <w:tab/>
        </w:r>
        <w:r>
          <w:rPr>
            <w:noProof/>
            <w:webHidden/>
          </w:rPr>
          <w:fldChar w:fldCharType="begin"/>
        </w:r>
        <w:r>
          <w:rPr>
            <w:noProof/>
            <w:webHidden/>
          </w:rPr>
          <w:instrText xml:space="preserve"> PAGEREF _Toc62832323 \h </w:instrText>
        </w:r>
        <w:r>
          <w:rPr>
            <w:noProof/>
            <w:webHidden/>
          </w:rPr>
        </w:r>
        <w:r>
          <w:rPr>
            <w:noProof/>
            <w:webHidden/>
          </w:rPr>
          <w:fldChar w:fldCharType="separate"/>
        </w:r>
        <w:r>
          <w:rPr>
            <w:noProof/>
            <w:webHidden/>
          </w:rPr>
          <w:t>32</w:t>
        </w:r>
        <w:r>
          <w:rPr>
            <w:noProof/>
            <w:webHidden/>
          </w:rPr>
          <w:fldChar w:fldCharType="end"/>
        </w:r>
      </w:hyperlink>
    </w:p>
    <w:p w14:paraId="1660E633" w14:textId="4BE07584" w:rsidR="00E114B1" w:rsidRDefault="00E114B1">
      <w:pPr>
        <w:pStyle w:val="TOC1"/>
        <w:rPr>
          <w:rFonts w:asciiTheme="minorHAnsi" w:eastAsiaTheme="minorEastAsia" w:hAnsiTheme="minorHAnsi" w:cstheme="minorBidi"/>
          <w:b w:val="0"/>
          <w:caps w:val="0"/>
          <w:sz w:val="22"/>
          <w:lang w:val="en-US" w:eastAsia="en-US"/>
        </w:rPr>
      </w:pPr>
      <w:hyperlink w:anchor="_Toc62832324" w:history="1">
        <w:r w:rsidRPr="00971DE0">
          <w:rPr>
            <w:rStyle w:val="Hyperlink"/>
            <w:rFonts w:hint="eastAsia"/>
          </w:rPr>
          <w:t>付録</w:t>
        </w:r>
        <w:r w:rsidRPr="00971DE0">
          <w:rPr>
            <w:rStyle w:val="Hyperlink"/>
          </w:rPr>
          <w:t xml:space="preserve"> 1 – </w:t>
        </w:r>
        <w:r w:rsidRPr="00971DE0">
          <w:rPr>
            <w:rStyle w:val="Hyperlink"/>
            <w:rFonts w:hint="eastAsia"/>
          </w:rPr>
          <w:t>注意</w:t>
        </w:r>
        <w:r w:rsidRPr="00971DE0">
          <w:rPr>
            <w:rStyle w:val="Hyperlink"/>
          </w:rPr>
          <w:t>/</w:t>
        </w:r>
        <w:r w:rsidRPr="00971DE0">
          <w:rPr>
            <w:rStyle w:val="Hyperlink"/>
            <w:rFonts w:hint="eastAsia"/>
          </w:rPr>
          <w:t>特記事項</w:t>
        </w:r>
        <w:r>
          <w:rPr>
            <w:webHidden/>
          </w:rPr>
          <w:tab/>
        </w:r>
        <w:r>
          <w:rPr>
            <w:webHidden/>
          </w:rPr>
          <w:fldChar w:fldCharType="begin"/>
        </w:r>
        <w:r>
          <w:rPr>
            <w:webHidden/>
          </w:rPr>
          <w:instrText xml:space="preserve"> PAGEREF _Toc62832324 \h </w:instrText>
        </w:r>
        <w:r>
          <w:rPr>
            <w:webHidden/>
          </w:rPr>
        </w:r>
        <w:r>
          <w:rPr>
            <w:webHidden/>
          </w:rPr>
          <w:fldChar w:fldCharType="separate"/>
        </w:r>
        <w:r>
          <w:rPr>
            <w:webHidden/>
          </w:rPr>
          <w:t>33</w:t>
        </w:r>
        <w:r>
          <w:rPr>
            <w:webHidden/>
          </w:rPr>
          <w:fldChar w:fldCharType="end"/>
        </w:r>
      </w:hyperlink>
    </w:p>
    <w:p w14:paraId="1E6BECF9" w14:textId="4D24F59B" w:rsidR="00E114B1" w:rsidRDefault="00E114B1">
      <w:pPr>
        <w:pStyle w:val="TOC3"/>
        <w:rPr>
          <w:rFonts w:asciiTheme="minorHAnsi" w:eastAsiaTheme="minorEastAsia" w:hAnsiTheme="minorHAnsi" w:cstheme="minorBidi"/>
          <w:b w:val="0"/>
          <w:smallCaps w:val="0"/>
          <w:sz w:val="22"/>
          <w:lang w:val="en-US" w:eastAsia="en-US"/>
        </w:rPr>
      </w:pPr>
      <w:hyperlink w:anchor="_Toc62832325" w:history="1">
        <w:r w:rsidRPr="00971DE0">
          <w:rPr>
            <w:rStyle w:val="Hyperlink"/>
            <w:rFonts w:cs="Calibri Light"/>
          </w:rPr>
          <w:t xml:space="preserve">DPA </w:t>
        </w:r>
        <w:r w:rsidRPr="00971DE0">
          <w:rPr>
            <w:rStyle w:val="Hyperlink"/>
            <w:rFonts w:cs="Calibri Light" w:hint="eastAsia"/>
          </w:rPr>
          <w:t>から除外される</w:t>
        </w:r>
        <w:r w:rsidRPr="00971DE0">
          <w:rPr>
            <w:rStyle w:val="Hyperlink"/>
            <w:rFonts w:cs="Calibri Light"/>
          </w:rPr>
          <w:t xml:space="preserve"> Online Service</w:t>
        </w:r>
        <w:r>
          <w:rPr>
            <w:webHidden/>
          </w:rPr>
          <w:tab/>
        </w:r>
        <w:r>
          <w:rPr>
            <w:webHidden/>
          </w:rPr>
          <w:fldChar w:fldCharType="begin"/>
        </w:r>
        <w:r>
          <w:rPr>
            <w:webHidden/>
          </w:rPr>
          <w:instrText xml:space="preserve"> PAGEREF _Toc62832325 \h </w:instrText>
        </w:r>
        <w:r>
          <w:rPr>
            <w:webHidden/>
          </w:rPr>
        </w:r>
        <w:r>
          <w:rPr>
            <w:webHidden/>
          </w:rPr>
          <w:fldChar w:fldCharType="separate"/>
        </w:r>
        <w:r>
          <w:rPr>
            <w:webHidden/>
          </w:rPr>
          <w:t>33</w:t>
        </w:r>
        <w:r>
          <w:rPr>
            <w:webHidden/>
          </w:rPr>
          <w:fldChar w:fldCharType="end"/>
        </w:r>
      </w:hyperlink>
    </w:p>
    <w:p w14:paraId="2D6EDA02" w14:textId="0AAB5366" w:rsidR="00E114B1" w:rsidRDefault="00E114B1">
      <w:pPr>
        <w:pStyle w:val="TOC3"/>
        <w:rPr>
          <w:rFonts w:asciiTheme="minorHAnsi" w:eastAsiaTheme="minorEastAsia" w:hAnsiTheme="minorHAnsi" w:cstheme="minorBidi"/>
          <w:b w:val="0"/>
          <w:smallCaps w:val="0"/>
          <w:sz w:val="22"/>
          <w:lang w:val="en-US" w:eastAsia="en-US"/>
        </w:rPr>
      </w:pPr>
      <w:hyperlink w:anchor="_Toc62832326" w:history="1">
        <w:r w:rsidRPr="00971DE0">
          <w:rPr>
            <w:rStyle w:val="Hyperlink"/>
            <w:rFonts w:cstheme="minorHAnsi" w:hint="eastAsia"/>
          </w:rPr>
          <w:t>コア</w:t>
        </w:r>
        <w:r w:rsidRPr="00971DE0">
          <w:rPr>
            <w:rStyle w:val="Hyperlink"/>
            <w:rFonts w:cstheme="minorHAnsi"/>
          </w:rPr>
          <w:t xml:space="preserve"> </w:t>
        </w:r>
        <w:r w:rsidRPr="00971DE0">
          <w:rPr>
            <w:rStyle w:val="Hyperlink"/>
            <w:rFonts w:cstheme="minorHAnsi" w:hint="eastAsia"/>
          </w:rPr>
          <w:t>オンライン</w:t>
        </w:r>
        <w:r w:rsidRPr="00971DE0">
          <w:rPr>
            <w:rStyle w:val="Hyperlink"/>
            <w:rFonts w:cstheme="minorHAnsi"/>
          </w:rPr>
          <w:t xml:space="preserve"> </w:t>
        </w:r>
        <w:r w:rsidRPr="00971DE0">
          <w:rPr>
            <w:rStyle w:val="Hyperlink"/>
            <w:rFonts w:cstheme="minorHAnsi" w:hint="eastAsia"/>
          </w:rPr>
          <w:t>サービス</w:t>
        </w:r>
        <w:r>
          <w:rPr>
            <w:webHidden/>
          </w:rPr>
          <w:tab/>
        </w:r>
        <w:r>
          <w:rPr>
            <w:webHidden/>
          </w:rPr>
          <w:fldChar w:fldCharType="begin"/>
        </w:r>
        <w:r>
          <w:rPr>
            <w:webHidden/>
          </w:rPr>
          <w:instrText xml:space="preserve"> PAGEREF _Toc62832326 \h </w:instrText>
        </w:r>
        <w:r>
          <w:rPr>
            <w:webHidden/>
          </w:rPr>
        </w:r>
        <w:r>
          <w:rPr>
            <w:webHidden/>
          </w:rPr>
          <w:fldChar w:fldCharType="separate"/>
        </w:r>
        <w:r>
          <w:rPr>
            <w:webHidden/>
          </w:rPr>
          <w:t>33</w:t>
        </w:r>
        <w:r>
          <w:rPr>
            <w:webHidden/>
          </w:rPr>
          <w:fldChar w:fldCharType="end"/>
        </w:r>
      </w:hyperlink>
    </w:p>
    <w:p w14:paraId="10AE587E" w14:textId="36399F89" w:rsidR="00E114B1" w:rsidRDefault="00E114B1">
      <w:pPr>
        <w:pStyle w:val="TOC3"/>
        <w:rPr>
          <w:rFonts w:asciiTheme="minorHAnsi" w:eastAsiaTheme="minorEastAsia" w:hAnsiTheme="minorHAnsi" w:cstheme="minorBidi"/>
          <w:b w:val="0"/>
          <w:smallCaps w:val="0"/>
          <w:sz w:val="22"/>
          <w:lang w:val="en-US" w:eastAsia="en-US"/>
        </w:rPr>
      </w:pPr>
      <w:hyperlink w:anchor="_Toc62832327" w:history="1">
        <w:r w:rsidRPr="00971DE0">
          <w:rPr>
            <w:rStyle w:val="Hyperlink"/>
          </w:rPr>
          <w:t>Bing Maps</w:t>
        </w:r>
        <w:r>
          <w:rPr>
            <w:webHidden/>
          </w:rPr>
          <w:tab/>
        </w:r>
        <w:r>
          <w:rPr>
            <w:webHidden/>
          </w:rPr>
          <w:fldChar w:fldCharType="begin"/>
        </w:r>
        <w:r>
          <w:rPr>
            <w:webHidden/>
          </w:rPr>
          <w:instrText xml:space="preserve"> PAGEREF _Toc62832327 \h </w:instrText>
        </w:r>
        <w:r>
          <w:rPr>
            <w:webHidden/>
          </w:rPr>
        </w:r>
        <w:r>
          <w:rPr>
            <w:webHidden/>
          </w:rPr>
          <w:fldChar w:fldCharType="separate"/>
        </w:r>
        <w:r>
          <w:rPr>
            <w:webHidden/>
          </w:rPr>
          <w:t>35</w:t>
        </w:r>
        <w:r>
          <w:rPr>
            <w:webHidden/>
          </w:rPr>
          <w:fldChar w:fldCharType="end"/>
        </w:r>
      </w:hyperlink>
    </w:p>
    <w:p w14:paraId="0B85A47B" w14:textId="1838153C" w:rsidR="00E114B1" w:rsidRDefault="00E114B1">
      <w:pPr>
        <w:pStyle w:val="TOC3"/>
        <w:rPr>
          <w:rFonts w:asciiTheme="minorHAnsi" w:eastAsiaTheme="minorEastAsia" w:hAnsiTheme="minorHAnsi" w:cstheme="minorBidi"/>
          <w:b w:val="0"/>
          <w:smallCaps w:val="0"/>
          <w:sz w:val="22"/>
          <w:lang w:val="en-US" w:eastAsia="en-US"/>
        </w:rPr>
      </w:pPr>
      <w:hyperlink w:anchor="_Toc62832328" w:history="1">
        <w:r w:rsidRPr="00971DE0">
          <w:rPr>
            <w:rStyle w:val="Hyperlink"/>
            <w:rFonts w:cstheme="minorHAnsi" w:hint="eastAsia"/>
          </w:rPr>
          <w:t>プロフェッショナル</w:t>
        </w:r>
        <w:r w:rsidRPr="00971DE0">
          <w:rPr>
            <w:rStyle w:val="Hyperlink"/>
            <w:rFonts w:cstheme="minorHAnsi"/>
          </w:rPr>
          <w:t xml:space="preserve"> </w:t>
        </w:r>
        <w:r w:rsidRPr="00971DE0">
          <w:rPr>
            <w:rStyle w:val="Hyperlink"/>
            <w:rFonts w:cstheme="minorHAnsi" w:hint="eastAsia"/>
          </w:rPr>
          <w:t>サービス</w:t>
        </w:r>
        <w:r>
          <w:rPr>
            <w:webHidden/>
          </w:rPr>
          <w:tab/>
        </w:r>
        <w:r>
          <w:rPr>
            <w:webHidden/>
          </w:rPr>
          <w:fldChar w:fldCharType="begin"/>
        </w:r>
        <w:r>
          <w:rPr>
            <w:webHidden/>
          </w:rPr>
          <w:instrText xml:space="preserve"> PAGEREF _Toc62832328 \h </w:instrText>
        </w:r>
        <w:r>
          <w:rPr>
            <w:webHidden/>
          </w:rPr>
        </w:r>
        <w:r>
          <w:rPr>
            <w:webHidden/>
          </w:rPr>
          <w:fldChar w:fldCharType="separate"/>
        </w:r>
        <w:r>
          <w:rPr>
            <w:webHidden/>
          </w:rPr>
          <w:t>35</w:t>
        </w:r>
        <w:r>
          <w:rPr>
            <w:webHidden/>
          </w:rPr>
          <w:fldChar w:fldCharType="end"/>
        </w:r>
      </w:hyperlink>
    </w:p>
    <w:p w14:paraId="2103B9D5" w14:textId="75DB76BB" w:rsidR="00E114B1" w:rsidRDefault="00E114B1">
      <w:pPr>
        <w:pStyle w:val="TOC3"/>
        <w:rPr>
          <w:rFonts w:asciiTheme="minorHAnsi" w:eastAsiaTheme="minorEastAsia" w:hAnsiTheme="minorHAnsi" w:cstheme="minorBidi"/>
          <w:b w:val="0"/>
          <w:smallCaps w:val="0"/>
          <w:sz w:val="22"/>
          <w:lang w:val="en-US" w:eastAsia="en-US"/>
        </w:rPr>
      </w:pPr>
      <w:hyperlink w:anchor="_Toc62832329" w:history="1">
        <w:r w:rsidRPr="00971DE0">
          <w:rPr>
            <w:rStyle w:val="Hyperlink"/>
          </w:rPr>
          <w:t xml:space="preserve">Azure Media Services H.265/HEVC Encoding </w:t>
        </w:r>
        <w:r w:rsidRPr="00971DE0">
          <w:rPr>
            <w:rStyle w:val="Hyperlink"/>
            <w:rFonts w:hint="eastAsia"/>
          </w:rPr>
          <w:t>に関する注意</w:t>
        </w:r>
        <w:r>
          <w:rPr>
            <w:webHidden/>
          </w:rPr>
          <w:tab/>
        </w:r>
        <w:r>
          <w:rPr>
            <w:webHidden/>
          </w:rPr>
          <w:fldChar w:fldCharType="begin"/>
        </w:r>
        <w:r>
          <w:rPr>
            <w:webHidden/>
          </w:rPr>
          <w:instrText xml:space="preserve"> PAGEREF _Toc62832329 \h </w:instrText>
        </w:r>
        <w:r>
          <w:rPr>
            <w:webHidden/>
          </w:rPr>
        </w:r>
        <w:r>
          <w:rPr>
            <w:webHidden/>
          </w:rPr>
          <w:fldChar w:fldCharType="separate"/>
        </w:r>
        <w:r>
          <w:rPr>
            <w:webHidden/>
          </w:rPr>
          <w:t>37</w:t>
        </w:r>
        <w:r>
          <w:rPr>
            <w:webHidden/>
          </w:rPr>
          <w:fldChar w:fldCharType="end"/>
        </w:r>
      </w:hyperlink>
    </w:p>
    <w:p w14:paraId="26FCEE3B" w14:textId="29ACD05B" w:rsidR="00E114B1" w:rsidRDefault="00E114B1">
      <w:pPr>
        <w:pStyle w:val="TOC3"/>
        <w:rPr>
          <w:rFonts w:asciiTheme="minorHAnsi" w:eastAsiaTheme="minorEastAsia" w:hAnsiTheme="minorHAnsi" w:cstheme="minorBidi"/>
          <w:b w:val="0"/>
          <w:smallCaps w:val="0"/>
          <w:sz w:val="22"/>
          <w:lang w:val="en-US" w:eastAsia="en-US"/>
        </w:rPr>
      </w:pPr>
      <w:hyperlink w:anchor="_Toc62832330" w:history="1">
        <w:r w:rsidRPr="00971DE0">
          <w:rPr>
            <w:rStyle w:val="Hyperlink"/>
          </w:rPr>
          <w:t xml:space="preserve">Adobe Flash Player </w:t>
        </w:r>
        <w:r w:rsidRPr="00971DE0">
          <w:rPr>
            <w:rStyle w:val="Hyperlink"/>
            <w:rFonts w:hint="eastAsia"/>
          </w:rPr>
          <w:t>に関する注意</w:t>
        </w:r>
        <w:r>
          <w:rPr>
            <w:webHidden/>
          </w:rPr>
          <w:tab/>
        </w:r>
        <w:r>
          <w:rPr>
            <w:webHidden/>
          </w:rPr>
          <w:fldChar w:fldCharType="begin"/>
        </w:r>
        <w:r>
          <w:rPr>
            <w:webHidden/>
          </w:rPr>
          <w:instrText xml:space="preserve"> PAGEREF _Toc62832330 \h </w:instrText>
        </w:r>
        <w:r>
          <w:rPr>
            <w:webHidden/>
          </w:rPr>
        </w:r>
        <w:r>
          <w:rPr>
            <w:webHidden/>
          </w:rPr>
          <w:fldChar w:fldCharType="separate"/>
        </w:r>
        <w:r>
          <w:rPr>
            <w:webHidden/>
          </w:rPr>
          <w:t>37</w:t>
        </w:r>
        <w:r>
          <w:rPr>
            <w:webHidden/>
          </w:rPr>
          <w:fldChar w:fldCharType="end"/>
        </w:r>
      </w:hyperlink>
    </w:p>
    <w:p w14:paraId="504C1CB5" w14:textId="4B994293" w:rsidR="00E114B1" w:rsidRDefault="00E114B1">
      <w:pPr>
        <w:pStyle w:val="TOC3"/>
        <w:rPr>
          <w:rFonts w:asciiTheme="minorHAnsi" w:eastAsiaTheme="minorEastAsia" w:hAnsiTheme="minorHAnsi" w:cstheme="minorBidi"/>
          <w:b w:val="0"/>
          <w:smallCaps w:val="0"/>
          <w:sz w:val="22"/>
          <w:lang w:val="en-US" w:eastAsia="en-US"/>
        </w:rPr>
      </w:pPr>
      <w:hyperlink w:anchor="_Toc62832331" w:history="1">
        <w:r w:rsidRPr="00971DE0">
          <w:rPr>
            <w:rStyle w:val="Hyperlink"/>
          </w:rPr>
          <w:t xml:space="preserve">H.264/AVC </w:t>
        </w:r>
        <w:r w:rsidRPr="00971DE0">
          <w:rPr>
            <w:rStyle w:val="Hyperlink"/>
            <w:rFonts w:hint="eastAsia"/>
          </w:rPr>
          <w:t>映像標準、</w:t>
        </w:r>
        <w:r w:rsidRPr="00971DE0">
          <w:rPr>
            <w:rStyle w:val="Hyperlink"/>
          </w:rPr>
          <w:t xml:space="preserve">VC-1 </w:t>
        </w:r>
        <w:r w:rsidRPr="00971DE0">
          <w:rPr>
            <w:rStyle w:val="Hyperlink"/>
            <w:rFonts w:hint="eastAsia"/>
          </w:rPr>
          <w:t>映像標準、</w:t>
        </w:r>
        <w:r w:rsidRPr="00971DE0">
          <w:rPr>
            <w:rStyle w:val="Hyperlink"/>
          </w:rPr>
          <w:t xml:space="preserve">MPEG-4 Part 2 </w:t>
        </w:r>
        <w:r w:rsidRPr="00971DE0">
          <w:rPr>
            <w:rStyle w:val="Hyperlink"/>
            <w:rFonts w:hint="eastAsia"/>
          </w:rPr>
          <w:t>映像標準、および</w:t>
        </w:r>
        <w:r w:rsidRPr="00971DE0">
          <w:rPr>
            <w:rStyle w:val="Hyperlink"/>
          </w:rPr>
          <w:t xml:space="preserve"> MPEG-2 </w:t>
        </w:r>
        <w:r w:rsidRPr="00971DE0">
          <w:rPr>
            <w:rStyle w:val="Hyperlink"/>
            <w:rFonts w:hint="eastAsia"/>
          </w:rPr>
          <w:t>映像標準に関する注意</w:t>
        </w:r>
        <w:r>
          <w:rPr>
            <w:webHidden/>
          </w:rPr>
          <w:tab/>
        </w:r>
        <w:r>
          <w:rPr>
            <w:webHidden/>
          </w:rPr>
          <w:fldChar w:fldCharType="begin"/>
        </w:r>
        <w:r>
          <w:rPr>
            <w:webHidden/>
          </w:rPr>
          <w:instrText xml:space="preserve"> PAGEREF _Toc62832331 \h </w:instrText>
        </w:r>
        <w:r>
          <w:rPr>
            <w:webHidden/>
          </w:rPr>
        </w:r>
        <w:r>
          <w:rPr>
            <w:webHidden/>
          </w:rPr>
          <w:fldChar w:fldCharType="separate"/>
        </w:r>
        <w:r>
          <w:rPr>
            <w:webHidden/>
          </w:rPr>
          <w:t>37</w:t>
        </w:r>
        <w:r>
          <w:rPr>
            <w:webHidden/>
          </w:rPr>
          <w:fldChar w:fldCharType="end"/>
        </w:r>
      </w:hyperlink>
    </w:p>
    <w:p w14:paraId="12F62C57" w14:textId="0E5FDC9B" w:rsidR="00E114B1" w:rsidRDefault="00E114B1">
      <w:pPr>
        <w:pStyle w:val="TOC1"/>
        <w:rPr>
          <w:rFonts w:asciiTheme="minorHAnsi" w:eastAsiaTheme="minorEastAsia" w:hAnsiTheme="minorHAnsi" w:cstheme="minorBidi"/>
          <w:b w:val="0"/>
          <w:caps w:val="0"/>
          <w:sz w:val="22"/>
          <w:lang w:val="en-US" w:eastAsia="en-US"/>
        </w:rPr>
      </w:pPr>
      <w:hyperlink w:anchor="_Toc62832332" w:history="1">
        <w:r w:rsidRPr="00971DE0">
          <w:rPr>
            <w:rStyle w:val="Hyperlink"/>
            <w:rFonts w:cs="MS Gothic" w:hint="eastAsia"/>
          </w:rPr>
          <w:t>付録</w:t>
        </w:r>
        <w:r w:rsidRPr="00971DE0">
          <w:rPr>
            <w:rStyle w:val="Hyperlink"/>
          </w:rPr>
          <w:t xml:space="preserve"> 2 - </w:t>
        </w:r>
        <w:r w:rsidRPr="00971DE0">
          <w:rPr>
            <w:rStyle w:val="Hyperlink"/>
            <w:rFonts w:cs="MS Gothic" w:hint="eastAsia"/>
          </w:rPr>
          <w:t>サブスクリプション</w:t>
        </w:r>
        <w:r w:rsidRPr="00971DE0">
          <w:rPr>
            <w:rStyle w:val="Hyperlink"/>
          </w:rPr>
          <w:t xml:space="preserve"> </w:t>
        </w:r>
        <w:r w:rsidRPr="00971DE0">
          <w:rPr>
            <w:rStyle w:val="Hyperlink"/>
            <w:rFonts w:cs="MS Gothic" w:hint="eastAsia"/>
          </w:rPr>
          <w:t>ライセンス</w:t>
        </w:r>
        <w:r w:rsidRPr="00971DE0">
          <w:rPr>
            <w:rStyle w:val="Hyperlink"/>
          </w:rPr>
          <w:t xml:space="preserve"> </w:t>
        </w:r>
        <w:r w:rsidRPr="00971DE0">
          <w:rPr>
            <w:rStyle w:val="Hyperlink"/>
            <w:rFonts w:cs="MS Gothic" w:hint="eastAsia"/>
          </w:rPr>
          <w:t>スイート</w:t>
        </w:r>
        <w:r>
          <w:rPr>
            <w:webHidden/>
          </w:rPr>
          <w:tab/>
        </w:r>
        <w:r>
          <w:rPr>
            <w:webHidden/>
          </w:rPr>
          <w:fldChar w:fldCharType="begin"/>
        </w:r>
        <w:r>
          <w:rPr>
            <w:webHidden/>
          </w:rPr>
          <w:instrText xml:space="preserve"> PAGEREF _Toc62832332 \h </w:instrText>
        </w:r>
        <w:r>
          <w:rPr>
            <w:webHidden/>
          </w:rPr>
        </w:r>
        <w:r>
          <w:rPr>
            <w:webHidden/>
          </w:rPr>
          <w:fldChar w:fldCharType="separate"/>
        </w:r>
        <w:r>
          <w:rPr>
            <w:webHidden/>
          </w:rPr>
          <w:t>38</w:t>
        </w:r>
        <w:r>
          <w:rPr>
            <w:webHidden/>
          </w:rPr>
          <w:fldChar w:fldCharType="end"/>
        </w:r>
      </w:hyperlink>
    </w:p>
    <w:p w14:paraId="090FBE41" w14:textId="0058E6A3" w:rsidR="00E114B1" w:rsidRDefault="00E114B1">
      <w:pPr>
        <w:pStyle w:val="TOC3"/>
        <w:rPr>
          <w:rFonts w:asciiTheme="minorHAnsi" w:eastAsiaTheme="minorEastAsia" w:hAnsiTheme="minorHAnsi" w:cstheme="minorBidi"/>
          <w:b w:val="0"/>
          <w:smallCaps w:val="0"/>
          <w:sz w:val="22"/>
          <w:lang w:val="en-US" w:eastAsia="en-US"/>
        </w:rPr>
      </w:pPr>
      <w:hyperlink w:anchor="_Toc62832333" w:history="1">
        <w:r w:rsidRPr="00971DE0">
          <w:rPr>
            <w:rStyle w:val="Hyperlink"/>
            <w:rFonts w:cs="MS Gothic" w:hint="eastAsia"/>
          </w:rPr>
          <w:t>公的部門</w:t>
        </w:r>
        <w:r>
          <w:rPr>
            <w:webHidden/>
          </w:rPr>
          <w:tab/>
        </w:r>
        <w:r>
          <w:rPr>
            <w:webHidden/>
          </w:rPr>
          <w:fldChar w:fldCharType="begin"/>
        </w:r>
        <w:r>
          <w:rPr>
            <w:webHidden/>
          </w:rPr>
          <w:instrText xml:space="preserve"> PAGEREF _Toc62832333 \h </w:instrText>
        </w:r>
        <w:r>
          <w:rPr>
            <w:webHidden/>
          </w:rPr>
        </w:r>
        <w:r>
          <w:rPr>
            <w:webHidden/>
          </w:rPr>
          <w:fldChar w:fldCharType="separate"/>
        </w:r>
        <w:r>
          <w:rPr>
            <w:webHidden/>
          </w:rPr>
          <w:t>39</w:t>
        </w:r>
        <w:r>
          <w:rPr>
            <w:webHidden/>
          </w:rPr>
          <w:fldChar w:fldCharType="end"/>
        </w:r>
      </w:hyperlink>
    </w:p>
    <w:p w14:paraId="05EDDF9E" w14:textId="3C028361" w:rsidR="00D34129" w:rsidRPr="00F070EA" w:rsidRDefault="00390B6F" w:rsidP="002A307D">
      <w:pPr>
        <w:pStyle w:val="TOC1"/>
        <w:rPr>
          <w:rFonts w:cs="Calibri"/>
          <w:szCs w:val="24"/>
        </w:rPr>
      </w:pPr>
      <w:r w:rsidRPr="004C5849">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32261"/>
      <w:proofErr w:type="spellStart"/>
      <w:r w:rsidRPr="004A48EC">
        <w:rPr>
          <w:rFonts w:asciiTheme="minorHAnsi" w:hAnsiTheme="minorHAnsi"/>
        </w:rPr>
        <w:lastRenderedPageBreak/>
        <w:t>概要</w:t>
      </w:r>
      <w:bookmarkEnd w:id="4"/>
      <w:bookmarkEnd w:id="5"/>
      <w:bookmarkEnd w:id="6"/>
      <w:bookmarkEnd w:id="13"/>
      <w:proofErr w:type="spellEnd"/>
    </w:p>
    <w:p w14:paraId="47838E3F" w14:textId="51E743D4" w:rsidR="00D40ACC" w:rsidRPr="00D51CA2" w:rsidRDefault="0066358E" w:rsidP="00D40ACC">
      <w:pPr>
        <w:pStyle w:val="ProductList-Body"/>
        <w:spacing w:after="240"/>
        <w:rPr>
          <w:rFonts w:eastAsia="MS PGothic" w:cstheme="minorHAnsi"/>
        </w:rPr>
      </w:pPr>
      <w:bookmarkStart w:id="14"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5" w:name="_Toc62832262"/>
      <w:r w:rsidRPr="004A48EC">
        <w:t>サービス</w:t>
      </w:r>
      <w:r w:rsidRPr="004A48EC">
        <w:t xml:space="preserve"> </w:t>
      </w:r>
      <w:r w:rsidRPr="004A48EC">
        <w:t>レベル契約</w:t>
      </w:r>
      <w:bookmarkEnd w:id="14"/>
      <w:bookmarkEnd w:id="15"/>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r w:rsidR="00253D3B">
        <w:fldChar w:fldCharType="begin"/>
      </w:r>
      <w:r w:rsidR="00253D3B">
        <w:instrText xml:space="preserve"> HYPERLINK "http://microsoft.com/licensing/contracts" </w:instrText>
      </w:r>
      <w:r w:rsidR="00253D3B">
        <w:fldChar w:fldCharType="separate"/>
      </w:r>
      <w:r w:rsidRPr="004A48EC">
        <w:rPr>
          <w:rStyle w:val="Hyperlink"/>
          <w:rFonts w:eastAsia="MS PGothic"/>
        </w:rPr>
        <w:t>http://microsoft.com/licensing/contracts</w:t>
      </w:r>
      <w:r w:rsidR="00253D3B">
        <w:rPr>
          <w:rStyle w:val="Hyperlink"/>
          <w:rFonts w:eastAsia="MS PGothic"/>
        </w:rPr>
        <w:fldChar w:fldCharType="end"/>
      </w:r>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6" w:name="_Toc507768533"/>
      <w:bookmarkStart w:id="17" w:name="_Toc62832263"/>
      <w:r w:rsidRPr="004A48EC">
        <w:t>適用されるオンライン</w:t>
      </w:r>
      <w:r w:rsidRPr="004A48EC">
        <w:t xml:space="preserve"> </w:t>
      </w:r>
      <w:r w:rsidRPr="004A48EC">
        <w:t>サービス条件および更新</w:t>
      </w:r>
      <w:bookmarkEnd w:id="16"/>
      <w:bookmarkEnd w:id="17"/>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8" w:name="_Toc507768534"/>
      <w:bookmarkStart w:id="19" w:name="_Toc62832264"/>
      <w:r w:rsidRPr="004A48EC">
        <w:t>電子通知</w:t>
      </w:r>
      <w:bookmarkEnd w:id="18"/>
      <w:bookmarkEnd w:id="19"/>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20" w:name="_Toc507768535"/>
      <w:bookmarkStart w:id="21" w:name="_Toc507239486"/>
      <w:bookmarkStart w:id="22" w:name="_Toc62832265"/>
      <w:r w:rsidRPr="004A48EC">
        <w:t>旧バージョン</w:t>
      </w:r>
      <w:bookmarkEnd w:id="20"/>
      <w:bookmarkEnd w:id="21"/>
      <w:bookmarkEnd w:id="22"/>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7"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32266"/>
      <w:proofErr w:type="spellStart"/>
      <w:r w:rsidRPr="00287D5E">
        <w:rPr>
          <w:rFonts w:asciiTheme="minorHAnsi" w:hAnsiTheme="minorHAnsi"/>
        </w:rPr>
        <w:t>説明および変更事項の概要</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4C5849"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5ABB38C6" w:rsidR="004C5849" w:rsidRPr="00EB6698" w:rsidRDefault="004C5849" w:rsidP="004C5849">
            <w:pPr>
              <w:pStyle w:val="ProductList-TableBody"/>
              <w:rPr>
                <w:rFonts w:asciiTheme="minorHAnsi" w:eastAsia="MS PGothic" w:hAnsiTheme="minorHAnsi" w:cstheme="minorHAnsi"/>
              </w:rPr>
            </w:pPr>
            <w:proofErr w:type="spellStart"/>
            <w:r w:rsidRPr="000E10D1">
              <w:rPr>
                <w:rFonts w:eastAsia="MS PGothic" w:cs="MS PGothic" w:hint="eastAsia"/>
                <w:color w:val="FFFFFF"/>
              </w:rPr>
              <w:t>追加</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07107BF9" w:rsidR="004C5849" w:rsidRPr="00EB6698" w:rsidRDefault="004C5849" w:rsidP="004C5849">
            <w:pPr>
              <w:pStyle w:val="ProductList-TableBody"/>
              <w:rPr>
                <w:rFonts w:asciiTheme="minorHAnsi" w:eastAsia="MS PGothic" w:hAnsiTheme="minorHAnsi" w:cstheme="minorHAnsi"/>
              </w:rPr>
            </w:pPr>
            <w:proofErr w:type="spellStart"/>
            <w:r w:rsidRPr="000E10D1">
              <w:rPr>
                <w:rFonts w:eastAsia="MS PGothic" w:cs="MS PGothic" w:hint="eastAsia"/>
                <w:color w:val="FFFFFF"/>
              </w:rPr>
              <w:t>削除</w:t>
            </w:r>
            <w:proofErr w:type="spellEnd"/>
          </w:p>
        </w:tc>
      </w:tr>
      <w:tr w:rsidR="004C5849"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13907E52" w:rsidR="004C5849" w:rsidRPr="005E095C" w:rsidRDefault="004C5849" w:rsidP="004C5849">
            <w:pPr>
              <w:pStyle w:val="ProductList-TableBody"/>
              <w:rPr>
                <w:rFonts w:ascii="Calibri" w:eastAsia="MS PGothic" w:hAnsi="Calibri" w:cs="Calibri"/>
              </w:rPr>
            </w:pPr>
          </w:p>
        </w:tc>
        <w:tc>
          <w:tcPr>
            <w:tcW w:w="5390" w:type="dxa"/>
            <w:tcBorders>
              <w:top w:val="single" w:sz="4" w:space="0" w:color="000000"/>
              <w:left w:val="single" w:sz="4" w:space="0" w:color="000000"/>
              <w:bottom w:val="single" w:sz="4" w:space="0" w:color="000000"/>
              <w:right w:val="single" w:sz="4" w:space="0" w:color="000000"/>
            </w:tcBorders>
          </w:tcPr>
          <w:p w14:paraId="6A5266ED" w14:textId="642C62B4" w:rsidR="004C5849" w:rsidRPr="00EB6698" w:rsidRDefault="004C5849" w:rsidP="004C5849">
            <w:pPr>
              <w:pStyle w:val="ProductList-TableBody"/>
              <w:rPr>
                <w:rFonts w:asciiTheme="minorHAnsi" w:eastAsia="MS PGothic" w:hAnsiTheme="minorHAnsi" w:cstheme="minorHAnsi"/>
              </w:rPr>
            </w:pPr>
          </w:p>
        </w:tc>
      </w:tr>
    </w:tbl>
    <w:p w14:paraId="2246AA67" w14:textId="77777777" w:rsidR="0071016E" w:rsidRDefault="0071016E" w:rsidP="0071016E">
      <w:pPr>
        <w:pStyle w:val="ProductList-Body"/>
        <w:rPr>
          <w:rFonts w:eastAsia="MS PGothic" w:cs="Calibri"/>
        </w:rPr>
      </w:pPr>
    </w:p>
    <w:p w14:paraId="3AE7BB84" w14:textId="2F0D0A08" w:rsidR="0071016E" w:rsidRPr="0071016E" w:rsidRDefault="0071016E" w:rsidP="0071016E">
      <w:pPr>
        <w:pStyle w:val="ProductList-SubSubSectionHeading"/>
        <w:outlineLvl w:val="1"/>
      </w:pPr>
      <w:bookmarkStart w:id="33" w:name="_Toc62832267"/>
      <w:r w:rsidRPr="0071016E">
        <w:t>オンライン</w:t>
      </w:r>
      <w:r w:rsidRPr="0071016E">
        <w:t xml:space="preserve"> </w:t>
      </w:r>
      <w:r w:rsidRPr="0071016E">
        <w:t>サービス固有の条件</w:t>
      </w:r>
      <w:bookmarkEnd w:id="33"/>
    </w:p>
    <w:p w14:paraId="67117DFC" w14:textId="77777777" w:rsidR="0071016E" w:rsidRPr="0071016E" w:rsidRDefault="0071016E" w:rsidP="0071016E">
      <w:pPr>
        <w:pStyle w:val="ProductList-Body"/>
        <w:rPr>
          <w:rFonts w:eastAsia="MS PGothic" w:cs="Calibri"/>
          <w:bCs/>
        </w:rPr>
      </w:pPr>
      <w:hyperlink w:anchor="AzureMaps" w:history="1">
        <w:r w:rsidRPr="0071016E">
          <w:rPr>
            <w:rStyle w:val="Hyperlink"/>
            <w:rFonts w:eastAsia="MS PGothic" w:cs="Calibri"/>
            <w:bCs/>
          </w:rPr>
          <w:t>Azure Maps</w:t>
        </w:r>
      </w:hyperlink>
      <w:r w:rsidRPr="0071016E">
        <w:rPr>
          <w:rFonts w:eastAsia="MS PGothic" w:cs="Calibri"/>
          <w:bCs/>
        </w:rPr>
        <w:t>:</w:t>
      </w:r>
      <w:r w:rsidRPr="0071016E">
        <w:rPr>
          <w:rFonts w:eastAsia="MS PGothic" w:cs="Calibri"/>
          <w:bCs/>
          <w:lang w:val="en-IN"/>
        </w:rPr>
        <w:t xml:space="preserve"> </w:t>
      </w:r>
      <w:r w:rsidRPr="0071016E">
        <w:rPr>
          <w:rFonts w:eastAsia="MS PGothic" w:cs="Calibri"/>
          <w:bCs/>
        </w:rPr>
        <w:t xml:space="preserve">Mobility API </w:t>
      </w:r>
      <w:r w:rsidRPr="0071016E">
        <w:rPr>
          <w:rFonts w:eastAsia="MS PGothic" w:cs="Calibri"/>
          <w:bCs/>
        </w:rPr>
        <w:t>により配信される情報のキャッシュおよび保存に関する文言を追加しました。</w:t>
      </w:r>
    </w:p>
    <w:p w14:paraId="251B0DE1" w14:textId="77777777" w:rsidR="0071016E" w:rsidRPr="0071016E" w:rsidRDefault="0071016E" w:rsidP="0071016E">
      <w:pPr>
        <w:pStyle w:val="ProductList-Body"/>
        <w:rPr>
          <w:rFonts w:eastAsia="MS PGothic" w:cs="Calibri"/>
          <w:bCs/>
        </w:rPr>
      </w:pPr>
      <w:hyperlink w:anchor="CognitiveServices" w:history="1">
        <w:r w:rsidRPr="0071016E">
          <w:rPr>
            <w:rStyle w:val="Hyperlink"/>
            <w:rFonts w:eastAsia="MS PGothic" w:cs="Calibri"/>
            <w:bCs/>
          </w:rPr>
          <w:t>Cognitive Services</w:t>
        </w:r>
      </w:hyperlink>
      <w:r w:rsidRPr="0071016E">
        <w:rPr>
          <w:rFonts w:eastAsia="MS PGothic" w:cs="Calibri"/>
          <w:bCs/>
        </w:rPr>
        <w:t xml:space="preserve">: Cognitive Services </w:t>
      </w:r>
      <w:r w:rsidRPr="0071016E">
        <w:rPr>
          <w:rFonts w:eastAsia="MS PGothic" w:cs="Calibri"/>
          <w:bCs/>
        </w:rPr>
        <w:t>の項目を更新して、製品ドキュメント、限定的アクセス</w:t>
      </w:r>
      <w:r w:rsidRPr="0071016E">
        <w:rPr>
          <w:rFonts w:eastAsia="MS PGothic" w:cs="Calibri"/>
          <w:bCs/>
        </w:rPr>
        <w:t xml:space="preserve"> </w:t>
      </w:r>
      <w:r w:rsidRPr="0071016E">
        <w:rPr>
          <w:rFonts w:eastAsia="MS PGothic" w:cs="Calibri"/>
          <w:bCs/>
        </w:rPr>
        <w:t>サービス、カスタマイズした</w:t>
      </w:r>
      <w:r w:rsidRPr="0071016E">
        <w:rPr>
          <w:rFonts w:eastAsia="MS PGothic" w:cs="Calibri"/>
          <w:bCs/>
        </w:rPr>
        <w:t xml:space="preserve"> text to speech </w:t>
      </w:r>
      <w:r w:rsidRPr="0071016E">
        <w:rPr>
          <w:rFonts w:eastAsia="MS PGothic" w:cs="Calibri"/>
          <w:bCs/>
        </w:rPr>
        <w:t>サービ</w:t>
      </w:r>
      <w:r w:rsidRPr="0071016E">
        <w:rPr>
          <w:rFonts w:eastAsia="MS PGothic" w:cs="Calibri"/>
          <w:b/>
        </w:rPr>
        <w:t>ス、</w:t>
      </w:r>
      <w:r w:rsidRPr="0071016E">
        <w:rPr>
          <w:rFonts w:eastAsia="MS PGothic" w:cs="Calibri"/>
          <w:bCs/>
        </w:rPr>
        <w:t>および合成音声の使用に関する条項を含めました。</w:t>
      </w:r>
    </w:p>
    <w:p w14:paraId="19F048B5" w14:textId="77777777" w:rsidR="0071016E" w:rsidRPr="0071016E" w:rsidRDefault="0071016E" w:rsidP="0071016E">
      <w:pPr>
        <w:pStyle w:val="ProductList-Body"/>
        <w:rPr>
          <w:rFonts w:eastAsia="MS PGothic" w:cs="Calibri"/>
          <w:bCs/>
        </w:rPr>
      </w:pPr>
      <w:hyperlink w:anchor="M365UnattendedLicense" w:history="1">
        <w:r w:rsidRPr="0071016E">
          <w:rPr>
            <w:rStyle w:val="Hyperlink"/>
            <w:rFonts w:eastAsia="MS PGothic" w:cs="Calibri"/>
            <w:bCs/>
          </w:rPr>
          <w:t xml:space="preserve">Microsoft 365 – Unattended </w:t>
        </w:r>
        <w:r w:rsidRPr="0071016E">
          <w:rPr>
            <w:rStyle w:val="Hyperlink"/>
            <w:rFonts w:eastAsia="MS PGothic" w:cs="Calibri"/>
            <w:bCs/>
          </w:rPr>
          <w:t>ライセンス</w:t>
        </w:r>
      </w:hyperlink>
      <w:r w:rsidRPr="0071016E">
        <w:rPr>
          <w:rFonts w:eastAsia="MS PGothic" w:cs="Calibri"/>
          <w:bCs/>
        </w:rPr>
        <w:t xml:space="preserve">: </w:t>
      </w:r>
      <w:proofErr w:type="spellStart"/>
      <w:r w:rsidRPr="0071016E">
        <w:rPr>
          <w:rFonts w:eastAsia="MS PGothic" w:cs="Calibri"/>
          <w:bCs/>
        </w:rPr>
        <w:t>M365</w:t>
      </w:r>
      <w:proofErr w:type="spellEnd"/>
      <w:r w:rsidRPr="0071016E">
        <w:rPr>
          <w:rFonts w:eastAsia="MS PGothic" w:cs="Calibri"/>
          <w:bCs/>
        </w:rPr>
        <w:t xml:space="preserve"> </w:t>
      </w:r>
      <w:proofErr w:type="spellStart"/>
      <w:r w:rsidRPr="0071016E">
        <w:rPr>
          <w:rFonts w:eastAsia="MS PGothic" w:cs="Calibri"/>
          <w:bCs/>
        </w:rPr>
        <w:t>A3</w:t>
      </w:r>
      <w:proofErr w:type="spellEnd"/>
      <w:r w:rsidRPr="0071016E">
        <w:rPr>
          <w:rFonts w:eastAsia="MS PGothic" w:cs="Calibri"/>
          <w:bCs/>
        </w:rPr>
        <w:t>/</w:t>
      </w:r>
      <w:proofErr w:type="spellStart"/>
      <w:r w:rsidRPr="0071016E">
        <w:rPr>
          <w:rFonts w:eastAsia="MS PGothic" w:cs="Calibri"/>
          <w:bCs/>
        </w:rPr>
        <w:t>E3</w:t>
      </w:r>
      <w:proofErr w:type="spellEnd"/>
      <w:r w:rsidRPr="0071016E">
        <w:rPr>
          <w:rFonts w:eastAsia="MS PGothic" w:cs="Calibri"/>
          <w:bCs/>
        </w:rPr>
        <w:t xml:space="preserve"> Unattended </w:t>
      </w:r>
      <w:r w:rsidRPr="0071016E">
        <w:rPr>
          <w:rFonts w:eastAsia="MS PGothic" w:cs="Calibri"/>
          <w:bCs/>
        </w:rPr>
        <w:t>のライセンスを付与する際に対象オペレーティング</w:t>
      </w:r>
      <w:r w:rsidRPr="0071016E">
        <w:rPr>
          <w:rFonts w:eastAsia="MS PGothic" w:cs="Calibri"/>
          <w:bCs/>
        </w:rPr>
        <w:t xml:space="preserve"> </w:t>
      </w:r>
      <w:r w:rsidRPr="0071016E">
        <w:rPr>
          <w:rFonts w:eastAsia="MS PGothic" w:cs="Calibri"/>
          <w:bCs/>
        </w:rPr>
        <w:t>システム要件がない旨を</w:t>
      </w:r>
      <w:r w:rsidRPr="0071016E">
        <w:rPr>
          <w:rFonts w:eastAsia="MS PGothic" w:cs="Calibri"/>
          <w:b/>
        </w:rPr>
        <w:t>明</w:t>
      </w:r>
      <w:r w:rsidRPr="0071016E">
        <w:rPr>
          <w:rFonts w:eastAsia="MS PGothic" w:cs="Calibri"/>
          <w:bCs/>
        </w:rPr>
        <w:t>確にするために条項を更新しました。</w:t>
      </w:r>
    </w:p>
    <w:p w14:paraId="322204AC" w14:textId="77777777" w:rsidR="0071016E" w:rsidRPr="0071016E" w:rsidRDefault="0071016E" w:rsidP="0071016E">
      <w:pPr>
        <w:pStyle w:val="ProductList-Body"/>
        <w:rPr>
          <w:rFonts w:eastAsia="MS PGothic" w:cs="Calibri"/>
          <w:bCs/>
        </w:rPr>
      </w:pPr>
    </w:p>
    <w:p w14:paraId="5E1A07CF" w14:textId="77777777" w:rsidR="0071016E" w:rsidRPr="0071016E" w:rsidRDefault="0071016E" w:rsidP="0071016E">
      <w:pPr>
        <w:pStyle w:val="ProductList-SubSubSectionHeading"/>
        <w:outlineLvl w:val="1"/>
      </w:pPr>
      <w:bookmarkStart w:id="34" w:name="_Toc62832268"/>
      <w:r w:rsidRPr="0071016E">
        <w:t>付録</w:t>
      </w:r>
      <w:r w:rsidRPr="0071016E">
        <w:t xml:space="preserve"> 1 – </w:t>
      </w:r>
      <w:r w:rsidRPr="0071016E">
        <w:t>注意</w:t>
      </w:r>
      <w:r w:rsidRPr="0071016E">
        <w:t>/</w:t>
      </w:r>
      <w:r w:rsidRPr="0071016E">
        <w:t>特記事項</w:t>
      </w:r>
      <w:bookmarkEnd w:id="34"/>
    </w:p>
    <w:p w14:paraId="0949F499" w14:textId="27AA7B6C" w:rsidR="0071016E" w:rsidRDefault="0071016E" w:rsidP="0071016E">
      <w:pPr>
        <w:pStyle w:val="ProductList-Body"/>
        <w:rPr>
          <w:rFonts w:eastAsia="MS PGothic" w:cs="Calibri"/>
        </w:rPr>
      </w:pPr>
      <w:hyperlink w:anchor="CoreOnlineServices" w:history="1">
        <w:r w:rsidRPr="0071016E">
          <w:rPr>
            <w:rStyle w:val="Hyperlink"/>
            <w:rFonts w:eastAsia="MS PGothic" w:cs="Calibri"/>
          </w:rPr>
          <w:t>コア</w:t>
        </w:r>
        <w:r w:rsidRPr="0071016E">
          <w:rPr>
            <w:rStyle w:val="Hyperlink"/>
            <w:rFonts w:eastAsia="MS PGothic" w:cs="Calibri"/>
          </w:rPr>
          <w:t xml:space="preserve"> </w:t>
        </w:r>
        <w:r w:rsidRPr="0071016E">
          <w:rPr>
            <w:rStyle w:val="Hyperlink"/>
            <w:rFonts w:eastAsia="MS PGothic" w:cs="Calibri"/>
          </w:rPr>
          <w:t>オンライン</w:t>
        </w:r>
        <w:r w:rsidRPr="0071016E">
          <w:rPr>
            <w:rStyle w:val="Hyperlink"/>
            <w:rFonts w:eastAsia="MS PGothic" w:cs="Calibri"/>
          </w:rPr>
          <w:t xml:space="preserve"> </w:t>
        </w:r>
        <w:r w:rsidRPr="0071016E">
          <w:rPr>
            <w:rStyle w:val="Hyperlink"/>
            <w:rFonts w:eastAsia="MS PGothic" w:cs="Calibri"/>
          </w:rPr>
          <w:t>サービス</w:t>
        </w:r>
      </w:hyperlink>
      <w:r w:rsidRPr="0071016E">
        <w:rPr>
          <w:rFonts w:eastAsia="MS PGothic" w:cs="Calibri"/>
        </w:rPr>
        <w:t xml:space="preserve">: Microsoft Azure </w:t>
      </w:r>
      <w:r w:rsidRPr="0071016E">
        <w:rPr>
          <w:rFonts w:eastAsia="MS PGothic" w:cs="Calibri"/>
        </w:rPr>
        <w:t>コア</w:t>
      </w:r>
      <w:r w:rsidRPr="0071016E">
        <w:rPr>
          <w:rFonts w:eastAsia="MS PGothic" w:cs="Calibri"/>
        </w:rPr>
        <w:t xml:space="preserve"> </w:t>
      </w:r>
      <w:r w:rsidRPr="0071016E">
        <w:rPr>
          <w:rFonts w:eastAsia="MS PGothic" w:cs="Calibri"/>
        </w:rPr>
        <w:t>サービスの一覧に</w:t>
      </w:r>
      <w:r w:rsidRPr="0071016E">
        <w:rPr>
          <w:rFonts w:eastAsia="MS PGothic" w:cs="Calibri"/>
        </w:rPr>
        <w:t xml:space="preserve"> </w:t>
      </w:r>
      <w:r w:rsidRPr="0071016E">
        <w:rPr>
          <w:rFonts w:eastAsia="MS PGothic" w:cs="Calibri"/>
          <w:i/>
          <w:iCs/>
        </w:rPr>
        <w:t>Azure Bot Services</w:t>
      </w:r>
      <w:r w:rsidRPr="0071016E">
        <w:rPr>
          <w:rFonts w:eastAsia="MS PGothic" w:cs="Calibri"/>
        </w:rPr>
        <w:t xml:space="preserve"> </w:t>
      </w:r>
      <w:r w:rsidRPr="0071016E">
        <w:rPr>
          <w:rFonts w:eastAsia="MS PGothic" w:cs="Calibri"/>
        </w:rPr>
        <w:t>を追加しました。</w:t>
      </w:r>
    </w:p>
    <w:p w14:paraId="5D29C5EA" w14:textId="5226E618" w:rsidR="00664F8F" w:rsidRPr="00820DA3" w:rsidRDefault="0040673B"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8"/>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5" w:name="_Toc507768537"/>
      <w:bookmarkStart w:id="36" w:name="_Toc507239489"/>
      <w:bookmarkStart w:id="37" w:name="Definitions"/>
      <w:bookmarkStart w:id="38" w:name="_Toc62832269"/>
      <w:bookmarkEnd w:id="7"/>
      <w:bookmarkEnd w:id="8"/>
      <w:bookmarkEnd w:id="9"/>
      <w:bookmarkEnd w:id="10"/>
      <w:bookmarkEnd w:id="11"/>
      <w:bookmarkEnd w:id="12"/>
      <w:proofErr w:type="spellStart"/>
      <w:r w:rsidRPr="004A48EC">
        <w:rPr>
          <w:rFonts w:asciiTheme="minorHAnsi" w:hAnsiTheme="minorHAnsi"/>
        </w:rPr>
        <w:lastRenderedPageBreak/>
        <w:t>定義</w:t>
      </w:r>
      <w:bookmarkEnd w:id="35"/>
      <w:bookmarkEnd w:id="36"/>
      <w:bookmarkEnd w:id="38"/>
      <w:proofErr w:type="spellEnd"/>
    </w:p>
    <w:bookmarkEnd w:id="37"/>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r w:rsidR="00253D3B">
        <w:fldChar w:fldCharType="begin"/>
      </w:r>
      <w:r w:rsidR="00253D3B">
        <w:instrText xml:space="preserve"> HYPERLINK "https://aka.ms/DPA" \h </w:instrText>
      </w:r>
      <w:r w:rsidR="00253D3B">
        <w:fldChar w:fldCharType="separate"/>
      </w:r>
      <w:r w:rsidRPr="00CD7F41">
        <w:rPr>
          <w:rFonts w:eastAsia="Arial" w:cs="Arial" w:hint="eastAsia"/>
          <w:color w:val="0562C1"/>
          <w:u w:val="single" w:color="0562C1"/>
        </w:rPr>
        <w:t>https://aka.ms/DPA</w:t>
      </w:r>
      <w:r w:rsidRPr="00B00B41">
        <w:rPr>
          <w:rFonts w:eastAsia="Arial" w:cs="Arial" w:hint="eastAsia"/>
          <w:color w:val="0562C1"/>
        </w:rPr>
        <w:t xml:space="preserve"> </w:t>
      </w:r>
      <w:r w:rsidR="00253D3B">
        <w:rPr>
          <w:rFonts w:eastAsia="Arial" w:cs="Arial"/>
          <w:color w:val="0562C1"/>
        </w:rPr>
        <w:fldChar w:fldCharType="end"/>
      </w:r>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r w:rsidR="00253D3B">
        <w:fldChar w:fldCharType="begin"/>
      </w:r>
      <w:r w:rsidR="00253D3B">
        <w:instrText xml:space="preserve"> HYPERLINK "http://www.microsoft.com/licensing/contracts" </w:instrText>
      </w:r>
      <w:r w:rsidR="00253D3B">
        <w:fldChar w:fldCharType="separate"/>
      </w:r>
      <w:r w:rsidRPr="000D28C3">
        <w:rPr>
          <w:rStyle w:val="Hyperlink"/>
          <w:rFonts w:eastAsia="MS PGothic" w:cstheme="minorHAnsi"/>
        </w:rPr>
        <w:t>http://www.microsoft.com/licensing/contracts</w:t>
      </w:r>
      <w:r w:rsidR="00253D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r w:rsidR="0040673B">
        <w:fldChar w:fldCharType="begin"/>
      </w:r>
      <w:r w:rsidR="0040673B">
        <w:instrText xml:space="preserve"> HYPERLINK "http://go.microsoft.com/?linkid=9839206" </w:instrText>
      </w:r>
      <w:r w:rsidR="0040673B">
        <w:fldChar w:fldCharType="separate"/>
      </w:r>
      <w:r w:rsidRPr="007C3D3F">
        <w:rPr>
          <w:rFonts w:eastAsia="MS PGothic" w:cstheme="minorHAnsi"/>
          <w:color w:val="0563C1"/>
          <w:sz w:val="18"/>
          <w:u w:val="single"/>
          <w:lang w:val="ja-JP" w:bidi="ja-JP"/>
        </w:rPr>
        <w:t>製品条項</w:t>
      </w:r>
      <w:r w:rsidR="0040673B">
        <w:rPr>
          <w:rFonts w:eastAsia="MS PGothic" w:cstheme="minorHAnsi"/>
          <w:color w:val="0563C1"/>
          <w:sz w:val="18"/>
          <w:u w:val="single"/>
          <w:lang w:val="ja-JP" w:bidi="ja-JP"/>
        </w:rPr>
        <w:fldChar w:fldCharType="end"/>
      </w:r>
      <w:r w:rsidRPr="007C3D3F">
        <w:rPr>
          <w:rFonts w:eastAsia="MS PGothic" w:cstheme="minorHAnsi"/>
          <w:sz w:val="18"/>
          <w:lang w:val="ja-JP" w:bidi="ja-JP"/>
        </w:rPr>
        <w:t>のソフトウェア管理のアウトソーシングに関する規定が適用されます。この製品条項については、</w:t>
      </w:r>
      <w:hyperlink r:id="rId19"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r w:rsidR="0040673B">
        <w:fldChar w:fldCharType="begin"/>
      </w:r>
      <w:r w:rsidR="0040673B">
        <w:instrText xml:space="preserve"> HYPERLINK "http://go.microsoft.com/?linkid=9839206" </w:instrText>
      </w:r>
      <w:r w:rsidR="0040673B">
        <w:fldChar w:fldCharType="separate"/>
      </w:r>
      <w:r w:rsidRPr="007C3D3F">
        <w:rPr>
          <w:rFonts w:eastAsia="MS PGothic" w:cstheme="minorHAnsi"/>
          <w:color w:val="0563C1"/>
          <w:sz w:val="18"/>
          <w:u w:val="single"/>
          <w:lang w:val="ja-JP" w:bidi="ja-JP"/>
        </w:rPr>
        <w:t>製品条項</w:t>
      </w:r>
      <w:r w:rsidR="0040673B">
        <w:rPr>
          <w:rFonts w:eastAsia="MS PGothic" w:cstheme="minorHAnsi"/>
          <w:color w:val="0563C1"/>
          <w:sz w:val="18"/>
          <w:u w:val="single"/>
          <w:lang w:val="ja-JP" w:bidi="ja-JP"/>
        </w:rPr>
        <w:fldChar w:fldCharType="end"/>
      </w:r>
      <w:r w:rsidRPr="007C3D3F">
        <w:rPr>
          <w:rFonts w:eastAsia="MS PGothic" w:cstheme="minorHAnsi"/>
          <w:sz w:val="18"/>
          <w:lang w:val="ja-JP" w:bidi="ja-JP"/>
        </w:rPr>
        <w:t>のソフトウェア管理のアウトソーシングに関する規定が適用されます。この製品条項は、</w:t>
      </w:r>
      <w:hyperlink r:id="rId20"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1"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9"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9"/>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40" w:name="GeneralTerms"/>
      <w:bookmarkStart w:id="41" w:name="_Toc62832270"/>
      <w:proofErr w:type="spellStart"/>
      <w:r w:rsidRPr="0014550F">
        <w:rPr>
          <w:rFonts w:asciiTheme="minorHAnsi" w:hAnsiTheme="minorHAnsi" w:hint="eastAsia"/>
        </w:rPr>
        <w:lastRenderedPageBreak/>
        <w:t>標準の条件</w:t>
      </w:r>
      <w:bookmarkEnd w:id="41"/>
      <w:proofErr w:type="spellEnd"/>
    </w:p>
    <w:p w14:paraId="26E2BC26" w14:textId="77777777" w:rsidR="00BD519B" w:rsidRPr="004A48EC" w:rsidRDefault="00BD519B" w:rsidP="00BD519B">
      <w:pPr>
        <w:pStyle w:val="ProductList-SubSubSectionHeading"/>
        <w:outlineLvl w:val="1"/>
      </w:pPr>
      <w:bookmarkStart w:id="42" w:name="_Toc507768539"/>
      <w:bookmarkStart w:id="43" w:name="OnlineServicesChanges"/>
      <w:bookmarkStart w:id="44" w:name="_Toc62832271"/>
      <w:bookmarkEnd w:id="40"/>
      <w:r w:rsidRPr="004A48EC">
        <w:t xml:space="preserve">Online Service </w:t>
      </w:r>
      <w:r w:rsidRPr="004A48EC">
        <w:t>のライセンス</w:t>
      </w:r>
      <w:bookmarkEnd w:id="42"/>
      <w:bookmarkEnd w:id="44"/>
    </w:p>
    <w:bookmarkEnd w:id="43"/>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r w:rsidR="00253D3B">
        <w:fldChar w:fldCharType="begin"/>
      </w:r>
      <w:r w:rsidR="00253D3B">
        <w:instrText xml:space="preserve"> HYPERLINK \l "OnlineServiceSpecificTerms" \o "Online Service </w:instrText>
      </w:r>
      <w:r w:rsidR="00253D3B">
        <w:instrText>固有の条件</w:instrText>
      </w:r>
      <w:r w:rsidR="00253D3B">
        <w:instrText xml:space="preserve">" </w:instrText>
      </w:r>
      <w:r w:rsidR="00253D3B">
        <w:fldChar w:fldCharType="separate"/>
      </w:r>
      <w:r w:rsidRPr="004A48EC">
        <w:rPr>
          <w:rStyle w:val="Hyperlink"/>
          <w:rFonts w:eastAsia="MS PGothic"/>
        </w:rPr>
        <w:t xml:space="preserve">Online Service </w:t>
      </w:r>
      <w:r w:rsidRPr="004A48EC">
        <w:rPr>
          <w:rStyle w:val="Hyperlink"/>
          <w:rFonts w:eastAsia="MS PGothic"/>
        </w:rPr>
        <w:t>固有の条件</w:t>
      </w:r>
      <w:r w:rsidR="00253D3B">
        <w:rPr>
          <w:rStyle w:val="Hyperlink"/>
          <w:rFonts w:eastAsia="MS PGothic"/>
        </w:rPr>
        <w:fldChar w:fldCharType="end"/>
      </w:r>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r w:rsidR="00253D3B">
        <w:fldChar w:fldCharType="begin"/>
      </w:r>
      <w:r w:rsidR="00253D3B">
        <w:instrText xml:space="preserve"> HYPERLINK \l "Attachment2" \o "</w:instrText>
      </w:r>
      <w:r w:rsidR="00253D3B">
        <w:instrText>付録</w:instrText>
      </w:r>
      <w:r w:rsidR="00253D3B">
        <w:instrText xml:space="preserve"> 2" </w:instrText>
      </w:r>
      <w:r w:rsidR="00253D3B">
        <w:fldChar w:fldCharType="separate"/>
      </w:r>
      <w:r w:rsidRPr="004A48EC">
        <w:rPr>
          <w:rStyle w:val="Hyperlink"/>
          <w:rFonts w:eastAsia="MS PGothic"/>
        </w:rPr>
        <w:t>付録</w:t>
      </w:r>
      <w:r w:rsidRPr="004A48EC">
        <w:rPr>
          <w:rStyle w:val="Hyperlink"/>
          <w:rFonts w:eastAsia="MS PGothic"/>
        </w:rPr>
        <w:t xml:space="preserve"> 2</w:t>
      </w:r>
      <w:r w:rsidR="00253D3B">
        <w:rPr>
          <w:rStyle w:val="Hyperlink"/>
          <w:rFonts w:eastAsia="MS PGothic"/>
        </w:rPr>
        <w:fldChar w:fldCharType="end"/>
      </w:r>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2310B661" w14:textId="77777777" w:rsidR="00074F60" w:rsidRPr="00D70CEA" w:rsidRDefault="00074F60" w:rsidP="00074F60">
      <w:pPr>
        <w:pStyle w:val="ProductList-Body"/>
        <w:ind w:left="158"/>
        <w:rPr>
          <w:rFonts w:eastAsia="MS PGothic" w:cstheme="minorHAnsi"/>
        </w:rPr>
      </w:pPr>
      <w:r w:rsidRPr="00D70CEA">
        <w:rPr>
          <w:rFonts w:eastAsia="MS PGothic" w:cstheme="minorHAnsi"/>
        </w:rPr>
        <w:t>お客様が以下を目的として使用するハードウェアまたはソフトウェア</w:t>
      </w:r>
    </w:p>
    <w:p w14:paraId="53317F81"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接続数をプールするまたは製品により直接管理される</w:t>
      </w:r>
      <w:r w:rsidRPr="00D70CEA">
        <w:rPr>
          <w:rFonts w:eastAsia="MS PGothic" w:cstheme="minorHAnsi"/>
        </w:rPr>
        <w:t xml:space="preserve"> OSE</w:t>
      </w:r>
      <w:r w:rsidRPr="00D70CEA">
        <w:rPr>
          <w:rFonts w:eastAsia="MS PGothic" w:cstheme="minorHAnsi"/>
        </w:rPr>
        <w:t>、デバイス、またはユーザーの数を減じる。</w:t>
      </w:r>
    </w:p>
    <w:p w14:paraId="2CF550A8"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直接または間接的に製品にアクセスしたり製品を使用するデバイスまたはユーザーの数を減じる。</w:t>
      </w:r>
    </w:p>
    <w:p w14:paraId="5A23F9DF"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製品自体が処理または生成するデータにアクセスする。</w:t>
      </w:r>
    </w:p>
    <w:p w14:paraId="57AA6CF8" w14:textId="3135CCBC" w:rsidR="00BD519B" w:rsidRPr="004A48EC" w:rsidRDefault="00074F60" w:rsidP="00074F60">
      <w:pPr>
        <w:pStyle w:val="ProductList-Body"/>
        <w:ind w:left="158"/>
        <w:rPr>
          <w:rFonts w:eastAsia="MS PGothic"/>
        </w:rPr>
      </w:pPr>
      <w:r w:rsidRPr="00D70CEA">
        <w:rPr>
          <w:rFonts w:eastAsia="MS PGothic" w:cstheme="minorHAnsi"/>
        </w:rPr>
        <w:t>お客様が必要とする任意のライセンスの数を減じません</w:t>
      </w:r>
      <w:r w:rsidR="00BD519B" w:rsidRPr="004A48EC">
        <w:rPr>
          <w:rFonts w:eastAsia="MS PGothic"/>
        </w:rPr>
        <w:t>。</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5" w:name="_Toc507768540"/>
      <w:bookmarkStart w:id="46" w:name="_Toc62832272"/>
      <w:r w:rsidRPr="004A48EC">
        <w:t xml:space="preserve">Online Service </w:t>
      </w:r>
      <w:r w:rsidRPr="004A48EC">
        <w:t>の使用</w:t>
      </w:r>
      <w:bookmarkEnd w:id="45"/>
      <w:bookmarkEnd w:id="46"/>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20CB6764" w:rsidR="002D4F80"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w:t>
      </w:r>
      <w:r w:rsidRPr="0013262A">
        <w:rPr>
          <w:rFonts w:eastAsia="MS PGothic" w:cs="Calibri"/>
        </w:rPr>
        <w:lastRenderedPageBreak/>
        <w:t>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364A20CD" w14:textId="77777777" w:rsidR="005E7D7B" w:rsidRDefault="005E7D7B" w:rsidP="002D4F80">
      <w:pPr>
        <w:pStyle w:val="ProductList-Body"/>
        <w:spacing w:line="221" w:lineRule="auto"/>
        <w:ind w:left="180"/>
        <w:rPr>
          <w:rFonts w:eastAsia="MS PGothic" w:cs="Calibri"/>
        </w:rPr>
      </w:pPr>
    </w:p>
    <w:p w14:paraId="10B1A136" w14:textId="77777777" w:rsidR="005E7D7B" w:rsidRPr="0073130A" w:rsidRDefault="005E7D7B" w:rsidP="005E7D7B">
      <w:pPr>
        <w:pStyle w:val="ProductList-Body"/>
        <w:keepNext/>
        <w:ind w:left="187"/>
        <w:outlineLvl w:val="2"/>
        <w:rPr>
          <w:rFonts w:eastAsia="MS PGothic" w:cs="Calibri"/>
          <w:b/>
          <w:bCs/>
          <w:color w:val="0072C6"/>
        </w:rPr>
      </w:pPr>
      <w:r w:rsidRPr="0073130A">
        <w:rPr>
          <w:rFonts w:eastAsia="MS PGothic" w:cs="Calibri"/>
          <w:b/>
          <w:bCs/>
          <w:color w:val="0072C6"/>
        </w:rPr>
        <w:t>医療機器に関する免責</w:t>
      </w:r>
    </w:p>
    <w:p w14:paraId="098260F9" w14:textId="0C063E79" w:rsidR="005E7D7B" w:rsidRDefault="005E7D7B" w:rsidP="005E7D7B">
      <w:pPr>
        <w:pStyle w:val="ProductList-Body"/>
        <w:ind w:left="180"/>
        <w:rPr>
          <w:rFonts w:eastAsia="MS PGothic" w:cs="Calibri"/>
        </w:rPr>
      </w:pPr>
      <w:r w:rsidRPr="0073130A">
        <w:rPr>
          <w:rFonts w:eastAsia="MS PGothic" w:cs="Calibri"/>
        </w:rPr>
        <w:t>お客様は、オンライン</w:t>
      </w:r>
      <w:r w:rsidRPr="0073130A">
        <w:rPr>
          <w:rFonts w:eastAsia="MS PGothic" w:cs="Calibri"/>
        </w:rPr>
        <w:t xml:space="preserve"> </w:t>
      </w:r>
      <w:r w:rsidRPr="0073130A">
        <w:rPr>
          <w:rFonts w:eastAsia="MS PGothic" w:cs="Calibri"/>
        </w:rPr>
        <w:t>サービスは</w:t>
      </w:r>
      <w:r w:rsidRPr="0073130A">
        <w:rPr>
          <w:rFonts w:eastAsia="MS PGothic" w:cs="Calibri"/>
        </w:rPr>
        <w:t xml:space="preserve"> (1) </w:t>
      </w:r>
      <w:r w:rsidRPr="0073130A">
        <w:rPr>
          <w:rFonts w:eastAsia="MS PGothic" w:cs="Calibri"/>
        </w:rPr>
        <w:t>医療機器として設計、意図、または提供されていないこと、</w:t>
      </w:r>
      <w:r w:rsidRPr="0073130A">
        <w:rPr>
          <w:rFonts w:eastAsia="MS PGothic" w:cs="Calibri"/>
        </w:rPr>
        <w:t xml:space="preserve">(2) </w:t>
      </w:r>
      <w:r w:rsidRPr="0073130A">
        <w:rPr>
          <w:rFonts w:eastAsia="MS PGothic" w:cs="Calibri"/>
        </w:rPr>
        <w:t>専門家の医学的アドバイス、診断、治療、または判断に代わるものとして設計、意図されておらず、専門家の医学的アドバイス、診断、治療、または判断に代わるものとして使用されるものではないことを認めるものとします。エンド</w:t>
      </w:r>
      <w:r w:rsidRPr="0073130A">
        <w:rPr>
          <w:rFonts w:eastAsia="MS PGothic" w:cs="Calibri"/>
        </w:rPr>
        <w:t xml:space="preserve"> </w:t>
      </w:r>
      <w:r w:rsidRPr="0073130A">
        <w:rPr>
          <w:rFonts w:eastAsia="MS PGothic" w:cs="Calibri"/>
        </w:rPr>
        <w:t>ユーザーに対するお客様によるオンライン</w:t>
      </w:r>
      <w:r w:rsidRPr="0073130A">
        <w:rPr>
          <w:rFonts w:eastAsia="MS PGothic" w:cs="Calibri"/>
        </w:rPr>
        <w:t xml:space="preserve"> </w:t>
      </w:r>
      <w:r w:rsidRPr="0073130A">
        <w:rPr>
          <w:rFonts w:eastAsia="MS PGothic" w:cs="Calibri"/>
        </w:rPr>
        <w:t>サービスの実装の適切な同意、警告、免責事項、および確認の表示および</w:t>
      </w:r>
      <w:r w:rsidRPr="0073130A">
        <w:rPr>
          <w:rFonts w:eastAsia="MS PGothic" w:cs="Calibri"/>
        </w:rPr>
        <w:t>/</w:t>
      </w:r>
      <w:r w:rsidRPr="0073130A">
        <w:rPr>
          <w:rFonts w:eastAsia="MS PGothic" w:cs="Calibri"/>
        </w:rPr>
        <w:t>または取得の責任は、すべてお客様が負うものとします。</w:t>
      </w:r>
    </w:p>
    <w:p w14:paraId="66974EB1" w14:textId="77777777" w:rsidR="0071016E" w:rsidRPr="0073130A" w:rsidRDefault="0071016E" w:rsidP="005E7D7B">
      <w:pPr>
        <w:pStyle w:val="ProductList-Body"/>
        <w:ind w:left="180"/>
        <w:rPr>
          <w:rFonts w:eastAsia="MS PGothic" w:cs="Calibri" w:hint="eastAsia"/>
        </w:rPr>
      </w:pPr>
    </w:p>
    <w:p w14:paraId="49C98F08" w14:textId="1B837251" w:rsidR="0066358E" w:rsidRPr="000D28C3" w:rsidRDefault="0066358E" w:rsidP="0066358E">
      <w:pPr>
        <w:pStyle w:val="ProductList-SubSubSectionHeading"/>
        <w:outlineLvl w:val="1"/>
        <w:rPr>
          <w:rFonts w:cstheme="minorHAnsi"/>
        </w:rPr>
      </w:pPr>
      <w:bookmarkStart w:id="47" w:name="_Toc26883663"/>
      <w:bookmarkStart w:id="48" w:name="_Toc27047313"/>
      <w:bookmarkStart w:id="49" w:name="_Toc507768541"/>
      <w:bookmarkStart w:id="50" w:name="_Toc507239493"/>
      <w:bookmarkStart w:id="51" w:name="_Toc62832273"/>
      <w:r w:rsidRPr="000D28C3">
        <w:rPr>
          <w:rFonts w:cstheme="minorHAnsi"/>
        </w:rPr>
        <w:t>データ保護とセキュリティ</w:t>
      </w:r>
      <w:bookmarkEnd w:id="47"/>
      <w:bookmarkEnd w:id="48"/>
      <w:bookmarkEnd w:id="51"/>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52" w:name="_Toc62832274"/>
      <w:r w:rsidRPr="004A48EC">
        <w:t xml:space="preserve">Online Service </w:t>
      </w:r>
      <w:r w:rsidRPr="004A48EC">
        <w:t>でのソフトウェアの使用</w:t>
      </w:r>
      <w:bookmarkEnd w:id="49"/>
      <w:bookmarkEnd w:id="50"/>
      <w:bookmarkEnd w:id="52"/>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r w:rsidR="0040673B">
        <w:fldChar w:fldCharType="begin"/>
      </w:r>
      <w:r w:rsidR="0040673B">
        <w:instrText xml:space="preserve"> HYPERLINK \l "OnlineServiceSpecificTerms" \o "Online Service </w:instrText>
      </w:r>
      <w:r w:rsidR="0040673B">
        <w:instrText>固有の条件</w:instrText>
      </w:r>
      <w:r w:rsidR="0040673B">
        <w:instrText xml:space="preserve">" </w:instrText>
      </w:r>
      <w:r w:rsidR="0040673B">
        <w:fldChar w:fldCharType="separate"/>
      </w:r>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r w:rsidR="0040673B">
        <w:rPr>
          <w:rStyle w:val="Hyperlink"/>
          <w:rFonts w:eastAsia="MS PGothic" w:cs="Calibri"/>
          <w:szCs w:val="24"/>
          <w:lang w:val="ja-JP"/>
        </w:rPr>
        <w:fldChar w:fldCharType="end"/>
      </w:r>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3" w:name="_Toc507768542"/>
      <w:bookmarkStart w:id="54" w:name="_Toc62832275"/>
      <w:r w:rsidRPr="004A48EC">
        <w:t>技術的な制限</w:t>
      </w:r>
      <w:bookmarkEnd w:id="53"/>
      <w:bookmarkEnd w:id="54"/>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5" w:name="_Toc507768543"/>
      <w:bookmarkStart w:id="56" w:name="_Toc62832276"/>
      <w:r w:rsidRPr="004A48EC">
        <w:t xml:space="preserve">Import/Export </w:t>
      </w:r>
      <w:r w:rsidRPr="004A48EC">
        <w:t>サービス</w:t>
      </w:r>
      <w:bookmarkEnd w:id="55"/>
      <w:bookmarkEnd w:id="56"/>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4C5849">
      <w:pPr>
        <w:pStyle w:val="ProductList-SubSubSectionHeading"/>
        <w:keepNext/>
        <w:outlineLvl w:val="1"/>
      </w:pPr>
      <w:bookmarkStart w:id="57" w:name="_Toc507768544"/>
      <w:bookmarkStart w:id="58" w:name="_Toc62832277"/>
      <w:r w:rsidRPr="004A48EC">
        <w:lastRenderedPageBreak/>
        <w:t>フォント</w:t>
      </w:r>
      <w:r w:rsidRPr="004A48EC">
        <w:t xml:space="preserve"> </w:t>
      </w:r>
      <w:r w:rsidRPr="004A48EC">
        <w:t>コンポーネント</w:t>
      </w:r>
      <w:bookmarkEnd w:id="57"/>
      <w:bookmarkEnd w:id="58"/>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4C5849">
      <w:pPr>
        <w:pStyle w:val="ProductList-SubSubSectionHeading"/>
        <w:outlineLvl w:val="1"/>
      </w:pPr>
      <w:bookmarkStart w:id="59" w:name="_Toc507768545"/>
      <w:bookmarkStart w:id="60" w:name="_Toc62832278"/>
      <w:r w:rsidRPr="004A48EC">
        <w:t xml:space="preserve">Online Service </w:t>
      </w:r>
      <w:r w:rsidRPr="004A48EC">
        <w:t>の変更と提供状況</w:t>
      </w:r>
      <w:bookmarkEnd w:id="59"/>
      <w:bookmarkEnd w:id="60"/>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4"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442ED297" w14:textId="77777777" w:rsidR="004C5849" w:rsidRPr="000E10D1" w:rsidRDefault="004C5849" w:rsidP="004C5849">
      <w:pPr>
        <w:pStyle w:val="ProductList-SubSubSectionHeading"/>
        <w:outlineLvl w:val="1"/>
        <w:rPr>
          <w:rFonts w:cs="MS PGothic"/>
        </w:rPr>
      </w:pPr>
      <w:bookmarkStart w:id="61" w:name="_Toc55912654"/>
      <w:bookmarkStart w:id="62" w:name="CommonDataService"/>
      <w:bookmarkStart w:id="63" w:name="_Hlk50810838"/>
      <w:bookmarkStart w:id="64" w:name="_Toc507768547"/>
      <w:bookmarkStart w:id="65" w:name="_Toc62832279"/>
      <w:r w:rsidRPr="000E10D1">
        <w:rPr>
          <w:rFonts w:cs="MS PGothic"/>
        </w:rPr>
        <w:t>Dataverse</w:t>
      </w:r>
      <w:bookmarkEnd w:id="61"/>
      <w:bookmarkEnd w:id="65"/>
    </w:p>
    <w:bookmarkEnd w:id="62"/>
    <w:p w14:paraId="4D038C14" w14:textId="1986EFBA" w:rsidR="00074F60" w:rsidRDefault="004C5849" w:rsidP="004C5849">
      <w:pPr>
        <w:pStyle w:val="ProductList-Body"/>
        <w:rPr>
          <w:rFonts w:eastAsia="MS PGothic" w:cstheme="minorHAnsi"/>
        </w:rPr>
      </w:pP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は、さまざまなデータおよびビジネス</w:t>
      </w:r>
      <w:r w:rsidRPr="000E10D1">
        <w:rPr>
          <w:rFonts w:eastAsia="MS PGothic" w:cs="MS PGothic"/>
        </w:rPr>
        <w:t xml:space="preserve"> </w:t>
      </w:r>
      <w:r w:rsidRPr="000E10D1">
        <w:rPr>
          <w:rFonts w:eastAsia="MS PGothic" w:cs="MS PGothic" w:hint="eastAsia"/>
        </w:rPr>
        <w:t>ロジックを構築して、相互接続されたアプリケーションやプロセスをサポートします。</w:t>
      </w:r>
      <w:r w:rsidRPr="000E10D1">
        <w:rPr>
          <w:rFonts w:eastAsia="MS PGothic" w:cs="MS PGothic"/>
        </w:rPr>
        <w:t xml:space="preserve">Microsoft 365 </w:t>
      </w:r>
      <w:r w:rsidRPr="000E10D1">
        <w:rPr>
          <w:rFonts w:eastAsia="MS PGothic" w:cs="MS PGothic" w:hint="eastAsia"/>
        </w:rPr>
        <w:t>のライセンスで提供される</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のインスタンスにはさまざまな機能が含まれ、データが統合されておりお客様がライセンスを取得した製品またはサービスで利用できる場合があります。個々の製品またはサービスを通じた</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へのアクセスは、お客様がライセンスを取得していない関係のない製品、サービス、機能、またはデータにアクセスする権利を与えません。ユーザーは、正規にライセンスを取得した</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内のデータ、サービス、および機能にアクセスする権利のみを有します</w:t>
      </w:r>
      <w:r w:rsidR="00074F60" w:rsidRPr="00D70CEA">
        <w:rPr>
          <w:rFonts w:eastAsia="MS PGothic" w:cstheme="minorHAnsi"/>
        </w:rPr>
        <w:t>。</w:t>
      </w:r>
    </w:p>
    <w:p w14:paraId="68A772DB" w14:textId="77777777" w:rsidR="0040673B" w:rsidRPr="00D70CEA" w:rsidRDefault="0040673B" w:rsidP="004C5849">
      <w:pPr>
        <w:pStyle w:val="ProductList-Body"/>
        <w:rPr>
          <w:rFonts w:eastAsia="MS PGothic" w:cstheme="minorHAnsi" w:hint="eastAsia"/>
        </w:rPr>
      </w:pPr>
    </w:p>
    <w:p w14:paraId="18E214EE" w14:textId="61789D8B" w:rsidR="00BD519B" w:rsidRPr="004A48EC" w:rsidRDefault="00BD519B" w:rsidP="00BD519B">
      <w:pPr>
        <w:pStyle w:val="ProductList-SubSubSectionHeading"/>
        <w:outlineLvl w:val="1"/>
      </w:pPr>
      <w:bookmarkStart w:id="66" w:name="_Toc62832280"/>
      <w:bookmarkEnd w:id="63"/>
      <w:r w:rsidRPr="004A48EC">
        <w:t>その他</w:t>
      </w:r>
      <w:bookmarkEnd w:id="64"/>
      <w:bookmarkEnd w:id="66"/>
    </w:p>
    <w:p w14:paraId="57450620" w14:textId="77777777" w:rsidR="005734C9" w:rsidRPr="00BD519B" w:rsidRDefault="005734C9" w:rsidP="00BD519B">
      <w:pPr>
        <w:pStyle w:val="ProductList-Body"/>
        <w:ind w:left="158"/>
        <w:rPr>
          <w:rFonts w:eastAsia="MS PGothic"/>
          <w:b/>
          <w:color w:val="0072C6"/>
        </w:rPr>
      </w:pPr>
      <w:bookmarkStart w:id="67" w:name="_Toc476733153"/>
      <w:bookmarkStart w:id="68" w:name="NonMicrosoftProducts"/>
      <w:r w:rsidRPr="00BD519B">
        <w:rPr>
          <w:rFonts w:eastAsia="MS PGothic"/>
          <w:b/>
          <w:color w:val="0072C6"/>
        </w:rPr>
        <w:t>マイクロソフト以外の本製品</w:t>
      </w:r>
      <w:bookmarkEnd w:id="67"/>
    </w:p>
    <w:bookmarkEnd w:id="68"/>
    <w:p w14:paraId="2FB1B525" w14:textId="77777777" w:rsidR="004B3141" w:rsidRPr="00797B79" w:rsidRDefault="004B3141" w:rsidP="00074F60">
      <w:pPr>
        <w:pStyle w:val="ProductList-Body"/>
        <w:tabs>
          <w:tab w:val="clear" w:pos="158"/>
          <w:tab w:val="left" w:pos="180"/>
        </w:tabs>
        <w:ind w:left="180"/>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074F60">
      <w:pPr>
        <w:pStyle w:val="ProductList-Body"/>
        <w:ind w:left="158"/>
        <w:rPr>
          <w:rFonts w:eastAsia="MS PGothic"/>
          <w:b/>
          <w:color w:val="0072C6"/>
        </w:rPr>
      </w:pPr>
      <w:bookmarkStart w:id="69" w:name="GeneralTerms_Previews"/>
      <w:r w:rsidRPr="00287D5E">
        <w:rPr>
          <w:rFonts w:eastAsia="MS PGothic"/>
          <w:b/>
          <w:color w:val="0072C6"/>
        </w:rPr>
        <w:t>プレビュー</w:t>
      </w:r>
    </w:p>
    <w:p w14:paraId="39C61DC9" w14:textId="254E17ED" w:rsidR="00426CCF" w:rsidRPr="00074F60" w:rsidRDefault="0066358E"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プレビューは「現状有姿のまま」、「瑕疵を問わない条件」で、かつ「提供可能な場合に限り提供しうる形」で提供されます。プレビューは対応する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の対象とはならず、カスタマー</w:t>
      </w:r>
      <w:r w:rsidRPr="00074F60">
        <w:rPr>
          <w:rFonts w:eastAsia="MS PGothic"/>
          <w:szCs w:val="24"/>
          <w:lang w:val="ja-JP"/>
        </w:rPr>
        <w:t xml:space="preserve"> </w:t>
      </w:r>
      <w:r w:rsidRPr="00074F60">
        <w:rPr>
          <w:rFonts w:eastAsia="MS PGothic"/>
          <w:szCs w:val="24"/>
          <w:lang w:val="ja-JP"/>
        </w:rPr>
        <w:t>サポートの対象にもならないことがあります。マイクロソフトは、随時予告なくプレビューを変更または中止することがあります。また、プレビュー</w:t>
      </w:r>
      <w:r w:rsidRPr="00074F60">
        <w:rPr>
          <w:rFonts w:eastAsia="MS PGothic"/>
          <w:szCs w:val="24"/>
          <w:lang w:val="ja-JP"/>
        </w:rPr>
        <w:t xml:space="preserve"> </w:t>
      </w:r>
      <w:r w:rsidRPr="00074F60">
        <w:rPr>
          <w:rFonts w:eastAsia="MS PGothic"/>
          <w:szCs w:val="24"/>
          <w:lang w:val="ja-JP"/>
        </w:rPr>
        <w:t>サービスを一般的な最終製品版として提供しないことを選択することもあります</w:t>
      </w:r>
      <w:r w:rsidR="00426CCF" w:rsidRPr="00074F60">
        <w:rPr>
          <w:rFonts w:eastAsia="MS PGothic"/>
          <w:szCs w:val="24"/>
          <w:lang w:val="ja-JP"/>
        </w:rPr>
        <w:t>。</w:t>
      </w:r>
    </w:p>
    <w:p w14:paraId="007169D0" w14:textId="77777777" w:rsidR="00426CCF" w:rsidRPr="00074F60" w:rsidRDefault="00426CCF" w:rsidP="00074F60">
      <w:pPr>
        <w:pStyle w:val="ProductList-Body"/>
        <w:ind w:left="180"/>
        <w:rPr>
          <w:rFonts w:eastAsia="MS PGothic"/>
          <w:szCs w:val="24"/>
          <w:lang w:val="ja-JP"/>
        </w:rPr>
      </w:pPr>
    </w:p>
    <w:p w14:paraId="19F4F01C" w14:textId="77777777" w:rsidR="00426CCF" w:rsidRPr="00074F60" w:rsidRDefault="00426CCF" w:rsidP="00074F60">
      <w:pPr>
        <w:pStyle w:val="ProductList-Body"/>
        <w:ind w:left="180"/>
        <w:rPr>
          <w:rFonts w:eastAsia="MS PGothic"/>
          <w:szCs w:val="24"/>
          <w:lang w:val="ja-JP"/>
        </w:rPr>
      </w:pPr>
      <w:r w:rsidRPr="00074F60">
        <w:rPr>
          <w:rFonts w:eastAsia="MS PGothic"/>
          <w:szCs w:val="24"/>
          <w:lang w:val="ja-JP"/>
        </w:rPr>
        <w:t>個別の契約で別途規定されている場合を除き、プレビューは対応する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の対象とはなりません。</w:t>
      </w:r>
    </w:p>
    <w:p w14:paraId="64AC27B4" w14:textId="77777777" w:rsidR="00426CCF" w:rsidRPr="00074F60" w:rsidRDefault="00426CCF" w:rsidP="00074F60">
      <w:pPr>
        <w:pStyle w:val="ProductList-Body"/>
        <w:ind w:left="180"/>
        <w:rPr>
          <w:rFonts w:eastAsia="MS PGothic"/>
          <w:szCs w:val="24"/>
          <w:lang w:val="ja-JP"/>
        </w:rPr>
      </w:pPr>
    </w:p>
    <w:p w14:paraId="3B7C1F50" w14:textId="77777777" w:rsidR="00426CCF" w:rsidRPr="00074F60" w:rsidRDefault="00426CCF"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w:t>
      </w:r>
      <w:r w:rsidRPr="00074F60">
        <w:rPr>
          <w:rFonts w:eastAsia="MS PGothic"/>
          <w:szCs w:val="24"/>
          <w:lang w:val="ja-JP"/>
        </w:rPr>
        <w:t xml:space="preserve"> </w:t>
      </w:r>
      <w:r w:rsidRPr="00074F60">
        <w:rPr>
          <w:rFonts w:eastAsia="MS PGothic"/>
          <w:szCs w:val="24"/>
          <w:lang w:val="ja-JP"/>
        </w:rPr>
        <w:t>サービスに関する「フィードバック」</w:t>
      </w:r>
      <w:r w:rsidRPr="00074F60">
        <w:rPr>
          <w:rFonts w:eastAsia="MS PGothic"/>
          <w:szCs w:val="24"/>
          <w:lang w:val="ja-JP"/>
        </w:rPr>
        <w:t>(</w:t>
      </w:r>
      <w:r w:rsidRPr="00074F60">
        <w:rPr>
          <w:rFonts w:eastAsia="MS PGothic"/>
          <w:szCs w:val="24"/>
          <w:lang w:val="ja-JP"/>
        </w:rPr>
        <w:t>あらゆる形式の意見、コメント、フィードバック、アイデア、またはノウハウ</w:t>
      </w:r>
      <w:r w:rsidRPr="00074F60">
        <w:rPr>
          <w:rFonts w:eastAsia="MS PGothic"/>
          <w:szCs w:val="24"/>
          <w:lang w:val="ja-JP"/>
        </w:rPr>
        <w:t xml:space="preserve">) </w:t>
      </w:r>
      <w:r w:rsidRPr="00074F60">
        <w:rPr>
          <w:rFonts w:eastAsia="MS PGothic"/>
          <w:szCs w:val="24"/>
          <w:lang w:val="ja-JP"/>
        </w:rPr>
        <w:t>のマイクロソフトへの提供は任意です。マイクロソフトは、フィードバックを掲示または使用する義務を負いません。マイクロソフトにフィードバックを提供することにより、お客様</w:t>
      </w:r>
      <w:r w:rsidRPr="00074F60">
        <w:rPr>
          <w:rFonts w:eastAsia="MS PGothic"/>
          <w:szCs w:val="24"/>
          <w:lang w:val="ja-JP"/>
        </w:rPr>
        <w:t xml:space="preserve"> (</w:t>
      </w:r>
      <w:r w:rsidRPr="00074F60">
        <w:rPr>
          <w:rFonts w:eastAsia="MS PGothic"/>
          <w:szCs w:val="24"/>
          <w:lang w:val="ja-JP"/>
        </w:rPr>
        <w:t>およびお客様を通じてフィードバックを提供する人</w:t>
      </w:r>
      <w:r w:rsidRPr="00074F60">
        <w:rPr>
          <w:rFonts w:eastAsia="MS PGothic"/>
          <w:szCs w:val="24"/>
          <w:lang w:val="ja-JP"/>
        </w:rPr>
        <w:t xml:space="preserve">) </w:t>
      </w:r>
      <w:r w:rsidRPr="00074F60">
        <w:rPr>
          <w:rFonts w:eastAsia="MS PGothic"/>
          <w:szCs w:val="24"/>
          <w:lang w:val="ja-JP"/>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074F60">
        <w:rPr>
          <w:rFonts w:eastAsia="MS PGothic"/>
          <w:szCs w:val="24"/>
          <w:lang w:val="ja-JP"/>
        </w:rPr>
        <w:t xml:space="preserve"> (</w:t>
      </w:r>
      <w:r w:rsidRPr="00074F60">
        <w:rPr>
          <w:rFonts w:eastAsia="MS PGothic"/>
          <w:szCs w:val="24"/>
          <w:lang w:val="ja-JP"/>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074F60">
        <w:rPr>
          <w:rFonts w:eastAsia="MS PGothic"/>
          <w:szCs w:val="24"/>
          <w:lang w:val="ja-JP"/>
        </w:rPr>
        <w:t>)</w:t>
      </w:r>
      <w:r w:rsidRPr="00074F60">
        <w:rPr>
          <w:rFonts w:eastAsia="MS PGothic"/>
          <w:szCs w:val="24"/>
          <w:lang w:val="ja-JP"/>
        </w:rPr>
        <w:t>、地域非限定、非独占的、追加支払不要、譲渡可能、再許諾可能な権利およびライセンスを無償で許諾し、この許諾は取消不能かつ恒久的であるものとします。</w:t>
      </w:r>
    </w:p>
    <w:p w14:paraId="23CA060C" w14:textId="77777777" w:rsidR="00426CCF" w:rsidRPr="00074F60" w:rsidRDefault="00426CCF" w:rsidP="00074F60">
      <w:pPr>
        <w:pStyle w:val="ProductList-Body"/>
        <w:ind w:left="180"/>
        <w:rPr>
          <w:rFonts w:eastAsia="MS PGothic"/>
          <w:szCs w:val="24"/>
          <w:lang w:val="ja-JP"/>
        </w:rPr>
      </w:pPr>
    </w:p>
    <w:p w14:paraId="1856C6DD" w14:textId="77777777" w:rsidR="00426CCF" w:rsidRPr="00287D5E" w:rsidRDefault="00426CCF" w:rsidP="00074F60">
      <w:pPr>
        <w:pStyle w:val="ProductList-Body"/>
        <w:tabs>
          <w:tab w:val="clear" w:pos="158"/>
          <w:tab w:val="left" w:pos="180"/>
        </w:tabs>
        <w:ind w:left="180"/>
        <w:rPr>
          <w:rFonts w:eastAsia="MS PGothic"/>
        </w:rPr>
      </w:pPr>
      <w:r w:rsidRPr="00074F60">
        <w:rPr>
          <w:rFonts w:eastAsia="MS PGothic"/>
          <w:szCs w:val="24"/>
          <w:lang w:val="ja-JP"/>
        </w:rPr>
        <w:t>お客様は、</w:t>
      </w:r>
      <w:r w:rsidRPr="00074F60">
        <w:rPr>
          <w:rFonts w:eastAsia="MS PGothic"/>
          <w:szCs w:val="24"/>
          <w:lang w:val="ja-JP"/>
        </w:rPr>
        <w:t xml:space="preserve">1) </w:t>
      </w:r>
      <w:r w:rsidRPr="00074F60">
        <w:rPr>
          <w:rFonts w:eastAsia="MS PGothic"/>
          <w:szCs w:val="24"/>
          <w:lang w:val="ja-JP"/>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074F60">
        <w:rPr>
          <w:rFonts w:eastAsia="MS PGothic"/>
          <w:szCs w:val="24"/>
          <w:lang w:val="ja-JP"/>
        </w:rPr>
        <w:t xml:space="preserve">2) </w:t>
      </w:r>
      <w:r w:rsidRPr="00074F60">
        <w:rPr>
          <w:rFonts w:eastAsia="MS PGothic"/>
          <w:szCs w:val="24"/>
          <w:lang w:val="ja-JP"/>
        </w:rPr>
        <w:t>当該フィードバックに関するすべての権利を保有しているかまたはその他管理していること、および当該フィードバックは第三者のいかなる権利</w:t>
      </w:r>
      <w:r w:rsidRPr="00074F60">
        <w:rPr>
          <w:rFonts w:eastAsia="MS PGothic"/>
          <w:szCs w:val="24"/>
          <w:lang w:val="ja-JP"/>
        </w:rPr>
        <w:t xml:space="preserve"> (</w:t>
      </w:r>
      <w:r w:rsidRPr="00074F60">
        <w:rPr>
          <w:rFonts w:eastAsia="MS PGothic"/>
          <w:szCs w:val="24"/>
          <w:lang w:val="ja-JP"/>
        </w:rPr>
        <w:t>個人の人格権またはパブリシティー</w:t>
      </w:r>
      <w:r w:rsidRPr="00287D5E">
        <w:rPr>
          <w:rFonts w:eastAsia="MS PGothic"/>
        </w:rPr>
        <w:t>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394C0F">
      <w:pPr>
        <w:pStyle w:val="ProductList-Body"/>
        <w:keepNext/>
        <w:ind w:left="158"/>
        <w:rPr>
          <w:rFonts w:eastAsia="MS PGothic" w:cstheme="minorHAnsi"/>
          <w:b/>
          <w:color w:val="0072C6"/>
        </w:rPr>
      </w:pPr>
      <w:r w:rsidRPr="00074F60">
        <w:rPr>
          <w:rFonts w:eastAsia="MS PGothic"/>
          <w:b/>
          <w:color w:val="0072C6"/>
        </w:rPr>
        <w:lastRenderedPageBreak/>
        <w:t>Azure</w:t>
      </w:r>
      <w:r w:rsidRPr="00605EC3">
        <w:rPr>
          <w:rFonts w:eastAsia="MS PGothic" w:cstheme="minorHAnsi"/>
          <w:b/>
          <w:color w:val="0072C6"/>
        </w:rPr>
        <w:t xml:space="preserv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40673B" w:rsidP="00074F60">
      <w:pPr>
        <w:pStyle w:val="ProductList-Body"/>
        <w:ind w:left="180"/>
        <w:rPr>
          <w:rFonts w:eastAsia="MS PGothic" w:cstheme="minorHAnsi"/>
        </w:rPr>
      </w:pPr>
      <w:hyperlink r:id="rId25"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074F60">
      <w:pPr>
        <w:pStyle w:val="ProductList-Body"/>
        <w:ind w:left="180"/>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074F60">
      <w:pPr>
        <w:pStyle w:val="ProductList-Body"/>
        <w:ind w:left="158"/>
        <w:rPr>
          <w:rFonts w:eastAsia="MS PGothic"/>
        </w:rPr>
      </w:pPr>
      <w:r w:rsidRPr="00287D5E">
        <w:rPr>
          <w:rFonts w:eastAsia="MS PGothic"/>
          <w:b/>
          <w:color w:val="0072C6"/>
        </w:rPr>
        <w:t>競合ベンチマーク</w:t>
      </w:r>
    </w:p>
    <w:p w14:paraId="24A07481" w14:textId="77777777" w:rsidR="00426CCF" w:rsidRPr="00287D5E" w:rsidRDefault="00426CCF" w:rsidP="00074F60">
      <w:pPr>
        <w:pStyle w:val="ProductList-Body"/>
        <w:ind w:left="180"/>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074F60">
      <w:pPr>
        <w:pStyle w:val="ProductList-Body"/>
        <w:ind w:left="158"/>
        <w:rPr>
          <w:rFonts w:eastAsia="MS PGothic"/>
          <w:b/>
          <w:color w:val="0072C6"/>
        </w:rPr>
      </w:pPr>
      <w:r w:rsidRPr="00287D5E">
        <w:rPr>
          <w:rFonts w:eastAsia="MS PGothic"/>
          <w:b/>
          <w:bCs/>
          <w:color w:val="0072C6"/>
        </w:rPr>
        <w:t>政府機関顧客</w:t>
      </w:r>
    </w:p>
    <w:bookmarkEnd w:id="69"/>
    <w:p w14:paraId="66C895BB" w14:textId="77777777" w:rsidR="00426CCF" w:rsidRPr="00287D5E" w:rsidRDefault="00426CCF" w:rsidP="00074F60">
      <w:pPr>
        <w:pStyle w:val="ProductList-Body"/>
        <w:ind w:left="180"/>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074F60">
      <w:pPr>
        <w:pStyle w:val="ProductList-Body"/>
        <w:ind w:left="158"/>
        <w:rPr>
          <w:rFonts w:eastAsia="MS PGothic" w:cstheme="minorHAnsi"/>
          <w:b/>
          <w:bCs/>
          <w:color w:val="0072C6"/>
          <w:lang w:val="ja-JP" w:bidi="ja-JP"/>
        </w:rPr>
      </w:pPr>
      <w:r w:rsidRPr="007C3D3F">
        <w:rPr>
          <w:rFonts w:eastAsia="MS PGothic" w:cstheme="minorHAnsi"/>
          <w:b/>
          <w:bCs/>
          <w:color w:val="0072C6"/>
          <w:lang w:val="ja-JP" w:bidi="ja-JP"/>
        </w:rPr>
        <w:t>ドイツ</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オンライン</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サービス</w:t>
      </w:r>
    </w:p>
    <w:p w14:paraId="07FF7EE1" w14:textId="5487A764" w:rsidR="00865A4E" w:rsidRDefault="00865A4E" w:rsidP="00074F60">
      <w:pPr>
        <w:pStyle w:val="ProductList-Body"/>
        <w:ind w:left="180"/>
        <w:rPr>
          <w:rFonts w:eastAsia="MS PGothic" w:cstheme="minorHAnsi"/>
          <w:lang w:val="ja-JP" w:bidi="ja-JP"/>
        </w:rPr>
      </w:pPr>
      <w:r w:rsidRPr="007C3D3F">
        <w:rPr>
          <w:rFonts w:eastAsia="MS PGothic" w:cstheme="minorHAnsi"/>
          <w:lang w:val="ja-JP" w:bidi="ja-JP"/>
        </w:rPr>
        <w:t>ドイツ</w:t>
      </w:r>
      <w:r w:rsidRPr="007C3D3F">
        <w:rPr>
          <w:rFonts w:eastAsia="MS PGothic" w:cstheme="minorHAnsi"/>
          <w:lang w:val="ja-JP" w:bidi="ja-JP"/>
        </w:rPr>
        <w:t xml:space="preserve"> </w:t>
      </w:r>
      <w:r w:rsidRPr="007C3D3F">
        <w:rPr>
          <w:rFonts w:eastAsia="MS PGothic" w:cstheme="minorHAnsi"/>
          <w:lang w:val="ja-JP" w:bidi="ja-JP"/>
        </w:rPr>
        <w:t>オンライン</w:t>
      </w:r>
      <w:r w:rsidRPr="007C3D3F">
        <w:rPr>
          <w:rFonts w:eastAsia="MS PGothic" w:cstheme="minorHAnsi"/>
          <w:lang w:val="ja-JP" w:bidi="ja-JP"/>
        </w:rPr>
        <w:t xml:space="preserve"> </w:t>
      </w:r>
      <w:r w:rsidRPr="007C3D3F">
        <w:rPr>
          <w:rFonts w:eastAsia="MS PGothic" w:cstheme="minorHAnsi"/>
          <w:lang w:val="ja-JP" w:bidi="ja-JP"/>
        </w:rPr>
        <w:t>サービスには、</w:t>
      </w:r>
      <w:r w:rsidR="00253D3B">
        <w:fldChar w:fldCharType="begin"/>
      </w:r>
      <w:r w:rsidR="00253D3B">
        <w:instrText xml:space="preserve"> HYPERLINK "https://aka.ms/MCAGermanSupplement" </w:instrText>
      </w:r>
      <w:r w:rsidR="00253D3B">
        <w:fldChar w:fldCharType="separate"/>
      </w:r>
      <w:r w:rsidRPr="007C3D3F">
        <w:rPr>
          <w:rFonts w:eastAsia="MS PGothic" w:cstheme="minorHAnsi"/>
          <w:color w:val="0563C1"/>
          <w:u w:val="single"/>
          <w:lang w:val="ja-JP" w:bidi="ja-JP"/>
        </w:rPr>
        <w:t>https://aka.ms/MCAGermanSupplement</w:t>
      </w:r>
      <w:r w:rsidR="00253D3B">
        <w:rPr>
          <w:rFonts w:eastAsia="MS PGothic" w:cstheme="minorHAnsi"/>
          <w:color w:val="0563C1"/>
          <w:u w:val="single"/>
          <w:lang w:val="ja-JP" w:bidi="ja-JP"/>
        </w:rPr>
        <w:fldChar w:fldCharType="end"/>
      </w:r>
      <w:r w:rsidRPr="007C3D3F">
        <w:rPr>
          <w:rFonts w:eastAsia="MS PGothic" w:cstheme="minorHAnsi"/>
          <w:lang w:val="ja-JP" w:bidi="ja-JP"/>
        </w:rPr>
        <w:t xml:space="preserve"> </w:t>
      </w:r>
      <w:r w:rsidRPr="007C3D3F">
        <w:rPr>
          <w:rFonts w:eastAsia="MS PGothic" w:cstheme="minorHAnsi"/>
          <w:lang w:val="ja-JP" w:bidi="ja-JP"/>
        </w:rPr>
        <w:t>に掲示されるサービス固有の条件が適用されます。</w:t>
      </w:r>
    </w:p>
    <w:p w14:paraId="0E90D69D" w14:textId="77777777" w:rsidR="00394C0F" w:rsidRDefault="00394C0F" w:rsidP="00394C0F">
      <w:pPr>
        <w:pStyle w:val="ProductList-Body"/>
        <w:ind w:left="316" w:hanging="158"/>
        <w:rPr>
          <w:rFonts w:eastAsia="MS PGothic" w:cs="Calibri"/>
          <w:b/>
          <w:bCs/>
          <w:color w:val="0072C6"/>
        </w:rPr>
      </w:pPr>
    </w:p>
    <w:p w14:paraId="393F4349" w14:textId="36379D0D" w:rsidR="00394C0F" w:rsidRPr="0073130A" w:rsidRDefault="00394C0F" w:rsidP="00394C0F">
      <w:pPr>
        <w:pStyle w:val="ProductList-Body"/>
        <w:keepNext/>
        <w:ind w:left="316" w:hanging="158"/>
        <w:rPr>
          <w:rFonts w:eastAsia="MS PGothic" w:cs="Calibri"/>
          <w:b/>
          <w:bCs/>
          <w:color w:val="0072C6"/>
        </w:rPr>
      </w:pPr>
      <w:r w:rsidRPr="0073130A">
        <w:rPr>
          <w:rFonts w:eastAsia="MS PGothic" w:cs="Calibri"/>
          <w:b/>
          <w:bCs/>
          <w:color w:val="0072C6"/>
        </w:rPr>
        <w:t>エンド</w:t>
      </w:r>
      <w:r w:rsidRPr="0073130A">
        <w:rPr>
          <w:rFonts w:eastAsia="MS PGothic" w:cs="Calibri"/>
          <w:b/>
          <w:bCs/>
          <w:color w:val="0072C6"/>
        </w:rPr>
        <w:t xml:space="preserve"> </w:t>
      </w:r>
      <w:r w:rsidRPr="0073130A">
        <w:rPr>
          <w:rFonts w:eastAsia="MS PGothic" w:cs="Calibri"/>
          <w:b/>
          <w:bCs/>
          <w:color w:val="0072C6"/>
        </w:rPr>
        <w:t>ユーザー消費者保護規定の権利放棄</w:t>
      </w:r>
    </w:p>
    <w:p w14:paraId="4B0507BC" w14:textId="77777777" w:rsidR="00394C0F" w:rsidRPr="0073130A" w:rsidRDefault="00394C0F" w:rsidP="00394C0F">
      <w:pPr>
        <w:pStyle w:val="ProductList-Body"/>
        <w:tabs>
          <w:tab w:val="clear" w:pos="158"/>
          <w:tab w:val="left" w:pos="180"/>
        </w:tabs>
        <w:ind w:left="180"/>
        <w:rPr>
          <w:rFonts w:eastAsia="MS PGothic" w:cs="Calibri"/>
        </w:rPr>
      </w:pPr>
      <w:r w:rsidRPr="0073130A">
        <w:rPr>
          <w:rFonts w:eastAsia="MS PGothic" w:cs="Calibri"/>
        </w:rPr>
        <w:t>お客様は、欧州電子通信コード</w:t>
      </w:r>
      <w:r w:rsidRPr="0073130A">
        <w:rPr>
          <w:rFonts w:eastAsia="MS PGothic" w:cs="Calibri"/>
        </w:rPr>
        <w:t xml:space="preserve"> (</w:t>
      </w:r>
      <w:r w:rsidRPr="0073130A">
        <w:rPr>
          <w:rFonts w:eastAsia="MS PGothic" w:cs="Calibri"/>
        </w:rPr>
        <w:t>指令</w:t>
      </w:r>
      <w:r w:rsidRPr="0073130A">
        <w:rPr>
          <w:rFonts w:eastAsia="MS PGothic" w:cs="Calibri"/>
        </w:rPr>
        <w:t xml:space="preserve"> 2018/1972) </w:t>
      </w:r>
      <w:r w:rsidRPr="0073130A">
        <w:rPr>
          <w:rFonts w:eastAsia="MS PGothic" w:cs="Calibri"/>
        </w:rPr>
        <w:t>第</w:t>
      </w:r>
      <w:r w:rsidRPr="0073130A">
        <w:rPr>
          <w:rFonts w:eastAsia="MS PGothic" w:cs="Calibri"/>
        </w:rPr>
        <w:t xml:space="preserve"> 102 </w:t>
      </w:r>
      <w:r w:rsidRPr="0073130A">
        <w:rPr>
          <w:rFonts w:eastAsia="MS PGothic" w:cs="Calibri"/>
        </w:rPr>
        <w:t>条第</w:t>
      </w:r>
      <w:r w:rsidRPr="0073130A">
        <w:rPr>
          <w:rFonts w:eastAsia="MS PGothic" w:cs="Calibri"/>
        </w:rPr>
        <w:t xml:space="preserve"> 1</w:t>
      </w:r>
      <w:r w:rsidRPr="0073130A">
        <w:rPr>
          <w:rFonts w:eastAsia="MS PGothic" w:cs="Calibri"/>
        </w:rPr>
        <w:t>、</w:t>
      </w:r>
      <w:r w:rsidRPr="0073130A">
        <w:rPr>
          <w:rFonts w:eastAsia="MS PGothic" w:cs="Calibri"/>
        </w:rPr>
        <w:t>3</w:t>
      </w:r>
      <w:r w:rsidRPr="0073130A">
        <w:rPr>
          <w:rFonts w:eastAsia="MS PGothic" w:cs="Calibri"/>
        </w:rPr>
        <w:t>、および</w:t>
      </w:r>
      <w:r w:rsidRPr="0073130A">
        <w:rPr>
          <w:rFonts w:eastAsia="MS PGothic" w:cs="Calibri"/>
        </w:rPr>
        <w:t xml:space="preserve"> 5 </w:t>
      </w:r>
      <w:r w:rsidRPr="0073130A">
        <w:rPr>
          <w:rFonts w:eastAsia="MS PGothic" w:cs="Calibri"/>
        </w:rPr>
        <w:t>項、第</w:t>
      </w:r>
      <w:r w:rsidRPr="0073130A">
        <w:rPr>
          <w:rFonts w:eastAsia="MS PGothic" w:cs="Calibri"/>
        </w:rPr>
        <w:t xml:space="preserve"> 105 </w:t>
      </w:r>
      <w:r w:rsidRPr="0073130A">
        <w:rPr>
          <w:rFonts w:eastAsia="MS PGothic" w:cs="Calibri"/>
        </w:rPr>
        <w:t>条第</w:t>
      </w:r>
      <w:r w:rsidRPr="0073130A">
        <w:rPr>
          <w:rFonts w:eastAsia="MS PGothic" w:cs="Calibri"/>
        </w:rPr>
        <w:t xml:space="preserve"> 1 </w:t>
      </w:r>
      <w:r w:rsidRPr="0073130A">
        <w:rPr>
          <w:rFonts w:eastAsia="MS PGothic" w:cs="Calibri"/>
        </w:rPr>
        <w:t>項、ならびに第</w:t>
      </w:r>
      <w:r w:rsidRPr="0073130A">
        <w:rPr>
          <w:rFonts w:eastAsia="MS PGothic" w:cs="Calibri"/>
        </w:rPr>
        <w:t xml:space="preserve"> 107 </w:t>
      </w:r>
      <w:r w:rsidRPr="0073130A">
        <w:rPr>
          <w:rFonts w:eastAsia="MS PGothic" w:cs="Calibri"/>
        </w:rPr>
        <w:t>条第</w:t>
      </w:r>
      <w:r w:rsidRPr="0073130A">
        <w:rPr>
          <w:rFonts w:eastAsia="MS PGothic" w:cs="Calibri"/>
        </w:rPr>
        <w:t xml:space="preserve"> 1 </w:t>
      </w:r>
      <w:r w:rsidRPr="0073130A">
        <w:rPr>
          <w:rFonts w:eastAsia="MS PGothic" w:cs="Calibri"/>
        </w:rPr>
        <w:t>および</w:t>
      </w:r>
      <w:r w:rsidRPr="0073130A">
        <w:rPr>
          <w:rFonts w:eastAsia="MS PGothic" w:cs="Calibri"/>
        </w:rPr>
        <w:t xml:space="preserve"> 3 </w:t>
      </w:r>
      <w:r w:rsidRPr="0073130A">
        <w:rPr>
          <w:rFonts w:eastAsia="MS PGothic" w:cs="Calibri"/>
        </w:rPr>
        <w:t>項に基づき適用される一切の権利を放棄することに同意するものとします。</w:t>
      </w:r>
    </w:p>
    <w:p w14:paraId="0B425A1E"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70" w:name="_Toc476733181"/>
      <w:bookmarkStart w:id="71" w:name="OnlineServiceSpecificTerms"/>
      <w:bookmarkStart w:id="72" w:name="_Toc62832281"/>
      <w:r w:rsidRPr="00860F7E">
        <w:rPr>
          <w:lang w:eastAsia="ja-JP"/>
        </w:rPr>
        <w:lastRenderedPageBreak/>
        <w:t xml:space="preserve">Online Service </w:t>
      </w:r>
      <w:r w:rsidRPr="00860F7E">
        <w:rPr>
          <w:lang w:eastAsia="ja-JP"/>
        </w:rPr>
        <w:t>固有の条件</w:t>
      </w:r>
      <w:bookmarkEnd w:id="70"/>
      <w:bookmarkEnd w:id="72"/>
    </w:p>
    <w:bookmarkEnd w:id="71"/>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73" w:name="MicrosoftAzureServices"/>
      <w:bookmarkStart w:id="74" w:name="_Toc476733182"/>
      <w:bookmarkStart w:id="75" w:name="_Toc62832282"/>
      <w:bookmarkEnd w:id="73"/>
      <w:r w:rsidRPr="007A6C75">
        <w:t xml:space="preserve">Microsoft Azure </w:t>
      </w:r>
      <w:r w:rsidRPr="007A6C75">
        <w:t>サービス</w:t>
      </w:r>
      <w:bookmarkEnd w:id="74"/>
      <w:bookmarkEnd w:id="75"/>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40673B"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 xml:space="preserve">Azure Media Services </w:t>
      </w:r>
      <w:proofErr w:type="spellStart"/>
      <w:r w:rsidR="004B3141" w:rsidRPr="00797B79">
        <w:rPr>
          <w:rFonts w:eastAsia="MS PGothic"/>
          <w:szCs w:val="24"/>
        </w:rPr>
        <w:t>H.265</w:t>
      </w:r>
      <w:proofErr w:type="spellEnd"/>
      <w:r w:rsidR="004B3141" w:rsidRPr="00797B79">
        <w:rPr>
          <w:rFonts w:eastAsia="MS PGothic"/>
          <w:szCs w:val="24"/>
        </w:rPr>
        <w:t>/HEV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proofErr w:type="spellStart"/>
      <w:r w:rsidR="004B3141" w:rsidRPr="00797B79">
        <w:rPr>
          <w:rFonts w:eastAsia="MS PGothic"/>
          <w:szCs w:val="24"/>
        </w:rPr>
        <w:t>H.264</w:t>
      </w:r>
      <w:proofErr w:type="spellEnd"/>
      <w:r w:rsidR="004B3141" w:rsidRPr="00797B79">
        <w:rPr>
          <w:rFonts w:eastAsia="MS PGothic"/>
          <w:szCs w:val="24"/>
        </w:rPr>
        <w:t xml:space="preserve">/AVC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40673B" w:rsidP="00BE748E">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r w:rsidR="00253D3B">
        <w:fldChar w:fldCharType="begin"/>
      </w:r>
      <w:r w:rsidR="00253D3B">
        <w:instrText xml:space="preserve"> HYPERLINK "https://aka.ms/r1j7jq" </w:instrText>
      </w:r>
      <w:r w:rsidR="00253D3B">
        <w:fldChar w:fldCharType="separate"/>
      </w:r>
      <w:r w:rsidRPr="00F513A4">
        <w:rPr>
          <w:rStyle w:val="Hyperlink"/>
          <w:rFonts w:eastAsia="MS PGothic" w:cs="Calibri"/>
        </w:rPr>
        <w:t>https://aka.ms/r1j7jq</w:t>
      </w:r>
      <w:r w:rsidR="00253D3B">
        <w:rPr>
          <w:rStyle w:val="Hyperlink"/>
          <w:rFonts w:eastAsia="MS PGothic" w:cs="Calibri"/>
        </w:rPr>
        <w:fldChar w:fldCharType="end"/>
      </w:r>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r w:rsidR="00253D3B">
        <w:fldChar w:fldCharType="begin"/>
      </w:r>
      <w:r w:rsidR="00253D3B">
        <w:instrText xml:space="preserve"> HYPERLINK "http://azure.microsoft.com/ja-jp/services/" </w:instrText>
      </w:r>
      <w:r w:rsidR="00253D3B">
        <w:fldChar w:fldCharType="separate"/>
      </w:r>
      <w:r w:rsidRPr="008550DD">
        <w:rPr>
          <w:rStyle w:val="Hyperlink"/>
          <w:rFonts w:eastAsia="MS PGothic"/>
          <w:szCs w:val="24"/>
        </w:rPr>
        <w:t>http://azure.microsoft.com/ja-jp/services/</w:t>
      </w:r>
      <w:r w:rsidR="00253D3B">
        <w:rPr>
          <w:rStyle w:val="Hyperlink"/>
          <w:rFonts w:eastAsia="MS PGothic"/>
          <w:szCs w:val="24"/>
        </w:rPr>
        <w:fldChar w:fldCharType="end"/>
      </w:r>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3E1376AD" w:rsidR="005734C9" w:rsidRDefault="005734C9" w:rsidP="00BE748E">
      <w:pPr>
        <w:pStyle w:val="ProductList-Body"/>
        <w:rPr>
          <w:rFonts w:eastAsia="MS PGothic" w:cs="Calibri"/>
          <w:szCs w:val="24"/>
        </w:rPr>
      </w:pPr>
    </w:p>
    <w:p w14:paraId="5D773796" w14:textId="77777777" w:rsidR="005E095C" w:rsidRPr="00777557" w:rsidRDefault="005E095C" w:rsidP="005E095C">
      <w:pPr>
        <w:pStyle w:val="ProductList-Body"/>
        <w:rPr>
          <w:rFonts w:eastAsia="MS PGothic" w:cstheme="minorHAnsi"/>
          <w:b/>
          <w:color w:val="00188F"/>
        </w:rPr>
      </w:pPr>
      <w:r w:rsidRPr="00777557">
        <w:rPr>
          <w:rFonts w:eastAsia="MS PGothic" w:cstheme="minorHAnsi"/>
          <w:b/>
          <w:color w:val="00188F"/>
        </w:rPr>
        <w:t>米国の警察による</w:t>
      </w:r>
      <w:r w:rsidRPr="00777557">
        <w:rPr>
          <w:rFonts w:eastAsia="MS PGothic" w:cstheme="minorHAnsi"/>
          <w:b/>
          <w:color w:val="00188F"/>
        </w:rPr>
        <w:t xml:space="preserve"> Azure </w:t>
      </w:r>
      <w:r w:rsidRPr="00777557">
        <w:rPr>
          <w:rFonts w:eastAsia="MS PGothic" w:cstheme="minorHAnsi"/>
          <w:b/>
          <w:color w:val="00188F"/>
        </w:rPr>
        <w:t>顔認識サービスの使用に対する制限</w:t>
      </w:r>
    </w:p>
    <w:p w14:paraId="419C4C42" w14:textId="77777777" w:rsidR="005E095C" w:rsidRPr="00777557" w:rsidRDefault="005E095C" w:rsidP="005E095C">
      <w:pPr>
        <w:pStyle w:val="ProductList-Body"/>
        <w:spacing w:after="120"/>
        <w:rPr>
          <w:rFonts w:eastAsia="MS PGothic" w:cstheme="minorHAnsi"/>
          <w:szCs w:val="18"/>
        </w:rPr>
      </w:pPr>
      <w:r w:rsidRPr="00777557">
        <w:rPr>
          <w:rFonts w:eastAsia="MS PGothic" w:cstheme="minorHAnsi"/>
          <w:szCs w:val="18"/>
        </w:rPr>
        <w:t>お客様が米国の警察による、または米国の警察のために</w:t>
      </w:r>
      <w:r w:rsidRPr="00777557">
        <w:rPr>
          <w:rFonts w:eastAsia="MS PGothic" w:cstheme="minorHAnsi"/>
          <w:szCs w:val="18"/>
        </w:rPr>
        <w:t xml:space="preserve"> Azure </w:t>
      </w:r>
      <w:r w:rsidRPr="00777557">
        <w:rPr>
          <w:rFonts w:eastAsia="MS PGothic" w:cstheme="minorHAnsi"/>
          <w:szCs w:val="18"/>
        </w:rPr>
        <w:t>顔認識サービスの使用を許可する場合、お客様はかかるサービスを使用することはできません。本条のいずれかの制限に違反すると、お客様による本サービスの使用が即座に一時中断される場合があります。</w:t>
      </w:r>
    </w:p>
    <w:p w14:paraId="242666DB" w14:textId="77777777" w:rsidR="005E095C" w:rsidRPr="00777557" w:rsidRDefault="005E095C" w:rsidP="005E095C">
      <w:pPr>
        <w:spacing w:after="0"/>
        <w:rPr>
          <w:rFonts w:eastAsia="MS PGothic" w:cstheme="minorHAnsi"/>
          <w:sz w:val="18"/>
          <w:szCs w:val="18"/>
        </w:rPr>
      </w:pPr>
      <w:r w:rsidRPr="00777557">
        <w:rPr>
          <w:rFonts w:eastAsia="MS PGothic" w:cstheme="minorHAnsi"/>
          <w:sz w:val="18"/>
          <w:szCs w:val="18"/>
        </w:rPr>
        <w:t>本条の目的として、「</w:t>
      </w:r>
      <w:r w:rsidRPr="00777557">
        <w:rPr>
          <w:rFonts w:eastAsia="MS PGothic" w:cstheme="minorHAnsi"/>
          <w:sz w:val="18"/>
          <w:szCs w:val="18"/>
        </w:rPr>
        <w:t xml:space="preserve">Azure </w:t>
      </w:r>
      <w:r w:rsidRPr="00777557">
        <w:rPr>
          <w:rFonts w:eastAsia="MS PGothic" w:cstheme="minorHAnsi"/>
          <w:sz w:val="18"/>
          <w:szCs w:val="18"/>
        </w:rPr>
        <w:t>顔認識サービス」は、</w:t>
      </w:r>
      <w:r w:rsidRPr="00777557">
        <w:rPr>
          <w:rFonts w:eastAsia="MS PGothic" w:cstheme="minorHAnsi"/>
          <w:sz w:val="18"/>
          <w:szCs w:val="18"/>
        </w:rPr>
        <w:t xml:space="preserve">Face </w:t>
      </w:r>
      <w:r w:rsidRPr="00777557">
        <w:rPr>
          <w:rFonts w:eastAsia="MS PGothic" w:cstheme="minorHAnsi"/>
          <w:sz w:val="18"/>
          <w:szCs w:val="18"/>
        </w:rPr>
        <w:t>などの</w:t>
      </w:r>
      <w:r w:rsidRPr="00777557">
        <w:rPr>
          <w:rFonts w:eastAsia="MS PGothic" w:cstheme="minorHAnsi"/>
          <w:sz w:val="18"/>
          <w:szCs w:val="18"/>
        </w:rPr>
        <w:t xml:space="preserve"> Azure Services </w:t>
      </w:r>
      <w:r w:rsidRPr="00777557">
        <w:rPr>
          <w:rFonts w:eastAsia="MS PGothic" w:cstheme="minorHAnsi"/>
          <w:sz w:val="18"/>
          <w:szCs w:val="18"/>
        </w:rPr>
        <w:t>に含まれている顔認識機能、または</w:t>
      </w:r>
      <w:r w:rsidRPr="00777557">
        <w:rPr>
          <w:rFonts w:eastAsia="MS PGothic" w:cstheme="minorHAnsi"/>
          <w:sz w:val="18"/>
          <w:szCs w:val="18"/>
        </w:rPr>
        <w:t xml:space="preserve"> Video Indexer </w:t>
      </w:r>
      <w:r w:rsidRPr="00777557">
        <w:rPr>
          <w:rFonts w:eastAsia="MS PGothic" w:cstheme="minorHAnsi"/>
          <w:sz w:val="18"/>
          <w:szCs w:val="18"/>
        </w:rPr>
        <w:t>の顔認識機能を意味します。</w:t>
      </w:r>
    </w:p>
    <w:p w14:paraId="0BBC9A46" w14:textId="77777777" w:rsidR="005E095C" w:rsidRPr="00525D16" w:rsidRDefault="005E095C"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lastRenderedPageBreak/>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5ADB9861" w14:textId="77777777" w:rsidR="00074F60" w:rsidRDefault="00074F60" w:rsidP="0066358E">
      <w:pPr>
        <w:pStyle w:val="ProductList-Body"/>
        <w:rPr>
          <w:rFonts w:eastAsia="MS PGothic" w:cs="Calibri"/>
          <w:b/>
          <w:color w:val="00188F"/>
        </w:rPr>
      </w:pPr>
    </w:p>
    <w:p w14:paraId="226EBB46" w14:textId="2868E310"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6" w:name="_Hlt390436579"/>
    </w:p>
    <w:bookmarkEnd w:id="76"/>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7" w:name="_Hlt404939118"/>
      <w:bookmarkStart w:id="78" w:name="_Hlt404939119"/>
      <w:bookmarkStart w:id="79"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8"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7"/>
    <w:bookmarkEnd w:id="78"/>
    <w:bookmarkEnd w:id="79"/>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r w:rsidR="0040673B">
        <w:fldChar w:fldCharType="begin"/>
      </w:r>
      <w:r w:rsidR="0040673B">
        <w:instrText xml:space="preserve"> HYPERLINK "http://azure.microsoft.com/en-us/support/legal/store-terms" </w:instrText>
      </w:r>
      <w:r w:rsidR="0040673B">
        <w:fldChar w:fldCharType="separate"/>
      </w:r>
      <w:r w:rsidRPr="00EA2A60">
        <w:rPr>
          <w:rStyle w:val="Hyperlink"/>
          <w:rFonts w:eastAsia="MS PGothic" w:cs="Calibri"/>
          <w:spacing w:val="-2"/>
        </w:rPr>
        <w:t>http://azure.microsoft.com/en-us/support/legal/store-terms</w:t>
      </w:r>
      <w:r w:rsidR="0040673B">
        <w:rPr>
          <w:rStyle w:val="Hyperlink"/>
          <w:rFonts w:eastAsia="MS PGothic" w:cs="Calibri"/>
          <w:spacing w:val="-2"/>
        </w:rPr>
        <w:fldChar w:fldCharType="end"/>
      </w:r>
      <w:hyperlink r:id="rId29"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80"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CBB1E1A" w14:textId="77777777" w:rsidR="004C5849" w:rsidRPr="000E10D1" w:rsidRDefault="004C5849" w:rsidP="004C5849">
      <w:pPr>
        <w:pStyle w:val="ProductList-Offering2Heading"/>
        <w:rPr>
          <w:rFonts w:cs="MS PGothic"/>
        </w:rPr>
      </w:pPr>
      <w:bookmarkStart w:id="81" w:name="_Toc8395026"/>
      <w:r w:rsidRPr="000E10D1">
        <w:rPr>
          <w:rFonts w:cs="MS PGothic"/>
        </w:rPr>
        <w:tab/>
      </w:r>
      <w:bookmarkStart w:id="82" w:name="_Toc55912658"/>
      <w:bookmarkStart w:id="83" w:name="_Toc62832283"/>
      <w:r w:rsidRPr="000E10D1">
        <w:rPr>
          <w:rFonts w:cs="MS PGothic"/>
        </w:rPr>
        <w:t>Azure Defender for IoT</w:t>
      </w:r>
      <w:bookmarkEnd w:id="82"/>
      <w:bookmarkEnd w:id="83"/>
    </w:p>
    <w:p w14:paraId="717EAE33"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Azure Defender for IoT </w:t>
      </w:r>
      <w:r w:rsidRPr="000E10D1">
        <w:rPr>
          <w:rFonts w:eastAsia="MS PGothic" w:cs="MS PGothic" w:hint="eastAsia"/>
        </w:rPr>
        <w:t>を、現在のコミットメント</w:t>
      </w:r>
      <w:r w:rsidRPr="000E10D1">
        <w:rPr>
          <w:rFonts w:eastAsia="MS PGothic" w:cs="MS PGothic"/>
        </w:rPr>
        <w:t xml:space="preserve"> </w:t>
      </w:r>
      <w:r w:rsidRPr="000E10D1">
        <w:rPr>
          <w:rFonts w:eastAsia="MS PGothic" w:cs="MS PGothic" w:hint="eastAsia"/>
        </w:rPr>
        <w:t>レベルに基づいてデバイスを管理するためにのみ使用できます。お客様は、実際の使用量に基づいて次回の課金期間のコミットメント</w:t>
      </w:r>
      <w:r w:rsidRPr="000E10D1">
        <w:rPr>
          <w:rFonts w:eastAsia="MS PGothic" w:cs="MS PGothic"/>
        </w:rPr>
        <w:t xml:space="preserve"> </w:t>
      </w:r>
      <w:r w:rsidRPr="000E10D1">
        <w:rPr>
          <w:rFonts w:eastAsia="MS PGothic" w:cs="MS PGothic" w:hint="eastAsia"/>
        </w:rPr>
        <w:t>レベルを更新することに同意するものとします。コミットメント</w:t>
      </w:r>
      <w:r w:rsidRPr="000E10D1">
        <w:rPr>
          <w:rFonts w:eastAsia="MS PGothic" w:cs="MS PGothic"/>
        </w:rPr>
        <w:t xml:space="preserve"> </w:t>
      </w:r>
      <w:r w:rsidRPr="000E10D1">
        <w:rPr>
          <w:rFonts w:eastAsia="MS PGothic" w:cs="MS PGothic" w:hint="eastAsia"/>
        </w:rPr>
        <w:t>レベル</w:t>
      </w:r>
      <w:r w:rsidRPr="000E10D1">
        <w:rPr>
          <w:rFonts w:eastAsia="MS PGothic" w:cs="MS PGothic"/>
        </w:rPr>
        <w:t xml:space="preserve"> (</w:t>
      </w:r>
      <w:r w:rsidRPr="000E10D1">
        <w:rPr>
          <w:rFonts w:eastAsia="MS PGothic" w:cs="MS PGothic" w:hint="eastAsia"/>
        </w:rPr>
        <w:t>必要に応じて更新されます</w:t>
      </w:r>
      <w:r w:rsidRPr="000E10D1">
        <w:rPr>
          <w:rFonts w:eastAsia="MS PGothic" w:cs="MS PGothic"/>
        </w:rPr>
        <w:t xml:space="preserve">) </w:t>
      </w:r>
      <w:r w:rsidRPr="000E10D1">
        <w:rPr>
          <w:rFonts w:eastAsia="MS PGothic" w:cs="MS PGothic" w:hint="eastAsia"/>
        </w:rPr>
        <w:t>は課金期間ごとに自動更新されます。</w:t>
      </w:r>
    </w:p>
    <w:p w14:paraId="23EDC3CE" w14:textId="77777777" w:rsidR="004C5849" w:rsidRPr="000E10D1" w:rsidRDefault="0040673B" w:rsidP="004C5849">
      <w:pPr>
        <w:pStyle w:val="ProductList-Body"/>
        <w:shd w:val="clear" w:color="auto" w:fill="A6A6A6" w:themeFill="background1" w:themeFillShade="A6"/>
        <w:spacing w:before="120" w:after="240"/>
        <w:jc w:val="right"/>
        <w:rPr>
          <w:rFonts w:eastAsia="MS PGothic" w:cs="MS PGothic"/>
        </w:rPr>
      </w:pPr>
      <w:hyperlink w:anchor="TableofContents" w:tooltip="目次" w:history="1">
        <w:r w:rsidR="004C5849" w:rsidRPr="000E10D1">
          <w:rPr>
            <w:rStyle w:val="Hyperlink"/>
            <w:rFonts w:eastAsia="MS PGothic" w:cs="MS PGothic" w:hint="eastAsia"/>
            <w:sz w:val="16"/>
            <w:szCs w:val="16"/>
          </w:rPr>
          <w:t>目次</w:t>
        </w:r>
      </w:hyperlink>
      <w:r w:rsidR="004C5849" w:rsidRPr="000E10D1">
        <w:rPr>
          <w:rFonts w:eastAsia="MS PGothic" w:cs="MS PGothic"/>
          <w:sz w:val="16"/>
          <w:szCs w:val="16"/>
        </w:rPr>
        <w:t xml:space="preserve"> / </w:t>
      </w:r>
      <w:hyperlink w:anchor="GeneralTerms" w:tooltip="一般条件" w:history="1">
        <w:r w:rsidR="004C5849" w:rsidRPr="000E10D1">
          <w:rPr>
            <w:rStyle w:val="Hyperlink"/>
            <w:rFonts w:eastAsia="MS PGothic" w:cs="MS PGothic" w:hint="eastAsia"/>
            <w:sz w:val="16"/>
            <w:szCs w:val="16"/>
          </w:rPr>
          <w:t>標準の条件</w:t>
        </w:r>
      </w:hyperlink>
    </w:p>
    <w:p w14:paraId="710D8370" w14:textId="15969997" w:rsidR="00E9057B" w:rsidRPr="00E9057B" w:rsidRDefault="00E9057B" w:rsidP="00BE748E">
      <w:pPr>
        <w:pStyle w:val="ProductList-Offering2Heading"/>
        <w:rPr>
          <w:lang w:eastAsia="en-US"/>
        </w:rPr>
      </w:pPr>
      <w:r w:rsidRPr="00E9057B">
        <w:rPr>
          <w:lang w:eastAsia="en-US"/>
        </w:rPr>
        <w:tab/>
      </w:r>
      <w:bookmarkStart w:id="84" w:name="_Toc62832284"/>
      <w:r w:rsidRPr="00E9057B">
        <w:rPr>
          <w:lang w:eastAsia="en-US"/>
        </w:rPr>
        <w:t>Azure DevTest Labs</w:t>
      </w:r>
      <w:bookmarkEnd w:id="81"/>
      <w:bookmarkEnd w:id="84"/>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40673B"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64061724" w14:textId="77777777" w:rsidR="00D56849" w:rsidRPr="0073130A" w:rsidRDefault="00D56849" w:rsidP="00D56849">
      <w:pPr>
        <w:pStyle w:val="ProductList-Offering2Heading"/>
        <w:rPr>
          <w:rFonts w:ascii="Calibri" w:hAnsi="Calibri"/>
        </w:rPr>
      </w:pPr>
      <w:r w:rsidRPr="0073130A">
        <w:rPr>
          <w:rFonts w:ascii="Calibri" w:hAnsi="Calibri"/>
        </w:rPr>
        <w:tab/>
      </w:r>
      <w:bookmarkStart w:id="85" w:name="_Toc58418133"/>
      <w:bookmarkStart w:id="86" w:name="_Toc62832285"/>
      <w:r w:rsidRPr="0073130A">
        <w:rPr>
          <w:rFonts w:cs="Calibri Light"/>
        </w:rPr>
        <w:t>Azure Health Bot</w:t>
      </w:r>
      <w:r w:rsidRPr="0073130A">
        <w:rPr>
          <w:rFonts w:ascii="Calibri" w:hAnsi="Calibri"/>
        </w:rPr>
        <w:t xml:space="preserve"> </w:t>
      </w:r>
      <w:r w:rsidRPr="0073130A">
        <w:rPr>
          <w:rFonts w:ascii="Calibri" w:hAnsi="Calibri"/>
        </w:rPr>
        <w:t>サービス</w:t>
      </w:r>
      <w:bookmarkEnd w:id="85"/>
      <w:bookmarkEnd w:id="86"/>
    </w:p>
    <w:p w14:paraId="58B2BE1B" w14:textId="77777777" w:rsidR="00D56849" w:rsidRPr="0073130A" w:rsidRDefault="00D56849" w:rsidP="00D56849">
      <w:pPr>
        <w:pStyle w:val="ProductList-Body"/>
        <w:tabs>
          <w:tab w:val="clear" w:pos="158"/>
          <w:tab w:val="left" w:pos="360"/>
        </w:tabs>
        <w:rPr>
          <w:rFonts w:eastAsia="MS PGothic" w:cs="Calibri"/>
          <w:b/>
          <w:color w:val="00188F"/>
        </w:rPr>
      </w:pPr>
      <w:r w:rsidRPr="0073130A">
        <w:rPr>
          <w:rFonts w:eastAsia="MS PGothic" w:cs="Calibri"/>
          <w:b/>
          <w:color w:val="00188F"/>
        </w:rPr>
        <w:t>定義</w:t>
      </w:r>
    </w:p>
    <w:p w14:paraId="5C33FF94" w14:textId="77777777" w:rsidR="00D56849" w:rsidRPr="0073130A" w:rsidRDefault="00D56849" w:rsidP="00D56849">
      <w:pPr>
        <w:pStyle w:val="ProductList-Body"/>
        <w:rPr>
          <w:rFonts w:eastAsia="MS PGothic" w:cs="Calibri"/>
          <w:szCs w:val="18"/>
        </w:rPr>
      </w:pP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アプリケーション」とは、</w:t>
      </w:r>
      <w:r w:rsidRPr="0073130A">
        <w:rPr>
          <w:rFonts w:eastAsia="MS PGothic" w:cs="Calibri"/>
          <w:szCs w:val="18"/>
        </w:rPr>
        <w:t xml:space="preserve">Azure Health Bot </w:t>
      </w:r>
      <w:r w:rsidRPr="0073130A">
        <w:rPr>
          <w:rFonts w:eastAsia="MS PGothic" w:cs="Calibri"/>
          <w:szCs w:val="18"/>
        </w:rPr>
        <w:t>サービスに対し主要および重要な機能を追加するアプリケーションまたはアプリケーションのセットを意味し、基本的に</w:t>
      </w:r>
      <w:r w:rsidRPr="0073130A">
        <w:rPr>
          <w:rFonts w:eastAsia="MS PGothic" w:cs="Calibri"/>
          <w:szCs w:val="18"/>
        </w:rPr>
        <w:t xml:space="preserve"> Azure Health Bot </w:t>
      </w:r>
      <w:r w:rsidRPr="0073130A">
        <w:rPr>
          <w:rFonts w:eastAsia="MS PGothic" w:cs="Calibri"/>
          <w:szCs w:val="18"/>
        </w:rPr>
        <w:t>サービスの代替として機能するものではありません。</w:t>
      </w:r>
    </w:p>
    <w:p w14:paraId="51E0AE93" w14:textId="77777777" w:rsidR="00D56849" w:rsidRPr="0073130A" w:rsidRDefault="00D56849" w:rsidP="00D56849">
      <w:pPr>
        <w:pStyle w:val="ProductList-Body"/>
        <w:rPr>
          <w:rFonts w:eastAsia="MS PGothic" w:cs="Calibri"/>
        </w:rPr>
      </w:pPr>
    </w:p>
    <w:p w14:paraId="33962721" w14:textId="77777777" w:rsidR="00D56849" w:rsidRPr="0073130A" w:rsidRDefault="00D56849" w:rsidP="00D56849">
      <w:pPr>
        <w:pStyle w:val="ProductList-Body"/>
        <w:tabs>
          <w:tab w:val="clear" w:pos="158"/>
          <w:tab w:val="left" w:pos="360"/>
        </w:tabs>
        <w:rPr>
          <w:rFonts w:eastAsia="MS PGothic" w:cs="Calibri"/>
          <w:b/>
          <w:color w:val="00188F"/>
        </w:rPr>
      </w:pPr>
      <w:r w:rsidRPr="0073130A">
        <w:rPr>
          <w:rFonts w:eastAsia="MS PGothic" w:cs="Calibri"/>
          <w:b/>
          <w:color w:val="00188F"/>
        </w:rPr>
        <w:t>お客様の義務</w:t>
      </w:r>
    </w:p>
    <w:p w14:paraId="2267DBC8" w14:textId="77777777" w:rsidR="00D56849" w:rsidRPr="0073130A" w:rsidRDefault="00D56849" w:rsidP="00D56849">
      <w:pPr>
        <w:pStyle w:val="ProductList-Body"/>
        <w:rPr>
          <w:rFonts w:eastAsia="MS PGothic" w:cs="Calibri"/>
          <w:szCs w:val="18"/>
        </w:rPr>
      </w:pPr>
      <w:r w:rsidRPr="0073130A">
        <w:rPr>
          <w:rFonts w:eastAsia="MS PGothic" w:cs="Calibri"/>
          <w:szCs w:val="18"/>
        </w:rPr>
        <w:t>以下の責任はすべてお客様が負うものとします。</w:t>
      </w:r>
      <w:r w:rsidRPr="0073130A">
        <w:rPr>
          <w:rFonts w:eastAsia="MS PGothic" w:cs="Calibri"/>
          <w:szCs w:val="18"/>
        </w:rPr>
        <w:t xml:space="preserve">(1) Azure Health Bot </w:t>
      </w:r>
      <w:r w:rsidRPr="0073130A">
        <w:rPr>
          <w:rFonts w:eastAsia="MS PGothic" w:cs="Calibri"/>
          <w:szCs w:val="18"/>
        </w:rPr>
        <w:t>サービスの使用に伴い提供される情報およびデータの正確性と妥当性、</w:t>
      </w:r>
      <w:r w:rsidRPr="0073130A">
        <w:rPr>
          <w:rFonts w:eastAsia="MS PGothic" w:cs="Calibri"/>
          <w:szCs w:val="18"/>
        </w:rPr>
        <w:t xml:space="preserve">(2) </w:t>
      </w: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アプリケーションと</w:t>
      </w:r>
      <w:r w:rsidRPr="0073130A">
        <w:rPr>
          <w:rFonts w:eastAsia="MS PGothic" w:cs="Calibri"/>
          <w:szCs w:val="18"/>
        </w:rPr>
        <w:t xml:space="preserve"> Azure Health Bot </w:t>
      </w:r>
      <w:r w:rsidRPr="0073130A">
        <w:rPr>
          <w:rFonts w:eastAsia="MS PGothic" w:cs="Calibri"/>
          <w:szCs w:val="18"/>
        </w:rPr>
        <w:t>サービスを結ぶアプリケーション間の安全な認証方法の実装、</w:t>
      </w:r>
      <w:r w:rsidRPr="0073130A">
        <w:rPr>
          <w:rFonts w:eastAsia="MS PGothic" w:cs="Calibri"/>
          <w:szCs w:val="18"/>
        </w:rPr>
        <w:t xml:space="preserve">(3) </w:t>
      </w: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アプリケーションの使用に関連して取得するエンド</w:t>
      </w:r>
      <w:r w:rsidRPr="0073130A">
        <w:rPr>
          <w:rFonts w:eastAsia="MS PGothic" w:cs="Calibri"/>
          <w:szCs w:val="18"/>
        </w:rPr>
        <w:t xml:space="preserve"> </w:t>
      </w:r>
      <w:r w:rsidRPr="0073130A">
        <w:rPr>
          <w:rFonts w:eastAsia="MS PGothic" w:cs="Calibri"/>
          <w:szCs w:val="18"/>
        </w:rPr>
        <w:t>ユーザーの適切な同意、</w:t>
      </w:r>
      <w:r w:rsidRPr="0073130A">
        <w:rPr>
          <w:rFonts w:eastAsia="MS PGothic" w:cs="Calibri"/>
          <w:szCs w:val="18"/>
        </w:rPr>
        <w:t xml:space="preserve">(4) </w:t>
      </w: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アプリケーションの使用に関連して、以下の</w:t>
      </w:r>
      <w:r>
        <w:fldChar w:fldCharType="begin"/>
      </w:r>
      <w:r>
        <w:instrText xml:space="preserve"> HYPERLINK "https://haadminstoragedev.blob.core.windows.net/docs/HBS%20Preview%20Disclaimer%20and%20Acknowledgment%20(181113).pdf" </w:instrText>
      </w:r>
      <w:r>
        <w:fldChar w:fldCharType="separate"/>
      </w:r>
      <w:r w:rsidRPr="0073130A">
        <w:rPr>
          <w:rStyle w:val="Hyperlink"/>
          <w:rFonts w:eastAsia="MS PGothic" w:cs="Calibri"/>
          <w:szCs w:val="18"/>
        </w:rPr>
        <w:t>フォーム</w:t>
      </w:r>
      <w:r>
        <w:rPr>
          <w:rStyle w:val="Hyperlink"/>
          <w:rFonts w:eastAsia="MS PGothic" w:cs="Calibri"/>
          <w:szCs w:val="18"/>
        </w:rPr>
        <w:fldChar w:fldCharType="end"/>
      </w:r>
      <w:r w:rsidRPr="0073130A">
        <w:rPr>
          <w:rFonts w:eastAsia="MS PGothic" w:cs="Calibri"/>
          <w:szCs w:val="18"/>
        </w:rPr>
        <w:t>の該当する規定を含む、エンド</w:t>
      </w:r>
      <w:r w:rsidRPr="0073130A">
        <w:rPr>
          <w:rFonts w:eastAsia="MS PGothic" w:cs="Calibri"/>
          <w:szCs w:val="18"/>
        </w:rPr>
        <w:t xml:space="preserve"> </w:t>
      </w:r>
      <w:r w:rsidRPr="0073130A">
        <w:rPr>
          <w:rFonts w:eastAsia="MS PGothic" w:cs="Calibri"/>
          <w:szCs w:val="18"/>
        </w:rPr>
        <w:t>ユーザーに対する警告、免責事項、および同意の表示。</w:t>
      </w:r>
    </w:p>
    <w:p w14:paraId="05674361" w14:textId="77777777" w:rsidR="00D56849" w:rsidRPr="0073130A" w:rsidRDefault="0040673B" w:rsidP="00D56849">
      <w:pPr>
        <w:pStyle w:val="ProductList-Body"/>
        <w:shd w:val="clear" w:color="auto" w:fill="A6A6A6" w:themeFill="background1" w:themeFillShade="A6"/>
        <w:spacing w:before="120" w:after="240"/>
        <w:jc w:val="right"/>
        <w:rPr>
          <w:rFonts w:eastAsia="MS PGothic" w:cs="Calibri"/>
          <w:sz w:val="16"/>
          <w:szCs w:val="16"/>
        </w:rPr>
      </w:pPr>
      <w:hyperlink w:anchor="TableofContents" w:tooltip="目次" w:history="1">
        <w:r w:rsidR="00D56849" w:rsidRPr="0073130A">
          <w:rPr>
            <w:rStyle w:val="Hyperlink"/>
            <w:rFonts w:eastAsia="MS PGothic" w:cs="Calibri"/>
            <w:sz w:val="16"/>
            <w:szCs w:val="16"/>
          </w:rPr>
          <w:t>目次</w:t>
        </w:r>
      </w:hyperlink>
      <w:r w:rsidR="00D56849" w:rsidRPr="0073130A">
        <w:rPr>
          <w:rFonts w:eastAsia="MS PGothic" w:cs="Calibri"/>
          <w:sz w:val="16"/>
          <w:szCs w:val="16"/>
        </w:rPr>
        <w:t xml:space="preserve"> / </w:t>
      </w:r>
      <w:hyperlink w:anchor="GeneralTerms" w:tooltip="一般条件" w:history="1">
        <w:r w:rsidR="00D56849" w:rsidRPr="0073130A">
          <w:rPr>
            <w:rStyle w:val="Hyperlink"/>
            <w:rFonts w:eastAsia="MS PGothic" w:cs="Calibri"/>
            <w:sz w:val="16"/>
            <w:szCs w:val="16"/>
          </w:rPr>
          <w:t>標準の条件</w:t>
        </w:r>
      </w:hyperlink>
    </w:p>
    <w:p w14:paraId="3D673FE2" w14:textId="7BCEBD20" w:rsidR="00814E98" w:rsidRPr="00814E98" w:rsidRDefault="00814E98" w:rsidP="00D56849">
      <w:pPr>
        <w:pStyle w:val="ProductList-Offering2Heading"/>
        <w:keepNext/>
      </w:pPr>
      <w:r w:rsidRPr="00814E98">
        <w:lastRenderedPageBreak/>
        <w:tab/>
      </w:r>
      <w:bookmarkStart w:id="87" w:name="_Toc783785"/>
      <w:bookmarkStart w:id="88" w:name="_Toc62832286"/>
      <w:r w:rsidRPr="00814E98">
        <w:t xml:space="preserve">Azure </w:t>
      </w:r>
      <w:r w:rsidRPr="00814E98">
        <w:t>ラボ</w:t>
      </w:r>
      <w:r w:rsidRPr="00814E98">
        <w:t xml:space="preserve"> </w:t>
      </w:r>
      <w:r w:rsidRPr="00814E98">
        <w:t>サービス</w:t>
      </w:r>
      <w:bookmarkEnd w:id="87"/>
      <w:bookmarkEnd w:id="88"/>
    </w:p>
    <w:p w14:paraId="1552A47C" w14:textId="77777777" w:rsidR="0066358E" w:rsidRPr="000D28C3" w:rsidRDefault="0066358E" w:rsidP="00D56849">
      <w:pPr>
        <w:pStyle w:val="ProductList-ClauseHeading"/>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4C5849">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5A0DB9C" w14:textId="77777777" w:rsidR="005E095C" w:rsidRDefault="005E095C" w:rsidP="0066358E">
      <w:pPr>
        <w:pStyle w:val="ProductList-ClauseHeading"/>
        <w:keepNext w:val="0"/>
        <w:rPr>
          <w:rFonts w:eastAsia="MS PGothic" w:cstheme="minorHAnsi"/>
        </w:rPr>
      </w:pPr>
    </w:p>
    <w:p w14:paraId="26F2CA35" w14:textId="4E40C3B5"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40673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9" w:name="AzureMaps"/>
      <w:r w:rsidRPr="00D51CA2">
        <w:rPr>
          <w:rFonts w:cstheme="minorHAnsi"/>
        </w:rPr>
        <w:tab/>
      </w:r>
      <w:bookmarkStart w:id="90" w:name="_Toc13858367"/>
      <w:bookmarkStart w:id="91" w:name="AzureMachineLearningService"/>
      <w:bookmarkStart w:id="92" w:name="_Toc62832287"/>
      <w:r w:rsidRPr="00D51CA2">
        <w:rPr>
          <w:rFonts w:cstheme="minorHAnsi"/>
        </w:rPr>
        <w:t xml:space="preserve">Azure Machine Learning </w:t>
      </w:r>
      <w:r w:rsidRPr="00D51CA2">
        <w:rPr>
          <w:rFonts w:cstheme="minorHAnsi"/>
        </w:rPr>
        <w:t>サービス</w:t>
      </w:r>
      <w:bookmarkEnd w:id="90"/>
      <w:bookmarkEnd w:id="92"/>
    </w:p>
    <w:bookmarkEnd w:id="91"/>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proofErr w:type="spellStart"/>
      <w:r w:rsidRPr="00D51CA2">
        <w:rPr>
          <w:rFonts w:eastAsia="MS PGothic" w:cstheme="minorHAnsi"/>
        </w:rPr>
        <w:t>cuDNN</w:t>
      </w:r>
      <w:proofErr w:type="spellEnd"/>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proofErr w:type="spellStart"/>
      <w:r w:rsidRPr="00D51CA2">
        <w:rPr>
          <w:rFonts w:eastAsia="MS PGothic" w:cstheme="minorHAnsi"/>
        </w:rPr>
        <w:t>TensorRT</w:t>
      </w:r>
      <w:proofErr w:type="spellEnd"/>
      <w:r w:rsidRPr="00D51CA2">
        <w:rPr>
          <w:rFonts w:eastAsia="MS PGothic" w:cstheme="minorHAnsi"/>
        </w:rPr>
        <w:t xml:space="preserve">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0"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40673B"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93" w:name="_Toc509825512"/>
      <w:bookmarkStart w:id="94" w:name="_Toc510880769"/>
      <w:bookmarkStart w:id="95" w:name="_Toc62832288"/>
      <w:r w:rsidRPr="003315B3">
        <w:t>Azure Maps</w:t>
      </w:r>
      <w:bookmarkEnd w:id="93"/>
      <w:bookmarkEnd w:id="94"/>
      <w:bookmarkEnd w:id="95"/>
    </w:p>
    <w:bookmarkEnd w:id="89"/>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08A7265D" w14:textId="77777777" w:rsidR="005E095C" w:rsidRDefault="005E095C" w:rsidP="0066358E">
      <w:pPr>
        <w:pStyle w:val="ProductList-ClauseHeading"/>
        <w:keepNext w:val="0"/>
        <w:rPr>
          <w:rFonts w:eastAsia="MS PGothic" w:cstheme="minorHAnsi"/>
        </w:rPr>
      </w:pPr>
    </w:p>
    <w:p w14:paraId="4D4D41AD" w14:textId="2715C158"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5E749620" w14:textId="77777777" w:rsidR="004C5849" w:rsidRPr="000E10D1" w:rsidRDefault="004C5849" w:rsidP="004C5849">
      <w:pPr>
        <w:pStyle w:val="ProductList-Body"/>
        <w:rPr>
          <w:rFonts w:eastAsia="MS PGothic" w:cs="MS PGothic"/>
        </w:rPr>
      </w:pPr>
      <w:bookmarkStart w:id="96" w:name="_Hlk509835802"/>
      <w:r w:rsidRPr="000E10D1">
        <w:rPr>
          <w:rFonts w:eastAsia="MS PGothic" w:cs="MS PGothic" w:hint="eastAsia"/>
        </w:rPr>
        <w:t>結果をキャッシュまたは保存することは、キャッシュの目的がアプリケーションの待機時間を短縮するためである場合は認められます。結果は、</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w:t>
      </w:r>
      <w:r w:rsidRPr="000E10D1">
        <w:rPr>
          <w:rFonts w:eastAsia="MS PGothic" w:cs="MS PGothic" w:hint="eastAsia"/>
        </w:rPr>
        <w:t>返されるヘッダーに示されている有効期間と</w:t>
      </w:r>
      <w:r w:rsidRPr="000E10D1">
        <w:rPr>
          <w:rFonts w:eastAsia="MS PGothic" w:cs="MS PGothic"/>
        </w:rPr>
        <w:t xml:space="preserve"> (ii) 6 </w:t>
      </w:r>
      <w:r w:rsidRPr="000E10D1">
        <w:rPr>
          <w:rFonts w:eastAsia="MS PGothic" w:cs="MS PGothic" w:hint="eastAsia"/>
        </w:rPr>
        <w:t>か月間のうち、いずれか短い方の期間より長時間保存することはできません。前述の規定にかかわらず、お客様は、有効な</w:t>
      </w:r>
      <w:r w:rsidRPr="000E10D1">
        <w:rPr>
          <w:rFonts w:eastAsia="MS PGothic" w:cs="MS PGothic"/>
        </w:rPr>
        <w:t xml:space="preserve"> Azure </w:t>
      </w:r>
      <w:r w:rsidRPr="000E10D1">
        <w:rPr>
          <w:rFonts w:eastAsia="MS PGothic" w:cs="MS PGothic" w:hint="eastAsia"/>
        </w:rPr>
        <w:t>アカウントを保持する限りジオコードに継続してアクセスすることができます。</w:t>
      </w:r>
    </w:p>
    <w:p w14:paraId="39B04089" w14:textId="77777777" w:rsidR="004C5849" w:rsidRPr="000E10D1" w:rsidRDefault="004C5849" w:rsidP="004C5849">
      <w:pPr>
        <w:pStyle w:val="ProductList-Body"/>
        <w:rPr>
          <w:rFonts w:eastAsia="MS PGothic" w:cs="MS PGothic"/>
        </w:rPr>
      </w:pPr>
    </w:p>
    <w:p w14:paraId="6B9F40E1" w14:textId="3A2DCC6F" w:rsidR="0066358E" w:rsidRDefault="004C5849" w:rsidP="004C5849">
      <w:pPr>
        <w:pStyle w:val="ProductList-Body"/>
        <w:rPr>
          <w:rFonts w:eastAsia="MS PGothic" w:cstheme="minorHAnsi"/>
        </w:rPr>
      </w:pPr>
      <w:r w:rsidRPr="000E10D1">
        <w:rPr>
          <w:rFonts w:eastAsia="MS PGothic" w:cs="MS PGothic" w:hint="eastAsia"/>
        </w:rPr>
        <w:t>お客様は、本オンライン</w:t>
      </w:r>
      <w:r w:rsidRPr="000E10D1">
        <w:rPr>
          <w:rFonts w:eastAsia="MS PGothic" w:cs="MS PGothic"/>
        </w:rPr>
        <w:t xml:space="preserve"> </w:t>
      </w:r>
      <w:r w:rsidRPr="000E10D1">
        <w:rPr>
          <w:rFonts w:eastAsia="MS PGothic" w:cs="MS PGothic" w:hint="eastAsia"/>
        </w:rPr>
        <w:t>サービス条件の規定に従ってのみ、ジオコードを除き、第三者のコンテンツまたは地理マップ</w:t>
      </w:r>
      <w:r w:rsidRPr="000E10D1">
        <w:rPr>
          <w:rFonts w:eastAsia="MS PGothic" w:cs="MS PGothic"/>
        </w:rPr>
        <w:t xml:space="preserve"> </w:t>
      </w:r>
      <w:r w:rsidRPr="000E10D1">
        <w:rPr>
          <w:rFonts w:eastAsia="MS PGothic" w:cs="MS PGothic" w:hint="eastAsia"/>
        </w:rPr>
        <w:t>データベースに結果を表示することはできません</w:t>
      </w:r>
      <w:r w:rsidR="0066358E" w:rsidRPr="000D28C3">
        <w:rPr>
          <w:rFonts w:eastAsia="MS PGothic" w:cstheme="minorHAnsi"/>
        </w:rPr>
        <w:t>。</w:t>
      </w:r>
    </w:p>
    <w:p w14:paraId="0A087F84" w14:textId="4C1CBD97" w:rsidR="002D2DA1" w:rsidRDefault="002D2DA1" w:rsidP="004C5849">
      <w:pPr>
        <w:pStyle w:val="ProductList-Body"/>
        <w:rPr>
          <w:rFonts w:eastAsia="MS PGothic" w:cstheme="minorHAnsi"/>
        </w:rPr>
      </w:pPr>
    </w:p>
    <w:p w14:paraId="18F8FBBD" w14:textId="77777777" w:rsidR="002D2DA1" w:rsidRPr="005F3775" w:rsidRDefault="002D2DA1" w:rsidP="002D2DA1">
      <w:pPr>
        <w:pStyle w:val="ProductList-ClauseHeading"/>
        <w:keepNext w:val="0"/>
        <w:rPr>
          <w:rFonts w:eastAsia="MS PGothic" w:cstheme="minorHAnsi"/>
          <w:szCs w:val="18"/>
        </w:rPr>
      </w:pPr>
      <w:r w:rsidRPr="005F3775">
        <w:rPr>
          <w:rFonts w:eastAsia="MS PGothic" w:cstheme="minorHAnsi"/>
          <w:szCs w:val="18"/>
        </w:rPr>
        <w:t>Mobility API</w:t>
      </w:r>
    </w:p>
    <w:p w14:paraId="22DE49E5" w14:textId="77777777" w:rsidR="002D2DA1" w:rsidRPr="005F3775" w:rsidRDefault="002D2DA1" w:rsidP="002D2DA1">
      <w:pPr>
        <w:pStyle w:val="ProductList-Body"/>
        <w:rPr>
          <w:rFonts w:eastAsia="MS PGothic" w:cstheme="minorHAnsi"/>
          <w:szCs w:val="18"/>
        </w:rPr>
      </w:pPr>
      <w:r w:rsidRPr="005F3775">
        <w:rPr>
          <w:rFonts w:eastAsia="MS PGothic" w:cstheme="minorHAnsi"/>
          <w:szCs w:val="18"/>
        </w:rPr>
        <w:t>お客様は、</w:t>
      </w:r>
      <w:r w:rsidRPr="005F3775">
        <w:rPr>
          <w:rFonts w:eastAsia="MS PGothic" w:cstheme="minorHAnsi"/>
          <w:szCs w:val="18"/>
        </w:rPr>
        <w:t>Agency Information</w:t>
      </w:r>
      <w:r w:rsidRPr="005F3775">
        <w:rPr>
          <w:rFonts w:eastAsia="MS PGothic" w:cstheme="minorHAnsi"/>
          <w:szCs w:val="18"/>
        </w:rPr>
        <w:t>、</w:t>
      </w:r>
      <w:r w:rsidRPr="005F3775">
        <w:rPr>
          <w:rFonts w:eastAsia="MS PGothic" w:cstheme="minorHAnsi"/>
          <w:szCs w:val="18"/>
        </w:rPr>
        <w:t>Stop Keys</w:t>
      </w:r>
      <w:r w:rsidRPr="005F3775">
        <w:rPr>
          <w:rFonts w:eastAsia="MS PGothic" w:cstheme="minorHAnsi"/>
          <w:szCs w:val="18"/>
        </w:rPr>
        <w:t>、</w:t>
      </w:r>
      <w:r w:rsidRPr="005F3775">
        <w:rPr>
          <w:rFonts w:eastAsia="MS PGothic" w:cstheme="minorHAnsi"/>
          <w:szCs w:val="18"/>
        </w:rPr>
        <w:t xml:space="preserve">Transit Type </w:t>
      </w:r>
      <w:r w:rsidRPr="005F3775">
        <w:rPr>
          <w:rFonts w:eastAsia="MS PGothic" w:cstheme="minorHAnsi"/>
          <w:szCs w:val="18"/>
        </w:rPr>
        <w:t>を含むがこれらに限定されない、</w:t>
      </w:r>
      <w:r w:rsidRPr="005F3775">
        <w:rPr>
          <w:rFonts w:eastAsia="MS PGothic" w:cstheme="minorHAnsi"/>
          <w:szCs w:val="18"/>
        </w:rPr>
        <w:t xml:space="preserve">Mobility API </w:t>
      </w:r>
      <w:r w:rsidRPr="005F3775">
        <w:rPr>
          <w:rFonts w:eastAsia="MS PGothic" w:cstheme="minorHAnsi"/>
          <w:szCs w:val="18"/>
        </w:rPr>
        <w:t>から提供される情報</w:t>
      </w:r>
      <w:r w:rsidRPr="005F3775">
        <w:rPr>
          <w:rFonts w:eastAsia="MS PGothic" w:cstheme="minorHAnsi"/>
          <w:szCs w:val="18"/>
        </w:rPr>
        <w:t xml:space="preserve"> (</w:t>
      </w:r>
      <w:r w:rsidRPr="005F3775">
        <w:rPr>
          <w:rFonts w:eastAsia="MS PGothic" w:cstheme="minorHAnsi"/>
          <w:szCs w:val="18"/>
        </w:rPr>
        <w:t>以下、「</w:t>
      </w:r>
      <w:r w:rsidRPr="005F3775">
        <w:rPr>
          <w:rFonts w:eastAsia="MS PGothic" w:cstheme="minorHAnsi"/>
          <w:szCs w:val="18"/>
        </w:rPr>
        <w:t>Mobility Results</w:t>
      </w:r>
      <w:r w:rsidRPr="005F3775">
        <w:rPr>
          <w:rFonts w:eastAsia="MS PGothic" w:cstheme="minorHAnsi"/>
          <w:szCs w:val="18"/>
        </w:rPr>
        <w:t>」といいます</w:t>
      </w:r>
      <w:r w:rsidRPr="005F3775">
        <w:rPr>
          <w:rFonts w:eastAsia="MS PGothic" w:cstheme="minorHAnsi"/>
          <w:szCs w:val="18"/>
        </w:rPr>
        <w:t xml:space="preserve">) </w:t>
      </w:r>
      <w:r w:rsidRPr="005F3775">
        <w:rPr>
          <w:rFonts w:eastAsia="MS PGothic" w:cstheme="minorHAnsi"/>
          <w:szCs w:val="18"/>
        </w:rPr>
        <w:t>を、かかる</w:t>
      </w:r>
      <w:r w:rsidRPr="005F3775">
        <w:rPr>
          <w:rFonts w:eastAsia="MS PGothic" w:cstheme="minorHAnsi"/>
          <w:szCs w:val="18"/>
        </w:rPr>
        <w:t xml:space="preserve"> Mobility Results </w:t>
      </w:r>
      <w:r w:rsidRPr="005F3775">
        <w:rPr>
          <w:rFonts w:eastAsia="MS PGothic" w:cstheme="minorHAnsi"/>
          <w:szCs w:val="18"/>
        </w:rPr>
        <w:t>を拡大縮小して複数のユーザーに提供する、または</w:t>
      </w:r>
      <w:r w:rsidRPr="005F3775">
        <w:rPr>
          <w:rFonts w:eastAsia="MS PGothic" w:cstheme="minorHAnsi"/>
          <w:szCs w:val="18"/>
        </w:rPr>
        <w:t xml:space="preserve"> Azure Maps </w:t>
      </w:r>
      <w:r w:rsidRPr="005F3775">
        <w:rPr>
          <w:rFonts w:eastAsia="MS PGothic" w:cstheme="minorHAnsi"/>
          <w:szCs w:val="18"/>
        </w:rPr>
        <w:t>の機能を回避する目的でキャッシュまたは保存することはできません。</w:t>
      </w:r>
    </w:p>
    <w:p w14:paraId="44C58D90" w14:textId="77777777" w:rsidR="002D2DA1" w:rsidRPr="005F3775" w:rsidRDefault="002D2DA1" w:rsidP="002D2DA1">
      <w:pPr>
        <w:pStyle w:val="ProductList-Body"/>
        <w:rPr>
          <w:rFonts w:eastAsia="MS PGothic" w:cstheme="minorHAnsi"/>
          <w:szCs w:val="18"/>
        </w:rPr>
      </w:pPr>
    </w:p>
    <w:p w14:paraId="05A227F8" w14:textId="69D4B011" w:rsidR="002D2DA1" w:rsidRPr="000D28C3" w:rsidRDefault="002D2DA1" w:rsidP="002D2DA1">
      <w:pPr>
        <w:pStyle w:val="ProductList-Body"/>
        <w:rPr>
          <w:rFonts w:eastAsia="MS PGothic" w:cstheme="minorHAnsi" w:hint="eastAsia"/>
        </w:rPr>
      </w:pPr>
      <w:r w:rsidRPr="005F3775">
        <w:rPr>
          <w:rFonts w:eastAsia="MS PGothic" w:cstheme="minorHAnsi"/>
          <w:szCs w:val="18"/>
        </w:rPr>
        <w:t xml:space="preserve">Mobility Results </w:t>
      </w:r>
      <w:r w:rsidRPr="005F3775">
        <w:rPr>
          <w:rFonts w:eastAsia="MS PGothic" w:cstheme="minorHAnsi"/>
          <w:szCs w:val="18"/>
        </w:rPr>
        <w:t>をキャッシュまたは保存することは、キャッシュの目的がアプリケーションの待機時間を短縮するためである場合は認められます。</w:t>
      </w:r>
      <w:r w:rsidRPr="005F3775">
        <w:rPr>
          <w:rFonts w:eastAsia="MS PGothic" w:cstheme="minorHAnsi"/>
          <w:szCs w:val="18"/>
        </w:rPr>
        <w:t xml:space="preserve">Mobility Results </w:t>
      </w:r>
      <w:r w:rsidRPr="005F3775">
        <w:rPr>
          <w:rFonts w:eastAsia="MS PGothic" w:cstheme="minorHAnsi"/>
          <w:szCs w:val="18"/>
        </w:rPr>
        <w:t>は、</w:t>
      </w:r>
      <w:r w:rsidRPr="005F3775">
        <w:rPr>
          <w:rFonts w:eastAsia="MS PGothic" w:cstheme="minorHAnsi"/>
          <w:szCs w:val="18"/>
        </w:rPr>
        <w:t>(</w:t>
      </w:r>
      <w:proofErr w:type="spellStart"/>
      <w:r w:rsidRPr="005F3775">
        <w:rPr>
          <w:rFonts w:eastAsia="MS PGothic" w:cstheme="minorHAnsi"/>
          <w:szCs w:val="18"/>
        </w:rPr>
        <w:t>i</w:t>
      </w:r>
      <w:proofErr w:type="spellEnd"/>
      <w:r w:rsidRPr="005F3775">
        <w:rPr>
          <w:rFonts w:eastAsia="MS PGothic" w:cstheme="minorHAnsi"/>
          <w:szCs w:val="18"/>
        </w:rPr>
        <w:t xml:space="preserve">) </w:t>
      </w:r>
      <w:r w:rsidRPr="005F3775">
        <w:rPr>
          <w:rFonts w:eastAsia="MS PGothic" w:cstheme="minorHAnsi"/>
          <w:szCs w:val="18"/>
        </w:rPr>
        <w:t>返されるヘッダーに示されている有効期間と</w:t>
      </w:r>
      <w:r w:rsidRPr="005F3775">
        <w:rPr>
          <w:rFonts w:eastAsia="MS PGothic" w:cstheme="minorHAnsi"/>
          <w:szCs w:val="18"/>
        </w:rPr>
        <w:t xml:space="preserve"> (ii) 6 </w:t>
      </w:r>
      <w:r w:rsidRPr="005F3775">
        <w:rPr>
          <w:rFonts w:eastAsia="MS PGothic" w:cstheme="minorHAnsi"/>
          <w:szCs w:val="18"/>
        </w:rPr>
        <w:t>か月間のうち、いずれか短い方の期間より長時間保存することはできません。前述の規定にかかわらず、お客様は、有効な</w:t>
      </w:r>
      <w:r w:rsidRPr="005F3775">
        <w:rPr>
          <w:rFonts w:eastAsia="MS PGothic" w:cstheme="minorHAnsi"/>
          <w:szCs w:val="18"/>
        </w:rPr>
        <w:t xml:space="preserve"> Azure Maps </w:t>
      </w:r>
      <w:r w:rsidRPr="005F3775">
        <w:rPr>
          <w:rFonts w:eastAsia="MS PGothic" w:cstheme="minorHAnsi"/>
          <w:szCs w:val="18"/>
        </w:rPr>
        <w:t>アカウントを保持する限り</w:t>
      </w:r>
      <w:r w:rsidRPr="005F3775">
        <w:rPr>
          <w:rFonts w:eastAsia="MS PGothic" w:cstheme="minorHAnsi"/>
          <w:szCs w:val="18"/>
        </w:rPr>
        <w:t xml:space="preserve"> Stop Name</w:t>
      </w:r>
      <w:r w:rsidRPr="005F3775">
        <w:rPr>
          <w:rFonts w:eastAsia="MS PGothic" w:cstheme="minorHAnsi"/>
          <w:szCs w:val="18"/>
        </w:rPr>
        <w:t>、</w:t>
      </w:r>
      <w:r w:rsidRPr="005F3775">
        <w:rPr>
          <w:rFonts w:eastAsia="MS PGothic" w:cstheme="minorHAnsi"/>
          <w:szCs w:val="18"/>
        </w:rPr>
        <w:t>ID</w:t>
      </w:r>
      <w:r w:rsidRPr="005F3775">
        <w:rPr>
          <w:rFonts w:eastAsia="MS PGothic" w:cstheme="minorHAnsi"/>
          <w:szCs w:val="18"/>
        </w:rPr>
        <w:t>、および</w:t>
      </w:r>
      <w:r w:rsidRPr="005F3775">
        <w:rPr>
          <w:rFonts w:eastAsia="MS PGothic" w:cstheme="minorHAnsi"/>
          <w:szCs w:val="18"/>
        </w:rPr>
        <w:t xml:space="preserve"> Position </w:t>
      </w:r>
      <w:r w:rsidRPr="005F3775">
        <w:rPr>
          <w:rFonts w:eastAsia="MS PGothic" w:cstheme="minorHAnsi"/>
          <w:szCs w:val="18"/>
        </w:rPr>
        <w:t>に継続してアクセスすることができます。</w:t>
      </w:r>
    </w:p>
    <w:bookmarkEnd w:id="96"/>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1" w:history="1">
        <w:r w:rsidRPr="00605EC3">
          <w:rPr>
            <w:rStyle w:val="Hyperlink"/>
            <w:rFonts w:eastAsia="MS PGothic" w:cstheme="minorHAnsi"/>
          </w:rPr>
          <w:t>https://www.tomtom.com/en_GB/</w:t>
        </w:r>
        <w:r w:rsidRPr="00605EC3">
          <w:rPr>
            <w:rStyle w:val="Hyperlink"/>
            <w:rFonts w:eastAsia="MS PGothic" w:cstheme="minorHAnsi"/>
          </w:rPr>
          <w:br/>
        </w:r>
        <w:proofErr w:type="spellStart"/>
        <w:r w:rsidRPr="00605EC3">
          <w:rPr>
            <w:rStyle w:val="Hyperlink"/>
            <w:rFonts w:eastAsia="MS PGothic" w:cstheme="minorHAnsi"/>
          </w:rPr>
          <w:t>thirdpartyproductterms</w:t>
        </w:r>
        <w:proofErr w:type="spellEnd"/>
        <w:r w:rsidRPr="00605EC3">
          <w:rPr>
            <w:rStyle w:val="Hyperlink"/>
            <w:rFonts w:eastAsia="MS PGothic" w:cstheme="minorHAnsi"/>
          </w:rPr>
          <w:t>/</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Pr="000D28C3">
        <w:rPr>
          <w:rStyle w:val="Hyperlink"/>
          <w:rFonts w:eastAsia="MS PGothic" w:cstheme="minorHAnsi"/>
        </w:rPr>
        <w:t>付録</w:t>
      </w:r>
      <w:r w:rsidRPr="000D28C3">
        <w:rPr>
          <w:rStyle w:val="Hyperlink"/>
          <w:rFonts w:eastAsia="MS PGothic" w:cstheme="minorHAnsi"/>
        </w:rPr>
        <w:t xml:space="preserve"> 1</w:t>
      </w:r>
      <w:r w:rsidR="00253D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72835D0E" w14:textId="77777777" w:rsidR="005E095C" w:rsidRDefault="005E095C" w:rsidP="0066358E">
      <w:pPr>
        <w:pStyle w:val="ProductList-ClauseHeading"/>
        <w:keepNext w:val="0"/>
        <w:rPr>
          <w:rFonts w:eastAsia="MS PGothic" w:cstheme="minorHAnsi"/>
        </w:rPr>
      </w:pPr>
    </w:p>
    <w:p w14:paraId="0DEDF736" w14:textId="0F7765A6"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40673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90D885" w14:textId="77777777" w:rsidR="005E095C" w:rsidRPr="002955B4" w:rsidRDefault="005E095C" w:rsidP="005E095C">
      <w:pPr>
        <w:pStyle w:val="ProductList-Offering2Heading"/>
        <w:rPr>
          <w:rFonts w:cstheme="majorHAnsi"/>
        </w:rPr>
      </w:pPr>
      <w:r w:rsidRPr="00FB2147">
        <w:rPr>
          <w:rFonts w:cstheme="majorHAnsi"/>
        </w:rPr>
        <w:tab/>
      </w:r>
      <w:bookmarkStart w:id="97" w:name="AzureSQLEdge"/>
      <w:bookmarkStart w:id="98" w:name="_Toc48144597"/>
      <w:bookmarkStart w:id="99" w:name="_Toc62832289"/>
      <w:r w:rsidRPr="00FB2147">
        <w:rPr>
          <w:rFonts w:cstheme="majorHAnsi"/>
        </w:rPr>
        <w:t>Azure SQL Edge</w:t>
      </w:r>
      <w:bookmarkEnd w:id="97"/>
      <w:bookmarkEnd w:id="98"/>
      <w:bookmarkEnd w:id="99"/>
    </w:p>
    <w:p w14:paraId="3BCF5702"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定義</w:t>
      </w:r>
    </w:p>
    <w:p w14:paraId="1C49C8C3" w14:textId="77777777" w:rsidR="005E095C" w:rsidRPr="00FB2147" w:rsidRDefault="005E095C" w:rsidP="005E095C">
      <w:pPr>
        <w:pStyle w:val="ProductList-Body"/>
        <w:rPr>
          <w:rFonts w:eastAsia="MS PGothic" w:cstheme="minorHAnsi"/>
          <w:spacing w:val="-2"/>
        </w:rPr>
      </w:pPr>
      <w:r w:rsidRPr="00FB2147">
        <w:rPr>
          <w:rFonts w:eastAsia="MS PGothic" w:cstheme="minorHAnsi"/>
          <w:spacing w:val="-2"/>
        </w:rPr>
        <w:t>「</w:t>
      </w:r>
      <w:r w:rsidRPr="00FB2147">
        <w:rPr>
          <w:rFonts w:eastAsia="MS PGothic" w:cstheme="minorHAnsi"/>
          <w:spacing w:val="-2"/>
        </w:rPr>
        <w:t xml:space="preserve">IoT </w:t>
      </w:r>
      <w:r w:rsidRPr="00FB2147">
        <w:rPr>
          <w:rFonts w:eastAsia="MS PGothic" w:cstheme="minorHAnsi"/>
          <w:spacing w:val="-2"/>
        </w:rPr>
        <w:t>デバイス」とは、</w:t>
      </w:r>
      <w:r w:rsidRPr="00FB2147">
        <w:rPr>
          <w:rFonts w:eastAsia="MS PGothic" w:cstheme="minorHAnsi"/>
          <w:spacing w:val="-2"/>
        </w:rPr>
        <w:t>(</w:t>
      </w:r>
      <w:proofErr w:type="spellStart"/>
      <w:r w:rsidRPr="00FB2147">
        <w:rPr>
          <w:rFonts w:eastAsia="MS PGothic" w:cstheme="minorHAnsi"/>
          <w:spacing w:val="-2"/>
        </w:rPr>
        <w:t>i</w:t>
      </w:r>
      <w:proofErr w:type="spellEnd"/>
      <w:r w:rsidRPr="00FB2147">
        <w:rPr>
          <w:rFonts w:eastAsia="MS PGothic" w:cstheme="minorHAnsi"/>
          <w:spacing w:val="-2"/>
        </w:rPr>
        <w:t xml:space="preserve">) </w:t>
      </w:r>
      <w:r w:rsidRPr="00FB2147">
        <w:rPr>
          <w:rFonts w:eastAsia="MS PGothic" w:cstheme="minorHAnsi"/>
          <w:spacing w:val="-2"/>
        </w:rPr>
        <w:t>コンピューティング</w:t>
      </w:r>
      <w:r w:rsidRPr="00FB2147">
        <w:rPr>
          <w:rFonts w:eastAsia="MS PGothic" w:cstheme="minorHAnsi"/>
          <w:spacing w:val="-2"/>
        </w:rPr>
        <w:t xml:space="preserve"> </w:t>
      </w:r>
      <w:r w:rsidRPr="00FB2147">
        <w:rPr>
          <w:rFonts w:eastAsia="MS PGothic" w:cstheme="minorHAnsi"/>
          <w:spacing w:val="-2"/>
        </w:rPr>
        <w:t>デバイスの主要機能を提供する主に特定の業界または業務処理専用のソフトウェア</w:t>
      </w:r>
      <w:r w:rsidRPr="00FB2147">
        <w:rPr>
          <w:rFonts w:eastAsia="MS PGothic" w:cstheme="minorHAnsi"/>
          <w:spacing w:val="-2"/>
        </w:rPr>
        <w:t xml:space="preserve"> </w:t>
      </w:r>
      <w:r w:rsidRPr="00FB2147">
        <w:rPr>
          <w:rFonts w:eastAsia="MS PGothic" w:cstheme="minorHAnsi"/>
          <w:spacing w:val="-2"/>
        </w:rPr>
        <w:t>プログラム</w:t>
      </w:r>
      <w:r w:rsidRPr="00FB2147">
        <w:rPr>
          <w:rFonts w:eastAsia="MS PGothic" w:cstheme="minorHAnsi"/>
          <w:spacing w:val="-2"/>
        </w:rPr>
        <w:t xml:space="preserve"> (</w:t>
      </w:r>
      <w:r w:rsidRPr="00FB2147">
        <w:rPr>
          <w:rFonts w:eastAsia="MS PGothic" w:cstheme="minorHAnsi"/>
          <w:spacing w:val="-2"/>
        </w:rPr>
        <w:t>以下「</w:t>
      </w:r>
      <w:r w:rsidRPr="00FB2147">
        <w:rPr>
          <w:rFonts w:eastAsia="MS PGothic" w:cstheme="minorHAnsi"/>
          <w:spacing w:val="-2"/>
        </w:rPr>
        <w:t xml:space="preserve">IoT </w:t>
      </w:r>
      <w:r w:rsidRPr="00FB2147">
        <w:rPr>
          <w:rFonts w:eastAsia="MS PGothic" w:cstheme="minorHAnsi"/>
          <w:spacing w:val="-2"/>
        </w:rPr>
        <w:t>プログラム」といいます</w:t>
      </w:r>
      <w:r w:rsidRPr="00FB2147">
        <w:rPr>
          <w:rFonts w:eastAsia="MS PGothic" w:cstheme="minorHAnsi"/>
          <w:spacing w:val="-2"/>
        </w:rPr>
        <w:t xml:space="preserve">) </w:t>
      </w:r>
      <w:r w:rsidRPr="00FB2147">
        <w:rPr>
          <w:rFonts w:eastAsia="MS PGothic" w:cstheme="minorHAnsi"/>
          <w:spacing w:val="-2"/>
        </w:rPr>
        <w:t>と一緒に使用するように設計または構成され、</w:t>
      </w:r>
      <w:r w:rsidRPr="00FB2147">
        <w:rPr>
          <w:rFonts w:eastAsia="MS PGothic" w:cstheme="minorHAnsi"/>
          <w:spacing w:val="-2"/>
        </w:rPr>
        <w:t xml:space="preserve">(ii) 16 </w:t>
      </w:r>
      <w:r w:rsidRPr="00FB2147">
        <w:rPr>
          <w:rFonts w:eastAsia="MS PGothic" w:cstheme="minorHAnsi"/>
          <w:spacing w:val="-2"/>
        </w:rPr>
        <w:t>以下の物理コアを使用し、かつ</w:t>
      </w:r>
      <w:r w:rsidRPr="00FB2147">
        <w:rPr>
          <w:rFonts w:eastAsia="MS PGothic" w:cstheme="minorHAnsi"/>
          <w:spacing w:val="-2"/>
        </w:rPr>
        <w:t xml:space="preserve"> (iii) </w:t>
      </w:r>
      <w:r w:rsidRPr="00FB2147">
        <w:rPr>
          <w:rFonts w:eastAsia="MS PGothic" w:cstheme="minorHAnsi"/>
          <w:spacing w:val="-2"/>
        </w:rPr>
        <w:t>多機能サーバーとして、または多機能サーバーの商業的に実現可能な代替として販売もしくは主に使用するように設計されていないコンピューティング</w:t>
      </w:r>
      <w:r w:rsidRPr="00FB2147">
        <w:rPr>
          <w:rFonts w:eastAsia="MS PGothic" w:cstheme="minorHAnsi"/>
          <w:spacing w:val="-2"/>
        </w:rPr>
        <w:t xml:space="preserve"> </w:t>
      </w:r>
      <w:r w:rsidRPr="00FB2147">
        <w:rPr>
          <w:rFonts w:eastAsia="MS PGothic" w:cstheme="minorHAnsi"/>
          <w:spacing w:val="-2"/>
        </w:rPr>
        <w:t>デバイスを意味します。お客様またはそのいずれかの関連会社以外の会社の管理下にある</w:t>
      </w:r>
      <w:r w:rsidRPr="00FB2147">
        <w:rPr>
          <w:rFonts w:eastAsia="MS PGothic" w:cstheme="minorHAnsi"/>
          <w:spacing w:val="-2"/>
        </w:rPr>
        <w:t xml:space="preserve"> IoT </w:t>
      </w:r>
      <w:r w:rsidRPr="00FB2147">
        <w:rPr>
          <w:rFonts w:eastAsia="MS PGothic" w:cstheme="minorHAnsi"/>
          <w:spacing w:val="-2"/>
        </w:rPr>
        <w:t>デバイスには、</w:t>
      </w:r>
      <w:r w:rsidR="00253D3B">
        <w:fldChar w:fldCharType="begin"/>
      </w:r>
      <w:r w:rsidR="00253D3B">
        <w:instrText xml:space="preserve"> HYPERLINK "http://go.microsoft.com/?linkid=9839206" </w:instrText>
      </w:r>
      <w:r w:rsidR="00253D3B">
        <w:fldChar w:fldCharType="separate"/>
      </w:r>
      <w:r w:rsidRPr="00FB2147">
        <w:rPr>
          <w:rStyle w:val="Hyperlink"/>
          <w:rFonts w:eastAsia="MS PGothic" w:cstheme="minorHAnsi"/>
          <w:bCs/>
          <w:spacing w:val="-2"/>
        </w:rPr>
        <w:t>製品条項</w:t>
      </w:r>
      <w:r w:rsidR="00253D3B">
        <w:rPr>
          <w:rStyle w:val="Hyperlink"/>
          <w:rFonts w:eastAsia="MS PGothic" w:cstheme="minorHAnsi"/>
          <w:bCs/>
          <w:spacing w:val="-2"/>
        </w:rPr>
        <w:fldChar w:fldCharType="end"/>
      </w:r>
      <w:r w:rsidRPr="00FB2147">
        <w:rPr>
          <w:rStyle w:val="Hyperlink"/>
          <w:rFonts w:eastAsia="MS PGothic" w:cstheme="minorHAnsi"/>
          <w:bCs/>
          <w:spacing w:val="-2"/>
        </w:rPr>
        <w:t xml:space="preserve"> </w:t>
      </w:r>
      <w:hyperlink r:id="rId32" w:history="1">
        <w:r w:rsidRPr="00FB2147">
          <w:rPr>
            <w:rStyle w:val="Hyperlink"/>
            <w:bCs/>
            <w:spacing w:val="-2"/>
          </w:rPr>
          <w:t>http://go.microsoft.com/?linkid=9839207</w:t>
        </w:r>
      </w:hyperlink>
      <w:r w:rsidRPr="00FB2147">
        <w:rPr>
          <w:rFonts w:eastAsia="MS PGothic" w:cstheme="minorHAnsi"/>
          <w:spacing w:val="-2"/>
        </w:rPr>
        <w:t>のソフトウェア管理のアウトソーシングに関する規定が適用されます。</w:t>
      </w:r>
    </w:p>
    <w:p w14:paraId="55A79CEE" w14:textId="77777777" w:rsidR="005E095C" w:rsidRPr="00BC358E" w:rsidRDefault="005E095C" w:rsidP="005E095C">
      <w:pPr>
        <w:pStyle w:val="ProductList-Body"/>
        <w:rPr>
          <w:rFonts w:eastAsia="MS PGothic" w:cstheme="minorHAnsi"/>
        </w:rPr>
      </w:pPr>
    </w:p>
    <w:p w14:paraId="1A3C4A3A"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lastRenderedPageBreak/>
        <w:t xml:space="preserve">Azure SQL Edge </w:t>
      </w:r>
      <w:r w:rsidRPr="00BC358E">
        <w:rPr>
          <w:rFonts w:eastAsia="MS PGothic" w:cstheme="minorHAnsi"/>
        </w:rPr>
        <w:t>の使用</w:t>
      </w:r>
    </w:p>
    <w:p w14:paraId="15F85EE7" w14:textId="77777777" w:rsidR="005E095C" w:rsidRPr="00BC358E" w:rsidRDefault="005E095C" w:rsidP="005E095C">
      <w:pPr>
        <w:pStyle w:val="ProductList-Body"/>
        <w:rPr>
          <w:rFonts w:eastAsia="MS PGothic" w:cstheme="minorHAnsi"/>
        </w:rPr>
      </w:pPr>
      <w:r w:rsidRPr="00BC358E">
        <w:rPr>
          <w:rFonts w:eastAsia="MS PGothic" w:cstheme="minorHAnsi"/>
        </w:rPr>
        <w:t>お客様は、ライセンスが割り当てられ、お客様による使用のみを目的とした</w:t>
      </w:r>
      <w:r w:rsidRPr="00BC358E">
        <w:rPr>
          <w:rFonts w:eastAsia="MS PGothic" w:cstheme="minorHAnsi"/>
        </w:rPr>
        <w:t xml:space="preserve"> IoT </w:t>
      </w:r>
      <w:r w:rsidRPr="00BC358E">
        <w:rPr>
          <w:rFonts w:eastAsia="MS PGothic" w:cstheme="minorHAnsi"/>
        </w:rPr>
        <w:t>デバイスに、</w:t>
      </w:r>
      <w:r w:rsidRPr="00BC358E">
        <w:rPr>
          <w:rFonts w:eastAsia="MS PGothic" w:cstheme="minorHAnsi"/>
        </w:rPr>
        <w:t xml:space="preserve">Azure SQL Edge </w:t>
      </w:r>
      <w:r w:rsidRPr="00BC358E">
        <w:rPr>
          <w:rFonts w:eastAsia="MS PGothic" w:cstheme="minorHAnsi"/>
        </w:rPr>
        <w:t>ソフトウェアの任意の数の複製をインストールすることができます。「一般条件」の条項にかかわらず、お客様は、お客様の使用のみを目的とした他の</w:t>
      </w:r>
      <w:r w:rsidRPr="00BC358E">
        <w:rPr>
          <w:rFonts w:eastAsia="MS PGothic" w:cstheme="minorHAnsi"/>
        </w:rPr>
        <w:t xml:space="preserve"> IoT </w:t>
      </w:r>
      <w:r w:rsidRPr="00BC358E">
        <w:rPr>
          <w:rFonts w:eastAsia="MS PGothic" w:cstheme="minorHAnsi"/>
        </w:rPr>
        <w:t>デバイスにいつでもライセンスを再割り当てすることができます。お客様が</w:t>
      </w:r>
      <w:r w:rsidRPr="00BC358E">
        <w:rPr>
          <w:rFonts w:eastAsia="MS PGothic" w:cstheme="minorHAnsi"/>
        </w:rPr>
        <w:t xml:space="preserve"> Azure SQL Edge </w:t>
      </w:r>
      <w:r w:rsidRPr="00BC358E">
        <w:rPr>
          <w:rFonts w:eastAsia="MS PGothic" w:cstheme="minorHAnsi"/>
        </w:rPr>
        <w:t>ソフトウェア以外の任意の機能</w:t>
      </w:r>
      <w:r w:rsidRPr="00BC358E">
        <w:rPr>
          <w:rFonts w:eastAsia="MS PGothic" w:cstheme="minorHAnsi"/>
        </w:rPr>
        <w:t xml:space="preserve"> (</w:t>
      </w:r>
      <w:r w:rsidRPr="00BC358E">
        <w:rPr>
          <w:rFonts w:eastAsia="MS PGothic" w:cstheme="minorHAnsi"/>
        </w:rPr>
        <w:t>マイクロソフトまたは第三者のソフトウェア由来かどうかにかかわらず</w:t>
      </w:r>
      <w:r w:rsidRPr="00BC358E">
        <w:rPr>
          <w:rFonts w:eastAsia="MS PGothic" w:cstheme="minorHAnsi"/>
        </w:rPr>
        <w:t xml:space="preserve">) </w:t>
      </w:r>
      <w:r w:rsidRPr="00BC358E">
        <w:rPr>
          <w:rFonts w:eastAsia="MS PGothic" w:cstheme="minorHAnsi"/>
        </w:rPr>
        <w:t>を</w:t>
      </w:r>
      <w:r w:rsidRPr="00BC358E">
        <w:rPr>
          <w:rFonts w:eastAsia="MS PGothic" w:cstheme="minorHAnsi"/>
        </w:rPr>
        <w:t xml:space="preserve"> IoT </w:t>
      </w:r>
      <w:r w:rsidRPr="00BC358E">
        <w:rPr>
          <w:rFonts w:eastAsia="MS PGothic" w:cstheme="minorHAnsi"/>
        </w:rPr>
        <w:t>デバイスにインストールする場合、これらの機能は</w:t>
      </w:r>
      <w:r w:rsidRPr="00BC358E">
        <w:rPr>
          <w:rFonts w:eastAsia="MS PGothic" w:cstheme="minorHAnsi"/>
        </w:rPr>
        <w:t xml:space="preserve"> IoT </w:t>
      </w:r>
      <w:r w:rsidRPr="00BC358E">
        <w:rPr>
          <w:rFonts w:eastAsia="MS PGothic" w:cstheme="minorHAnsi"/>
        </w:rPr>
        <w:t>プログラムをサポートするためにのみ使用できます。</w:t>
      </w:r>
    </w:p>
    <w:p w14:paraId="745D707F" w14:textId="77777777" w:rsidR="005E095C" w:rsidRPr="00BC358E" w:rsidRDefault="005E095C" w:rsidP="005E095C">
      <w:pPr>
        <w:pStyle w:val="ProductList-Body"/>
        <w:rPr>
          <w:rFonts w:eastAsia="MS PGothic" w:cstheme="minorHAnsi"/>
        </w:rPr>
      </w:pPr>
    </w:p>
    <w:p w14:paraId="3FB1BB43" w14:textId="341D8494" w:rsidR="005E095C" w:rsidRDefault="005E095C" w:rsidP="005E095C">
      <w:pPr>
        <w:pStyle w:val="ProductList-Body"/>
        <w:rPr>
          <w:rStyle w:val="normaltextrun"/>
          <w:rFonts w:eastAsia="MS PGothic" w:cstheme="minorHAnsi"/>
        </w:rPr>
      </w:pPr>
      <w:r w:rsidRPr="00BC358E">
        <w:rPr>
          <w:rStyle w:val="normaltextrun"/>
          <w:rFonts w:eastAsia="MS PGothic" w:cstheme="minorHAnsi"/>
        </w:rPr>
        <w:t xml:space="preserve">DPA </w:t>
      </w:r>
      <w:r w:rsidRPr="00BC358E">
        <w:rPr>
          <w:rStyle w:val="normaltextrun"/>
          <w:rFonts w:eastAsia="MS PGothic" w:cstheme="minorHAnsi"/>
        </w:rPr>
        <w:t>の条件は、お客様の</w:t>
      </w:r>
      <w:r w:rsidRPr="00BC358E">
        <w:rPr>
          <w:rStyle w:val="normaltextrun"/>
          <w:rFonts w:eastAsia="MS PGothic" w:cstheme="minorHAnsi"/>
        </w:rPr>
        <w:t xml:space="preserve"> IoT </w:t>
      </w:r>
      <w:r w:rsidRPr="00BC358E">
        <w:rPr>
          <w:rStyle w:val="normaltextrun"/>
          <w:rFonts w:eastAsia="MS PGothic" w:cstheme="minorHAnsi"/>
        </w:rPr>
        <w:t>デバイスにインストールされている</w:t>
      </w:r>
      <w:r w:rsidRPr="00BC358E">
        <w:rPr>
          <w:rStyle w:val="normaltextrun"/>
          <w:rFonts w:eastAsia="MS PGothic" w:cstheme="minorHAnsi"/>
        </w:rPr>
        <w:t xml:space="preserve"> Azure SQL Edge </w:t>
      </w:r>
      <w:r w:rsidRPr="00BC358E">
        <w:rPr>
          <w:rStyle w:val="normaltextrun"/>
          <w:rFonts w:eastAsia="MS PGothic" w:cstheme="minorHAnsi"/>
        </w:rPr>
        <w:t>には適用されませんが、かかる</w:t>
      </w:r>
      <w:r w:rsidRPr="00BC358E">
        <w:rPr>
          <w:rStyle w:val="normaltextrun"/>
          <w:rFonts w:eastAsia="MS PGothic" w:cstheme="minorHAnsi"/>
        </w:rPr>
        <w:t xml:space="preserve"> IoT </w:t>
      </w:r>
      <w:r w:rsidRPr="00BC358E">
        <w:rPr>
          <w:rStyle w:val="normaltextrun"/>
          <w:rFonts w:eastAsia="MS PGothic" w:cstheme="minorHAnsi"/>
        </w:rPr>
        <w:t>デバイスーの運用環境はマイクロソフトの管理下にないため、</w:t>
      </w:r>
      <w:r w:rsidRPr="00BC358E">
        <w:rPr>
          <w:rStyle w:val="normaltextrun"/>
          <w:rFonts w:eastAsia="MS PGothic" w:cstheme="minorHAnsi"/>
        </w:rPr>
        <w:t xml:space="preserve">Azure </w:t>
      </w:r>
      <w:r w:rsidRPr="00BC358E">
        <w:rPr>
          <w:rStyle w:val="normaltextrun"/>
          <w:rFonts w:eastAsia="MS PGothic" w:cstheme="minorHAnsi"/>
        </w:rPr>
        <w:t>管理サービスを有効にするため、また請求目的に使用料を測定するために個人データを収集する場合を除きます。</w:t>
      </w:r>
    </w:p>
    <w:p w14:paraId="6B73FDDA" w14:textId="008BF14C" w:rsidR="005E095C" w:rsidRPr="005E095C" w:rsidRDefault="0040673B" w:rsidP="005E095C">
      <w:pPr>
        <w:pStyle w:val="ProductList-Body"/>
        <w:shd w:val="clear" w:color="auto" w:fill="A6A6A6"/>
        <w:spacing w:before="120" w:after="240"/>
        <w:jc w:val="right"/>
        <w:rPr>
          <w:rFonts w:eastAsia="MS PGothic"/>
          <w:sz w:val="16"/>
          <w:szCs w:val="24"/>
        </w:rPr>
      </w:pPr>
      <w:hyperlink w:anchor="TableofContents" w:tooltip="目次" w:history="1">
        <w:r w:rsidR="005E095C" w:rsidRPr="00820DA3">
          <w:rPr>
            <w:rFonts w:eastAsia="MS PGothic"/>
            <w:color w:val="0563C1"/>
            <w:sz w:val="16"/>
            <w:szCs w:val="24"/>
            <w:u w:val="single"/>
            <w:lang w:val="ja-JP"/>
          </w:rPr>
          <w:t>目次</w:t>
        </w:r>
      </w:hyperlink>
      <w:r w:rsidR="005E095C" w:rsidRPr="00820DA3">
        <w:rPr>
          <w:rFonts w:eastAsia="MS PGothic"/>
          <w:sz w:val="16"/>
          <w:szCs w:val="24"/>
        </w:rPr>
        <w:t xml:space="preserve"> / </w:t>
      </w:r>
      <w:hyperlink w:anchor="GeneralTerms" w:tooltip="標準の条件" w:history="1">
        <w:r w:rsidR="005E095C" w:rsidRPr="00820DA3">
          <w:rPr>
            <w:rFonts w:eastAsia="MS PGothic"/>
            <w:color w:val="0563C1"/>
            <w:sz w:val="16"/>
            <w:szCs w:val="24"/>
            <w:u w:val="single"/>
            <w:lang w:val="ja-JP"/>
          </w:rPr>
          <w:t>標準の条件</w:t>
        </w:r>
      </w:hyperlink>
    </w:p>
    <w:p w14:paraId="11D1FD7E" w14:textId="77777777" w:rsidR="004C5849" w:rsidRPr="000E10D1" w:rsidRDefault="004C5849" w:rsidP="004C5849">
      <w:pPr>
        <w:pStyle w:val="ProductList-Offering2Heading"/>
        <w:rPr>
          <w:rFonts w:cs="MS PGothic"/>
        </w:rPr>
      </w:pPr>
      <w:bookmarkStart w:id="100" w:name="_Toc55912664"/>
      <w:r w:rsidRPr="000E10D1">
        <w:rPr>
          <w:rFonts w:cs="MS PGothic"/>
        </w:rPr>
        <w:tab/>
      </w:r>
      <w:bookmarkStart w:id="101" w:name="_Toc62832290"/>
      <w:r w:rsidRPr="000E10D1">
        <w:rPr>
          <w:rFonts w:cs="MS PGothic"/>
        </w:rPr>
        <w:t>Azure Stack HCI</w:t>
      </w:r>
      <w:bookmarkEnd w:id="100"/>
      <w:bookmarkEnd w:id="101"/>
    </w:p>
    <w:p w14:paraId="3FF68764"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プライバシーに関する通知</w:t>
      </w:r>
    </w:p>
    <w:p w14:paraId="6FB4DF24" w14:textId="77777777" w:rsidR="004C5849" w:rsidRPr="000E10D1" w:rsidRDefault="004C5849" w:rsidP="004C5849">
      <w:pPr>
        <w:pStyle w:val="ProductList-Body"/>
        <w:rPr>
          <w:rFonts w:eastAsia="MS PGothic" w:cs="MS PGothic"/>
        </w:rPr>
      </w:pPr>
      <w:r w:rsidRPr="000E10D1">
        <w:rPr>
          <w:rFonts w:eastAsia="MS PGothic" w:cs="MS PGothic" w:hint="eastAsia"/>
        </w:rPr>
        <w:t>以下に示す場合を除き、マイクロソフトは、お客様による</w:t>
      </w:r>
      <w:r w:rsidRPr="000E10D1">
        <w:rPr>
          <w:rFonts w:eastAsia="MS PGothic" w:cs="MS PGothic"/>
        </w:rPr>
        <w:t xml:space="preserve"> Azure Stack HCI </w:t>
      </w:r>
      <w:r w:rsidRPr="000E10D1">
        <w:rPr>
          <w:rFonts w:eastAsia="MS PGothic" w:cs="MS PGothic" w:hint="eastAsia"/>
        </w:rPr>
        <w:t>の使用に関連して収集された個人データの独立した管理者です。マイクロソフトは、この個人データをマイクロソフトのプライバシーに関する声明</w:t>
      </w:r>
      <w:r w:rsidRPr="000E10D1">
        <w:rPr>
          <w:rFonts w:eastAsia="MS PGothic" w:cs="MS PGothic"/>
        </w:rPr>
        <w:t xml:space="preserve"> (</w:t>
      </w:r>
      <w:hyperlink r:id="rId33" w:history="1">
        <w:r w:rsidRPr="000E10D1">
          <w:rPr>
            <w:rStyle w:val="LogoportMarkup"/>
            <w:rFonts w:ascii="Calibri" w:eastAsia="MS PGothic" w:hAnsi="Calibri" w:cs="MS PGothic"/>
            <w:color w:val="0563C1"/>
            <w:u w:val="single"/>
          </w:rPr>
          <w:t>https://go.microsoft.com/fwlink/?LinkId=521839</w:t>
        </w:r>
      </w:hyperlink>
      <w:r w:rsidRPr="000E10D1">
        <w:rPr>
          <w:rFonts w:eastAsia="MS PGothic" w:cs="MS PGothic"/>
        </w:rPr>
        <w:t xml:space="preserve">) </w:t>
      </w:r>
      <w:r w:rsidRPr="000E10D1">
        <w:rPr>
          <w:rFonts w:eastAsia="MS PGothic" w:cs="MS PGothic" w:hint="eastAsia"/>
        </w:rPr>
        <w:t>に従って取り扱い、</w:t>
      </w:r>
      <w:r w:rsidRPr="000E10D1">
        <w:rPr>
          <w:rFonts w:eastAsia="MS PGothic" w:cs="MS PGothic"/>
        </w:rPr>
        <w:t xml:space="preserve">DPA </w:t>
      </w:r>
      <w:r w:rsidRPr="000E10D1">
        <w:rPr>
          <w:rFonts w:eastAsia="MS PGothic" w:cs="MS PGothic" w:hint="eastAsia"/>
        </w:rPr>
        <w:t>条件は適用されません。</w:t>
      </w:r>
    </w:p>
    <w:p w14:paraId="08E163CA" w14:textId="77777777" w:rsidR="004C5849" w:rsidRPr="000E10D1" w:rsidRDefault="004C5849" w:rsidP="004C5849">
      <w:pPr>
        <w:pStyle w:val="ProductList-Body"/>
        <w:rPr>
          <w:rFonts w:eastAsia="MS PGothic" w:cs="MS PGothic"/>
        </w:rPr>
      </w:pPr>
    </w:p>
    <w:p w14:paraId="49BDEBAA" w14:textId="059E4DA6" w:rsidR="004C5849" w:rsidRPr="000E10D1" w:rsidRDefault="002D2DA1" w:rsidP="004C5849">
      <w:pPr>
        <w:pStyle w:val="ProductList-Body"/>
        <w:rPr>
          <w:rFonts w:eastAsia="MS PGothic" w:cs="MS PGothic"/>
        </w:rPr>
      </w:pPr>
      <w:r w:rsidRPr="005F3775">
        <w:rPr>
          <w:rFonts w:eastAsia="MS PGothic" w:cstheme="minorHAnsi"/>
          <w:szCs w:val="18"/>
        </w:rPr>
        <w:t>収集された個人データは、</w:t>
      </w:r>
      <w:r w:rsidRPr="005F3775">
        <w:rPr>
          <w:rFonts w:eastAsia="MS PGothic" w:cstheme="minorHAnsi"/>
          <w:szCs w:val="18"/>
        </w:rPr>
        <w:t xml:space="preserve">Azure </w:t>
      </w:r>
      <w:r w:rsidRPr="005F3775">
        <w:rPr>
          <w:rFonts w:eastAsia="MS PGothic" w:cstheme="minorHAnsi"/>
          <w:szCs w:val="18"/>
        </w:rPr>
        <w:t>管理ポータルを通じて</w:t>
      </w:r>
      <w:r w:rsidRPr="005F3775">
        <w:rPr>
          <w:rFonts w:eastAsia="MS PGothic" w:cstheme="minorHAnsi"/>
          <w:szCs w:val="18"/>
        </w:rPr>
        <w:t xml:space="preserve"> Azure </w:t>
      </w:r>
      <w:r w:rsidRPr="005F3775">
        <w:rPr>
          <w:rFonts w:eastAsia="MS PGothic" w:cstheme="minorHAnsi"/>
          <w:szCs w:val="18"/>
        </w:rPr>
        <w:t>管理サービを有効にし、請求目的で製品の使用量を測定するために使用され、製品ドキュメントに指定されている範囲において、</w:t>
      </w:r>
      <w:r w:rsidRPr="005F3775">
        <w:rPr>
          <w:rFonts w:eastAsia="MS PGothic" w:cstheme="minorHAnsi"/>
          <w:szCs w:val="18"/>
        </w:rPr>
        <w:t xml:space="preserve">DPA </w:t>
      </w:r>
      <w:r w:rsidRPr="005F3775">
        <w:rPr>
          <w:rFonts w:eastAsia="MS PGothic" w:cstheme="minorHAnsi"/>
          <w:szCs w:val="18"/>
        </w:rPr>
        <w:t>条件に従って取り扱われます。</w:t>
      </w:r>
    </w:p>
    <w:p w14:paraId="1606A3D7" w14:textId="77777777" w:rsidR="004C5849" w:rsidRPr="000E10D1" w:rsidRDefault="004C5849" w:rsidP="004C5849">
      <w:pPr>
        <w:pStyle w:val="ProductList-Body"/>
        <w:rPr>
          <w:rFonts w:eastAsia="MS PGothic" w:cs="MS PGothic"/>
        </w:rPr>
      </w:pPr>
    </w:p>
    <w:p w14:paraId="17C822BC"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使用権および使用条件</w:t>
      </w:r>
    </w:p>
    <w:p w14:paraId="73E93F8A"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Azure Stack HCI </w:t>
      </w:r>
      <w:r w:rsidRPr="000E10D1">
        <w:rPr>
          <w:rFonts w:eastAsia="MS PGothic" w:cs="MS PGothic" w:hint="eastAsia"/>
        </w:rPr>
        <w:t>ソフトウェアを、</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w:t>
      </w:r>
      <w:r w:rsidRPr="000E10D1">
        <w:rPr>
          <w:rFonts w:eastAsia="MS PGothic" w:cs="MS PGothic" w:hint="eastAsia"/>
        </w:rPr>
        <w:t>お客様の内部使用のみを目的としたサーバーで、</w:t>
      </w:r>
      <w:r w:rsidRPr="000E10D1">
        <w:rPr>
          <w:rFonts w:eastAsia="MS PGothic" w:cs="MS PGothic"/>
        </w:rPr>
        <w:t xml:space="preserve">(ii) </w:t>
      </w:r>
      <w:r w:rsidRPr="000E10D1">
        <w:rPr>
          <w:rFonts w:eastAsia="MS PGothic" w:cs="MS PGothic" w:hint="eastAsia"/>
        </w:rPr>
        <w:t>ホスト</w:t>
      </w:r>
      <w:r w:rsidRPr="000E10D1">
        <w:rPr>
          <w:rFonts w:eastAsia="MS PGothic" w:cs="MS PGothic"/>
        </w:rPr>
        <w:t xml:space="preserve"> </w:t>
      </w:r>
      <w:r w:rsidRPr="000E10D1">
        <w:rPr>
          <w:rFonts w:eastAsia="MS PGothic" w:cs="MS PGothic" w:hint="eastAsia"/>
        </w:rPr>
        <w:t>オペレーティング</w:t>
      </w:r>
      <w:r w:rsidRPr="000E10D1">
        <w:rPr>
          <w:rFonts w:eastAsia="MS PGothic" w:cs="MS PGothic"/>
        </w:rPr>
        <w:t xml:space="preserve"> </w:t>
      </w:r>
      <w:r w:rsidRPr="000E10D1">
        <w:rPr>
          <w:rFonts w:eastAsia="MS PGothic" w:cs="MS PGothic" w:hint="eastAsia"/>
        </w:rPr>
        <w:t>システムとして、正規にライセンスを取得したアプリケーションを実行する</w:t>
      </w:r>
      <w:r w:rsidRPr="000E10D1">
        <w:rPr>
          <w:rFonts w:eastAsia="MS PGothic" w:cs="MS PGothic"/>
        </w:rPr>
        <w:t xml:space="preserve"> </w:t>
      </w:r>
      <w:r w:rsidRPr="000E10D1">
        <w:rPr>
          <w:rFonts w:eastAsia="MS PGothic" w:cs="MS PGothic" w:hint="eastAsia"/>
        </w:rPr>
        <w:t>正規にライセンスを取得した仮想マシンを管理およびサービスするためにのみ使用できます。お客様またはそのいずれかの関連会社以外の法人の管理下にある専用サーバーには、製品条項</w:t>
      </w:r>
      <w:r w:rsidRPr="000E10D1">
        <w:rPr>
          <w:rFonts w:eastAsia="MS PGothic" w:cs="MS PGothic"/>
        </w:rPr>
        <w:t xml:space="preserve"> (</w:t>
      </w:r>
      <w:r w:rsidRPr="000E10D1">
        <w:rPr>
          <w:rFonts w:eastAsia="MS PGothic" w:cs="MS PGothic" w:hint="eastAsia"/>
        </w:rPr>
        <w:t>製品条項は</w:t>
      </w:r>
      <w:r w:rsidRPr="000E10D1">
        <w:rPr>
          <w:rFonts w:eastAsia="MS PGothic" w:cs="MS PGothic"/>
        </w:rPr>
        <w:t xml:space="preserve"> </w:t>
      </w:r>
      <w:hyperlink r:id="rId34" w:history="1">
        <w:r w:rsidRPr="000E10D1">
          <w:rPr>
            <w:rStyle w:val="LogoportMarkup"/>
            <w:rFonts w:ascii="Calibri" w:eastAsia="MS PGothic" w:hAnsi="Calibri" w:cs="MS PGothic"/>
            <w:color w:val="0563C1"/>
            <w:u w:val="single"/>
          </w:rPr>
          <w:t>http://go.microsoft.com/?linkid=9839207</w:t>
        </w:r>
      </w:hyperlink>
      <w:r w:rsidRPr="000E10D1">
        <w:rPr>
          <w:rFonts w:eastAsia="MS PGothic" w:cs="MS PGothic"/>
        </w:rPr>
        <w:t xml:space="preserve"> </w:t>
      </w:r>
      <w:r w:rsidRPr="000E10D1">
        <w:rPr>
          <w:rFonts w:eastAsia="MS PGothic" w:cs="MS PGothic" w:hint="eastAsia"/>
        </w:rPr>
        <w:t>に掲載されています</w:t>
      </w:r>
      <w:r w:rsidRPr="000E10D1">
        <w:rPr>
          <w:rFonts w:eastAsia="MS PGothic" w:cs="MS PGothic"/>
        </w:rPr>
        <w:t xml:space="preserve">) </w:t>
      </w:r>
      <w:r w:rsidRPr="000E10D1">
        <w:rPr>
          <w:rFonts w:eastAsia="MS PGothic" w:cs="MS PGothic" w:hint="eastAsia"/>
        </w:rPr>
        <w:t>のソフトウェア管理のアウトソーシングに関する規定が適用されます。お客様は、</w:t>
      </w:r>
      <w:r w:rsidRPr="000E10D1">
        <w:rPr>
          <w:rFonts w:eastAsia="MS PGothic" w:cs="MS PGothic"/>
        </w:rPr>
        <w:t xml:space="preserve">Azure Stack HCI </w:t>
      </w:r>
      <w:r w:rsidRPr="000E10D1">
        <w:rPr>
          <w:rFonts w:eastAsia="MS PGothic" w:cs="MS PGothic" w:hint="eastAsia"/>
        </w:rPr>
        <w:t>ソフトウェアを、</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w:t>
      </w:r>
      <w:r w:rsidRPr="000E10D1">
        <w:rPr>
          <w:rFonts w:eastAsia="MS PGothic" w:cs="MS PGothic" w:hint="eastAsia"/>
        </w:rPr>
        <w:t>追加の</w:t>
      </w:r>
      <w:r w:rsidRPr="000E10D1">
        <w:rPr>
          <w:rFonts w:eastAsia="MS PGothic" w:cs="MS PGothic"/>
        </w:rPr>
        <w:t xml:space="preserve"> Azure Stack HCI </w:t>
      </w:r>
      <w:r w:rsidRPr="000E10D1">
        <w:rPr>
          <w:rFonts w:eastAsia="MS PGothic" w:cs="MS PGothic" w:hint="eastAsia"/>
        </w:rPr>
        <w:t>機能を有効にし、測定してお客様に請求を行うために、お客様の有効な</w:t>
      </w:r>
      <w:r w:rsidRPr="000E10D1">
        <w:rPr>
          <w:rFonts w:eastAsia="MS PGothic" w:cs="MS PGothic"/>
        </w:rPr>
        <w:t xml:space="preserve"> Azure </w:t>
      </w:r>
      <w:r w:rsidRPr="000E10D1">
        <w:rPr>
          <w:rFonts w:eastAsia="MS PGothic" w:cs="MS PGothic" w:hint="eastAsia"/>
        </w:rPr>
        <w:t>サブスクリプションに登録し、</w:t>
      </w:r>
      <w:r w:rsidRPr="000E10D1">
        <w:rPr>
          <w:rFonts w:eastAsia="MS PGothic" w:cs="MS PGothic"/>
        </w:rPr>
        <w:t xml:space="preserve">(ii) </w:t>
      </w:r>
      <w:r w:rsidRPr="000E10D1">
        <w:rPr>
          <w:rFonts w:eastAsia="MS PGothic" w:cs="MS PGothic" w:hint="eastAsia"/>
        </w:rPr>
        <w:t>少なくとも連続する</w:t>
      </w:r>
      <w:r w:rsidRPr="000E10D1">
        <w:rPr>
          <w:rFonts w:eastAsia="MS PGothic" w:cs="MS PGothic"/>
        </w:rPr>
        <w:t xml:space="preserve"> 30 </w:t>
      </w:r>
      <w:r w:rsidRPr="000E10D1">
        <w:rPr>
          <w:rFonts w:eastAsia="MS PGothic" w:cs="MS PGothic" w:hint="eastAsia"/>
        </w:rPr>
        <w:t>暦日に</w:t>
      </w:r>
      <w:r w:rsidRPr="000E10D1">
        <w:rPr>
          <w:rFonts w:eastAsia="MS PGothic" w:cs="MS PGothic"/>
        </w:rPr>
        <w:t xml:space="preserve"> 1 </w:t>
      </w:r>
      <w:r w:rsidRPr="000E10D1">
        <w:rPr>
          <w:rFonts w:eastAsia="MS PGothic" w:cs="MS PGothic" w:hint="eastAsia"/>
        </w:rPr>
        <w:t>回インターネットを介してお客様の</w:t>
      </w:r>
      <w:r w:rsidRPr="000E10D1">
        <w:rPr>
          <w:rFonts w:eastAsia="MS PGothic" w:cs="MS PGothic"/>
        </w:rPr>
        <w:t xml:space="preserve"> Azure </w:t>
      </w:r>
      <w:r w:rsidRPr="000E10D1">
        <w:rPr>
          <w:rFonts w:eastAsia="MS PGothic" w:cs="MS PGothic" w:hint="eastAsia"/>
        </w:rPr>
        <w:t>サブスクリプションに接続する場合に限り使用することができます。</w:t>
      </w:r>
    </w:p>
    <w:p w14:paraId="563788A4" w14:textId="77777777" w:rsidR="004C5849" w:rsidRPr="000E10D1" w:rsidRDefault="004C5849" w:rsidP="004C5849">
      <w:pPr>
        <w:pStyle w:val="ProductList-Body"/>
        <w:rPr>
          <w:rFonts w:eastAsia="MS PGothic" w:cs="MS PGothic"/>
        </w:rPr>
      </w:pPr>
    </w:p>
    <w:p w14:paraId="2B81F0FE"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ライセンスの制限</w:t>
      </w:r>
    </w:p>
    <w:p w14:paraId="33070BF4"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Azure Stack HCI </w:t>
      </w:r>
      <w:r w:rsidRPr="000E10D1">
        <w:rPr>
          <w:rFonts w:eastAsia="MS PGothic" w:cs="MS PGothic" w:hint="eastAsia"/>
        </w:rPr>
        <w:t>の必須登録またはサインアップ</w:t>
      </w:r>
      <w:r w:rsidRPr="000E10D1">
        <w:rPr>
          <w:rFonts w:eastAsia="MS PGothic" w:cs="MS PGothic"/>
        </w:rPr>
        <w:t xml:space="preserve"> </w:t>
      </w:r>
      <w:r w:rsidRPr="000E10D1">
        <w:rPr>
          <w:rFonts w:eastAsia="MS PGothic" w:cs="MS PGothic" w:hint="eastAsia"/>
        </w:rPr>
        <w:t>プロセスを回避したり、</w:t>
      </w:r>
      <w:r w:rsidRPr="000E10D1">
        <w:rPr>
          <w:rFonts w:eastAsia="MS PGothic" w:cs="MS PGothic"/>
        </w:rPr>
        <w:t xml:space="preserve">(ii) </w:t>
      </w:r>
      <w:r w:rsidRPr="000E10D1">
        <w:rPr>
          <w:rFonts w:eastAsia="MS PGothic" w:cs="MS PGothic" w:hint="eastAsia"/>
        </w:rPr>
        <w:t>任意のアプリケーション、オペレーティング</w:t>
      </w:r>
      <w:r w:rsidRPr="000E10D1">
        <w:rPr>
          <w:rFonts w:eastAsia="MS PGothic" w:cs="MS PGothic"/>
        </w:rPr>
        <w:t xml:space="preserve"> </w:t>
      </w:r>
      <w:r w:rsidRPr="000E10D1">
        <w:rPr>
          <w:rFonts w:eastAsia="MS PGothic" w:cs="MS PGothic" w:hint="eastAsia"/>
        </w:rPr>
        <w:t>システム</w:t>
      </w:r>
      <w:r w:rsidRPr="000E10D1">
        <w:rPr>
          <w:rFonts w:eastAsia="MS PGothic" w:cs="MS PGothic"/>
        </w:rPr>
        <w:t xml:space="preserve"> </w:t>
      </w:r>
      <w:r w:rsidRPr="000E10D1">
        <w:rPr>
          <w:rFonts w:eastAsia="MS PGothic" w:cs="MS PGothic" w:hint="eastAsia"/>
        </w:rPr>
        <w:t>ロール、および</w:t>
      </w:r>
      <w:r w:rsidRPr="000E10D1">
        <w:rPr>
          <w:rFonts w:eastAsia="MS PGothic" w:cs="MS PGothic"/>
        </w:rPr>
        <w:t>/</w:t>
      </w:r>
      <w:r w:rsidRPr="000E10D1">
        <w:rPr>
          <w:rFonts w:eastAsia="MS PGothic" w:cs="MS PGothic" w:hint="eastAsia"/>
        </w:rPr>
        <w:t>またはその他のワークロードを</w:t>
      </w:r>
      <w:r w:rsidRPr="000E10D1">
        <w:rPr>
          <w:rFonts w:eastAsia="MS PGothic" w:cs="MS PGothic"/>
        </w:rPr>
        <w:t xml:space="preserve"> Azure Stack HCI </w:t>
      </w:r>
      <w:r w:rsidRPr="000E10D1">
        <w:rPr>
          <w:rFonts w:eastAsia="MS PGothic" w:cs="MS PGothic" w:hint="eastAsia"/>
        </w:rPr>
        <w:t>ソフトウェアで直接実行するはできません。ただし、</w:t>
      </w:r>
      <w:r w:rsidRPr="000E10D1">
        <w:rPr>
          <w:rFonts w:eastAsia="MS PGothic" w:cs="MS PGothic"/>
        </w:rPr>
        <w:t xml:space="preserve">(A) </w:t>
      </w:r>
      <w:r w:rsidRPr="000E10D1">
        <w:rPr>
          <w:rFonts w:eastAsia="MS PGothic" w:cs="MS PGothic" w:hint="eastAsia"/>
        </w:rPr>
        <w:t>ユーティリティとオペレーティング</w:t>
      </w:r>
      <w:r w:rsidRPr="000E10D1">
        <w:rPr>
          <w:rFonts w:eastAsia="MS PGothic" w:cs="MS PGothic"/>
        </w:rPr>
        <w:t xml:space="preserve"> </w:t>
      </w:r>
      <w:r w:rsidRPr="000E10D1">
        <w:rPr>
          <w:rFonts w:eastAsia="MS PGothic" w:cs="MS PGothic" w:hint="eastAsia"/>
        </w:rPr>
        <w:t>システム</w:t>
      </w:r>
      <w:r w:rsidRPr="000E10D1">
        <w:rPr>
          <w:rFonts w:eastAsia="MS PGothic" w:cs="MS PGothic"/>
        </w:rPr>
        <w:t xml:space="preserve"> </w:t>
      </w:r>
      <w:r w:rsidRPr="000E10D1">
        <w:rPr>
          <w:rFonts w:eastAsia="MS PGothic" w:cs="MS PGothic" w:hint="eastAsia"/>
        </w:rPr>
        <w:t>ロール、および</w:t>
      </w:r>
      <w:r w:rsidRPr="000E10D1">
        <w:rPr>
          <w:rFonts w:eastAsia="MS PGothic" w:cs="MS PGothic"/>
        </w:rPr>
        <w:t xml:space="preserve"> (B) Azure Stack HCI </w:t>
      </w:r>
      <w:r w:rsidRPr="000E10D1">
        <w:rPr>
          <w:rFonts w:eastAsia="MS PGothic" w:cs="MS PGothic" w:hint="eastAsia"/>
        </w:rPr>
        <w:t>を実行する仮想マシン、</w:t>
      </w:r>
      <w:r w:rsidRPr="000E10D1">
        <w:rPr>
          <w:rFonts w:eastAsia="MS PGothic" w:cs="MS PGothic"/>
        </w:rPr>
        <w:t xml:space="preserve">Azure Stack HCI </w:t>
      </w:r>
      <w:r w:rsidRPr="000E10D1">
        <w:rPr>
          <w:rFonts w:eastAsia="MS PGothic" w:cs="MS PGothic" w:hint="eastAsia"/>
        </w:rPr>
        <w:t>を有効にして、正規にライセンスを取得したアプリケーションを実行する正規にライセンスを取得した仮想マシンをホスティング、管理、サービスするために必要な</w:t>
      </w:r>
      <w:r w:rsidRPr="000E10D1">
        <w:rPr>
          <w:rFonts w:eastAsia="MS PGothic" w:cs="MS PGothic"/>
        </w:rPr>
        <w:t xml:space="preserve"> (A) </w:t>
      </w:r>
      <w:r w:rsidRPr="000E10D1">
        <w:rPr>
          <w:rFonts w:eastAsia="MS PGothic" w:cs="MS PGothic" w:hint="eastAsia"/>
        </w:rPr>
        <w:t>と</w:t>
      </w:r>
      <w:r w:rsidRPr="000E10D1">
        <w:rPr>
          <w:rFonts w:eastAsia="MS PGothic" w:cs="MS PGothic"/>
        </w:rPr>
        <w:t xml:space="preserve"> (B) </w:t>
      </w:r>
      <w:r w:rsidRPr="000E10D1">
        <w:rPr>
          <w:rFonts w:eastAsia="MS PGothic" w:cs="MS PGothic" w:hint="eastAsia"/>
        </w:rPr>
        <w:t>の両方を除きます。</w:t>
      </w:r>
    </w:p>
    <w:p w14:paraId="306254A7" w14:textId="77777777" w:rsidR="004C5849" w:rsidRPr="000E10D1" w:rsidRDefault="004C5849" w:rsidP="004C5849">
      <w:pPr>
        <w:pStyle w:val="ProductList-Body"/>
        <w:rPr>
          <w:rFonts w:eastAsia="MS PGothic" w:cs="MS PGothic"/>
        </w:rPr>
      </w:pPr>
    </w:p>
    <w:p w14:paraId="4756494F"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ホスティング</w:t>
      </w:r>
      <w:r w:rsidRPr="000E10D1">
        <w:rPr>
          <w:rFonts w:eastAsia="MS PGothic" w:cs="MS PGothic"/>
        </w:rPr>
        <w:t xml:space="preserve"> </w:t>
      </w:r>
      <w:r w:rsidRPr="000E10D1">
        <w:rPr>
          <w:rFonts w:eastAsia="MS PGothic" w:cs="MS PGothic" w:hint="eastAsia"/>
        </w:rPr>
        <w:t>の例外なし</w:t>
      </w:r>
    </w:p>
    <w:p w14:paraId="54472FD8" w14:textId="77777777" w:rsidR="004C5849" w:rsidRPr="000E10D1" w:rsidRDefault="004C5849" w:rsidP="004C5849">
      <w:pPr>
        <w:pStyle w:val="ProductList-Body"/>
        <w:rPr>
          <w:rFonts w:eastAsia="MS PGothic" w:cs="MS PGothic"/>
        </w:rPr>
      </w:pPr>
      <w:r w:rsidRPr="000E10D1">
        <w:rPr>
          <w:rFonts w:eastAsia="MS PGothic" w:cs="MS PGothic" w:hint="eastAsia"/>
        </w:rPr>
        <w:t>本</w:t>
      </w:r>
      <w:r w:rsidRPr="000E10D1">
        <w:rPr>
          <w:rFonts w:eastAsia="MS PGothic" w:cs="MS PGothic"/>
        </w:rPr>
        <w:t xml:space="preserve"> OST </w:t>
      </w:r>
      <w:r w:rsidRPr="000E10D1">
        <w:rPr>
          <w:rFonts w:eastAsia="MS PGothic" w:cs="MS PGothic" w:hint="eastAsia"/>
        </w:rPr>
        <w:t>の</w:t>
      </w:r>
      <w:r w:rsidRPr="000E10D1">
        <w:rPr>
          <w:rFonts w:eastAsia="MS PGothic" w:cs="MS PGothic"/>
        </w:rPr>
        <w:t xml:space="preserve"> Microsoft Azure </w:t>
      </w:r>
      <w:r w:rsidRPr="000E10D1">
        <w:rPr>
          <w:rFonts w:eastAsia="MS PGothic" w:cs="MS PGothic" w:hint="eastAsia"/>
        </w:rPr>
        <w:t>サービスのホスティングの例外は、</w:t>
      </w:r>
      <w:r w:rsidRPr="000E10D1">
        <w:rPr>
          <w:rFonts w:eastAsia="MS PGothic" w:cs="MS PGothic"/>
        </w:rPr>
        <w:t xml:space="preserve">Azure Stack HCI </w:t>
      </w:r>
      <w:r w:rsidRPr="000E10D1">
        <w:rPr>
          <w:rFonts w:eastAsia="MS PGothic" w:cs="MS PGothic" w:hint="eastAsia"/>
        </w:rPr>
        <w:t>には適用されません。</w:t>
      </w:r>
    </w:p>
    <w:p w14:paraId="4A034AA2" w14:textId="77777777" w:rsidR="004C5849" w:rsidRPr="000E10D1" w:rsidRDefault="004C5849" w:rsidP="004C5849">
      <w:pPr>
        <w:pStyle w:val="ProductList-Body"/>
        <w:rPr>
          <w:rFonts w:eastAsia="MS PGothic" w:cs="MS PGothic"/>
        </w:rPr>
      </w:pPr>
    </w:p>
    <w:p w14:paraId="7B530888"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カスタマー</w:t>
      </w:r>
      <w:r w:rsidRPr="000E10D1">
        <w:rPr>
          <w:rFonts w:eastAsia="MS PGothic" w:cs="MS PGothic"/>
        </w:rPr>
        <w:t xml:space="preserve"> </w:t>
      </w:r>
      <w:r w:rsidRPr="000E10D1">
        <w:rPr>
          <w:rFonts w:eastAsia="MS PGothic" w:cs="MS PGothic" w:hint="eastAsia"/>
        </w:rPr>
        <w:t>サポート</w:t>
      </w:r>
    </w:p>
    <w:p w14:paraId="03819A52" w14:textId="1B65A795" w:rsidR="004C5849" w:rsidRPr="000E10D1" w:rsidRDefault="004C5849" w:rsidP="004C5849">
      <w:pPr>
        <w:pStyle w:val="ProductList-Body"/>
        <w:rPr>
          <w:rFonts w:eastAsia="MS PGothic" w:cs="MS PGothic"/>
        </w:rPr>
      </w:pPr>
      <w:r w:rsidRPr="000E10D1">
        <w:rPr>
          <w:rFonts w:eastAsia="MS PGothic" w:cs="MS PGothic" w:hint="eastAsia"/>
        </w:rPr>
        <w:t>マイクロソフトから提供される</w:t>
      </w:r>
      <w:r w:rsidRPr="000E10D1">
        <w:rPr>
          <w:rFonts w:eastAsia="MS PGothic" w:cs="MS PGothic"/>
        </w:rPr>
        <w:t xml:space="preserve"> Azure Stack HCI </w:t>
      </w:r>
      <w:r w:rsidRPr="000E10D1">
        <w:rPr>
          <w:rFonts w:eastAsia="MS PGothic" w:cs="MS PGothic" w:hint="eastAsia"/>
        </w:rPr>
        <w:t>のカスタマー</w:t>
      </w:r>
      <w:r w:rsidRPr="000E10D1">
        <w:rPr>
          <w:rFonts w:eastAsia="MS PGothic" w:cs="MS PGothic"/>
        </w:rPr>
        <w:t xml:space="preserve"> </w:t>
      </w:r>
      <w:r w:rsidRPr="000E10D1">
        <w:rPr>
          <w:rFonts w:eastAsia="MS PGothic" w:cs="MS PGothic" w:hint="eastAsia"/>
        </w:rPr>
        <w:t>サポートは、</w:t>
      </w:r>
      <w:r w:rsidRPr="000E10D1">
        <w:rPr>
          <w:rFonts w:eastAsia="MS PGothic" w:cs="MS PGothic"/>
        </w:rPr>
        <w:t xml:space="preserve">Azure Stack HCI </w:t>
      </w:r>
      <w:r w:rsidRPr="000E10D1">
        <w:rPr>
          <w:rFonts w:eastAsia="MS PGothic" w:cs="MS PGothic" w:hint="eastAsia"/>
        </w:rPr>
        <w:t>を、</w:t>
      </w:r>
      <w:r w:rsidRPr="000E10D1">
        <w:rPr>
          <w:rFonts w:eastAsia="MS PGothic" w:cs="MS PGothic"/>
        </w:rPr>
        <w:t xml:space="preserve">Azure Stack HCI </w:t>
      </w:r>
      <w:r w:rsidRPr="000E10D1">
        <w:rPr>
          <w:rFonts w:eastAsia="MS PGothic" w:cs="MS PGothic" w:hint="eastAsia"/>
        </w:rPr>
        <w:t>プログラム契約または後継契約に基づきマイクロソフトがあらかじめ有効にしたサーバー</w:t>
      </w:r>
      <w:r w:rsidRPr="000E10D1">
        <w:rPr>
          <w:rFonts w:eastAsia="MS PGothic" w:cs="MS PGothic"/>
        </w:rPr>
        <w:t xml:space="preserve"> </w:t>
      </w:r>
      <w:r w:rsidRPr="000E10D1">
        <w:rPr>
          <w:rFonts w:eastAsia="MS PGothic" w:cs="MS PGothic" w:hint="eastAsia"/>
        </w:rPr>
        <w:t>ソフトウェア上で実行する必要があります。</w:t>
      </w:r>
    </w:p>
    <w:p w14:paraId="1E0A00E0" w14:textId="77777777" w:rsidR="004C5849" w:rsidRPr="000E10D1" w:rsidRDefault="0040673B" w:rsidP="004C5849">
      <w:pPr>
        <w:pStyle w:val="ProductList-Body"/>
        <w:shd w:val="clear" w:color="auto" w:fill="A6A6A6" w:themeFill="background1" w:themeFillShade="A6"/>
        <w:spacing w:before="120" w:after="240"/>
        <w:jc w:val="right"/>
        <w:rPr>
          <w:rFonts w:eastAsia="MS PGothic" w:cs="MS PGothic"/>
        </w:rPr>
      </w:pPr>
      <w:hyperlink w:anchor="TableofContents" w:tooltip="目次" w:history="1">
        <w:r w:rsidR="004C5849" w:rsidRPr="000E10D1">
          <w:rPr>
            <w:rStyle w:val="Hyperlink"/>
            <w:rFonts w:eastAsia="MS PGothic" w:cs="MS PGothic" w:hint="eastAsia"/>
            <w:sz w:val="16"/>
            <w:szCs w:val="16"/>
          </w:rPr>
          <w:t>目次</w:t>
        </w:r>
      </w:hyperlink>
      <w:r w:rsidR="004C5849" w:rsidRPr="000E10D1">
        <w:rPr>
          <w:rFonts w:eastAsia="MS PGothic" w:cs="MS PGothic"/>
          <w:sz w:val="16"/>
          <w:szCs w:val="16"/>
        </w:rPr>
        <w:t xml:space="preserve"> / </w:t>
      </w:r>
      <w:hyperlink w:anchor="GeneralTerms" w:tooltip="一般条件" w:history="1">
        <w:r w:rsidR="004C5849" w:rsidRPr="000E10D1">
          <w:rPr>
            <w:rStyle w:val="Hyperlink"/>
            <w:rFonts w:eastAsia="MS PGothic" w:cs="MS PGothic" w:hint="eastAsia"/>
            <w:sz w:val="16"/>
            <w:szCs w:val="16"/>
          </w:rPr>
          <w:t>標準の条件</w:t>
        </w:r>
      </w:hyperlink>
    </w:p>
    <w:p w14:paraId="5526D9C7" w14:textId="50E8F40D" w:rsidR="00426CCF" w:rsidRPr="00645AE1" w:rsidRDefault="004B3141" w:rsidP="00BE748E">
      <w:pPr>
        <w:pStyle w:val="ProductList-Offering2Heading"/>
      </w:pPr>
      <w:r w:rsidRPr="004B3141">
        <w:tab/>
      </w:r>
      <w:bookmarkStart w:id="102" w:name="_Toc8395029"/>
      <w:bookmarkStart w:id="103" w:name="_Toc6563817"/>
      <w:bookmarkStart w:id="104" w:name="_Toc8749030"/>
      <w:bookmarkStart w:id="105" w:name="_Toc62832291"/>
      <w:r w:rsidR="00426CCF" w:rsidRPr="00645AE1">
        <w:t>Azure Stack</w:t>
      </w:r>
      <w:bookmarkEnd w:id="102"/>
      <w:bookmarkEnd w:id="103"/>
      <w:bookmarkEnd w:id="104"/>
      <w:r w:rsidR="0066358E">
        <w:t xml:space="preserve"> Hub</w:t>
      </w:r>
      <w:bookmarkEnd w:id="105"/>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r w:rsidR="00253D3B">
        <w:fldChar w:fldCharType="begin"/>
      </w:r>
      <w:r w:rsidR="00253D3B">
        <w:instrText xml:space="preserve"> HYPERLINK "https://go.microsoft.com/fwlink/?LinkId=521839" </w:instrText>
      </w:r>
      <w:r w:rsidR="00253D3B">
        <w:fldChar w:fldCharType="separate"/>
      </w:r>
      <w:r w:rsidRPr="000D28C3">
        <w:rPr>
          <w:rStyle w:val="Hyperlink"/>
          <w:rFonts w:eastAsia="MS PGothic" w:cstheme="minorHAnsi"/>
        </w:rPr>
        <w:t>https://go.microsoft.com/fwlink/?LinkId=521839</w:t>
      </w:r>
      <w:r w:rsidR="00253D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lastRenderedPageBreak/>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C5849">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106" w:name="_Toc476733184"/>
    <w:bookmarkStart w:id="107" w:name="EMS"/>
    <w:bookmarkStart w:id="108" w:name="_Toc476476610"/>
    <w:bookmarkStart w:id="109" w:name="AzureActiveDirectoryBasic"/>
    <w:bookmarkEnd w:id="80"/>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10" w:name="_Toc5958159"/>
      <w:bookmarkStart w:id="111" w:name="CognitiveServices"/>
      <w:bookmarkStart w:id="112" w:name="_Toc62832292"/>
      <w:r w:rsidRPr="007A5E58">
        <w:t>Cognitive Services</w:t>
      </w:r>
      <w:bookmarkEnd w:id="110"/>
      <w:bookmarkEnd w:id="112"/>
    </w:p>
    <w:bookmarkEnd w:id="111"/>
    <w:p w14:paraId="1BC535D5" w14:textId="77777777" w:rsidR="00DB3F50" w:rsidRPr="005F3775" w:rsidRDefault="00DB3F50" w:rsidP="00DB3F50">
      <w:pPr>
        <w:pStyle w:val="ProductList-ClauseHeading"/>
        <w:rPr>
          <w:rFonts w:eastAsia="MS PGothic" w:cstheme="minorHAnsi"/>
          <w:szCs w:val="18"/>
        </w:rPr>
      </w:pPr>
      <w:r w:rsidRPr="005F3775">
        <w:rPr>
          <w:rFonts w:eastAsia="MS PGothic" w:cstheme="minorHAnsi"/>
          <w:szCs w:val="18"/>
        </w:rPr>
        <w:t>製品ドキュメント</w:t>
      </w:r>
    </w:p>
    <w:p w14:paraId="77AEDA28" w14:textId="77777777" w:rsidR="00DB3F50" w:rsidRPr="005F3775" w:rsidRDefault="00DB3F50" w:rsidP="00DB3F50">
      <w:pPr>
        <w:pStyle w:val="ProductList-Body"/>
        <w:rPr>
          <w:rFonts w:eastAsia="MS PGothic" w:cstheme="minorHAnsi"/>
          <w:szCs w:val="18"/>
        </w:rPr>
      </w:pPr>
      <w:r w:rsidRPr="005F3775">
        <w:rPr>
          <w:rFonts w:eastAsia="MS PGothic" w:cstheme="minorHAnsi"/>
          <w:szCs w:val="18"/>
        </w:rPr>
        <w:t>マイクロソフトは、</w:t>
      </w:r>
      <w:r w:rsidRPr="005F3775">
        <w:rPr>
          <w:rFonts w:eastAsia="MS PGothic" w:cstheme="minorHAnsi"/>
          <w:szCs w:val="18"/>
        </w:rPr>
        <w:t xml:space="preserve">Cognitive Services </w:t>
      </w:r>
      <w:r w:rsidRPr="005F3775">
        <w:rPr>
          <w:rFonts w:eastAsia="MS PGothic" w:cstheme="minorHAnsi"/>
          <w:szCs w:val="18"/>
        </w:rPr>
        <w:t>に適用される適切な運用に関する技術ドキュメント</w:t>
      </w:r>
      <w:r w:rsidRPr="005F3775">
        <w:rPr>
          <w:rFonts w:eastAsia="MS PGothic" w:cstheme="minorHAnsi"/>
          <w:szCs w:val="18"/>
        </w:rPr>
        <w:t xml:space="preserve"> (</w:t>
      </w:r>
      <w:r w:rsidRPr="005F3775">
        <w:rPr>
          <w:rFonts w:eastAsia="MS PGothic" w:cstheme="minorHAnsi"/>
          <w:szCs w:val="18"/>
        </w:rPr>
        <w:t>該当する開発者ガイドを含みます</w:t>
      </w:r>
      <w:r w:rsidRPr="005F3775">
        <w:rPr>
          <w:rFonts w:eastAsia="MS PGothic" w:cstheme="minorHAnsi"/>
          <w:szCs w:val="18"/>
        </w:rPr>
        <w:t xml:space="preserve">) </w:t>
      </w:r>
      <w:r w:rsidRPr="005F3775">
        <w:rPr>
          <w:rFonts w:eastAsia="MS PGothic" w:cstheme="minorHAnsi"/>
          <w:szCs w:val="18"/>
        </w:rPr>
        <w:t>を提供することができます。かかるドキュメントはマイクロソフトがオンラインで提供し随時更新します。お客様は、このドキュメントを確認し、該当する場合は、かかるドキュメントに従って</w:t>
      </w:r>
      <w:r w:rsidRPr="005F3775">
        <w:rPr>
          <w:rFonts w:eastAsia="MS PGothic" w:cstheme="minorHAnsi"/>
          <w:szCs w:val="18"/>
        </w:rPr>
        <w:t xml:space="preserve"> Cognitive Services </w:t>
      </w:r>
      <w:r w:rsidRPr="005F3775">
        <w:rPr>
          <w:rFonts w:eastAsia="MS PGothic" w:cstheme="minorHAnsi"/>
          <w:szCs w:val="18"/>
        </w:rPr>
        <w:t>を使用することを認め、これに同意するものとします。</w:t>
      </w:r>
    </w:p>
    <w:p w14:paraId="09F43010" w14:textId="77777777" w:rsidR="00DB3F50" w:rsidRPr="005F3775" w:rsidRDefault="00DB3F50" w:rsidP="00DB3F50">
      <w:pPr>
        <w:pStyle w:val="ProductList-Body"/>
        <w:rPr>
          <w:rFonts w:eastAsia="MS PGothic" w:cstheme="minorHAnsi"/>
          <w:szCs w:val="18"/>
        </w:rPr>
      </w:pPr>
      <w:r w:rsidRPr="005F3775">
        <w:rPr>
          <w:rFonts w:eastAsia="MS PGothic" w:cstheme="minorHAnsi"/>
          <w:szCs w:val="18"/>
        </w:rPr>
        <w:t>一部の</w:t>
      </w:r>
      <w:r w:rsidRPr="005F3775">
        <w:rPr>
          <w:rFonts w:eastAsia="MS PGothic" w:cstheme="minorHAnsi"/>
          <w:szCs w:val="18"/>
        </w:rPr>
        <w:t xml:space="preserve"> Cognitive Services </w:t>
      </w:r>
      <w:r w:rsidRPr="005F3775">
        <w:rPr>
          <w:rFonts w:eastAsia="MS PGothic" w:cstheme="minorHAnsi"/>
          <w:szCs w:val="18"/>
        </w:rPr>
        <w:t>は生体認証データを処理することを目的としており</w:t>
      </w:r>
      <w:r w:rsidRPr="005F3775">
        <w:rPr>
          <w:rFonts w:eastAsia="MS PGothic" w:cstheme="minorHAnsi"/>
          <w:szCs w:val="18"/>
        </w:rPr>
        <w:t xml:space="preserve"> (</w:t>
      </w:r>
      <w:r w:rsidRPr="005F3775">
        <w:rPr>
          <w:rFonts w:eastAsia="MS PGothic" w:cstheme="minorHAnsi"/>
          <w:szCs w:val="18"/>
        </w:rPr>
        <w:t>製品ドキュメントに詳しく説明されています</w:t>
      </w:r>
      <w:r w:rsidRPr="005F3775">
        <w:rPr>
          <w:rFonts w:eastAsia="MS PGothic" w:cstheme="minorHAnsi"/>
          <w:szCs w:val="18"/>
        </w:rPr>
        <w:t>)</w:t>
      </w:r>
      <w:r w:rsidRPr="005F3775">
        <w:rPr>
          <w:rFonts w:eastAsia="MS PGothic" w:cstheme="minorHAnsi"/>
          <w:szCs w:val="18"/>
        </w:rPr>
        <w:t>、お客様は個人識別またはその他の目的に使用するお客様独自のシステムに取り込むことができます。お客様は、</w:t>
      </w:r>
      <w:r w:rsidRPr="005F3775">
        <w:rPr>
          <w:rFonts w:eastAsia="MS PGothic" w:cstheme="minorHAnsi"/>
          <w:b/>
          <w:bCs/>
          <w:szCs w:val="18"/>
        </w:rPr>
        <w:t xml:space="preserve"> </w:t>
      </w:r>
      <w:r w:rsidRPr="005F3775">
        <w:rPr>
          <w:rFonts w:eastAsia="MS PGothic" w:cstheme="minorHAnsi"/>
          <w:szCs w:val="18"/>
        </w:rPr>
        <w:t>オンライン</w:t>
      </w:r>
      <w:r w:rsidRPr="005F3775">
        <w:rPr>
          <w:rFonts w:eastAsia="MS PGothic" w:cstheme="minorHAnsi"/>
          <w:szCs w:val="18"/>
        </w:rPr>
        <w:t xml:space="preserve"> </w:t>
      </w:r>
      <w:r w:rsidRPr="005F3775">
        <w:rPr>
          <w:rFonts w:eastAsia="MS PGothic" w:cstheme="minorHAnsi"/>
          <w:szCs w:val="18"/>
        </w:rPr>
        <w:t>サービス</w:t>
      </w:r>
      <w:r w:rsidRPr="005F3775">
        <w:rPr>
          <w:rFonts w:eastAsia="MS PGothic" w:cstheme="minorHAnsi"/>
          <w:bCs/>
          <w:szCs w:val="18"/>
        </w:rPr>
        <w:t xml:space="preserve"> DPA</w:t>
      </w:r>
      <w:r w:rsidRPr="005F3775">
        <w:rPr>
          <w:rFonts w:eastAsia="MS PGothic" w:cstheme="minorHAnsi"/>
          <w:b/>
          <w:bCs/>
          <w:szCs w:val="18"/>
        </w:rPr>
        <w:t xml:space="preserve"> (</w:t>
      </w:r>
      <w:bookmarkStart w:id="113"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13"/>
      <w:r w:rsidRPr="005F3775">
        <w:rPr>
          <w:rFonts w:eastAsia="MS PGothic" w:cstheme="minorHAnsi"/>
          <w:b/>
          <w:bCs/>
          <w:szCs w:val="18"/>
        </w:rPr>
        <w:t>)</w:t>
      </w:r>
      <w:r w:rsidRPr="005F3775">
        <w:rPr>
          <w:rFonts w:eastAsia="MS PGothic" w:cstheme="minorHAnsi"/>
          <w:bCs/>
          <w:szCs w:val="18"/>
        </w:rPr>
        <w:t xml:space="preserve"> </w:t>
      </w:r>
      <w:r w:rsidRPr="005F3775">
        <w:rPr>
          <w:rFonts w:eastAsia="MS PGothic" w:cstheme="minorHAnsi"/>
          <w:bCs/>
          <w:szCs w:val="18"/>
        </w:rPr>
        <w:t>に記載される生体認証データに関する義務を遵守する責任を負うことを認め、これに同意するものとします。</w:t>
      </w:r>
    </w:p>
    <w:p w14:paraId="77E48F48" w14:textId="77777777" w:rsidR="00DB3F50" w:rsidRPr="005F3775" w:rsidRDefault="00DB3F50" w:rsidP="00DB3F50">
      <w:pPr>
        <w:pStyle w:val="ProductList-Body"/>
        <w:rPr>
          <w:rFonts w:eastAsia="MS PGothic" w:cstheme="minorHAnsi"/>
          <w:szCs w:val="18"/>
        </w:rPr>
      </w:pPr>
    </w:p>
    <w:p w14:paraId="1659A336" w14:textId="77777777" w:rsidR="00DB3F50" w:rsidRPr="005F3775" w:rsidRDefault="00DB3F50" w:rsidP="00DB3F50">
      <w:pPr>
        <w:pStyle w:val="ProductList-ClauseHeading"/>
        <w:rPr>
          <w:rFonts w:eastAsia="MS PGothic" w:cstheme="minorHAnsi"/>
          <w:szCs w:val="18"/>
        </w:rPr>
      </w:pPr>
      <w:r w:rsidRPr="005F3775">
        <w:rPr>
          <w:rFonts w:eastAsia="MS PGothic" w:cstheme="minorHAnsi"/>
          <w:szCs w:val="18"/>
        </w:rPr>
        <w:t>お客様によるサービス結果の使用に関する制限</w:t>
      </w:r>
    </w:p>
    <w:p w14:paraId="07D71162" w14:textId="77777777" w:rsidR="00DB3F50" w:rsidRPr="005F3775" w:rsidRDefault="00DB3F50" w:rsidP="00DB3F50">
      <w:pPr>
        <w:pStyle w:val="ProductList-Body"/>
        <w:rPr>
          <w:rFonts w:eastAsia="MS PGothic" w:cstheme="minorHAnsi"/>
          <w:szCs w:val="18"/>
        </w:rPr>
      </w:pPr>
      <w:r w:rsidRPr="005F3775">
        <w:rPr>
          <w:rFonts w:eastAsia="MS PGothic" w:cstheme="minorHAnsi"/>
          <w:szCs w:val="18"/>
        </w:rPr>
        <w:t>お客様は、</w:t>
      </w:r>
      <w:r w:rsidRPr="005F3775">
        <w:rPr>
          <w:rFonts w:eastAsia="MS PGothic" w:cstheme="minorHAnsi"/>
          <w:szCs w:val="18"/>
        </w:rPr>
        <w:t xml:space="preserve">Cognitive Services </w:t>
      </w:r>
      <w:r w:rsidRPr="005F3775">
        <w:rPr>
          <w:rFonts w:eastAsia="MS PGothic" w:cstheme="minorHAnsi"/>
          <w:szCs w:val="18"/>
        </w:rPr>
        <w:t>または</w:t>
      </w:r>
      <w:r w:rsidRPr="005F3775">
        <w:rPr>
          <w:rFonts w:eastAsia="MS PGothic" w:cstheme="minorHAnsi"/>
          <w:szCs w:val="18"/>
        </w:rPr>
        <w:t xml:space="preserve"> Cognitive Services </w:t>
      </w:r>
      <w:r w:rsidRPr="005F3775">
        <w:rPr>
          <w:rFonts w:eastAsia="MS PGothic" w:cstheme="minorHAnsi"/>
          <w:szCs w:val="18"/>
        </w:rPr>
        <w:t>のデータを使用した、同様または競合の製品またはサービスの作成、トレーニング、または改善を</w:t>
      </w:r>
      <w:r w:rsidRPr="005F3775">
        <w:rPr>
          <w:rFonts w:eastAsia="MS PGothic" w:cstheme="minorHAnsi"/>
          <w:szCs w:val="18"/>
        </w:rPr>
        <w:t xml:space="preserve"> (</w:t>
      </w:r>
      <w:r w:rsidRPr="005F3775">
        <w:rPr>
          <w:rFonts w:eastAsia="MS PGothic" w:cstheme="minorHAnsi"/>
          <w:szCs w:val="18"/>
        </w:rPr>
        <w:t>直接か間接かを問わず</w:t>
      </w:r>
      <w:r w:rsidRPr="005F3775">
        <w:rPr>
          <w:rFonts w:eastAsia="MS PGothic" w:cstheme="minorHAnsi"/>
          <w:szCs w:val="18"/>
        </w:rPr>
        <w:t xml:space="preserve">) </w:t>
      </w:r>
      <w:r w:rsidRPr="005F3775">
        <w:rPr>
          <w:rFonts w:eastAsia="MS PGothic" w:cstheme="minorHAnsi"/>
          <w:szCs w:val="18"/>
        </w:rPr>
        <w:t>行わないものとし、第三者にそれらを許可しないものとします。</w:t>
      </w:r>
    </w:p>
    <w:p w14:paraId="60C28A02" w14:textId="77777777" w:rsidR="00DB3F50" w:rsidRPr="005F3775" w:rsidRDefault="00DB3F50" w:rsidP="00DB3F50">
      <w:pPr>
        <w:pStyle w:val="ProductList-Body"/>
        <w:rPr>
          <w:rFonts w:eastAsia="MS PGothic" w:cstheme="minorHAnsi"/>
          <w:szCs w:val="18"/>
        </w:rPr>
      </w:pPr>
    </w:p>
    <w:p w14:paraId="22354B6A" w14:textId="77777777" w:rsidR="00DB3F50" w:rsidRPr="005F3775" w:rsidRDefault="00DB3F50" w:rsidP="00DB3F50">
      <w:pPr>
        <w:pStyle w:val="ProductList-ClauseHeading"/>
        <w:rPr>
          <w:rFonts w:eastAsia="MS PGothic" w:cstheme="minorHAnsi"/>
          <w:szCs w:val="18"/>
        </w:rPr>
      </w:pPr>
      <w:r w:rsidRPr="005F3775">
        <w:rPr>
          <w:rFonts w:eastAsia="MS PGothic" w:cstheme="minorHAnsi"/>
          <w:szCs w:val="18"/>
        </w:rPr>
        <w:t>限定的アクセス</w:t>
      </w:r>
      <w:r w:rsidRPr="005F3775">
        <w:rPr>
          <w:rFonts w:eastAsia="MS PGothic" w:cstheme="minorHAnsi"/>
          <w:szCs w:val="18"/>
        </w:rPr>
        <w:t xml:space="preserve"> </w:t>
      </w:r>
      <w:r w:rsidRPr="005F3775">
        <w:rPr>
          <w:rFonts w:eastAsia="MS PGothic" w:cstheme="minorHAnsi"/>
          <w:szCs w:val="18"/>
        </w:rPr>
        <w:t>サービス</w:t>
      </w:r>
    </w:p>
    <w:p w14:paraId="719AEF6E" w14:textId="77777777" w:rsidR="00DB3F50" w:rsidRPr="005F3775" w:rsidRDefault="00DB3F50" w:rsidP="00DB3F50">
      <w:pPr>
        <w:pStyle w:val="ProductList-Body"/>
        <w:rPr>
          <w:rFonts w:eastAsia="MS PGothic" w:cstheme="minorHAnsi"/>
          <w:szCs w:val="18"/>
        </w:rPr>
      </w:pPr>
      <w:r w:rsidRPr="005F3775">
        <w:rPr>
          <w:rFonts w:eastAsia="MS PGothic" w:cstheme="minorHAnsi"/>
          <w:szCs w:val="18"/>
        </w:rPr>
        <w:t>特定の</w:t>
      </w:r>
      <w:r w:rsidRPr="005F3775">
        <w:rPr>
          <w:rFonts w:eastAsia="MS PGothic" w:cstheme="minorHAnsi"/>
          <w:szCs w:val="18"/>
        </w:rPr>
        <w:t xml:space="preserve"> Cognitive Services </w:t>
      </w:r>
      <w:r w:rsidRPr="005F3775">
        <w:rPr>
          <w:rFonts w:eastAsia="MS PGothic" w:cstheme="minorHAnsi"/>
          <w:szCs w:val="18"/>
        </w:rPr>
        <w:t>には、マイクロソフトの資格および使用基準に基づく登録と限定的アクセスが必要になります</w:t>
      </w:r>
      <w:r w:rsidRPr="005F3775">
        <w:rPr>
          <w:rFonts w:eastAsia="MS PGothic" w:cstheme="minorHAnsi"/>
          <w:szCs w:val="18"/>
        </w:rPr>
        <w:t xml:space="preserve"> (</w:t>
      </w:r>
      <w:r w:rsidRPr="005F3775">
        <w:rPr>
          <w:rFonts w:eastAsia="MS PGothic" w:cstheme="minorHAnsi"/>
          <w:szCs w:val="18"/>
        </w:rPr>
        <w:t>以下「限定的アクセス</w:t>
      </w:r>
      <w:r w:rsidRPr="005F3775">
        <w:rPr>
          <w:rFonts w:eastAsia="MS PGothic" w:cstheme="minorHAnsi"/>
          <w:szCs w:val="18"/>
        </w:rPr>
        <w:t xml:space="preserve"> </w:t>
      </w:r>
      <w:r w:rsidRPr="005F3775">
        <w:rPr>
          <w:rFonts w:eastAsia="MS PGothic" w:cstheme="minorHAnsi"/>
          <w:szCs w:val="18"/>
        </w:rPr>
        <w:t>サービス」といいます</w:t>
      </w:r>
      <w:r w:rsidRPr="005F3775">
        <w:rPr>
          <w:rFonts w:eastAsia="MS PGothic" w:cstheme="minorHAnsi"/>
          <w:szCs w:val="18"/>
        </w:rPr>
        <w:t>)</w:t>
      </w:r>
      <w:r w:rsidRPr="005F3775">
        <w:rPr>
          <w:rFonts w:eastAsia="MS PGothic" w:cstheme="minorHAnsi"/>
          <w:szCs w:val="18"/>
        </w:rPr>
        <w:t>。お客様は、</w:t>
      </w:r>
      <w:r w:rsidRPr="005F3775">
        <w:rPr>
          <w:rFonts w:eastAsia="MS PGothic" w:cstheme="minorHAnsi"/>
          <w:szCs w:val="18"/>
        </w:rPr>
        <w:t xml:space="preserve">Cognitive Services </w:t>
      </w:r>
      <w:r w:rsidRPr="005F3775">
        <w:rPr>
          <w:rFonts w:eastAsia="MS PGothic" w:cstheme="minorHAnsi"/>
          <w:szCs w:val="18"/>
        </w:rPr>
        <w:t>を、登録フォームおよび</w:t>
      </w:r>
      <w:r w:rsidRPr="005F3775">
        <w:rPr>
          <w:rFonts w:eastAsia="MS PGothic" w:cstheme="minorHAnsi"/>
          <w:szCs w:val="18"/>
        </w:rPr>
        <w:t>/</w:t>
      </w:r>
      <w:r w:rsidRPr="005F3775">
        <w:rPr>
          <w:rFonts w:eastAsia="MS PGothic" w:cstheme="minorHAnsi"/>
          <w:szCs w:val="18"/>
        </w:rPr>
        <w:t>または加入契約あるいは契約に指定された使用目的に、関連するサービス条件に従ってのみ使用することに同意するものとします。マイクロソフトは、お客様に対し、限定的アクセス</w:t>
      </w:r>
      <w:r w:rsidRPr="005F3775">
        <w:rPr>
          <w:rFonts w:eastAsia="MS PGothic" w:cstheme="minorHAnsi"/>
          <w:szCs w:val="18"/>
        </w:rPr>
        <w:t xml:space="preserve"> </w:t>
      </w:r>
      <w:r w:rsidRPr="005F3775">
        <w:rPr>
          <w:rFonts w:eastAsia="MS PGothic" w:cstheme="minorHAnsi"/>
          <w:szCs w:val="18"/>
        </w:rPr>
        <w:t>サービスが正確、完全かつ最新であることに関してマイクロソフトに提出した情報を再確認し、提出した情報および本条項に従って限定的アクセス</w:t>
      </w:r>
      <w:r w:rsidRPr="005F3775">
        <w:rPr>
          <w:rFonts w:eastAsia="MS PGothic" w:cstheme="minorHAnsi"/>
          <w:szCs w:val="18"/>
        </w:rPr>
        <w:t xml:space="preserve"> </w:t>
      </w:r>
      <w:r w:rsidRPr="005F3775">
        <w:rPr>
          <w:rFonts w:eastAsia="MS PGothic" w:cstheme="minorHAnsi"/>
          <w:szCs w:val="18"/>
        </w:rPr>
        <w:t>サービスを使用していることを再確認することを要請できます。マイクロソフトは、合理的に必要な場合に限り、遵守違反のためにお客様によるこれらの限定的アクセス</w:t>
      </w:r>
      <w:r w:rsidRPr="005F3775">
        <w:rPr>
          <w:rFonts w:eastAsia="MS PGothic" w:cstheme="minorHAnsi"/>
          <w:szCs w:val="18"/>
        </w:rPr>
        <w:t xml:space="preserve"> </w:t>
      </w:r>
      <w:r w:rsidRPr="005F3775">
        <w:rPr>
          <w:rFonts w:eastAsia="MS PGothic" w:cstheme="minorHAnsi"/>
          <w:szCs w:val="18"/>
        </w:rPr>
        <w:t>サービスへのアクセスを一時中断または停止することができます。お客様は、マイクロソフトから要請を受けてから</w:t>
      </w:r>
      <w:r w:rsidRPr="005F3775">
        <w:rPr>
          <w:rFonts w:eastAsia="MS PGothic" w:cstheme="minorHAnsi"/>
          <w:szCs w:val="18"/>
        </w:rPr>
        <w:t xml:space="preserve"> 10 </w:t>
      </w:r>
      <w:r w:rsidRPr="005F3775">
        <w:rPr>
          <w:rFonts w:eastAsia="MS PGothic" w:cstheme="minorHAnsi"/>
          <w:szCs w:val="18"/>
        </w:rPr>
        <w:t>営業日以内に再確認の要請に対応するものとします</w:t>
      </w:r>
      <w:r w:rsidRPr="005F3775">
        <w:rPr>
          <w:rFonts w:eastAsia="MS PGothic" w:cstheme="minorHAnsi"/>
          <w:szCs w:val="18"/>
        </w:rPr>
        <w:t xml:space="preserve"> (</w:t>
      </w:r>
      <w:r w:rsidRPr="005F3775">
        <w:rPr>
          <w:rFonts w:eastAsia="MS PGothic" w:cstheme="minorHAnsi"/>
          <w:szCs w:val="18"/>
        </w:rPr>
        <w:t>要請は自己申告</w:t>
      </w:r>
      <w:r w:rsidRPr="005F3775">
        <w:rPr>
          <w:rFonts w:eastAsia="MS PGothic" w:cstheme="minorHAnsi"/>
          <w:szCs w:val="18"/>
        </w:rPr>
        <w:t xml:space="preserve"> Azure </w:t>
      </w:r>
      <w:r w:rsidRPr="005F3775">
        <w:rPr>
          <w:rFonts w:eastAsia="MS PGothic" w:cstheme="minorHAnsi"/>
          <w:szCs w:val="18"/>
        </w:rPr>
        <w:t>ツールを使用して行うことができます</w:t>
      </w:r>
      <w:r w:rsidRPr="005F3775">
        <w:rPr>
          <w:rFonts w:eastAsia="MS PGothic" w:cstheme="minorHAnsi"/>
          <w:szCs w:val="18"/>
        </w:rPr>
        <w:t>)</w:t>
      </w:r>
      <w:r w:rsidRPr="005F3775">
        <w:rPr>
          <w:rFonts w:eastAsia="MS PGothic" w:cstheme="minorHAnsi"/>
          <w:szCs w:val="18"/>
        </w:rPr>
        <w:t>。マイクロソフトが、これらの条件の遵守を確実にするために追加情報を必要とする場合、お客様は、マイクロソフトと合理的に協力して、要請から</w:t>
      </w:r>
      <w:r w:rsidRPr="005F3775">
        <w:rPr>
          <w:rFonts w:eastAsia="MS PGothic" w:cstheme="minorHAnsi"/>
          <w:szCs w:val="18"/>
        </w:rPr>
        <w:t xml:space="preserve"> 30 </w:t>
      </w:r>
      <w:r w:rsidRPr="005F3775">
        <w:rPr>
          <w:rFonts w:eastAsia="MS PGothic" w:cstheme="minorHAnsi"/>
          <w:szCs w:val="18"/>
        </w:rPr>
        <w:t>営業日以内にかかる情報を提供するものとします。限定的アクセス</w:t>
      </w:r>
      <w:r w:rsidRPr="005F3775">
        <w:rPr>
          <w:rFonts w:eastAsia="MS PGothic" w:cstheme="minorHAnsi"/>
          <w:szCs w:val="18"/>
        </w:rPr>
        <w:t xml:space="preserve"> </w:t>
      </w:r>
      <w:r w:rsidRPr="005F3775">
        <w:rPr>
          <w:rFonts w:eastAsia="MS PGothic" w:cstheme="minorHAnsi"/>
          <w:szCs w:val="18"/>
        </w:rPr>
        <w:t>サービスのアクセスおよび使用を申し込むには、お客様は、マイクロソフトからの登録フォームおよび再確認要請書に最新、完全、かつ正確な情報を記入する必要があります。</w:t>
      </w:r>
    </w:p>
    <w:p w14:paraId="5FE04B91" w14:textId="77777777" w:rsidR="00DB3F50" w:rsidRPr="005F3775" w:rsidRDefault="00DB3F50" w:rsidP="00DB3F50">
      <w:pPr>
        <w:pStyle w:val="ProductList-Body"/>
        <w:rPr>
          <w:rFonts w:eastAsia="MS PGothic" w:cstheme="minorHAnsi"/>
          <w:szCs w:val="18"/>
        </w:rPr>
      </w:pPr>
    </w:p>
    <w:p w14:paraId="3ABFD636" w14:textId="77777777" w:rsidR="00DB3F50" w:rsidRPr="005F3775" w:rsidRDefault="00DB3F50" w:rsidP="00DB3F50">
      <w:pPr>
        <w:pStyle w:val="ProductList-ClauseHeading"/>
        <w:rPr>
          <w:rFonts w:eastAsia="MS PGothic" w:cstheme="minorHAnsi"/>
          <w:szCs w:val="18"/>
        </w:rPr>
      </w:pPr>
      <w:r w:rsidRPr="005F3775">
        <w:rPr>
          <w:rFonts w:eastAsia="MS PGothic" w:cstheme="minorHAnsi"/>
          <w:szCs w:val="18"/>
        </w:rPr>
        <w:t>カスタマイズした</w:t>
      </w:r>
      <w:r w:rsidRPr="005F3775">
        <w:rPr>
          <w:rFonts w:eastAsia="MS PGothic" w:cstheme="minorHAnsi"/>
          <w:szCs w:val="18"/>
        </w:rPr>
        <w:t xml:space="preserve"> TTS </w:t>
      </w:r>
      <w:r w:rsidRPr="005F3775">
        <w:rPr>
          <w:rFonts w:eastAsia="MS PGothic" w:cstheme="minorHAnsi"/>
          <w:szCs w:val="18"/>
        </w:rPr>
        <w:t>サービスと合成音声の使用</w:t>
      </w:r>
    </w:p>
    <w:p w14:paraId="6C89BBF8" w14:textId="77777777" w:rsidR="00DB3F50" w:rsidRPr="005F3775" w:rsidRDefault="00DB3F50" w:rsidP="00DB3F50">
      <w:pPr>
        <w:pStyle w:val="ProductList-Body"/>
        <w:rPr>
          <w:rFonts w:eastAsia="MS PGothic" w:cstheme="minorHAnsi"/>
          <w:szCs w:val="18"/>
        </w:rPr>
      </w:pPr>
      <w:r w:rsidRPr="005F3775">
        <w:rPr>
          <w:rFonts w:eastAsia="MS PGothic" w:cstheme="minorHAnsi"/>
          <w:szCs w:val="18"/>
        </w:rPr>
        <w:t>許可。お客様は、</w:t>
      </w:r>
      <w:r w:rsidRPr="005F3775">
        <w:rPr>
          <w:rFonts w:eastAsia="MS PGothic" w:cstheme="minorHAnsi"/>
          <w:szCs w:val="18"/>
        </w:rPr>
        <w:t>(</w:t>
      </w:r>
      <w:proofErr w:type="spellStart"/>
      <w:r w:rsidRPr="005F3775">
        <w:rPr>
          <w:rFonts w:eastAsia="MS PGothic" w:cstheme="minorHAnsi"/>
          <w:szCs w:val="18"/>
        </w:rPr>
        <w:t>i</w:t>
      </w:r>
      <w:proofErr w:type="spellEnd"/>
      <w:r w:rsidRPr="005F3775">
        <w:rPr>
          <w:rFonts w:eastAsia="MS PGothic" w:cstheme="minorHAnsi"/>
          <w:szCs w:val="18"/>
        </w:rPr>
        <w:t xml:space="preserve">) </w:t>
      </w:r>
      <w:r w:rsidRPr="005F3775">
        <w:rPr>
          <w:rFonts w:eastAsia="MS PGothic" w:cstheme="minorHAnsi"/>
          <w:szCs w:val="18"/>
        </w:rPr>
        <w:t>音声ファイルに含まれている音声所有者</w:t>
      </w:r>
      <w:r w:rsidRPr="005F3775">
        <w:rPr>
          <w:rFonts w:eastAsia="MS PGothic" w:cstheme="minorHAnsi"/>
          <w:szCs w:val="18"/>
        </w:rPr>
        <w:t xml:space="preserve"> (</w:t>
      </w:r>
      <w:r w:rsidRPr="005F3775">
        <w:rPr>
          <w:rFonts w:eastAsia="MS PGothic" w:cstheme="minorHAnsi"/>
          <w:szCs w:val="18"/>
        </w:rPr>
        <w:t>以下「声優」といいます</w:t>
      </w:r>
      <w:r w:rsidRPr="005F3775">
        <w:rPr>
          <w:rFonts w:eastAsia="MS PGothic" w:cstheme="minorHAnsi"/>
          <w:szCs w:val="18"/>
        </w:rPr>
        <w:t xml:space="preserve">) </w:t>
      </w:r>
      <w:r w:rsidRPr="005F3775">
        <w:rPr>
          <w:rFonts w:eastAsia="MS PGothic" w:cstheme="minorHAnsi"/>
          <w:szCs w:val="18"/>
        </w:rPr>
        <w:t>から、声優の音声らしきものを含む、それぞれの個人データを使用して音声モデル</w:t>
      </w:r>
      <w:r w:rsidRPr="005F3775">
        <w:rPr>
          <w:rFonts w:eastAsia="MS PGothic" w:cstheme="minorHAnsi"/>
          <w:szCs w:val="18"/>
        </w:rPr>
        <w:t xml:space="preserve"> (</w:t>
      </w:r>
      <w:r w:rsidRPr="005F3775">
        <w:rPr>
          <w:rFonts w:eastAsia="MS PGothic" w:cstheme="minorHAnsi"/>
          <w:szCs w:val="18"/>
        </w:rPr>
        <w:t>以下「合成音声」といいます</w:t>
      </w:r>
      <w:r w:rsidRPr="005F3775">
        <w:rPr>
          <w:rFonts w:eastAsia="MS PGothic" w:cstheme="minorHAnsi"/>
          <w:szCs w:val="18"/>
        </w:rPr>
        <w:t xml:space="preserve">) </w:t>
      </w:r>
      <w:r w:rsidRPr="005F3775">
        <w:rPr>
          <w:rFonts w:eastAsia="MS PGothic" w:cstheme="minorHAnsi"/>
          <w:szCs w:val="18"/>
        </w:rPr>
        <w:t>を作成する書面による明示的な許可を得ていること、</w:t>
      </w:r>
      <w:r w:rsidRPr="005F3775">
        <w:rPr>
          <w:rFonts w:eastAsia="MS PGothic" w:cstheme="minorHAnsi"/>
          <w:szCs w:val="18"/>
        </w:rPr>
        <w:t xml:space="preserve">(ii) </w:t>
      </w:r>
      <w:r w:rsidRPr="005F3775">
        <w:rPr>
          <w:rFonts w:eastAsia="MS PGothic" w:cstheme="minorHAnsi"/>
          <w:szCs w:val="18"/>
        </w:rPr>
        <w:t>合成音声の使用期間とコンテンツの制限に配慮したお客様の合意、および</w:t>
      </w:r>
      <w:r w:rsidRPr="005F3775">
        <w:rPr>
          <w:rFonts w:eastAsia="MS PGothic" w:cstheme="minorHAnsi"/>
          <w:szCs w:val="18"/>
        </w:rPr>
        <w:t xml:space="preserve"> (iii) </w:t>
      </w:r>
      <w:r w:rsidRPr="005F3775">
        <w:rPr>
          <w:rFonts w:eastAsia="MS PGothic" w:cstheme="minorHAnsi"/>
          <w:szCs w:val="18"/>
        </w:rPr>
        <w:t>お客様が、合成音声がどのように開発され</w:t>
      </w:r>
      <w:r w:rsidRPr="005F3775">
        <w:rPr>
          <w:rFonts w:eastAsia="MS PGothic" w:cstheme="minorHAnsi"/>
          <w:szCs w:val="18"/>
        </w:rPr>
        <w:t xml:space="preserve"> text to speech </w:t>
      </w:r>
      <w:r w:rsidRPr="005F3775">
        <w:rPr>
          <w:rFonts w:eastAsia="MS PGothic" w:cstheme="minorHAnsi"/>
          <w:szCs w:val="18"/>
        </w:rPr>
        <w:t>サービスに関連して運用されるかについて説明したマイクロソフトの声優向け開示ガイダンス</w:t>
      </w:r>
      <w:r w:rsidRPr="005F3775">
        <w:rPr>
          <w:rFonts w:eastAsia="MS PGothic" w:cstheme="minorHAnsi"/>
          <w:szCs w:val="18"/>
        </w:rPr>
        <w:t xml:space="preserve"> (</w:t>
      </w:r>
      <w:bookmarkStart w:id="114"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4"/>
      <w:r w:rsidRPr="005F3775">
        <w:rPr>
          <w:rFonts w:eastAsia="MS PGothic" w:cstheme="minorHAnsi"/>
          <w:szCs w:val="18"/>
        </w:rPr>
        <w:t xml:space="preserve">) </w:t>
      </w:r>
      <w:r w:rsidRPr="005F3775">
        <w:rPr>
          <w:rFonts w:eastAsia="MS PGothic" w:cstheme="minorHAnsi"/>
          <w:szCs w:val="18"/>
        </w:rPr>
        <w:t>を、声優と直接または声優の正式代表者を通じて共有していることを表明し、保証し、証明するものとします。マイクロソフは、声優による承認が含まれている音声ファイルを提供することをお客様に要請する権利を有します。お客様は、マイクロソフトがこれを使用してお客様の音声トレーニング</w:t>
      </w:r>
      <w:r w:rsidRPr="005F3775">
        <w:rPr>
          <w:rFonts w:eastAsia="MS PGothic" w:cstheme="minorHAnsi"/>
          <w:szCs w:val="18"/>
        </w:rPr>
        <w:t xml:space="preserve"> </w:t>
      </w:r>
      <w:r w:rsidRPr="005F3775">
        <w:rPr>
          <w:rFonts w:eastAsia="MS PGothic" w:cstheme="minorHAnsi"/>
          <w:szCs w:val="18"/>
        </w:rPr>
        <w:t>ファイルに対して話者照合を行うことを認め、これに同意するものとしますが、マイクロソフトが音声ファイルを保持することで、マイクロソフトが話者照合を行う義務が生じたり義務を暗示されることはないものとします。</w:t>
      </w:r>
    </w:p>
    <w:p w14:paraId="7AFCF793" w14:textId="77777777" w:rsidR="00DB3F50" w:rsidRPr="005F3775" w:rsidRDefault="00DB3F50" w:rsidP="00DB3F50">
      <w:pPr>
        <w:pStyle w:val="ProductList-Body"/>
        <w:rPr>
          <w:rFonts w:eastAsia="MS PGothic" w:cstheme="minorHAnsi"/>
          <w:szCs w:val="18"/>
        </w:rPr>
      </w:pPr>
    </w:p>
    <w:p w14:paraId="087E197B" w14:textId="55B2C48D" w:rsidR="00DB3F50" w:rsidRPr="00147488" w:rsidRDefault="00DB3F50" w:rsidP="00DB3F50">
      <w:pPr>
        <w:pStyle w:val="ProductList-Body"/>
        <w:rPr>
          <w:rFonts w:eastAsia="MS PGothic" w:hint="eastAsia"/>
        </w:rPr>
      </w:pPr>
      <w:r w:rsidRPr="005F3775">
        <w:rPr>
          <w:rFonts w:eastAsia="MS PGothic" w:cstheme="minorHAnsi"/>
          <w:szCs w:val="18"/>
        </w:rPr>
        <w:t>許可される用途。利用規定の遵守に加えて、行動規範</w:t>
      </w:r>
      <w:r w:rsidRPr="005F3775">
        <w:rPr>
          <w:rFonts w:eastAsia="MS PGothic" w:cstheme="minorHAnsi"/>
          <w:szCs w:val="18"/>
        </w:rPr>
        <w:t xml:space="preserve"> (</w:t>
      </w:r>
      <w:bookmarkStart w:id="115"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5"/>
      <w:r w:rsidRPr="005F3775">
        <w:rPr>
          <w:rFonts w:eastAsia="MS PGothic" w:cstheme="minorHAnsi"/>
          <w:szCs w:val="18"/>
        </w:rPr>
        <w:t xml:space="preserve"> </w:t>
      </w:r>
      <w:r w:rsidRPr="005F3775">
        <w:rPr>
          <w:rFonts w:eastAsia="MS PGothic" w:cstheme="minorHAnsi"/>
          <w:szCs w:val="18"/>
        </w:rPr>
        <w:t>に掲載</w:t>
      </w:r>
      <w:r w:rsidRPr="005F3775">
        <w:rPr>
          <w:rFonts w:eastAsia="MS PGothic" w:cstheme="minorHAnsi"/>
          <w:szCs w:val="18"/>
        </w:rPr>
        <w:t xml:space="preserve">) </w:t>
      </w:r>
      <w:r w:rsidRPr="005F3775">
        <w:rPr>
          <w:rFonts w:eastAsia="MS PGothic" w:cstheme="minorHAnsi"/>
          <w:szCs w:val="18"/>
        </w:rPr>
        <w:t>では、すべての</w:t>
      </w:r>
      <w:r w:rsidRPr="005F3775">
        <w:rPr>
          <w:rFonts w:eastAsia="MS PGothic" w:cstheme="minorHAnsi"/>
          <w:szCs w:val="18"/>
        </w:rPr>
        <w:t xml:space="preserve"> TTS </w:t>
      </w:r>
      <w:r w:rsidRPr="005F3775">
        <w:rPr>
          <w:rFonts w:eastAsia="MS PGothic" w:cstheme="minorHAnsi"/>
          <w:szCs w:val="18"/>
        </w:rPr>
        <w:t>の導入は誠実に実行する必要があるという最小要件を定めています。お客様は、お客様が作成した合成音声を使用し、</w:t>
      </w:r>
      <w:r w:rsidRPr="005F3775">
        <w:rPr>
          <w:rFonts w:eastAsia="MS PGothic" w:cstheme="minorHAnsi"/>
          <w:szCs w:val="18"/>
        </w:rPr>
        <w:t xml:space="preserve">Cognitive Services </w:t>
      </w:r>
      <w:r w:rsidRPr="005F3775">
        <w:rPr>
          <w:rFonts w:eastAsia="MS PGothic" w:cstheme="minorHAnsi"/>
          <w:szCs w:val="18"/>
        </w:rPr>
        <w:t>を利用して提供する独占的権利を有するものとします。上の説明または</w:t>
      </w:r>
      <w:r w:rsidRPr="005F3775">
        <w:rPr>
          <w:rFonts w:eastAsia="MS PGothic" w:cstheme="minorHAnsi"/>
          <w:szCs w:val="18"/>
        </w:rPr>
        <w:t xml:space="preserve"> DPA </w:t>
      </w:r>
      <w:r w:rsidRPr="005F3775">
        <w:rPr>
          <w:rFonts w:eastAsia="MS PGothic" w:cstheme="minorHAnsi"/>
          <w:szCs w:val="18"/>
        </w:rPr>
        <w:t>に異なる規定がある場合でも、お客様は、マイクロソフトがお客様によって作成された各合成音声のコピーを保持し、合成音声を使用してサービス条項の違反があったとする申し立てを調査し対応できるが、そのような義務を負わないことを認め、これに同意するものとします。</w:t>
      </w:r>
      <w:r w:rsidRPr="005F3775">
        <w:rPr>
          <w:rFonts w:eastAsia="MS PGothic" w:cstheme="minorHAnsi" w:hint="eastAsia"/>
          <w:szCs w:val="18"/>
        </w:rPr>
        <w:t>お客様は、上記の限定的目的のためにマイクロソフトが確認音声ファイルと合成音声のコピーを保持するための世界的な限定的、非独占的、かつ取消不能なライセンスをマイクロソフトに付与することに同意するものとします。</w:t>
      </w:r>
      <w:r w:rsidRPr="005F3775">
        <w:rPr>
          <w:rFonts w:eastAsia="MS PGothic" w:cstheme="minorHAnsi"/>
          <w:szCs w:val="18"/>
        </w:rPr>
        <w:t>お客様は、マイ</w:t>
      </w:r>
      <w:r w:rsidRPr="005F3775">
        <w:rPr>
          <w:rFonts w:eastAsia="MS PGothic" w:cstheme="minorHAnsi"/>
          <w:szCs w:val="18"/>
        </w:rPr>
        <w:lastRenderedPageBreak/>
        <w:t>クロソフトが本項に記載される承認音声ファイルと合成音声、声優またはその他の第三者の権利を侵害することなく保持し、使用するために、必要なすべての権利を保護し維持する必要があります。本項は、お客様の契約の終了または満了後も有効に存続します。</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DB156D">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35"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40673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16" w:name="_Toc62832293"/>
      <w:r w:rsidRPr="009D2FFC">
        <w:t>Microsoft Genomics</w:t>
      </w:r>
      <w:bookmarkEnd w:id="116"/>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36"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4FD1A32D" w14:textId="77777777" w:rsidR="005E095C" w:rsidRPr="00074F60" w:rsidRDefault="005E095C" w:rsidP="0066358E">
      <w:pPr>
        <w:pStyle w:val="ProductList-ClauseHeading"/>
        <w:keepNext w:val="0"/>
        <w:rPr>
          <w:rFonts w:eastAsia="MS PGothic"/>
          <w:b w:val="0"/>
          <w:bCs/>
          <w:szCs w:val="24"/>
          <w:lang w:val="ja-JP"/>
        </w:rPr>
      </w:pPr>
    </w:p>
    <w:p w14:paraId="5837F085" w14:textId="17025709"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37"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DB156D">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DB156D">
      <w:pPr>
        <w:pStyle w:val="ProductList-Body"/>
        <w:keepNext/>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40673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17" w:name="_Toc62832294"/>
      <w:r w:rsidRPr="00FB5870">
        <w:t xml:space="preserve">Visual Studio </w:t>
      </w:r>
      <w:r w:rsidR="0058157E">
        <w:t>App</w:t>
      </w:r>
      <w:r w:rsidRPr="00FB5870">
        <w:t xml:space="preserve"> Center</w:t>
      </w:r>
      <w:bookmarkEnd w:id="117"/>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r w:rsidR="00253D3B">
        <w:fldChar w:fldCharType="begin"/>
      </w:r>
      <w:r w:rsidR="00253D3B">
        <w:instrText xml:space="preserve"> HYPERLINK "https://aka.ms/actestprivacypolicy" </w:instrText>
      </w:r>
      <w:r w:rsidR="00253D3B">
        <w:fldChar w:fldCharType="separate"/>
      </w:r>
      <w:r w:rsidR="00D73964">
        <w:rPr>
          <w:rStyle w:val="Hyperlink"/>
          <w:rFonts w:eastAsia="MS PGothic"/>
          <w:szCs w:val="24"/>
        </w:rPr>
        <w:t>https://aka.ms/actestprivacypolicy</w:t>
      </w:r>
      <w:r w:rsidR="00253D3B">
        <w:rPr>
          <w:rStyle w:val="Hyperlink"/>
          <w:rFonts w:eastAsia="MS PGothic"/>
          <w:szCs w:val="24"/>
        </w:rPr>
        <w:fldChar w:fldCharType="end"/>
      </w:r>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DB156D">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18" w:name="_Toc62832295"/>
      <w:r w:rsidRPr="000A19E5">
        <w:t xml:space="preserve">Microsoft Azure </w:t>
      </w:r>
      <w:r w:rsidRPr="000A19E5">
        <w:t>プラン</w:t>
      </w:r>
      <w:bookmarkEnd w:id="106"/>
      <w:bookmarkEnd w:id="118"/>
    </w:p>
    <w:bookmarkEnd w:id="107"/>
    <w:bookmarkEnd w:id="108"/>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40673B"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FA85375" w:rsidR="00D871FD" w:rsidRPr="006100B6" w:rsidRDefault="004C5849" w:rsidP="00D871FD">
      <w:pPr>
        <w:pStyle w:val="ProductList-Body"/>
        <w:rPr>
          <w:rFonts w:eastAsia="MS PGothic"/>
        </w:rPr>
      </w:pPr>
      <w:r w:rsidRPr="000E10D1">
        <w:rPr>
          <w:rFonts w:eastAsia="MS PGothic" w:cs="MS PGothic" w:hint="eastAsia"/>
        </w:rPr>
        <w:t>ユーザー</w:t>
      </w:r>
      <w:r w:rsidRPr="000E10D1">
        <w:rPr>
          <w:rFonts w:eastAsia="MS PGothic" w:cs="MS PGothic"/>
        </w:rPr>
        <w:t xml:space="preserve"> SL </w:t>
      </w:r>
      <w:r w:rsidRPr="000E10D1">
        <w:rPr>
          <w:rFonts w:eastAsia="MS PGothic" w:cs="MS PGothic" w:hint="eastAsia"/>
        </w:rPr>
        <w:t>以外の、</w:t>
      </w:r>
      <w:r w:rsidRPr="000E10D1">
        <w:rPr>
          <w:rFonts w:eastAsia="MS PGothic" w:cs="MS PGothic"/>
        </w:rPr>
        <w:t>Azure Active Directory Premium</w:t>
      </w:r>
      <w:r w:rsidRPr="000E10D1">
        <w:rPr>
          <w:rFonts w:eastAsia="MS PGothic" w:cs="MS PGothic" w:hint="eastAsia"/>
        </w:rPr>
        <w:t>、</w:t>
      </w:r>
      <w:r w:rsidRPr="000E10D1">
        <w:rPr>
          <w:rFonts w:eastAsia="MS PGothic" w:cs="MS PGothic"/>
        </w:rPr>
        <w:t>Microsoft Defender for Identity</w:t>
      </w:r>
      <w:r w:rsidRPr="000E10D1">
        <w:rPr>
          <w:rFonts w:eastAsia="MS PGothic" w:cs="MS PGothic" w:hint="eastAsia"/>
        </w:rPr>
        <w:t>、</w:t>
      </w:r>
      <w:r w:rsidRPr="000E10D1">
        <w:rPr>
          <w:rFonts w:eastAsia="MS PGothic" w:cs="MS PGothic"/>
        </w:rPr>
        <w:t>Azure Information Protection</w:t>
      </w:r>
      <w:r w:rsidRPr="000E10D1">
        <w:rPr>
          <w:rFonts w:eastAsia="MS PGothic" w:cs="MS PGothic" w:hint="eastAsia"/>
        </w:rPr>
        <w:t>、および</w:t>
      </w:r>
      <w:r w:rsidRPr="000E10D1">
        <w:rPr>
          <w:rFonts w:eastAsia="MS PGothic" w:cs="MS PGothic"/>
        </w:rPr>
        <w:t xml:space="preserve"> Microsoft Intune </w:t>
      </w:r>
      <w:r w:rsidRPr="000E10D1">
        <w:rPr>
          <w:rFonts w:eastAsia="MS PGothic" w:cs="MS PGothic" w:hint="eastAsia"/>
        </w:rPr>
        <w:t>の要件を満たす他の</w:t>
      </w:r>
      <w:r w:rsidRPr="000E10D1">
        <w:rPr>
          <w:rFonts w:eastAsia="MS PGothic" w:cs="MS PGothic"/>
        </w:rPr>
        <w:t xml:space="preserve"> SL </w:t>
      </w:r>
      <w:r w:rsidRPr="000E10D1">
        <w:rPr>
          <w:rFonts w:eastAsia="MS PGothic" w:cs="MS PGothic" w:hint="eastAsia"/>
        </w:rPr>
        <w:t>については、</w:t>
      </w:r>
      <w:r w:rsidR="00253D3B">
        <w:fldChar w:fldCharType="begin"/>
      </w:r>
      <w:r w:rsidR="00253D3B">
        <w:instrText xml:space="preserve"> HYPERLINK \l "Attachment2" \o "</w:instrText>
      </w:r>
      <w:r w:rsidR="00253D3B">
        <w:instrText>付録</w:instrText>
      </w:r>
      <w:r w:rsidR="00253D3B">
        <w:instrText xml:space="preserve"> 2" </w:instrText>
      </w:r>
      <w:r w:rsidR="00253D3B">
        <w:fldChar w:fldCharType="separate"/>
      </w:r>
      <w:r w:rsidRPr="000E10D1">
        <w:rPr>
          <w:rStyle w:val="Hyperlink"/>
          <w:rFonts w:eastAsia="MS PGothic" w:cs="MS PGothic" w:hint="eastAsia"/>
        </w:rPr>
        <w:t>付録</w:t>
      </w:r>
      <w:r w:rsidRPr="000E10D1">
        <w:rPr>
          <w:rStyle w:val="Hyperlink"/>
          <w:rFonts w:eastAsia="MS PGothic" w:cs="MS PGothic"/>
        </w:rPr>
        <w:t xml:space="preserve"> 2</w:t>
      </w:r>
      <w:r w:rsidR="00253D3B">
        <w:rPr>
          <w:rStyle w:val="Hyperlink"/>
          <w:rFonts w:eastAsia="MS PGothic" w:cs="MS PGothic"/>
        </w:rPr>
        <w:fldChar w:fldCharType="end"/>
      </w:r>
      <w:r w:rsidRPr="000E10D1">
        <w:rPr>
          <w:rFonts w:eastAsia="MS PGothic" w:cs="MS PGothic"/>
        </w:rPr>
        <w:t xml:space="preserve"> </w:t>
      </w:r>
      <w:r w:rsidRPr="000E10D1">
        <w:rPr>
          <w:rFonts w:eastAsia="MS PGothic" w:cs="MS PGothic" w:hint="eastAsia"/>
        </w:rPr>
        <w:t>を参照してください</w:t>
      </w:r>
      <w:r w:rsidR="00D871FD" w:rsidRPr="006100B6">
        <w:rPr>
          <w:rFonts w:eastAsia="MS PGothic"/>
        </w:rPr>
        <w:t>。</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19" w:name="_Toc476733185"/>
      <w:bookmarkStart w:id="120" w:name="_Toc62832296"/>
      <w:r w:rsidR="000E4B7F" w:rsidRPr="000E4B7F">
        <w:t>Azure Active Directory Basic</w:t>
      </w:r>
      <w:bookmarkEnd w:id="119"/>
      <w:bookmarkEnd w:id="120"/>
    </w:p>
    <w:bookmarkEnd w:id="109"/>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21"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22" w:name="_Toc476733186"/>
      <w:bookmarkStart w:id="123" w:name="_Toc62832297"/>
      <w:r w:rsidRPr="000E4B7F">
        <w:t>Azure Active Directory Premium</w:t>
      </w:r>
      <w:bookmarkEnd w:id="122"/>
      <w:bookmarkEnd w:id="123"/>
    </w:p>
    <w:bookmarkEnd w:id="121"/>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Microsoft Azure Active Directory Premium (</w:t>
      </w:r>
      <w:proofErr w:type="spellStart"/>
      <w:r w:rsidRPr="005811C6">
        <w:rPr>
          <w:rFonts w:eastAsia="MS PGothic"/>
          <w:szCs w:val="24"/>
        </w:rPr>
        <w:t>P1</w:t>
      </w:r>
      <w:proofErr w:type="spellEnd"/>
      <w:r w:rsidRPr="005811C6">
        <w:rPr>
          <w:rFonts w:eastAsia="MS PGothic"/>
          <w:szCs w:val="24"/>
        </w:rPr>
        <w:t xml:space="preserve"> </w:t>
      </w:r>
      <w:r w:rsidRPr="005811C6">
        <w:rPr>
          <w:rFonts w:eastAsia="MS PGothic"/>
          <w:szCs w:val="24"/>
          <w:lang w:val="ja-JP"/>
        </w:rPr>
        <w:t>および</w:t>
      </w:r>
      <w:r w:rsidRPr="005811C6">
        <w:rPr>
          <w:rFonts w:eastAsia="MS PGothic"/>
          <w:szCs w:val="24"/>
        </w:rPr>
        <w:t xml:space="preserve"> </w:t>
      </w:r>
      <w:proofErr w:type="spellStart"/>
      <w:r w:rsidRPr="005811C6">
        <w:rPr>
          <w:rFonts w:eastAsia="MS PGothic"/>
          <w:szCs w:val="24"/>
        </w:rPr>
        <w:t>P2</w:t>
      </w:r>
      <w:proofErr w:type="spellEnd"/>
      <w:r w:rsidRPr="005811C6">
        <w:rPr>
          <w:rFonts w:eastAsia="MS PGothic"/>
          <w:szCs w:val="24"/>
        </w:rPr>
        <w:t xml:space="preserve">)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258EA574" w:rsidR="007B2FBA" w:rsidRPr="00BA606E" w:rsidRDefault="00D56849" w:rsidP="00BE748E">
      <w:pPr>
        <w:pStyle w:val="ProductList-Body"/>
        <w:rPr>
          <w:rFonts w:eastAsia="MS PGothic"/>
        </w:rPr>
      </w:pPr>
      <w:r w:rsidRPr="0073130A">
        <w:rPr>
          <w:rFonts w:eastAsia="MS PGothic" w:cs="Calibri"/>
        </w:rPr>
        <w:t>お客様は、ユーザーに割り当てる各ユーザー</w:t>
      </w:r>
      <w:r w:rsidRPr="0073130A">
        <w:rPr>
          <w:rFonts w:eastAsia="MS PGothic" w:cs="Calibri"/>
        </w:rPr>
        <w:t xml:space="preserve"> SL (</w:t>
      </w:r>
      <w:r w:rsidRPr="0073130A">
        <w:rPr>
          <w:rFonts w:eastAsia="MS PGothic" w:cs="Calibri"/>
        </w:rPr>
        <w:t>または同等のサブスクリプション</w:t>
      </w:r>
      <w:r w:rsidRPr="0073130A">
        <w:rPr>
          <w:rFonts w:eastAsia="MS PGothic" w:cs="Calibri"/>
        </w:rPr>
        <w:t xml:space="preserve"> </w:t>
      </w:r>
      <w:r w:rsidRPr="0073130A">
        <w:rPr>
          <w:rFonts w:eastAsia="MS PGothic" w:cs="Calibri"/>
        </w:rPr>
        <w:t>ライセンス</w:t>
      </w:r>
      <w:r w:rsidRPr="0073130A">
        <w:rPr>
          <w:rFonts w:eastAsia="MS PGothic" w:cs="Calibri"/>
        </w:rPr>
        <w:t xml:space="preserve"> </w:t>
      </w:r>
      <w:r w:rsidRPr="0073130A">
        <w:rPr>
          <w:rFonts w:eastAsia="MS PGothic" w:cs="Calibri"/>
        </w:rPr>
        <w:t>スイート</w:t>
      </w:r>
      <w:r w:rsidRPr="0073130A">
        <w:rPr>
          <w:rFonts w:eastAsia="MS PGothic" w:cs="Calibri"/>
        </w:rPr>
        <w:t xml:space="preserve">) </w:t>
      </w:r>
      <w:r w:rsidRPr="0073130A">
        <w:rPr>
          <w:rFonts w:eastAsia="MS PGothic" w:cs="Calibri"/>
        </w:rPr>
        <w:t>につき</w:t>
      </w:r>
      <w:r w:rsidRPr="0073130A">
        <w:rPr>
          <w:rFonts w:eastAsia="MS PGothic" w:cs="Calibri"/>
        </w:rPr>
        <w:t xml:space="preserve"> 5 </w:t>
      </w:r>
      <w:r w:rsidRPr="0073130A">
        <w:rPr>
          <w:rFonts w:eastAsia="MS PGothic" w:cs="Calibri"/>
        </w:rPr>
        <w:t>人までの外部ユーザーに対し、対応する</w:t>
      </w:r>
      <w:r w:rsidRPr="0073130A">
        <w:rPr>
          <w:rFonts w:eastAsia="MS PGothic" w:cs="Calibri"/>
        </w:rPr>
        <w:t xml:space="preserve"> Azure Active Directory </w:t>
      </w:r>
      <w:r w:rsidRPr="0073130A">
        <w:rPr>
          <w:rFonts w:eastAsia="MS PGothic" w:cs="Calibri"/>
        </w:rPr>
        <w:t>サービス</w:t>
      </w:r>
      <w:r w:rsidRPr="0073130A">
        <w:rPr>
          <w:rFonts w:eastAsia="MS PGothic" w:cs="Calibri"/>
        </w:rPr>
        <w:t xml:space="preserve"> </w:t>
      </w:r>
      <w:r w:rsidRPr="0073130A">
        <w:rPr>
          <w:rFonts w:eastAsia="MS PGothic" w:cs="Calibri"/>
        </w:rPr>
        <w:t>レベルへのアクセスを許可することもできます。新しいお客様と、月間アクティブ</w:t>
      </w:r>
      <w:r w:rsidRPr="0073130A">
        <w:rPr>
          <w:rFonts w:eastAsia="MS PGothic" w:cs="Calibri"/>
        </w:rPr>
        <w:t xml:space="preserve"> </w:t>
      </w:r>
      <w:r w:rsidRPr="0073130A">
        <w:rPr>
          <w:rFonts w:eastAsia="MS PGothic" w:cs="Calibri"/>
        </w:rPr>
        <w:t>ユーザー数に基づきサービスを使用する</w:t>
      </w:r>
      <w:r w:rsidRPr="0073130A">
        <w:rPr>
          <w:rFonts w:eastAsia="MS PGothic" w:cs="Calibri"/>
        </w:rPr>
        <w:t xml:space="preserve"> (</w:t>
      </w:r>
      <w:r w:rsidRPr="0073130A">
        <w:rPr>
          <w:rFonts w:eastAsia="MS PGothic" w:cs="Calibri"/>
        </w:rPr>
        <w:t>または使用している</w:t>
      </w:r>
      <w:r w:rsidRPr="0073130A">
        <w:rPr>
          <w:rFonts w:eastAsia="MS PGothic" w:cs="Calibri"/>
        </w:rPr>
        <w:t xml:space="preserve">) </w:t>
      </w:r>
      <w:r w:rsidRPr="0073130A">
        <w:rPr>
          <w:rFonts w:eastAsia="MS PGothic" w:cs="Calibri"/>
        </w:rPr>
        <w:t>お客様は、このオプションを利用できません。</w:t>
      </w:r>
    </w:p>
    <w:bookmarkStart w:id="124" w:name="AzureRightsManagement"/>
    <w:bookmarkStart w:id="125"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4C5849">
      <w:pPr>
        <w:pStyle w:val="ProductList-Offering2Heading"/>
        <w:rPr>
          <w:lang w:val="fr-FR"/>
        </w:rPr>
      </w:pPr>
      <w:r w:rsidRPr="00A702D4">
        <w:rPr>
          <w:lang w:val="fr-FR"/>
        </w:rPr>
        <w:tab/>
      </w:r>
      <w:bookmarkStart w:id="126" w:name="_Toc476733187"/>
      <w:bookmarkStart w:id="127" w:name="_Toc62832298"/>
      <w:r w:rsidRPr="00A702D4">
        <w:rPr>
          <w:lang w:val="fr-FR"/>
        </w:rPr>
        <w:t>Azure Information Protection Premium</w:t>
      </w:r>
      <w:bookmarkEnd w:id="126"/>
      <w:bookmarkEnd w:id="127"/>
    </w:p>
    <w:bookmarkEnd w:id="124"/>
    <w:bookmarkEnd w:id="125"/>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40673B"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w:t>
      </w:r>
      <w:proofErr w:type="spellStart"/>
      <w:r w:rsidR="000E4B7F" w:rsidRPr="00A702D4">
        <w:rPr>
          <w:rFonts w:eastAsia="MS PGothic"/>
          <w:szCs w:val="24"/>
          <w:lang w:val="fr-FR"/>
        </w:rPr>
        <w:t>Maps</w:t>
      </w:r>
      <w:proofErr w:type="spellEnd"/>
      <w:r w:rsidR="000E4B7F" w:rsidRPr="00A702D4">
        <w:rPr>
          <w:rFonts w:eastAsia="MS PGothic"/>
          <w:szCs w:val="24"/>
          <w:lang w:val="fr-FR"/>
        </w:rPr>
        <w:t xml:space="preserve">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28"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29" w:name="_Toc5958166"/>
      <w:bookmarkStart w:id="130" w:name="_Toc8395038"/>
      <w:bookmarkStart w:id="131" w:name="_Toc6563826"/>
      <w:bookmarkStart w:id="132" w:name="_Toc8749039"/>
      <w:bookmarkStart w:id="133" w:name="_Toc476733189"/>
      <w:bookmarkEnd w:id="128"/>
    </w:p>
    <w:p w14:paraId="69E27EE9" w14:textId="77777777" w:rsidR="00F070EA" w:rsidRPr="00F46AAF" w:rsidRDefault="00F070EA" w:rsidP="00D56849">
      <w:pPr>
        <w:keepNext/>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34" w:name="_Toc17975729"/>
      <w:bookmarkEnd w:id="129"/>
      <w:bookmarkEnd w:id="130"/>
      <w:bookmarkEnd w:id="131"/>
      <w:bookmarkEnd w:id="132"/>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34"/>
    </w:p>
    <w:p w14:paraId="312B99EC" w14:textId="77777777" w:rsidR="00F070EA" w:rsidRPr="00F46AAF" w:rsidRDefault="00F070EA" w:rsidP="00D56849">
      <w:pPr>
        <w:keepNext/>
        <w:tabs>
          <w:tab w:val="left" w:pos="158"/>
        </w:tabs>
        <w:spacing w:after="0" w:line="240" w:lineRule="auto"/>
        <w:rPr>
          <w:rFonts w:eastAsia="MS PGothic" w:cstheme="minorHAnsi"/>
          <w:sz w:val="16"/>
          <w:szCs w:val="16"/>
          <w:lang w:val="ja-JP" w:bidi="ja-JP"/>
        </w:rPr>
        <w:sectPr w:rsidR="00F070EA" w:rsidRPr="00F46AAF" w:rsidSect="00675D1B">
          <w:footerReference w:type="default" r:id="rId38"/>
          <w:footerReference w:type="first" r:id="rId39"/>
          <w:pgSz w:w="12240" w:h="15840"/>
          <w:pgMar w:top="1440" w:right="720" w:bottom="1440" w:left="720" w:header="720" w:footer="720" w:gutter="0"/>
          <w:cols w:space="720"/>
          <w:titlePg/>
          <w:docGrid w:linePitch="360"/>
        </w:sectPr>
      </w:pPr>
    </w:p>
    <w:p w14:paraId="7D32F27F" w14:textId="77777777" w:rsidR="005B2422" w:rsidRPr="008029BD" w:rsidRDefault="005B2422" w:rsidP="00D56849">
      <w:pPr>
        <w:keepNext/>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lastRenderedPageBreak/>
        <w:t>注意事項</w:t>
      </w:r>
    </w:p>
    <w:p w14:paraId="268DFA35" w14:textId="77777777" w:rsidR="005B2422" w:rsidRPr="008029BD" w:rsidRDefault="0040673B"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r w:rsidR="00253D3B">
        <w:rPr>
          <w:rFonts w:eastAsia="MS PGothic" w:cstheme="minorHAnsi"/>
          <w:color w:val="0563C1"/>
          <w:sz w:val="18"/>
          <w:u w:val="single"/>
          <w:lang w:val="ja-JP" w:bidi="ja-JP"/>
        </w:rPr>
        <w:fldChar w:fldCharType="end"/>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r w:rsidR="00253D3B">
        <w:rPr>
          <w:rFonts w:eastAsia="MS PGothic" w:cstheme="minorHAnsi"/>
          <w:color w:val="0563C1"/>
          <w:sz w:val="18"/>
          <w:u w:val="single"/>
          <w:lang w:val="ja-JP" w:bidi="ja-JP"/>
        </w:rPr>
        <w:fldChar w:fldCharType="end"/>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DB156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04D1AFB"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rPr>
        <w:t xml:space="preserve">Dynamics 365 </w:t>
      </w:r>
      <w:r w:rsidRPr="00D70CEA">
        <w:rPr>
          <w:rFonts w:eastAsia="MS PGothic" w:cstheme="minorHAnsi"/>
        </w:rPr>
        <w:t>サービスの外部ユーザーは、</w:t>
      </w:r>
      <w:r w:rsidRPr="00D70CEA">
        <w:rPr>
          <w:rFonts w:eastAsia="MS PGothic" w:cstheme="minorHAnsi"/>
        </w:rPr>
        <w:t xml:space="preserve">Online Service </w:t>
      </w:r>
      <w:r w:rsidRPr="00D70CEA">
        <w:rPr>
          <w:rFonts w:eastAsia="MS PGothic" w:cstheme="minorHAnsi"/>
        </w:rPr>
        <w:t>にアクセスするために</w:t>
      </w:r>
      <w:r w:rsidRPr="00D70CEA">
        <w:rPr>
          <w:rFonts w:eastAsia="MS PGothic" w:cstheme="minorHAnsi"/>
        </w:rPr>
        <w:t xml:space="preserve"> SL </w:t>
      </w:r>
      <w:r w:rsidRPr="00D70CEA">
        <w:rPr>
          <w:rFonts w:eastAsia="MS PGothic" w:cstheme="minorHAnsi"/>
        </w:rPr>
        <w:t>を取得する必要はありません。この免除は、</w:t>
      </w:r>
      <w:r w:rsidRPr="00D70CEA">
        <w:rPr>
          <w:rFonts w:eastAsia="MS PGothic" w:cstheme="minorHAnsi"/>
        </w:rPr>
        <w:t xml:space="preserve">(1) </w:t>
      </w:r>
      <w:r w:rsidRPr="00D70CEA">
        <w:rPr>
          <w:rFonts w:eastAsia="MS PGothic" w:cstheme="minorHAnsi"/>
        </w:rPr>
        <w:t>お客様またはその関連会社の契約業者または代理店、</w:t>
      </w:r>
      <w:r w:rsidRPr="00D70CEA">
        <w:rPr>
          <w:rFonts w:eastAsia="MS PGothic" w:cstheme="minorHAnsi"/>
        </w:rPr>
        <w:t>(2) 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に含まれているサービスあるいはコンポーネント以外の</w:t>
      </w:r>
      <w:r w:rsidRPr="00D70CEA">
        <w:rPr>
          <w:rFonts w:eastAsia="MS PGothic" w:cstheme="minorHAnsi"/>
        </w:rPr>
        <w:t xml:space="preserve"> Dynamics 365 </w:t>
      </w:r>
      <w:r w:rsidRPr="00D70CEA">
        <w:rPr>
          <w:rFonts w:eastAsia="MS PGothic" w:cstheme="minorHAnsi"/>
        </w:rPr>
        <w:t>サービスと共に</w:t>
      </w:r>
      <w:r w:rsidRPr="00D70CEA">
        <w:rPr>
          <w:rFonts w:eastAsia="MS PGothic" w:cstheme="minorHAnsi"/>
        </w:rPr>
        <w:t xml:space="preserve"> Dynamics 365 </w:t>
      </w:r>
      <w:r w:rsidRPr="00D70CEA">
        <w:rPr>
          <w:rFonts w:eastAsia="MS PGothic" w:cstheme="minorHAnsi"/>
        </w:rPr>
        <w:t>クライアント</w:t>
      </w:r>
      <w:r w:rsidRPr="00D70CEA">
        <w:rPr>
          <w:rFonts w:eastAsia="MS PGothic" w:cstheme="minorHAnsi"/>
        </w:rPr>
        <w:t xml:space="preserve"> </w:t>
      </w:r>
      <w:r w:rsidRPr="00D70CEA">
        <w:rPr>
          <w:rFonts w:eastAsia="MS PGothic" w:cstheme="minorHAnsi"/>
        </w:rPr>
        <w:t>ソフトウェアを使用している外部ユーザーには適用されません。</w:t>
      </w:r>
    </w:p>
    <w:p w14:paraId="4910E02E" w14:textId="77777777" w:rsidR="00074F60" w:rsidRPr="00D70CEA" w:rsidRDefault="00074F60" w:rsidP="00074F60">
      <w:pPr>
        <w:pStyle w:val="ProductList-Body"/>
        <w:tabs>
          <w:tab w:val="clear" w:pos="158"/>
          <w:tab w:val="left" w:pos="360"/>
        </w:tabs>
        <w:rPr>
          <w:rFonts w:eastAsia="MS PGothic" w:cstheme="minorHAnsi"/>
        </w:rPr>
      </w:pPr>
    </w:p>
    <w:p w14:paraId="27752C1D"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管理ポータル</w:t>
      </w:r>
    </w:p>
    <w:p w14:paraId="552A217C" w14:textId="77777777" w:rsidR="00074F60" w:rsidRPr="00D70CEA" w:rsidRDefault="00074F60" w:rsidP="00074F60">
      <w:pPr>
        <w:pStyle w:val="ProductList-Body"/>
        <w:rPr>
          <w:rFonts w:eastAsia="MS PGothic" w:cstheme="minorHAnsi"/>
        </w:rPr>
      </w:pPr>
      <w:r w:rsidRPr="00D70CEA">
        <w:rPr>
          <w:rFonts w:eastAsia="MS PGothic" w:cstheme="minorHAnsi"/>
        </w:rPr>
        <w:t>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SL </w:t>
      </w:r>
      <w:r w:rsidRPr="00D70CEA">
        <w:rPr>
          <w:rFonts w:eastAsia="MS PGothic" w:cstheme="minorHAnsi"/>
        </w:rPr>
        <w:t>をお持ちのお客様は、</w:t>
      </w:r>
      <w:r w:rsidRPr="00D70CEA">
        <w:rPr>
          <w:rFonts w:eastAsia="MS PGothic" w:cstheme="minorHAnsi"/>
        </w:rPr>
        <w:t>Microsoft Dynamics Lifecycle Services (</w:t>
      </w:r>
      <w:r w:rsidRPr="00D70CEA">
        <w:rPr>
          <w:rFonts w:eastAsia="MS PGothic" w:cstheme="minorHAnsi"/>
        </w:rPr>
        <w:t>またはその後継</w:t>
      </w:r>
      <w:r w:rsidRPr="00D70CEA">
        <w:rPr>
          <w:rFonts w:eastAsia="MS PGothic" w:cstheme="minorHAnsi"/>
        </w:rPr>
        <w:t xml:space="preserve">) </w:t>
      </w:r>
      <w:r w:rsidRPr="00D70CEA">
        <w:rPr>
          <w:rFonts w:eastAsia="MS PGothic" w:cstheme="minorHAnsi"/>
        </w:rPr>
        <w:t>を通じてオンライン</w:t>
      </w:r>
      <w:r w:rsidRPr="00D70CEA">
        <w:rPr>
          <w:rFonts w:eastAsia="MS PGothic" w:cstheme="minorHAnsi"/>
        </w:rPr>
        <w:t xml:space="preserve"> </w:t>
      </w:r>
      <w:r w:rsidRPr="00D70CEA">
        <w:rPr>
          <w:rFonts w:eastAsia="MS PGothic" w:cstheme="minorHAnsi"/>
        </w:rPr>
        <w:t>サービスをデプロイし、管理することができます。</w:t>
      </w:r>
      <w:r w:rsidRPr="00D70CEA">
        <w:rPr>
          <w:rFonts w:eastAsia="MS PGothic" w:cstheme="minorHAnsi"/>
        </w:rPr>
        <w:t xml:space="preserve">Microsoft Dynamics Lifecycle Services </w:t>
      </w:r>
      <w:r w:rsidRPr="00D70CEA">
        <w:rPr>
          <w:rFonts w:eastAsia="MS PGothic" w:cstheme="minorHAnsi"/>
        </w:rPr>
        <w:t>には別途条項が適用されます。</w:t>
      </w:r>
    </w:p>
    <w:p w14:paraId="4C5380CA" w14:textId="77777777" w:rsidR="00074F60" w:rsidRPr="00D70CEA" w:rsidRDefault="00074F60" w:rsidP="00074F60">
      <w:pPr>
        <w:pStyle w:val="ProductList-Body"/>
        <w:rPr>
          <w:rFonts w:eastAsia="MS PGothic" w:cstheme="minorHAnsi"/>
        </w:rPr>
      </w:pPr>
    </w:p>
    <w:p w14:paraId="3A80B10E"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Dynamics 365 </w:t>
      </w:r>
      <w:r w:rsidRPr="00D70CEA">
        <w:rPr>
          <w:rFonts w:eastAsia="MS PGothic" w:cstheme="minorHAnsi"/>
        </w:rPr>
        <w:t>サービスの混成デプロイ</w:t>
      </w:r>
    </w:p>
    <w:p w14:paraId="76154099" w14:textId="77777777" w:rsidR="00074F60" w:rsidRPr="00D70CEA" w:rsidRDefault="00074F60" w:rsidP="00074F60">
      <w:pPr>
        <w:pStyle w:val="ProductList-Body"/>
        <w:rPr>
          <w:rFonts w:eastAsia="MS PGothic" w:cstheme="minorHAnsi"/>
        </w:rPr>
      </w:pPr>
      <w:r w:rsidRPr="00D70CEA">
        <w:rPr>
          <w:rFonts w:eastAsia="MS PGothic" w:cstheme="minorHAnsi"/>
        </w:rPr>
        <w:t>(</w:t>
      </w:r>
      <w:proofErr w:type="spellStart"/>
      <w:r w:rsidRPr="00D70CEA">
        <w:rPr>
          <w:rFonts w:eastAsia="MS PGothic" w:cstheme="minorHAnsi"/>
        </w:rPr>
        <w:t>i</w:t>
      </w:r>
      <w:proofErr w:type="spellEnd"/>
      <w:r w:rsidRPr="00D70CEA">
        <w:rPr>
          <w:rFonts w:eastAsia="MS PGothic" w:cstheme="minorHAnsi"/>
        </w:rPr>
        <w:t xml:space="preserve">) Dynamics 365 Sales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w:t>
      </w:r>
      <w:r w:rsidRPr="00D70CEA">
        <w:rPr>
          <w:rFonts w:eastAsia="MS PGothic" w:cstheme="minorHAnsi"/>
        </w:rPr>
        <w:t xml:space="preserve">(ii) Dynamics 365 Customer Service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ライセンスの混成デプロイ、または</w:t>
      </w:r>
      <w:r w:rsidRPr="00D70CEA">
        <w:rPr>
          <w:rFonts w:eastAsia="MS PGothic" w:cstheme="minorHAnsi"/>
        </w:rPr>
        <w:t xml:space="preserve"> (iii) Dynamics 365 Business Central </w:t>
      </w:r>
      <w:r w:rsidRPr="00D70CEA">
        <w:rPr>
          <w:rFonts w:eastAsia="MS PGothic" w:cstheme="minorHAnsi"/>
        </w:rPr>
        <w:t>と</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Supply Chain Management</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ライセンスのいずれかの混成デプロイを行う場合は、以下の要件に従ってください。</w:t>
      </w:r>
    </w:p>
    <w:p w14:paraId="285C179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各オンライン</w:t>
      </w:r>
      <w:r w:rsidRPr="00D70CEA">
        <w:rPr>
          <w:rFonts w:eastAsia="MS PGothic" w:cstheme="minorHAnsi"/>
          <w:szCs w:val="18"/>
        </w:rPr>
        <w:t xml:space="preserve"> </w:t>
      </w:r>
      <w:r w:rsidRPr="00D70CEA">
        <w:rPr>
          <w:rFonts w:eastAsia="MS PGothic" w:cstheme="minorHAnsi"/>
          <w:szCs w:val="18"/>
        </w:rPr>
        <w:t>サービスを個別のインスタンスでデプロイすること。</w:t>
      </w:r>
    </w:p>
    <w:p w14:paraId="7002700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ライセンスを取得したユーザーは、使用権を取得したインスタンスにのみアクセスすることができます。</w:t>
      </w:r>
    </w:p>
    <w:p w14:paraId="289154ED" w14:textId="77777777" w:rsidR="00074F60" w:rsidRPr="00D70CEA" w:rsidRDefault="00074F60" w:rsidP="00074F60">
      <w:pPr>
        <w:pStyle w:val="ProductList-Body"/>
        <w:rPr>
          <w:rFonts w:eastAsia="MS PGothic" w:cstheme="minorHAnsi"/>
        </w:rPr>
      </w:pPr>
    </w:p>
    <w:p w14:paraId="6A73D68C"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Microsoft Dynamics 365 Business Central </w:t>
      </w:r>
      <w:r w:rsidRPr="00D70CEA">
        <w:rPr>
          <w:rFonts w:eastAsia="MS PGothic" w:cstheme="minorHAnsi"/>
        </w:rPr>
        <w:t>サービスの混成デプロイ</w:t>
      </w:r>
    </w:p>
    <w:p w14:paraId="78FA9984" w14:textId="77777777" w:rsidR="00074F60" w:rsidRPr="00D70CEA" w:rsidRDefault="00074F60" w:rsidP="00074F60">
      <w:pPr>
        <w:pStyle w:val="ProductList-Body"/>
        <w:rPr>
          <w:rFonts w:eastAsia="MS PGothic" w:cstheme="minorHAnsi"/>
        </w:rPr>
      </w:pPr>
      <w:r w:rsidRPr="00D70CEA">
        <w:rPr>
          <w:rFonts w:eastAsia="MS PGothic" w:cstheme="minorHAnsi"/>
        </w:rPr>
        <w:t>お客様は、</w:t>
      </w:r>
      <w:r w:rsidRPr="00D70CEA">
        <w:rPr>
          <w:rFonts w:eastAsia="MS PGothic" w:cstheme="minorHAnsi"/>
        </w:rPr>
        <w:t xml:space="preserve">Dynamics 365 Business Central Premium </w:t>
      </w:r>
      <w:r w:rsidRPr="00D70CEA">
        <w:rPr>
          <w:rFonts w:eastAsia="MS PGothic" w:cstheme="minorHAnsi"/>
        </w:rPr>
        <w:t>と</w:t>
      </w:r>
      <w:r w:rsidRPr="00D70CEA">
        <w:rPr>
          <w:rFonts w:eastAsia="MS PGothic" w:cstheme="minorHAnsi"/>
        </w:rPr>
        <w:t xml:space="preserve"> Dynamics 365 Business Central Essentials </w:t>
      </w:r>
      <w:r w:rsidRPr="00D70CEA">
        <w:rPr>
          <w:rFonts w:eastAsia="MS PGothic" w:cstheme="minorHAnsi"/>
        </w:rPr>
        <w:t>のライセンスを同じテナントに混在させることはできません。</w:t>
      </w:r>
    </w:p>
    <w:p w14:paraId="40E042EE"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p>
    <w:p w14:paraId="7674868A"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r w:rsidRPr="00D70CEA">
        <w:rPr>
          <w:rFonts w:eastAsia="MS PGothic" w:cstheme="minorHAnsi"/>
        </w:rPr>
        <w:t>Dynamics 365 Marketing</w:t>
      </w:r>
    </w:p>
    <w:p w14:paraId="6F5A536B" w14:textId="77777777" w:rsidR="00074F60" w:rsidRPr="00D70CEA" w:rsidRDefault="00074F60" w:rsidP="00074F60">
      <w:pPr>
        <w:pStyle w:val="ProductList-Body"/>
        <w:tabs>
          <w:tab w:val="clear" w:pos="158"/>
          <w:tab w:val="left" w:pos="90"/>
          <w:tab w:val="left" w:pos="270"/>
        </w:tabs>
        <w:ind w:left="518" w:hanging="360"/>
        <w:rPr>
          <w:rFonts w:eastAsia="MS PGothic" w:cstheme="minorHAnsi"/>
        </w:rPr>
      </w:pPr>
      <w:r w:rsidRPr="00D70CEA">
        <w:rPr>
          <w:rFonts w:eastAsia="MS PGothic" w:cstheme="minorHAnsi"/>
          <w:b/>
          <w:bCs/>
          <w:color w:val="0072C6"/>
        </w:rPr>
        <w:t>販促に関する法令および業界標準</w:t>
      </w:r>
    </w:p>
    <w:p w14:paraId="773F104D" w14:textId="77777777" w:rsidR="00074F60" w:rsidRPr="00D70CEA" w:rsidRDefault="00074F60" w:rsidP="00074F60">
      <w:pPr>
        <w:pStyle w:val="ProductList-Body"/>
        <w:tabs>
          <w:tab w:val="clear" w:pos="158"/>
          <w:tab w:val="left" w:pos="90"/>
          <w:tab w:val="left" w:pos="270"/>
        </w:tabs>
        <w:ind w:left="180"/>
        <w:rPr>
          <w:rFonts w:eastAsia="MS PGothic" w:cstheme="minorHAnsi"/>
        </w:rPr>
      </w:pPr>
      <w:r w:rsidRPr="00D70CEA">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4961517C" w14:textId="77777777" w:rsidR="00074F60" w:rsidRPr="00D70CEA" w:rsidRDefault="00074F60" w:rsidP="00074F60">
      <w:pPr>
        <w:pStyle w:val="ProductList-Body"/>
        <w:rPr>
          <w:rFonts w:eastAsia="MS PGothic" w:cstheme="minorHAnsi"/>
        </w:rPr>
      </w:pPr>
    </w:p>
    <w:p w14:paraId="357FD119" w14:textId="77777777" w:rsidR="00074F60" w:rsidRPr="00074F60" w:rsidRDefault="00074F60" w:rsidP="00074F60">
      <w:pPr>
        <w:pStyle w:val="ProductList-ClauseHeading"/>
        <w:keepNext w:val="0"/>
        <w:rPr>
          <w:rFonts w:eastAsia="MS PGothic" w:cstheme="minorHAnsi"/>
          <w:szCs w:val="18"/>
        </w:rPr>
      </w:pPr>
      <w:r w:rsidRPr="00074F60">
        <w:rPr>
          <w:rFonts w:eastAsia="MS PGothic" w:cstheme="minorHAnsi"/>
          <w:szCs w:val="18"/>
        </w:rPr>
        <w:t>Dynamics 365 Supply Chain Management</w:t>
      </w:r>
      <w:r w:rsidRPr="00074F60">
        <w:rPr>
          <w:rFonts w:eastAsia="MS PGothic" w:cstheme="minorHAnsi"/>
          <w:szCs w:val="18"/>
        </w:rPr>
        <w:t>、</w:t>
      </w:r>
      <w:r w:rsidRPr="00074F60">
        <w:rPr>
          <w:rFonts w:eastAsia="MS PGothic" w:cstheme="minorHAnsi"/>
          <w:szCs w:val="18"/>
        </w:rPr>
        <w:t>Finance</w:t>
      </w:r>
      <w:r w:rsidRPr="00074F60">
        <w:rPr>
          <w:rFonts w:eastAsia="MS PGothic" w:cstheme="minorHAnsi"/>
          <w:szCs w:val="18"/>
        </w:rPr>
        <w:t>、</w:t>
      </w:r>
      <w:r w:rsidRPr="00074F60">
        <w:rPr>
          <w:rFonts w:eastAsia="MS PGothic" w:cstheme="minorHAnsi"/>
          <w:szCs w:val="18"/>
        </w:rPr>
        <w:t>Commerce</w:t>
      </w:r>
      <w:r w:rsidRPr="00074F60">
        <w:rPr>
          <w:rFonts w:eastAsia="MS PGothic" w:cstheme="minorHAnsi"/>
          <w:szCs w:val="18"/>
        </w:rPr>
        <w:t>、および</w:t>
      </w:r>
      <w:r w:rsidRPr="00074F60">
        <w:rPr>
          <w:rFonts w:eastAsia="MS PGothic" w:cstheme="minorHAnsi"/>
          <w:szCs w:val="18"/>
        </w:rPr>
        <w:t xml:space="preserve"> Project Operations </w:t>
      </w:r>
      <w:r w:rsidRPr="00074F60">
        <w:rPr>
          <w:rFonts w:eastAsia="MS PGothic" w:cstheme="minorHAnsi"/>
          <w:szCs w:val="18"/>
        </w:rPr>
        <w:t>のソース</w:t>
      </w:r>
      <w:r w:rsidRPr="00074F60">
        <w:rPr>
          <w:rFonts w:eastAsia="MS PGothic" w:cstheme="minorHAnsi"/>
          <w:szCs w:val="18"/>
        </w:rPr>
        <w:t xml:space="preserve"> </w:t>
      </w:r>
      <w:r w:rsidRPr="00074F60">
        <w:rPr>
          <w:rFonts w:eastAsia="MS PGothic" w:cstheme="minorHAnsi"/>
          <w:szCs w:val="18"/>
        </w:rPr>
        <w:t>コード</w:t>
      </w:r>
    </w:p>
    <w:p w14:paraId="04785423" w14:textId="038577C3" w:rsidR="005B2422" w:rsidRPr="00074F60" w:rsidRDefault="00074F60" w:rsidP="00074F60">
      <w:pPr>
        <w:tabs>
          <w:tab w:val="left" w:pos="360"/>
        </w:tabs>
        <w:spacing w:after="0" w:line="240" w:lineRule="auto"/>
        <w:rPr>
          <w:rFonts w:eastAsia="MS PGothic" w:cstheme="minorHAnsi"/>
          <w:strike/>
          <w:sz w:val="18"/>
          <w:szCs w:val="18"/>
          <w:lang w:val="ja-JP" w:bidi="ja-JP"/>
        </w:rPr>
      </w:pPr>
      <w:r w:rsidRPr="00074F60">
        <w:rPr>
          <w:rFonts w:eastAsia="MS PGothic" w:cstheme="minorHAnsi"/>
          <w:sz w:val="18"/>
          <w:szCs w:val="18"/>
        </w:rPr>
        <w:t>お客様は、内部使用を目的として、</w:t>
      </w:r>
      <w:r w:rsidRPr="00074F60">
        <w:rPr>
          <w:rFonts w:eastAsia="MS PGothic" w:cstheme="minorHAnsi"/>
          <w:sz w:val="18"/>
          <w:szCs w:val="18"/>
        </w:rPr>
        <w:t>Dynamics 365 Supply Chain Management</w:t>
      </w:r>
      <w:r w:rsidRPr="00074F60">
        <w:rPr>
          <w:rFonts w:eastAsia="MS PGothic" w:cstheme="minorHAnsi"/>
          <w:sz w:val="18"/>
          <w:szCs w:val="18"/>
        </w:rPr>
        <w:t>、</w:t>
      </w:r>
      <w:r w:rsidRPr="00074F60">
        <w:rPr>
          <w:rFonts w:eastAsia="MS PGothic" w:cstheme="minorHAnsi"/>
          <w:sz w:val="18"/>
          <w:szCs w:val="18"/>
        </w:rPr>
        <w:t>Dynamics 365 Finance</w:t>
      </w:r>
      <w:r w:rsidRPr="00074F60">
        <w:rPr>
          <w:rFonts w:eastAsia="MS PGothic" w:cstheme="minorHAnsi"/>
          <w:sz w:val="18"/>
          <w:szCs w:val="18"/>
        </w:rPr>
        <w:t>、</w:t>
      </w:r>
      <w:r w:rsidRPr="00074F60">
        <w:rPr>
          <w:rFonts w:eastAsia="MS PGothic" w:cstheme="minorHAnsi"/>
          <w:sz w:val="18"/>
          <w:szCs w:val="18"/>
        </w:rPr>
        <w:t>Dynamics 365 for Commerce</w:t>
      </w:r>
      <w:r w:rsidRPr="00074F60">
        <w:rPr>
          <w:rFonts w:eastAsia="MS PGothic" w:cstheme="minorHAnsi"/>
          <w:sz w:val="18"/>
          <w:szCs w:val="18"/>
        </w:rPr>
        <w:t>、または</w:t>
      </w:r>
      <w:r w:rsidRPr="00074F60">
        <w:rPr>
          <w:rFonts w:eastAsia="MS PGothic" w:cstheme="minorHAnsi"/>
          <w:sz w:val="18"/>
          <w:szCs w:val="18"/>
        </w:rPr>
        <w:t xml:space="preserve"> Dynamics 365 Project Operations </w:t>
      </w:r>
      <w:r w:rsidRPr="00074F60">
        <w:rPr>
          <w:rFonts w:eastAsia="MS PGothic" w:cstheme="minorHAnsi"/>
          <w:sz w:val="18"/>
          <w:szCs w:val="18"/>
        </w:rPr>
        <w:t>の</w:t>
      </w:r>
      <w:r w:rsidRPr="00074F60">
        <w:rPr>
          <w:rFonts w:eastAsia="MS PGothic" w:cstheme="minorHAnsi"/>
          <w:sz w:val="18"/>
          <w:szCs w:val="18"/>
        </w:rPr>
        <w:t xml:space="preserve"> X++ </w:t>
      </w:r>
      <w:r w:rsidRPr="00074F60">
        <w:rPr>
          <w:rFonts w:eastAsia="MS PGothic" w:cstheme="minorHAnsi"/>
          <w:sz w:val="18"/>
          <w:szCs w:val="18"/>
        </w:rPr>
        <w:t>アプリケーション</w:t>
      </w:r>
      <w:r w:rsidRPr="00074F60">
        <w:rPr>
          <w:rFonts w:eastAsia="MS PGothic" w:cstheme="minorHAnsi"/>
          <w:sz w:val="18"/>
          <w:szCs w:val="18"/>
        </w:rPr>
        <w:t xml:space="preserve"> </w:t>
      </w:r>
      <w:r w:rsidRPr="00074F60">
        <w:rPr>
          <w:rFonts w:eastAsia="MS PGothic" w:cstheme="minorHAnsi"/>
          <w:sz w:val="18"/>
          <w:szCs w:val="18"/>
        </w:rPr>
        <w:t>レイヤー</w:t>
      </w:r>
      <w:r w:rsidRPr="00074F60">
        <w:rPr>
          <w:rFonts w:eastAsia="MS PGothic" w:cstheme="minorHAnsi"/>
          <w:sz w:val="18"/>
          <w:szCs w:val="18"/>
        </w:rPr>
        <w:t xml:space="preserve"> </w:t>
      </w:r>
      <w:r w:rsidRPr="00074F60">
        <w:rPr>
          <w:rFonts w:eastAsia="MS PGothic" w:cstheme="minorHAnsi"/>
          <w:sz w:val="18"/>
          <w:szCs w:val="18"/>
        </w:rPr>
        <w:t>ソース</w:t>
      </w:r>
      <w:r w:rsidRPr="00074F60">
        <w:rPr>
          <w:rFonts w:eastAsia="MS PGothic" w:cstheme="minorHAnsi"/>
          <w:sz w:val="18"/>
          <w:szCs w:val="18"/>
        </w:rPr>
        <w:t xml:space="preserve"> </w:t>
      </w:r>
      <w:r w:rsidRPr="00074F60">
        <w:rPr>
          <w:rFonts w:eastAsia="MS PGothic" w:cstheme="minorHAnsi"/>
          <w:sz w:val="18"/>
          <w:szCs w:val="18"/>
        </w:rPr>
        <w:t>コードを改変することができます</w:t>
      </w:r>
      <w:r w:rsidR="005B2422" w:rsidRPr="00074F60">
        <w:rPr>
          <w:rFonts w:eastAsia="MS PGothic" w:cstheme="minorHAnsi"/>
          <w:sz w:val="18"/>
          <w:szCs w:val="18"/>
          <w:lang w:val="ja-JP" w:bidi="ja-JP"/>
        </w:rPr>
        <w:t>。</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lastRenderedPageBreak/>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0"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1"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2"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43"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4C5849">
      <w:pPr>
        <w:keepNext/>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w:t>
      </w:r>
      <w:proofErr w:type="spellStart"/>
      <w:r w:rsidRPr="0066358E">
        <w:rPr>
          <w:rFonts w:eastAsia="MS PGothic" w:cstheme="minorHAnsi"/>
          <w:sz w:val="18"/>
          <w:szCs w:val="18"/>
        </w:rPr>
        <w:t>i</w:t>
      </w:r>
      <w:proofErr w:type="spellEnd"/>
      <w:r w:rsidRPr="0066358E">
        <w:rPr>
          <w:rFonts w:eastAsia="MS PGothic" w:cstheme="minorHAnsi"/>
          <w:sz w:val="18"/>
          <w:szCs w:val="18"/>
        </w:rPr>
        <w:t xml:space="preserve">)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6A710B0D" w:rsidR="00F070EA" w:rsidRPr="00F24A59" w:rsidRDefault="00F24A59" w:rsidP="00BE748E">
      <w:pPr>
        <w:tabs>
          <w:tab w:val="left" w:pos="90"/>
          <w:tab w:val="left" w:pos="270"/>
        </w:tabs>
        <w:spacing w:after="0" w:line="240" w:lineRule="auto"/>
        <w:ind w:left="158"/>
        <w:rPr>
          <w:rFonts w:eastAsia="MS PGothic" w:cstheme="minorHAnsi"/>
          <w:sz w:val="18"/>
          <w:szCs w:val="18"/>
          <w:lang w:val="ja-JP" w:bidi="ja-JP"/>
        </w:rPr>
      </w:pPr>
      <w:r w:rsidRPr="00F24A59">
        <w:rPr>
          <w:rFonts w:eastAsia="MS PGothic" w:cs="Calibri"/>
          <w:sz w:val="18"/>
          <w:szCs w:val="18"/>
        </w:rPr>
        <w:t>お客様は、不正行為を未然に防ぎ、正当な取引を識別するためにのみ不正行為の洞察を使用することができます。お客様は、不正行為の洞察を、</w:t>
      </w:r>
      <w:r w:rsidRPr="00F24A59">
        <w:rPr>
          <w:rFonts w:eastAsia="MS PGothic" w:cs="Calibri"/>
          <w:sz w:val="18"/>
          <w:szCs w:val="18"/>
        </w:rPr>
        <w:t>(</w:t>
      </w:r>
      <w:proofErr w:type="spellStart"/>
      <w:r w:rsidRPr="00F24A59">
        <w:rPr>
          <w:rFonts w:eastAsia="MS PGothic" w:cs="Calibri"/>
          <w:sz w:val="18"/>
          <w:szCs w:val="18"/>
        </w:rPr>
        <w:t>i</w:t>
      </w:r>
      <w:proofErr w:type="spellEnd"/>
      <w:r w:rsidRPr="00F24A59">
        <w:rPr>
          <w:rFonts w:eastAsia="MS PGothic" w:cs="Calibri"/>
          <w:sz w:val="18"/>
          <w:szCs w:val="18"/>
        </w:rPr>
        <w:t xml:space="preserve">) </w:t>
      </w:r>
      <w:r w:rsidRPr="00F24A59">
        <w:rPr>
          <w:rFonts w:eastAsia="MS PGothic" w:cs="Calibri"/>
          <w:sz w:val="18"/>
          <w:szCs w:val="18"/>
        </w:rPr>
        <w:t>支払取引を処理するかどうかを判断する際の唯一の要因として使用したり、</w:t>
      </w:r>
      <w:r w:rsidRPr="00F24A59">
        <w:rPr>
          <w:rFonts w:eastAsia="MS PGothic" w:cs="Calibri"/>
          <w:sz w:val="18"/>
          <w:szCs w:val="18"/>
        </w:rPr>
        <w:t xml:space="preserve">(ii) </w:t>
      </w:r>
      <w:r w:rsidRPr="00F24A59">
        <w:rPr>
          <w:rFonts w:eastAsia="MS PGothic" w:cs="Calibri"/>
          <w:sz w:val="18"/>
          <w:szCs w:val="18"/>
        </w:rPr>
        <w:t>ある人物の財務状況、財務履歴、信用力、保険加入資格、住宅入居資格、または労働資格を判断する際の唯一の要因として使用したり、あるいは</w:t>
      </w:r>
      <w:r w:rsidRPr="00F24A59">
        <w:rPr>
          <w:rFonts w:eastAsia="MS PGothic" w:cs="Calibri"/>
          <w:sz w:val="18"/>
          <w:szCs w:val="18"/>
        </w:rPr>
        <w:t xml:space="preserve"> (iii) </w:t>
      </w:r>
      <w:r w:rsidRPr="00F24A59">
        <w:rPr>
          <w:rFonts w:eastAsia="MS PGothic" w:cs="Calibri"/>
          <w:sz w:val="18"/>
          <w:szCs w:val="18"/>
        </w:rPr>
        <w:t>ある人物に関して法的効果または重大な影響を生じさせる意思決定を行うために使用したりしないことに同意するものとします。</w:t>
      </w:r>
      <w:r w:rsidRPr="00F24A59">
        <w:rPr>
          <w:rFonts w:eastAsia="MS PGothic" w:cs="Calibri"/>
          <w:sz w:val="18"/>
          <w:szCs w:val="18"/>
        </w:rPr>
        <w:t xml:space="preserve">Dynamics 365 Fraud Protection </w:t>
      </w:r>
      <w:r w:rsidRPr="00F24A59">
        <w:rPr>
          <w:rFonts w:eastAsia="MS PGothic" w:cs="Calibri"/>
          <w:sz w:val="18"/>
          <w:szCs w:val="18"/>
        </w:rPr>
        <w:t>を提供するマイクロソフト</w:t>
      </w:r>
      <w:r w:rsidRPr="00F24A59">
        <w:rPr>
          <w:rFonts w:eastAsia="MS PGothic" w:cs="Calibri"/>
          <w:sz w:val="18"/>
          <w:szCs w:val="18"/>
        </w:rPr>
        <w:lastRenderedPageBreak/>
        <w:t>は、「報告代理業者」ではなく、「消費者情報」または「信用情報」を提供するものでもありません</w:t>
      </w:r>
      <w:r w:rsidRPr="00F24A59">
        <w:rPr>
          <w:rFonts w:eastAsia="MS PGothic" w:cs="Calibri"/>
          <w:sz w:val="18"/>
          <w:szCs w:val="18"/>
        </w:rPr>
        <w:t xml:space="preserve"> (</w:t>
      </w:r>
      <w:r w:rsidRPr="00F24A59">
        <w:rPr>
          <w:rFonts w:eastAsia="MS PGothic" w:cs="Calibri"/>
          <w:sz w:val="18"/>
          <w:szCs w:val="18"/>
        </w:rPr>
        <w:t>米国の公正信用報告法、英国の金融サービス市場法、その他の類する法律にその業務慣行が定義されています</w:t>
      </w:r>
      <w:r w:rsidRPr="00F24A59">
        <w:rPr>
          <w:rFonts w:eastAsia="MS PGothic" w:cs="Calibri"/>
          <w:sz w:val="18"/>
          <w:szCs w:val="18"/>
        </w:rPr>
        <w:t>)</w:t>
      </w:r>
      <w:r w:rsidRPr="00F24A59">
        <w:rPr>
          <w:rFonts w:eastAsia="MS PGothic" w:cs="Calibri"/>
          <w:sz w:val="18"/>
          <w:szCs w:val="18"/>
        </w:rPr>
        <w:t>。</w:t>
      </w:r>
    </w:p>
    <w:p w14:paraId="10C39CDA" w14:textId="77777777" w:rsidR="00F070EA" w:rsidRPr="00F24A59" w:rsidRDefault="00F070EA" w:rsidP="00BE748E">
      <w:pPr>
        <w:tabs>
          <w:tab w:val="left" w:pos="90"/>
          <w:tab w:val="left" w:pos="158"/>
          <w:tab w:val="left" w:pos="270"/>
        </w:tabs>
        <w:spacing w:after="0" w:line="240" w:lineRule="auto"/>
        <w:ind w:left="518" w:hanging="360"/>
        <w:rPr>
          <w:rFonts w:eastAsia="MS PGothic" w:cstheme="minorHAnsi"/>
          <w:sz w:val="18"/>
          <w:szCs w:val="18"/>
          <w:lang w:val="ja-JP" w:bidi="ja-JP"/>
        </w:rPr>
      </w:pPr>
    </w:p>
    <w:p w14:paraId="323152B1" w14:textId="3B651D2E" w:rsidR="00426CCF" w:rsidRPr="00D35307" w:rsidRDefault="00F070EA" w:rsidP="00DB156D">
      <w:pPr>
        <w:pStyle w:val="ProductList-Body"/>
        <w:tabs>
          <w:tab w:val="clear" w:pos="158"/>
          <w:tab w:val="left" w:pos="90"/>
          <w:tab w:val="left" w:pos="270"/>
        </w:tabs>
        <w:ind w:left="187" w:hanging="29"/>
        <w:rPr>
          <w:rFonts w:eastAsia="MS PGothic"/>
        </w:rPr>
      </w:pPr>
      <w:r w:rsidRPr="00F24A59">
        <w:rPr>
          <w:rFonts w:eastAsia="MS PGothic" w:cstheme="minorHAnsi"/>
          <w:szCs w:val="18"/>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24A59">
        <w:rPr>
          <w:rFonts w:eastAsia="MS PGothic" w:cstheme="minorHAnsi"/>
          <w:szCs w:val="18"/>
          <w:lang w:val="ja-JP" w:bidi="ja-JP"/>
        </w:rPr>
        <w:t xml:space="preserve"> 10 </w:t>
      </w:r>
      <w:r w:rsidRPr="00F24A59">
        <w:rPr>
          <w:rFonts w:eastAsia="MS PGothic" w:cstheme="minorHAnsi"/>
          <w:szCs w:val="18"/>
          <w:lang w:val="ja-JP" w:bidi="ja-JP"/>
        </w:rPr>
        <w:t>日以内に不正行為の洞察の制限使用に同意することを書面で当社に通知することを承知します。マイクロソフト</w:t>
      </w:r>
      <w:r w:rsidRPr="00F46AAF">
        <w:rPr>
          <w:rFonts w:eastAsia="MS PGothic" w:cstheme="minorHAnsi"/>
          <w:lang w:val="ja-JP" w:bidi="ja-JP"/>
        </w:rPr>
        <w:t>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35"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36" w:name="_Toc62832299"/>
      <w:r w:rsidRPr="003210CB">
        <w:t xml:space="preserve">Office 365 </w:t>
      </w:r>
      <w:r w:rsidRPr="003210CB">
        <w:t>サービス</w:t>
      </w:r>
      <w:bookmarkEnd w:id="133"/>
      <w:bookmarkEnd w:id="136"/>
    </w:p>
    <w:bookmarkEnd w:id="135"/>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40673B"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Pr="00360D4B">
        <w:rPr>
          <w:rStyle w:val="Hyperlink"/>
          <w:rFonts w:eastAsia="MS PGothic"/>
          <w:szCs w:val="24"/>
          <w:lang w:val="ja-JP"/>
        </w:rPr>
        <w:t>付録</w:t>
      </w:r>
      <w:r w:rsidRPr="00360D4B">
        <w:rPr>
          <w:rStyle w:val="Hyperlink"/>
          <w:rFonts w:eastAsia="MS PGothic"/>
          <w:szCs w:val="24"/>
        </w:rPr>
        <w:t xml:space="preserve"> 1</w:t>
      </w:r>
      <w:r w:rsidR="00253D3B">
        <w:rPr>
          <w:rStyle w:val="Hyperlink"/>
          <w:rFonts w:eastAsia="MS PGothic"/>
          <w:szCs w:val="24"/>
        </w:rPr>
        <w:fldChar w:fldCharType="end"/>
      </w:r>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37"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37"/>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78B0622D"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b/>
          <w:color w:val="00188F"/>
        </w:rPr>
        <w:t>Office 365 Education</w:t>
      </w:r>
    </w:p>
    <w:p w14:paraId="21B34BAA"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rPr>
        <w:t>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テナント、お客様データの移転先、およびお客様データの保存先をヨーロッパまたは北米の任意の場所にプロビジョニングできるものとします。お客様の請求先住所がヨーロッパ以外にあり、お客様が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テナント、お客様データの移転先、およびお客様データの保存先を欧州連合内の任意の場所にプロビジョニングできるものとします。</w:t>
      </w:r>
    </w:p>
    <w:p w14:paraId="16E15099" w14:textId="77777777" w:rsidR="00DB156D" w:rsidRDefault="00DB156D" w:rsidP="00A451A8">
      <w:pPr>
        <w:pStyle w:val="ProductList-ClauseHeading"/>
        <w:keepNext w:val="0"/>
        <w:rPr>
          <w:rFonts w:eastAsia="MS PGothic"/>
          <w:szCs w:val="24"/>
          <w:lang w:val="ja-JP"/>
        </w:rPr>
      </w:pPr>
    </w:p>
    <w:p w14:paraId="5F559F0B" w14:textId="00BE12BB"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1263A12B" w:rsidR="009F7CDF" w:rsidRPr="00247D58" w:rsidRDefault="003A1D61" w:rsidP="00A451A8">
      <w:pPr>
        <w:pStyle w:val="ProductList-Body"/>
        <w:ind w:right="-720"/>
        <w:rPr>
          <w:rFonts w:eastAsia="MS PGothic" w:cstheme="minorHAnsi"/>
        </w:rPr>
      </w:pPr>
      <w:r w:rsidRPr="0073130A">
        <w:rPr>
          <w:rFonts w:eastAsia="MS PGothic" w:cs="Calibri"/>
          <w:spacing w:val="-2"/>
        </w:rPr>
        <w:t xml:space="preserve">Microsoft Threat Experts </w:t>
      </w:r>
      <w:r w:rsidRPr="0073130A">
        <w:rPr>
          <w:rFonts w:eastAsia="MS PGothic" w:cs="Calibri"/>
          <w:spacing w:val="-2"/>
        </w:rPr>
        <w:t>サービスを通じてお客様に提供されるサービスには、</w:t>
      </w:r>
      <w:r w:rsidRPr="003A1D61">
        <w:rPr>
          <w:color w:val="0563C1"/>
          <w:u w:val="single"/>
        </w:rPr>
        <w:fldChar w:fldCharType="begin"/>
      </w:r>
      <w:r w:rsidRPr="003A1D61">
        <w:rPr>
          <w:color w:val="0563C1"/>
          <w:u w:val="single"/>
        </w:rPr>
        <w:instrText xml:space="preserve"> HYPERLINK \l "Attachment1" \o "</w:instrText>
      </w:r>
      <w:r w:rsidRPr="003A1D61">
        <w:rPr>
          <w:color w:val="0563C1"/>
          <w:u w:val="single"/>
        </w:rPr>
        <w:instrText>付録</w:instrText>
      </w:r>
      <w:r w:rsidRPr="003A1D61">
        <w:rPr>
          <w:color w:val="0563C1"/>
          <w:u w:val="single"/>
        </w:rPr>
        <w:instrText xml:space="preserve"> 1" </w:instrText>
      </w:r>
      <w:r w:rsidRPr="003A1D61">
        <w:rPr>
          <w:color w:val="0563C1"/>
          <w:u w:val="single"/>
        </w:rPr>
        <w:fldChar w:fldCharType="separate"/>
      </w:r>
      <w:r w:rsidRPr="003A1D61">
        <w:rPr>
          <w:rFonts w:eastAsia="MS PGothic" w:cs="Calibri"/>
          <w:color w:val="0563C1"/>
          <w:spacing w:val="-2"/>
          <w:u w:val="single"/>
        </w:rPr>
        <w:t>付録</w:t>
      </w:r>
      <w:r w:rsidRPr="003A1D61">
        <w:rPr>
          <w:rFonts w:eastAsia="MS PGothic" w:cs="Calibri"/>
          <w:color w:val="0563C1"/>
          <w:spacing w:val="-2"/>
          <w:u w:val="single"/>
        </w:rPr>
        <w:t xml:space="preserve"> 1</w:t>
      </w:r>
      <w:r w:rsidRPr="003A1D61">
        <w:rPr>
          <w:rFonts w:eastAsia="MS PGothic" w:cs="Calibri"/>
          <w:color w:val="0563C1"/>
          <w:spacing w:val="-2"/>
          <w:u w:val="single"/>
        </w:rPr>
        <w:fldChar w:fldCharType="end"/>
      </w:r>
      <w:r w:rsidRPr="0073130A">
        <w:rPr>
          <w:rFonts w:eastAsia="MS PGothic" w:cs="Calibri"/>
          <w:spacing w:val="-2"/>
        </w:rPr>
        <w:t xml:space="preserve"> </w:t>
      </w:r>
      <w:r w:rsidRPr="0073130A">
        <w:rPr>
          <w:rFonts w:eastAsia="MS PGothic" w:cs="Calibri"/>
          <w:spacing w:val="-2"/>
        </w:rPr>
        <w:t>のプロフェッショナル</w:t>
      </w:r>
      <w:r w:rsidRPr="0073130A">
        <w:rPr>
          <w:rFonts w:eastAsia="MS PGothic" w:cs="Calibri"/>
          <w:spacing w:val="-2"/>
        </w:rPr>
        <w:t xml:space="preserve"> </w:t>
      </w:r>
      <w:r w:rsidRPr="0073130A">
        <w:rPr>
          <w:rFonts w:eastAsia="MS PGothic" w:cs="Calibri"/>
          <w:spacing w:val="-2"/>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5E095C">
      <w:pPr>
        <w:pStyle w:val="ProductList-ClauseHeading"/>
        <w:keepNext w:val="0"/>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7F7CDE7C" w:rsidR="002D4F80" w:rsidRDefault="004C5849" w:rsidP="005E095C">
      <w:pPr>
        <w:pStyle w:val="ProductList-Body"/>
        <w:rPr>
          <w:rFonts w:eastAsia="MS PGothic" w:cs="Calibri"/>
        </w:rPr>
      </w:pPr>
      <w:r w:rsidRPr="000E10D1">
        <w:rPr>
          <w:rFonts w:eastAsia="MS PGothic" w:cs="MS PGothic"/>
        </w:rPr>
        <w:t xml:space="preserve">Insider Risk Management </w:t>
      </w:r>
      <w:r w:rsidRPr="000E10D1">
        <w:rPr>
          <w:rFonts w:eastAsia="MS PGothic" w:cs="MS PGothic" w:hint="eastAsia"/>
        </w:rPr>
        <w:t>および</w:t>
      </w:r>
      <w:r w:rsidRPr="000E10D1">
        <w:rPr>
          <w:rFonts w:eastAsia="MS PGothic" w:cs="MS PGothic"/>
        </w:rPr>
        <w:t xml:space="preserve"> Microsoft Information Protection (</w:t>
      </w:r>
      <w:r w:rsidRPr="000E10D1">
        <w:rPr>
          <w:rFonts w:eastAsia="MS PGothic" w:cs="MS PGothic" w:hint="eastAsia"/>
        </w:rPr>
        <w:t>以下、「コンプライアンス</w:t>
      </w:r>
      <w:r w:rsidRPr="000E10D1">
        <w:rPr>
          <w:rFonts w:eastAsia="MS PGothic" w:cs="MS PGothic"/>
        </w:rPr>
        <w:t xml:space="preserve"> </w:t>
      </w:r>
      <w:r w:rsidRPr="000E10D1">
        <w:rPr>
          <w:rFonts w:eastAsia="MS PGothic" w:cs="MS PGothic" w:hint="eastAsia"/>
        </w:rPr>
        <w:t>サービス」といいます</w:t>
      </w:r>
      <w:r w:rsidRPr="000E10D1">
        <w:rPr>
          <w:rFonts w:eastAsia="MS PGothic" w:cs="MS PGothic"/>
        </w:rPr>
        <w:t xml:space="preserve">) </w:t>
      </w:r>
      <w:r w:rsidRPr="000E10D1">
        <w:rPr>
          <w:rFonts w:eastAsia="MS PGothic" w:cs="MS PGothic" w:hint="eastAsia"/>
        </w:rPr>
        <w:t>には、エンドポイント機能が含まれており</w:t>
      </w:r>
      <w:r w:rsidRPr="000E10D1">
        <w:rPr>
          <w:rFonts w:eastAsia="MS PGothic" w:cs="MS PGothic"/>
        </w:rPr>
        <w:t xml:space="preserve"> Microsoft Defender for Endpoint </w:t>
      </w:r>
      <w:r w:rsidRPr="000E10D1">
        <w:rPr>
          <w:rFonts w:eastAsia="MS PGothic" w:cs="MS PGothic" w:hint="eastAsia"/>
        </w:rPr>
        <w:t>から顧客データを統合します。お客様が</w:t>
      </w:r>
      <w:r w:rsidRPr="000E10D1">
        <w:rPr>
          <w:rFonts w:eastAsia="MS PGothic" w:cs="MS PGothic"/>
        </w:rPr>
        <w:t xml:space="preserve"> Microsoft Defender for Endpoint </w:t>
      </w:r>
      <w:r w:rsidRPr="000E10D1">
        <w:rPr>
          <w:rFonts w:eastAsia="MS PGothic" w:cs="MS PGothic" w:hint="eastAsia"/>
        </w:rPr>
        <w:t>の有効なサブスクリプションを取得していない場合、インスタンスは、コンプライアンス</w:t>
      </w:r>
      <w:r w:rsidRPr="000E10D1">
        <w:rPr>
          <w:rFonts w:eastAsia="MS PGothic" w:cs="MS PGothic"/>
        </w:rPr>
        <w:t xml:space="preserve"> </w:t>
      </w:r>
      <w:r w:rsidRPr="000E10D1">
        <w:rPr>
          <w:rFonts w:eastAsia="MS PGothic" w:cs="MS PGothic" w:hint="eastAsia"/>
        </w:rPr>
        <w:t>サービスのエンドポイント機能を有効にするという目的にのみ自動的にプロビジョニ</w:t>
      </w:r>
      <w:r w:rsidRPr="000E10D1">
        <w:rPr>
          <w:rFonts w:eastAsia="MS PGothic" w:cs="MS PGothic" w:hint="eastAsia"/>
        </w:rPr>
        <w:lastRenderedPageBreak/>
        <w:t>ングされます。これらのエンドポイント機能を提供するために収集されたお客様のデータに適用されるのは、</w:t>
      </w:r>
      <w:r w:rsidRPr="000E10D1">
        <w:rPr>
          <w:rFonts w:eastAsia="MS PGothic" w:cs="MS PGothic"/>
        </w:rPr>
        <w:t xml:space="preserve">Microsoft Defender for Endpoint </w:t>
      </w:r>
      <w:r w:rsidRPr="000E10D1">
        <w:rPr>
          <w:rFonts w:eastAsia="MS PGothic" w:cs="MS PGothic" w:hint="eastAsia"/>
        </w:rPr>
        <w:t>に適用される条件および</w:t>
      </w:r>
      <w:r w:rsidRPr="000E10D1">
        <w:rPr>
          <w:rFonts w:eastAsia="MS PGothic" w:cs="MS PGothic"/>
        </w:rPr>
        <w:t xml:space="preserve"> DPA </w:t>
      </w:r>
      <w:r w:rsidRPr="000E10D1">
        <w:rPr>
          <w:rFonts w:eastAsia="MS PGothic" w:cs="MS PGothic" w:hint="eastAsia"/>
        </w:rPr>
        <w:t>の規定のみです</w:t>
      </w:r>
      <w:r w:rsidR="002D4F80" w:rsidRPr="0013262A">
        <w:rPr>
          <w:rFonts w:eastAsia="MS PGothic" w:cs="Calibri"/>
        </w:rPr>
        <w:t>。</w:t>
      </w:r>
    </w:p>
    <w:p w14:paraId="26DA2219" w14:textId="77777777" w:rsidR="002D4F80" w:rsidRDefault="002D4F80" w:rsidP="005E095C">
      <w:pPr>
        <w:pStyle w:val="ProductList-Body"/>
        <w:rPr>
          <w:rFonts w:eastAsia="MS PGothic"/>
          <w:b/>
          <w:color w:val="00188F"/>
          <w:szCs w:val="24"/>
        </w:rPr>
      </w:pPr>
    </w:p>
    <w:p w14:paraId="2019B4D1" w14:textId="38E53667" w:rsidR="00EE428A" w:rsidRPr="00216F26" w:rsidRDefault="00EE428A" w:rsidP="005E095C">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38"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DB156D">
      <w:pPr>
        <w:pStyle w:val="ProductList-Offering2Heading"/>
        <w:rPr>
          <w:rFonts w:ascii="Calibri" w:hAnsi="Calibri"/>
        </w:rPr>
      </w:pPr>
      <w:r w:rsidRPr="00F513A4">
        <w:rPr>
          <w:rFonts w:ascii="Calibri" w:hAnsi="Calibri"/>
        </w:rPr>
        <w:tab/>
      </w:r>
      <w:bookmarkStart w:id="139" w:name="_Toc528174078"/>
      <w:bookmarkStart w:id="140" w:name="_Toc62832300"/>
      <w:r w:rsidRPr="00F513A4">
        <w:rPr>
          <w:rFonts w:ascii="Calibri" w:hAnsi="Calibri"/>
        </w:rPr>
        <w:t>音声サービス</w:t>
      </w:r>
      <w:bookmarkEnd w:id="139"/>
      <w:bookmarkEnd w:id="140"/>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38"/>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43D3E20A" w14:textId="32937160" w:rsidR="00074F60"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047D1484" w14:textId="32937160" w:rsidR="00074F60" w:rsidRDefault="00A702D4" w:rsidP="00074F60">
      <w:pPr>
        <w:pStyle w:val="ProductList-Body"/>
        <w:rPr>
          <w:rFonts w:eastAsia="MS PGothic" w:cs="Calibri"/>
          <w:sz w:val="16"/>
          <w:szCs w:val="16"/>
        </w:rPr>
      </w:pPr>
      <w:r w:rsidRPr="00F513A4">
        <w:rPr>
          <w:rFonts w:eastAsia="MS PGothic" w:cs="Calibri"/>
          <w:sz w:val="16"/>
          <w:szCs w:val="16"/>
        </w:rPr>
        <w:t>通信クレジット</w:t>
      </w:r>
    </w:p>
    <w:p w14:paraId="381E8C94" w14:textId="02AB6638" w:rsidR="00074F60" w:rsidRPr="00D70CEA" w:rsidRDefault="00074F60" w:rsidP="00074F60">
      <w:pPr>
        <w:pStyle w:val="ProductList-Body"/>
        <w:rPr>
          <w:rFonts w:eastAsia="MS PGothic" w:cstheme="minorHAnsi"/>
        </w:rPr>
      </w:pPr>
      <w:r w:rsidRPr="00D70CEA">
        <w:rPr>
          <w:rFonts w:asciiTheme="majorHAnsi" w:eastAsia="MS PGothic" w:hAnsiTheme="majorHAnsi" w:cstheme="majorHAnsi"/>
          <w:sz w:val="16"/>
          <w:szCs w:val="16"/>
        </w:rPr>
        <w:t>Teams</w:t>
      </w:r>
      <w:r w:rsidRPr="00D70CEA">
        <w:rPr>
          <w:rFonts w:eastAsia="MS PGothic" w:cstheme="minorHAnsi"/>
          <w:sz w:val="16"/>
          <w:szCs w:val="16"/>
        </w:rPr>
        <w:t xml:space="preserve"> </w:t>
      </w:r>
      <w:r w:rsidRPr="00D70CEA">
        <w:rPr>
          <w:rFonts w:eastAsia="MS PGothic" w:cstheme="minorHAnsi"/>
          <w:sz w:val="16"/>
          <w:szCs w:val="16"/>
        </w:rPr>
        <w:t>ルーム</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2C90F7F9" w14:textId="77777777" w:rsidR="00A702D4" w:rsidRDefault="00A702D4" w:rsidP="00074F60">
      <w:pPr>
        <w:pStyle w:val="ProductList-Offering2"/>
        <w:ind w:left="0"/>
        <w:rPr>
          <w:rFonts w:eastAsia="MS PGothic" w:cs="Calibri"/>
        </w:rPr>
      </w:pPr>
    </w:p>
    <w:p w14:paraId="1151F502" w14:textId="0796503D" w:rsidR="00074F60" w:rsidRPr="00F513A4" w:rsidRDefault="00074F60" w:rsidP="00074F60">
      <w:pPr>
        <w:pStyle w:val="ProductList-Offering2"/>
        <w:ind w:left="0"/>
        <w:rPr>
          <w:rFonts w:eastAsia="MS PGothic" w:cs="Calibri"/>
        </w:rPr>
        <w:sectPr w:rsidR="00074F60"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40673B"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w:t>
      </w:r>
      <w:proofErr w:type="spellStart"/>
      <w:r w:rsidR="00A702D4" w:rsidRPr="00F513A4">
        <w:rPr>
          <w:rFonts w:eastAsia="MS PGothic" w:cs="Calibri"/>
        </w:rPr>
        <w:t>H.264</w:t>
      </w:r>
      <w:proofErr w:type="spellEnd"/>
      <w:r w:rsidR="00A702D4" w:rsidRPr="00F513A4">
        <w:rPr>
          <w:rFonts w:eastAsia="MS PGothic" w:cs="Calibri"/>
        </w:rPr>
        <w:t xml:space="preserve">/MPEG-4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5A6EE9E9" w:rsidR="00A702D4" w:rsidRPr="00F513A4" w:rsidRDefault="00074F60" w:rsidP="00A702D4">
      <w:pPr>
        <w:pStyle w:val="ProductList-Body"/>
        <w:tabs>
          <w:tab w:val="clear" w:pos="158"/>
          <w:tab w:val="left" w:pos="360"/>
        </w:tabs>
        <w:rPr>
          <w:rFonts w:eastAsia="MS PGothic" w:cs="Calibri"/>
        </w:rPr>
      </w:pPr>
      <w:r w:rsidRPr="00D70CEA">
        <w:rPr>
          <w:rFonts w:eastAsia="MS PGothic" w:cstheme="minorHAnsi"/>
        </w:rPr>
        <w:t>共通領域通信デバイス</w:t>
      </w:r>
      <w:r w:rsidRPr="00D70CEA">
        <w:rPr>
          <w:rFonts w:eastAsia="MS PGothic" w:cstheme="minorHAnsi"/>
        </w:rPr>
        <w:t xml:space="preserve"> (</w:t>
      </w:r>
      <w:r w:rsidRPr="00D70CEA">
        <w:rPr>
          <w:rFonts w:eastAsia="MS PGothic" w:cstheme="minorHAnsi"/>
        </w:rPr>
        <w:t>以下、「</w:t>
      </w:r>
      <w:r w:rsidRPr="00D70CEA">
        <w:rPr>
          <w:rFonts w:eastAsia="MS PGothic" w:cstheme="minorHAnsi"/>
        </w:rPr>
        <w:t>CACD</w:t>
      </w:r>
      <w:r w:rsidRPr="00D70CEA">
        <w:rPr>
          <w:rFonts w:eastAsia="MS PGothic" w:cstheme="minorHAnsi"/>
        </w:rPr>
        <w:t>」といいます</w:t>
      </w:r>
      <w:r w:rsidRPr="00D70CEA">
        <w:rPr>
          <w:rFonts w:eastAsia="MS PGothic" w:cstheme="minorHAnsi"/>
        </w:rPr>
        <w:t xml:space="preserve">) </w:t>
      </w:r>
      <w:r w:rsidRPr="00D70CEA">
        <w:rPr>
          <w:rFonts w:eastAsia="MS PGothic" w:cstheme="minorHAnsi"/>
        </w:rPr>
        <w:t>とは、</w:t>
      </w:r>
      <w:r w:rsidRPr="00D70CEA">
        <w:rPr>
          <w:rFonts w:eastAsia="MS PGothic" w:cstheme="minorHAnsi"/>
        </w:rPr>
        <w:t xml:space="preserve">Office 365 </w:t>
      </w:r>
      <w:r w:rsidRPr="00D70CEA">
        <w:rPr>
          <w:rFonts w:eastAsia="MS PGothic" w:cstheme="minorHAnsi"/>
        </w:rPr>
        <w:t>資格情報でデバイスにログインしていない複数のユーザーによって共有されるデバイスであり、通話、音声会議、ボイス</w:t>
      </w:r>
      <w:r w:rsidRPr="00D70CEA">
        <w:rPr>
          <w:rFonts w:eastAsia="MS PGothic" w:cstheme="minorHAnsi"/>
        </w:rPr>
        <w:t xml:space="preserve"> </w:t>
      </w:r>
      <w:r w:rsidRPr="00D70CEA">
        <w:rPr>
          <w:rFonts w:eastAsia="MS PGothic" w:cstheme="minorHAnsi"/>
        </w:rPr>
        <w:t>オーバー</w:t>
      </w:r>
      <w:r w:rsidRPr="00D70CEA">
        <w:rPr>
          <w:rFonts w:eastAsia="MS PGothic" w:cstheme="minorHAnsi"/>
        </w:rPr>
        <w:t xml:space="preserve"> IP</w:t>
      </w:r>
      <w:r w:rsidRPr="00D70CEA">
        <w:rPr>
          <w:rFonts w:eastAsia="MS PGothic" w:cstheme="minorHAnsi"/>
        </w:rPr>
        <w:t>、ビデオに対応しています。マイクロソフトの共通領域電話および</w:t>
      </w:r>
      <w:r w:rsidRPr="00D70CEA">
        <w:rPr>
          <w:rFonts w:eastAsia="MS PGothic" w:cstheme="minorHAnsi"/>
        </w:rPr>
        <w:t xml:space="preserve"> Teams </w:t>
      </w:r>
      <w:r w:rsidRPr="00D70CEA">
        <w:rPr>
          <w:rFonts w:eastAsia="MS PGothic" w:cstheme="minorHAnsi"/>
        </w:rPr>
        <w:t>ルーム</w:t>
      </w:r>
      <w:r w:rsidRPr="00D70CEA">
        <w:rPr>
          <w:rFonts w:eastAsia="MS PGothic" w:cstheme="minorHAnsi"/>
        </w:rPr>
        <w:t xml:space="preserve"> </w:t>
      </w:r>
      <w:r w:rsidRPr="00D70CEA">
        <w:rPr>
          <w:rFonts w:eastAsia="MS PGothic" w:cstheme="minorHAnsi"/>
        </w:rPr>
        <w:t>サービスはデバイス</w:t>
      </w:r>
      <w:r w:rsidRPr="00D70CEA">
        <w:rPr>
          <w:rFonts w:eastAsia="MS PGothic" w:cstheme="minorHAnsi"/>
        </w:rPr>
        <w:t xml:space="preserve"> SL </w:t>
      </w:r>
      <w:r w:rsidRPr="00D70CEA">
        <w:rPr>
          <w:rFonts w:eastAsia="MS PGothic" w:cstheme="minorHAnsi"/>
        </w:rPr>
        <w:t>で、</w:t>
      </w:r>
      <w:r w:rsidRPr="00D70CEA">
        <w:rPr>
          <w:rFonts w:eastAsia="MS PGothic" w:cstheme="minorHAnsi"/>
        </w:rPr>
        <w:t xml:space="preserve">CACD </w:t>
      </w:r>
      <w:r w:rsidRPr="00D70CEA">
        <w:rPr>
          <w:rFonts w:eastAsia="MS PGothic" w:cstheme="minorHAnsi"/>
        </w:rPr>
        <w:t>のみに割り当てることができます。</w:t>
      </w:r>
      <w:r w:rsidRPr="00D70CEA">
        <w:rPr>
          <w:rFonts w:eastAsia="MS PGothic" w:cstheme="minorHAnsi"/>
        </w:rPr>
        <w:t xml:space="preserve">CACD </w:t>
      </w:r>
      <w:r w:rsidRPr="00D70CEA">
        <w:rPr>
          <w:rFonts w:eastAsia="MS PGothic" w:cstheme="minorHAnsi"/>
        </w:rPr>
        <w:t>のライセンスを取得したデバイスはそれぞれ、任意の数のユーザーがアクセスして使用できます</w:t>
      </w:r>
      <w:r w:rsidR="00A702D4" w:rsidRPr="00F513A4">
        <w:rPr>
          <w:rFonts w:eastAsia="MS PGothic" w:cs="Calibri"/>
        </w:rPr>
        <w:t>。</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w:t>
      </w:r>
      <w:proofErr w:type="spellStart"/>
      <w:r w:rsidRPr="00DF0595">
        <w:rPr>
          <w:rFonts w:eastAsia="MS PGothic" w:cstheme="minorHAnsi"/>
          <w:b/>
          <w:color w:val="00188F"/>
        </w:rPr>
        <w:t>Audiot</w:t>
      </w:r>
      <w:proofErr w:type="spellEnd"/>
      <w:r w:rsidRPr="00DF0595">
        <w:rPr>
          <w:rFonts w:eastAsia="MS PGothic" w:cstheme="minorHAnsi"/>
          <w:b/>
          <w:color w:val="00188F"/>
        </w:rPr>
        <w:t xml:space="preserve">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46"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w:t>
      </w:r>
      <w:proofErr w:type="spellStart"/>
      <w:r w:rsidRPr="00FB7BC7">
        <w:rPr>
          <w:rFonts w:eastAsia="MS PGothic" w:cstheme="minorHAnsi"/>
        </w:rPr>
        <w:t>i</w:t>
      </w:r>
      <w:proofErr w:type="spellEnd"/>
      <w:r w:rsidRPr="00FB7BC7">
        <w:rPr>
          <w:rFonts w:eastAsia="MS PGothic" w:cstheme="minorHAnsi"/>
        </w:rPr>
        <w:t xml:space="preserve">)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DB156D">
      <w:pPr>
        <w:pStyle w:val="ProductList-Offering2Heading"/>
        <w:rPr>
          <w:rFonts w:cs="Calibri Light"/>
        </w:rPr>
      </w:pPr>
      <w:r w:rsidRPr="00354306">
        <w:rPr>
          <w:rFonts w:cs="Calibri Light"/>
        </w:rPr>
        <w:tab/>
      </w:r>
      <w:bookmarkStart w:id="141" w:name="ExchangeOnline"/>
      <w:bookmarkStart w:id="142" w:name="_Toc524436947"/>
      <w:bookmarkStart w:id="143" w:name="_Toc523239319"/>
      <w:bookmarkStart w:id="144" w:name="_Toc62832301"/>
      <w:r w:rsidRPr="00354306">
        <w:rPr>
          <w:rFonts w:cs="Calibri Light"/>
        </w:rPr>
        <w:t>Exchange Online</w:t>
      </w:r>
      <w:bookmarkEnd w:id="141"/>
      <w:bookmarkEnd w:id="142"/>
      <w:bookmarkEnd w:id="143"/>
      <w:bookmarkEnd w:id="144"/>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7"/>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 xml:space="preserve">Exchange Online </w:t>
      </w:r>
      <w:proofErr w:type="spellStart"/>
      <w:r w:rsidRPr="007D361B">
        <w:rPr>
          <w:rFonts w:ascii="Calibri Light" w:eastAsia="MS PGothic" w:hAnsi="Calibri Light" w:cs="Calibri Light"/>
          <w:sz w:val="16"/>
          <w:szCs w:val="16"/>
        </w:rPr>
        <w:t>K1</w:t>
      </w:r>
      <w:proofErr w:type="spellEnd"/>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6D72DF13" w14:textId="77777777" w:rsidR="004C5849" w:rsidRPr="004C5849" w:rsidRDefault="004C5849" w:rsidP="004C5849">
      <w:pPr>
        <w:pStyle w:val="ProductList-Body"/>
        <w:rPr>
          <w:rFonts w:ascii="Calibri Light" w:eastAsia="MS PGothic" w:hAnsi="Calibri Light" w:cs="Calibri Light"/>
        </w:rPr>
      </w:pPr>
      <w:r w:rsidRPr="004C5849">
        <w:rPr>
          <w:rFonts w:ascii="Calibri Light" w:eastAsia="MS PGothic" w:hAnsi="Calibri Light" w:cs="Calibri Light"/>
          <w:sz w:val="16"/>
          <w:szCs w:val="16"/>
        </w:rPr>
        <w:t>Microsoft Defender for Office 365</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proofErr w:type="spellStart"/>
      <w:r w:rsidRPr="003B55B6">
        <w:rPr>
          <w:rFonts w:eastAsia="MS PGothic" w:cs="Calibri"/>
          <w:b/>
          <w:color w:val="00188F"/>
          <w:lang w:eastAsia="en-US"/>
        </w:rPr>
        <w:t>サービスの主要機能</w:t>
      </w:r>
      <w:proofErr w:type="spellEnd"/>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r w:rsidR="00253D3B">
        <w:fldChar w:fldCharType="begin"/>
      </w:r>
      <w:r w:rsidR="00253D3B">
        <w:instrText xml:space="preserve"> HYPERLINK \l "CoreFeaturesforOffice365Services" \o "</w:instrText>
      </w:r>
      <w:r w:rsidR="00253D3B">
        <w:instrText>主要機能</w:instrText>
      </w:r>
      <w:r w:rsidR="00253D3B">
        <w:instrText xml:space="preserve">" </w:instrText>
      </w:r>
      <w:r w:rsidR="00253D3B">
        <w:fldChar w:fldCharType="separate"/>
      </w:r>
      <w:r w:rsidRPr="00525D16">
        <w:rPr>
          <w:rStyle w:val="Hyperlink"/>
          <w:rFonts w:eastAsia="MS PGothic" w:cs="Calibri"/>
          <w:szCs w:val="24"/>
          <w:lang w:val="ja-JP"/>
        </w:rPr>
        <w:t>主要機能</w:t>
      </w:r>
      <w:r w:rsidR="00253D3B">
        <w:rPr>
          <w:rStyle w:val="Hyperlink"/>
          <w:rFonts w:eastAsia="MS PGothic" w:cs="Calibri"/>
          <w:szCs w:val="24"/>
          <w:lang w:val="ja-JP"/>
        </w:rPr>
        <w:fldChar w:fldCharType="end"/>
      </w:r>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proofErr w:type="spellStart"/>
      <w:r w:rsidRPr="003B55B6">
        <w:rPr>
          <w:rFonts w:eastAsia="MS PGothic" w:cs="Calibri"/>
          <w:b/>
          <w:color w:val="00188F"/>
          <w:lang w:eastAsia="en-US"/>
        </w:rPr>
        <w:t>サービスの主要機能</w:t>
      </w:r>
      <w:proofErr w:type="spellEnd"/>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r w:rsidR="00253D3B">
        <w:fldChar w:fldCharType="begin"/>
      </w:r>
      <w:r w:rsidR="00253D3B">
        <w:instrText xml:space="preserve"> HYPERLINK \l "CoreFeaturesforOffice365Services" \o "</w:instrText>
      </w:r>
      <w:r w:rsidR="00253D3B">
        <w:instrText>主要機能</w:instrText>
      </w:r>
      <w:r w:rsidR="00253D3B">
        <w:instrText xml:space="preserve">" </w:instrText>
      </w:r>
      <w:r w:rsidR="00253D3B">
        <w:fldChar w:fldCharType="separate"/>
      </w:r>
      <w:r w:rsidRPr="00525D16">
        <w:rPr>
          <w:rStyle w:val="Hyperlink"/>
          <w:rFonts w:eastAsia="MS PGothic" w:cs="Calibri"/>
          <w:szCs w:val="24"/>
          <w:lang w:val="ja-JP"/>
        </w:rPr>
        <w:t>主要機能</w:t>
      </w:r>
      <w:r w:rsidR="00253D3B">
        <w:rPr>
          <w:rStyle w:val="Hyperlink"/>
          <w:rFonts w:eastAsia="MS PGothic" w:cs="Calibri"/>
          <w:szCs w:val="24"/>
          <w:lang w:val="ja-JP"/>
        </w:rPr>
        <w:fldChar w:fldCharType="end"/>
      </w:r>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lastRenderedPageBreak/>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4C011C2F" w14:textId="77777777" w:rsidR="005E095C" w:rsidRDefault="005E095C">
      <w:pPr>
        <w:pStyle w:val="ProductList-Body"/>
        <w:ind w:left="180"/>
        <w:rPr>
          <w:rFonts w:eastAsia="MS PGothic" w:cs="Calibri"/>
          <w:b/>
          <w:color w:val="0072C6"/>
          <w:szCs w:val="24"/>
          <w:lang w:val="ja-JP"/>
        </w:rPr>
      </w:pPr>
    </w:p>
    <w:p w14:paraId="394D17D7" w14:textId="6DD62973"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w:t>
      </w:r>
      <w:proofErr w:type="spellStart"/>
      <w:r w:rsidRPr="00F23F81">
        <w:rPr>
          <w:rFonts w:eastAsia="MS PGothic" w:cstheme="minorHAnsi"/>
          <w:sz w:val="18"/>
          <w:szCs w:val="18"/>
          <w:lang w:bidi="ja-JP"/>
        </w:rPr>
        <w:t>i</w:t>
      </w:r>
      <w:proofErr w:type="spellEnd"/>
      <w:r w:rsidRPr="00F23F81">
        <w:rPr>
          <w:rFonts w:eastAsia="MS PGothic" w:cstheme="minorHAnsi"/>
          <w:sz w:val="18"/>
          <w:szCs w:val="18"/>
          <w:lang w:bidi="ja-JP"/>
        </w:rPr>
        <w:t xml:space="preserve">)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proofErr w:type="spellStart"/>
      <w:r w:rsidRPr="003B55B6">
        <w:rPr>
          <w:rFonts w:eastAsia="MS PGothic" w:cs="Calibri"/>
          <w:b/>
          <w:color w:val="00188F"/>
          <w:lang w:eastAsia="en-US"/>
        </w:rPr>
        <w:t>から</w:t>
      </w:r>
      <w:proofErr w:type="spellEnd"/>
      <w:r w:rsidRPr="003B55B6">
        <w:rPr>
          <w:rFonts w:eastAsia="MS PGothic" w:cs="Calibri"/>
          <w:b/>
          <w:color w:val="00188F"/>
          <w:lang w:eastAsia="en-US"/>
        </w:rPr>
        <w:t xml:space="preserve"> Exchange Online </w:t>
      </w:r>
      <w:proofErr w:type="spellStart"/>
      <w:r w:rsidRPr="003B55B6">
        <w:rPr>
          <w:rFonts w:eastAsia="MS PGothic" w:cs="Calibri"/>
          <w:b/>
          <w:color w:val="00188F"/>
          <w:lang w:eastAsia="en-US"/>
        </w:rPr>
        <w:t>プラン</w:t>
      </w:r>
      <w:proofErr w:type="spellEnd"/>
      <w:r w:rsidRPr="003B55B6">
        <w:rPr>
          <w:rFonts w:eastAsia="MS PGothic" w:cs="Calibri"/>
          <w:b/>
          <w:color w:val="00188F"/>
          <w:lang w:eastAsia="en-US"/>
        </w:rPr>
        <w:t xml:space="preserve"> 2 </w:t>
      </w:r>
      <w:proofErr w:type="spellStart"/>
      <w:r w:rsidRPr="003B55B6">
        <w:rPr>
          <w:rFonts w:eastAsia="MS PGothic" w:cs="Calibri"/>
          <w:b/>
          <w:color w:val="00188F"/>
          <w:lang w:eastAsia="en-US"/>
        </w:rPr>
        <w:t>への移行</w:t>
      </w:r>
      <w:proofErr w:type="spellEnd"/>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45" w:name="_Hlk486589626"/>
    </w:p>
    <w:bookmarkStart w:id="146" w:name="O365Applications"/>
    <w:bookmarkEnd w:id="145"/>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4C5849">
      <w:pPr>
        <w:pStyle w:val="ProductList-Offering2Heading"/>
        <w:keepNext/>
        <w:rPr>
          <w:rFonts w:cs="Calibri Light"/>
        </w:rPr>
      </w:pPr>
      <w:r w:rsidRPr="00024D98">
        <w:rPr>
          <w:rFonts w:ascii="Calibri" w:hAnsi="Calibri"/>
        </w:rPr>
        <w:tab/>
      </w:r>
      <w:bookmarkStart w:id="147" w:name="_Toc62832302"/>
      <w:r w:rsidRPr="00381A13">
        <w:rPr>
          <w:rFonts w:cs="Calibri Light"/>
        </w:rPr>
        <w:t>Microsoft Stream</w:t>
      </w:r>
      <w:bookmarkEnd w:id="147"/>
    </w:p>
    <w:p w14:paraId="10072718" w14:textId="77777777" w:rsidR="00C971C2" w:rsidRPr="00024D98" w:rsidRDefault="00C971C2" w:rsidP="004C5849">
      <w:pPr>
        <w:pStyle w:val="ProductList-Body"/>
        <w:keepNext/>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40673B"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proofErr w:type="spellStart"/>
      <w:r w:rsidR="00C971C2" w:rsidRPr="00024D98">
        <w:rPr>
          <w:rFonts w:eastAsia="MS PGothic" w:cs="Calibri"/>
          <w:color w:val="000000" w:themeColor="text1"/>
        </w:rPr>
        <w:t>H.264</w:t>
      </w:r>
      <w:proofErr w:type="spellEnd"/>
      <w:r w:rsidR="00C971C2" w:rsidRPr="00024D98">
        <w:rPr>
          <w:rFonts w:eastAsia="MS PGothic" w:cs="Calibri"/>
          <w:color w:val="000000" w:themeColor="text1"/>
        </w:rPr>
        <w:t xml:space="preserve">/AVC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40673B"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DB156D">
      <w:pPr>
        <w:pStyle w:val="ProductList-Offering2Heading"/>
        <w:keepNext/>
        <w:rPr>
          <w:rFonts w:cs="Calibri Light"/>
          <w:szCs w:val="22"/>
        </w:rPr>
      </w:pPr>
      <w:r w:rsidRPr="00024D98">
        <w:rPr>
          <w:rFonts w:ascii="Calibri" w:hAnsi="Calibri"/>
        </w:rPr>
        <w:tab/>
      </w:r>
      <w:bookmarkStart w:id="148" w:name="_Toc62832303"/>
      <w:r w:rsidRPr="00381A13">
        <w:rPr>
          <w:rFonts w:cs="Calibri Light"/>
        </w:rPr>
        <w:t>Microsoft Teams</w:t>
      </w:r>
      <w:bookmarkEnd w:id="148"/>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40673B" w:rsidP="00024D98">
      <w:pPr>
        <w:pStyle w:val="ProductList-Body"/>
        <w:rPr>
          <w:rFonts w:eastAsia="MS PGothic" w:cs="Calibri"/>
        </w:rPr>
      </w:pPr>
      <w:hyperlink r:id="rId49"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w:t>
      </w:r>
      <w:proofErr w:type="spellStart"/>
      <w:r w:rsidR="00024D98" w:rsidRPr="00024D98">
        <w:rPr>
          <w:rFonts w:eastAsia="MS PGothic" w:cs="Calibri"/>
        </w:rPr>
        <w:t>H.264</w:t>
      </w:r>
      <w:proofErr w:type="spellEnd"/>
      <w:r w:rsidR="00024D98" w:rsidRPr="00024D98">
        <w:rPr>
          <w:rFonts w:eastAsia="MS PGothic" w:cs="Calibri"/>
        </w:rPr>
        <w:t xml:space="preserve">/MPEG-4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441F74D7" w:rsid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05D236EC" w14:textId="77777777" w:rsidR="009C5564" w:rsidRPr="00024D98" w:rsidRDefault="009C5564" w:rsidP="00024D98">
      <w:pPr>
        <w:pStyle w:val="ProductList-Body"/>
        <w:rPr>
          <w:rFonts w:eastAsia="MS PGothic" w:cs="Calibri" w:hint="eastAsia"/>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4BA3423D" w:rsidR="00024D98" w:rsidRPr="00024D98" w:rsidRDefault="00DB156D" w:rsidP="00024D98">
      <w:pPr>
        <w:pStyle w:val="ProductList-Body"/>
        <w:rPr>
          <w:rFonts w:eastAsia="MS PGothic" w:cs="Calibri"/>
          <w:b/>
        </w:rPr>
      </w:pPr>
      <w:r w:rsidRPr="008E719E">
        <w:rPr>
          <w:rFonts w:ascii="Calibri (Body)" w:eastAsia="MS PGothic" w:hAnsi="Calibri (Body)"/>
        </w:rPr>
        <w:t xml:space="preserve">Microsoft Teams Exploratory </w:t>
      </w:r>
      <w:r w:rsidRPr="008E719E">
        <w:rPr>
          <w:rFonts w:ascii="Calibri (Body)" w:eastAsia="MS PGothic" w:hAnsi="Calibri (Body)"/>
        </w:rPr>
        <w:t>エクスペリエンスを起動できるのは個々のエンド</w:t>
      </w:r>
      <w:r w:rsidRPr="008E719E">
        <w:rPr>
          <w:rFonts w:ascii="Calibri (Body)" w:eastAsia="MS PGothic" w:hAnsi="Calibri (Body)"/>
        </w:rPr>
        <w:t xml:space="preserve"> </w:t>
      </w:r>
      <w:r w:rsidRPr="008E719E">
        <w:rPr>
          <w:rFonts w:ascii="Calibri (Body)" w:eastAsia="MS PGothic" w:hAnsi="Calibri (Body)"/>
        </w:rPr>
        <w:t>ユーザーのみです。お客様は</w:t>
      </w:r>
      <w:r w:rsidRPr="008E719E">
        <w:rPr>
          <w:rFonts w:ascii="Calibri (Body)" w:eastAsia="MS PGothic" w:hAnsi="Calibri (Body)"/>
        </w:rPr>
        <w:t xml:space="preserve"> Microsoft Teams Exploratory </w:t>
      </w:r>
      <w:r w:rsidRPr="008E719E">
        <w:rPr>
          <w:rFonts w:ascii="Calibri (Body)" w:eastAsia="MS PGothic" w:hAnsi="Calibri (Body)"/>
        </w:rPr>
        <w:t>エクスペリエンスを従業員エンド</w:t>
      </w:r>
      <w:r w:rsidRPr="008E719E">
        <w:rPr>
          <w:rFonts w:ascii="Calibri (Body)" w:eastAsia="MS PGothic" w:hAnsi="Calibri (Body)"/>
        </w:rPr>
        <w:t xml:space="preserve"> </w:t>
      </w:r>
      <w:r w:rsidRPr="008E719E">
        <w:rPr>
          <w:rFonts w:ascii="Calibri (Body)" w:eastAsia="MS PGothic" w:hAnsi="Calibri (Body)"/>
        </w:rPr>
        <w:t>ユーザーの代わりに起動することはできません。このサービスは、支払い済み、未払い、または評価版ライセンスにより以前</w:t>
      </w:r>
      <w:r w:rsidRPr="008E719E">
        <w:rPr>
          <w:rFonts w:ascii="Calibri (Body)" w:eastAsia="MS PGothic" w:hAnsi="Calibri (Body)"/>
        </w:rPr>
        <w:t xml:space="preserve"> Teams </w:t>
      </w:r>
      <w:r w:rsidRPr="008E719E">
        <w:rPr>
          <w:rFonts w:ascii="Calibri (Body)" w:eastAsia="MS PGothic" w:hAnsi="Calibri (Body)"/>
        </w:rPr>
        <w:t>を使用したユーザーには有効になりません</w:t>
      </w:r>
      <w:r w:rsidR="00024D98" w:rsidRPr="00024D98">
        <w:rPr>
          <w:rFonts w:eastAsia="MS PGothic" w:cs="Calibri"/>
        </w:rPr>
        <w:t>。</w:t>
      </w:r>
    </w:p>
    <w:p w14:paraId="4AF0680B" w14:textId="77777777" w:rsidR="00024D98" w:rsidRPr="00820DA3" w:rsidRDefault="0040673B"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lastRenderedPageBreak/>
        <w:tab/>
      </w:r>
      <w:bookmarkStart w:id="149" w:name="M365Applications"/>
      <w:bookmarkStart w:id="150" w:name="_Toc37676501"/>
      <w:bookmarkStart w:id="151" w:name="_Toc62832304"/>
      <w:bookmarkEnd w:id="146"/>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49"/>
      <w:bookmarkEnd w:id="150"/>
      <w:bookmarkEnd w:id="151"/>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3C701894" w14:textId="77777777" w:rsidR="00271ACF" w:rsidRPr="00FB7BC7" w:rsidRDefault="00271ACF" w:rsidP="00271ACF">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336BC3CD" w14:textId="77777777" w:rsidR="00271ACF" w:rsidRPr="00FB7BC7" w:rsidRDefault="00271ACF" w:rsidP="00271ACF">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84367BD"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5CEF9673"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r w:rsidR="00253D3B">
        <w:fldChar w:fldCharType="begin"/>
      </w:r>
      <w:r w:rsidR="00253D3B">
        <w:instrText xml:space="preserve"> HYPERLINK "http://go.microsoft.com/?linkid=9839206" </w:instrText>
      </w:r>
      <w:r w:rsidR="00253D3B">
        <w:fldChar w:fldCharType="separate"/>
      </w:r>
      <w:r w:rsidRPr="00FB7BC7">
        <w:rPr>
          <w:rStyle w:val="Hyperlink"/>
          <w:rFonts w:eastAsia="MS PGothic" w:cstheme="minorHAnsi"/>
        </w:rPr>
        <w:t>製品条項</w:t>
      </w:r>
      <w:r w:rsidR="00253D3B">
        <w:rPr>
          <w:rStyle w:val="Hyperlink"/>
          <w:rFonts w:eastAsia="MS PGothic" w:cstheme="minorHAnsi"/>
        </w:rPr>
        <w:fldChar w:fldCharType="end"/>
      </w:r>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r w:rsidR="00253D3B">
        <w:fldChar w:fldCharType="begin"/>
      </w:r>
      <w:r w:rsidR="00253D3B">
        <w:instrText xml:space="preserve"> HYPERLINK "http://go.microsoft.com/?linkid=9839207" </w:instrText>
      </w:r>
      <w:r w:rsidR="00253D3B">
        <w:fldChar w:fldCharType="separate"/>
      </w:r>
      <w:r w:rsidRPr="00FB7BC7">
        <w:rPr>
          <w:rStyle w:val="Hyperlink"/>
          <w:rFonts w:eastAsia="MS PGothic" w:cstheme="minorHAnsi"/>
        </w:rPr>
        <w:t>http://go.microsoft.com/?linkid=9839207</w:t>
      </w:r>
      <w:r w:rsidR="00253D3B">
        <w:rPr>
          <w:rStyle w:val="Hyperlink"/>
          <w:rFonts w:eastAsia="MS PGothic" w:cstheme="minorHAnsi"/>
        </w:rPr>
        <w:fldChar w:fldCharType="end"/>
      </w:r>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r w:rsidR="00253D3B">
        <w:fldChar w:fldCharType="begin"/>
      </w:r>
      <w:r w:rsidR="00253D3B">
        <w:instrText xml:space="preserve"> HYPERLINK "http://www.office.com/sca" </w:instrText>
      </w:r>
      <w:r w:rsidR="00253D3B">
        <w:fldChar w:fldCharType="separate"/>
      </w:r>
      <w:r w:rsidRPr="00FB7BC7">
        <w:rPr>
          <w:rStyle w:val="Hyperlink"/>
          <w:rFonts w:eastAsia="MS PGothic" w:cstheme="minorHAnsi"/>
        </w:rPr>
        <w:t>www.office.com/sca</w:t>
      </w:r>
      <w:r w:rsidR="00253D3B">
        <w:rPr>
          <w:rStyle w:val="Hyperlink"/>
          <w:rFonts w:eastAsia="MS PGothic" w:cstheme="minorHAnsi"/>
        </w:rPr>
        <w:fldChar w:fldCharType="end"/>
      </w:r>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6E6B9CFB" w14:textId="77777777" w:rsidR="00271ACF" w:rsidRPr="00FB7BC7" w:rsidRDefault="00271ACF" w:rsidP="00271ACF">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317235E8"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お客様は、</w:t>
      </w:r>
      <w:proofErr w:type="spellStart"/>
      <w:r w:rsidRPr="00FB7BC7">
        <w:rPr>
          <w:rFonts w:eastAsia="MS PGothic" w:cstheme="minorHAnsi"/>
        </w:rPr>
        <w:t>ProPlus</w:t>
      </w:r>
      <w:proofErr w:type="spellEnd"/>
      <w:r w:rsidRPr="00FB7BC7">
        <w:rPr>
          <w:rFonts w:eastAsia="MS PGothic" w:cstheme="minorHAnsi"/>
        </w:rPr>
        <w:t xml:space="preserve">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058ACE57" w14:textId="77777777" w:rsidR="00271ACF" w:rsidRPr="00FB7BC7" w:rsidRDefault="00271ACF" w:rsidP="00271ACF">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391A96E7" w14:textId="77777777" w:rsidR="00271ACF" w:rsidRPr="00FB7BC7" w:rsidRDefault="00271ACF" w:rsidP="00271ACF">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4C1BF7B4" w14:textId="77777777" w:rsidR="00271ACF" w:rsidRDefault="00271ACF" w:rsidP="00271ACF">
      <w:pPr>
        <w:pStyle w:val="ProductList-Body"/>
        <w:rPr>
          <w:rFonts w:eastAsia="MS PGothic" w:cstheme="minorHAnsi"/>
        </w:rPr>
      </w:pPr>
    </w:p>
    <w:p w14:paraId="67FAA1C9" w14:textId="77777777" w:rsidR="00271ACF" w:rsidRPr="0013262A" w:rsidRDefault="00271ACF" w:rsidP="00271ACF">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151D7D5B" w14:textId="77777777" w:rsidR="00271ACF" w:rsidRPr="0013262A" w:rsidRDefault="00271ACF" w:rsidP="00271ACF">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275EBDAA" w14:textId="77777777" w:rsidR="00271ACF" w:rsidRPr="0013262A" w:rsidRDefault="00271ACF" w:rsidP="00271ACF">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789EDFAC" w14:textId="77777777" w:rsidR="00271ACF" w:rsidRPr="00F23F81" w:rsidRDefault="00271ACF" w:rsidP="00271ACF">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r w:rsidR="00253D3B">
        <w:fldChar w:fldCharType="begin"/>
      </w:r>
      <w:r w:rsidR="00253D3B">
        <w:instrText xml:space="preserve"> HYPERLINK "http://go.microsoft.com/?linkid=9839206" </w:instrText>
      </w:r>
      <w:r w:rsidR="00253D3B">
        <w:fldChar w:fldCharType="separate"/>
      </w:r>
      <w:r w:rsidRPr="0013262A">
        <w:rPr>
          <w:rStyle w:val="Hyperlink"/>
          <w:rFonts w:eastAsia="MS PGothic" w:cs="Calibri"/>
        </w:rPr>
        <w:t>製品条項</w:t>
      </w:r>
      <w:r w:rsidR="00253D3B">
        <w:rPr>
          <w:rStyle w:val="Hyperlink"/>
          <w:rFonts w:eastAsia="MS PGothic" w:cs="Calibri"/>
        </w:rPr>
        <w:fldChar w:fldCharType="end"/>
      </w:r>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r w:rsidR="0040673B">
        <w:fldChar w:fldCharType="begin"/>
      </w:r>
      <w:r w:rsidR="0040673B">
        <w:instrText xml:space="preserve"> HYPERLINK "http://go.microsoft.com/?linkid=9839207" </w:instrText>
      </w:r>
      <w:r w:rsidR="0040673B">
        <w:fldChar w:fldCharType="separate"/>
      </w:r>
      <w:r w:rsidRPr="0013262A">
        <w:rPr>
          <w:rStyle w:val="Hyperlink"/>
          <w:rFonts w:eastAsia="MS PGothic" w:cs="Calibri"/>
        </w:rPr>
        <w:t>http://go.microsoft.com/?linkid=9839207</w:t>
      </w:r>
      <w:r w:rsidR="0040673B">
        <w:rPr>
          <w:rStyle w:val="Hyperlink"/>
          <w:rFonts w:eastAsia="MS PGothic" w:cs="Calibri"/>
        </w:rPr>
        <w:fldChar w:fldCharType="end"/>
      </w:r>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01F7BD2E" w:rsidR="002D4F80" w:rsidRDefault="00271ACF" w:rsidP="00271ACF">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r w:rsidR="002D4F80" w:rsidRPr="0013262A">
        <w:rPr>
          <w:rFonts w:eastAsia="MS PGothic" w:cs="Calibri"/>
        </w:rPr>
        <w:t>。</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w:t>
      </w:r>
      <w:proofErr w:type="spellStart"/>
      <w:r w:rsidRPr="00F23F81">
        <w:rPr>
          <w:rFonts w:eastAsia="MS PGothic" w:cstheme="minorHAnsi"/>
          <w:lang w:bidi="ja-JP"/>
        </w:rPr>
        <w:t>i</w:t>
      </w:r>
      <w:proofErr w:type="spellEnd"/>
      <w:r w:rsidRPr="00F23F81">
        <w:rPr>
          <w:rFonts w:eastAsia="MS PGothic" w:cstheme="minorHAnsi"/>
          <w:lang w:bidi="ja-JP"/>
        </w:rPr>
        <w:t xml:space="preserve">)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52" w:name="_Hlk19132461"/>
      <w:r w:rsidRPr="00381A13">
        <w:rPr>
          <w:rFonts w:eastAsia="MS PGothic" w:cs="Calibri"/>
        </w:rPr>
        <w:t>貴社またはそのいずれかの関連会社以外の法人の管理下にある専用サーバーには、</w:t>
      </w:r>
      <w:hyperlink r:id="rId50"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52"/>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w:t>
      </w:r>
      <w:r w:rsidRPr="00381A13">
        <w:rPr>
          <w:rFonts w:eastAsia="MS PGothic" w:cs="Calibri"/>
        </w:rPr>
        <w:lastRenderedPageBreak/>
        <w:t xml:space="preserve">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4C5849">
      <w:pPr>
        <w:pStyle w:val="ProductList-Offering2Heading"/>
        <w:keepNext/>
      </w:pPr>
      <w:r w:rsidRPr="00525D16">
        <w:tab/>
      </w:r>
      <w:bookmarkStart w:id="153" w:name="Officefortheweb"/>
      <w:bookmarkStart w:id="154" w:name="_Toc476733193"/>
      <w:bookmarkStart w:id="155" w:name="_Toc62832305"/>
      <w:r w:rsidR="0027367E" w:rsidRPr="00D51CA2">
        <w:rPr>
          <w:rFonts w:cstheme="minorHAnsi"/>
        </w:rPr>
        <w:t xml:space="preserve">Web </w:t>
      </w:r>
      <w:r w:rsidR="0027367E" w:rsidRPr="00D51CA2">
        <w:rPr>
          <w:rFonts w:cstheme="minorHAnsi"/>
        </w:rPr>
        <w:t>用</w:t>
      </w:r>
      <w:bookmarkEnd w:id="153"/>
      <w:r w:rsidRPr="00525D16">
        <w:t>Office</w:t>
      </w:r>
      <w:bookmarkEnd w:id="154"/>
      <w:bookmarkEnd w:id="155"/>
    </w:p>
    <w:p w14:paraId="11888339" w14:textId="77777777" w:rsidR="00D34129" w:rsidRPr="003B55B6" w:rsidRDefault="00D34129" w:rsidP="004C5849">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4C5849">
      <w:pPr>
        <w:pStyle w:val="ProductList-Body"/>
        <w:keepNext/>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r w:rsidR="00253D3B">
        <w:fldChar w:fldCharType="begin"/>
      </w:r>
      <w:r w:rsidR="00253D3B">
        <w:instrText xml:space="preserve"> HYPERLINK \l "_top" \o "</w:instrText>
      </w:r>
      <w:r w:rsidR="00253D3B">
        <w:instrText>主要機能</w:instrText>
      </w:r>
      <w:r w:rsidR="00253D3B">
        <w:instrText xml:space="preserve">" </w:instrText>
      </w:r>
      <w:r w:rsidR="00253D3B">
        <w:fldChar w:fldCharType="separate"/>
      </w:r>
      <w:r w:rsidRPr="002F0649">
        <w:rPr>
          <w:rStyle w:val="Hyperlink"/>
          <w:rFonts w:eastAsia="MS PGothic" w:cstheme="minorHAnsi"/>
        </w:rPr>
        <w:t>主要機能</w:t>
      </w:r>
      <w:r w:rsidR="00253D3B">
        <w:rPr>
          <w:rStyle w:val="Hyperlink"/>
          <w:rFonts w:eastAsia="MS PGothic" w:cstheme="minorHAnsi"/>
        </w:rPr>
        <w:fldChar w:fldCharType="end"/>
      </w:r>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40673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56" w:name="_Toc476733194"/>
      <w:bookmarkStart w:id="157" w:name="_Toc62832306"/>
      <w:r w:rsidRPr="00525D16">
        <w:t>OneDrive for Business</w:t>
      </w:r>
      <w:bookmarkEnd w:id="156"/>
      <w:bookmarkEnd w:id="157"/>
    </w:p>
    <w:p w14:paraId="061F0657" w14:textId="77777777" w:rsidR="00D34129" w:rsidRPr="003B55B6" w:rsidRDefault="00D34129" w:rsidP="00A451A8">
      <w:pPr>
        <w:pStyle w:val="ProductList-Body"/>
        <w:rPr>
          <w:rFonts w:eastAsia="MS PGothic" w:cs="Calibri"/>
          <w:b/>
          <w:color w:val="00188F"/>
          <w:lang w:eastAsia="en-US"/>
        </w:rPr>
      </w:pPr>
      <w:proofErr w:type="spellStart"/>
      <w:r w:rsidRPr="003B55B6">
        <w:rPr>
          <w:rFonts w:eastAsia="MS PGothic" w:cs="Calibri"/>
          <w:b/>
          <w:color w:val="00188F"/>
          <w:lang w:eastAsia="en-US"/>
        </w:rPr>
        <w:t>外部ユーザ</w:t>
      </w:r>
      <w:proofErr w:type="spellEnd"/>
      <w:r w:rsidRPr="003B55B6">
        <w:rPr>
          <w:rFonts w:eastAsia="MS PGothic" w:cs="Calibri"/>
          <w:b/>
          <w:color w:val="00188F"/>
          <w:lang w:eastAsia="en-US"/>
        </w:rPr>
        <w:t>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58"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58"/>
    <w:p w14:paraId="64EB8D53" w14:textId="2A3CA78B" w:rsidR="00E6605C" w:rsidRPr="007C3D3F" w:rsidRDefault="00E6605C" w:rsidP="004C5849">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59" w:name="_Toc6563833"/>
      <w:bookmarkStart w:id="160" w:name="_Toc21617054"/>
      <w:r w:rsidRPr="007C3D3F">
        <w:rPr>
          <w:rFonts w:eastAsia="MS PGothic" w:cstheme="minorHAnsi"/>
          <w:b/>
          <w:color w:val="0072C6"/>
          <w:sz w:val="28"/>
          <w:lang w:val="ja-JP" w:bidi="ja-JP"/>
        </w:rPr>
        <w:t>プロジェクト</w:t>
      </w:r>
      <w:bookmarkEnd w:id="159"/>
      <w:bookmarkEnd w:id="160"/>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53"/>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54"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55"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r w:rsidR="00253D3B">
        <w:fldChar w:fldCharType="begin"/>
      </w:r>
      <w:r w:rsidR="00253D3B">
        <w:instrText xml:space="preserve"> HYPERLINK "http://www.office.com/sca" </w:instrText>
      </w:r>
      <w:r w:rsidR="00253D3B">
        <w:fldChar w:fldCharType="separate"/>
      </w:r>
      <w:r w:rsidRPr="008029BD">
        <w:rPr>
          <w:rFonts w:eastAsia="MS PGothic" w:cstheme="minorHAnsi"/>
          <w:color w:val="0563C1"/>
          <w:sz w:val="18"/>
          <w:u w:val="single"/>
          <w:lang w:val="ja-JP" w:bidi="ja-JP"/>
        </w:rPr>
        <w:t>www.office.com/sca</w:t>
      </w:r>
      <w:r w:rsidR="00253D3B">
        <w:rPr>
          <w:rFonts w:eastAsia="MS PGothic" w:cstheme="minorHAnsi"/>
          <w:color w:val="0563C1"/>
          <w:sz w:val="18"/>
          <w:u w:val="single"/>
          <w:lang w:val="ja-JP" w:bidi="ja-JP"/>
        </w:rPr>
        <w:fldChar w:fldCharType="end"/>
      </w:r>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DB156D">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40673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61" w:name="_Toc524436952"/>
      <w:bookmarkStart w:id="162" w:name="_Toc523239324"/>
      <w:bookmarkStart w:id="163" w:name="_Toc62832307"/>
      <w:r w:rsidRPr="00354306">
        <w:rPr>
          <w:rFonts w:cs="Calibri Light"/>
        </w:rPr>
        <w:t>SharePoint Online</w:t>
      </w:r>
      <w:bookmarkEnd w:id="161"/>
      <w:bookmarkEnd w:id="162"/>
      <w:bookmarkEnd w:id="163"/>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56"/>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 xml:space="preserve">SharePoint Online </w:t>
      </w:r>
      <w:proofErr w:type="spellStart"/>
      <w:r w:rsidRPr="002B3B37">
        <w:rPr>
          <w:rFonts w:eastAsia="MS PGothic" w:cstheme="minorHAnsi"/>
          <w:sz w:val="16"/>
          <w:szCs w:val="16"/>
        </w:rPr>
        <w:t>K1</w:t>
      </w:r>
      <w:proofErr w:type="spellEnd"/>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proofErr w:type="spellStart"/>
      <w:r w:rsidRPr="003B55B6">
        <w:rPr>
          <w:rFonts w:eastAsia="MS PGothic" w:cs="Calibri"/>
          <w:b/>
          <w:color w:val="00188F"/>
          <w:lang w:eastAsia="en-US"/>
        </w:rPr>
        <w:t>サービスの主要機能</w:t>
      </w:r>
      <w:proofErr w:type="spellEnd"/>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r w:rsidR="00253D3B">
        <w:fldChar w:fldCharType="begin"/>
      </w:r>
      <w:r w:rsidR="00253D3B">
        <w:instrText xml:space="preserve"> HYPERLINK \l "CoreFeaturesforOffice365Services" \o "</w:instrText>
      </w:r>
      <w:r w:rsidR="00253D3B">
        <w:instrText>主要機能</w:instrText>
      </w:r>
      <w:r w:rsidR="00253D3B">
        <w:instrText xml:space="preserve">" </w:instrText>
      </w:r>
      <w:r w:rsidR="00253D3B">
        <w:fldChar w:fldCharType="separate"/>
      </w:r>
      <w:r w:rsidRPr="00525D16">
        <w:rPr>
          <w:rStyle w:val="Hyperlink"/>
          <w:rFonts w:eastAsia="MS PGothic" w:cs="Calibri"/>
          <w:szCs w:val="24"/>
          <w:lang w:val="ja-JP"/>
        </w:rPr>
        <w:t>主要機能</w:t>
      </w:r>
      <w:r w:rsidR="00253D3B">
        <w:rPr>
          <w:rStyle w:val="Hyperlink"/>
          <w:rFonts w:eastAsia="MS PGothic" w:cs="Calibri"/>
          <w:szCs w:val="24"/>
          <w:lang w:val="ja-JP"/>
        </w:rPr>
        <w:fldChar w:fldCharType="end"/>
      </w:r>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lastRenderedPageBreak/>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proofErr w:type="spellStart"/>
      <w:r w:rsidR="00F826D7">
        <w:rPr>
          <w:rFonts w:eastAsia="MS PGothic" w:cs="Calibri"/>
          <w:szCs w:val="24"/>
        </w:rPr>
        <w:t>K</w:t>
      </w:r>
      <w:r w:rsidR="000A19E5">
        <w:rPr>
          <w:rFonts w:eastAsia="MS PGothic" w:cs="Calibri"/>
          <w:szCs w:val="24"/>
        </w:rPr>
        <w:t>1</w:t>
      </w:r>
      <w:proofErr w:type="spellEnd"/>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40673B"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64" w:name="WorkplaceAnalytics"/>
      <w:bookmarkStart w:id="165" w:name="_Toc37676506"/>
      <w:bookmarkStart w:id="166" w:name="_Toc62832308"/>
      <w:r w:rsidRPr="005B0F9F">
        <w:rPr>
          <w:rFonts w:cstheme="majorHAnsi"/>
        </w:rPr>
        <w:t>Workplace Analytics</w:t>
      </w:r>
      <w:bookmarkEnd w:id="164"/>
      <w:bookmarkEnd w:id="165"/>
      <w:bookmarkEnd w:id="166"/>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57"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4F2CFEDD" w14:textId="77777777" w:rsidR="004C5849" w:rsidRDefault="004C5849" w:rsidP="00381A13">
      <w:pPr>
        <w:pStyle w:val="ProductList-Body"/>
        <w:tabs>
          <w:tab w:val="clear" w:pos="158"/>
          <w:tab w:val="left" w:pos="360"/>
        </w:tabs>
        <w:rPr>
          <w:rFonts w:eastAsia="MS PGothic" w:cstheme="minorHAnsi"/>
          <w:b/>
          <w:color w:val="00188F"/>
        </w:rPr>
      </w:pPr>
    </w:p>
    <w:p w14:paraId="2D542F28" w14:textId="4D479BB3"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40673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67" w:name="_Toc476733199"/>
      <w:bookmarkStart w:id="168" w:name="OtherOnlineServices"/>
      <w:bookmarkStart w:id="169" w:name="_Toc62832309"/>
      <w:r w:rsidRPr="00525D16">
        <w:rPr>
          <w:lang w:val="ja-JP"/>
        </w:rPr>
        <w:t>その他の</w:t>
      </w:r>
      <w:r w:rsidRPr="00525D16">
        <w:t xml:space="preserve"> Online Service</w:t>
      </w:r>
      <w:r w:rsidR="003210CB">
        <w:t>s</w:t>
      </w:r>
      <w:bookmarkEnd w:id="167"/>
      <w:bookmarkEnd w:id="169"/>
    </w:p>
    <w:p w14:paraId="0C9E8C08" w14:textId="77777777" w:rsidR="002A307D" w:rsidRPr="00631B9B" w:rsidRDefault="002A307D" w:rsidP="00675D1B">
      <w:pPr>
        <w:pStyle w:val="ProductList-Offering2Heading"/>
        <w:rPr>
          <w:rFonts w:cstheme="minorHAnsi"/>
        </w:rPr>
      </w:pPr>
      <w:bookmarkStart w:id="170" w:name="BusinessApplicationPlatform"/>
      <w:bookmarkStart w:id="171" w:name="_Toc476476628"/>
      <w:bookmarkStart w:id="172" w:name="MicrosoftLearning"/>
      <w:bookmarkStart w:id="173" w:name="MicrosoftPowerBIPro"/>
      <w:bookmarkEnd w:id="168"/>
      <w:r w:rsidRPr="00631B9B">
        <w:rPr>
          <w:rFonts w:cstheme="minorHAnsi"/>
        </w:rPr>
        <w:tab/>
      </w:r>
      <w:bookmarkStart w:id="174" w:name="_Toc3111583"/>
      <w:bookmarkStart w:id="175" w:name="_Toc794198"/>
      <w:bookmarkStart w:id="176" w:name="BingMaps"/>
      <w:bookmarkStart w:id="177" w:name="_Toc62832310"/>
      <w:r w:rsidRPr="00631B9B">
        <w:rPr>
          <w:rFonts w:cstheme="minorHAnsi"/>
        </w:rPr>
        <w:t>Bing Maps Mobile Asset Management Platform</w:t>
      </w:r>
      <w:bookmarkEnd w:id="174"/>
      <w:bookmarkEnd w:id="175"/>
      <w:bookmarkEnd w:id="177"/>
    </w:p>
    <w:bookmarkEnd w:id="176"/>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31BBBFCE" w14:textId="77777777" w:rsidR="004C5849" w:rsidRDefault="004C5849" w:rsidP="00675D1B">
      <w:pPr>
        <w:pStyle w:val="ProductList-Body"/>
        <w:rPr>
          <w:rFonts w:eastAsia="MS PGothic" w:cstheme="minorHAnsi"/>
          <w:b/>
          <w:color w:val="00188F"/>
        </w:rPr>
      </w:pPr>
    </w:p>
    <w:p w14:paraId="538330DC" w14:textId="0C3A402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r w:rsidR="00253D3B">
        <w:fldChar w:fldCharType="begin"/>
      </w:r>
      <w:r w:rsidR="00253D3B">
        <w:instrText xml:space="preserve"> HYPERLINK "https://aka.ms/bingmapsplatformapistou" </w:instrText>
      </w:r>
      <w:r w:rsidR="00253D3B">
        <w:fldChar w:fldCharType="separate"/>
      </w:r>
      <w:r w:rsidRPr="00663C19">
        <w:rPr>
          <w:rStyle w:val="Hyperlink"/>
          <w:rFonts w:eastAsia="MS PGothic" w:cstheme="minorHAnsi"/>
        </w:rPr>
        <w:t>https://aka.ms/bingmapsplatformapistou</w:t>
      </w:r>
      <w:r w:rsidR="00253D3B">
        <w:rPr>
          <w:rStyle w:val="Hyperlink"/>
          <w:rFonts w:eastAsia="MS PGothic" w:cstheme="minorHAnsi"/>
        </w:rPr>
        <w:fldChar w:fldCharType="end"/>
      </w:r>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58"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59"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40673B"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4C5849">
      <w:pPr>
        <w:pStyle w:val="ProductList-Offering2Heading"/>
        <w:pageBreakBefore/>
        <w:rPr>
          <w:rFonts w:cstheme="minorHAnsi"/>
        </w:rPr>
      </w:pPr>
      <w:r w:rsidRPr="00631B9B">
        <w:rPr>
          <w:rFonts w:cstheme="minorHAnsi"/>
        </w:rPr>
        <w:lastRenderedPageBreak/>
        <w:tab/>
      </w:r>
      <w:bookmarkStart w:id="178" w:name="BingMapsTransactionsandUsers"/>
      <w:bookmarkStart w:id="179" w:name="_Toc3111584"/>
      <w:bookmarkStart w:id="180" w:name="_Toc62832311"/>
      <w:r w:rsidRPr="00631B9B">
        <w:rPr>
          <w:rFonts w:cstheme="minorHAnsi"/>
        </w:rPr>
        <w:t>Bing Maps Transactions and Users</w:t>
      </w:r>
      <w:bookmarkEnd w:id="178"/>
      <w:bookmarkEnd w:id="179"/>
      <w:bookmarkEnd w:id="180"/>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60"/>
          <w:footerReference w:type="first" r:id="rId61"/>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62"/>
          <w:footerReference w:type="first" r:id="rId63"/>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r w:rsidR="00253D3B">
        <w:fldChar w:fldCharType="begin"/>
      </w:r>
      <w:r w:rsidR="00253D3B">
        <w:instrText xml:space="preserve"> HYPERLINK "https://aka.ms/bingmapsplatformapistou" </w:instrText>
      </w:r>
      <w:r w:rsidR="00253D3B">
        <w:fldChar w:fldCharType="separate"/>
      </w:r>
      <w:r w:rsidRPr="001921C4">
        <w:rPr>
          <w:rStyle w:val="Hyperlink"/>
          <w:rFonts w:eastAsia="MS PGothic" w:cstheme="minorHAnsi"/>
        </w:rPr>
        <w:t>https://aka.ms/bingmapsplatformapistou</w:t>
      </w:r>
      <w:r w:rsidR="00253D3B">
        <w:rPr>
          <w:rStyle w:val="Hyperlink"/>
          <w:rFonts w:eastAsia="MS PGothic" w:cstheme="minorHAnsi"/>
        </w:rPr>
        <w:fldChar w:fldCharType="end"/>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64"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65"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40673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81" w:name="MicrosoftPowerPlatform"/>
      <w:bookmarkEnd w:id="170"/>
      <w:r w:rsidRPr="003338FB">
        <w:rPr>
          <w:lang w:eastAsia="en-US"/>
        </w:rPr>
        <w:tab/>
      </w:r>
      <w:bookmarkStart w:id="182" w:name="_Toc8395051"/>
      <w:bookmarkStart w:id="183" w:name="_Toc6563839"/>
      <w:bookmarkStart w:id="184" w:name="_Toc62832312"/>
      <w:r w:rsidRPr="003338FB">
        <w:rPr>
          <w:lang w:eastAsia="en-US"/>
        </w:rPr>
        <w:t>Microsoft Power Platform</w:t>
      </w:r>
      <w:bookmarkEnd w:id="182"/>
      <w:bookmarkEnd w:id="183"/>
      <w:bookmarkEnd w:id="184"/>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66"/>
          <w:footerReference w:type="first" r:id="rId67"/>
          <w:type w:val="continuous"/>
          <w:pgSz w:w="12240" w:h="15840"/>
          <w:pgMar w:top="1440" w:right="720" w:bottom="1440" w:left="720" w:header="720" w:footer="720" w:gutter="0"/>
          <w:cols w:space="720"/>
          <w:titlePg/>
          <w:docGrid w:linePitch="360"/>
        </w:sectPr>
      </w:pPr>
    </w:p>
    <w:bookmarkEnd w:id="181"/>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68"/>
          <w:footerReference w:type="first" r:id="rId6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40673B"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proofErr w:type="spellStart"/>
      <w:r w:rsidR="00E179A1" w:rsidRPr="006F157C">
        <w:rPr>
          <w:rFonts w:eastAsia="MS PGothic"/>
          <w:szCs w:val="24"/>
        </w:rPr>
        <w:t>H.264</w:t>
      </w:r>
      <w:proofErr w:type="spellEnd"/>
      <w:r w:rsidR="00E179A1" w:rsidRPr="006F157C">
        <w:rPr>
          <w:rFonts w:eastAsia="MS PGothic"/>
          <w:szCs w:val="24"/>
        </w:rPr>
        <w:t xml:space="preserve">/AVC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01E34C0A" w14:textId="77777777" w:rsidR="00074F60" w:rsidRDefault="00074F60" w:rsidP="00A451A8">
      <w:pPr>
        <w:pStyle w:val="ProductList-Body"/>
        <w:tabs>
          <w:tab w:val="clear" w:pos="158"/>
          <w:tab w:val="left" w:pos="360"/>
        </w:tabs>
        <w:rPr>
          <w:rFonts w:eastAsia="MS PGothic"/>
          <w:b/>
          <w:color w:val="00188F"/>
          <w:szCs w:val="24"/>
        </w:rPr>
      </w:pPr>
    </w:p>
    <w:p w14:paraId="0ABFD36C" w14:textId="77777777" w:rsidR="004C5849" w:rsidRPr="000E10D1" w:rsidRDefault="004C5849" w:rsidP="004C5849">
      <w:pPr>
        <w:pStyle w:val="ProductList-Body"/>
        <w:tabs>
          <w:tab w:val="clear" w:pos="158"/>
          <w:tab w:val="left" w:pos="360"/>
        </w:tabs>
        <w:rPr>
          <w:rFonts w:eastAsia="MS PGothic" w:cs="MS PGothic"/>
        </w:rPr>
      </w:pPr>
      <w:bookmarkStart w:id="185" w:name="_Hlk50811500"/>
      <w:r w:rsidRPr="000E10D1">
        <w:rPr>
          <w:rFonts w:eastAsia="MS PGothic" w:cs="MS PGothic"/>
          <w:b/>
          <w:color w:val="00188F"/>
        </w:rPr>
        <w:t xml:space="preserve">Microsoft 365 </w:t>
      </w:r>
      <w:r w:rsidRPr="000E10D1">
        <w:rPr>
          <w:rFonts w:eastAsia="MS PGothic" w:cs="MS PGothic" w:hint="eastAsia"/>
          <w:b/>
          <w:color w:val="00188F"/>
        </w:rPr>
        <w:t>のライセンスで提供される非アクティブな</w:t>
      </w:r>
      <w:r w:rsidRPr="000E10D1">
        <w:rPr>
          <w:rFonts w:eastAsia="MS PGothic" w:cs="MS PGothic"/>
          <w:b/>
          <w:color w:val="00188F"/>
        </w:rPr>
        <w:t xml:space="preserve"> </w:t>
      </w:r>
      <w:proofErr w:type="spellStart"/>
      <w:r w:rsidRPr="000E10D1">
        <w:rPr>
          <w:rFonts w:eastAsia="MS PGothic" w:cs="MS PGothic"/>
          <w:b/>
          <w:color w:val="00188F"/>
        </w:rPr>
        <w:t>Dataverse</w:t>
      </w:r>
      <w:proofErr w:type="spellEnd"/>
      <w:r w:rsidRPr="000E10D1">
        <w:rPr>
          <w:rFonts w:eastAsia="MS PGothic" w:cs="MS PGothic"/>
          <w:b/>
          <w:color w:val="00188F"/>
        </w:rPr>
        <w:t xml:space="preserve"> </w:t>
      </w:r>
      <w:r w:rsidRPr="000E10D1">
        <w:rPr>
          <w:rFonts w:eastAsia="MS PGothic" w:cs="MS PGothic" w:hint="eastAsia"/>
          <w:b/>
          <w:color w:val="00188F"/>
        </w:rPr>
        <w:t>のインスタンス</w:t>
      </w:r>
    </w:p>
    <w:p w14:paraId="77FD0365" w14:textId="7C1E9D90" w:rsidR="00074F60" w:rsidRPr="00D70CEA" w:rsidRDefault="004C5849" w:rsidP="004C5849">
      <w:pPr>
        <w:pStyle w:val="ProductList-Body"/>
        <w:rPr>
          <w:rFonts w:eastAsia="MS PGothic" w:cstheme="minorHAnsi"/>
        </w:rPr>
      </w:pPr>
      <w:r w:rsidRPr="000E10D1">
        <w:rPr>
          <w:rFonts w:eastAsia="MS PGothic" w:cs="MS PGothic" w:hint="eastAsia"/>
        </w:rPr>
        <w:t>お客様が</w:t>
      </w:r>
      <w:r w:rsidRPr="000E10D1">
        <w:rPr>
          <w:rFonts w:eastAsia="MS PGothic" w:cs="MS PGothic"/>
        </w:rPr>
        <w:t xml:space="preserve"> Microsoft 365 </w:t>
      </w:r>
      <w:r w:rsidRPr="000E10D1">
        <w:rPr>
          <w:rFonts w:eastAsia="MS PGothic" w:cs="MS PGothic" w:hint="eastAsia"/>
        </w:rPr>
        <w:t>のライセンスで提供された</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のインスタンスが非アクティブになることを許可した場合、マイクロソフトは、自己の裁量で、非アクティブなインスタンスを無効にして内部の顧客データと個人データを削除することができます。かかる</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のインスタンスは、</w:t>
      </w:r>
      <w:r w:rsidRPr="000E10D1">
        <w:rPr>
          <w:rFonts w:eastAsia="MS PGothic" w:cs="MS PGothic"/>
        </w:rPr>
        <w:t xml:space="preserve">90 </w:t>
      </w:r>
      <w:r w:rsidRPr="000E10D1">
        <w:rPr>
          <w:rFonts w:eastAsia="MS PGothic" w:cs="MS PGothic" w:hint="eastAsia"/>
        </w:rPr>
        <w:t>日間、</w:t>
      </w:r>
      <w:r w:rsidRPr="000E10D1">
        <w:rPr>
          <w:rFonts w:eastAsia="MS PGothic" w:cs="MS PGothic"/>
        </w:rPr>
        <w:t xml:space="preserve">1) </w:t>
      </w:r>
      <w:r w:rsidRPr="000E10D1">
        <w:rPr>
          <w:rFonts w:eastAsia="MS PGothic" w:cs="MS PGothic" w:hint="eastAsia"/>
        </w:rPr>
        <w:t>ユーザーがインスタンスにログインしなかった場合、</w:t>
      </w:r>
      <w:r w:rsidRPr="000E10D1">
        <w:rPr>
          <w:rFonts w:eastAsia="MS PGothic" w:cs="MS PGothic"/>
        </w:rPr>
        <w:t xml:space="preserve">2) </w:t>
      </w:r>
      <w:r w:rsidRPr="000E10D1">
        <w:rPr>
          <w:rFonts w:eastAsia="MS PGothic" w:cs="MS PGothic" w:hint="eastAsia"/>
        </w:rPr>
        <w:t>アプリ、ボット、レポート、またはフローがインスタンスに含まれているデータにアクセスしていない場合、</w:t>
      </w:r>
      <w:r w:rsidRPr="000E10D1">
        <w:rPr>
          <w:rFonts w:eastAsia="MS PGothic" w:cs="MS PGothic"/>
        </w:rPr>
        <w:t xml:space="preserve">3) </w:t>
      </w:r>
      <w:r w:rsidRPr="000E10D1">
        <w:rPr>
          <w:rFonts w:eastAsia="MS PGothic" w:cs="MS PGothic" w:hint="eastAsia"/>
        </w:rPr>
        <w:t>新しいアプリ、ボット、レポート、またはフローがインスタンスにインストールまたはインポートされなかった場合、および</w:t>
      </w:r>
      <w:r w:rsidRPr="000E10D1">
        <w:rPr>
          <w:rFonts w:eastAsia="MS PGothic" w:cs="MS PGothic"/>
        </w:rPr>
        <w:t xml:space="preserve"> 4) </w:t>
      </w:r>
      <w:r w:rsidRPr="000E10D1">
        <w:rPr>
          <w:rFonts w:eastAsia="MS PGothic" w:cs="MS PGothic" w:hint="eastAsia"/>
        </w:rPr>
        <w:t>その他の操作やアクティビティが</w:t>
      </w:r>
      <w:r w:rsidRPr="000E10D1">
        <w:rPr>
          <w:rFonts w:eastAsia="MS PGothic" w:cs="MS PGothic"/>
        </w:rPr>
        <w:t xml:space="preserve"> API </w:t>
      </w:r>
      <w:r w:rsidRPr="000E10D1">
        <w:rPr>
          <w:rFonts w:eastAsia="MS PGothic" w:cs="MS PGothic" w:hint="eastAsia"/>
        </w:rPr>
        <w:t>またはバックグラウンド処理ジョブによってこのインスタンスに登録されていない場合、非アクティブになります</w:t>
      </w:r>
      <w:r w:rsidR="00074F60" w:rsidRPr="00D70CEA">
        <w:rPr>
          <w:rFonts w:eastAsia="MS PGothic" w:cstheme="minorHAnsi"/>
        </w:rPr>
        <w:t>。</w:t>
      </w:r>
    </w:p>
    <w:bookmarkEnd w:id="185"/>
    <w:p w14:paraId="5187CEE1" w14:textId="77777777" w:rsidR="00074F60" w:rsidRDefault="00074F60" w:rsidP="00A451A8">
      <w:pPr>
        <w:pStyle w:val="ProductList-Body"/>
        <w:tabs>
          <w:tab w:val="clear" w:pos="158"/>
          <w:tab w:val="left" w:pos="360"/>
        </w:tabs>
        <w:rPr>
          <w:rFonts w:eastAsia="MS PGothic"/>
          <w:b/>
          <w:color w:val="00188F"/>
          <w:szCs w:val="24"/>
        </w:rPr>
      </w:pPr>
    </w:p>
    <w:p w14:paraId="66D18E4F" w14:textId="56E6062D"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lastRenderedPageBreak/>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7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6DB0468C"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b/>
          <w:color w:val="0072C6"/>
          <w:szCs w:val="18"/>
        </w:rPr>
        <w:t>制限なしエンティティ</w:t>
      </w:r>
    </w:p>
    <w:p w14:paraId="1E8F6551"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szCs w:val="18"/>
        </w:rPr>
        <w:t xml:space="preserve">Power Apps </w:t>
      </w:r>
      <w:r w:rsidRPr="008E719E">
        <w:rPr>
          <w:rFonts w:ascii="Calibri (Body)" w:eastAsia="MS PGothic" w:hAnsi="Calibri (Body)"/>
          <w:szCs w:val="18"/>
        </w:rPr>
        <w:t>のライセンスを取得したお客様は、製品ドキュメント</w:t>
      </w:r>
      <w:r w:rsidRPr="008E719E">
        <w:rPr>
          <w:rFonts w:ascii="Calibri (Body)" w:eastAsia="MS PGothic" w:hAnsi="Calibri (Body)"/>
          <w:szCs w:val="18"/>
        </w:rPr>
        <w:t xml:space="preserve"> (</w:t>
      </w:r>
      <w:hyperlink r:id="rId71" w:history="1">
        <w:r w:rsidRPr="00173020">
          <w:rPr>
            <w:rStyle w:val="Hyperlink"/>
          </w:rPr>
          <w:t>https://go.microsoft.com/fwlink/?linkid=868812</w:t>
        </w:r>
      </w:hyperlink>
      <w:r w:rsidRPr="008E719E">
        <w:rPr>
          <w:rFonts w:ascii="Calibri (Body)" w:eastAsia="MS PGothic" w:hAnsi="Calibri (Body)"/>
        </w:rPr>
        <w:t xml:space="preserve">) </w:t>
      </w:r>
      <w:r w:rsidRPr="008E719E">
        <w:rPr>
          <w:rFonts w:ascii="Calibri (Body)" w:eastAsia="MS PGothic" w:hAnsi="Calibri (Body)"/>
        </w:rPr>
        <w:t>で「制限」と指定されていない種類のエンティティからデータを作成、読み取り、更新、または削除することができます。</w:t>
      </w:r>
    </w:p>
    <w:p w14:paraId="40DA05FE" w14:textId="77777777" w:rsidR="00DB156D" w:rsidRDefault="00DB156D" w:rsidP="00A451A8">
      <w:pPr>
        <w:pStyle w:val="ProductList-Body"/>
        <w:ind w:left="180"/>
        <w:rPr>
          <w:rFonts w:eastAsia="MS PGothic" w:cstheme="minorHAnsi"/>
          <w:b/>
          <w:color w:val="0072C6"/>
          <w:szCs w:val="18"/>
        </w:rPr>
      </w:pPr>
    </w:p>
    <w:p w14:paraId="7EDA0C38" w14:textId="54CFBEDD"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0DB2ACF" w:rsidR="00F87064" w:rsidRPr="00074F60" w:rsidRDefault="0040673B" w:rsidP="00074F60">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74F60" w:rsidRPr="00A66980">
          <w:rPr>
            <w:rStyle w:val="Hyperlink"/>
            <w:rFonts w:eastAsia="MS PGothic" w:cstheme="minorHAnsi"/>
            <w:sz w:val="16"/>
            <w:szCs w:val="16"/>
          </w:rPr>
          <w:t>目次</w:t>
        </w:r>
      </w:hyperlink>
      <w:r w:rsidR="00074F60" w:rsidRPr="00A416FB">
        <w:rPr>
          <w:rFonts w:eastAsia="MS PGothic" w:cstheme="minorHAnsi"/>
          <w:sz w:val="16"/>
          <w:szCs w:val="16"/>
        </w:rPr>
        <w:t xml:space="preserve"> / </w:t>
      </w:r>
      <w:hyperlink w:anchor="GeneralTerms" w:tooltip="一般条件" w:history="1">
        <w:r w:rsidR="00074F60" w:rsidRPr="00A66980">
          <w:rPr>
            <w:rStyle w:val="Hyperlink"/>
            <w:rFonts w:eastAsia="MS PGothic" w:cstheme="minorHAnsi"/>
            <w:sz w:val="16"/>
            <w:szCs w:val="16"/>
          </w:rPr>
          <w:t>標準の条件</w:t>
        </w:r>
      </w:hyperlink>
    </w:p>
    <w:p w14:paraId="40900097" w14:textId="37A51784" w:rsidR="00074F60" w:rsidRPr="009D565C" w:rsidRDefault="00074F60" w:rsidP="004C5849">
      <w:pPr>
        <w:pStyle w:val="ProductList-Offering2Heading"/>
        <w:rPr>
          <w:rFonts w:cstheme="majorHAnsi"/>
        </w:rPr>
      </w:pPr>
      <w:bookmarkStart w:id="186" w:name="_bookmark0"/>
      <w:bookmarkStart w:id="187" w:name="_Hlk50811527"/>
      <w:bookmarkEnd w:id="186"/>
      <w:r w:rsidRPr="009D565C">
        <w:rPr>
          <w:rFonts w:cstheme="majorHAnsi"/>
        </w:rPr>
        <w:tab/>
      </w:r>
      <w:bookmarkStart w:id="188" w:name="_Toc52361406"/>
      <w:bookmarkStart w:id="189" w:name="_Toc62832313"/>
      <w:r w:rsidR="00DB156D" w:rsidRPr="00075BEA">
        <w:rPr>
          <w:rFonts w:cstheme="majorHAnsi"/>
        </w:rPr>
        <w:t xml:space="preserve">SharePoint </w:t>
      </w:r>
      <w:proofErr w:type="spellStart"/>
      <w:r w:rsidR="00DB156D" w:rsidRPr="00075BEA">
        <w:rPr>
          <w:rFonts w:cstheme="majorHAnsi"/>
        </w:rPr>
        <w:t>Syntex</w:t>
      </w:r>
      <w:bookmarkEnd w:id="188"/>
      <w:bookmarkEnd w:id="189"/>
      <w:proofErr w:type="spellEnd"/>
    </w:p>
    <w:p w14:paraId="6F7374D9" w14:textId="77777777" w:rsidR="00074F60" w:rsidRPr="00D70CEA" w:rsidRDefault="00074F60" w:rsidP="00074F60">
      <w:pPr>
        <w:pStyle w:val="ProductList-Body"/>
        <w:rPr>
          <w:rFonts w:eastAsia="MS PGothic" w:cstheme="minorHAnsi"/>
        </w:rPr>
      </w:pPr>
      <w:r w:rsidRPr="00D70CEA">
        <w:rPr>
          <w:rFonts w:eastAsia="MS PGothic" w:cstheme="minorHAnsi"/>
          <w:b/>
          <w:color w:val="00188F"/>
        </w:rPr>
        <w:t>追加の</w:t>
      </w:r>
      <w:r w:rsidRPr="00D70CEA">
        <w:rPr>
          <w:rFonts w:eastAsia="MS PGothic" w:cstheme="minorHAnsi"/>
          <w:b/>
          <w:color w:val="00188F"/>
        </w:rPr>
        <w:t xml:space="preserve"> AI </w:t>
      </w:r>
      <w:r w:rsidRPr="00D70CEA">
        <w:rPr>
          <w:rFonts w:eastAsia="MS PGothic" w:cstheme="minorHAnsi"/>
          <w:b/>
          <w:color w:val="00188F"/>
        </w:rPr>
        <w:t>ビルダー</w:t>
      </w:r>
      <w:r w:rsidRPr="00D70CEA">
        <w:rPr>
          <w:rFonts w:eastAsia="MS PGothic" w:cstheme="minorHAnsi"/>
          <w:b/>
          <w:color w:val="00188F"/>
        </w:rPr>
        <w:t xml:space="preserve"> </w:t>
      </w:r>
      <w:r w:rsidRPr="00D70CEA">
        <w:rPr>
          <w:rFonts w:eastAsia="MS PGothic" w:cstheme="minorHAnsi"/>
          <w:b/>
          <w:color w:val="00188F"/>
        </w:rPr>
        <w:t>クレジット</w:t>
      </w:r>
    </w:p>
    <w:p w14:paraId="3B569A6D" w14:textId="1FF94839" w:rsidR="00074F60" w:rsidRPr="00D70CEA" w:rsidRDefault="00DB156D" w:rsidP="00074F60">
      <w:pPr>
        <w:pStyle w:val="ProductList-Body"/>
        <w:rPr>
          <w:rFonts w:eastAsia="MS PGothic" w:cstheme="minorHAnsi"/>
        </w:rPr>
      </w:pPr>
      <w:r w:rsidRPr="008E719E">
        <w:rPr>
          <w:rFonts w:ascii="Calibri (Body)" w:eastAsia="MS PGothic" w:hAnsi="Calibri (Body)"/>
        </w:rPr>
        <w:t>追加の</w:t>
      </w:r>
      <w:r w:rsidRPr="008E719E">
        <w:rPr>
          <w:rFonts w:ascii="Calibri (Body)" w:eastAsia="MS PGothic" w:hAnsi="Calibri (Body)"/>
        </w:rPr>
        <w:t xml:space="preserve"> AI </w:t>
      </w:r>
      <w:r w:rsidRPr="008E719E">
        <w:rPr>
          <w:rFonts w:ascii="Calibri (Body)" w:eastAsia="MS PGothic" w:hAnsi="Calibri (Body)"/>
        </w:rPr>
        <w:t>ビルダー</w:t>
      </w:r>
      <w:r w:rsidRPr="008E719E">
        <w:rPr>
          <w:rFonts w:ascii="Calibri (Body)" w:eastAsia="MS PGothic" w:hAnsi="Calibri (Body)"/>
        </w:rPr>
        <w:t xml:space="preserve"> </w:t>
      </w:r>
      <w:r w:rsidRPr="008E719E">
        <w:rPr>
          <w:rFonts w:ascii="Calibri (Body)" w:eastAsia="MS PGothic" w:hAnsi="Calibri (Body)"/>
        </w:rPr>
        <w:t>クレジットは、</w:t>
      </w:r>
      <w:r w:rsidRPr="008E719E">
        <w:rPr>
          <w:rFonts w:ascii="Calibri (Body)" w:eastAsia="MS PGothic" w:hAnsi="Calibri (Body)"/>
        </w:rPr>
        <w:t xml:space="preserve">SharePoint </w:t>
      </w:r>
      <w:proofErr w:type="spellStart"/>
      <w:r w:rsidRPr="008E719E">
        <w:rPr>
          <w:rFonts w:ascii="Calibri (Body)" w:eastAsia="MS PGothic" w:hAnsi="Calibri (Body)"/>
        </w:rPr>
        <w:t>Syntex</w:t>
      </w:r>
      <w:proofErr w:type="spellEnd"/>
      <w:r w:rsidRPr="008E719E">
        <w:rPr>
          <w:rFonts w:ascii="Calibri (Body)" w:eastAsia="MS PGothic" w:hAnsi="Calibri (Body)"/>
        </w:rPr>
        <w:t xml:space="preserve"> </w:t>
      </w:r>
      <w:r w:rsidRPr="008E719E">
        <w:rPr>
          <w:rFonts w:ascii="Calibri (Body)" w:eastAsia="MS PGothic" w:hAnsi="Calibri (Body)"/>
        </w:rPr>
        <w:t>のライセンスを取得しているがユーザーが</w:t>
      </w:r>
      <w:r w:rsidRPr="008E719E">
        <w:rPr>
          <w:rFonts w:ascii="Calibri (Body)" w:eastAsia="MS PGothic" w:hAnsi="Calibri (Body)"/>
        </w:rPr>
        <w:t xml:space="preserve"> 300 </w:t>
      </w:r>
      <w:r w:rsidRPr="008E719E">
        <w:rPr>
          <w:rFonts w:ascii="Calibri (Body)" w:eastAsia="MS PGothic" w:hAnsi="Calibri (Body)"/>
        </w:rPr>
        <w:t>人を超えたテナントが対象になります</w:t>
      </w:r>
      <w:r w:rsidR="00074F60" w:rsidRPr="00D70CEA">
        <w:rPr>
          <w:rFonts w:eastAsia="MS PGothic" w:cstheme="minorHAnsi"/>
        </w:rPr>
        <w:t>。</w:t>
      </w:r>
    </w:p>
    <w:bookmarkEnd w:id="187"/>
    <w:p w14:paraId="05BA5A87" w14:textId="77777777" w:rsidR="00074F60" w:rsidRPr="00A416FB" w:rsidRDefault="00074F60" w:rsidP="00074F60">
      <w:pPr>
        <w:pStyle w:val="ProductList-Body"/>
        <w:shd w:val="clear" w:color="auto" w:fill="A6A6A6" w:themeFill="background1" w:themeFillShade="A6"/>
        <w:spacing w:before="120" w:after="240"/>
        <w:jc w:val="right"/>
        <w:rPr>
          <w:rFonts w:eastAsia="MS PGothic" w:cstheme="minorHAnsi"/>
        </w:rPr>
      </w:pPr>
      <w:r>
        <w:fldChar w:fldCharType="begin"/>
      </w:r>
      <w:r>
        <w:instrText xml:space="preserve"> HYPERLINK \l "TableofContents" \o "</w:instrText>
      </w:r>
      <w:r>
        <w:instrText>目次</w:instrText>
      </w:r>
      <w:r>
        <w:instrText xml:space="preserve">" </w:instrText>
      </w:r>
      <w:r>
        <w:fldChar w:fldCharType="separate"/>
      </w:r>
      <w:r w:rsidRPr="00A66980">
        <w:rPr>
          <w:rStyle w:val="Hyperlink"/>
          <w:rFonts w:eastAsia="MS PGothic" w:cstheme="minorHAnsi"/>
          <w:sz w:val="16"/>
          <w:szCs w:val="16"/>
        </w:rPr>
        <w:t>目次</w:t>
      </w:r>
      <w:r>
        <w:rPr>
          <w:rStyle w:val="Hyperlink"/>
          <w:rFonts w:eastAsia="MS PGothic" w:cstheme="minorHAnsi"/>
          <w:sz w:val="16"/>
          <w:szCs w:val="16"/>
        </w:rPr>
        <w:fldChar w:fldCharType="end"/>
      </w:r>
      <w:r w:rsidRPr="00A416FB">
        <w:rPr>
          <w:rFonts w:eastAsia="MS PGothic" w:cstheme="minorHAnsi"/>
          <w:sz w:val="16"/>
          <w:szCs w:val="16"/>
        </w:rPr>
        <w:t xml:space="preserve"> / </w:t>
      </w:r>
      <w:hyperlink w:anchor="GeneralTerms" w:tooltip="一般条件" w:history="1">
        <w:r w:rsidRPr="00A66980">
          <w:rPr>
            <w:rStyle w:val="Hyperlink"/>
            <w:rFonts w:eastAsia="MS PGothic" w:cstheme="minorHAnsi"/>
            <w:sz w:val="16"/>
            <w:szCs w:val="16"/>
          </w:rPr>
          <w:t>標準の条件</w:t>
        </w:r>
      </w:hyperlink>
    </w:p>
    <w:p w14:paraId="6D4E46C1" w14:textId="30A8B202" w:rsidR="00F87064" w:rsidRPr="000C2BCB" w:rsidRDefault="000C2BCB" w:rsidP="00DF4CD3">
      <w:pPr>
        <w:keepNext/>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1F164FBB" w14:textId="77777777" w:rsidR="005208F9" w:rsidRPr="005F3775" w:rsidRDefault="005208F9" w:rsidP="005208F9">
      <w:pPr>
        <w:pStyle w:val="ProductList-Body"/>
        <w:keepNext/>
        <w:rPr>
          <w:rFonts w:eastAsia="MS PGothic" w:cstheme="minorHAnsi"/>
          <w:szCs w:val="18"/>
        </w:rPr>
      </w:pPr>
      <w:r w:rsidRPr="005F3775">
        <w:rPr>
          <w:rFonts w:eastAsia="MS PGothic" w:cstheme="minorHAnsi"/>
          <w:b/>
          <w:color w:val="00188F"/>
          <w:szCs w:val="18"/>
        </w:rPr>
        <w:t>定義</w:t>
      </w:r>
    </w:p>
    <w:p w14:paraId="35FD8B48" w14:textId="77777777" w:rsidR="005208F9" w:rsidRPr="005F3775" w:rsidRDefault="005208F9" w:rsidP="005208F9">
      <w:pPr>
        <w:pStyle w:val="ProductList-Body"/>
        <w:rPr>
          <w:rFonts w:eastAsia="MS PGothic" w:cstheme="minorHAnsi"/>
          <w:szCs w:val="18"/>
        </w:rPr>
      </w:pPr>
      <w:r w:rsidRPr="005F3775">
        <w:rPr>
          <w:rFonts w:eastAsia="MS PGothic" w:cstheme="minorHAnsi"/>
          <w:szCs w:val="18"/>
        </w:rPr>
        <w:t>「ロボティック</w:t>
      </w:r>
      <w:r w:rsidRPr="005F3775">
        <w:rPr>
          <w:rFonts w:eastAsia="MS PGothic" w:cstheme="minorHAnsi"/>
          <w:szCs w:val="18"/>
        </w:rPr>
        <w:t xml:space="preserve"> </w:t>
      </w:r>
      <w:r w:rsidRPr="005F3775">
        <w:rPr>
          <w:rFonts w:eastAsia="MS PGothic" w:cstheme="minorHAnsi"/>
          <w:szCs w:val="18"/>
        </w:rPr>
        <w:t>プロセス</w:t>
      </w:r>
      <w:r w:rsidRPr="005F3775">
        <w:rPr>
          <w:rFonts w:eastAsia="MS PGothic" w:cstheme="minorHAnsi"/>
          <w:szCs w:val="18"/>
        </w:rPr>
        <w:t xml:space="preserve"> </w:t>
      </w:r>
      <w:r w:rsidRPr="005F3775">
        <w:rPr>
          <w:rFonts w:eastAsia="MS PGothic" w:cstheme="minorHAnsi"/>
          <w:szCs w:val="18"/>
        </w:rPr>
        <w:t>オートメーション」</w:t>
      </w:r>
      <w:r w:rsidRPr="005F3775">
        <w:rPr>
          <w:rFonts w:eastAsia="MS PGothic" w:cstheme="minorHAnsi"/>
          <w:szCs w:val="18"/>
        </w:rPr>
        <w:t>(</w:t>
      </w:r>
      <w:r w:rsidRPr="005F3775">
        <w:rPr>
          <w:rFonts w:eastAsia="MS PGothic" w:cstheme="minorHAnsi"/>
          <w:szCs w:val="18"/>
        </w:rPr>
        <w:t>「</w:t>
      </w:r>
      <w:r w:rsidRPr="005F3775">
        <w:rPr>
          <w:rFonts w:eastAsia="MS PGothic" w:cstheme="minorHAnsi"/>
          <w:szCs w:val="18"/>
        </w:rPr>
        <w:t>RPA</w:t>
      </w:r>
      <w:r w:rsidRPr="005F3775">
        <w:rPr>
          <w:rFonts w:eastAsia="MS PGothic" w:cstheme="minorHAnsi"/>
          <w:szCs w:val="18"/>
        </w:rPr>
        <w:t>」または「ボット」とも呼ばれる</w:t>
      </w:r>
      <w:r w:rsidRPr="005F3775">
        <w:rPr>
          <w:rFonts w:eastAsia="MS PGothic" w:cstheme="minorHAnsi"/>
          <w:szCs w:val="18"/>
        </w:rPr>
        <w:t xml:space="preserve">) </w:t>
      </w:r>
      <w:r w:rsidRPr="005F3775">
        <w:rPr>
          <w:rFonts w:eastAsia="MS PGothic" w:cstheme="minorHAnsi"/>
          <w:szCs w:val="18"/>
        </w:rPr>
        <w:t>とは、データを取得しアプリケーションを操作して反復的な作業を行うために使用するアプリケーションまたはアプリケーションのセットを意味します。ボットは、</w:t>
      </w:r>
      <w:r w:rsidRPr="005F3775">
        <w:rPr>
          <w:rFonts w:eastAsia="MS PGothic" w:cstheme="minorHAnsi"/>
          <w:szCs w:val="18"/>
        </w:rPr>
        <w:t xml:space="preserve">OSE </w:t>
      </w:r>
      <w:r w:rsidRPr="005F3775">
        <w:rPr>
          <w:rFonts w:eastAsia="MS PGothic" w:cstheme="minorHAnsi"/>
          <w:szCs w:val="18"/>
        </w:rPr>
        <w:t>内で</w:t>
      </w:r>
      <w:r w:rsidRPr="005F3775">
        <w:rPr>
          <w:rFonts w:eastAsia="MS PGothic" w:cstheme="minorHAnsi"/>
          <w:szCs w:val="18"/>
        </w:rPr>
        <w:t xml:space="preserve"> Windows 10 </w:t>
      </w:r>
      <w:r w:rsidRPr="005F3775">
        <w:rPr>
          <w:rFonts w:eastAsia="MS PGothic" w:cstheme="minorHAnsi"/>
          <w:szCs w:val="18"/>
        </w:rPr>
        <w:t>の</w:t>
      </w:r>
      <w:r w:rsidRPr="005F3775">
        <w:rPr>
          <w:rFonts w:eastAsia="MS PGothic" w:cstheme="minorHAnsi"/>
          <w:szCs w:val="18"/>
        </w:rPr>
        <w:t xml:space="preserve"> UI </w:t>
      </w:r>
      <w:r w:rsidRPr="005F3775">
        <w:rPr>
          <w:rFonts w:eastAsia="MS PGothic" w:cstheme="minorHAnsi"/>
          <w:szCs w:val="18"/>
        </w:rPr>
        <w:t>要素を操作したり、任意の</w:t>
      </w:r>
      <w:r w:rsidRPr="005F3775">
        <w:rPr>
          <w:rFonts w:eastAsia="MS PGothic" w:cstheme="minorHAnsi"/>
          <w:szCs w:val="18"/>
        </w:rPr>
        <w:t xml:space="preserve"> OSE </w:t>
      </w:r>
      <w:r w:rsidRPr="005F3775">
        <w:rPr>
          <w:rFonts w:eastAsia="MS PGothic" w:cstheme="minorHAnsi"/>
          <w:szCs w:val="18"/>
        </w:rPr>
        <w:t>内で</w:t>
      </w:r>
      <w:r w:rsidRPr="005F3775">
        <w:rPr>
          <w:rFonts w:eastAsia="MS PGothic" w:cstheme="minorHAnsi"/>
          <w:szCs w:val="18"/>
        </w:rPr>
        <w:t xml:space="preserve"> Office </w:t>
      </w:r>
      <w:r w:rsidRPr="005F3775">
        <w:rPr>
          <w:rFonts w:eastAsia="MS PGothic" w:cstheme="minorHAnsi"/>
          <w:szCs w:val="18"/>
        </w:rPr>
        <w:t>アプリケーションを操作します。</w:t>
      </w:r>
    </w:p>
    <w:p w14:paraId="5AD51488" w14:textId="77777777" w:rsidR="005208F9" w:rsidRPr="005F3775" w:rsidRDefault="005208F9" w:rsidP="005208F9">
      <w:pPr>
        <w:pStyle w:val="ProductList-Body"/>
        <w:rPr>
          <w:rFonts w:eastAsia="MS PGothic" w:cstheme="minorHAnsi"/>
          <w:szCs w:val="18"/>
        </w:rPr>
      </w:pPr>
    </w:p>
    <w:p w14:paraId="3B819B45" w14:textId="77777777" w:rsidR="005208F9" w:rsidRPr="005F3775" w:rsidRDefault="005208F9" w:rsidP="005208F9">
      <w:pPr>
        <w:pStyle w:val="ProductList-Body"/>
        <w:rPr>
          <w:rFonts w:eastAsia="MS PGothic" w:cstheme="minorHAnsi"/>
          <w:szCs w:val="18"/>
        </w:rPr>
      </w:pPr>
      <w:r w:rsidRPr="005F3775">
        <w:rPr>
          <w:rFonts w:eastAsia="MS PGothic" w:cstheme="minorHAnsi"/>
          <w:szCs w:val="18"/>
        </w:rPr>
        <w:t>「</w:t>
      </w:r>
      <w:r w:rsidRPr="005F3775">
        <w:rPr>
          <w:rFonts w:eastAsia="MS PGothic" w:cstheme="minorHAnsi"/>
          <w:szCs w:val="18"/>
        </w:rPr>
        <w:t xml:space="preserve">Unattended </w:t>
      </w:r>
      <w:r w:rsidRPr="005F3775">
        <w:rPr>
          <w:rFonts w:eastAsia="MS PGothic" w:cstheme="minorHAnsi"/>
          <w:szCs w:val="18"/>
        </w:rPr>
        <w:t>ボット」</w:t>
      </w:r>
      <w:r w:rsidRPr="005F3775">
        <w:rPr>
          <w:rFonts w:eastAsia="MS PGothic" w:cstheme="minorHAnsi"/>
          <w:szCs w:val="18"/>
        </w:rPr>
        <w:t xml:space="preserve">- </w:t>
      </w:r>
      <w:r w:rsidRPr="005F3775">
        <w:rPr>
          <w:rFonts w:eastAsia="MS PGothic" w:cstheme="minorHAnsi"/>
          <w:szCs w:val="18"/>
        </w:rPr>
        <w:t>「</w:t>
      </w:r>
      <w:r w:rsidRPr="005F3775">
        <w:rPr>
          <w:rFonts w:eastAsia="MS PGothic" w:cstheme="minorHAnsi"/>
          <w:szCs w:val="18"/>
        </w:rPr>
        <w:t xml:space="preserve">Attended </w:t>
      </w:r>
      <w:r w:rsidRPr="005F3775">
        <w:rPr>
          <w:rFonts w:eastAsia="MS PGothic" w:cstheme="minorHAnsi"/>
          <w:szCs w:val="18"/>
        </w:rPr>
        <w:t>ボット」の定義に厳密に一致しないボットは「</w:t>
      </w:r>
      <w:r w:rsidRPr="005F3775">
        <w:rPr>
          <w:rFonts w:eastAsia="MS PGothic" w:cstheme="minorHAnsi"/>
          <w:szCs w:val="18"/>
        </w:rPr>
        <w:t xml:space="preserve">Unattended </w:t>
      </w:r>
      <w:r w:rsidRPr="005F3775">
        <w:rPr>
          <w:rFonts w:eastAsia="MS PGothic" w:cstheme="minorHAnsi"/>
          <w:szCs w:val="18"/>
        </w:rPr>
        <w:t>ボット」と見なすものとします。</w:t>
      </w:r>
    </w:p>
    <w:p w14:paraId="762E7530" w14:textId="77777777" w:rsidR="005208F9" w:rsidRPr="005F3775" w:rsidRDefault="005208F9" w:rsidP="005208F9">
      <w:pPr>
        <w:pStyle w:val="ProductList-Body"/>
        <w:rPr>
          <w:rFonts w:eastAsia="MS PGothic" w:cstheme="minorHAnsi"/>
          <w:szCs w:val="18"/>
        </w:rPr>
      </w:pPr>
    </w:p>
    <w:p w14:paraId="6F52AB72" w14:textId="77777777" w:rsidR="005208F9" w:rsidRPr="005F3775" w:rsidRDefault="005208F9" w:rsidP="005208F9">
      <w:pPr>
        <w:pStyle w:val="ProductList-Body"/>
        <w:rPr>
          <w:rFonts w:eastAsia="MS PGothic" w:cstheme="minorHAnsi"/>
          <w:szCs w:val="18"/>
          <w:lang w:val="en-IN"/>
        </w:rPr>
      </w:pPr>
      <w:r w:rsidRPr="005F3775">
        <w:rPr>
          <w:rFonts w:eastAsia="MS PGothic" w:cstheme="minorHAnsi"/>
          <w:szCs w:val="18"/>
        </w:rPr>
        <w:t>「</w:t>
      </w:r>
      <w:r w:rsidRPr="005F3775">
        <w:rPr>
          <w:rFonts w:eastAsia="MS PGothic" w:cstheme="minorHAnsi"/>
          <w:szCs w:val="18"/>
        </w:rPr>
        <w:t xml:space="preserve">Attended </w:t>
      </w:r>
      <w:r w:rsidRPr="005F3775">
        <w:rPr>
          <w:rFonts w:eastAsia="MS PGothic" w:cstheme="minorHAnsi"/>
          <w:szCs w:val="18"/>
        </w:rPr>
        <w:t>ボット」</w:t>
      </w:r>
      <w:r w:rsidRPr="005F3775">
        <w:rPr>
          <w:rFonts w:eastAsia="MS PGothic" w:cstheme="minorHAnsi"/>
          <w:szCs w:val="18"/>
        </w:rPr>
        <w:t xml:space="preserve"> - Attended </w:t>
      </w:r>
      <w:r w:rsidRPr="005F3775">
        <w:rPr>
          <w:rFonts w:eastAsia="MS PGothic" w:cstheme="minorHAnsi"/>
          <w:szCs w:val="18"/>
        </w:rPr>
        <w:t>ボットは作業者を支援して、ローカルおよび</w:t>
      </w:r>
      <w:r w:rsidRPr="005F3775">
        <w:rPr>
          <w:rFonts w:eastAsia="MS PGothic" w:cstheme="minorHAnsi"/>
          <w:szCs w:val="18"/>
        </w:rPr>
        <w:t>/</w:t>
      </w:r>
      <w:r w:rsidRPr="005F3775">
        <w:rPr>
          <w:rFonts w:eastAsia="MS PGothic" w:cstheme="minorHAnsi"/>
          <w:szCs w:val="18"/>
        </w:rPr>
        <w:t>またはリモートのワークステーションで自動化を実行できるようにします。作業者と同じワークステーションで同時に動作します。反復的作業を行い、作業者の明示的な行動によって始動します。</w:t>
      </w:r>
    </w:p>
    <w:p w14:paraId="51881BBD" w14:textId="77777777" w:rsidR="005208F9" w:rsidRPr="005F3775" w:rsidRDefault="005208F9" w:rsidP="005208F9">
      <w:pPr>
        <w:pStyle w:val="ProductList-Body"/>
        <w:rPr>
          <w:rFonts w:eastAsia="MS PGothic" w:cstheme="minorHAnsi"/>
          <w:szCs w:val="18"/>
        </w:rPr>
      </w:pPr>
    </w:p>
    <w:p w14:paraId="6D9D0E14" w14:textId="77777777" w:rsidR="005208F9" w:rsidRPr="005F3775" w:rsidRDefault="005208F9" w:rsidP="005208F9">
      <w:pPr>
        <w:pStyle w:val="ProductList-Body"/>
        <w:rPr>
          <w:rFonts w:eastAsia="MS PGothic" w:cstheme="minorHAnsi"/>
          <w:szCs w:val="18"/>
        </w:rPr>
      </w:pPr>
      <w:r w:rsidRPr="005F3775">
        <w:rPr>
          <w:rFonts w:eastAsia="MS PGothic" w:cstheme="minorHAnsi"/>
          <w:b/>
          <w:color w:val="00188F"/>
          <w:szCs w:val="18"/>
        </w:rPr>
        <w:t>譲渡および使用権</w:t>
      </w:r>
    </w:p>
    <w:p w14:paraId="3D320F19" w14:textId="77777777" w:rsidR="005208F9" w:rsidRPr="00AB1171" w:rsidRDefault="005208F9" w:rsidP="005208F9">
      <w:pPr>
        <w:pStyle w:val="ProductList-Body"/>
        <w:numPr>
          <w:ilvl w:val="0"/>
          <w:numId w:val="31"/>
        </w:numPr>
        <w:tabs>
          <w:tab w:val="clear" w:pos="158"/>
        </w:tabs>
        <w:rPr>
          <w:rFonts w:eastAsia="MS PGothic" w:cstheme="minorHAnsi"/>
          <w:spacing w:val="-2"/>
          <w:szCs w:val="18"/>
        </w:rPr>
      </w:pPr>
      <w:r w:rsidRPr="00AB1171">
        <w:rPr>
          <w:rFonts w:eastAsia="MS PGothic" w:cstheme="minorHAnsi"/>
          <w:spacing w:val="-2"/>
          <w:szCs w:val="18"/>
        </w:rPr>
        <w:t>お客様は、</w:t>
      </w:r>
      <w:r w:rsidRPr="00AB1171">
        <w:rPr>
          <w:rFonts w:eastAsia="MS PGothic" w:cstheme="minorHAnsi"/>
          <w:spacing w:val="-2"/>
          <w:szCs w:val="18"/>
        </w:rPr>
        <w:t xml:space="preserve">Microsoft 365 </w:t>
      </w:r>
      <w:proofErr w:type="spellStart"/>
      <w:r w:rsidRPr="00AB1171">
        <w:rPr>
          <w:rFonts w:eastAsia="MS PGothic" w:cstheme="minorHAnsi"/>
          <w:spacing w:val="-2"/>
          <w:szCs w:val="18"/>
        </w:rPr>
        <w:t>A3</w:t>
      </w:r>
      <w:proofErr w:type="spellEnd"/>
      <w:r w:rsidRPr="00AB1171">
        <w:rPr>
          <w:rFonts w:eastAsia="MS PGothic" w:cstheme="minorHAnsi"/>
          <w:spacing w:val="-2"/>
          <w:szCs w:val="18"/>
        </w:rPr>
        <w:t>/</w:t>
      </w:r>
      <w:proofErr w:type="spellStart"/>
      <w:r w:rsidRPr="00AB1171">
        <w:rPr>
          <w:rFonts w:eastAsia="MS PGothic" w:cstheme="minorHAnsi"/>
          <w:spacing w:val="-2"/>
          <w:szCs w:val="18"/>
        </w:rPr>
        <w:t>E3</w:t>
      </w:r>
      <w:proofErr w:type="spellEnd"/>
      <w:r w:rsidRPr="00AB1171">
        <w:rPr>
          <w:rFonts w:eastAsia="MS PGothic" w:cstheme="minorHAnsi"/>
          <w:spacing w:val="-2"/>
          <w:szCs w:val="18"/>
        </w:rPr>
        <w:t xml:space="preserve"> - Unattended </w:t>
      </w:r>
      <w:r w:rsidRPr="00AB1171">
        <w:rPr>
          <w:rFonts w:eastAsia="MS PGothic" w:cstheme="minorHAnsi"/>
          <w:spacing w:val="-2"/>
          <w:szCs w:val="18"/>
        </w:rPr>
        <w:t>ライセンスを、以下のいずれかで動作する</w:t>
      </w:r>
      <w:r w:rsidRPr="00AB1171">
        <w:rPr>
          <w:rFonts w:eastAsia="MS PGothic" w:cstheme="minorHAnsi"/>
          <w:spacing w:val="-2"/>
          <w:szCs w:val="18"/>
        </w:rPr>
        <w:t xml:space="preserve"> Unattended </w:t>
      </w:r>
      <w:r w:rsidRPr="00AB1171">
        <w:rPr>
          <w:rFonts w:eastAsia="MS PGothic" w:cstheme="minorHAnsi"/>
          <w:spacing w:val="-2"/>
          <w:szCs w:val="18"/>
        </w:rPr>
        <w:t>ボットに割り当てることができます。</w:t>
      </w:r>
    </w:p>
    <w:p w14:paraId="447A1968" w14:textId="77777777" w:rsidR="005208F9" w:rsidRPr="005F3775" w:rsidRDefault="005208F9" w:rsidP="005208F9">
      <w:pPr>
        <w:pStyle w:val="ProductList-Body"/>
        <w:numPr>
          <w:ilvl w:val="1"/>
          <w:numId w:val="31"/>
        </w:numPr>
        <w:tabs>
          <w:tab w:val="clear" w:pos="158"/>
        </w:tabs>
        <w:rPr>
          <w:rFonts w:eastAsia="MS PGothic" w:cstheme="minorHAnsi"/>
          <w:szCs w:val="18"/>
        </w:rPr>
      </w:pPr>
      <w:r w:rsidRPr="005F3775">
        <w:rPr>
          <w:rFonts w:eastAsia="MS PGothic" w:cstheme="minorHAnsi"/>
          <w:szCs w:val="18"/>
        </w:rPr>
        <w:t>お客様による使用のみを目的としたハードウェア</w:t>
      </w:r>
      <w:r w:rsidRPr="005F3775">
        <w:rPr>
          <w:rFonts w:eastAsia="MS PGothic" w:cstheme="minorHAnsi"/>
          <w:szCs w:val="18"/>
        </w:rPr>
        <w:t xml:space="preserve"> </w:t>
      </w:r>
      <w:r w:rsidRPr="005F3775">
        <w:rPr>
          <w:rStyle w:val="normaltextrun"/>
          <w:rFonts w:eastAsia="MS PGothic" w:cstheme="minorHAnsi"/>
          <w:szCs w:val="18"/>
          <w:shd w:val="clear" w:color="auto" w:fill="FFFFFF"/>
        </w:rPr>
        <w:t>(</w:t>
      </w:r>
      <w:bookmarkStart w:id="190"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0"/>
      <w:r w:rsidRPr="005F3775">
        <w:rPr>
          <w:rStyle w:val="normaltextrun"/>
          <w:rFonts w:eastAsia="MS PGothic" w:cstheme="minorHAnsi"/>
          <w:szCs w:val="18"/>
          <w:shd w:val="clear" w:color="auto" w:fill="FFFFFF"/>
        </w:rPr>
        <w:t xml:space="preserve"> </w:t>
      </w:r>
      <w:r w:rsidRPr="005F3775">
        <w:rPr>
          <w:rStyle w:val="normaltextrun"/>
          <w:rFonts w:eastAsia="MS PGothic" w:cstheme="minorHAnsi"/>
          <w:szCs w:val="18"/>
          <w:shd w:val="clear" w:color="auto" w:fill="FFFFFF"/>
        </w:rPr>
        <w:t>に記載された製品条項のアウトソーシングに関する規定が適用されます</w:t>
      </w:r>
      <w:r w:rsidRPr="005F3775">
        <w:rPr>
          <w:rStyle w:val="normaltextrun"/>
          <w:rFonts w:eastAsia="MS PGothic" w:cstheme="minorHAnsi"/>
          <w:szCs w:val="18"/>
          <w:shd w:val="clear" w:color="auto" w:fill="FFFFFF"/>
        </w:rPr>
        <w:t>)</w:t>
      </w:r>
    </w:p>
    <w:p w14:paraId="1B2D9721" w14:textId="77777777" w:rsidR="005208F9" w:rsidRPr="005F3775" w:rsidRDefault="005208F9" w:rsidP="005208F9">
      <w:pPr>
        <w:pStyle w:val="ProductList-Body"/>
        <w:numPr>
          <w:ilvl w:val="1"/>
          <w:numId w:val="31"/>
        </w:numPr>
        <w:tabs>
          <w:tab w:val="clear" w:pos="158"/>
        </w:tabs>
        <w:rPr>
          <w:rFonts w:eastAsia="MS PGothic" w:cstheme="minorHAnsi"/>
          <w:szCs w:val="18"/>
        </w:rPr>
      </w:pPr>
      <w:r w:rsidRPr="005F3775">
        <w:rPr>
          <w:rStyle w:val="normaltextrun"/>
          <w:rFonts w:eastAsia="MS PGothic" w:cstheme="minorHAnsi"/>
          <w:szCs w:val="18"/>
          <w:shd w:val="clear" w:color="auto" w:fill="FFFFFF"/>
        </w:rPr>
        <w:t xml:space="preserve">Azure </w:t>
      </w:r>
      <w:r w:rsidRPr="005F3775">
        <w:rPr>
          <w:rStyle w:val="normaltextrun"/>
          <w:rFonts w:eastAsia="MS PGothic" w:cstheme="minorHAnsi"/>
          <w:szCs w:val="18"/>
          <w:shd w:val="clear" w:color="auto" w:fill="FFFFFF"/>
        </w:rPr>
        <w:t>上の仮想マシン</w:t>
      </w:r>
      <w:r w:rsidRPr="005F3775">
        <w:rPr>
          <w:rStyle w:val="normaltextrun"/>
          <w:rFonts w:eastAsia="MS PGothic" w:cstheme="minorHAnsi"/>
          <w:szCs w:val="18"/>
          <w:shd w:val="clear" w:color="auto" w:fill="FFFFFF"/>
        </w:rPr>
        <w:t xml:space="preserve"> (Azure </w:t>
      </w:r>
      <w:r w:rsidRPr="005F3775">
        <w:rPr>
          <w:rStyle w:val="normaltextrun"/>
          <w:rFonts w:eastAsia="MS PGothic" w:cstheme="minorHAnsi"/>
          <w:szCs w:val="18"/>
          <w:shd w:val="clear" w:color="auto" w:fill="FFFFFF"/>
        </w:rPr>
        <w:t>上の</w:t>
      </w:r>
      <w:r w:rsidRPr="005F3775">
        <w:rPr>
          <w:rStyle w:val="normaltextrun"/>
          <w:rFonts w:eastAsia="MS PGothic" w:cstheme="minorHAnsi"/>
          <w:szCs w:val="18"/>
          <w:shd w:val="clear" w:color="auto" w:fill="FFFFFF"/>
        </w:rPr>
        <w:t xml:space="preserve"> Windows Virtual Desktop </w:t>
      </w:r>
      <w:r w:rsidRPr="005F3775">
        <w:rPr>
          <w:rStyle w:val="normaltextrun"/>
          <w:rFonts w:eastAsia="MS PGothic" w:cstheme="minorHAnsi"/>
          <w:szCs w:val="18"/>
          <w:shd w:val="clear" w:color="auto" w:fill="FFFFFF"/>
        </w:rPr>
        <w:t>を含む</w:t>
      </w:r>
      <w:r w:rsidRPr="005F3775">
        <w:rPr>
          <w:rStyle w:val="normaltextrun"/>
          <w:rFonts w:eastAsia="MS PGothic" w:cstheme="minorHAnsi"/>
          <w:szCs w:val="18"/>
          <w:shd w:val="clear" w:color="auto" w:fill="FFFFFF"/>
        </w:rPr>
        <w:t>)</w:t>
      </w:r>
      <w:r w:rsidRPr="005F3775">
        <w:rPr>
          <w:rStyle w:val="normaltextrun"/>
          <w:rFonts w:eastAsia="MS PGothic" w:cstheme="minorHAnsi"/>
          <w:szCs w:val="18"/>
          <w:shd w:val="clear" w:color="auto" w:fill="FFFFFF"/>
        </w:rPr>
        <w:t>。</w:t>
      </w:r>
    </w:p>
    <w:p w14:paraId="3F0B997E" w14:textId="77777777" w:rsidR="005208F9" w:rsidRPr="005F3775" w:rsidRDefault="005208F9" w:rsidP="005208F9">
      <w:pPr>
        <w:pStyle w:val="ProductList-Body"/>
        <w:numPr>
          <w:ilvl w:val="0"/>
          <w:numId w:val="31"/>
        </w:numPr>
        <w:tabs>
          <w:tab w:val="clear" w:pos="158"/>
        </w:tabs>
        <w:rPr>
          <w:rFonts w:eastAsia="MS PGothic" w:cstheme="minorHAnsi"/>
          <w:szCs w:val="18"/>
        </w:rPr>
      </w:pPr>
      <w:bookmarkStart w:id="191" w:name="_Hlk41038216"/>
      <w:r w:rsidRPr="005F3775">
        <w:rPr>
          <w:rFonts w:eastAsia="MS PGothic" w:cstheme="minorHAnsi"/>
          <w:szCs w:val="18"/>
        </w:rPr>
        <w:t xml:space="preserve">Microsoft 365 </w:t>
      </w:r>
      <w:proofErr w:type="spellStart"/>
      <w:r w:rsidRPr="005F3775">
        <w:rPr>
          <w:rFonts w:eastAsia="MS PGothic" w:cstheme="minorHAnsi"/>
          <w:szCs w:val="18"/>
        </w:rPr>
        <w:t>A3</w:t>
      </w:r>
      <w:proofErr w:type="spellEnd"/>
      <w:r w:rsidRPr="005F3775">
        <w:rPr>
          <w:rFonts w:eastAsia="MS PGothic" w:cstheme="minorHAnsi"/>
          <w:szCs w:val="18"/>
        </w:rPr>
        <w:t>/</w:t>
      </w:r>
      <w:proofErr w:type="spellStart"/>
      <w:r w:rsidRPr="005F3775">
        <w:rPr>
          <w:rFonts w:eastAsia="MS PGothic" w:cstheme="minorHAnsi"/>
          <w:szCs w:val="18"/>
        </w:rPr>
        <w:t>E3</w:t>
      </w:r>
      <w:proofErr w:type="spellEnd"/>
      <w:r w:rsidRPr="005F3775">
        <w:rPr>
          <w:rFonts w:eastAsia="MS PGothic" w:cstheme="minorHAnsi"/>
          <w:szCs w:val="18"/>
        </w:rPr>
        <w:t xml:space="preserve"> </w:t>
      </w:r>
      <w:r w:rsidRPr="005F3775">
        <w:rPr>
          <w:rFonts w:eastAsia="MS PGothic" w:cstheme="minorHAnsi"/>
          <w:szCs w:val="18"/>
        </w:rPr>
        <w:t>スイートの対象</w:t>
      </w:r>
      <w:r w:rsidRPr="005F3775">
        <w:rPr>
          <w:rFonts w:eastAsia="MS PGothic" w:cstheme="minorHAnsi"/>
          <w:szCs w:val="18"/>
        </w:rPr>
        <w:t xml:space="preserve"> OS </w:t>
      </w:r>
      <w:r w:rsidRPr="005F3775">
        <w:rPr>
          <w:rFonts w:eastAsia="MS PGothic" w:cstheme="minorHAnsi"/>
          <w:szCs w:val="18"/>
        </w:rPr>
        <w:t>要件はありません。</w:t>
      </w:r>
    </w:p>
    <w:p w14:paraId="3B0C3BB5" w14:textId="77777777" w:rsidR="005208F9" w:rsidRPr="005F3775" w:rsidRDefault="005208F9" w:rsidP="005208F9">
      <w:pPr>
        <w:pStyle w:val="ProductList-Body"/>
        <w:numPr>
          <w:ilvl w:val="0"/>
          <w:numId w:val="31"/>
        </w:numPr>
        <w:tabs>
          <w:tab w:val="clear" w:pos="158"/>
        </w:tabs>
        <w:rPr>
          <w:rFonts w:eastAsia="MS PGothic" w:cstheme="minorHAnsi"/>
          <w:szCs w:val="18"/>
        </w:rPr>
      </w:pPr>
      <w:r w:rsidRPr="005F3775">
        <w:rPr>
          <w:rFonts w:eastAsia="MS PGothic" w:cstheme="minorHAnsi"/>
          <w:szCs w:val="18"/>
        </w:rPr>
        <w:t>各</w:t>
      </w:r>
      <w:r w:rsidRPr="005F3775">
        <w:rPr>
          <w:rFonts w:eastAsia="MS PGothic" w:cstheme="minorHAnsi"/>
          <w:szCs w:val="18"/>
        </w:rPr>
        <w:t xml:space="preserve"> Microsoft 365 </w:t>
      </w:r>
      <w:proofErr w:type="spellStart"/>
      <w:r w:rsidRPr="005F3775">
        <w:rPr>
          <w:rFonts w:eastAsia="MS PGothic" w:cstheme="minorHAnsi"/>
          <w:szCs w:val="18"/>
        </w:rPr>
        <w:t>A3</w:t>
      </w:r>
      <w:proofErr w:type="spellEnd"/>
      <w:r w:rsidRPr="005F3775">
        <w:rPr>
          <w:rFonts w:eastAsia="MS PGothic" w:cstheme="minorHAnsi"/>
          <w:szCs w:val="18"/>
        </w:rPr>
        <w:t>/</w:t>
      </w:r>
      <w:proofErr w:type="spellStart"/>
      <w:r w:rsidRPr="005F3775">
        <w:rPr>
          <w:rFonts w:eastAsia="MS PGothic" w:cstheme="minorHAnsi"/>
          <w:szCs w:val="18"/>
        </w:rPr>
        <w:t>E3</w:t>
      </w:r>
      <w:proofErr w:type="spellEnd"/>
      <w:r w:rsidRPr="005F3775">
        <w:rPr>
          <w:rFonts w:eastAsia="MS PGothic" w:cstheme="minorHAnsi"/>
          <w:szCs w:val="18"/>
        </w:rPr>
        <w:t xml:space="preserve"> - Unattended </w:t>
      </w:r>
      <w:r w:rsidRPr="005F3775">
        <w:rPr>
          <w:rFonts w:eastAsia="MS PGothic" w:cstheme="minorHAnsi"/>
          <w:szCs w:val="18"/>
        </w:rPr>
        <w:t>ライセンスは、ロボティック</w:t>
      </w:r>
      <w:r w:rsidRPr="005F3775">
        <w:rPr>
          <w:rFonts w:eastAsia="MS PGothic" w:cstheme="minorHAnsi"/>
          <w:szCs w:val="18"/>
        </w:rPr>
        <w:t xml:space="preserve"> </w:t>
      </w:r>
      <w:r w:rsidRPr="005F3775">
        <w:rPr>
          <w:rFonts w:eastAsia="MS PGothic" w:cstheme="minorHAnsi"/>
          <w:szCs w:val="18"/>
        </w:rPr>
        <w:t>プロセス</w:t>
      </w:r>
      <w:r w:rsidRPr="005F3775">
        <w:rPr>
          <w:rFonts w:eastAsia="MS PGothic" w:cstheme="minorHAnsi"/>
          <w:szCs w:val="18"/>
        </w:rPr>
        <w:t xml:space="preserve"> </w:t>
      </w:r>
      <w:r w:rsidRPr="005F3775">
        <w:rPr>
          <w:rFonts w:eastAsia="MS PGothic" w:cstheme="minorHAnsi"/>
          <w:szCs w:val="18"/>
        </w:rPr>
        <w:t>オートメーション向けの単一かつ固有の物理または仮想</w:t>
      </w:r>
      <w:r w:rsidRPr="005F3775">
        <w:rPr>
          <w:rFonts w:eastAsia="MS PGothic" w:cstheme="minorHAnsi"/>
          <w:szCs w:val="18"/>
        </w:rPr>
        <w:t xml:space="preserve"> OSE </w:t>
      </w:r>
      <w:r w:rsidRPr="005F3775">
        <w:rPr>
          <w:rFonts w:eastAsia="MS PGothic" w:cstheme="minorHAnsi"/>
          <w:szCs w:val="18"/>
        </w:rPr>
        <w:t>内でのみ</w:t>
      </w:r>
      <w:r w:rsidRPr="005F3775">
        <w:rPr>
          <w:rFonts w:eastAsia="MS PGothic" w:cstheme="minorHAnsi"/>
          <w:szCs w:val="18"/>
        </w:rPr>
        <w:t xml:space="preserve"> </w:t>
      </w:r>
      <w:proofErr w:type="spellStart"/>
      <w:r w:rsidRPr="005F3775">
        <w:rPr>
          <w:rFonts w:eastAsia="MS PGothic" w:cstheme="minorHAnsi"/>
          <w:szCs w:val="18"/>
        </w:rPr>
        <w:t>M365</w:t>
      </w:r>
      <w:proofErr w:type="spellEnd"/>
      <w:r w:rsidRPr="005F3775">
        <w:rPr>
          <w:rFonts w:eastAsia="MS PGothic" w:cstheme="minorHAnsi"/>
          <w:szCs w:val="18"/>
        </w:rPr>
        <w:t xml:space="preserve"> </w:t>
      </w:r>
      <w:proofErr w:type="spellStart"/>
      <w:r w:rsidRPr="005F3775">
        <w:rPr>
          <w:rFonts w:eastAsia="MS PGothic" w:cstheme="minorHAnsi"/>
          <w:szCs w:val="18"/>
        </w:rPr>
        <w:t>A3</w:t>
      </w:r>
      <w:proofErr w:type="spellEnd"/>
      <w:r w:rsidRPr="005F3775">
        <w:rPr>
          <w:rFonts w:eastAsia="MS PGothic" w:cstheme="minorHAnsi"/>
          <w:szCs w:val="18"/>
        </w:rPr>
        <w:t>/</w:t>
      </w:r>
      <w:proofErr w:type="spellStart"/>
      <w:r w:rsidRPr="005F3775">
        <w:rPr>
          <w:rFonts w:eastAsia="MS PGothic" w:cstheme="minorHAnsi"/>
          <w:szCs w:val="18"/>
        </w:rPr>
        <w:t>E3</w:t>
      </w:r>
      <w:proofErr w:type="spellEnd"/>
      <w:r w:rsidRPr="005F3775">
        <w:rPr>
          <w:rFonts w:eastAsia="MS PGothic" w:cstheme="minorHAnsi"/>
          <w:szCs w:val="18"/>
        </w:rPr>
        <w:t xml:space="preserve"> </w:t>
      </w:r>
      <w:r w:rsidRPr="005F3775">
        <w:rPr>
          <w:rFonts w:eastAsia="MS PGothic" w:cstheme="minorHAnsi"/>
          <w:szCs w:val="18"/>
        </w:rPr>
        <w:t>スイートの使用を許可します。</w:t>
      </w:r>
    </w:p>
    <w:p w14:paraId="5F5B6CCA" w14:textId="77777777" w:rsidR="005208F9" w:rsidRPr="005F3775" w:rsidRDefault="005208F9" w:rsidP="005208F9">
      <w:pPr>
        <w:pStyle w:val="ProductList-Body"/>
        <w:numPr>
          <w:ilvl w:val="0"/>
          <w:numId w:val="31"/>
        </w:numPr>
        <w:tabs>
          <w:tab w:val="clear" w:pos="158"/>
        </w:tabs>
        <w:rPr>
          <w:rFonts w:eastAsia="MS PGothic" w:cstheme="minorHAnsi"/>
          <w:szCs w:val="18"/>
        </w:rPr>
      </w:pPr>
      <w:r w:rsidRPr="005F3775">
        <w:rPr>
          <w:rFonts w:eastAsia="MS PGothic" w:cstheme="minorHAnsi"/>
          <w:szCs w:val="18"/>
        </w:rPr>
        <w:t>各</w:t>
      </w:r>
      <w:r w:rsidRPr="005F3775">
        <w:rPr>
          <w:rFonts w:eastAsia="MS PGothic" w:cstheme="minorHAnsi"/>
          <w:szCs w:val="18"/>
        </w:rPr>
        <w:t xml:space="preserve"> Microsoft 365 </w:t>
      </w:r>
      <w:proofErr w:type="spellStart"/>
      <w:r w:rsidRPr="005F3775">
        <w:rPr>
          <w:rFonts w:eastAsia="MS PGothic" w:cstheme="minorHAnsi"/>
          <w:szCs w:val="18"/>
        </w:rPr>
        <w:t>A3</w:t>
      </w:r>
      <w:proofErr w:type="spellEnd"/>
      <w:r w:rsidRPr="005F3775">
        <w:rPr>
          <w:rFonts w:eastAsia="MS PGothic" w:cstheme="minorHAnsi"/>
          <w:szCs w:val="18"/>
        </w:rPr>
        <w:t>/</w:t>
      </w:r>
      <w:proofErr w:type="spellStart"/>
      <w:r w:rsidRPr="005F3775">
        <w:rPr>
          <w:rFonts w:eastAsia="MS PGothic" w:cstheme="minorHAnsi"/>
          <w:szCs w:val="18"/>
        </w:rPr>
        <w:t>E3</w:t>
      </w:r>
      <w:proofErr w:type="spellEnd"/>
      <w:r w:rsidRPr="005F3775">
        <w:rPr>
          <w:rFonts w:eastAsia="MS PGothic" w:cstheme="minorHAnsi"/>
          <w:szCs w:val="18"/>
        </w:rPr>
        <w:t xml:space="preserve"> – Unattended </w:t>
      </w:r>
      <w:r w:rsidRPr="005F3775">
        <w:rPr>
          <w:rFonts w:eastAsia="MS PGothic" w:cstheme="minorHAnsi"/>
          <w:szCs w:val="18"/>
        </w:rPr>
        <w:t>ライセンスでは、</w:t>
      </w:r>
      <w:r w:rsidRPr="005F3775">
        <w:rPr>
          <w:rFonts w:eastAsia="MS PGothic" w:cstheme="minorHAnsi"/>
          <w:szCs w:val="18"/>
        </w:rPr>
        <w:t xml:space="preserve">Microsoft 365 Apps for enterprise </w:t>
      </w:r>
      <w:r w:rsidRPr="005F3775">
        <w:rPr>
          <w:rFonts w:eastAsia="MS PGothic" w:cstheme="minorHAnsi"/>
          <w:szCs w:val="18"/>
        </w:rPr>
        <w:t>の単一かつ固有のインスタンスを許可されます。</w:t>
      </w:r>
    </w:p>
    <w:bookmarkEnd w:id="191"/>
    <w:p w14:paraId="183EB9F8" w14:textId="516959A6" w:rsidR="00F87064" w:rsidRPr="00074F60" w:rsidRDefault="005208F9" w:rsidP="005208F9">
      <w:pPr>
        <w:pStyle w:val="ProductList-Body"/>
        <w:numPr>
          <w:ilvl w:val="0"/>
          <w:numId w:val="31"/>
        </w:numPr>
        <w:tabs>
          <w:tab w:val="clear" w:pos="158"/>
        </w:tabs>
        <w:rPr>
          <w:rFonts w:eastAsia="MS PGothic" w:cs="Calibri"/>
        </w:rPr>
      </w:pPr>
      <w:r w:rsidRPr="005F3775">
        <w:rPr>
          <w:rFonts w:eastAsia="MS PGothic" w:cstheme="minorHAnsi"/>
          <w:szCs w:val="18"/>
        </w:rPr>
        <w:t>ボットのライセンスの再割り当ては、ボットがユーザーであるかのようにユーザーおよびデバイスに対する同じ規則に従うものとします。</w:t>
      </w:r>
      <w:r w:rsidRPr="005F3775">
        <w:rPr>
          <w:rFonts w:eastAsia="MS PGothic" w:cstheme="minorHAnsi"/>
          <w:szCs w:val="18"/>
        </w:rPr>
        <w:t>(</w:t>
      </w:r>
      <w:hyperlink w:anchor="LicensingtheOnlineServices" w:history="1">
        <w:r w:rsidRPr="005F3775">
          <w:rPr>
            <w:rStyle w:val="Hyperlink"/>
            <w:rFonts w:eastAsia="MS PGothic" w:cstheme="minorHAnsi"/>
            <w:szCs w:val="18"/>
          </w:rPr>
          <w:t>ライセンスの再割り当て</w:t>
        </w:r>
      </w:hyperlink>
      <w:r w:rsidRPr="005F3775">
        <w:rPr>
          <w:rFonts w:eastAsia="MS PGothic" w:cstheme="minorHAnsi"/>
          <w:szCs w:val="18"/>
        </w:rPr>
        <w:t>を参照してください</w:t>
      </w:r>
      <w:r w:rsidRPr="005F3775">
        <w:rPr>
          <w:rFonts w:eastAsia="MS PGothic" w:cstheme="minorHAnsi"/>
          <w:szCs w:val="18"/>
        </w:rPr>
        <w:t>)</w:t>
      </w:r>
    </w:p>
    <w:p w14:paraId="450438A1" w14:textId="5D8A75EC" w:rsidR="00F87064" w:rsidRPr="00074F60" w:rsidRDefault="00F87064" w:rsidP="009F5534">
      <w:pPr>
        <w:keepNext/>
        <w:widowControl w:val="0"/>
        <w:spacing w:before="44" w:after="0" w:line="234" w:lineRule="exact"/>
        <w:ind w:right="115"/>
        <w:outlineLvl w:val="1"/>
        <w:rPr>
          <w:rFonts w:eastAsia="MS PGothic" w:cs="Calibri"/>
          <w:sz w:val="18"/>
          <w:szCs w:val="18"/>
        </w:rPr>
      </w:pPr>
      <w:r w:rsidRPr="00074F60">
        <w:rPr>
          <w:rFonts w:eastAsia="MS PGothic" w:cs="Calibri"/>
          <w:b/>
          <w:bCs/>
          <w:color w:val="00178F"/>
          <w:sz w:val="18"/>
          <w:szCs w:val="18"/>
        </w:rPr>
        <w:t>使用制限</w:t>
      </w:r>
    </w:p>
    <w:p w14:paraId="4DFD5300" w14:textId="77777777" w:rsidR="00F87064" w:rsidRPr="00074F60" w:rsidRDefault="00F87064" w:rsidP="00F87064">
      <w:pPr>
        <w:widowControl w:val="0"/>
        <w:numPr>
          <w:ilvl w:val="0"/>
          <w:numId w:val="32"/>
        </w:numPr>
        <w:tabs>
          <w:tab w:val="left" w:pos="859"/>
        </w:tabs>
        <w:spacing w:before="21" w:after="0" w:line="234" w:lineRule="exact"/>
        <w:ind w:left="747" w:right="246"/>
        <w:rPr>
          <w:rFonts w:eastAsia="MS PGothic" w:cs="Calibri"/>
          <w:sz w:val="18"/>
          <w:szCs w:val="18"/>
        </w:rPr>
      </w:pPr>
      <w:r w:rsidRPr="00074F60">
        <w:rPr>
          <w:rFonts w:eastAsia="MS PGothic" w:cs="Calibri"/>
          <w:sz w:val="18"/>
          <w:szCs w:val="18"/>
        </w:rPr>
        <w:t>Unattended</w:t>
      </w:r>
      <w:r w:rsidRPr="00074F60">
        <w:rPr>
          <w:rFonts w:eastAsia="MS PGothic" w:cs="Calibri"/>
          <w:spacing w:val="-1"/>
          <w:sz w:val="18"/>
          <w:szCs w:val="18"/>
        </w:rPr>
        <w:t xml:space="preserve"> </w:t>
      </w:r>
      <w:r w:rsidRPr="00074F60">
        <w:rPr>
          <w:rFonts w:eastAsia="MS PGothic" w:cs="Calibri"/>
          <w:sz w:val="18"/>
          <w:szCs w:val="18"/>
        </w:rPr>
        <w:t>ボットは、ライセンスを取得していないユーザーまたはデバイスに代わってアクティビティやワークフローを作成したり複製</w:t>
      </w:r>
      <w:r w:rsidRPr="00074F60">
        <w:rPr>
          <w:rFonts w:eastAsia="MS PGothic" w:cs="Calibri"/>
          <w:sz w:val="18"/>
          <w:szCs w:val="18"/>
        </w:rPr>
        <w:t xml:space="preserve"> </w:t>
      </w:r>
      <w:r w:rsidRPr="00074F60">
        <w:rPr>
          <w:rFonts w:eastAsia="MS PGothic" w:cs="Calibri"/>
          <w:sz w:val="18"/>
          <w:szCs w:val="18"/>
        </w:rPr>
        <w:t>したりすることはできません。</w:t>
      </w:r>
      <w:r w:rsidRPr="00074F60">
        <w:rPr>
          <w:rFonts w:eastAsia="MS PGothic" w:cs="Calibri"/>
          <w:sz w:val="18"/>
          <w:szCs w:val="18"/>
        </w:rPr>
        <w:t>(</w:t>
      </w:r>
      <w:r w:rsidRPr="00074F60">
        <w:rPr>
          <w:rFonts w:eastAsia="MS PGothic" w:cs="Calibri"/>
          <w:color w:val="0462C1"/>
          <w:sz w:val="18"/>
          <w:szCs w:val="18"/>
          <w:u w:val="single" w:color="0462C1"/>
        </w:rPr>
        <w:t>マルチプレキシング</w:t>
      </w:r>
      <w:r w:rsidRPr="00074F60">
        <w:rPr>
          <w:rFonts w:eastAsia="MS PGothic" w:cs="Calibri"/>
          <w:color w:val="0462C1"/>
          <w:sz w:val="18"/>
          <w:szCs w:val="18"/>
          <w:u w:val="single" w:color="0462C1"/>
        </w:rPr>
        <w:t xml:space="preserve"> (</w:t>
      </w:r>
      <w:r w:rsidRPr="00074F60">
        <w:rPr>
          <w:rFonts w:eastAsia="MS PGothic" w:cs="Calibri"/>
          <w:color w:val="0462C1"/>
          <w:sz w:val="18"/>
          <w:szCs w:val="18"/>
          <w:u w:val="single" w:color="0462C1"/>
        </w:rPr>
        <w:t>多重化</w:t>
      </w:r>
      <w:r w:rsidRPr="00074F60">
        <w:rPr>
          <w:rFonts w:eastAsia="MS PGothic" w:cs="Calibri"/>
          <w:color w:val="0462C1"/>
          <w:sz w:val="18"/>
          <w:szCs w:val="18"/>
        </w:rPr>
        <w:t>)</w:t>
      </w:r>
      <w:r w:rsidRPr="00074F60">
        <w:rPr>
          <w:rFonts w:eastAsia="MS PGothic" w:cs="Calibri"/>
          <w:color w:val="0462C1"/>
          <w:spacing w:val="-7"/>
          <w:sz w:val="18"/>
          <w:szCs w:val="18"/>
        </w:rPr>
        <w:t xml:space="preserve"> </w:t>
      </w:r>
      <w:r w:rsidRPr="00074F60">
        <w:rPr>
          <w:rFonts w:eastAsia="MS PGothic" w:cs="Calibri"/>
          <w:sz w:val="18"/>
          <w:szCs w:val="18"/>
        </w:rPr>
        <w:t>を参照してください</w:t>
      </w:r>
      <w:r w:rsidRPr="00074F60">
        <w:rPr>
          <w:rFonts w:eastAsia="MS PGothic" w:cs="Calibri"/>
          <w:sz w:val="18"/>
          <w:szCs w:val="18"/>
        </w:rPr>
        <w:t>)</w:t>
      </w:r>
    </w:p>
    <w:p w14:paraId="1FA726E4" w14:textId="0CCEA563" w:rsidR="00F87064" w:rsidRPr="00074F60" w:rsidRDefault="00F87064" w:rsidP="0017320C">
      <w:pPr>
        <w:widowControl w:val="0"/>
        <w:numPr>
          <w:ilvl w:val="0"/>
          <w:numId w:val="32"/>
        </w:numPr>
        <w:tabs>
          <w:tab w:val="left" w:pos="859"/>
        </w:tabs>
        <w:spacing w:after="0" w:line="225" w:lineRule="auto"/>
        <w:ind w:left="747" w:right="213"/>
        <w:rPr>
          <w:rFonts w:eastAsia="MS PGothic" w:cs="Calibri"/>
          <w:sz w:val="18"/>
          <w:szCs w:val="18"/>
        </w:rPr>
      </w:pPr>
      <w:r w:rsidRPr="00074F60">
        <w:rPr>
          <w:rFonts w:eastAsia="MS PGothic" w:cs="Calibri"/>
          <w:sz w:val="18"/>
          <w:szCs w:val="18"/>
        </w:rPr>
        <w:lastRenderedPageBreak/>
        <w:t>マイクロソフトは、不合理な帯域幅の量のために、</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の安定性に悪影響を与えるまたは他のアプリの動作に悪影響を与え</w:t>
      </w:r>
      <w:r w:rsidRPr="00074F60">
        <w:rPr>
          <w:rFonts w:eastAsia="MS PGothic" w:cs="Calibri"/>
          <w:sz w:val="18"/>
          <w:szCs w:val="18"/>
        </w:rPr>
        <w:t xml:space="preserve"> </w:t>
      </w:r>
      <w:r w:rsidRPr="00074F60">
        <w:rPr>
          <w:rFonts w:eastAsia="MS PGothic" w:cs="Calibri"/>
          <w:sz w:val="18"/>
          <w:szCs w:val="18"/>
        </w:rPr>
        <w:t>るという合理的な通知を行ったうえで、</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呼び出しを制限または無効化する権利を有します。</w:t>
      </w:r>
    </w:p>
    <w:bookmarkStart w:id="192" w:name="Intune"/>
    <w:bookmarkEnd w:id="171"/>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074F60">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93" w:name="_Toc531082929"/>
      <w:bookmarkStart w:id="194" w:name="_Toc6563840"/>
      <w:bookmarkStart w:id="195" w:name="GitHubOfferings"/>
      <w:bookmarkStart w:id="196"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93"/>
      <w:bookmarkEnd w:id="194"/>
      <w:r w:rsidR="00871967" w:rsidRPr="000979F9">
        <w:rPr>
          <w:rFonts w:ascii="Calibri Light" w:eastAsia="MS PGothic" w:hAnsi="Calibri Light" w:cs="Calibri Light"/>
          <w:b/>
          <w:color w:val="0072C6"/>
          <w:sz w:val="28"/>
          <w:lang w:val="ja-JP" w:bidi="ja-JP"/>
        </w:rPr>
        <w:t>サービス</w:t>
      </w:r>
      <w:bookmarkEnd w:id="195"/>
      <w:bookmarkEnd w:id="196"/>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72"/>
          <w:footerReference w:type="first" r:id="rId73"/>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3D9AAAC9" w14:textId="77777777" w:rsidR="002D4F80" w:rsidRDefault="002D4F80" w:rsidP="002D4F80">
      <w:pPr>
        <w:pStyle w:val="ProductList-Body"/>
        <w:rPr>
          <w:rFonts w:cs="Calibri"/>
          <w:sz w:val="16"/>
          <w:szCs w:val="16"/>
        </w:rPr>
      </w:pPr>
      <w:r w:rsidRPr="002D4F80">
        <w:rPr>
          <w:rFonts w:cs="Calibri"/>
          <w:sz w:val="16"/>
          <w:szCs w:val="16"/>
        </w:rPr>
        <w:t>GitHub Engineering Direct</w:t>
      </w:r>
    </w:p>
    <w:p w14:paraId="3D0A2CED" w14:textId="77777777" w:rsidR="004C5849" w:rsidRPr="000E10D1" w:rsidRDefault="004C5849" w:rsidP="004C5849">
      <w:pPr>
        <w:pStyle w:val="ProductList-Body"/>
        <w:rPr>
          <w:rFonts w:eastAsia="MS PGothic" w:cs="MS PGothic"/>
        </w:rPr>
      </w:pPr>
      <w:r w:rsidRPr="000E10D1">
        <w:rPr>
          <w:rFonts w:eastAsia="MS PGothic" w:cs="MS PGothic"/>
          <w:sz w:val="16"/>
          <w:szCs w:val="16"/>
        </w:rPr>
        <w:t>GitHub AE (GHEM)</w:t>
      </w:r>
    </w:p>
    <w:p w14:paraId="60993FB7" w14:textId="2AB35A44" w:rsidR="004C5849" w:rsidRPr="002D4F80" w:rsidRDefault="004C5849" w:rsidP="002D4F80">
      <w:pPr>
        <w:pStyle w:val="ProductList-Body"/>
        <w:rPr>
          <w:sz w:val="16"/>
          <w:szCs w:val="16"/>
          <w:lang w:val="ja-JP" w:bidi="ja-JP"/>
        </w:rPr>
        <w:sectPr w:rsidR="004C5849" w:rsidRPr="002D4F80" w:rsidSect="005B2422">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7DCB824" w:rsidR="00871967" w:rsidRPr="00DB156D" w:rsidRDefault="004C5849" w:rsidP="00871967">
      <w:pPr>
        <w:tabs>
          <w:tab w:val="left" w:pos="158"/>
        </w:tabs>
        <w:spacing w:after="0" w:line="240" w:lineRule="auto"/>
        <w:rPr>
          <w:rFonts w:eastAsia="MS PGothic" w:cstheme="minorHAnsi"/>
          <w:sz w:val="18"/>
          <w:szCs w:val="18"/>
          <w:lang w:val="ja-JP" w:bidi="ja-JP"/>
        </w:rPr>
      </w:pP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サービスは</w:t>
      </w:r>
      <w:r w:rsidRPr="004C5849">
        <w:rPr>
          <w:rFonts w:eastAsia="MS PGothic" w:cs="Calibri"/>
          <w:sz w:val="18"/>
          <w:szCs w:val="18"/>
          <w:lang w:bidi="ja-JP"/>
        </w:rPr>
        <w:t xml:space="preserve"> GitHub, Inc. </w:t>
      </w:r>
      <w:r w:rsidRPr="004C5849">
        <w:rPr>
          <w:rFonts w:eastAsia="MS PGothic" w:cs="Calibri" w:hint="eastAsia"/>
          <w:sz w:val="18"/>
          <w:szCs w:val="18"/>
          <w:lang w:bidi="ja-JP"/>
        </w:rPr>
        <w:t>により提供されます。本条件において、</w:t>
      </w: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サービスは</w:t>
      </w:r>
      <w:r w:rsidRPr="004C5849">
        <w:rPr>
          <w:rFonts w:eastAsia="MS PGothic" w:cs="Calibri"/>
          <w:sz w:val="18"/>
          <w:szCs w:val="18"/>
          <w:lang w:bidi="ja-JP"/>
        </w:rPr>
        <w:t xml:space="preserve"> GitHub AE </w:t>
      </w:r>
      <w:r w:rsidRPr="004C5849">
        <w:rPr>
          <w:rFonts w:eastAsia="MS PGothic" w:cs="Calibri" w:hint="eastAsia"/>
          <w:sz w:val="18"/>
          <w:szCs w:val="18"/>
          <w:lang w:bidi="ja-JP"/>
        </w:rPr>
        <w:t>を除外します。</w:t>
      </w: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サービスを使用することにより、お客様は</w:t>
      </w:r>
      <w:r w:rsidRPr="004C5849">
        <w:rPr>
          <w:rFonts w:eastAsia="MS PGothic" w:cs="Calibri"/>
          <w:sz w:val="18"/>
          <w:szCs w:val="18"/>
          <w:lang w:bidi="ja-JP"/>
        </w:rPr>
        <w:t xml:space="preserve"> </w:t>
      </w:r>
      <w:hyperlink r:id="rId76" w:history="1">
        <w:r w:rsidRPr="004C5849">
          <w:rPr>
            <w:rStyle w:val="Hyperlink"/>
            <w:rFonts w:eastAsia="MS PGothic" w:cs="Calibri"/>
            <w:bCs/>
            <w:sz w:val="18"/>
            <w:szCs w:val="18"/>
            <w:lang w:bidi="ja-JP"/>
          </w:rPr>
          <w:t>https://aka.ms/github_terms</w:t>
        </w:r>
      </w:hyperlink>
      <w:r w:rsidRPr="004C5849">
        <w:rPr>
          <w:rFonts w:eastAsia="MS PGothic" w:cs="Calibri"/>
          <w:sz w:val="18"/>
          <w:szCs w:val="18"/>
          <w:lang w:bidi="ja-JP"/>
        </w:rPr>
        <w:t xml:space="preserve"> </w:t>
      </w:r>
      <w:r w:rsidRPr="004C5849">
        <w:rPr>
          <w:rFonts w:eastAsia="MS PGothic" w:cs="Calibri" w:hint="eastAsia"/>
          <w:sz w:val="18"/>
          <w:szCs w:val="18"/>
          <w:lang w:bidi="ja-JP"/>
        </w:rPr>
        <w:t>に掲示されている</w:t>
      </w:r>
      <w:r w:rsidRPr="004C5849">
        <w:rPr>
          <w:rFonts w:eastAsia="MS PGothic" w:cs="Calibri"/>
          <w:sz w:val="18"/>
          <w:szCs w:val="18"/>
          <w:lang w:bidi="ja-JP"/>
        </w:rPr>
        <w:t xml:space="preserve"> GitHub </w:t>
      </w:r>
      <w:r w:rsidRPr="004C5849">
        <w:rPr>
          <w:rFonts w:eastAsia="MS PGothic" w:cs="Calibri" w:hint="eastAsia"/>
          <w:sz w:val="18"/>
          <w:szCs w:val="18"/>
          <w:lang w:bidi="ja-JP"/>
        </w:rPr>
        <w:t>の条件に拘束されることに同意したものとします。お客様のボリューム</w:t>
      </w:r>
      <w:r w:rsidRPr="004C5849">
        <w:rPr>
          <w:rFonts w:eastAsia="MS PGothic" w:cs="Calibri"/>
          <w:sz w:val="18"/>
          <w:szCs w:val="18"/>
          <w:lang w:bidi="ja-JP"/>
        </w:rPr>
        <w:t xml:space="preserve"> </w:t>
      </w:r>
      <w:r w:rsidRPr="004C5849">
        <w:rPr>
          <w:rFonts w:eastAsia="MS PGothic" w:cs="Calibri" w:hint="eastAsia"/>
          <w:sz w:val="18"/>
          <w:szCs w:val="18"/>
          <w:lang w:bidi="ja-JP"/>
        </w:rPr>
        <w:t>ライセンス契約</w:t>
      </w:r>
      <w:r w:rsidRPr="004C5849">
        <w:rPr>
          <w:rFonts w:eastAsia="MS PGothic" w:cs="Calibri"/>
          <w:sz w:val="18"/>
          <w:szCs w:val="18"/>
          <w:lang w:bidi="ja-JP"/>
        </w:rPr>
        <w:t xml:space="preserve"> (</w:t>
      </w:r>
      <w:r w:rsidRPr="004C5849">
        <w:rPr>
          <w:rFonts w:eastAsia="MS PGothic" w:cs="Calibri" w:hint="eastAsia"/>
          <w:sz w:val="18"/>
          <w:szCs w:val="18"/>
          <w:lang w:bidi="ja-JP"/>
        </w:rPr>
        <w:t>本オンライン</w:t>
      </w:r>
      <w:r w:rsidRPr="004C5849">
        <w:rPr>
          <w:rFonts w:eastAsia="MS PGothic" w:cs="Calibri"/>
          <w:sz w:val="18"/>
          <w:szCs w:val="18"/>
          <w:lang w:bidi="ja-JP"/>
        </w:rPr>
        <w:t xml:space="preserve"> </w:t>
      </w:r>
      <w:r w:rsidRPr="004C5849">
        <w:rPr>
          <w:rFonts w:eastAsia="MS PGothic" w:cs="Calibri" w:hint="eastAsia"/>
          <w:sz w:val="18"/>
          <w:szCs w:val="18"/>
          <w:lang w:bidi="ja-JP"/>
        </w:rPr>
        <w:t>サービス条件および</w:t>
      </w:r>
      <w:r w:rsidRPr="004C5849">
        <w:rPr>
          <w:rFonts w:eastAsia="MS PGothic" w:cs="Calibri"/>
          <w:sz w:val="18"/>
          <w:szCs w:val="18"/>
          <w:lang w:bidi="ja-JP"/>
        </w:rPr>
        <w:t xml:space="preserve"> DPA </w:t>
      </w:r>
      <w:r w:rsidRPr="004C5849">
        <w:rPr>
          <w:rFonts w:eastAsia="MS PGothic" w:cs="Calibri" w:hint="eastAsia"/>
          <w:sz w:val="18"/>
          <w:szCs w:val="18"/>
          <w:lang w:bidi="ja-JP"/>
        </w:rPr>
        <w:t>を含みます</w:t>
      </w:r>
      <w:r w:rsidRPr="004C5849">
        <w:rPr>
          <w:rFonts w:eastAsia="MS PGothic" w:cs="Calibri"/>
          <w:sz w:val="18"/>
          <w:szCs w:val="18"/>
          <w:lang w:bidi="ja-JP"/>
        </w:rPr>
        <w:t xml:space="preserve">) </w:t>
      </w:r>
      <w:r w:rsidRPr="004C5849">
        <w:rPr>
          <w:rFonts w:eastAsia="MS PGothic" w:cs="Calibri" w:hint="eastAsia"/>
          <w:sz w:val="18"/>
          <w:szCs w:val="18"/>
          <w:lang w:bidi="ja-JP"/>
        </w:rPr>
        <w:t>の規定にかかわらず、</w:t>
      </w:r>
      <w:r w:rsidRPr="004C5849">
        <w:rPr>
          <w:rFonts w:eastAsia="MS PGothic" w:cs="Calibri"/>
          <w:sz w:val="18"/>
          <w:szCs w:val="18"/>
          <w:lang w:bidi="ja-JP"/>
        </w:rPr>
        <w:t xml:space="preserve">GitHub Enterprise </w:t>
      </w:r>
      <w:r w:rsidRPr="004C5849">
        <w:rPr>
          <w:rFonts w:eastAsia="MS PGothic" w:cs="Calibri" w:hint="eastAsia"/>
          <w:sz w:val="18"/>
          <w:szCs w:val="18"/>
          <w:lang w:bidi="ja-JP"/>
        </w:rPr>
        <w:t>のスタンドアロン</w:t>
      </w:r>
      <w:r w:rsidRPr="004C5849">
        <w:rPr>
          <w:rFonts w:eastAsia="MS PGothic" w:cs="Calibri"/>
          <w:sz w:val="18"/>
          <w:szCs w:val="18"/>
          <w:lang w:bidi="ja-JP"/>
        </w:rPr>
        <w:t xml:space="preserve"> </w:t>
      </w:r>
      <w:r w:rsidRPr="004C5849">
        <w:rPr>
          <w:rFonts w:eastAsia="MS PGothic" w:cs="Calibri" w:hint="eastAsia"/>
          <w:sz w:val="18"/>
          <w:szCs w:val="18"/>
          <w:lang w:bidi="ja-JP"/>
        </w:rPr>
        <w:t>ライセンスを取得したか、</w:t>
      </w:r>
      <w:r w:rsidRPr="004C5849">
        <w:rPr>
          <w:rFonts w:eastAsia="MS PGothic" w:cs="Calibri"/>
          <w:sz w:val="18"/>
          <w:szCs w:val="18"/>
          <w:lang w:bidi="ja-JP"/>
        </w:rPr>
        <w:t xml:space="preserve">Visual Studio Enterprise </w:t>
      </w:r>
      <w:r w:rsidRPr="004C5849">
        <w:rPr>
          <w:rFonts w:eastAsia="MS PGothic" w:cs="Calibri" w:hint="eastAsia"/>
          <w:sz w:val="18"/>
          <w:szCs w:val="18"/>
          <w:lang w:bidi="ja-JP"/>
        </w:rPr>
        <w:t>または</w:t>
      </w:r>
      <w:r w:rsidRPr="004C5849">
        <w:rPr>
          <w:rFonts w:eastAsia="MS PGothic" w:cs="Calibri"/>
          <w:sz w:val="18"/>
          <w:szCs w:val="18"/>
          <w:lang w:bidi="ja-JP"/>
        </w:rPr>
        <w:t xml:space="preserve"> Professional with GitHub Enterprise </w:t>
      </w:r>
      <w:r w:rsidRPr="004C5849">
        <w:rPr>
          <w:rFonts w:eastAsia="MS PGothic" w:cs="Calibri" w:hint="eastAsia"/>
          <w:sz w:val="18"/>
          <w:szCs w:val="18"/>
          <w:lang w:bidi="ja-JP"/>
        </w:rPr>
        <w:t>としてライセンスを取得した</w:t>
      </w:r>
      <w:r w:rsidRPr="004C5849">
        <w:rPr>
          <w:rFonts w:eastAsia="MS PGothic" w:cs="Calibri"/>
          <w:sz w:val="18"/>
          <w:szCs w:val="18"/>
          <w:lang w:bidi="ja-JP"/>
        </w:rPr>
        <w:t xml:space="preserve"> GitHub </w:t>
      </w:r>
      <w:r w:rsidRPr="004C5849">
        <w:rPr>
          <w:rFonts w:eastAsia="MS PGothic" w:cs="Calibri" w:hint="eastAsia"/>
          <w:sz w:val="18"/>
          <w:szCs w:val="18"/>
          <w:lang w:bidi="ja-JP"/>
        </w:rPr>
        <w:t>サービスの使用には、</w:t>
      </w:r>
      <w:r w:rsidRPr="004C5849">
        <w:rPr>
          <w:rFonts w:eastAsia="MS PGothic" w:cs="Calibri"/>
          <w:sz w:val="18"/>
          <w:szCs w:val="18"/>
          <w:lang w:bidi="ja-JP"/>
        </w:rPr>
        <w:t xml:space="preserve">GitHub </w:t>
      </w:r>
      <w:r w:rsidRPr="004C5849">
        <w:rPr>
          <w:rFonts w:eastAsia="MS PGothic" w:cs="Calibri" w:hint="eastAsia"/>
          <w:sz w:val="18"/>
          <w:szCs w:val="18"/>
          <w:lang w:bidi="ja-JP"/>
        </w:rPr>
        <w:t>のプライバシー</w:t>
      </w:r>
      <w:r w:rsidRPr="004C5849">
        <w:rPr>
          <w:rFonts w:eastAsia="MS PGothic" w:cs="Calibri"/>
          <w:sz w:val="18"/>
          <w:szCs w:val="18"/>
          <w:lang w:bidi="ja-JP"/>
        </w:rPr>
        <w:t xml:space="preserve"> </w:t>
      </w:r>
      <w:r w:rsidRPr="004C5849">
        <w:rPr>
          <w:rFonts w:eastAsia="MS PGothic" w:cs="Calibri" w:hint="eastAsia"/>
          <w:sz w:val="18"/>
          <w:szCs w:val="18"/>
          <w:lang w:bidi="ja-JP"/>
        </w:rPr>
        <w:t>ステートメント</w:t>
      </w:r>
      <w:r w:rsidRPr="004C5849">
        <w:rPr>
          <w:rFonts w:eastAsia="MS PGothic" w:cs="Calibri"/>
          <w:sz w:val="18"/>
          <w:szCs w:val="18"/>
          <w:lang w:bidi="ja-JP"/>
        </w:rPr>
        <w:t xml:space="preserve"> (</w:t>
      </w:r>
      <w:hyperlink r:id="rId77" w:history="1">
        <w:r w:rsidRPr="004C5849">
          <w:rPr>
            <w:rStyle w:val="Hyperlink"/>
            <w:rFonts w:eastAsia="MS PGothic" w:cs="Calibri"/>
            <w:bCs/>
            <w:sz w:val="18"/>
            <w:szCs w:val="18"/>
            <w:lang w:bidi="ja-JP"/>
          </w:rPr>
          <w:t>https://aka.ms/github_privacy</w:t>
        </w:r>
      </w:hyperlink>
      <w:r w:rsidRPr="004C5849">
        <w:rPr>
          <w:rFonts w:eastAsia="MS PGothic" w:cs="Calibri"/>
          <w:sz w:val="18"/>
          <w:szCs w:val="18"/>
          <w:lang w:bidi="ja-JP"/>
        </w:rPr>
        <w:t xml:space="preserve">) </w:t>
      </w:r>
      <w:r w:rsidRPr="004C5849">
        <w:rPr>
          <w:rFonts w:eastAsia="MS PGothic" w:cs="Calibri" w:hint="eastAsia"/>
          <w:sz w:val="18"/>
          <w:szCs w:val="18"/>
          <w:lang w:bidi="ja-JP"/>
        </w:rPr>
        <w:t>および</w:t>
      </w:r>
      <w:r w:rsidRPr="004C5849">
        <w:rPr>
          <w:rFonts w:eastAsia="MS PGothic" w:cs="Calibri"/>
          <w:sz w:val="18"/>
          <w:szCs w:val="18"/>
          <w:lang w:bidi="ja-JP"/>
        </w:rPr>
        <w:t xml:space="preserve"> GitHub </w:t>
      </w:r>
      <w:r w:rsidRPr="004C5849">
        <w:rPr>
          <w:rFonts w:eastAsia="MS PGothic" w:cs="Calibri" w:hint="eastAsia"/>
          <w:sz w:val="18"/>
          <w:szCs w:val="18"/>
          <w:lang w:bidi="ja-JP"/>
        </w:rPr>
        <w:t>データ保護追加契約およびセキュリティに関する別紙</w:t>
      </w:r>
      <w:r w:rsidRPr="004C5849">
        <w:rPr>
          <w:rFonts w:eastAsia="MS PGothic" w:cs="Calibri"/>
          <w:sz w:val="18"/>
          <w:szCs w:val="18"/>
          <w:lang w:bidi="ja-JP"/>
        </w:rPr>
        <w:t xml:space="preserve"> (</w:t>
      </w:r>
      <w:hyperlink r:id="rId78" w:history="1">
        <w:r w:rsidRPr="004C5849">
          <w:rPr>
            <w:rStyle w:val="Hyperlink"/>
            <w:rFonts w:eastAsia="MS PGothic" w:cs="Calibri"/>
            <w:bCs/>
            <w:sz w:val="18"/>
            <w:szCs w:val="18"/>
            <w:lang w:bidi="ja-JP"/>
          </w:rPr>
          <w:t>https://aka.ms/github_dpa</w:t>
        </w:r>
      </w:hyperlink>
      <w:r w:rsidRPr="004C5849">
        <w:rPr>
          <w:rFonts w:eastAsia="MS PGothic" w:cs="Calibri"/>
          <w:sz w:val="18"/>
          <w:szCs w:val="18"/>
          <w:lang w:bidi="ja-JP"/>
        </w:rPr>
        <w:t xml:space="preserve">) </w:t>
      </w:r>
      <w:r w:rsidRPr="004C5849">
        <w:rPr>
          <w:rFonts w:eastAsia="MS PGothic" w:cs="Calibri" w:hint="eastAsia"/>
          <w:sz w:val="18"/>
          <w:szCs w:val="18"/>
          <w:lang w:bidi="ja-JP"/>
        </w:rPr>
        <w:t>が適用されます</w:t>
      </w:r>
      <w:r w:rsidR="00871967" w:rsidRPr="00DB156D">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4C5849">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5A939FF0"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Advanced Security</w:t>
      </w:r>
    </w:p>
    <w:p w14:paraId="6C6B9154" w14:textId="77777777" w:rsidR="00074F60" w:rsidRPr="00D70CEA" w:rsidRDefault="00074F60" w:rsidP="00074F60">
      <w:pPr>
        <w:pStyle w:val="ProductList-Body"/>
        <w:rPr>
          <w:rFonts w:eastAsia="MS PGothic" w:cstheme="minorHAnsi"/>
        </w:rPr>
      </w:pPr>
      <w:r w:rsidRPr="00D70CEA">
        <w:rPr>
          <w:rFonts w:eastAsia="MS PGothic" w:cstheme="minorHAnsi"/>
        </w:rPr>
        <w:t xml:space="preserve">GitHub Enterprise </w:t>
      </w:r>
      <w:r w:rsidRPr="00D70CEA">
        <w:rPr>
          <w:rFonts w:eastAsia="MS PGothic" w:cstheme="minorHAnsi"/>
        </w:rPr>
        <w:t>へのアクセスを許可する</w:t>
      </w:r>
      <w:r w:rsidRPr="00D70CEA">
        <w:rPr>
          <w:rFonts w:eastAsia="MS PGothic" w:cstheme="minorHAnsi"/>
        </w:rPr>
        <w:t xml:space="preserve"> User SL </w:t>
      </w:r>
      <w:r w:rsidRPr="00D70CEA">
        <w:rPr>
          <w:rFonts w:eastAsia="MS PGothic" w:cstheme="minorHAnsi"/>
        </w:rPr>
        <w:t>に加えて、お客様は固有のコミッターごとに</w:t>
      </w:r>
      <w:r w:rsidRPr="00D70CEA">
        <w:rPr>
          <w:rFonts w:eastAsia="MS PGothic" w:cstheme="minorHAnsi"/>
        </w:rPr>
        <w:t xml:space="preserve"> GitHub Advanced Security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を取得する必要があります。「固有のコミッター」とは、</w:t>
      </w: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w:t>
      </w:r>
      <w:r w:rsidRPr="00D70CEA">
        <w:rPr>
          <w:rFonts w:eastAsia="MS PGothic" w:cstheme="minorHAnsi"/>
        </w:rPr>
        <w:t xml:space="preserve">GitHub Advanced Security </w:t>
      </w:r>
      <w:r w:rsidRPr="00D70CEA">
        <w:rPr>
          <w:rFonts w:eastAsia="MS PGothic" w:cstheme="minorHAnsi"/>
        </w:rPr>
        <w:t>機能を有効にしたリポジトリに直前の</w:t>
      </w:r>
      <w:r w:rsidRPr="00D70CEA">
        <w:rPr>
          <w:rFonts w:eastAsia="MS PGothic" w:cstheme="minorHAnsi"/>
        </w:rPr>
        <w:t xml:space="preserve"> 90 </w:t>
      </w:r>
      <w:r w:rsidRPr="00D70CEA">
        <w:rPr>
          <w:rFonts w:eastAsia="MS PGothic" w:cstheme="minorHAnsi"/>
        </w:rPr>
        <w:t>日以内にコードをコミットしたユーザーのことです。</w:t>
      </w:r>
    </w:p>
    <w:p w14:paraId="75B326DE" w14:textId="77777777" w:rsidR="00074F60" w:rsidRPr="00D70CEA" w:rsidRDefault="00074F60" w:rsidP="00074F60">
      <w:pPr>
        <w:pStyle w:val="ProductList-Body"/>
        <w:rPr>
          <w:rFonts w:eastAsia="MS PGothic" w:cstheme="minorHAnsi"/>
        </w:rPr>
      </w:pPr>
    </w:p>
    <w:p w14:paraId="74E70D74"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Insights</w:t>
      </w:r>
    </w:p>
    <w:p w14:paraId="614A8249" w14:textId="5EFC1041" w:rsidR="00627540" w:rsidRDefault="00074F60" w:rsidP="00074F60">
      <w:pPr>
        <w:pStyle w:val="ProductList-Body"/>
        <w:rPr>
          <w:rFonts w:eastAsia="MS PGothic"/>
          <w:spacing w:val="-2"/>
        </w:rPr>
      </w:pP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を含むサービスのライセンスを取得したお客様のユーザーは、</w:t>
      </w:r>
      <w:r w:rsidRPr="00D70CEA">
        <w:rPr>
          <w:rFonts w:eastAsia="MS PGothic" w:cstheme="minorHAnsi"/>
        </w:rPr>
        <w:t xml:space="preserve">GitHub Insights </w:t>
      </w:r>
      <w:r w:rsidRPr="00D70CEA">
        <w:rPr>
          <w:rFonts w:eastAsia="MS PGothic" w:cstheme="minorHAnsi"/>
        </w:rPr>
        <w:t>にアクセスして使用できますが、該当するすべてのユーザーにも</w:t>
      </w:r>
      <w:r w:rsidRPr="00D70CEA">
        <w:rPr>
          <w:rFonts w:eastAsia="MS PGothic" w:cstheme="minorHAnsi"/>
        </w:rPr>
        <w:t xml:space="preserve"> GitHub Insights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683E68F9" w:rsidR="00F87064"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79"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00EF9FD6" w14:textId="77777777" w:rsidR="00DB156D" w:rsidRDefault="00DB156D" w:rsidP="00DB156D">
      <w:pPr>
        <w:pStyle w:val="ProductList-Body"/>
        <w:rPr>
          <w:rFonts w:ascii="Calibri (Body)" w:eastAsia="MS PGothic" w:hAnsi="Calibri (Body)" w:hint="eastAsia"/>
          <w:b/>
          <w:color w:val="00188F"/>
        </w:rPr>
      </w:pPr>
    </w:p>
    <w:p w14:paraId="0BBBAD69" w14:textId="77777777" w:rsidR="004C5849" w:rsidRPr="000E10D1" w:rsidRDefault="004C5849" w:rsidP="004C5849">
      <w:pPr>
        <w:pStyle w:val="ProductList-Body"/>
        <w:rPr>
          <w:rFonts w:eastAsia="MS PGothic" w:cs="MS PGothic"/>
        </w:rPr>
      </w:pPr>
      <w:r w:rsidRPr="000E10D1">
        <w:rPr>
          <w:rFonts w:eastAsia="MS PGothic" w:cs="MS PGothic"/>
          <w:b/>
          <w:color w:val="00188F"/>
        </w:rPr>
        <w:t>GitHub AE</w:t>
      </w:r>
    </w:p>
    <w:p w14:paraId="39F85715" w14:textId="77777777" w:rsidR="004C5849" w:rsidRPr="000E10D1" w:rsidRDefault="004C5849" w:rsidP="004C5849">
      <w:pPr>
        <w:pStyle w:val="ProductList-Body"/>
        <w:rPr>
          <w:rFonts w:eastAsia="MS PGothic" w:cs="MS PGothic"/>
        </w:rPr>
      </w:pPr>
      <w:r w:rsidRPr="000E10D1">
        <w:rPr>
          <w:rFonts w:eastAsia="MS PGothic" w:cs="MS PGothic"/>
        </w:rPr>
        <w:t xml:space="preserve">GitHub AE </w:t>
      </w:r>
      <w:r w:rsidRPr="000E10D1">
        <w:rPr>
          <w:rFonts w:eastAsia="MS PGothic" w:cs="MS PGothic" w:hint="eastAsia"/>
        </w:rPr>
        <w:t>は</w:t>
      </w:r>
      <w:r w:rsidRPr="000E10D1">
        <w:rPr>
          <w:rFonts w:eastAsia="MS PGothic" w:cs="MS PGothic"/>
        </w:rPr>
        <w:t xml:space="preserve"> GitHub, Inc. </w:t>
      </w:r>
      <w:r w:rsidRPr="000E10D1">
        <w:rPr>
          <w:rFonts w:eastAsia="MS PGothic" w:cs="MS PGothic" w:hint="eastAsia"/>
        </w:rPr>
        <w:t>によって提供されます。</w:t>
      </w:r>
      <w:r w:rsidRPr="000E10D1">
        <w:rPr>
          <w:rFonts w:eastAsia="MS PGothic" w:cs="MS PGothic"/>
        </w:rPr>
        <w:t xml:space="preserve">GitHub AE </w:t>
      </w:r>
      <w:r w:rsidRPr="000E10D1">
        <w:rPr>
          <w:rFonts w:eastAsia="MS PGothic" w:cs="MS PGothic" w:hint="eastAsia"/>
        </w:rPr>
        <w:t>を使用することにより、お客様は</w:t>
      </w:r>
      <w:r w:rsidRPr="000E10D1">
        <w:rPr>
          <w:rFonts w:eastAsia="MS PGothic" w:cs="MS PGothic"/>
        </w:rPr>
        <w:t xml:space="preserve"> </w:t>
      </w:r>
      <w:hyperlink r:id="rId80" w:history="1">
        <w:r w:rsidRPr="000E10D1">
          <w:rPr>
            <w:rStyle w:val="LogoportMarkup"/>
            <w:rFonts w:ascii="Calibri" w:eastAsia="MS PGothic" w:hAnsi="Calibri" w:cs="MS PGothic"/>
            <w:color w:val="0563C1"/>
            <w:u w:val="single"/>
          </w:rPr>
          <w:t>https://aka.ms/GHEM</w:t>
        </w:r>
      </w:hyperlink>
      <w:r w:rsidRPr="000E10D1">
        <w:rPr>
          <w:rFonts w:eastAsia="MS PGothic" w:cs="MS PGothic"/>
        </w:rPr>
        <w:t xml:space="preserve"> </w:t>
      </w:r>
      <w:r w:rsidRPr="000E10D1">
        <w:rPr>
          <w:rFonts w:eastAsia="MS PGothic" w:cs="MS PGothic" w:hint="eastAsia"/>
        </w:rPr>
        <w:t>に掲示されている条件に拘束されることに同意したものとします。お客様のボリューム</w:t>
      </w:r>
      <w:r w:rsidRPr="000E10D1">
        <w:rPr>
          <w:rFonts w:eastAsia="MS PGothic" w:cs="MS PGothic"/>
        </w:rPr>
        <w:t xml:space="preserve"> </w:t>
      </w:r>
      <w:r w:rsidRPr="000E10D1">
        <w:rPr>
          <w:rFonts w:eastAsia="MS PGothic" w:cs="MS PGothic" w:hint="eastAsia"/>
        </w:rPr>
        <w:t>ライセンス契約</w:t>
      </w:r>
      <w:r w:rsidRPr="000E10D1">
        <w:rPr>
          <w:rFonts w:eastAsia="MS PGothic" w:cs="MS PGothic"/>
        </w:rPr>
        <w:t xml:space="preserve"> (</w:t>
      </w:r>
      <w:r w:rsidRPr="000E10D1">
        <w:rPr>
          <w:rFonts w:eastAsia="MS PGothic" w:cs="MS PGothic" w:hint="eastAsia"/>
        </w:rPr>
        <w:t>本オンライン</w:t>
      </w:r>
      <w:r w:rsidRPr="000E10D1">
        <w:rPr>
          <w:rFonts w:eastAsia="MS PGothic" w:cs="MS PGothic"/>
        </w:rPr>
        <w:t xml:space="preserve"> </w:t>
      </w:r>
      <w:r w:rsidRPr="000E10D1">
        <w:rPr>
          <w:rFonts w:eastAsia="MS PGothic" w:cs="MS PGothic" w:hint="eastAsia"/>
        </w:rPr>
        <w:t>サービス条件および</w:t>
      </w:r>
      <w:r w:rsidRPr="000E10D1">
        <w:rPr>
          <w:rFonts w:eastAsia="MS PGothic" w:cs="MS PGothic"/>
        </w:rPr>
        <w:t xml:space="preserve"> DPA </w:t>
      </w:r>
      <w:r w:rsidRPr="000E10D1">
        <w:rPr>
          <w:rFonts w:eastAsia="MS PGothic" w:cs="MS PGothic" w:hint="eastAsia"/>
        </w:rPr>
        <w:t>を含みます</w:t>
      </w:r>
      <w:r w:rsidRPr="000E10D1">
        <w:rPr>
          <w:rFonts w:eastAsia="MS PGothic" w:cs="MS PGothic"/>
        </w:rPr>
        <w:t xml:space="preserve">) </w:t>
      </w:r>
      <w:r w:rsidRPr="000E10D1">
        <w:rPr>
          <w:rFonts w:eastAsia="MS PGothic" w:cs="MS PGothic" w:hint="eastAsia"/>
        </w:rPr>
        <w:t>の規定にかかわらず、お客様による</w:t>
      </w:r>
      <w:r w:rsidRPr="000E10D1">
        <w:rPr>
          <w:rFonts w:eastAsia="MS PGothic" w:cs="MS PGothic"/>
        </w:rPr>
        <w:t xml:space="preserve"> GitHub </w:t>
      </w:r>
      <w:r>
        <w:rPr>
          <w:rFonts w:eastAsia="MS PGothic" w:cs="MS PGothic"/>
        </w:rPr>
        <w:t>AE</w:t>
      </w:r>
      <w:r w:rsidRPr="000E10D1">
        <w:rPr>
          <w:rFonts w:eastAsia="MS PGothic" w:cs="MS PGothic"/>
        </w:rPr>
        <w:t xml:space="preserve"> </w:t>
      </w:r>
      <w:r w:rsidRPr="000E10D1">
        <w:rPr>
          <w:rFonts w:eastAsia="MS PGothic" w:cs="MS PGothic" w:hint="eastAsia"/>
        </w:rPr>
        <w:t>の使用には、</w:t>
      </w:r>
      <w:r w:rsidRPr="000E10D1">
        <w:rPr>
          <w:rFonts w:eastAsia="MS PGothic" w:cs="MS PGothic"/>
        </w:rPr>
        <w:t xml:space="preserve">GitHub AE </w:t>
      </w:r>
      <w:r w:rsidRPr="000E10D1">
        <w:rPr>
          <w:rFonts w:eastAsia="MS PGothic" w:cs="MS PGothic" w:hint="eastAsia"/>
        </w:rPr>
        <w:t>のデータ保護追加契約およびセキュリティに関する別紙</w:t>
      </w:r>
      <w:r w:rsidRPr="000E10D1">
        <w:rPr>
          <w:rFonts w:eastAsia="MS PGothic" w:cs="MS PGothic"/>
        </w:rPr>
        <w:t xml:space="preserve"> (</w:t>
      </w:r>
      <w:hyperlink r:id="rId81" w:history="1">
        <w:r w:rsidRPr="000E10D1">
          <w:rPr>
            <w:rStyle w:val="LogoportMarkup"/>
            <w:rFonts w:ascii="Calibri" w:eastAsia="MS PGothic" w:hAnsi="Calibri" w:cs="MS PGothic"/>
            <w:color w:val="0563C1"/>
            <w:u w:val="single"/>
          </w:rPr>
          <w:t>https://aka.ms/GHEM_DPA</w:t>
        </w:r>
      </w:hyperlink>
      <w:r w:rsidRPr="000E10D1">
        <w:rPr>
          <w:rFonts w:eastAsia="MS PGothic" w:cs="MS PGothic"/>
        </w:rPr>
        <w:t xml:space="preserve">) </w:t>
      </w:r>
      <w:r w:rsidRPr="000E10D1">
        <w:rPr>
          <w:rFonts w:eastAsia="MS PGothic" w:cs="MS PGothic" w:hint="eastAsia"/>
        </w:rPr>
        <w:t>が適用されます。</w:t>
      </w:r>
    </w:p>
    <w:p w14:paraId="0731947A" w14:textId="77777777" w:rsidR="004C5849" w:rsidRPr="000E10D1" w:rsidRDefault="004C5849" w:rsidP="004C5849">
      <w:pPr>
        <w:pStyle w:val="ProductList-Body"/>
        <w:rPr>
          <w:rFonts w:eastAsia="MS PGothic" w:cs="MS PGothic"/>
        </w:rPr>
      </w:pPr>
    </w:p>
    <w:p w14:paraId="1419C99D" w14:textId="77777777" w:rsidR="004C5849" w:rsidRPr="000E10D1" w:rsidRDefault="004C5849" w:rsidP="004C5849">
      <w:pPr>
        <w:pStyle w:val="ProductList-Body"/>
        <w:keepNext/>
        <w:rPr>
          <w:rFonts w:eastAsia="MS PGothic" w:cs="MS PGothic"/>
        </w:rPr>
      </w:pPr>
      <w:r w:rsidRPr="000E10D1">
        <w:rPr>
          <w:rFonts w:eastAsia="MS PGothic" w:cs="MS PGothic"/>
          <w:b/>
          <w:color w:val="00188F"/>
        </w:rPr>
        <w:t>GitHub Engineering Direct (GitHub AE)</w:t>
      </w:r>
    </w:p>
    <w:p w14:paraId="3D4DFCC9" w14:textId="3C5855D7" w:rsidR="00DB156D" w:rsidRPr="00DB156D" w:rsidRDefault="004C5849" w:rsidP="004C5849">
      <w:pPr>
        <w:pStyle w:val="ProductList-Body"/>
        <w:rPr>
          <w:rFonts w:ascii="Calibri (Body)" w:eastAsia="MS PGothic" w:hAnsi="Calibri (Body)" w:hint="eastAsia"/>
        </w:rPr>
      </w:pPr>
      <w:r w:rsidRPr="000E10D1">
        <w:rPr>
          <w:rFonts w:eastAsia="MS PGothic" w:cs="MS PGothic"/>
        </w:rPr>
        <w:t xml:space="preserve">GitHub Engineering Direct </w:t>
      </w:r>
      <w:r w:rsidRPr="000E10D1">
        <w:rPr>
          <w:rFonts w:eastAsia="MS PGothic" w:cs="MS PGothic" w:hint="eastAsia"/>
        </w:rPr>
        <w:t>は</w:t>
      </w:r>
      <w:r w:rsidRPr="000E10D1">
        <w:rPr>
          <w:rFonts w:eastAsia="MS PGothic" w:cs="MS PGothic"/>
        </w:rPr>
        <w:t xml:space="preserve"> GitHub, Inc. </w:t>
      </w:r>
      <w:r w:rsidRPr="000E10D1">
        <w:rPr>
          <w:rFonts w:eastAsia="MS PGothic" w:cs="MS PGothic" w:hint="eastAsia"/>
        </w:rPr>
        <w:t>により提供される拡張されたテクニカル</w:t>
      </w:r>
      <w:r w:rsidRPr="000E10D1">
        <w:rPr>
          <w:rFonts w:eastAsia="MS PGothic" w:cs="MS PGothic"/>
        </w:rPr>
        <w:t xml:space="preserve"> </w:t>
      </w:r>
      <w:r w:rsidRPr="000E10D1">
        <w:rPr>
          <w:rFonts w:eastAsia="MS PGothic" w:cs="MS PGothic" w:hint="eastAsia"/>
        </w:rPr>
        <w:t>サポートで、</w:t>
      </w:r>
      <w:r w:rsidRPr="000E10D1">
        <w:rPr>
          <w:rFonts w:eastAsia="MS PGothic" w:cs="MS PGothic"/>
        </w:rPr>
        <w:t xml:space="preserve">GitHub AE </w:t>
      </w:r>
      <w:r w:rsidRPr="000E10D1">
        <w:rPr>
          <w:rFonts w:eastAsia="MS PGothic" w:cs="MS PGothic" w:hint="eastAsia"/>
        </w:rPr>
        <w:t>に含まれています。</w:t>
      </w:r>
      <w:r w:rsidRPr="000E10D1">
        <w:rPr>
          <w:rFonts w:eastAsia="MS PGothic" w:cs="MS PGothic"/>
        </w:rPr>
        <w:t xml:space="preserve">GitHub Engineering Direct </w:t>
      </w:r>
      <w:r w:rsidRPr="000E10D1">
        <w:rPr>
          <w:rFonts w:eastAsia="MS PGothic" w:cs="MS PGothic" w:hint="eastAsia"/>
        </w:rPr>
        <w:t>サービスでは、前提条件としてマイクロソフト</w:t>
      </w:r>
      <w:r w:rsidRPr="000E10D1">
        <w:rPr>
          <w:rFonts w:eastAsia="MS PGothic" w:cs="MS PGothic"/>
        </w:rPr>
        <w:t xml:space="preserve"> </w:t>
      </w:r>
      <w:r w:rsidRPr="000E10D1">
        <w:rPr>
          <w:rFonts w:eastAsia="MS PGothic" w:cs="MS PGothic" w:hint="eastAsia"/>
        </w:rPr>
        <w:t>プレミアまたはユニファイド</w:t>
      </w:r>
      <w:r w:rsidRPr="000E10D1">
        <w:rPr>
          <w:rFonts w:eastAsia="MS PGothic" w:cs="MS PGothic"/>
        </w:rPr>
        <w:t xml:space="preserve"> </w:t>
      </w:r>
      <w:r w:rsidRPr="000E10D1">
        <w:rPr>
          <w:rFonts w:eastAsia="MS PGothic" w:cs="MS PGothic" w:hint="eastAsia"/>
        </w:rPr>
        <w:t>サポートを取得している必要があります。</w:t>
      </w:r>
      <w:r w:rsidRPr="000E10D1">
        <w:rPr>
          <w:rFonts w:eastAsia="MS PGothic" w:cs="MS PGothic"/>
        </w:rPr>
        <w:t xml:space="preserve">GitHub </w:t>
      </w:r>
      <w:r w:rsidRPr="000E10D1">
        <w:rPr>
          <w:rFonts w:eastAsia="MS PGothic" w:cs="MS PGothic" w:hint="eastAsia"/>
        </w:rPr>
        <w:t>技術サポートを使用することにより、お客様は</w:t>
      </w:r>
      <w:r w:rsidRPr="000E10D1">
        <w:rPr>
          <w:rFonts w:eastAsia="MS PGothic" w:cs="MS PGothic"/>
        </w:rPr>
        <w:t xml:space="preserve"> </w:t>
      </w:r>
      <w:hyperlink r:id="rId82" w:history="1">
        <w:r w:rsidRPr="000E10D1">
          <w:rPr>
            <w:rStyle w:val="LogoportMarkup"/>
            <w:rFonts w:ascii="Calibri" w:eastAsia="MS PGothic" w:hAnsi="Calibri" w:cs="MS PGothic"/>
            <w:color w:val="0563C1"/>
            <w:u w:val="single"/>
          </w:rPr>
          <w:t>https://aka.ms/githubaesupport</w:t>
        </w:r>
      </w:hyperlink>
      <w:r w:rsidRPr="000E10D1">
        <w:rPr>
          <w:rFonts w:eastAsia="MS PGothic" w:cs="MS PGothic"/>
        </w:rPr>
        <w:t xml:space="preserve"> </w:t>
      </w:r>
      <w:r w:rsidRPr="000E10D1">
        <w:rPr>
          <w:rFonts w:eastAsia="MS PGothic" w:cs="MS PGothic" w:hint="eastAsia"/>
        </w:rPr>
        <w:t>に掲示されている</w:t>
      </w:r>
      <w:r w:rsidRPr="000E10D1">
        <w:rPr>
          <w:rFonts w:eastAsia="MS PGothic" w:cs="MS PGothic"/>
        </w:rPr>
        <w:t xml:space="preserve"> GitHub </w:t>
      </w:r>
      <w:r w:rsidRPr="000E10D1">
        <w:rPr>
          <w:rFonts w:eastAsia="MS PGothic" w:cs="MS PGothic" w:hint="eastAsia"/>
        </w:rPr>
        <w:t>の条件に拘束されることに同意したものとします</w:t>
      </w:r>
      <w:r w:rsidR="00DB156D" w:rsidRPr="008E719E">
        <w:rPr>
          <w:rFonts w:ascii="Calibri (Body)" w:eastAsia="MS PGothic" w:hAnsi="Calibri (Body)"/>
        </w:rPr>
        <w:t>。</w:t>
      </w:r>
    </w:p>
    <w:p w14:paraId="4FDC8662"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97" w:name="_Toc531082930"/>
      <w:bookmarkStart w:id="198" w:name="MicrosoftCloudAppSecurity"/>
      <w:bookmarkStart w:id="199" w:name="_Toc531348188"/>
      <w:bookmarkStart w:id="200" w:name="_Toc62832314"/>
      <w:r w:rsidRPr="00991F12">
        <w:rPr>
          <w:lang w:eastAsia="en-US"/>
        </w:rPr>
        <w:t>Microsoft Cloud App Security</w:t>
      </w:r>
      <w:bookmarkEnd w:id="197"/>
      <w:bookmarkEnd w:id="198"/>
      <w:bookmarkEnd w:id="199"/>
      <w:bookmarkEnd w:id="200"/>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DB156D">
      <w:pPr>
        <w:pStyle w:val="ProductList-Body"/>
        <w:tabs>
          <w:tab w:val="clear" w:pos="158"/>
          <w:tab w:val="left" w:pos="360"/>
        </w:tabs>
        <w:rPr>
          <w:rFonts w:eastAsia="MS PGothic"/>
          <w:b/>
          <w:color w:val="00188F"/>
        </w:rPr>
      </w:pPr>
      <w:r w:rsidRPr="00DE4681">
        <w:rPr>
          <w:rFonts w:eastAsia="MS PGothic"/>
          <w:b/>
          <w:color w:val="00188F"/>
        </w:rPr>
        <w:lastRenderedPageBreak/>
        <w:t>注意事項</w:t>
      </w:r>
    </w:p>
    <w:p w14:paraId="603F5F55" w14:textId="3AEB7CF2" w:rsidR="009D2FFC" w:rsidRPr="00DE4681" w:rsidRDefault="0040673B" w:rsidP="00DB156D">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FFF9B8C" w14:textId="77777777" w:rsidR="00DB156D" w:rsidRPr="00075BEA" w:rsidRDefault="00DB156D" w:rsidP="00DB156D">
      <w:pPr>
        <w:pStyle w:val="ProductList-Offering2Heading"/>
        <w:rPr>
          <w:rFonts w:cstheme="majorHAnsi"/>
        </w:rPr>
      </w:pPr>
      <w:r w:rsidRPr="008E719E">
        <w:rPr>
          <w:rFonts w:ascii="Calibri (Body)" w:hAnsi="Calibri (Body)"/>
        </w:rPr>
        <w:tab/>
      </w:r>
      <w:bookmarkStart w:id="201" w:name="_Toc53143774"/>
      <w:bookmarkStart w:id="202" w:name="_Toc62832315"/>
      <w:r w:rsidRPr="00075BEA">
        <w:rPr>
          <w:rFonts w:cstheme="majorHAnsi"/>
        </w:rPr>
        <w:t>Microsoft Cloud Healthcare Add-On</w:t>
      </w:r>
      <w:bookmarkEnd w:id="201"/>
      <w:bookmarkEnd w:id="202"/>
    </w:p>
    <w:p w14:paraId="1BFF2BCB"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b/>
          <w:color w:val="00188F"/>
        </w:rPr>
        <w:t>法令遵守の免責</w:t>
      </w:r>
    </w:p>
    <w:p w14:paraId="273FCDBC"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サービス固有の条件は、お客様による</w:t>
      </w:r>
      <w:r w:rsidRPr="008E719E">
        <w:rPr>
          <w:rFonts w:ascii="Calibri (Body)" w:eastAsia="MS PGothic" w:hAnsi="Calibri (Body)"/>
        </w:rPr>
        <w:t xml:space="preserve"> Microsoft Healthcare Add-on </w:t>
      </w:r>
      <w:r w:rsidRPr="008E719E">
        <w:rPr>
          <w:rFonts w:ascii="Calibri (Body)" w:eastAsia="MS PGothic" w:hAnsi="Calibri (Body)"/>
        </w:rPr>
        <w:t>の使用に関連して、顧客データおよびマイクロソフト以外の製品のデータの法令遵守基準に関するお客様およびマイクロソフトの権利と義務について説明しています。</w:t>
      </w:r>
    </w:p>
    <w:p w14:paraId="55C4679B" w14:textId="77777777" w:rsidR="00DB156D" w:rsidRPr="008E719E" w:rsidRDefault="00DB156D" w:rsidP="00DB156D">
      <w:pPr>
        <w:pStyle w:val="ProductList-Body"/>
        <w:tabs>
          <w:tab w:val="clear" w:pos="158"/>
          <w:tab w:val="left" w:pos="360"/>
        </w:tabs>
        <w:rPr>
          <w:rFonts w:ascii="Calibri (Body)" w:eastAsia="MS PGothic" w:hAnsi="Calibri (Body)" w:hint="eastAsia"/>
        </w:rPr>
      </w:pPr>
    </w:p>
    <w:p w14:paraId="6AC79BFE"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の機能に適用される法令遵守基準は、コンプライアンス</w:t>
      </w:r>
      <w:r w:rsidRPr="008E719E">
        <w:rPr>
          <w:rFonts w:ascii="Calibri (Body)" w:eastAsia="MS PGothic" w:hAnsi="Calibri (Body)"/>
        </w:rPr>
        <w:t xml:space="preserve"> </w:t>
      </w:r>
      <w:r w:rsidRPr="008E719E">
        <w:rPr>
          <w:rFonts w:ascii="Calibri (Body)" w:eastAsia="MS PGothic" w:hAnsi="Calibri (Body)"/>
        </w:rPr>
        <w:t>ダッシュボード</w:t>
      </w:r>
      <w:r w:rsidRPr="008E719E">
        <w:rPr>
          <w:rFonts w:ascii="Calibri (Body)" w:eastAsia="MS PGothic" w:hAnsi="Calibri (Body)"/>
        </w:rPr>
        <w:t xml:space="preserve"> (</w:t>
      </w:r>
      <w:hyperlink r:id="rId83" w:history="1">
        <w:r w:rsidRPr="00BF4B16">
          <w:rPr>
            <w:rStyle w:val="Hyperlink"/>
          </w:rPr>
          <w:t>https://docs.microsoft.com/microsoft-365/compliance/offering-hipaa-hitech?view=o365-worldwide</w:t>
        </w:r>
      </w:hyperlink>
      <w:r w:rsidRPr="008E719E">
        <w:rPr>
          <w:rFonts w:ascii="Calibri (Body)" w:eastAsia="MS PGothic" w:hAnsi="Calibri (Body)"/>
        </w:rPr>
        <w:t xml:space="preserve">) </w:t>
      </w:r>
      <w:r w:rsidRPr="008E719E">
        <w:rPr>
          <w:rFonts w:ascii="Calibri (Body)" w:eastAsia="MS PGothic" w:hAnsi="Calibri (Body)"/>
        </w:rPr>
        <w:t>に掲載されています。</w:t>
      </w:r>
    </w:p>
    <w:p w14:paraId="06B854B1"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 </w:t>
      </w:r>
    </w:p>
    <w:p w14:paraId="6895AFB0"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マイクロソフトによるデータの収集およびプライバシーに対する取り組み、</w:t>
      </w:r>
      <w:r w:rsidRPr="008E719E">
        <w:rPr>
          <w:rFonts w:ascii="Calibri (Body)" w:eastAsia="MS PGothic" w:hAnsi="Calibri (Body)"/>
        </w:rPr>
        <w:t xml:space="preserve">Microsoft Healthcare Add-on </w:t>
      </w:r>
      <w:r w:rsidRPr="008E719E">
        <w:rPr>
          <w:rFonts w:ascii="Calibri (Body)" w:eastAsia="MS PGothic" w:hAnsi="Calibri (Body)"/>
        </w:rPr>
        <w:t>の詳細については、トラスト</w:t>
      </w:r>
      <w:r w:rsidRPr="008E719E">
        <w:rPr>
          <w:rFonts w:ascii="Calibri (Body)" w:eastAsia="MS PGothic" w:hAnsi="Calibri (Body)"/>
        </w:rPr>
        <w:t xml:space="preserve"> </w:t>
      </w:r>
      <w:r w:rsidRPr="008E719E">
        <w:rPr>
          <w:rFonts w:ascii="Calibri (Body)" w:eastAsia="MS PGothic" w:hAnsi="Calibri (Body)"/>
        </w:rPr>
        <w:t>センター</w:t>
      </w:r>
      <w:r w:rsidRPr="008E719E">
        <w:rPr>
          <w:rFonts w:ascii="Calibri (Body)" w:eastAsia="MS PGothic" w:hAnsi="Calibri (Body)"/>
        </w:rPr>
        <w:t xml:space="preserve"> (</w:t>
      </w:r>
      <w:hyperlink r:id="rId84" w:history="1">
        <w:r w:rsidRPr="00D56AAD">
          <w:rPr>
            <w:rStyle w:val="Hyperlink"/>
            <w:rFonts w:ascii="Segoe UI" w:hAnsi="Segoe UI" w:cs="Segoe UI"/>
          </w:rPr>
          <w:t>https://www.microsoft.com/trust-center</w:t>
        </w:r>
      </w:hyperlink>
      <w:r w:rsidRPr="008E719E">
        <w:rPr>
          <w:rFonts w:ascii="Calibri (Body)" w:eastAsia="MS PGothic" w:hAnsi="Calibri (Body)" w:cs="Segoe UI"/>
        </w:rPr>
        <w:t>)</w:t>
      </w:r>
      <w:r w:rsidRPr="008E719E">
        <w:rPr>
          <w:rFonts w:ascii="Calibri (Body)" w:eastAsia="MS PGothic" w:hAnsi="Calibri (Body)"/>
        </w:rPr>
        <w:t xml:space="preserve"> </w:t>
      </w:r>
      <w:r w:rsidRPr="008E719E">
        <w:rPr>
          <w:rFonts w:ascii="Calibri (Body)" w:eastAsia="MS PGothic" w:hAnsi="Calibri (Body)"/>
        </w:rPr>
        <w:t>をご覧ください。</w:t>
      </w:r>
    </w:p>
    <w:p w14:paraId="5181E547" w14:textId="77777777" w:rsidR="00DB156D" w:rsidRPr="008E719E" w:rsidRDefault="0040673B" w:rsidP="00DB156D">
      <w:pPr>
        <w:pStyle w:val="ProductList-Body"/>
        <w:shd w:val="clear" w:color="auto" w:fill="A6A6A6" w:themeFill="background1" w:themeFillShade="A6"/>
        <w:spacing w:before="120" w:after="240"/>
        <w:jc w:val="right"/>
        <w:rPr>
          <w:rFonts w:ascii="Calibri (Body)" w:eastAsia="MS PGothic" w:hAnsi="Calibri (Body)" w:hint="eastAsia"/>
        </w:rPr>
      </w:pPr>
      <w:hyperlink w:anchor="TableofContents" w:tooltip="目次" w:history="1">
        <w:r w:rsidR="00DB156D" w:rsidRPr="008E719E">
          <w:rPr>
            <w:rStyle w:val="Hyperlink"/>
            <w:rFonts w:ascii="Calibri (Body)" w:eastAsia="MS PGothic" w:hAnsi="Calibri (Body)"/>
            <w:sz w:val="16"/>
            <w:szCs w:val="16"/>
          </w:rPr>
          <w:t>目次</w:t>
        </w:r>
      </w:hyperlink>
      <w:r w:rsidR="00DB156D" w:rsidRPr="008E719E">
        <w:rPr>
          <w:rFonts w:ascii="Calibri (Body)" w:eastAsia="MS PGothic" w:hAnsi="Calibri (Body)"/>
          <w:sz w:val="16"/>
          <w:szCs w:val="16"/>
        </w:rPr>
        <w:t xml:space="preserve"> / </w:t>
      </w:r>
      <w:hyperlink w:anchor="GeneralTerms" w:tooltip="一般条件" w:history="1">
        <w:r w:rsidR="00DB156D" w:rsidRPr="008E719E">
          <w:rPr>
            <w:rStyle w:val="Hyperlink"/>
            <w:rFonts w:ascii="Calibri (Body)" w:eastAsia="MS PGothic" w:hAnsi="Calibri (Body)"/>
            <w:sz w:val="16"/>
            <w:szCs w:val="16"/>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203" w:name="MicrosoftGraphdataconnect"/>
      <w:bookmarkStart w:id="204" w:name="_Toc3111588"/>
      <w:bookmarkStart w:id="205" w:name="_Toc62832316"/>
      <w:r w:rsidRPr="00631B9B">
        <w:rPr>
          <w:rFonts w:cstheme="minorHAnsi"/>
        </w:rPr>
        <w:t>Microsoft Graph data connect</w:t>
      </w:r>
      <w:bookmarkEnd w:id="203"/>
      <w:r w:rsidRPr="00631B9B">
        <w:rPr>
          <w:rFonts w:cstheme="minorHAnsi"/>
        </w:rPr>
        <w:t xml:space="preserve"> for ISV</w:t>
      </w:r>
      <w:r w:rsidRPr="00A416FB">
        <w:rPr>
          <w:rFonts w:asciiTheme="minorHAnsi" w:hAnsiTheme="minorHAnsi" w:cstheme="minorHAnsi"/>
        </w:rPr>
        <w:t>s</w:t>
      </w:r>
      <w:bookmarkEnd w:id="204"/>
      <w:bookmarkEnd w:id="205"/>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1B341B4A" w14:textId="77777777" w:rsidR="002A307D" w:rsidRPr="00A416FB" w:rsidRDefault="0040673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F3ECC55" w14:textId="7AFB7D0D" w:rsidR="009A1A74" w:rsidRPr="00A702D4" w:rsidRDefault="009A1A74" w:rsidP="00C720C2">
      <w:pPr>
        <w:pStyle w:val="ProductList-Offering2Heading"/>
      </w:pPr>
      <w:r w:rsidRPr="00A702D4">
        <w:tab/>
      </w:r>
      <w:bookmarkStart w:id="206" w:name="_Toc476733203"/>
      <w:bookmarkStart w:id="207" w:name="_Toc62832317"/>
      <w:r w:rsidRPr="00A702D4">
        <w:t>Microsoft Intune</w:t>
      </w:r>
      <w:bookmarkEnd w:id="206"/>
      <w:bookmarkEnd w:id="207"/>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85"/>
          <w:footerReference w:type="first" r:id="rId86"/>
          <w:type w:val="continuous"/>
          <w:pgSz w:w="12240" w:h="15840" w:code="1"/>
          <w:pgMar w:top="1440" w:right="720" w:bottom="1440" w:left="720" w:header="720" w:footer="720" w:gutter="0"/>
          <w:cols w:space="720"/>
          <w:titlePg/>
          <w:docGrid w:linePitch="360"/>
        </w:sectPr>
      </w:pPr>
    </w:p>
    <w:bookmarkEnd w:id="192"/>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r w:rsidR="006834F5">
        <w:fldChar w:fldCharType="begin"/>
      </w:r>
      <w:r w:rsidR="006834F5">
        <w:instrText xml:space="preserve"> HYPERLINK \l "Attachment1" \o "</w:instrText>
      </w:r>
      <w:r w:rsidR="006834F5">
        <w:instrText>付録</w:instrText>
      </w:r>
      <w:r w:rsidR="006834F5">
        <w:instrText xml:space="preserve"> 1" </w:instrText>
      </w:r>
      <w:r w:rsidR="006834F5">
        <w:fldChar w:fldCharType="separate"/>
      </w:r>
      <w:r w:rsidRPr="004928DA">
        <w:rPr>
          <w:rStyle w:val="Hyperlink"/>
          <w:rFonts w:eastAsia="MS PGothic"/>
          <w:szCs w:val="24"/>
          <w:lang w:val="ja-JP"/>
        </w:rPr>
        <w:t>付録</w:t>
      </w:r>
      <w:r w:rsidRPr="004928DA">
        <w:rPr>
          <w:rStyle w:val="Hyperlink"/>
          <w:rFonts w:eastAsia="MS PGothic"/>
          <w:szCs w:val="24"/>
        </w:rPr>
        <w:t xml:space="preserve"> 1</w:t>
      </w:r>
      <w:r w:rsidR="006834F5">
        <w:rPr>
          <w:rStyle w:val="Hyperlink"/>
          <w:rFonts w:eastAsia="MS PGothic"/>
          <w:szCs w:val="24"/>
        </w:rPr>
        <w:fldChar w:fldCharType="end"/>
      </w:r>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08"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08"/>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4C5849">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w:t>
      </w:r>
      <w:proofErr w:type="spellStart"/>
      <w:r w:rsidRPr="005811C6">
        <w:rPr>
          <w:rFonts w:eastAsia="MS PGothic"/>
          <w:szCs w:val="24"/>
        </w:rPr>
        <w:t>dll</w:t>
      </w:r>
      <w:proofErr w:type="spellEnd"/>
      <w:r w:rsidRPr="005811C6">
        <w:rPr>
          <w:rFonts w:eastAsia="MS PGothic"/>
          <w:szCs w:val="24"/>
        </w:rPr>
        <w:t xml:space="preserve">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w:t>
      </w:r>
      <w:r w:rsidRPr="005811C6">
        <w:rPr>
          <w:rFonts w:eastAsia="MS PGothic"/>
          <w:szCs w:val="24"/>
          <w:lang w:val="ja-JP"/>
        </w:rPr>
        <w:lastRenderedPageBreak/>
        <w:t>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87"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209"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210" w:name="_Toc62832318"/>
      <w:r w:rsidR="00664F8F" w:rsidRPr="00664F8F">
        <w:t>Microsoft Learning</w:t>
      </w:r>
      <w:bookmarkEnd w:id="209"/>
      <w:bookmarkEnd w:id="210"/>
      <w:r w:rsidR="00664F8F" w:rsidRPr="00664F8F">
        <w:t xml:space="preserve"> </w:t>
      </w:r>
    </w:p>
    <w:bookmarkEnd w:id="172"/>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88"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73"/>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211" w:name="MicrosoftSearchinBing"/>
      <w:bookmarkStart w:id="212" w:name="_Toc3111592"/>
      <w:bookmarkStart w:id="213" w:name="_Toc62832319"/>
      <w:r w:rsidRPr="00631B9B">
        <w:rPr>
          <w:rFonts w:cstheme="minorHAnsi"/>
        </w:rPr>
        <w:t>Microsoft Search in Bing</w:t>
      </w:r>
      <w:bookmarkEnd w:id="211"/>
      <w:bookmarkEnd w:id="212"/>
      <w:bookmarkEnd w:id="213"/>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r w:rsidR="0040673B">
        <w:fldChar w:fldCharType="begin"/>
      </w:r>
      <w:r w:rsidR="0040673B">
        <w:instrText xml:space="preserve"> HYPERLINK "https://go.microsoft.com/fwlink/?LinkId=521839" </w:instrText>
      </w:r>
      <w:r w:rsidR="0040673B">
        <w:fldChar w:fldCharType="separate"/>
      </w:r>
      <w:r w:rsidRPr="000D28C3">
        <w:rPr>
          <w:rStyle w:val="Hyperlink"/>
          <w:rFonts w:eastAsia="MS PGothic" w:cstheme="minorHAnsi"/>
        </w:rPr>
        <w:t>https://go.microsoft.com/fwlink/?LinkId=521839</w:t>
      </w:r>
      <w:r w:rsidR="004067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40673B"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308A7296" w:rsidR="00011DD6" w:rsidRPr="004C5849" w:rsidRDefault="00011DD6" w:rsidP="004C5849">
      <w:pPr>
        <w:pStyle w:val="ProductList-Offering2Heading"/>
        <w:rPr>
          <w:rFonts w:cs="MS PGothic"/>
        </w:rPr>
      </w:pPr>
      <w:r w:rsidRPr="00EB7DEA">
        <w:rPr>
          <w:rFonts w:cstheme="majorHAnsi"/>
        </w:rPr>
        <w:tab/>
      </w:r>
      <w:bookmarkStart w:id="214" w:name="_Toc55478453"/>
      <w:bookmarkStart w:id="215" w:name="_Toc55912699"/>
      <w:bookmarkStart w:id="216" w:name="_Toc62832320"/>
      <w:r w:rsidR="004C5849" w:rsidRPr="000E10D1">
        <w:rPr>
          <w:rFonts w:cs="MS PGothic"/>
        </w:rPr>
        <w:t xml:space="preserve">Microsoft </w:t>
      </w:r>
      <w:bookmarkEnd w:id="214"/>
      <w:r w:rsidR="004C5849" w:rsidRPr="000E10D1">
        <w:rPr>
          <w:rFonts w:cs="MS PGothic"/>
        </w:rPr>
        <w:t>365 Defender</w:t>
      </w:r>
      <w:bookmarkEnd w:id="215"/>
      <w:bookmarkEnd w:id="216"/>
    </w:p>
    <w:p w14:paraId="3F08EBA6" w14:textId="77777777" w:rsidR="00011DD6" w:rsidRPr="00FB7BC7" w:rsidRDefault="00011DD6" w:rsidP="004C5849">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5AAC69BD" w:rsidR="00011DD6" w:rsidRPr="00A416FB" w:rsidRDefault="004C5849" w:rsidP="004C5849">
      <w:pPr>
        <w:pStyle w:val="ProductList-Body"/>
        <w:spacing w:line="235" w:lineRule="auto"/>
        <w:rPr>
          <w:rFonts w:eastAsia="MS PGothic" w:cstheme="minorHAnsi"/>
        </w:rPr>
      </w:pPr>
      <w:r w:rsidRPr="000E10D1">
        <w:rPr>
          <w:rFonts w:eastAsia="MS PGothic" w:cs="MS PGothic"/>
        </w:rPr>
        <w:t xml:space="preserve">Microsoft 365 Defender </w:t>
      </w:r>
      <w:r w:rsidRPr="000E10D1">
        <w:rPr>
          <w:rFonts w:eastAsia="MS PGothic" w:cs="MS PGothic" w:hint="eastAsia"/>
        </w:rPr>
        <w:t>は、</w:t>
      </w:r>
      <w:r w:rsidRPr="000E10D1">
        <w:rPr>
          <w:rFonts w:eastAsia="MS PGothic" w:cs="MS PGothic"/>
        </w:rPr>
        <w:t>Microsoft Defender for Endpoint</w:t>
      </w:r>
      <w:r w:rsidRPr="000E10D1">
        <w:rPr>
          <w:rFonts w:eastAsia="MS PGothic" w:cs="MS PGothic" w:hint="eastAsia"/>
        </w:rPr>
        <w:t>、</w:t>
      </w:r>
      <w:r w:rsidRPr="000E10D1">
        <w:rPr>
          <w:rFonts w:eastAsia="MS PGothic" w:cs="MS PGothic"/>
        </w:rPr>
        <w:t>Microsoft Defender for Office 365</w:t>
      </w:r>
      <w:r w:rsidRPr="000E10D1">
        <w:rPr>
          <w:rFonts w:eastAsia="MS PGothic" w:cs="MS PGothic" w:hint="eastAsia"/>
        </w:rPr>
        <w:t>、</w:t>
      </w:r>
      <w:r w:rsidRPr="000E10D1">
        <w:rPr>
          <w:rFonts w:eastAsia="MS PGothic" w:cs="MS PGothic"/>
        </w:rPr>
        <w:t>Microsoft Cloud Application Security</w:t>
      </w:r>
      <w:r w:rsidRPr="000E10D1">
        <w:rPr>
          <w:rFonts w:eastAsia="MS PGothic" w:cs="MS PGothic" w:hint="eastAsia"/>
        </w:rPr>
        <w:t>、</w:t>
      </w:r>
      <w:r w:rsidRPr="000E10D1">
        <w:rPr>
          <w:rFonts w:eastAsia="MS PGothic" w:cs="MS PGothic"/>
        </w:rPr>
        <w:t>Microsoft Defender for Identity</w:t>
      </w:r>
      <w:r w:rsidRPr="000E10D1">
        <w:rPr>
          <w:rFonts w:eastAsia="MS PGothic" w:cs="MS PGothic" w:hint="eastAsia"/>
        </w:rPr>
        <w:t>、</w:t>
      </w:r>
      <w:r w:rsidRPr="000E10D1">
        <w:rPr>
          <w:rFonts w:eastAsia="MS PGothic" w:cs="MS PGothic"/>
        </w:rPr>
        <w:t>Azure Active Directory</w:t>
      </w:r>
      <w:r w:rsidRPr="000E10D1">
        <w:rPr>
          <w:rFonts w:eastAsia="MS PGothic" w:cs="MS PGothic" w:hint="eastAsia"/>
        </w:rPr>
        <w:t>、その他のお客様が構成したオンライン</w:t>
      </w:r>
      <w:r w:rsidRPr="000E10D1">
        <w:rPr>
          <w:rFonts w:eastAsia="MS PGothic" w:cs="MS PGothic"/>
        </w:rPr>
        <w:t xml:space="preserve"> </w:t>
      </w:r>
      <w:r w:rsidRPr="000E10D1">
        <w:rPr>
          <w:rFonts w:eastAsia="MS PGothic" w:cs="MS PGothic" w:hint="eastAsia"/>
        </w:rPr>
        <w:t>サービス</w:t>
      </w:r>
      <w:r w:rsidRPr="000E10D1">
        <w:rPr>
          <w:rFonts w:eastAsia="MS PGothic" w:cs="MS PGothic"/>
        </w:rPr>
        <w:t xml:space="preserve"> (</w:t>
      </w:r>
      <w:r w:rsidRPr="000E10D1">
        <w:rPr>
          <w:rFonts w:eastAsia="MS PGothic" w:cs="MS PGothic" w:hint="eastAsia"/>
        </w:rPr>
        <w:t>存在する場合</w:t>
      </w:r>
      <w:r w:rsidRPr="000E10D1">
        <w:rPr>
          <w:rFonts w:eastAsia="MS PGothic" w:cs="MS PGothic"/>
        </w:rPr>
        <w:t xml:space="preserve">) </w:t>
      </w:r>
      <w:r w:rsidRPr="000E10D1">
        <w:rPr>
          <w:rFonts w:eastAsia="MS PGothic" w:cs="MS PGothic" w:hint="eastAsia"/>
        </w:rPr>
        <w:t>を含む他のオンライン</w:t>
      </w:r>
      <w:r w:rsidRPr="000E10D1">
        <w:rPr>
          <w:rFonts w:eastAsia="MS PGothic" w:cs="MS PGothic"/>
        </w:rPr>
        <w:t xml:space="preserve"> </w:t>
      </w:r>
      <w:r w:rsidRPr="000E10D1">
        <w:rPr>
          <w:rFonts w:eastAsia="MS PGothic" w:cs="MS PGothic" w:hint="eastAsia"/>
        </w:rPr>
        <w:t>サービス</w:t>
      </w:r>
      <w:r w:rsidRPr="000E10D1">
        <w:rPr>
          <w:rFonts w:eastAsia="MS PGothic" w:cs="MS PGothic"/>
        </w:rPr>
        <w:t xml:space="preserve"> (</w:t>
      </w:r>
      <w:r w:rsidRPr="000E10D1">
        <w:rPr>
          <w:rFonts w:eastAsia="MS PGothic" w:cs="MS PGothic" w:hint="eastAsia"/>
        </w:rPr>
        <w:t>以下総称して、この規定では「</w:t>
      </w:r>
      <w:r w:rsidRPr="000E10D1">
        <w:rPr>
          <w:rFonts w:eastAsia="MS PGothic" w:cs="MS PGothic"/>
        </w:rPr>
        <w:t>MTP Input Services</w:t>
      </w:r>
      <w:r w:rsidRPr="000E10D1">
        <w:rPr>
          <w:rFonts w:eastAsia="MS PGothic" w:cs="MS PGothic" w:hint="eastAsia"/>
        </w:rPr>
        <w:t>」といいます</w:t>
      </w:r>
      <w:r w:rsidRPr="000E10D1">
        <w:rPr>
          <w:rFonts w:eastAsia="MS PGothic" w:cs="MS PGothic"/>
        </w:rPr>
        <w:t xml:space="preserve">) </w:t>
      </w:r>
      <w:r w:rsidRPr="000E10D1">
        <w:rPr>
          <w:rFonts w:eastAsia="MS PGothic" w:cs="MS PGothic" w:hint="eastAsia"/>
        </w:rPr>
        <w:t>から顧客データを統合します。顧客データが</w:t>
      </w:r>
      <w:r w:rsidRPr="000E10D1">
        <w:rPr>
          <w:rFonts w:eastAsia="MS PGothic" w:cs="MS PGothic"/>
        </w:rPr>
        <w:t xml:space="preserve"> MTP Input Services </w:t>
      </w:r>
      <w:r w:rsidRPr="000E10D1">
        <w:rPr>
          <w:rFonts w:eastAsia="MS PGothic" w:cs="MS PGothic" w:hint="eastAsia"/>
        </w:rPr>
        <w:t>から</w:t>
      </w:r>
      <w:r w:rsidRPr="000E10D1">
        <w:rPr>
          <w:rFonts w:eastAsia="MS PGothic" w:cs="MS PGothic"/>
        </w:rPr>
        <w:t xml:space="preserve"> Microsoft 365 Defender </w:t>
      </w:r>
      <w:r w:rsidRPr="000E10D1">
        <w:rPr>
          <w:rFonts w:eastAsia="MS PGothic" w:cs="MS PGothic" w:hint="eastAsia"/>
        </w:rPr>
        <w:t>に統合されると、</w:t>
      </w:r>
      <w:r w:rsidRPr="000E10D1">
        <w:rPr>
          <w:rFonts w:eastAsia="MS PGothic" w:cs="MS PGothic"/>
        </w:rPr>
        <w:t xml:space="preserve">Microsoft 365 Defender </w:t>
      </w:r>
      <w:r w:rsidRPr="000E10D1">
        <w:rPr>
          <w:rFonts w:eastAsia="MS PGothic" w:cs="MS PGothic" w:hint="eastAsia"/>
        </w:rPr>
        <w:t>に適用される</w:t>
      </w:r>
      <w:r w:rsidRPr="000E10D1">
        <w:rPr>
          <w:rFonts w:eastAsia="MS PGothic" w:cs="MS PGothic"/>
        </w:rPr>
        <w:t xml:space="preserve"> OST </w:t>
      </w:r>
      <w:r w:rsidRPr="000E10D1">
        <w:rPr>
          <w:rFonts w:eastAsia="MS PGothic" w:cs="MS PGothic" w:hint="eastAsia"/>
        </w:rPr>
        <w:t>および</w:t>
      </w:r>
      <w:r w:rsidRPr="000E10D1">
        <w:rPr>
          <w:rFonts w:eastAsia="MS PGothic" w:cs="MS PGothic"/>
        </w:rPr>
        <w:t xml:space="preserve"> DPA </w:t>
      </w:r>
      <w:r w:rsidRPr="000E10D1">
        <w:rPr>
          <w:rFonts w:eastAsia="MS PGothic" w:cs="MS PGothic" w:hint="eastAsia"/>
        </w:rPr>
        <w:t>の規定のみがそのデータに適用されます</w:t>
      </w:r>
      <w:r w:rsidR="00011DD6" w:rsidRPr="00FB7BC7">
        <w:rPr>
          <w:rFonts w:eastAsia="MS PGothic" w:cstheme="minorHAnsi"/>
        </w:rPr>
        <w:t>。</w:t>
      </w:r>
    </w:p>
    <w:p w14:paraId="5EA1202E" w14:textId="77777777" w:rsidR="002A307D" w:rsidRPr="00A416FB" w:rsidRDefault="0040673B"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412CA7">
      <w:pPr>
        <w:pStyle w:val="ProductList-Offering2Heading"/>
        <w:keepNext/>
      </w:pPr>
      <w:r w:rsidRPr="001B0F97">
        <w:lastRenderedPageBreak/>
        <w:tab/>
      </w:r>
      <w:bookmarkStart w:id="217" w:name="_Toc476733205"/>
      <w:bookmarkStart w:id="218" w:name="_Toc62832321"/>
      <w:r w:rsidRPr="001B0F97">
        <w:t>Minecraft: Education Edition</w:t>
      </w:r>
      <w:bookmarkEnd w:id="217"/>
      <w:bookmarkEnd w:id="218"/>
    </w:p>
    <w:p w14:paraId="38C3D0E5" w14:textId="77777777" w:rsidR="001B0F97" w:rsidRPr="00E35D6B" w:rsidRDefault="001B0F97" w:rsidP="00412CA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40673B"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40673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219" w:name="_Toc476733206"/>
      <w:bookmarkStart w:id="220" w:name="_Toc62832322"/>
      <w:r w:rsidR="00D34129" w:rsidRPr="00525D16">
        <w:t>Office 365 Developer</w:t>
      </w:r>
      <w:bookmarkEnd w:id="219"/>
      <w:bookmarkEnd w:id="220"/>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074F60" w:rsidRDefault="00D34129" w:rsidP="00A451A8">
      <w:pPr>
        <w:pStyle w:val="ProductList-Body"/>
        <w:tabs>
          <w:tab w:val="clear" w:pos="158"/>
          <w:tab w:val="left" w:pos="180"/>
        </w:tabs>
        <w:rPr>
          <w:rFonts w:eastAsia="MS PGothic" w:cs="Calibri"/>
          <w:szCs w:val="18"/>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40673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2DE361D7" w:rsidR="00664F8F" w:rsidRPr="004C5849" w:rsidRDefault="00664F8F" w:rsidP="00A451A8">
      <w:pPr>
        <w:pStyle w:val="ProductList-Offering2Heading"/>
        <w:rPr>
          <w:rFonts w:cs="MS PGothic"/>
        </w:rPr>
      </w:pPr>
      <w:r w:rsidRPr="00664F8F">
        <w:rPr>
          <w:lang w:val="ja-JP"/>
        </w:rPr>
        <w:tab/>
      </w:r>
      <w:bookmarkStart w:id="221" w:name="_Toc13858401"/>
      <w:bookmarkStart w:id="222" w:name="MDATP"/>
      <w:bookmarkStart w:id="223" w:name="_Toc55478456"/>
      <w:bookmarkStart w:id="224" w:name="_Toc55912702"/>
      <w:bookmarkStart w:id="225" w:name="_Toc62832323"/>
      <w:r w:rsidR="004C5849" w:rsidRPr="000E10D1">
        <w:rPr>
          <w:rFonts w:cs="MS PGothic"/>
        </w:rPr>
        <w:t xml:space="preserve">Microsoft Defender </w:t>
      </w:r>
      <w:bookmarkEnd w:id="221"/>
      <w:bookmarkEnd w:id="222"/>
      <w:bookmarkEnd w:id="223"/>
      <w:r w:rsidR="004C5849" w:rsidRPr="000E10D1">
        <w:rPr>
          <w:rFonts w:cs="MS PGothic"/>
        </w:rPr>
        <w:t>for Endpoint</w:t>
      </w:r>
      <w:bookmarkEnd w:id="224"/>
      <w:bookmarkEnd w:id="225"/>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515CC45C" w:rsidR="001F033F" w:rsidRPr="001F0B5D" w:rsidRDefault="004C5849" w:rsidP="00A451A8">
      <w:pPr>
        <w:pStyle w:val="ProductList-Body"/>
        <w:rPr>
          <w:rFonts w:eastAsia="MS PGothic"/>
          <w:szCs w:val="24"/>
        </w:rPr>
      </w:pPr>
      <w:r w:rsidRPr="000E10D1">
        <w:rPr>
          <w:rFonts w:eastAsia="MS PGothic" w:cs="MS PGothic"/>
          <w:spacing w:val="-2"/>
        </w:rPr>
        <w:t xml:space="preserve">Microsoft Defender for Endpoint </w:t>
      </w:r>
      <w:r w:rsidRPr="000E10D1">
        <w:rPr>
          <w:rFonts w:eastAsia="MS PGothic" w:cs="MS PGothic" w:hint="eastAsia"/>
          <w:spacing w:val="-2"/>
        </w:rPr>
        <w:t>には、抽出可能な顧客データは含まれていないため、</w:t>
      </w:r>
      <w:r w:rsidRPr="000E10D1">
        <w:rPr>
          <w:rFonts w:eastAsia="MS PGothic" w:cs="MS PGothic"/>
          <w:spacing w:val="-2"/>
        </w:rPr>
        <w:t xml:space="preserve">DPA </w:t>
      </w:r>
      <w:r w:rsidRPr="000E10D1">
        <w:rPr>
          <w:rFonts w:eastAsia="MS PGothic" w:cs="MS PGothic" w:hint="eastAsia"/>
          <w:spacing w:val="-2"/>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89"/>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26" w:name="_Toc476733208"/>
      <w:bookmarkStart w:id="227" w:name="Attachment1"/>
      <w:bookmarkStart w:id="228" w:name="_Toc62832324"/>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26"/>
      <w:bookmarkEnd w:id="228"/>
    </w:p>
    <w:p w14:paraId="6845ACB7" w14:textId="77777777" w:rsidR="0066358E" w:rsidRPr="00011DD6" w:rsidRDefault="0066358E" w:rsidP="0066358E">
      <w:pPr>
        <w:pStyle w:val="ProductList-Offering1Heading"/>
        <w:outlineLvl w:val="1"/>
        <w:rPr>
          <w:rFonts w:cs="Calibri Light"/>
        </w:rPr>
      </w:pPr>
      <w:bookmarkStart w:id="229" w:name="_Toc27047360"/>
      <w:bookmarkStart w:id="230" w:name="_Toc476733209"/>
      <w:bookmarkStart w:id="231" w:name="_Toc62832325"/>
      <w:bookmarkEnd w:id="227"/>
      <w:r w:rsidRPr="00011DD6">
        <w:rPr>
          <w:rFonts w:cs="Calibri Light"/>
        </w:rPr>
        <w:t xml:space="preserve">DPA </w:t>
      </w:r>
      <w:proofErr w:type="spellStart"/>
      <w:r w:rsidRPr="00011DD6">
        <w:rPr>
          <w:rFonts w:cs="Calibri Light"/>
        </w:rPr>
        <w:t>から除外される</w:t>
      </w:r>
      <w:proofErr w:type="spellEnd"/>
      <w:r w:rsidRPr="00011DD6">
        <w:rPr>
          <w:rFonts w:cs="Calibri Light"/>
        </w:rPr>
        <w:t xml:space="preserve"> Online Service</w:t>
      </w:r>
      <w:bookmarkEnd w:id="229"/>
      <w:bookmarkEnd w:id="231"/>
    </w:p>
    <w:p w14:paraId="048F954B" w14:textId="74C5FA40" w:rsidR="0017320C" w:rsidRPr="00EB6698" w:rsidRDefault="004C5849" w:rsidP="0017320C">
      <w:pPr>
        <w:pStyle w:val="ProductList-Body"/>
        <w:rPr>
          <w:rFonts w:eastAsia="MS PGothic" w:cstheme="minorHAnsi"/>
        </w:rPr>
      </w:pPr>
      <w:r w:rsidRPr="000E10D1">
        <w:rPr>
          <w:rFonts w:eastAsia="MS PGothic" w:cs="MS PGothic"/>
        </w:rPr>
        <w:t xml:space="preserve">DPA </w:t>
      </w:r>
      <w:r w:rsidRPr="000E10D1">
        <w:rPr>
          <w:rFonts w:eastAsia="MS PGothic" w:cs="MS PGothic" w:hint="eastAsia"/>
        </w:rPr>
        <w:t>の条件は、</w:t>
      </w:r>
      <w:r w:rsidRPr="000E10D1">
        <w:rPr>
          <w:rFonts w:eastAsia="MS PGothic" w:cs="MS PGothic"/>
        </w:rPr>
        <w:t>Bing Maps Mobile Asset Management Platform</w:t>
      </w:r>
      <w:r w:rsidRPr="000E10D1">
        <w:rPr>
          <w:rFonts w:eastAsia="MS PGothic" w:cs="MS PGothic" w:hint="eastAsia"/>
        </w:rPr>
        <w:t>、</w:t>
      </w:r>
      <w:r w:rsidRPr="000E10D1">
        <w:rPr>
          <w:rFonts w:eastAsia="MS PGothic" w:cs="MS PGothic"/>
        </w:rPr>
        <w:t>Bing Maps Transactions and Users</w:t>
      </w:r>
      <w:r w:rsidRPr="000E10D1">
        <w:rPr>
          <w:rFonts w:eastAsia="MS PGothic" w:cs="MS PGothic" w:hint="eastAsia"/>
        </w:rPr>
        <w:t>、</w:t>
      </w:r>
      <w:r w:rsidRPr="000E10D1">
        <w:rPr>
          <w:rFonts w:eastAsia="MS PGothic" w:cs="MS PGothic"/>
        </w:rPr>
        <w:t>Bing Search Services</w:t>
      </w:r>
      <w:r w:rsidRPr="000E10D1">
        <w:rPr>
          <w:rFonts w:eastAsia="MS PGothic" w:cs="MS PGothic" w:hint="eastAsia"/>
        </w:rPr>
        <w:t>、お客様の専用ハードウェアにインストールされているコンテナーにおける</w:t>
      </w:r>
      <w:r w:rsidRPr="000E10D1">
        <w:rPr>
          <w:rFonts w:eastAsia="MS PGothic" w:cs="MS PGothic"/>
        </w:rPr>
        <w:t xml:space="preserve"> Cognitive Services</w:t>
      </w:r>
      <w:r w:rsidRPr="000E10D1">
        <w:rPr>
          <w:rFonts w:eastAsia="MS PGothic" w:cs="MS PGothic" w:hint="eastAsia"/>
        </w:rPr>
        <w:t>、</w:t>
      </w:r>
      <w:r w:rsidRPr="000E10D1">
        <w:rPr>
          <w:rFonts w:eastAsia="MS PGothic" w:cs="MS PGothic"/>
        </w:rPr>
        <w:t>GitHub Offerings</w:t>
      </w:r>
      <w:r w:rsidRPr="000E10D1">
        <w:rPr>
          <w:rFonts w:eastAsia="MS PGothic" w:cs="MS PGothic" w:hint="eastAsia"/>
        </w:rPr>
        <w:t>、</w:t>
      </w:r>
      <w:r w:rsidRPr="000E10D1">
        <w:rPr>
          <w:rFonts w:eastAsia="MS PGothic" w:cs="MS PGothic"/>
        </w:rPr>
        <w:t>LinkedIn Sales Navigator</w:t>
      </w:r>
      <w:r w:rsidRPr="000E10D1">
        <w:rPr>
          <w:rFonts w:eastAsia="MS PGothic" w:cs="MS PGothic" w:hint="eastAsia"/>
        </w:rPr>
        <w:t>、</w:t>
      </w:r>
      <w:r w:rsidRPr="000E10D1">
        <w:rPr>
          <w:rFonts w:eastAsia="MS PGothic" w:cs="MS PGothic"/>
        </w:rPr>
        <w:t>Azure Defender for IoT (</w:t>
      </w:r>
      <w:r w:rsidRPr="000E10D1">
        <w:rPr>
          <w:rFonts w:eastAsia="MS PGothic" w:cs="MS PGothic" w:hint="eastAsia"/>
        </w:rPr>
        <w:t>クラウド接続された機能を除く</w:t>
      </w:r>
      <w:r w:rsidRPr="000E10D1">
        <w:rPr>
          <w:rFonts w:eastAsia="MS PGothic" w:cs="MS PGothic"/>
        </w:rPr>
        <w:t>)</w:t>
      </w:r>
      <w:r w:rsidRPr="000E10D1">
        <w:rPr>
          <w:rFonts w:eastAsia="MS PGothic" w:cs="MS PGothic" w:hint="eastAsia"/>
        </w:rPr>
        <w:t>、</w:t>
      </w:r>
      <w:r w:rsidRPr="000E10D1">
        <w:rPr>
          <w:rFonts w:eastAsia="MS PGothic" w:cs="MS PGothic"/>
        </w:rPr>
        <w:t>Azure SQL Edge, Azure Stack HCI</w:t>
      </w:r>
      <w:r w:rsidRPr="000E10D1">
        <w:rPr>
          <w:rFonts w:eastAsia="MS PGothic" w:cs="MS PGothic" w:hint="eastAsia"/>
        </w:rPr>
        <w:t>、</w:t>
      </w:r>
      <w:r w:rsidRPr="000E10D1">
        <w:rPr>
          <w:rFonts w:eastAsia="MS PGothic" w:cs="MS PGothic"/>
        </w:rPr>
        <w:t>Azure Stack Hub</w:t>
      </w:r>
      <w:r w:rsidRPr="000E10D1">
        <w:rPr>
          <w:rFonts w:eastAsia="MS PGothic" w:cs="MS PGothic" w:hint="eastAsia"/>
        </w:rPr>
        <w:t>、</w:t>
      </w:r>
      <w:r w:rsidRPr="000E10D1">
        <w:rPr>
          <w:rFonts w:eastAsia="MS PGothic" w:cs="MS PGothic"/>
        </w:rPr>
        <w:t>Microsoft Graph data connect for ISVs</w:t>
      </w:r>
      <w:r w:rsidRPr="000E10D1">
        <w:rPr>
          <w:rFonts w:eastAsia="MS PGothic" w:cs="MS PGothic" w:hint="eastAsia"/>
        </w:rPr>
        <w:t>、</w:t>
      </w:r>
      <w:r w:rsidRPr="000E10D1">
        <w:rPr>
          <w:rFonts w:eastAsia="MS PGothic" w:cs="MS PGothic"/>
        </w:rPr>
        <w:t>Microsoft Genomics</w:t>
      </w:r>
      <w:r w:rsidRPr="000E10D1">
        <w:rPr>
          <w:rFonts w:eastAsia="MS PGothic" w:cs="MS PGothic" w:hint="eastAsia"/>
        </w:rPr>
        <w:t>、および</w:t>
      </w:r>
      <w:r w:rsidRPr="000E10D1">
        <w:rPr>
          <w:rFonts w:eastAsia="MS PGothic" w:cs="MS PGothic"/>
        </w:rPr>
        <w:t xml:space="preserve"> Visual Studio App Center Test </w:t>
      </w:r>
      <w:r w:rsidRPr="000E10D1">
        <w:rPr>
          <w:rFonts w:eastAsia="MS PGothic" w:cs="MS PGothic" w:hint="eastAsia"/>
        </w:rPr>
        <w:t>には適用されません。これらの各</w:t>
      </w:r>
      <w:r w:rsidRPr="000E10D1">
        <w:rPr>
          <w:rFonts w:eastAsia="MS PGothic" w:cs="MS PGothic"/>
        </w:rPr>
        <w:t xml:space="preserve"> Online Service </w:t>
      </w:r>
      <w:r w:rsidRPr="000E10D1">
        <w:rPr>
          <w:rFonts w:eastAsia="MS PGothic" w:cs="MS PGothic" w:hint="eastAsia"/>
        </w:rPr>
        <w:t>には、適用される</w:t>
      </w:r>
      <w:r w:rsidR="00253D3B">
        <w:fldChar w:fldCharType="begin"/>
      </w:r>
      <w:r w:rsidR="00253D3B">
        <w:instrText xml:space="preserve"> HYPERLINK \l "OnlineServiceSpecificTerms" \o "</w:instrText>
      </w:r>
      <w:r w:rsidR="00253D3B">
        <w:instrText>オンラインサービス</w:instrText>
      </w:r>
      <w:r w:rsidR="00253D3B">
        <w:instrText xml:space="preserve"> </w:instrText>
      </w:r>
      <w:r w:rsidR="00253D3B">
        <w:instrText>固有の条件</w:instrText>
      </w:r>
      <w:r w:rsidR="00253D3B">
        <w:instrText xml:space="preserve">" </w:instrText>
      </w:r>
      <w:r w:rsidR="00253D3B">
        <w:fldChar w:fldCharType="separate"/>
      </w:r>
      <w:r w:rsidRPr="000E10D1">
        <w:rPr>
          <w:rFonts w:eastAsia="MS PGothic" w:cs="MS PGothic"/>
          <w:color w:val="0000FF" w:themeColor="hyperlink"/>
          <w:u w:val="single"/>
        </w:rPr>
        <w:t xml:space="preserve">Online Service </w:t>
      </w:r>
      <w:r w:rsidRPr="000E10D1">
        <w:rPr>
          <w:rFonts w:eastAsia="MS PGothic" w:cs="MS PGothic" w:hint="eastAsia"/>
          <w:color w:val="0000FF" w:themeColor="hyperlink"/>
          <w:u w:val="single"/>
        </w:rPr>
        <w:t>固有の条件</w:t>
      </w:r>
      <w:r w:rsidR="00253D3B">
        <w:rPr>
          <w:rFonts w:eastAsia="MS PGothic" w:cs="MS PGothic"/>
          <w:color w:val="0000FF" w:themeColor="hyperlink"/>
          <w:u w:val="single"/>
        </w:rPr>
        <w:fldChar w:fldCharType="end"/>
      </w:r>
      <w:r w:rsidRPr="000E10D1">
        <w:rPr>
          <w:rFonts w:eastAsia="MS PGothic" w:cs="MS PGothic" w:hint="eastAsia"/>
        </w:rPr>
        <w:t>のプライバシーおよびセキュリティ条件が適用されます</w:t>
      </w:r>
      <w:r w:rsidR="0017320C" w:rsidRPr="00EB6698">
        <w:rPr>
          <w:rFonts w:eastAsia="MS PGothic" w:cstheme="minorHAnsi"/>
        </w:rPr>
        <w:t>。</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40673B"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32" w:name="_Toc27047361"/>
      <w:bookmarkStart w:id="233" w:name="CoreOnlineServices"/>
      <w:bookmarkStart w:id="234" w:name="_Toc62832326"/>
      <w:proofErr w:type="spellStart"/>
      <w:r w:rsidRPr="000D28C3">
        <w:rPr>
          <w:rFonts w:asciiTheme="minorHAnsi" w:hAnsiTheme="minorHAnsi" w:cstheme="minorHAnsi"/>
        </w:rPr>
        <w:t>コア</w:t>
      </w:r>
      <w:proofErr w:type="spellEnd"/>
      <w:r w:rsidRPr="000D28C3">
        <w:rPr>
          <w:rFonts w:asciiTheme="minorHAnsi" w:hAnsiTheme="minorHAnsi" w:cstheme="minorHAnsi"/>
        </w:rPr>
        <w:t xml:space="preserve"> </w:t>
      </w:r>
      <w:proofErr w:type="spellStart"/>
      <w:r w:rsidRPr="000D28C3">
        <w:rPr>
          <w:rFonts w:asciiTheme="minorHAnsi" w:hAnsiTheme="minorHAnsi" w:cstheme="minorHAnsi"/>
        </w:rPr>
        <w:t>オンライン</w:t>
      </w:r>
      <w:proofErr w:type="spellEnd"/>
      <w:r w:rsidRPr="000D28C3">
        <w:rPr>
          <w:rFonts w:asciiTheme="minorHAnsi" w:hAnsiTheme="minorHAnsi" w:cstheme="minorHAnsi"/>
        </w:rPr>
        <w:t xml:space="preserve"> </w:t>
      </w:r>
      <w:proofErr w:type="spellStart"/>
      <w:r w:rsidRPr="000D28C3">
        <w:rPr>
          <w:rFonts w:asciiTheme="minorHAnsi" w:hAnsiTheme="minorHAnsi" w:cstheme="minorHAnsi"/>
        </w:rPr>
        <w:t>サービス</w:t>
      </w:r>
      <w:bookmarkEnd w:id="232"/>
      <w:bookmarkEnd w:id="234"/>
      <w:proofErr w:type="spellEnd"/>
    </w:p>
    <w:bookmarkEnd w:id="233"/>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074F60" w:rsidRPr="000D28C3" w14:paraId="25A7D40B" w14:textId="77777777" w:rsidTr="005B2422">
        <w:tc>
          <w:tcPr>
            <w:tcW w:w="2610" w:type="dxa"/>
            <w:vAlign w:val="center"/>
          </w:tcPr>
          <w:p w14:paraId="53B96073" w14:textId="2E74CB13" w:rsidR="00074F60" w:rsidRPr="000D28C3" w:rsidRDefault="00074F60" w:rsidP="00074F60">
            <w:pPr>
              <w:pStyle w:val="ProductList-Body"/>
              <w:ind w:right="-109"/>
              <w:rPr>
                <w:rFonts w:eastAsia="MS PGothic" w:cstheme="minorHAnsi"/>
                <w:spacing w:val="-4"/>
                <w:sz w:val="16"/>
                <w:szCs w:val="16"/>
              </w:rPr>
            </w:pPr>
            <w:r w:rsidRPr="00D70CEA">
              <w:rPr>
                <w:rFonts w:eastAsia="MS PGothic" w:cstheme="minorHAnsi"/>
                <w:sz w:val="16"/>
                <w:szCs w:val="16"/>
              </w:rPr>
              <w:t xml:space="preserve">Microsoft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w:t>
            </w:r>
          </w:p>
        </w:tc>
        <w:tc>
          <w:tcPr>
            <w:tcW w:w="8190" w:type="dxa"/>
          </w:tcPr>
          <w:p w14:paraId="09B5FC97" w14:textId="783416D9" w:rsidR="00074F60" w:rsidRPr="000D28C3" w:rsidRDefault="00412CA7" w:rsidP="00074F60">
            <w:pPr>
              <w:pStyle w:val="ProductList-Body"/>
              <w:rPr>
                <w:rFonts w:eastAsia="MS PGothic" w:cstheme="minorHAnsi"/>
                <w:sz w:val="16"/>
                <w:szCs w:val="16"/>
              </w:rPr>
            </w:pPr>
            <w:r w:rsidRPr="0073130A">
              <w:rPr>
                <w:rFonts w:eastAsia="MS PGothic" w:cs="Calibri"/>
                <w:sz w:val="16"/>
                <w:szCs w:val="16"/>
              </w:rPr>
              <w:t>それぞれスタンドアロン</w:t>
            </w:r>
            <w:r w:rsidRPr="0073130A">
              <w:rPr>
                <w:rFonts w:eastAsia="MS PGothic" w:cs="Calibri"/>
                <w:sz w:val="16"/>
                <w:szCs w:val="16"/>
              </w:rPr>
              <w:t xml:space="preserve"> </w:t>
            </w:r>
            <w:r w:rsidRPr="0073130A">
              <w:rPr>
                <w:rFonts w:eastAsia="MS PGothic" w:cs="Calibri"/>
                <w:sz w:val="16"/>
                <w:szCs w:val="16"/>
              </w:rPr>
              <w:t>サービスとして、または</w:t>
            </w:r>
            <w:r w:rsidRPr="0073130A">
              <w:rPr>
                <w:rFonts w:eastAsia="MS PGothic" w:cs="Calibri"/>
                <w:sz w:val="16"/>
                <w:szCs w:val="16"/>
              </w:rPr>
              <w:t xml:space="preserve"> Dynamics 365 </w:t>
            </w:r>
            <w:r w:rsidRPr="0073130A">
              <w:rPr>
                <w:rFonts w:eastAsia="MS PGothic" w:cs="Calibri"/>
                <w:sz w:val="16"/>
                <w:szCs w:val="16"/>
              </w:rPr>
              <w:t>ブランドのプランもしくはアプリケーションの一部として提供される以下のサービス</w:t>
            </w:r>
            <w:r w:rsidRPr="0073130A">
              <w:rPr>
                <w:rFonts w:eastAsia="MS PGothic" w:cs="Calibri"/>
                <w:sz w:val="16"/>
                <w:szCs w:val="16"/>
              </w:rPr>
              <w:t>: Dynamics 365 Customer Service</w:t>
            </w:r>
            <w:r w:rsidRPr="0073130A">
              <w:rPr>
                <w:rFonts w:eastAsia="MS PGothic" w:cs="Calibri"/>
                <w:sz w:val="16"/>
                <w:szCs w:val="16"/>
              </w:rPr>
              <w:t>、</w:t>
            </w:r>
            <w:r w:rsidRPr="0073130A">
              <w:rPr>
                <w:rFonts w:eastAsia="MS PGothic" w:cs="Calibri"/>
                <w:sz w:val="16"/>
                <w:szCs w:val="16"/>
              </w:rPr>
              <w:t>Dynamics 365 Customer Insights</w:t>
            </w:r>
            <w:r w:rsidRPr="0073130A">
              <w:rPr>
                <w:rFonts w:eastAsia="MS PGothic" w:cs="Calibri"/>
                <w:sz w:val="16"/>
                <w:szCs w:val="16"/>
              </w:rPr>
              <w:t>、</w:t>
            </w:r>
            <w:r w:rsidRPr="0073130A">
              <w:rPr>
                <w:rFonts w:eastAsia="MS PGothic" w:cs="Calibri"/>
                <w:sz w:val="16"/>
                <w:szCs w:val="16"/>
              </w:rPr>
              <w:t>Dynamics 365 Customer Service Insights</w:t>
            </w:r>
            <w:r w:rsidRPr="0073130A">
              <w:rPr>
                <w:rFonts w:eastAsia="MS PGothic" w:cs="Calibri"/>
                <w:sz w:val="16"/>
                <w:szCs w:val="16"/>
              </w:rPr>
              <w:t>、</w:t>
            </w:r>
            <w:r w:rsidRPr="0073130A">
              <w:rPr>
                <w:rFonts w:eastAsia="MS PGothic" w:cs="Calibri"/>
                <w:sz w:val="16"/>
                <w:szCs w:val="16"/>
              </w:rPr>
              <w:t>Dynamics 365 Field Service</w:t>
            </w:r>
            <w:r w:rsidRPr="0073130A">
              <w:rPr>
                <w:rFonts w:eastAsia="MS PGothic" w:cs="Calibri"/>
                <w:sz w:val="16"/>
                <w:szCs w:val="16"/>
              </w:rPr>
              <w:t>、</w:t>
            </w:r>
            <w:r w:rsidRPr="0073130A">
              <w:rPr>
                <w:rFonts w:eastAsia="MS PGothic" w:cs="Calibri"/>
                <w:sz w:val="16"/>
                <w:szCs w:val="16"/>
              </w:rPr>
              <w:t>Dynamics 365 Business Central</w:t>
            </w:r>
            <w:r w:rsidRPr="0073130A">
              <w:rPr>
                <w:rFonts w:eastAsia="MS PGothic" w:cs="Calibri"/>
                <w:sz w:val="16"/>
                <w:szCs w:val="16"/>
              </w:rPr>
              <w:t>、</w:t>
            </w:r>
            <w:r w:rsidRPr="0073130A">
              <w:rPr>
                <w:rFonts w:eastAsia="MS PGothic" w:cs="Calibri"/>
                <w:sz w:val="16"/>
                <w:szCs w:val="16"/>
              </w:rPr>
              <w:t>Dynamics 365 Supply Chain Management</w:t>
            </w:r>
            <w:r w:rsidRPr="0073130A">
              <w:rPr>
                <w:rFonts w:eastAsia="MS PGothic" w:cs="Calibri"/>
                <w:sz w:val="16"/>
                <w:szCs w:val="16"/>
              </w:rPr>
              <w:t>、</w:t>
            </w:r>
            <w:r w:rsidRPr="0073130A">
              <w:rPr>
                <w:rFonts w:eastAsia="MS PGothic" w:cs="Calibri"/>
                <w:sz w:val="16"/>
                <w:szCs w:val="16"/>
              </w:rPr>
              <w:t>Dynamics 365 Finance</w:t>
            </w:r>
            <w:r w:rsidRPr="0073130A">
              <w:rPr>
                <w:rFonts w:eastAsia="MS PGothic" w:cs="Calibri"/>
                <w:sz w:val="16"/>
                <w:szCs w:val="16"/>
              </w:rPr>
              <w:t>、</w:t>
            </w:r>
            <w:r w:rsidRPr="0073130A">
              <w:rPr>
                <w:rFonts w:eastAsia="MS PGothic" w:cs="Calibri"/>
                <w:sz w:val="16"/>
                <w:szCs w:val="16"/>
              </w:rPr>
              <w:t>Dynamics 365 Marketing</w:t>
            </w:r>
            <w:r w:rsidRPr="0073130A">
              <w:rPr>
                <w:rFonts w:eastAsia="MS PGothic" w:cs="Calibri"/>
                <w:sz w:val="16"/>
                <w:szCs w:val="16"/>
              </w:rPr>
              <w:t>、</w:t>
            </w:r>
            <w:r w:rsidRPr="0073130A">
              <w:rPr>
                <w:rFonts w:eastAsia="MS PGothic" w:cs="Calibri"/>
                <w:sz w:val="16"/>
                <w:szCs w:val="16"/>
              </w:rPr>
              <w:t>Dynamics 365 Commerce</w:t>
            </w:r>
            <w:r w:rsidRPr="0073130A">
              <w:rPr>
                <w:rFonts w:eastAsia="MS PGothic" w:cs="Calibri"/>
                <w:sz w:val="16"/>
                <w:szCs w:val="16"/>
              </w:rPr>
              <w:t>、</w:t>
            </w:r>
            <w:r w:rsidRPr="0073130A">
              <w:rPr>
                <w:rFonts w:eastAsia="MS PGothic" w:cs="Calibri"/>
                <w:sz w:val="16"/>
                <w:szCs w:val="16"/>
              </w:rPr>
              <w:t>Dynamics 365 Human Resources</w:t>
            </w:r>
            <w:r w:rsidRPr="0073130A">
              <w:rPr>
                <w:rFonts w:eastAsia="MS PGothic" w:cs="Calibri"/>
                <w:sz w:val="16"/>
                <w:szCs w:val="16"/>
              </w:rPr>
              <w:t>、</w:t>
            </w:r>
            <w:r w:rsidRPr="0073130A">
              <w:rPr>
                <w:rFonts w:eastAsia="MS PGothic" w:cs="Calibri"/>
                <w:sz w:val="16"/>
                <w:szCs w:val="16"/>
              </w:rPr>
              <w:t>Dynamics 365 Sales</w:t>
            </w:r>
            <w:r w:rsidRPr="0073130A">
              <w:rPr>
                <w:rFonts w:eastAsia="MS PGothic" w:cs="Calibri"/>
                <w:sz w:val="16"/>
                <w:szCs w:val="16"/>
              </w:rPr>
              <w:t>。</w:t>
            </w:r>
            <w:r w:rsidRPr="0073130A">
              <w:rPr>
                <w:rFonts w:eastAsia="MS PGothic" w:cs="Calibri"/>
                <w:sz w:val="16"/>
                <w:szCs w:val="16"/>
              </w:rPr>
              <w:t xml:space="preserve">Dynamics 365 </w:t>
            </w:r>
            <w:r w:rsidRPr="0073130A">
              <w:rPr>
                <w:rFonts w:eastAsia="MS PGothic" w:cs="Calibri"/>
                <w:sz w:val="16"/>
                <w:szCs w:val="16"/>
              </w:rPr>
              <w:t>コア</w:t>
            </w:r>
            <w:r w:rsidRPr="0073130A">
              <w:rPr>
                <w:rFonts w:eastAsia="MS PGothic" w:cs="Calibri"/>
                <w:sz w:val="16"/>
                <w:szCs w:val="16"/>
              </w:rPr>
              <w:t xml:space="preserve"> </w:t>
            </w:r>
            <w:r w:rsidRPr="0073130A">
              <w:rPr>
                <w:rFonts w:eastAsia="MS PGothic" w:cs="Calibri"/>
                <w:sz w:val="16"/>
                <w:szCs w:val="16"/>
              </w:rPr>
              <w:t>サービスには、</w:t>
            </w:r>
            <w:r w:rsidRPr="0073130A">
              <w:rPr>
                <w:rFonts w:eastAsia="MS PGothic" w:cs="Calibri"/>
                <w:sz w:val="16"/>
                <w:szCs w:val="16"/>
              </w:rPr>
              <w:t xml:space="preserve">(1) </w:t>
            </w:r>
            <w:r w:rsidRPr="0073130A">
              <w:rPr>
                <w:rFonts w:eastAsia="MS PGothic" w:cs="Calibri"/>
                <w:sz w:val="16"/>
                <w:szCs w:val="16"/>
              </w:rPr>
              <w:t>サポート対象デバイスまたはソフトウェア向けの</w:t>
            </w:r>
            <w:r w:rsidRPr="0073130A">
              <w:rPr>
                <w:rFonts w:eastAsia="MS PGothic" w:cs="Calibri"/>
                <w:sz w:val="16"/>
                <w:szCs w:val="16"/>
              </w:rPr>
              <w:t xml:space="preserve"> Dynamics 365 </w:t>
            </w:r>
            <w:r w:rsidRPr="0073130A">
              <w:rPr>
                <w:rFonts w:eastAsia="MS PGothic" w:cs="Calibri"/>
                <w:sz w:val="16"/>
                <w:szCs w:val="16"/>
              </w:rPr>
              <w:t>サービス</w:t>
            </w:r>
            <w:r w:rsidRPr="0073130A">
              <w:rPr>
                <w:rFonts w:eastAsia="MS PGothic" w:cs="Calibri"/>
                <w:sz w:val="16"/>
                <w:szCs w:val="16"/>
              </w:rPr>
              <w:t xml:space="preserve"> (</w:t>
            </w:r>
            <w:r w:rsidRPr="0073130A">
              <w:rPr>
                <w:rFonts w:eastAsia="MS PGothic" w:cs="Calibri"/>
                <w:sz w:val="16"/>
                <w:szCs w:val="16"/>
              </w:rPr>
              <w:t>アプリ、タブレット、電話、またはこれらいずれかの</w:t>
            </w:r>
            <w:r w:rsidRPr="0073130A">
              <w:rPr>
                <w:rFonts w:eastAsia="MS PGothic" w:cs="Calibri"/>
                <w:sz w:val="16"/>
                <w:szCs w:val="16"/>
              </w:rPr>
              <w:t xml:space="preserve"> Dynamics 365 </w:t>
            </w:r>
            <w:r w:rsidRPr="0073130A">
              <w:rPr>
                <w:rFonts w:eastAsia="MS PGothic" w:cs="Calibri"/>
                <w:sz w:val="16"/>
                <w:szCs w:val="16"/>
              </w:rPr>
              <w:t>を含みますが、これに限定されません</w:t>
            </w:r>
            <w:r w:rsidRPr="0073130A">
              <w:rPr>
                <w:rFonts w:eastAsia="MS PGothic" w:cs="Calibri"/>
                <w:sz w:val="16"/>
                <w:szCs w:val="16"/>
              </w:rPr>
              <w:t>)</w:t>
            </w:r>
            <w:r w:rsidRPr="0073130A">
              <w:rPr>
                <w:rFonts w:eastAsia="MS PGothic" w:cs="Calibri"/>
                <w:sz w:val="16"/>
                <w:szCs w:val="16"/>
              </w:rPr>
              <w:t>、</w:t>
            </w:r>
            <w:r w:rsidRPr="0073130A">
              <w:rPr>
                <w:rFonts w:eastAsia="MS PGothic" w:cs="Calibri"/>
                <w:sz w:val="16"/>
                <w:szCs w:val="16"/>
              </w:rPr>
              <w:t>(2) LinkedIn Sales Navigator</w:t>
            </w:r>
            <w:r w:rsidRPr="0073130A">
              <w:rPr>
                <w:rFonts w:eastAsia="MS PGothic" w:cs="Calibri"/>
                <w:sz w:val="16"/>
                <w:szCs w:val="16"/>
              </w:rPr>
              <w:t>、または</w:t>
            </w:r>
            <w:r w:rsidRPr="0073130A">
              <w:rPr>
                <w:rFonts w:eastAsia="MS PGothic" w:cs="Calibri"/>
                <w:sz w:val="16"/>
                <w:szCs w:val="16"/>
              </w:rPr>
              <w:t xml:space="preserve"> (3) Dynamics 365 </w:t>
            </w:r>
            <w:r w:rsidRPr="0073130A">
              <w:rPr>
                <w:rFonts w:eastAsia="MS PGothic" w:cs="Calibri"/>
                <w:sz w:val="16"/>
                <w:szCs w:val="16"/>
              </w:rPr>
              <w:t>コア</w:t>
            </w:r>
            <w:r w:rsidRPr="0073130A">
              <w:rPr>
                <w:rFonts w:eastAsia="MS PGothic" w:cs="Calibri"/>
                <w:sz w:val="16"/>
                <w:szCs w:val="16"/>
              </w:rPr>
              <w:t xml:space="preserve"> </w:t>
            </w:r>
            <w:r w:rsidRPr="0073130A">
              <w:rPr>
                <w:rFonts w:eastAsia="MS PGothic" w:cs="Calibri"/>
                <w:sz w:val="16"/>
                <w:szCs w:val="16"/>
              </w:rPr>
              <w:t>サービスと共にまたはこれに関連して提供される他の別のブランドのサービス</w:t>
            </w:r>
            <w:r w:rsidRPr="0073130A">
              <w:rPr>
                <w:rFonts w:eastAsia="MS PGothic" w:cs="Calibri"/>
                <w:sz w:val="16"/>
                <w:szCs w:val="16"/>
              </w:rPr>
              <w:t xml:space="preserve"> (</w:t>
            </w:r>
            <w:r w:rsidRPr="0073130A">
              <w:rPr>
                <w:rFonts w:eastAsia="MS PGothic" w:cs="Calibri"/>
                <w:sz w:val="16"/>
                <w:szCs w:val="16"/>
              </w:rPr>
              <w:t>対応するサービスのライセンス条項に明記する場合を除く</w:t>
            </w:r>
            <w:r w:rsidRPr="0073130A">
              <w:rPr>
                <w:rFonts w:eastAsia="MS PGothic" w:cs="Calibri"/>
                <w:sz w:val="16"/>
                <w:szCs w:val="16"/>
              </w:rPr>
              <w:t xml:space="preserve">) </w:t>
            </w:r>
            <w:r w:rsidRPr="0073130A">
              <w:rPr>
                <w:rFonts w:eastAsia="MS PGothic" w:cs="Calibri"/>
                <w:sz w:val="16"/>
                <w:szCs w:val="16"/>
              </w:rPr>
              <w:t>は含まれません。</w:t>
            </w:r>
          </w:p>
        </w:tc>
      </w:tr>
      <w:tr w:rsidR="004C5849" w:rsidRPr="000D28C3" w14:paraId="7EE2A401" w14:textId="77777777" w:rsidTr="005B2422">
        <w:tc>
          <w:tcPr>
            <w:tcW w:w="2610" w:type="dxa"/>
            <w:vAlign w:val="center"/>
          </w:tcPr>
          <w:p w14:paraId="327E83C3" w14:textId="3390BA18"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Office 365 </w:t>
            </w:r>
            <w:r w:rsidRPr="000E10D1">
              <w:rPr>
                <w:rFonts w:eastAsia="MS PGothic" w:cs="MS PGothic" w:hint="eastAsia"/>
                <w:sz w:val="16"/>
                <w:szCs w:val="16"/>
              </w:rPr>
              <w:t>サービス</w:t>
            </w:r>
            <w:r w:rsidRPr="000E10D1">
              <w:rPr>
                <w:rFonts w:eastAsia="MS PGothic" w:cs="MS PGothic"/>
                <w:sz w:val="16"/>
                <w:szCs w:val="16"/>
              </w:rPr>
              <w:t> </w:t>
            </w:r>
          </w:p>
        </w:tc>
        <w:tc>
          <w:tcPr>
            <w:tcW w:w="8190" w:type="dxa"/>
          </w:tcPr>
          <w:p w14:paraId="3A919A8B" w14:textId="7C777991" w:rsidR="004C5849" w:rsidRPr="000D28C3" w:rsidRDefault="004C5849" w:rsidP="004C5849">
            <w:pPr>
              <w:pStyle w:val="ProductList-Body"/>
              <w:rPr>
                <w:rFonts w:eastAsia="MS PGothic" w:cstheme="minorHAnsi"/>
                <w:sz w:val="16"/>
                <w:szCs w:val="16"/>
              </w:rPr>
            </w:pPr>
            <w:r w:rsidRPr="000E10D1">
              <w:rPr>
                <w:rFonts w:eastAsia="MS PGothic" w:cs="MS PGothic" w:hint="eastAsia"/>
                <w:sz w:val="16"/>
                <w:szCs w:val="16"/>
              </w:rPr>
              <w:t>それぞれスタンドアロン</w:t>
            </w:r>
            <w:r w:rsidRPr="000E10D1">
              <w:rPr>
                <w:rFonts w:eastAsia="MS PGothic" w:cs="MS PGothic"/>
                <w:sz w:val="16"/>
                <w:szCs w:val="16"/>
              </w:rPr>
              <w:t xml:space="preserve"> </w:t>
            </w:r>
            <w:r w:rsidRPr="000E10D1">
              <w:rPr>
                <w:rFonts w:eastAsia="MS PGothic" w:cs="MS PGothic" w:hint="eastAsia"/>
                <w:sz w:val="16"/>
                <w:szCs w:val="16"/>
              </w:rPr>
              <w:t>サービスとして、または</w:t>
            </w:r>
            <w:r w:rsidRPr="000E10D1">
              <w:rPr>
                <w:rFonts w:eastAsia="MS PGothic" w:cs="MS PGothic"/>
                <w:sz w:val="16"/>
                <w:szCs w:val="16"/>
              </w:rPr>
              <w:t xml:space="preserve"> Office 365 </w:t>
            </w:r>
            <w:r w:rsidRPr="000E10D1">
              <w:rPr>
                <w:rFonts w:eastAsia="MS PGothic" w:cs="MS PGothic" w:hint="eastAsia"/>
                <w:sz w:val="16"/>
                <w:szCs w:val="16"/>
              </w:rPr>
              <w:t>ブランドのプランもしくはスイートの一部として提供される以下のサービス</w:t>
            </w:r>
            <w:r w:rsidRPr="000E10D1">
              <w:rPr>
                <w:rFonts w:eastAsia="MS PGothic" w:cs="MS PGothic"/>
                <w:sz w:val="16"/>
                <w:szCs w:val="16"/>
              </w:rPr>
              <w:t>: Compliance Manager</w:t>
            </w:r>
            <w:r w:rsidRPr="000E10D1">
              <w:rPr>
                <w:rFonts w:eastAsia="MS PGothic" w:cs="MS PGothic" w:hint="eastAsia"/>
                <w:sz w:val="16"/>
                <w:szCs w:val="16"/>
              </w:rPr>
              <w:t>、</w:t>
            </w:r>
            <w:r w:rsidRPr="000E10D1">
              <w:rPr>
                <w:rStyle w:val="normaltextrun"/>
                <w:rFonts w:eastAsia="MS PGothic" w:cs="MS PGothic"/>
                <w:sz w:val="16"/>
                <w:szCs w:val="16"/>
              </w:rPr>
              <w:t>Cortana</w:t>
            </w:r>
            <w:r w:rsidRPr="000E10D1">
              <w:rPr>
                <w:rFonts w:eastAsia="MS PGothic" w:cs="MS PGothic" w:hint="eastAsia"/>
                <w:sz w:val="16"/>
                <w:szCs w:val="16"/>
              </w:rPr>
              <w:t>、</w:t>
            </w:r>
            <w:r w:rsidRPr="000E10D1">
              <w:rPr>
                <w:rFonts w:eastAsia="MS PGothic" w:cs="MS PGothic"/>
                <w:sz w:val="16"/>
                <w:szCs w:val="16"/>
              </w:rPr>
              <w:t>Customer Lockbox</w:t>
            </w:r>
            <w:r w:rsidRPr="000E10D1">
              <w:rPr>
                <w:rFonts w:eastAsia="MS PGothic" w:cs="MS PGothic" w:hint="eastAsia"/>
                <w:sz w:val="16"/>
                <w:szCs w:val="16"/>
              </w:rPr>
              <w:t>、</w:t>
            </w:r>
            <w:r w:rsidRPr="000E10D1">
              <w:rPr>
                <w:rFonts w:eastAsia="MS PGothic" w:cs="MS PGothic"/>
                <w:sz w:val="16"/>
                <w:szCs w:val="16"/>
              </w:rPr>
              <w:t>Exchange Online Archiving</w:t>
            </w:r>
            <w:r w:rsidRPr="000E10D1">
              <w:rPr>
                <w:rFonts w:eastAsia="MS PGothic" w:cs="MS PGothic" w:hint="eastAsia"/>
                <w:sz w:val="16"/>
                <w:szCs w:val="16"/>
              </w:rPr>
              <w:t>、</w:t>
            </w:r>
            <w:r w:rsidRPr="000E10D1">
              <w:rPr>
                <w:rFonts w:eastAsia="MS PGothic" w:cs="MS PGothic"/>
                <w:sz w:val="16"/>
                <w:szCs w:val="16"/>
              </w:rPr>
              <w:t>Exchange Online Protection</w:t>
            </w:r>
            <w:r w:rsidRPr="000E10D1">
              <w:rPr>
                <w:rFonts w:eastAsia="MS PGothic" w:cs="MS PGothic" w:hint="eastAsia"/>
                <w:sz w:val="16"/>
                <w:szCs w:val="16"/>
              </w:rPr>
              <w:t>、</w:t>
            </w:r>
            <w:r w:rsidRPr="000E10D1">
              <w:rPr>
                <w:rFonts w:eastAsia="MS PGothic" w:cs="MS PGothic"/>
                <w:sz w:val="16"/>
                <w:szCs w:val="16"/>
              </w:rPr>
              <w:t>Exchange Online</w:t>
            </w:r>
            <w:r w:rsidRPr="000E10D1">
              <w:rPr>
                <w:rFonts w:eastAsia="MS PGothic" w:cs="MS PGothic" w:hint="eastAsia"/>
                <w:sz w:val="16"/>
                <w:szCs w:val="16"/>
              </w:rPr>
              <w:t>、</w:t>
            </w:r>
            <w:r w:rsidRPr="000E10D1">
              <w:rPr>
                <w:rFonts w:eastAsia="MS PGothic" w:cs="MS PGothic"/>
                <w:sz w:val="16"/>
                <w:szCs w:val="16"/>
              </w:rPr>
              <w:t>Microsoft Bookings</w:t>
            </w:r>
            <w:r w:rsidRPr="000E10D1">
              <w:rPr>
                <w:rFonts w:eastAsia="MS PGothic" w:cs="MS PGothic" w:hint="eastAsia"/>
                <w:sz w:val="16"/>
                <w:szCs w:val="16"/>
              </w:rPr>
              <w:t>、</w:t>
            </w:r>
            <w:r w:rsidRPr="000E10D1">
              <w:rPr>
                <w:rFonts w:eastAsia="MS PGothic" w:cs="MS PGothic"/>
                <w:sz w:val="16"/>
                <w:szCs w:val="16"/>
              </w:rPr>
              <w:t>Microsoft Forms</w:t>
            </w:r>
            <w:r w:rsidRPr="000E10D1">
              <w:rPr>
                <w:rFonts w:eastAsia="MS PGothic" w:cs="MS PGothic" w:hint="eastAsia"/>
                <w:sz w:val="16"/>
                <w:szCs w:val="16"/>
              </w:rPr>
              <w:t>、</w:t>
            </w:r>
            <w:r w:rsidRPr="000E10D1">
              <w:rPr>
                <w:rFonts w:eastAsia="MS PGothic" w:cs="MS PGothic"/>
                <w:sz w:val="16"/>
                <w:szCs w:val="16"/>
              </w:rPr>
              <w:t>Microsoft MyAnalytics</w:t>
            </w:r>
            <w:r w:rsidRPr="000E10D1">
              <w:rPr>
                <w:rFonts w:eastAsia="MS PGothic" w:cs="MS PGothic" w:hint="eastAsia"/>
                <w:sz w:val="16"/>
                <w:szCs w:val="16"/>
              </w:rPr>
              <w:t>、</w:t>
            </w:r>
            <w:r w:rsidRPr="000E10D1">
              <w:rPr>
                <w:rFonts w:eastAsia="MS PGothic" w:cs="MS PGothic"/>
                <w:sz w:val="16"/>
                <w:szCs w:val="16"/>
              </w:rPr>
              <w:t>Microsoft Planner</w:t>
            </w:r>
            <w:r w:rsidRPr="000E10D1">
              <w:rPr>
                <w:rFonts w:eastAsia="MS PGothic" w:cs="MS PGothic" w:hint="eastAsia"/>
                <w:sz w:val="16"/>
                <w:szCs w:val="16"/>
              </w:rPr>
              <w:t>、</w:t>
            </w:r>
            <w:r w:rsidRPr="000E10D1">
              <w:rPr>
                <w:rFonts w:eastAsia="MS PGothic" w:cs="MS PGothic"/>
                <w:sz w:val="16"/>
                <w:szCs w:val="16"/>
              </w:rPr>
              <w:t>Microsoft StaffHub</w:t>
            </w:r>
            <w:r w:rsidRPr="000E10D1">
              <w:rPr>
                <w:rFonts w:eastAsia="MS PGothic" w:cs="MS PGothic" w:hint="eastAsia"/>
                <w:sz w:val="16"/>
                <w:szCs w:val="16"/>
              </w:rPr>
              <w:t>、</w:t>
            </w:r>
            <w:r w:rsidRPr="000E10D1">
              <w:rPr>
                <w:rFonts w:eastAsia="MS PGothic" w:cs="MS PGothic"/>
                <w:sz w:val="16"/>
                <w:szCs w:val="16"/>
              </w:rPr>
              <w:t>Microsoft Stream</w:t>
            </w:r>
            <w:r w:rsidRPr="000E10D1">
              <w:rPr>
                <w:rFonts w:eastAsia="MS PGothic" w:cs="MS PGothic" w:hint="eastAsia"/>
                <w:sz w:val="16"/>
                <w:szCs w:val="16"/>
              </w:rPr>
              <w:t>、</w:t>
            </w:r>
            <w:r w:rsidRPr="000E10D1">
              <w:rPr>
                <w:rFonts w:eastAsia="MS PGothic" w:cs="MS PGothic"/>
                <w:sz w:val="16"/>
                <w:szCs w:val="16"/>
              </w:rPr>
              <w:t>Microsoft Teams (Bookings</w:t>
            </w:r>
            <w:r w:rsidRPr="000E10D1">
              <w:rPr>
                <w:rFonts w:eastAsia="MS PGothic" w:cs="MS PGothic" w:hint="eastAsia"/>
                <w:sz w:val="16"/>
                <w:szCs w:val="16"/>
              </w:rPr>
              <w:t>、</w:t>
            </w:r>
            <w:r w:rsidRPr="000E10D1">
              <w:rPr>
                <w:rFonts w:eastAsia="MS PGothic" w:cs="MS PGothic"/>
                <w:sz w:val="16"/>
                <w:szCs w:val="16"/>
              </w:rPr>
              <w:t>Lists</w:t>
            </w:r>
            <w:r w:rsidRPr="000E10D1">
              <w:rPr>
                <w:rFonts w:eastAsia="MS PGothic" w:cs="MS PGothic" w:hint="eastAsia"/>
                <w:sz w:val="16"/>
                <w:szCs w:val="16"/>
              </w:rPr>
              <w:t>、および</w:t>
            </w:r>
            <w:r w:rsidRPr="000E10D1">
              <w:rPr>
                <w:rFonts w:eastAsia="MS PGothic" w:cs="MS PGothic"/>
                <w:sz w:val="16"/>
                <w:szCs w:val="16"/>
              </w:rPr>
              <w:t xml:space="preserve"> Shifts </w:t>
            </w:r>
            <w:r w:rsidRPr="000E10D1">
              <w:rPr>
                <w:rFonts w:eastAsia="MS PGothic" w:cs="MS PGothic" w:hint="eastAsia"/>
                <w:sz w:val="16"/>
                <w:szCs w:val="16"/>
              </w:rPr>
              <w:t>を含む</w:t>
            </w:r>
            <w:r w:rsidRPr="000E10D1">
              <w:rPr>
                <w:rFonts w:eastAsia="MS PGothic" w:cs="MS PGothic"/>
                <w:sz w:val="16"/>
                <w:szCs w:val="16"/>
              </w:rPr>
              <w:t>)</w:t>
            </w:r>
            <w:r w:rsidRPr="000E10D1">
              <w:rPr>
                <w:rFonts w:eastAsia="MS PGothic" w:cs="MS PGothic" w:hint="eastAsia"/>
                <w:sz w:val="16"/>
                <w:szCs w:val="16"/>
              </w:rPr>
              <w:t>、</w:t>
            </w:r>
            <w:r w:rsidRPr="000E10D1">
              <w:rPr>
                <w:rFonts w:eastAsia="MS PGothic" w:cs="MS PGothic"/>
                <w:sz w:val="16"/>
                <w:szCs w:val="16"/>
              </w:rPr>
              <w:t>Microsoft To-Do</w:t>
            </w:r>
            <w:r w:rsidRPr="000E10D1">
              <w:rPr>
                <w:rFonts w:eastAsia="MS PGothic" w:cs="MS PGothic" w:hint="eastAsia"/>
                <w:sz w:val="16"/>
                <w:szCs w:val="16"/>
              </w:rPr>
              <w:t>、</w:t>
            </w:r>
            <w:r w:rsidRPr="000E10D1">
              <w:rPr>
                <w:rFonts w:eastAsia="MS PGothic" w:cs="MS PGothic"/>
                <w:sz w:val="16"/>
                <w:szCs w:val="16"/>
              </w:rPr>
              <w:t>Microsoft Defender for Office 365</w:t>
            </w:r>
            <w:r w:rsidRPr="000E10D1">
              <w:rPr>
                <w:rFonts w:eastAsia="MS PGothic" w:cs="MS PGothic" w:hint="eastAsia"/>
                <w:sz w:val="16"/>
                <w:szCs w:val="16"/>
              </w:rPr>
              <w:t>、</w:t>
            </w:r>
            <w:r w:rsidRPr="000E10D1">
              <w:rPr>
                <w:rFonts w:eastAsia="MS PGothic" w:cs="MS PGothic"/>
                <w:sz w:val="16"/>
                <w:szCs w:val="16"/>
              </w:rPr>
              <w:t>Office 365 Video</w:t>
            </w:r>
            <w:r w:rsidRPr="000E10D1">
              <w:rPr>
                <w:rFonts w:eastAsia="MS PGothic" w:cs="MS PGothic" w:hint="eastAsia"/>
                <w:sz w:val="16"/>
                <w:szCs w:val="16"/>
              </w:rPr>
              <w:t>、</w:t>
            </w:r>
            <w:r w:rsidRPr="000E10D1">
              <w:rPr>
                <w:rFonts w:eastAsia="MS PGothic" w:cs="MS PGothic"/>
                <w:sz w:val="16"/>
                <w:szCs w:val="16"/>
              </w:rPr>
              <w:t xml:space="preserve">Web </w:t>
            </w:r>
            <w:r w:rsidRPr="000E10D1">
              <w:rPr>
                <w:rFonts w:eastAsia="MS PGothic" w:cs="MS PGothic" w:hint="eastAsia"/>
                <w:sz w:val="16"/>
                <w:szCs w:val="16"/>
              </w:rPr>
              <w:t>用</w:t>
            </w:r>
            <w:r w:rsidRPr="000E10D1">
              <w:rPr>
                <w:rFonts w:eastAsia="MS PGothic" w:cs="MS PGothic"/>
                <w:sz w:val="16"/>
                <w:szCs w:val="16"/>
              </w:rPr>
              <w:t xml:space="preserve"> Office</w:t>
            </w:r>
            <w:r w:rsidRPr="000E10D1">
              <w:rPr>
                <w:rFonts w:eastAsia="MS PGothic" w:cs="MS PGothic" w:hint="eastAsia"/>
                <w:sz w:val="16"/>
                <w:szCs w:val="16"/>
              </w:rPr>
              <w:t>、</w:t>
            </w:r>
            <w:r w:rsidRPr="000E10D1">
              <w:rPr>
                <w:rFonts w:eastAsia="MS PGothic" w:cs="MS PGothic"/>
                <w:sz w:val="16"/>
                <w:szCs w:val="16"/>
              </w:rPr>
              <w:t>OneDrive for Business</w:t>
            </w:r>
            <w:r w:rsidRPr="000E10D1">
              <w:rPr>
                <w:rFonts w:eastAsia="MS PGothic" w:cs="MS PGothic" w:hint="eastAsia"/>
                <w:sz w:val="16"/>
                <w:szCs w:val="16"/>
              </w:rPr>
              <w:t>、</w:t>
            </w:r>
            <w:r w:rsidRPr="000E10D1">
              <w:rPr>
                <w:rFonts w:eastAsia="MS PGothic" w:cs="MS PGothic"/>
                <w:sz w:val="16"/>
                <w:szCs w:val="16"/>
              </w:rPr>
              <w:t>Project</w:t>
            </w:r>
            <w:r w:rsidRPr="000E10D1">
              <w:rPr>
                <w:rFonts w:eastAsia="MS PGothic" w:cs="MS PGothic" w:hint="eastAsia"/>
                <w:sz w:val="16"/>
                <w:szCs w:val="16"/>
              </w:rPr>
              <w:t>、</w:t>
            </w:r>
            <w:r w:rsidRPr="000E10D1">
              <w:rPr>
                <w:rFonts w:eastAsia="MS PGothic" w:cs="MS PGothic"/>
                <w:sz w:val="16"/>
                <w:szCs w:val="16"/>
              </w:rPr>
              <w:t>SharePoint Online</w:t>
            </w:r>
            <w:r w:rsidRPr="000E10D1">
              <w:rPr>
                <w:rFonts w:eastAsia="MS PGothic" w:cs="MS PGothic" w:hint="eastAsia"/>
                <w:sz w:val="16"/>
                <w:szCs w:val="16"/>
              </w:rPr>
              <w:t>、</w:t>
            </w:r>
            <w:r w:rsidRPr="000E10D1">
              <w:rPr>
                <w:rFonts w:eastAsia="MS PGothic" w:cs="MS PGothic"/>
                <w:sz w:val="16"/>
                <w:szCs w:val="16"/>
              </w:rPr>
              <w:t>Skype for Business Online</w:t>
            </w:r>
            <w:r w:rsidRPr="000E10D1">
              <w:rPr>
                <w:rFonts w:eastAsia="MS PGothic" w:cs="MS PGothic" w:hint="eastAsia"/>
                <w:sz w:val="16"/>
                <w:szCs w:val="16"/>
              </w:rPr>
              <w:t>、</w:t>
            </w:r>
            <w:r w:rsidRPr="000E10D1">
              <w:rPr>
                <w:rFonts w:eastAsia="MS PGothic" w:cs="MS PGothic"/>
                <w:sz w:val="16"/>
                <w:szCs w:val="16"/>
              </w:rPr>
              <w:t>Sway</w:t>
            </w:r>
            <w:r w:rsidRPr="000E10D1">
              <w:rPr>
                <w:rFonts w:eastAsia="MS PGothic" w:cs="MS PGothic" w:hint="eastAsia"/>
                <w:sz w:val="16"/>
                <w:szCs w:val="16"/>
              </w:rPr>
              <w:t>、</w:t>
            </w:r>
            <w:r w:rsidRPr="000E10D1">
              <w:rPr>
                <w:rFonts w:eastAsia="MS PGothic" w:cs="MS PGothic"/>
                <w:sz w:val="16"/>
                <w:szCs w:val="16"/>
              </w:rPr>
              <w:t>Whiteboard</w:t>
            </w:r>
            <w:r w:rsidRPr="000E10D1">
              <w:rPr>
                <w:rFonts w:eastAsia="MS PGothic" w:cs="MS PGothic" w:hint="eastAsia"/>
                <w:sz w:val="16"/>
                <w:szCs w:val="16"/>
              </w:rPr>
              <w:t>、</w:t>
            </w:r>
            <w:r w:rsidRPr="000E10D1">
              <w:rPr>
                <w:rFonts w:eastAsia="MS PGothic" w:cs="MS PGothic"/>
                <w:sz w:val="16"/>
                <w:szCs w:val="16"/>
              </w:rPr>
              <w:t>Yammer Enterprise</w:t>
            </w:r>
            <w:r w:rsidRPr="000E10D1">
              <w:rPr>
                <w:rFonts w:eastAsia="MS PGothic" w:cs="MS PGothic" w:hint="eastAsia"/>
                <w:sz w:val="16"/>
                <w:szCs w:val="16"/>
              </w:rPr>
              <w:t>、</w:t>
            </w:r>
            <w:r w:rsidRPr="000E10D1">
              <w:rPr>
                <w:rFonts w:eastAsia="MS PGothic" w:cs="MS PGothic"/>
                <w:sz w:val="16"/>
                <w:szCs w:val="16"/>
              </w:rPr>
              <w:t>Kaizala Pro</w:t>
            </w:r>
            <w:r w:rsidRPr="000E10D1">
              <w:rPr>
                <w:rFonts w:eastAsia="MS PGothic" w:cs="MS PGothic" w:hint="eastAsia"/>
                <w:sz w:val="16"/>
                <w:szCs w:val="16"/>
              </w:rPr>
              <w:t>、管理ポータルを通じて管理されている、お客様の組織グループ、およびお客様の組織の</w:t>
            </w:r>
            <w:r w:rsidRPr="000E10D1">
              <w:rPr>
                <w:rFonts w:eastAsia="MS PGothic" w:cs="MS PGothic"/>
                <w:sz w:val="16"/>
                <w:szCs w:val="16"/>
              </w:rPr>
              <w:t xml:space="preserve"> 2 </w:t>
            </w:r>
            <w:r w:rsidRPr="000E10D1">
              <w:rPr>
                <w:rFonts w:eastAsia="MS PGothic" w:cs="MS PGothic" w:hint="eastAsia"/>
                <w:sz w:val="16"/>
                <w:szCs w:val="16"/>
              </w:rPr>
              <w:t>人のメンバー間のチャット。</w:t>
            </w:r>
            <w:r w:rsidRPr="000E10D1">
              <w:rPr>
                <w:rFonts w:eastAsia="MS PGothic" w:cs="MS PGothic"/>
                <w:sz w:val="16"/>
                <w:szCs w:val="16"/>
              </w:rPr>
              <w:t xml:space="preserve">Office 365 </w:t>
            </w:r>
            <w:r w:rsidRPr="000E10D1">
              <w:rPr>
                <w:rFonts w:eastAsia="MS PGothic" w:cs="MS PGothic" w:hint="eastAsia"/>
                <w:sz w:val="16"/>
                <w:szCs w:val="16"/>
              </w:rPr>
              <w:t>サービスには、</w:t>
            </w:r>
            <w:r w:rsidRPr="000E10D1">
              <w:rPr>
                <w:rFonts w:eastAsia="MS PGothic" w:cs="MS PGothic"/>
                <w:sz w:val="16"/>
                <w:szCs w:val="16"/>
              </w:rPr>
              <w:t>Microsoft 365 Apps for enterprise</w:t>
            </w:r>
            <w:r w:rsidRPr="000E10D1">
              <w:rPr>
                <w:rFonts w:eastAsia="MS PGothic" w:cs="MS PGothic" w:hint="eastAsia"/>
                <w:sz w:val="16"/>
                <w:szCs w:val="16"/>
              </w:rPr>
              <w:t>、マイクロソフトの管理下以外で運用される</w:t>
            </w:r>
            <w:r w:rsidRPr="000E10D1">
              <w:rPr>
                <w:rFonts w:eastAsia="MS PGothic" w:cs="MS PGothic"/>
                <w:sz w:val="16"/>
                <w:szCs w:val="16"/>
              </w:rPr>
              <w:t xml:space="preserve"> PSTN </w:t>
            </w:r>
            <w:r w:rsidRPr="000E10D1">
              <w:rPr>
                <w:rFonts w:eastAsia="MS PGothic" w:cs="MS PGothic" w:hint="eastAsia"/>
                <w:sz w:val="16"/>
                <w:szCs w:val="16"/>
              </w:rPr>
              <w:t>サービスの部分、クライアント</w:t>
            </w:r>
            <w:r w:rsidRPr="000E10D1">
              <w:rPr>
                <w:rFonts w:eastAsia="MS PGothic" w:cs="MS PGothic"/>
                <w:sz w:val="16"/>
                <w:szCs w:val="16"/>
              </w:rPr>
              <w:t xml:space="preserve"> </w:t>
            </w:r>
            <w:r w:rsidRPr="000E10D1">
              <w:rPr>
                <w:rFonts w:eastAsia="MS PGothic" w:cs="MS PGothic" w:hint="eastAsia"/>
                <w:sz w:val="16"/>
                <w:szCs w:val="16"/>
              </w:rPr>
              <w:t>ソフトウェア、または</w:t>
            </w:r>
            <w:r w:rsidRPr="000E10D1">
              <w:rPr>
                <w:rFonts w:eastAsia="MS PGothic" w:cs="MS PGothic"/>
                <w:sz w:val="16"/>
                <w:szCs w:val="16"/>
              </w:rPr>
              <w:t xml:space="preserve"> Office 365 </w:t>
            </w:r>
            <w:r w:rsidRPr="000E10D1">
              <w:rPr>
                <w:rFonts w:eastAsia="MS PGothic" w:cs="MS PGothic" w:hint="eastAsia"/>
                <w:sz w:val="16"/>
                <w:szCs w:val="16"/>
              </w:rPr>
              <w:t>ブランドのプランもしくはスイートと共に提供される別のブランドのサービス</w:t>
            </w:r>
            <w:r w:rsidRPr="000E10D1">
              <w:rPr>
                <w:rFonts w:eastAsia="MS PGothic" w:cs="MS PGothic"/>
                <w:sz w:val="16"/>
                <w:szCs w:val="16"/>
              </w:rPr>
              <w:t xml:space="preserve"> (Bing </w:t>
            </w:r>
            <w:r w:rsidRPr="000E10D1">
              <w:rPr>
                <w:rFonts w:eastAsia="MS PGothic" w:cs="MS PGothic" w:hint="eastAsia"/>
                <w:sz w:val="16"/>
                <w:szCs w:val="16"/>
              </w:rPr>
              <w:t>またはブランド名に「</w:t>
            </w:r>
            <w:r w:rsidRPr="000E10D1">
              <w:rPr>
                <w:rFonts w:eastAsia="MS PGothic" w:cs="MS PGothic"/>
                <w:sz w:val="16"/>
                <w:szCs w:val="16"/>
              </w:rPr>
              <w:t>for Office 365</w:t>
            </w:r>
            <w:r w:rsidRPr="000E10D1">
              <w:rPr>
                <w:rFonts w:eastAsia="MS PGothic" w:cs="MS PGothic" w:hint="eastAsia"/>
                <w:sz w:val="16"/>
                <w:szCs w:val="16"/>
              </w:rPr>
              <w:t>」を含むサービスなど</w:t>
            </w:r>
            <w:r w:rsidRPr="000E10D1">
              <w:rPr>
                <w:rFonts w:eastAsia="MS PGothic" w:cs="MS PGothic"/>
                <w:sz w:val="16"/>
                <w:szCs w:val="16"/>
              </w:rPr>
              <w:t xml:space="preserve">) </w:t>
            </w:r>
            <w:r w:rsidRPr="000E10D1">
              <w:rPr>
                <w:rFonts w:eastAsia="MS PGothic" w:cs="MS PGothic" w:hint="eastAsia"/>
                <w:sz w:val="16"/>
                <w:szCs w:val="16"/>
              </w:rPr>
              <w:t>は含まれません。</w:t>
            </w:r>
          </w:p>
        </w:tc>
      </w:tr>
      <w:tr w:rsidR="004C5849" w:rsidRPr="000D28C3" w14:paraId="2E5DC716" w14:textId="77777777" w:rsidTr="005B2422">
        <w:tc>
          <w:tcPr>
            <w:tcW w:w="2610" w:type="dxa"/>
            <w:vAlign w:val="center"/>
          </w:tcPr>
          <w:p w14:paraId="57BAAE93" w14:textId="5323A124"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Azure </w:t>
            </w:r>
            <w:r w:rsidRPr="000E10D1">
              <w:rPr>
                <w:rFonts w:eastAsia="MS PGothic" w:cs="MS PGothic" w:hint="eastAsia"/>
                <w:sz w:val="16"/>
                <w:szCs w:val="16"/>
              </w:rPr>
              <w:t>コア</w:t>
            </w:r>
            <w:r w:rsidRPr="000E10D1">
              <w:rPr>
                <w:rFonts w:eastAsia="MS PGothic" w:cs="MS PGothic"/>
                <w:sz w:val="16"/>
                <w:szCs w:val="16"/>
              </w:rPr>
              <w:t xml:space="preserve"> </w:t>
            </w:r>
            <w:r w:rsidRPr="000E10D1">
              <w:rPr>
                <w:rFonts w:eastAsia="MS PGothic" w:cs="MS PGothic" w:hint="eastAsia"/>
                <w:sz w:val="16"/>
                <w:szCs w:val="16"/>
              </w:rPr>
              <w:t>サービス</w:t>
            </w:r>
          </w:p>
        </w:tc>
        <w:tc>
          <w:tcPr>
            <w:tcW w:w="8190" w:type="dxa"/>
          </w:tcPr>
          <w:p w14:paraId="2FC8331E" w14:textId="02912809" w:rsidR="004C5849" w:rsidRPr="000D28C3" w:rsidRDefault="009F5534" w:rsidP="004C5849">
            <w:pPr>
              <w:pStyle w:val="ProductList-Body"/>
              <w:ind w:right="-55"/>
              <w:rPr>
                <w:rFonts w:eastAsia="MS PGothic" w:cstheme="minorHAnsi"/>
                <w:spacing w:val="-4"/>
                <w:sz w:val="16"/>
                <w:szCs w:val="16"/>
              </w:rPr>
            </w:pPr>
            <w:r w:rsidRPr="00AB1171">
              <w:rPr>
                <w:rFonts w:eastAsia="MS PGothic" w:cstheme="minorHAnsi"/>
                <w:spacing w:val="-1"/>
                <w:sz w:val="16"/>
                <w:szCs w:val="16"/>
              </w:rPr>
              <w:t>API Management</w:t>
            </w:r>
            <w:r w:rsidRPr="00AB1171">
              <w:rPr>
                <w:rFonts w:eastAsia="MS PGothic" w:cstheme="minorHAnsi"/>
                <w:spacing w:val="-1"/>
                <w:sz w:val="16"/>
                <w:szCs w:val="16"/>
              </w:rPr>
              <w:t>、</w:t>
            </w:r>
            <w:r w:rsidRPr="00AB1171">
              <w:rPr>
                <w:rFonts w:eastAsia="MS PGothic" w:cstheme="minorHAnsi"/>
                <w:spacing w:val="-1"/>
                <w:sz w:val="16"/>
                <w:szCs w:val="16"/>
              </w:rPr>
              <w:t>App Service (API Apps</w:t>
            </w:r>
            <w:r w:rsidRPr="00AB1171">
              <w:rPr>
                <w:rFonts w:eastAsia="MS PGothic" w:cstheme="minorHAnsi"/>
                <w:spacing w:val="-1"/>
                <w:sz w:val="16"/>
                <w:szCs w:val="16"/>
              </w:rPr>
              <w:t>、</w:t>
            </w:r>
            <w:r w:rsidRPr="00AB1171">
              <w:rPr>
                <w:rFonts w:eastAsia="MS PGothic" w:cstheme="minorHAnsi"/>
                <w:spacing w:val="-1"/>
                <w:sz w:val="16"/>
                <w:szCs w:val="16"/>
              </w:rPr>
              <w:t>Logic Apps</w:t>
            </w:r>
            <w:r w:rsidRPr="00AB1171">
              <w:rPr>
                <w:rFonts w:eastAsia="MS PGothic" w:cstheme="minorHAnsi"/>
                <w:spacing w:val="-1"/>
                <w:sz w:val="16"/>
                <w:szCs w:val="16"/>
              </w:rPr>
              <w:t>、</w:t>
            </w:r>
            <w:r w:rsidRPr="00AB1171">
              <w:rPr>
                <w:rFonts w:eastAsia="MS PGothic" w:cstheme="minorHAnsi"/>
                <w:spacing w:val="-1"/>
                <w:sz w:val="16"/>
                <w:szCs w:val="16"/>
              </w:rPr>
              <w:t>Mobile Apps</w:t>
            </w:r>
            <w:r w:rsidRPr="00AB1171">
              <w:rPr>
                <w:rFonts w:eastAsia="MS PGothic" w:cstheme="minorHAnsi"/>
                <w:spacing w:val="-1"/>
                <w:sz w:val="16"/>
                <w:szCs w:val="16"/>
              </w:rPr>
              <w:t>、</w:t>
            </w:r>
            <w:r w:rsidRPr="00AB1171">
              <w:rPr>
                <w:rFonts w:eastAsia="MS PGothic" w:cstheme="minorHAnsi"/>
                <w:spacing w:val="-1"/>
                <w:sz w:val="16"/>
                <w:szCs w:val="16"/>
              </w:rPr>
              <w:t>Web Apps)</w:t>
            </w:r>
            <w:r w:rsidRPr="00AB1171">
              <w:rPr>
                <w:rFonts w:eastAsia="MS PGothic" w:cstheme="minorHAnsi"/>
                <w:spacing w:val="-1"/>
                <w:sz w:val="16"/>
                <w:szCs w:val="16"/>
              </w:rPr>
              <w:t>、</w:t>
            </w:r>
            <w:r w:rsidRPr="00AB1171">
              <w:rPr>
                <w:rFonts w:eastAsia="MS PGothic" w:cstheme="minorHAnsi"/>
                <w:spacing w:val="-1"/>
                <w:sz w:val="16"/>
                <w:szCs w:val="16"/>
              </w:rPr>
              <w:t>Application Gateway</w:t>
            </w:r>
            <w:r w:rsidRPr="00AB1171">
              <w:rPr>
                <w:rFonts w:eastAsia="MS PGothic" w:cstheme="minorHAnsi"/>
                <w:spacing w:val="-1"/>
                <w:sz w:val="16"/>
                <w:szCs w:val="16"/>
              </w:rPr>
              <w:t>、</w:t>
            </w:r>
            <w:r w:rsidRPr="00AB1171">
              <w:rPr>
                <w:rFonts w:eastAsia="MS PGothic" w:cstheme="minorHAnsi"/>
                <w:spacing w:val="-1"/>
                <w:sz w:val="16"/>
                <w:szCs w:val="16"/>
              </w:rPr>
              <w:t>Application Insights</w:t>
            </w:r>
            <w:r w:rsidRPr="00AB1171">
              <w:rPr>
                <w:rFonts w:eastAsia="MS PGothic" w:cstheme="minorHAnsi"/>
                <w:spacing w:val="-1"/>
                <w:sz w:val="16"/>
                <w:szCs w:val="16"/>
              </w:rPr>
              <w:t>、</w:t>
            </w:r>
            <w:r w:rsidRPr="00AB1171">
              <w:rPr>
                <w:rFonts w:eastAsia="MS PGothic" w:cstheme="minorHAnsi"/>
                <w:spacing w:val="-1"/>
                <w:sz w:val="16"/>
                <w:szCs w:val="16"/>
              </w:rPr>
              <w:t>Automation</w:t>
            </w:r>
            <w:r w:rsidRPr="00AB1171">
              <w:rPr>
                <w:rFonts w:eastAsia="MS PGothic" w:cstheme="minorHAnsi"/>
                <w:spacing w:val="-1"/>
                <w:sz w:val="16"/>
                <w:szCs w:val="16"/>
              </w:rPr>
              <w:t>、</w:t>
            </w:r>
            <w:r w:rsidRPr="00AB1171">
              <w:rPr>
                <w:rFonts w:eastAsia="MS PGothic" w:cstheme="minorHAnsi"/>
                <w:spacing w:val="-1"/>
                <w:sz w:val="16"/>
                <w:szCs w:val="16"/>
              </w:rPr>
              <w:t>Azure Active Directory</w:t>
            </w:r>
            <w:r w:rsidRPr="00AB1171">
              <w:rPr>
                <w:rFonts w:eastAsia="MS PGothic" w:cstheme="minorHAnsi"/>
                <w:spacing w:val="-1"/>
                <w:sz w:val="16"/>
                <w:szCs w:val="16"/>
              </w:rPr>
              <w:t>、</w:t>
            </w:r>
            <w:r w:rsidRPr="00AB1171">
              <w:rPr>
                <w:rFonts w:eastAsia="MS PGothic" w:cstheme="minorHAnsi"/>
                <w:spacing w:val="-1"/>
                <w:sz w:val="16"/>
                <w:szCs w:val="16"/>
              </w:rPr>
              <w:t>Azure API for FHIR</w:t>
            </w:r>
            <w:r w:rsidRPr="00AB1171">
              <w:rPr>
                <w:rFonts w:eastAsia="MS PGothic" w:cstheme="minorHAnsi"/>
                <w:spacing w:val="-1"/>
                <w:sz w:val="16"/>
                <w:szCs w:val="16"/>
              </w:rPr>
              <w:t>、</w:t>
            </w:r>
            <w:r w:rsidRPr="00AB1171">
              <w:rPr>
                <w:rFonts w:eastAsia="MS PGothic" w:cstheme="minorHAnsi"/>
                <w:spacing w:val="-1"/>
                <w:sz w:val="16"/>
                <w:szCs w:val="16"/>
              </w:rPr>
              <w:t xml:space="preserve"> Bot Services</w:t>
            </w:r>
            <w:r w:rsidRPr="00AB1171">
              <w:rPr>
                <w:rFonts w:eastAsia="MS PGothic" w:cstheme="minorHAnsi"/>
                <w:spacing w:val="-1"/>
                <w:sz w:val="16"/>
                <w:szCs w:val="16"/>
              </w:rPr>
              <w:t>、</w:t>
            </w:r>
            <w:r w:rsidRPr="00AB1171">
              <w:rPr>
                <w:rFonts w:eastAsia="MS PGothic" w:cstheme="minorHAnsi"/>
                <w:spacing w:val="-1"/>
                <w:sz w:val="16"/>
                <w:szCs w:val="16"/>
              </w:rPr>
              <w:t>Azure Cache for Redis</w:t>
            </w:r>
            <w:r w:rsidRPr="00AB1171">
              <w:rPr>
                <w:rFonts w:eastAsia="MS PGothic" w:cstheme="minorHAnsi"/>
                <w:spacing w:val="-1"/>
                <w:sz w:val="16"/>
                <w:szCs w:val="16"/>
              </w:rPr>
              <w:t>、</w:t>
            </w:r>
            <w:r w:rsidRPr="00AB1171">
              <w:rPr>
                <w:rFonts w:eastAsia="MS PGothic" w:cstheme="minorHAnsi"/>
                <w:spacing w:val="-1"/>
                <w:sz w:val="16"/>
                <w:szCs w:val="16"/>
              </w:rPr>
              <w:t>Azure Container Registry (ACR)</w:t>
            </w:r>
            <w:r w:rsidRPr="00AB1171">
              <w:rPr>
                <w:rFonts w:eastAsia="MS PGothic" w:cstheme="minorHAnsi"/>
                <w:spacing w:val="-1"/>
                <w:sz w:val="16"/>
                <w:szCs w:val="16"/>
              </w:rPr>
              <w:t>、</w:t>
            </w:r>
            <w:r w:rsidRPr="00AB1171">
              <w:rPr>
                <w:rFonts w:eastAsia="MS PGothic" w:cstheme="minorHAnsi"/>
                <w:spacing w:val="-1"/>
                <w:sz w:val="16"/>
                <w:szCs w:val="16"/>
              </w:rPr>
              <w:t>Azure Container Service</w:t>
            </w:r>
            <w:r w:rsidRPr="00AB1171">
              <w:rPr>
                <w:rFonts w:eastAsia="MS PGothic" w:cstheme="minorHAnsi"/>
                <w:spacing w:val="-1"/>
                <w:sz w:val="16"/>
                <w:szCs w:val="16"/>
              </w:rPr>
              <w:t>、</w:t>
            </w:r>
            <w:r w:rsidRPr="00AB1171">
              <w:rPr>
                <w:rFonts w:eastAsia="MS PGothic" w:cstheme="minorHAnsi"/>
                <w:spacing w:val="-1"/>
                <w:sz w:val="16"/>
                <w:szCs w:val="16"/>
              </w:rPr>
              <w:t>Azure Cosmos DB (</w:t>
            </w:r>
            <w:r w:rsidRPr="00AB1171">
              <w:rPr>
                <w:rFonts w:eastAsia="MS PGothic" w:cstheme="minorHAnsi"/>
                <w:spacing w:val="-1"/>
                <w:sz w:val="16"/>
                <w:szCs w:val="16"/>
              </w:rPr>
              <w:t>以前の</w:t>
            </w:r>
            <w:r w:rsidRPr="00AB1171">
              <w:rPr>
                <w:rFonts w:eastAsia="MS PGothic" w:cstheme="minorHAnsi"/>
                <w:spacing w:val="-1"/>
                <w:sz w:val="16"/>
                <w:szCs w:val="16"/>
              </w:rPr>
              <w:t xml:space="preserve"> </w:t>
            </w:r>
            <w:proofErr w:type="spellStart"/>
            <w:r w:rsidRPr="00AB1171">
              <w:rPr>
                <w:rFonts w:eastAsia="MS PGothic" w:cstheme="minorHAnsi"/>
                <w:spacing w:val="-1"/>
                <w:sz w:val="16"/>
                <w:szCs w:val="16"/>
              </w:rPr>
              <w:t>DocumentDB</w:t>
            </w:r>
            <w:proofErr w:type="spellEnd"/>
            <w:r w:rsidRPr="00AB1171">
              <w:rPr>
                <w:rFonts w:eastAsia="MS PGothic" w:cstheme="minorHAnsi"/>
                <w:spacing w:val="-1"/>
                <w:sz w:val="16"/>
                <w:szCs w:val="16"/>
              </w:rPr>
              <w:t>)</w:t>
            </w:r>
            <w:r w:rsidRPr="00AB1171">
              <w:rPr>
                <w:rFonts w:eastAsia="MS PGothic" w:cstheme="minorHAnsi"/>
                <w:spacing w:val="-1"/>
                <w:sz w:val="16"/>
                <w:szCs w:val="16"/>
              </w:rPr>
              <w:t>、</w:t>
            </w:r>
            <w:r w:rsidRPr="00AB1171">
              <w:rPr>
                <w:rFonts w:eastAsia="MS PGothic" w:cstheme="minorHAnsi"/>
                <w:spacing w:val="-1"/>
                <w:sz w:val="16"/>
                <w:szCs w:val="16"/>
              </w:rPr>
              <w:t>Azure Database for MySQL</w:t>
            </w:r>
            <w:r w:rsidRPr="00AB1171">
              <w:rPr>
                <w:rFonts w:eastAsia="MS PGothic" w:cstheme="minorHAnsi"/>
                <w:spacing w:val="-1"/>
                <w:sz w:val="16"/>
                <w:szCs w:val="16"/>
              </w:rPr>
              <w:t>、</w:t>
            </w:r>
            <w:r w:rsidRPr="00AB1171">
              <w:rPr>
                <w:rFonts w:eastAsia="MS PGothic" w:cstheme="minorHAnsi"/>
                <w:spacing w:val="-1"/>
                <w:sz w:val="16"/>
                <w:szCs w:val="16"/>
              </w:rPr>
              <w:t>Azure Database for PostgreSQL</w:t>
            </w:r>
            <w:r w:rsidRPr="00AB1171">
              <w:rPr>
                <w:rFonts w:eastAsia="MS PGothic" w:cstheme="minorHAnsi"/>
                <w:spacing w:val="-1"/>
                <w:sz w:val="16"/>
                <w:szCs w:val="16"/>
              </w:rPr>
              <w:t>、</w:t>
            </w:r>
            <w:r w:rsidRPr="00AB1171">
              <w:rPr>
                <w:rFonts w:eastAsia="MS PGothic" w:cstheme="minorHAnsi"/>
                <w:spacing w:val="-1"/>
                <w:sz w:val="16"/>
                <w:szCs w:val="16"/>
              </w:rPr>
              <w:t>Azure Databricks</w:t>
            </w:r>
            <w:r w:rsidRPr="00AB1171">
              <w:rPr>
                <w:rFonts w:eastAsia="MS PGothic" w:cstheme="minorHAnsi"/>
                <w:spacing w:val="-1"/>
                <w:sz w:val="16"/>
                <w:szCs w:val="16"/>
              </w:rPr>
              <w:t>、</w:t>
            </w:r>
            <w:r w:rsidRPr="00AB1171">
              <w:rPr>
                <w:rFonts w:eastAsia="MS PGothic" w:cstheme="minorHAnsi"/>
                <w:spacing w:val="-1"/>
                <w:sz w:val="16"/>
                <w:szCs w:val="16"/>
              </w:rPr>
              <w:t>Azure DevOps Services</w:t>
            </w:r>
            <w:r w:rsidRPr="00AB1171">
              <w:rPr>
                <w:rFonts w:eastAsia="MS PGothic" w:cstheme="minorHAnsi"/>
                <w:spacing w:val="-1"/>
                <w:sz w:val="16"/>
                <w:szCs w:val="16"/>
              </w:rPr>
              <w:t>、</w:t>
            </w:r>
            <w:r w:rsidRPr="00AB1171">
              <w:rPr>
                <w:rFonts w:eastAsia="MS PGothic" w:cstheme="minorHAnsi"/>
                <w:spacing w:val="-1"/>
                <w:sz w:val="16"/>
                <w:szCs w:val="16"/>
              </w:rPr>
              <w:t>Azure DevTest Labs</w:t>
            </w:r>
            <w:r w:rsidRPr="00AB1171">
              <w:rPr>
                <w:rFonts w:eastAsia="MS PGothic" w:cstheme="minorHAnsi"/>
                <w:spacing w:val="-1"/>
                <w:sz w:val="16"/>
                <w:szCs w:val="16"/>
              </w:rPr>
              <w:t>、</w:t>
            </w:r>
            <w:r w:rsidRPr="00AB1171">
              <w:rPr>
                <w:rFonts w:eastAsia="MS PGothic" w:cstheme="minorHAnsi"/>
                <w:spacing w:val="-1"/>
                <w:sz w:val="16"/>
                <w:szCs w:val="16"/>
              </w:rPr>
              <w:t>Azure DNS</w:t>
            </w:r>
            <w:r w:rsidRPr="00AB1171">
              <w:rPr>
                <w:rFonts w:eastAsia="MS PGothic" w:cstheme="minorHAnsi"/>
                <w:spacing w:val="-1"/>
                <w:sz w:val="16"/>
                <w:szCs w:val="16"/>
              </w:rPr>
              <w:t>、</w:t>
            </w:r>
            <w:r w:rsidRPr="00AB1171">
              <w:rPr>
                <w:rFonts w:eastAsia="MS PGothic" w:cstheme="minorHAnsi"/>
                <w:spacing w:val="-1"/>
                <w:sz w:val="16"/>
                <w:szCs w:val="16"/>
              </w:rPr>
              <w:t xml:space="preserve">Azure Information Protection (Azure Rights Management </w:t>
            </w:r>
            <w:r w:rsidRPr="00AB1171">
              <w:rPr>
                <w:rFonts w:eastAsia="MS PGothic" w:cstheme="minorHAnsi"/>
                <w:spacing w:val="-1"/>
                <w:sz w:val="16"/>
                <w:szCs w:val="16"/>
              </w:rPr>
              <w:t>を含む</w:t>
            </w:r>
            <w:r w:rsidRPr="00AB1171">
              <w:rPr>
                <w:rFonts w:eastAsia="MS PGothic" w:cstheme="minorHAnsi"/>
                <w:spacing w:val="-1"/>
                <w:sz w:val="16"/>
                <w:szCs w:val="16"/>
              </w:rPr>
              <w:t>)</w:t>
            </w:r>
            <w:r w:rsidRPr="00AB1171">
              <w:rPr>
                <w:rFonts w:eastAsia="MS PGothic" w:cstheme="minorHAnsi"/>
                <w:spacing w:val="-1"/>
                <w:sz w:val="16"/>
                <w:szCs w:val="16"/>
              </w:rPr>
              <w:t>、</w:t>
            </w:r>
            <w:r w:rsidRPr="00AB1171">
              <w:rPr>
                <w:rFonts w:eastAsia="MS PGothic" w:cstheme="minorHAnsi"/>
                <w:spacing w:val="-1"/>
                <w:sz w:val="16"/>
                <w:szCs w:val="16"/>
              </w:rPr>
              <w:t>Azure Kubernetes Service</w:t>
            </w:r>
            <w:r w:rsidRPr="00AB1171">
              <w:rPr>
                <w:rFonts w:eastAsia="MS PGothic" w:cstheme="minorHAnsi"/>
                <w:spacing w:val="-1"/>
                <w:sz w:val="16"/>
                <w:szCs w:val="16"/>
              </w:rPr>
              <w:t>、</w:t>
            </w:r>
            <w:r w:rsidRPr="00AB1171">
              <w:rPr>
                <w:rFonts w:eastAsia="MS PGothic" w:cstheme="minorHAnsi"/>
                <w:spacing w:val="-1"/>
                <w:sz w:val="16"/>
                <w:szCs w:val="16"/>
              </w:rPr>
              <w:t>Azure NetApp Files</w:t>
            </w:r>
            <w:r w:rsidRPr="00AB1171">
              <w:rPr>
                <w:rFonts w:eastAsia="MS PGothic" w:cstheme="minorHAnsi"/>
                <w:spacing w:val="-1"/>
                <w:sz w:val="16"/>
                <w:szCs w:val="16"/>
              </w:rPr>
              <w:t>、</w:t>
            </w:r>
            <w:r w:rsidRPr="00AB1171">
              <w:rPr>
                <w:rFonts w:eastAsia="MS PGothic" w:cstheme="minorHAnsi"/>
                <w:spacing w:val="-1"/>
                <w:sz w:val="16"/>
                <w:szCs w:val="16"/>
              </w:rPr>
              <w:t>Azure Resource Manager</w:t>
            </w:r>
            <w:r w:rsidRPr="00AB1171">
              <w:rPr>
                <w:rFonts w:eastAsia="MS PGothic" w:cstheme="minorHAnsi"/>
                <w:spacing w:val="-1"/>
                <w:sz w:val="16"/>
                <w:szCs w:val="16"/>
              </w:rPr>
              <w:t>、</w:t>
            </w:r>
            <w:r w:rsidRPr="00AB1171">
              <w:rPr>
                <w:rFonts w:eastAsia="MS PGothic" w:cstheme="minorHAnsi"/>
                <w:spacing w:val="-1"/>
                <w:sz w:val="16"/>
                <w:szCs w:val="16"/>
              </w:rPr>
              <w:t>Azure Search</w:t>
            </w:r>
            <w:r w:rsidRPr="00AB1171">
              <w:rPr>
                <w:rFonts w:eastAsia="MS PGothic" w:cstheme="minorHAnsi"/>
                <w:spacing w:val="-1"/>
                <w:sz w:val="16"/>
                <w:szCs w:val="16"/>
              </w:rPr>
              <w:t>、</w:t>
            </w:r>
            <w:r w:rsidRPr="00AB1171">
              <w:rPr>
                <w:rFonts w:eastAsia="MS PGothic" w:cstheme="minorHAnsi"/>
                <w:spacing w:val="-1"/>
                <w:sz w:val="16"/>
                <w:szCs w:val="16"/>
              </w:rPr>
              <w:t>Backup</w:t>
            </w:r>
            <w:r w:rsidRPr="00AB1171">
              <w:rPr>
                <w:rFonts w:eastAsia="MS PGothic" w:cstheme="minorHAnsi"/>
                <w:spacing w:val="-1"/>
                <w:sz w:val="16"/>
                <w:szCs w:val="16"/>
              </w:rPr>
              <w:t>、</w:t>
            </w:r>
            <w:r w:rsidRPr="00AB1171">
              <w:rPr>
                <w:rFonts w:eastAsia="MS PGothic" w:cstheme="minorHAnsi"/>
                <w:spacing w:val="-1"/>
                <w:sz w:val="16"/>
                <w:szCs w:val="16"/>
              </w:rPr>
              <w:t>Batch</w:t>
            </w:r>
            <w:r w:rsidRPr="00AB1171">
              <w:rPr>
                <w:rFonts w:eastAsia="MS PGothic" w:cstheme="minorHAnsi"/>
                <w:spacing w:val="-1"/>
                <w:sz w:val="16"/>
                <w:szCs w:val="16"/>
              </w:rPr>
              <w:t>、</w:t>
            </w:r>
            <w:r w:rsidRPr="00AB1171">
              <w:rPr>
                <w:rFonts w:eastAsia="MS PGothic" w:cstheme="minorHAnsi"/>
                <w:spacing w:val="-1"/>
                <w:sz w:val="16"/>
                <w:szCs w:val="16"/>
              </w:rPr>
              <w:t>BizTalk Services</w:t>
            </w:r>
            <w:r w:rsidRPr="00AB1171">
              <w:rPr>
                <w:rFonts w:eastAsia="MS PGothic" w:cstheme="minorHAnsi"/>
                <w:spacing w:val="-1"/>
                <w:sz w:val="16"/>
                <w:szCs w:val="16"/>
              </w:rPr>
              <w:t>、</w:t>
            </w:r>
            <w:r w:rsidRPr="00AB1171">
              <w:rPr>
                <w:rFonts w:eastAsia="MS PGothic" w:cstheme="minorHAnsi"/>
                <w:spacing w:val="-1"/>
                <w:sz w:val="16"/>
                <w:szCs w:val="16"/>
              </w:rPr>
              <w:t>Cloud Services</w:t>
            </w:r>
            <w:r w:rsidRPr="00AB1171">
              <w:rPr>
                <w:rFonts w:eastAsia="MS PGothic" w:cstheme="minorHAnsi"/>
                <w:spacing w:val="-1"/>
                <w:sz w:val="16"/>
                <w:szCs w:val="16"/>
              </w:rPr>
              <w:t>、</w:t>
            </w:r>
            <w:r w:rsidRPr="00AB1171">
              <w:rPr>
                <w:rFonts w:eastAsia="MS PGothic" w:cstheme="minorHAnsi"/>
                <w:spacing w:val="-1"/>
                <w:sz w:val="16"/>
                <w:szCs w:val="16"/>
              </w:rPr>
              <w:t>Computer Vision</w:t>
            </w:r>
            <w:r w:rsidRPr="00AB1171">
              <w:rPr>
                <w:rFonts w:eastAsia="MS PGothic" w:cstheme="minorHAnsi"/>
                <w:spacing w:val="-1"/>
                <w:sz w:val="16"/>
                <w:szCs w:val="16"/>
              </w:rPr>
              <w:t>、</w:t>
            </w:r>
            <w:r w:rsidRPr="00AB1171">
              <w:rPr>
                <w:rFonts w:eastAsia="MS PGothic" w:cstheme="minorHAnsi"/>
                <w:spacing w:val="-1"/>
                <w:sz w:val="16"/>
                <w:szCs w:val="16"/>
              </w:rPr>
              <w:t>Content Moderator</w:t>
            </w:r>
            <w:r w:rsidRPr="00AB1171">
              <w:rPr>
                <w:rFonts w:eastAsia="MS PGothic" w:cstheme="minorHAnsi"/>
                <w:spacing w:val="-1"/>
                <w:sz w:val="16"/>
                <w:szCs w:val="16"/>
              </w:rPr>
              <w:t>、</w:t>
            </w:r>
            <w:r w:rsidRPr="00AB1171">
              <w:rPr>
                <w:rFonts w:eastAsia="MS PGothic" w:cstheme="minorHAnsi"/>
                <w:spacing w:val="-1"/>
                <w:sz w:val="16"/>
                <w:szCs w:val="16"/>
              </w:rPr>
              <w:t>Data Catalog</w:t>
            </w:r>
            <w:r w:rsidRPr="00AB1171">
              <w:rPr>
                <w:rFonts w:eastAsia="MS PGothic" w:cstheme="minorHAnsi"/>
                <w:spacing w:val="-1"/>
                <w:sz w:val="16"/>
                <w:szCs w:val="16"/>
              </w:rPr>
              <w:t>、</w:t>
            </w:r>
            <w:r w:rsidRPr="00AB1171">
              <w:rPr>
                <w:rFonts w:eastAsia="MS PGothic" w:cstheme="minorHAnsi"/>
                <w:spacing w:val="-1"/>
                <w:sz w:val="16"/>
                <w:szCs w:val="16"/>
              </w:rPr>
              <w:t>Data Factory</w:t>
            </w:r>
            <w:r w:rsidRPr="00AB1171">
              <w:rPr>
                <w:rFonts w:eastAsia="MS PGothic" w:cstheme="minorHAnsi"/>
                <w:spacing w:val="-1"/>
                <w:sz w:val="16"/>
                <w:szCs w:val="16"/>
              </w:rPr>
              <w:t>、</w:t>
            </w:r>
            <w:r w:rsidRPr="00AB1171">
              <w:rPr>
                <w:rFonts w:eastAsia="MS PGothic" w:cstheme="minorHAnsi"/>
                <w:spacing w:val="-1"/>
                <w:sz w:val="16"/>
                <w:szCs w:val="16"/>
              </w:rPr>
              <w:t>Data Lake Analytics</w:t>
            </w:r>
            <w:r w:rsidRPr="00AB1171">
              <w:rPr>
                <w:rFonts w:eastAsia="MS PGothic" w:cstheme="minorHAnsi"/>
                <w:spacing w:val="-1"/>
                <w:sz w:val="16"/>
                <w:szCs w:val="16"/>
              </w:rPr>
              <w:t>、</w:t>
            </w:r>
            <w:r w:rsidRPr="00AB1171">
              <w:rPr>
                <w:rFonts w:eastAsia="MS PGothic" w:cstheme="minorHAnsi"/>
                <w:spacing w:val="-1"/>
                <w:sz w:val="16"/>
                <w:szCs w:val="16"/>
              </w:rPr>
              <w:t>Data Lake Store</w:t>
            </w:r>
            <w:r w:rsidRPr="00AB1171">
              <w:rPr>
                <w:rFonts w:eastAsia="MS PGothic" w:cstheme="minorHAnsi"/>
                <w:spacing w:val="-1"/>
                <w:sz w:val="16"/>
                <w:szCs w:val="16"/>
              </w:rPr>
              <w:t>、</w:t>
            </w:r>
            <w:r w:rsidRPr="00AB1171">
              <w:rPr>
                <w:rFonts w:eastAsia="MS PGothic" w:cstheme="minorHAnsi"/>
                <w:spacing w:val="-1"/>
                <w:sz w:val="16"/>
                <w:szCs w:val="16"/>
              </w:rPr>
              <w:t>Event Hubs</w:t>
            </w:r>
            <w:r w:rsidRPr="00AB1171">
              <w:rPr>
                <w:rFonts w:eastAsia="MS PGothic" w:cstheme="minorHAnsi"/>
                <w:spacing w:val="-1"/>
                <w:sz w:val="16"/>
                <w:szCs w:val="16"/>
              </w:rPr>
              <w:t>、</w:t>
            </w:r>
            <w:r w:rsidRPr="00AB1171">
              <w:rPr>
                <w:rFonts w:eastAsia="MS PGothic" w:cstheme="minorHAnsi"/>
                <w:spacing w:val="-1"/>
                <w:sz w:val="16"/>
                <w:szCs w:val="16"/>
              </w:rPr>
              <w:t>Express Route</w:t>
            </w:r>
            <w:r w:rsidRPr="00AB1171">
              <w:rPr>
                <w:rFonts w:eastAsia="MS PGothic" w:cstheme="minorHAnsi"/>
                <w:spacing w:val="-1"/>
                <w:sz w:val="16"/>
                <w:szCs w:val="16"/>
              </w:rPr>
              <w:t>、</w:t>
            </w:r>
            <w:r w:rsidRPr="00AB1171">
              <w:rPr>
                <w:rFonts w:eastAsia="MS PGothic" w:cstheme="minorHAnsi"/>
                <w:spacing w:val="-1"/>
                <w:sz w:val="16"/>
                <w:szCs w:val="16"/>
              </w:rPr>
              <w:t>Face</w:t>
            </w:r>
            <w:r w:rsidRPr="00AB1171">
              <w:rPr>
                <w:rFonts w:eastAsia="MS PGothic" w:cstheme="minorHAnsi"/>
                <w:spacing w:val="-1"/>
                <w:sz w:val="16"/>
                <w:szCs w:val="16"/>
              </w:rPr>
              <w:t>、</w:t>
            </w:r>
            <w:r w:rsidRPr="00AB1171">
              <w:rPr>
                <w:rFonts w:eastAsia="MS PGothic" w:cstheme="minorHAnsi"/>
                <w:spacing w:val="-1"/>
                <w:sz w:val="16"/>
                <w:szCs w:val="16"/>
              </w:rPr>
              <w:t>Functions</w:t>
            </w:r>
            <w:r w:rsidRPr="00AB1171">
              <w:rPr>
                <w:rFonts w:eastAsia="MS PGothic" w:cstheme="minorHAnsi"/>
                <w:spacing w:val="-1"/>
                <w:sz w:val="16"/>
                <w:szCs w:val="16"/>
              </w:rPr>
              <w:t>、</w:t>
            </w:r>
            <w:r w:rsidRPr="00AB1171">
              <w:rPr>
                <w:rFonts w:eastAsia="MS PGothic" w:cstheme="minorHAnsi"/>
                <w:spacing w:val="-1"/>
                <w:sz w:val="16"/>
                <w:szCs w:val="16"/>
              </w:rPr>
              <w:t>HDInsight</w:t>
            </w:r>
            <w:r w:rsidRPr="00AB1171">
              <w:rPr>
                <w:rFonts w:eastAsia="MS PGothic" w:cstheme="minorHAnsi"/>
                <w:spacing w:val="-1"/>
                <w:sz w:val="16"/>
                <w:szCs w:val="16"/>
              </w:rPr>
              <w:t>、</w:t>
            </w:r>
            <w:r w:rsidRPr="00AB1171">
              <w:rPr>
                <w:rFonts w:eastAsia="MS PGothic" w:cstheme="minorHAnsi"/>
                <w:spacing w:val="-1"/>
                <w:sz w:val="16"/>
                <w:szCs w:val="16"/>
              </w:rPr>
              <w:t>Import/Export</w:t>
            </w:r>
            <w:r w:rsidRPr="00AB1171">
              <w:rPr>
                <w:rFonts w:eastAsia="MS PGothic" w:cstheme="minorHAnsi"/>
                <w:spacing w:val="-1"/>
                <w:sz w:val="16"/>
                <w:szCs w:val="16"/>
              </w:rPr>
              <w:t>、</w:t>
            </w:r>
            <w:r w:rsidRPr="00AB1171">
              <w:rPr>
                <w:rFonts w:eastAsia="MS PGothic" w:cstheme="minorHAnsi"/>
                <w:spacing w:val="-1"/>
                <w:sz w:val="16"/>
                <w:szCs w:val="16"/>
              </w:rPr>
              <w:t>IoT Hub</w:t>
            </w:r>
            <w:r w:rsidRPr="00AB1171">
              <w:rPr>
                <w:rFonts w:eastAsia="MS PGothic" w:cstheme="minorHAnsi"/>
                <w:spacing w:val="-1"/>
                <w:sz w:val="16"/>
                <w:szCs w:val="16"/>
              </w:rPr>
              <w:t>、</w:t>
            </w:r>
            <w:r w:rsidRPr="00AB1171">
              <w:rPr>
                <w:rFonts w:eastAsia="MS PGothic" w:cstheme="minorHAnsi"/>
                <w:spacing w:val="-1"/>
                <w:sz w:val="16"/>
                <w:szCs w:val="16"/>
              </w:rPr>
              <w:t>Key Vault</w:t>
            </w:r>
            <w:r w:rsidRPr="00AB1171">
              <w:rPr>
                <w:rFonts w:eastAsia="MS PGothic" w:cstheme="minorHAnsi"/>
                <w:spacing w:val="-1"/>
                <w:sz w:val="16"/>
                <w:szCs w:val="16"/>
              </w:rPr>
              <w:t>、</w:t>
            </w:r>
            <w:r w:rsidRPr="00AB1171">
              <w:rPr>
                <w:rFonts w:eastAsia="MS PGothic" w:cstheme="minorHAnsi"/>
                <w:spacing w:val="-1"/>
                <w:sz w:val="16"/>
                <w:szCs w:val="16"/>
              </w:rPr>
              <w:t>Load Balancer</w:t>
            </w:r>
            <w:r w:rsidRPr="00AB1171">
              <w:rPr>
                <w:rFonts w:eastAsia="MS PGothic" w:cstheme="minorHAnsi"/>
                <w:spacing w:val="-1"/>
                <w:sz w:val="16"/>
                <w:szCs w:val="16"/>
              </w:rPr>
              <w:t>、</w:t>
            </w:r>
            <w:r w:rsidRPr="00AB1171">
              <w:rPr>
                <w:rFonts w:eastAsia="MS PGothic" w:cstheme="minorHAnsi"/>
                <w:spacing w:val="-1"/>
                <w:sz w:val="16"/>
                <w:szCs w:val="16"/>
              </w:rPr>
              <w:t>Log Analytics (</w:t>
            </w:r>
            <w:r w:rsidRPr="00AB1171">
              <w:rPr>
                <w:rFonts w:eastAsia="MS PGothic" w:cstheme="minorHAnsi"/>
                <w:spacing w:val="-1"/>
                <w:sz w:val="16"/>
                <w:szCs w:val="16"/>
              </w:rPr>
              <w:t>以前の</w:t>
            </w:r>
            <w:r w:rsidRPr="00AB1171">
              <w:rPr>
                <w:rFonts w:eastAsia="MS PGothic" w:cstheme="minorHAnsi"/>
                <w:spacing w:val="-1"/>
                <w:sz w:val="16"/>
                <w:szCs w:val="16"/>
              </w:rPr>
              <w:t xml:space="preserve"> Operational Insights)</w:t>
            </w:r>
            <w:r w:rsidRPr="00AB1171">
              <w:rPr>
                <w:rFonts w:eastAsia="MS PGothic" w:cstheme="minorHAnsi"/>
                <w:spacing w:val="-1"/>
                <w:sz w:val="16"/>
                <w:szCs w:val="16"/>
              </w:rPr>
              <w:t>、</w:t>
            </w:r>
            <w:r w:rsidRPr="00AB1171">
              <w:rPr>
                <w:rFonts w:eastAsia="MS PGothic" w:cstheme="minorHAnsi"/>
                <w:spacing w:val="-1"/>
                <w:sz w:val="16"/>
                <w:szCs w:val="16"/>
              </w:rPr>
              <w:t>Azure Machine Learning Studio</w:t>
            </w:r>
            <w:r w:rsidRPr="00AB1171">
              <w:rPr>
                <w:rFonts w:eastAsia="MS PGothic" w:cstheme="minorHAnsi"/>
                <w:spacing w:val="-1"/>
                <w:sz w:val="16"/>
                <w:szCs w:val="16"/>
              </w:rPr>
              <w:t>、</w:t>
            </w:r>
            <w:r w:rsidRPr="00AB1171">
              <w:rPr>
                <w:rFonts w:eastAsia="MS PGothic" w:cstheme="minorHAnsi"/>
                <w:spacing w:val="-1"/>
                <w:sz w:val="16"/>
                <w:szCs w:val="16"/>
              </w:rPr>
              <w:t>Media Services</w:t>
            </w:r>
            <w:r w:rsidRPr="00AB1171">
              <w:rPr>
                <w:rFonts w:eastAsia="MS PGothic" w:cstheme="minorHAnsi"/>
                <w:spacing w:val="-1"/>
                <w:sz w:val="16"/>
                <w:szCs w:val="16"/>
              </w:rPr>
              <w:t>、</w:t>
            </w:r>
            <w:r w:rsidRPr="00AB1171">
              <w:rPr>
                <w:rFonts w:eastAsia="MS PGothic" w:cstheme="minorHAnsi"/>
                <w:spacing w:val="-1"/>
                <w:sz w:val="16"/>
                <w:szCs w:val="16"/>
              </w:rPr>
              <w:t xml:space="preserve">Microsoft Azure </w:t>
            </w:r>
            <w:r w:rsidRPr="00AB1171">
              <w:rPr>
                <w:rFonts w:eastAsia="MS PGothic" w:cstheme="minorHAnsi"/>
                <w:spacing w:val="-1"/>
                <w:sz w:val="16"/>
                <w:szCs w:val="16"/>
              </w:rPr>
              <w:t>ポータル、</w:t>
            </w:r>
            <w:r w:rsidRPr="00AB1171">
              <w:rPr>
                <w:rFonts w:eastAsia="MS PGothic" w:cstheme="minorHAnsi"/>
                <w:spacing w:val="-1"/>
                <w:sz w:val="16"/>
                <w:szCs w:val="16"/>
              </w:rPr>
              <w:t>Multi-Factor Authentication</w:t>
            </w:r>
            <w:r w:rsidRPr="00AB1171">
              <w:rPr>
                <w:rFonts w:eastAsia="MS PGothic" w:cstheme="minorHAnsi"/>
                <w:spacing w:val="-1"/>
                <w:sz w:val="16"/>
                <w:szCs w:val="16"/>
              </w:rPr>
              <w:t>、</w:t>
            </w:r>
            <w:r w:rsidRPr="00AB1171">
              <w:rPr>
                <w:rFonts w:eastAsia="MS PGothic" w:cstheme="minorHAnsi"/>
                <w:spacing w:val="-1"/>
                <w:sz w:val="16"/>
                <w:szCs w:val="16"/>
              </w:rPr>
              <w:t>Notification Hubs</w:t>
            </w:r>
            <w:r w:rsidRPr="00AB1171">
              <w:rPr>
                <w:rFonts w:eastAsia="MS PGothic" w:cstheme="minorHAnsi"/>
                <w:spacing w:val="-1"/>
                <w:sz w:val="16"/>
                <w:szCs w:val="16"/>
              </w:rPr>
              <w:t>、</w:t>
            </w:r>
            <w:r w:rsidRPr="00AB1171">
              <w:rPr>
                <w:rFonts w:eastAsia="MS PGothic" w:cstheme="minorHAnsi"/>
                <w:spacing w:val="-1"/>
                <w:sz w:val="16"/>
                <w:szCs w:val="16"/>
              </w:rPr>
              <w:t>Power BI Embedded</w:t>
            </w:r>
            <w:r w:rsidRPr="00AB1171">
              <w:rPr>
                <w:rFonts w:eastAsia="MS PGothic" w:cstheme="minorHAnsi"/>
                <w:spacing w:val="-1"/>
                <w:sz w:val="16"/>
                <w:szCs w:val="16"/>
              </w:rPr>
              <w:t>、</w:t>
            </w:r>
            <w:proofErr w:type="spellStart"/>
            <w:r w:rsidRPr="00AB1171">
              <w:rPr>
                <w:rFonts w:eastAsia="MS PGothic" w:cstheme="minorHAnsi"/>
                <w:spacing w:val="-1"/>
                <w:sz w:val="16"/>
                <w:szCs w:val="16"/>
              </w:rPr>
              <w:t>QnA</w:t>
            </w:r>
            <w:proofErr w:type="spellEnd"/>
            <w:r w:rsidRPr="00AB1171">
              <w:rPr>
                <w:rFonts w:eastAsia="MS PGothic" w:cstheme="minorHAnsi"/>
                <w:spacing w:val="-1"/>
                <w:sz w:val="16"/>
                <w:szCs w:val="16"/>
              </w:rPr>
              <w:t xml:space="preserve"> Maker</w:t>
            </w:r>
            <w:r w:rsidRPr="00AB1171">
              <w:rPr>
                <w:rFonts w:eastAsia="MS PGothic" w:cstheme="minorHAnsi"/>
                <w:spacing w:val="-1"/>
                <w:sz w:val="16"/>
                <w:szCs w:val="16"/>
              </w:rPr>
              <w:t>、</w:t>
            </w:r>
            <w:r w:rsidRPr="00AB1171">
              <w:rPr>
                <w:rFonts w:eastAsia="MS PGothic" w:cstheme="minorHAnsi"/>
                <w:spacing w:val="-1"/>
                <w:sz w:val="16"/>
                <w:szCs w:val="16"/>
              </w:rPr>
              <w:t>Redis Cache</w:t>
            </w:r>
            <w:r w:rsidRPr="00AB1171">
              <w:rPr>
                <w:rFonts w:eastAsia="MS PGothic" w:cstheme="minorHAnsi"/>
                <w:spacing w:val="-1"/>
                <w:sz w:val="16"/>
                <w:szCs w:val="16"/>
              </w:rPr>
              <w:t>、</w:t>
            </w:r>
            <w:r w:rsidRPr="00AB1171">
              <w:rPr>
                <w:rFonts w:eastAsia="MS PGothic" w:cstheme="minorHAnsi"/>
                <w:spacing w:val="-1"/>
                <w:sz w:val="16"/>
                <w:szCs w:val="16"/>
              </w:rPr>
              <w:t>Scheduler</w:t>
            </w:r>
            <w:r w:rsidRPr="00AB1171">
              <w:rPr>
                <w:rFonts w:eastAsia="MS PGothic" w:cstheme="minorHAnsi"/>
                <w:spacing w:val="-1"/>
                <w:sz w:val="16"/>
                <w:szCs w:val="16"/>
              </w:rPr>
              <w:t>、</w:t>
            </w:r>
            <w:r w:rsidRPr="00AB1171">
              <w:rPr>
                <w:rFonts w:eastAsia="MS PGothic" w:cstheme="minorHAnsi"/>
                <w:spacing w:val="-1"/>
                <w:sz w:val="16"/>
                <w:szCs w:val="16"/>
              </w:rPr>
              <w:t>Security Center</w:t>
            </w:r>
            <w:r w:rsidRPr="00AB1171">
              <w:rPr>
                <w:rFonts w:eastAsia="MS PGothic" w:cstheme="minorHAnsi"/>
                <w:spacing w:val="-1"/>
                <w:sz w:val="16"/>
                <w:szCs w:val="16"/>
              </w:rPr>
              <w:t>、</w:t>
            </w:r>
            <w:r w:rsidRPr="00AB1171">
              <w:rPr>
                <w:rFonts w:eastAsia="MS PGothic" w:cstheme="minorHAnsi"/>
                <w:spacing w:val="-1"/>
                <w:sz w:val="16"/>
                <w:szCs w:val="16"/>
              </w:rPr>
              <w:t>Service Bus</w:t>
            </w:r>
            <w:r w:rsidRPr="00AB1171">
              <w:rPr>
                <w:rFonts w:eastAsia="MS PGothic" w:cstheme="minorHAnsi"/>
                <w:spacing w:val="-1"/>
                <w:sz w:val="16"/>
                <w:szCs w:val="16"/>
              </w:rPr>
              <w:t>、</w:t>
            </w:r>
            <w:r w:rsidRPr="00AB1171">
              <w:rPr>
                <w:rFonts w:eastAsia="MS PGothic" w:cstheme="minorHAnsi"/>
                <w:spacing w:val="-1"/>
                <w:sz w:val="16"/>
                <w:szCs w:val="16"/>
              </w:rPr>
              <w:t>Service Fabric</w:t>
            </w:r>
            <w:r w:rsidRPr="00AB1171">
              <w:rPr>
                <w:rFonts w:eastAsia="MS PGothic" w:cstheme="minorHAnsi"/>
                <w:spacing w:val="-1"/>
                <w:sz w:val="16"/>
                <w:szCs w:val="16"/>
              </w:rPr>
              <w:t>、</w:t>
            </w:r>
            <w:proofErr w:type="spellStart"/>
            <w:r w:rsidRPr="00AB1171">
              <w:rPr>
                <w:rFonts w:eastAsia="MS PGothic" w:cstheme="minorHAnsi"/>
                <w:spacing w:val="-1"/>
                <w:sz w:val="16"/>
                <w:szCs w:val="16"/>
              </w:rPr>
              <w:t>SignalR</w:t>
            </w:r>
            <w:proofErr w:type="spellEnd"/>
            <w:r w:rsidRPr="00AB1171">
              <w:rPr>
                <w:rFonts w:eastAsia="MS PGothic" w:cstheme="minorHAnsi"/>
                <w:spacing w:val="-1"/>
                <w:sz w:val="16"/>
                <w:szCs w:val="16"/>
              </w:rPr>
              <w:t xml:space="preserve"> Service</w:t>
            </w:r>
            <w:r w:rsidRPr="00AB1171">
              <w:rPr>
                <w:rFonts w:eastAsia="MS PGothic" w:cstheme="minorHAnsi"/>
                <w:spacing w:val="-1"/>
                <w:sz w:val="16"/>
                <w:szCs w:val="16"/>
              </w:rPr>
              <w:t>、</w:t>
            </w:r>
            <w:r w:rsidRPr="00AB1171">
              <w:rPr>
                <w:rFonts w:eastAsia="MS PGothic" w:cstheme="minorHAnsi"/>
                <w:spacing w:val="-1"/>
                <w:sz w:val="16"/>
                <w:szCs w:val="16"/>
              </w:rPr>
              <w:t>Site Recovery</w:t>
            </w:r>
            <w:r w:rsidRPr="00AB1171">
              <w:rPr>
                <w:rFonts w:eastAsia="MS PGothic" w:cstheme="minorHAnsi"/>
                <w:spacing w:val="-1"/>
                <w:sz w:val="16"/>
                <w:szCs w:val="16"/>
              </w:rPr>
              <w:t>、</w:t>
            </w:r>
            <w:r w:rsidRPr="00AB1171">
              <w:rPr>
                <w:rFonts w:eastAsia="MS PGothic" w:cstheme="minorHAnsi"/>
                <w:spacing w:val="-1"/>
                <w:sz w:val="16"/>
                <w:szCs w:val="16"/>
              </w:rPr>
              <w:t>SQL Data Warehouse</w:t>
            </w:r>
            <w:r w:rsidRPr="00AB1171">
              <w:rPr>
                <w:rFonts w:eastAsia="MS PGothic" w:cstheme="minorHAnsi"/>
                <w:spacing w:val="-1"/>
                <w:sz w:val="16"/>
                <w:szCs w:val="16"/>
              </w:rPr>
              <w:t>、</w:t>
            </w:r>
            <w:r w:rsidRPr="00AB1171">
              <w:rPr>
                <w:rFonts w:eastAsia="MS PGothic" w:cstheme="minorHAnsi"/>
                <w:spacing w:val="-1"/>
                <w:sz w:val="16"/>
                <w:szCs w:val="16"/>
              </w:rPr>
              <w:t>SQL Database</w:t>
            </w:r>
            <w:r w:rsidRPr="00AB1171">
              <w:rPr>
                <w:rFonts w:eastAsia="MS PGothic" w:cstheme="minorHAnsi"/>
                <w:spacing w:val="-1"/>
                <w:sz w:val="16"/>
                <w:szCs w:val="16"/>
              </w:rPr>
              <w:t>、</w:t>
            </w:r>
            <w:r w:rsidRPr="00AB1171">
              <w:rPr>
                <w:rFonts w:eastAsia="MS PGothic" w:cstheme="minorHAnsi"/>
                <w:spacing w:val="-1"/>
                <w:sz w:val="16"/>
                <w:szCs w:val="16"/>
              </w:rPr>
              <w:t>SQL Managed Instance</w:t>
            </w:r>
            <w:r w:rsidRPr="00AB1171">
              <w:rPr>
                <w:rFonts w:eastAsia="MS PGothic" w:cstheme="minorHAnsi"/>
                <w:spacing w:val="-1"/>
                <w:sz w:val="16"/>
                <w:szCs w:val="16"/>
              </w:rPr>
              <w:t>、</w:t>
            </w:r>
            <w:r w:rsidRPr="00AB1171">
              <w:rPr>
                <w:rFonts w:eastAsia="MS PGothic" w:cstheme="minorHAnsi"/>
                <w:spacing w:val="-1"/>
                <w:sz w:val="16"/>
                <w:szCs w:val="16"/>
              </w:rPr>
              <w:t>SQL Server Stretch Database</w:t>
            </w:r>
            <w:r w:rsidRPr="00AB1171">
              <w:rPr>
                <w:rFonts w:eastAsia="MS PGothic" w:cstheme="minorHAnsi"/>
                <w:spacing w:val="-1"/>
                <w:sz w:val="16"/>
                <w:szCs w:val="16"/>
              </w:rPr>
              <w:t>、</w:t>
            </w:r>
            <w:r w:rsidRPr="00AB1171">
              <w:rPr>
                <w:rFonts w:eastAsia="MS PGothic" w:cstheme="minorHAnsi"/>
                <w:spacing w:val="-1"/>
                <w:sz w:val="16"/>
                <w:szCs w:val="16"/>
              </w:rPr>
              <w:t>Storage</w:t>
            </w:r>
            <w:r w:rsidRPr="00AB1171">
              <w:rPr>
                <w:rFonts w:eastAsia="MS PGothic" w:cstheme="minorHAnsi"/>
                <w:spacing w:val="-1"/>
                <w:sz w:val="16"/>
                <w:szCs w:val="16"/>
              </w:rPr>
              <w:t>、</w:t>
            </w:r>
            <w:r w:rsidRPr="00AB1171">
              <w:rPr>
                <w:rFonts w:eastAsia="MS PGothic" w:cstheme="minorHAnsi"/>
                <w:spacing w:val="-1"/>
                <w:sz w:val="16"/>
                <w:szCs w:val="16"/>
              </w:rPr>
              <w:t>StorSimple</w:t>
            </w:r>
            <w:r w:rsidRPr="00AB1171">
              <w:rPr>
                <w:rFonts w:eastAsia="MS PGothic" w:cstheme="minorHAnsi"/>
                <w:spacing w:val="-1"/>
                <w:sz w:val="16"/>
                <w:szCs w:val="16"/>
              </w:rPr>
              <w:t>、</w:t>
            </w:r>
            <w:r w:rsidRPr="00AB1171">
              <w:rPr>
                <w:rFonts w:eastAsia="MS PGothic" w:cstheme="minorHAnsi"/>
                <w:spacing w:val="-1"/>
                <w:sz w:val="16"/>
                <w:szCs w:val="16"/>
              </w:rPr>
              <w:t>Stream Analytics</w:t>
            </w:r>
            <w:r w:rsidRPr="00AB1171">
              <w:rPr>
                <w:rFonts w:eastAsia="MS PGothic" w:cstheme="minorHAnsi"/>
                <w:spacing w:val="-1"/>
                <w:sz w:val="16"/>
                <w:szCs w:val="16"/>
              </w:rPr>
              <w:t>、</w:t>
            </w:r>
            <w:r w:rsidRPr="00AB1171">
              <w:rPr>
                <w:rFonts w:eastAsia="MS PGothic" w:cstheme="minorHAnsi"/>
                <w:spacing w:val="-1"/>
                <w:sz w:val="16"/>
                <w:szCs w:val="16"/>
              </w:rPr>
              <w:t>Synapse Analytics</w:t>
            </w:r>
            <w:r w:rsidRPr="00AB1171">
              <w:rPr>
                <w:rFonts w:eastAsia="MS PGothic" w:cstheme="minorHAnsi"/>
                <w:spacing w:val="-1"/>
                <w:sz w:val="16"/>
                <w:szCs w:val="16"/>
              </w:rPr>
              <w:t>、</w:t>
            </w:r>
            <w:r w:rsidRPr="00AB1171">
              <w:rPr>
                <w:rFonts w:eastAsia="MS PGothic" w:cstheme="minorHAnsi"/>
                <w:spacing w:val="-1"/>
                <w:sz w:val="16"/>
                <w:szCs w:val="16"/>
              </w:rPr>
              <w:t>Text Analytics</w:t>
            </w:r>
            <w:r w:rsidRPr="00AB1171">
              <w:rPr>
                <w:rFonts w:eastAsia="MS PGothic" w:cstheme="minorHAnsi"/>
                <w:spacing w:val="-1"/>
                <w:sz w:val="16"/>
                <w:szCs w:val="16"/>
              </w:rPr>
              <w:t>、</w:t>
            </w:r>
            <w:r w:rsidRPr="00AB1171">
              <w:rPr>
                <w:rFonts w:eastAsia="MS PGothic" w:cstheme="minorHAnsi"/>
                <w:spacing w:val="-1"/>
                <w:sz w:val="16"/>
                <w:szCs w:val="16"/>
              </w:rPr>
              <w:t>Traffic Manager</w:t>
            </w:r>
            <w:r w:rsidRPr="00AB1171">
              <w:rPr>
                <w:rFonts w:eastAsia="MS PGothic" w:cstheme="minorHAnsi"/>
                <w:spacing w:val="-1"/>
                <w:sz w:val="16"/>
                <w:szCs w:val="16"/>
              </w:rPr>
              <w:t>、</w:t>
            </w:r>
            <w:r w:rsidRPr="00AB1171">
              <w:rPr>
                <w:rFonts w:eastAsia="MS PGothic" w:cstheme="minorHAnsi"/>
                <w:spacing w:val="-1"/>
                <w:sz w:val="16"/>
                <w:szCs w:val="16"/>
              </w:rPr>
              <w:t>Video Indexer</w:t>
            </w:r>
            <w:r w:rsidRPr="00AB1171">
              <w:rPr>
                <w:rFonts w:eastAsia="MS PGothic" w:cstheme="minorHAnsi"/>
                <w:spacing w:val="-1"/>
                <w:sz w:val="16"/>
                <w:szCs w:val="16"/>
              </w:rPr>
              <w:t>、</w:t>
            </w:r>
            <w:r w:rsidRPr="00AB1171">
              <w:rPr>
                <w:rFonts w:eastAsia="MS PGothic" w:cstheme="minorHAnsi"/>
                <w:spacing w:val="-1"/>
                <w:sz w:val="16"/>
                <w:szCs w:val="16"/>
              </w:rPr>
              <w:t>Virtual Machines</w:t>
            </w:r>
            <w:r w:rsidRPr="00AB1171">
              <w:rPr>
                <w:rFonts w:eastAsia="MS PGothic" w:cstheme="minorHAnsi"/>
                <w:spacing w:val="-1"/>
                <w:sz w:val="16"/>
                <w:szCs w:val="16"/>
              </w:rPr>
              <w:t>、</w:t>
            </w:r>
            <w:r w:rsidRPr="00AB1171">
              <w:rPr>
                <w:rFonts w:eastAsia="MS PGothic" w:cstheme="minorHAnsi"/>
                <w:spacing w:val="-1"/>
                <w:sz w:val="16"/>
                <w:szCs w:val="16"/>
              </w:rPr>
              <w:t>Virtual Machine Scale Sets</w:t>
            </w:r>
            <w:r w:rsidRPr="00AB1171">
              <w:rPr>
                <w:rFonts w:eastAsia="MS PGothic" w:cstheme="minorHAnsi"/>
                <w:spacing w:val="-1"/>
                <w:sz w:val="16"/>
                <w:szCs w:val="16"/>
              </w:rPr>
              <w:t>、</w:t>
            </w:r>
            <w:r w:rsidRPr="00AB1171">
              <w:rPr>
                <w:rFonts w:eastAsia="MS PGothic" w:cstheme="minorHAnsi"/>
                <w:spacing w:val="-1"/>
                <w:sz w:val="16"/>
                <w:szCs w:val="16"/>
              </w:rPr>
              <w:t>Virtual Network</w:t>
            </w:r>
            <w:r w:rsidRPr="00AB1171">
              <w:rPr>
                <w:rFonts w:eastAsia="MS PGothic" w:cstheme="minorHAnsi"/>
                <w:spacing w:val="-1"/>
                <w:sz w:val="16"/>
                <w:szCs w:val="16"/>
              </w:rPr>
              <w:t>、および</w:t>
            </w:r>
            <w:r w:rsidRPr="00AB1171">
              <w:rPr>
                <w:rFonts w:eastAsia="MS PGothic" w:cstheme="minorHAnsi"/>
                <w:spacing w:val="-1"/>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lastRenderedPageBreak/>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4C5849" w:rsidRPr="000D28C3" w14:paraId="2F297960" w14:textId="77777777" w:rsidTr="005B2422">
        <w:tc>
          <w:tcPr>
            <w:tcW w:w="2610" w:type="dxa"/>
            <w:vAlign w:val="center"/>
          </w:tcPr>
          <w:p w14:paraId="09D3D37E" w14:textId="6025B8BC"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サービス</w:t>
            </w:r>
          </w:p>
        </w:tc>
        <w:tc>
          <w:tcPr>
            <w:tcW w:w="8190" w:type="dxa"/>
          </w:tcPr>
          <w:p w14:paraId="1E654C36" w14:textId="31ED6CE0"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のクラウド</w:t>
            </w:r>
            <w:r w:rsidRPr="000E10D1">
              <w:rPr>
                <w:rFonts w:eastAsia="MS PGothic" w:cs="MS PGothic"/>
                <w:sz w:val="16"/>
                <w:szCs w:val="16"/>
              </w:rPr>
              <w:t xml:space="preserve"> </w:t>
            </w:r>
            <w:r w:rsidRPr="000E10D1">
              <w:rPr>
                <w:rFonts w:eastAsia="MS PGothic" w:cs="MS PGothic" w:hint="eastAsia"/>
                <w:sz w:val="16"/>
                <w:szCs w:val="16"/>
              </w:rPr>
              <w:t>サービスの部分。</w:t>
            </w:r>
          </w:p>
        </w:tc>
      </w:tr>
      <w:tr w:rsidR="004C5849" w:rsidRPr="000D28C3" w14:paraId="62EC5701" w14:textId="77777777" w:rsidTr="005B2422">
        <w:tc>
          <w:tcPr>
            <w:tcW w:w="2610" w:type="dxa"/>
            <w:vAlign w:val="center"/>
          </w:tcPr>
          <w:p w14:paraId="0897D37D" w14:textId="6C227B5F"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Microsoft 365 Defender</w:t>
            </w:r>
          </w:p>
        </w:tc>
        <w:tc>
          <w:tcPr>
            <w:tcW w:w="8190" w:type="dxa"/>
          </w:tcPr>
          <w:p w14:paraId="439915F6" w14:textId="1B0E1453"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365 Defender </w:t>
            </w:r>
            <w:r w:rsidRPr="000E10D1">
              <w:rPr>
                <w:rFonts w:eastAsia="MS PGothic" w:cs="MS PGothic" w:hint="eastAsia"/>
                <w:sz w:val="16"/>
                <w:szCs w:val="16"/>
              </w:rPr>
              <w:t>のクラウド</w:t>
            </w:r>
            <w:r w:rsidRPr="000E10D1">
              <w:rPr>
                <w:rFonts w:eastAsia="MS PGothic" w:cs="MS PGothic"/>
                <w:sz w:val="16"/>
                <w:szCs w:val="16"/>
              </w:rPr>
              <w:t xml:space="preserve"> </w:t>
            </w:r>
            <w:r w:rsidRPr="000E10D1">
              <w:rPr>
                <w:rFonts w:eastAsia="MS PGothic" w:cs="MS PGothic" w:hint="eastAsia"/>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r w:rsidR="00253D3B">
        <w:fldChar w:fldCharType="begin"/>
      </w:r>
      <w:r w:rsidR="00253D3B">
        <w:instrText xml:space="preserve"> HYPERLINK \l "AppendixB_SecurityMeasures" \o "</w:instrText>
      </w:r>
      <w:r w:rsidR="00253D3B">
        <w:instrText>付録</w:instrText>
      </w:r>
      <w:r w:rsidR="00253D3B">
        <w:instrText xml:space="preserve"> B" </w:instrText>
      </w:r>
      <w:r w:rsidR="00253D3B">
        <w:fldChar w:fldCharType="separate"/>
      </w:r>
      <w:r w:rsidRPr="000D28C3">
        <w:rPr>
          <w:rFonts w:eastAsia="MS PGothic" w:cstheme="minorHAnsi"/>
        </w:rPr>
        <w:t>付録</w:t>
      </w:r>
      <w:r w:rsidRPr="000D28C3">
        <w:rPr>
          <w:rFonts w:eastAsia="MS PGothic" w:cstheme="minorHAnsi"/>
        </w:rPr>
        <w:t xml:space="preserve"> A</w:t>
      </w:r>
      <w:r w:rsidR="00253D3B">
        <w:rPr>
          <w:rFonts w:eastAsia="MS PGothic" w:cstheme="minorHAnsi"/>
        </w:rPr>
        <w:fldChar w:fldCharType="end"/>
      </w:r>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4C5849" w:rsidRPr="000D28C3" w14:paraId="68F5D88F" w14:textId="77777777" w:rsidTr="005B2422">
        <w:trPr>
          <w:trHeight w:val="288"/>
          <w:jc w:val="center"/>
        </w:trPr>
        <w:tc>
          <w:tcPr>
            <w:tcW w:w="5395" w:type="dxa"/>
            <w:vAlign w:val="center"/>
          </w:tcPr>
          <w:p w14:paraId="5984E0A2" w14:textId="6EB64F8E"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サービス</w:t>
            </w:r>
          </w:p>
        </w:tc>
        <w:tc>
          <w:tcPr>
            <w:tcW w:w="2637" w:type="dxa"/>
            <w:vAlign w:val="center"/>
          </w:tcPr>
          <w:p w14:paraId="59AA9572" w14:textId="77777777" w:rsidR="004C5849" w:rsidRPr="000D28C3" w:rsidRDefault="004C5849" w:rsidP="004C5849">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4C5849" w:rsidRPr="000D28C3" w:rsidRDefault="004C5849" w:rsidP="004C5849">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4C5849" w:rsidRPr="000D28C3" w14:paraId="727AF0C9" w14:textId="77777777" w:rsidTr="005B2422">
        <w:trPr>
          <w:trHeight w:val="288"/>
          <w:jc w:val="center"/>
        </w:trPr>
        <w:tc>
          <w:tcPr>
            <w:tcW w:w="5395" w:type="dxa"/>
            <w:vAlign w:val="center"/>
          </w:tcPr>
          <w:p w14:paraId="0C3CE4CC" w14:textId="7F7858FA"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Microsoft 365 Defender</w:t>
            </w:r>
          </w:p>
        </w:tc>
        <w:tc>
          <w:tcPr>
            <w:tcW w:w="2637" w:type="dxa"/>
            <w:vAlign w:val="center"/>
          </w:tcPr>
          <w:p w14:paraId="17221611" w14:textId="6C09FA2F" w:rsidR="004C5849" w:rsidRPr="000D28C3" w:rsidRDefault="004C5849" w:rsidP="004C5849">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4C5849" w:rsidRPr="000D28C3" w:rsidRDefault="004C5849" w:rsidP="004C5849">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3CA14D93" w:rsidR="0066358E" w:rsidRPr="000D28C3" w:rsidRDefault="005E095C" w:rsidP="0066358E">
      <w:pPr>
        <w:pStyle w:val="ProductList-Body"/>
        <w:rPr>
          <w:rFonts w:eastAsia="MS PGothic" w:cstheme="minorHAnsi"/>
        </w:rPr>
      </w:pPr>
      <w:r w:rsidRPr="00BC358E">
        <w:rPr>
          <w:rFonts w:eastAsia="MS PGothic" w:cstheme="minorHAnsi"/>
        </w:rPr>
        <w:t>コア</w:t>
      </w:r>
      <w:r w:rsidRPr="00BC358E">
        <w:rPr>
          <w:rFonts w:eastAsia="MS PGothic" w:cstheme="minorHAnsi"/>
        </w:rPr>
        <w:t xml:space="preserve"> </w:t>
      </w:r>
      <w:r w:rsidRPr="00BC358E">
        <w:rPr>
          <w:rFonts w:eastAsia="MS PGothic" w:cstheme="minorHAnsi"/>
        </w:rPr>
        <w:t>オンライン</w:t>
      </w:r>
      <w:r w:rsidRPr="00BC358E">
        <w:rPr>
          <w:rFonts w:eastAsia="MS PGothic" w:cstheme="minorHAnsi"/>
        </w:rPr>
        <w:t xml:space="preserve"> </w:t>
      </w:r>
      <w:r w:rsidRPr="00BC358E">
        <w:rPr>
          <w:rFonts w:eastAsia="MS PGothic" w:cstheme="minorHAnsi"/>
        </w:rPr>
        <w:t>サービスに関し、マイクロソフトは、オンライン</w:t>
      </w:r>
      <w:r w:rsidRPr="00BC358E">
        <w:rPr>
          <w:rFonts w:eastAsia="MS PGothic" w:cstheme="minorHAnsi"/>
        </w:rPr>
        <w:t xml:space="preserve"> </w:t>
      </w:r>
      <w:r w:rsidRPr="00BC358E">
        <w:rPr>
          <w:rFonts w:eastAsia="MS PGothic" w:cstheme="minorHAnsi"/>
        </w:rPr>
        <w:t>サービス固有の条件に別途規定する場合を除き、顧客データを一定の地域</w:t>
      </w:r>
      <w:r w:rsidRPr="00BC358E">
        <w:rPr>
          <w:rFonts w:eastAsia="MS PGothic" w:cstheme="minorHAnsi"/>
        </w:rPr>
        <w:t xml:space="preserve"> (</w:t>
      </w:r>
      <w:r w:rsidRPr="00BC358E">
        <w:rPr>
          <w:rFonts w:eastAsia="MS PGothic" w:cstheme="minorHAnsi"/>
        </w:rPr>
        <w:t>以下それぞれを「地域」といいます</w:t>
      </w:r>
      <w:r w:rsidRPr="00BC358E">
        <w:rPr>
          <w:rFonts w:eastAsia="MS PGothic" w:cstheme="minorHAnsi"/>
        </w:rPr>
        <w:t xml:space="preserve">) </w:t>
      </w:r>
      <w:r w:rsidRPr="00BC358E">
        <w:rPr>
          <w:rFonts w:eastAsia="MS PGothic" w:cstheme="minorHAnsi"/>
        </w:rPr>
        <w:t>内に以下のとおり保存します</w:t>
      </w:r>
      <w:r w:rsidR="0066358E" w:rsidRPr="000D28C3">
        <w:rPr>
          <w:rFonts w:eastAsia="MS PGothic" w:cstheme="minorHAnsi"/>
        </w:rPr>
        <w:t>。</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4FA3E895" w14:textId="77777777" w:rsidR="004C5849" w:rsidRPr="000E10D1" w:rsidRDefault="004C5849" w:rsidP="004C5849">
      <w:pPr>
        <w:pStyle w:val="ProductList-Body"/>
        <w:numPr>
          <w:ilvl w:val="1"/>
          <w:numId w:val="6"/>
        </w:numPr>
        <w:tabs>
          <w:tab w:val="clear" w:pos="158"/>
          <w:tab w:val="left" w:pos="360"/>
        </w:tabs>
        <w:ind w:left="360" w:hanging="180"/>
        <w:rPr>
          <w:rFonts w:eastAsia="MS PGothic" w:cs="MS PGothic"/>
        </w:rPr>
      </w:pPr>
      <w:r w:rsidRPr="000E10D1">
        <w:rPr>
          <w:rFonts w:eastAsia="MS PGothic" w:cs="MS PGothic"/>
          <w:b/>
          <w:bCs/>
        </w:rPr>
        <w:t xml:space="preserve">Microsoft Defender for Endpoint </w:t>
      </w:r>
      <w:r w:rsidRPr="000E10D1">
        <w:rPr>
          <w:rFonts w:eastAsia="MS PGothic" w:cs="MS PGothic" w:hint="eastAsia"/>
          <w:b/>
          <w:bCs/>
        </w:rPr>
        <w:t>サービス</w:t>
      </w:r>
      <w:r w:rsidRPr="000E10D1">
        <w:rPr>
          <w:rFonts w:eastAsia="MS PGothic" w:cs="MS PGothic" w:hint="eastAsia"/>
          <w:b/>
          <w:bCs/>
          <w:szCs w:val="18"/>
        </w:rPr>
        <w:t>。</w:t>
      </w:r>
      <w:r w:rsidRPr="000E10D1">
        <w:rPr>
          <w:rFonts w:eastAsia="MS PGothic" w:cs="MS PGothic" w:hint="eastAsia"/>
        </w:rPr>
        <w:t>お客様が、可能な「地域」内にデプロイする</w:t>
      </w:r>
      <w:r w:rsidRPr="000E10D1">
        <w:rPr>
          <w:rFonts w:eastAsia="MS PGothic" w:cs="MS PGothic"/>
        </w:rPr>
        <w:t xml:space="preserve"> Microsoft Defender for Endpoint </w:t>
      </w:r>
      <w:r w:rsidRPr="000E10D1">
        <w:rPr>
          <w:rFonts w:eastAsia="MS PGothic" w:cs="MS PGothic" w:hint="eastAsia"/>
        </w:rPr>
        <w:t>テナントをプロビジョニングする場合、</w:t>
      </w:r>
      <w:r w:rsidRPr="000E10D1">
        <w:rPr>
          <w:rFonts w:eastAsia="MS PGothic" w:cs="MS PGothic"/>
        </w:rPr>
        <w:t xml:space="preserve">Microsoft Defender for Endpoint </w:t>
      </w:r>
      <w:r w:rsidRPr="000E10D1">
        <w:rPr>
          <w:rFonts w:eastAsia="MS PGothic" w:cs="MS PGothic" w:hint="eastAsia"/>
        </w:rPr>
        <w:t>トラスト</w:t>
      </w:r>
      <w:r w:rsidRPr="000E10D1">
        <w:rPr>
          <w:rFonts w:eastAsia="MS PGothic" w:cs="MS PGothic"/>
        </w:rPr>
        <w:t xml:space="preserve"> </w:t>
      </w:r>
      <w:r w:rsidRPr="000E10D1">
        <w:rPr>
          <w:rFonts w:eastAsia="MS PGothic" w:cs="MS PGothic" w:hint="eastAsia"/>
        </w:rPr>
        <w:t>センターに記載されている場合を除き、マイクロソフトは、</w:t>
      </w:r>
      <w:r w:rsidRPr="000E10D1">
        <w:rPr>
          <w:rFonts w:eastAsia="MS PGothic" w:cs="MS PGothic"/>
        </w:rPr>
        <w:t xml:space="preserve">Microsoft Defender for Endpoint </w:t>
      </w:r>
      <w:r w:rsidRPr="000E10D1">
        <w:rPr>
          <w:rFonts w:eastAsia="MS PGothic" w:cs="MS PGothic" w:hint="eastAsia"/>
        </w:rPr>
        <w:t>サービスに関して、その指定の地域内に顧客データを保存します。</w:t>
      </w:r>
    </w:p>
    <w:p w14:paraId="5C376909" w14:textId="5E1E7930" w:rsidR="00011DD6" w:rsidRPr="00011DD6" w:rsidRDefault="004C5849" w:rsidP="004C5849">
      <w:pPr>
        <w:pStyle w:val="ProductList-Body"/>
        <w:numPr>
          <w:ilvl w:val="1"/>
          <w:numId w:val="6"/>
        </w:numPr>
        <w:tabs>
          <w:tab w:val="clear" w:pos="158"/>
          <w:tab w:val="left" w:pos="360"/>
        </w:tabs>
        <w:ind w:left="374" w:hanging="187"/>
        <w:rPr>
          <w:rFonts w:eastAsia="MS PGothic" w:cstheme="minorHAnsi"/>
        </w:rPr>
      </w:pPr>
      <w:r w:rsidRPr="000E10D1">
        <w:rPr>
          <w:rFonts w:eastAsia="MS PGothic" w:cs="MS PGothic"/>
          <w:b/>
          <w:bCs/>
        </w:rPr>
        <w:t>Microsoft 365 Defender</w:t>
      </w:r>
      <w:r w:rsidRPr="000E10D1">
        <w:rPr>
          <w:rFonts w:eastAsia="MS PGothic" w:cs="MS PGothic" w:hint="eastAsia"/>
          <w:b/>
          <w:bCs/>
        </w:rPr>
        <w:t>。</w:t>
      </w:r>
      <w:r w:rsidRPr="000E10D1">
        <w:rPr>
          <w:rFonts w:eastAsia="MS PGothic" w:cs="MS PGothic" w:hint="eastAsia"/>
        </w:rPr>
        <w:t>お客様が、可能な「地域」内にデプロイする</w:t>
      </w:r>
      <w:r w:rsidRPr="000E10D1">
        <w:rPr>
          <w:rFonts w:eastAsia="MS PGothic" w:cs="MS PGothic"/>
        </w:rPr>
        <w:t xml:space="preserve"> Microsoft 365 Defender </w:t>
      </w:r>
      <w:r w:rsidRPr="000E10D1">
        <w:rPr>
          <w:rFonts w:eastAsia="MS PGothic" w:cs="MS PGothic" w:hint="eastAsia"/>
        </w:rPr>
        <w:t>テナントをプロビジョニングする場合、</w:t>
      </w:r>
      <w:r w:rsidRPr="000E10D1">
        <w:rPr>
          <w:rFonts w:eastAsia="MS PGothic" w:cs="MS PGothic"/>
        </w:rPr>
        <w:t xml:space="preserve">Microsoft 365 Defender </w:t>
      </w:r>
      <w:r w:rsidRPr="000E10D1">
        <w:rPr>
          <w:rFonts w:eastAsia="MS PGothic" w:cs="MS PGothic" w:hint="eastAsia"/>
        </w:rPr>
        <w:t>トラスト</w:t>
      </w:r>
      <w:r w:rsidRPr="000E10D1">
        <w:rPr>
          <w:rFonts w:eastAsia="MS PGothic" w:cs="MS PGothic"/>
        </w:rPr>
        <w:t xml:space="preserve"> </w:t>
      </w:r>
      <w:r w:rsidRPr="000E10D1">
        <w:rPr>
          <w:rFonts w:eastAsia="MS PGothic" w:cs="MS PGothic" w:hint="eastAsia"/>
        </w:rPr>
        <w:t>センターに記載されている場合を除き、マイクロソフトは、</w:t>
      </w:r>
      <w:r w:rsidRPr="000E10D1">
        <w:rPr>
          <w:rFonts w:eastAsia="MS PGothic" w:cs="MS PGothic"/>
        </w:rPr>
        <w:t xml:space="preserve">Microsoft 365 Defender </w:t>
      </w:r>
      <w:r w:rsidRPr="000E10D1">
        <w:rPr>
          <w:rFonts w:eastAsia="MS PGothic" w:cs="MS PGothic" w:hint="eastAsia"/>
        </w:rPr>
        <w:t>サービスに関して、その指定の地域内に顧客データを保存します</w:t>
      </w:r>
      <w:r w:rsidR="00011DD6" w:rsidRPr="00FB7BC7">
        <w:rPr>
          <w:rFonts w:eastAsia="MS PGothic" w:cstheme="minorHAnsi"/>
        </w:rPr>
        <w:t>。</w:t>
      </w:r>
    </w:p>
    <w:p w14:paraId="0E72D5B0" w14:textId="77777777" w:rsidR="0066358E" w:rsidRPr="000D28C3" w:rsidRDefault="0040673B"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35" w:name="_Toc62832327"/>
      <w:r w:rsidRPr="00525D16">
        <w:rPr>
          <w:lang w:eastAsia="ja-JP"/>
        </w:rPr>
        <w:t>Bing Maps</w:t>
      </w:r>
      <w:bookmarkEnd w:id="230"/>
      <w:bookmarkEnd w:id="235"/>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90" w:history="1">
        <w:r w:rsidRPr="00BA606E">
          <w:rPr>
            <w:rStyle w:val="Hyperlink"/>
            <w:rFonts w:eastAsia="MS PGothic"/>
          </w:rPr>
          <w:t>go.microsoft.com/?</w:t>
        </w:r>
        <w:proofErr w:type="spellStart"/>
        <w:r w:rsidRPr="00BA606E">
          <w:rPr>
            <w:rStyle w:val="Hyperlink"/>
            <w:rFonts w:eastAsia="MS PGothic"/>
          </w:rPr>
          <w:t>linkid</w:t>
        </w:r>
        <w:proofErr w:type="spellEnd"/>
        <w:r w:rsidRPr="00BA606E">
          <w:rPr>
            <w:rStyle w:val="Hyperlink"/>
            <w:rFonts w:eastAsia="MS PGothic"/>
          </w:rPr>
          <w:t>=9710837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91" w:history="1">
        <w:r w:rsidRPr="00BA606E">
          <w:rPr>
            <w:rStyle w:val="Hyperlink"/>
            <w:rFonts w:eastAsia="MS PGothic"/>
          </w:rPr>
          <w:t>go.microsoft.com/</w:t>
        </w:r>
        <w:proofErr w:type="spellStart"/>
        <w:r w:rsidRPr="00BA606E">
          <w:rPr>
            <w:rStyle w:val="Hyperlink"/>
            <w:rFonts w:eastAsia="MS PGothic"/>
          </w:rPr>
          <w:t>fwlink</w:t>
        </w:r>
        <w:proofErr w:type="spellEnd"/>
        <w:r w:rsidRPr="00BA606E">
          <w:rPr>
            <w:rStyle w:val="Hyperlink"/>
            <w:rFonts w:eastAsia="MS PGothic"/>
          </w:rPr>
          <w:t>/?</w:t>
        </w:r>
        <w:proofErr w:type="spellStart"/>
        <w:r w:rsidRPr="00BA606E">
          <w:rPr>
            <w:rStyle w:val="Hyperlink"/>
            <w:rFonts w:eastAsia="MS PGothic"/>
          </w:rPr>
          <w:t>LinkID</w:t>
        </w:r>
        <w:proofErr w:type="spellEnd"/>
        <w:r w:rsidRPr="00BA606E">
          <w:rPr>
            <w:rStyle w:val="Hyperlink"/>
            <w:rFonts w:eastAsia="MS PGothic"/>
          </w:rPr>
          <w:t>=248686</w:t>
        </w:r>
      </w:hyperlink>
      <w:r w:rsidRPr="00BA606E">
        <w:rPr>
          <w:rFonts w:eastAsia="MS PGothic"/>
        </w:rPr>
        <w:t xml:space="preserve">) </w:t>
      </w:r>
      <w:r w:rsidRPr="00BA606E">
        <w:rPr>
          <w:rFonts w:eastAsia="MS PGothic"/>
        </w:rPr>
        <w:t>が適用されます。</w:t>
      </w:r>
    </w:p>
    <w:bookmarkStart w:id="236" w:name="_Toc476733210"/>
    <w:bookmarkStart w:id="237"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38" w:name="_Toc6563852"/>
      <w:bookmarkStart w:id="239" w:name="_Toc13858404"/>
      <w:bookmarkStart w:id="240" w:name="_Toc8395064"/>
      <w:bookmarkStart w:id="241" w:name="_Toc62832328"/>
      <w:bookmarkEnd w:id="236"/>
      <w:bookmarkEnd w:id="237"/>
      <w:proofErr w:type="spellStart"/>
      <w:r w:rsidRPr="00D51CA2">
        <w:rPr>
          <w:rFonts w:asciiTheme="minorHAnsi" w:hAnsiTheme="minorHAnsi" w:cstheme="minorHAnsi"/>
        </w:rPr>
        <w:t>プロフェッショナル</w:t>
      </w:r>
      <w:proofErr w:type="spellEnd"/>
      <w:r w:rsidRPr="00D51CA2">
        <w:rPr>
          <w:rFonts w:asciiTheme="minorHAnsi" w:hAnsiTheme="minorHAnsi" w:cstheme="minorHAnsi"/>
        </w:rPr>
        <w:t xml:space="preserve"> </w:t>
      </w:r>
      <w:proofErr w:type="spellStart"/>
      <w:r w:rsidRPr="00D51CA2">
        <w:rPr>
          <w:rFonts w:asciiTheme="minorHAnsi" w:hAnsiTheme="minorHAnsi" w:cstheme="minorHAnsi"/>
        </w:rPr>
        <w:t>サービス</w:t>
      </w:r>
      <w:bookmarkEnd w:id="238"/>
      <w:bookmarkEnd w:id="239"/>
      <w:bookmarkEnd w:id="240"/>
      <w:bookmarkEnd w:id="241"/>
      <w:proofErr w:type="spellEnd"/>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4C5849">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4C5849">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w:t>
      </w:r>
      <w:r w:rsidRPr="00D51CA2">
        <w:rPr>
          <w:rFonts w:eastAsia="MS PGothic" w:cstheme="minorHAnsi"/>
        </w:rPr>
        <w:lastRenderedPageBreak/>
        <w:t>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4C5849">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4C5849">
      <w:pPr>
        <w:pStyle w:val="ProductList-Body"/>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42"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6834F5">
      <w:pPr>
        <w:pStyle w:val="ProductList-Offering1Heading"/>
        <w:keepNext/>
        <w:rPr>
          <w:lang w:eastAsia="ja-JP"/>
        </w:rPr>
      </w:pPr>
      <w:bookmarkStart w:id="243" w:name="_Toc62832329"/>
      <w:r w:rsidRPr="00CE2B46">
        <w:rPr>
          <w:lang w:eastAsia="ja-JP"/>
        </w:rPr>
        <w:lastRenderedPageBreak/>
        <w:t xml:space="preserve">Azure Media Services </w:t>
      </w:r>
      <w:proofErr w:type="spellStart"/>
      <w:r w:rsidRPr="00CE2B46">
        <w:rPr>
          <w:lang w:eastAsia="ja-JP"/>
        </w:rPr>
        <w:t>H.265</w:t>
      </w:r>
      <w:proofErr w:type="spellEnd"/>
      <w:r w:rsidRPr="00CE2B46">
        <w:rPr>
          <w:lang w:eastAsia="ja-JP"/>
        </w:rPr>
        <w:t xml:space="preserve">/HEVC Encoding </w:t>
      </w:r>
      <w:r w:rsidRPr="00CE2B46">
        <w:rPr>
          <w:lang w:eastAsia="ja-JP"/>
        </w:rPr>
        <w:t>に関する注意</w:t>
      </w:r>
      <w:bookmarkEnd w:id="242"/>
      <w:bookmarkEnd w:id="243"/>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w:t>
      </w:r>
      <w:proofErr w:type="spellStart"/>
      <w:r w:rsidRPr="004B1D5C">
        <w:rPr>
          <w:rFonts w:eastAsia="MS PGothic"/>
          <w:szCs w:val="24"/>
        </w:rPr>
        <w:t>H.265</w:t>
      </w:r>
      <w:proofErr w:type="spellEnd"/>
      <w:r w:rsidRPr="004B1D5C">
        <w:rPr>
          <w:rFonts w:eastAsia="MS PGothic"/>
          <w:szCs w:val="24"/>
        </w:rPr>
        <w:t xml:space="preserve">/HEVC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w:t>
      </w:r>
      <w:proofErr w:type="spellStart"/>
      <w:r w:rsidRPr="004B1D5C">
        <w:rPr>
          <w:rFonts w:eastAsia="MS PGothic"/>
          <w:szCs w:val="24"/>
        </w:rPr>
        <w:t>H.265</w:t>
      </w:r>
      <w:proofErr w:type="spellEnd"/>
      <w:r w:rsidRPr="004B1D5C">
        <w:rPr>
          <w:rFonts w:eastAsia="MS PGothic"/>
          <w:szCs w:val="24"/>
        </w:rPr>
        <w:t xml:space="preserve">/HEVC </w:t>
      </w:r>
      <w:r w:rsidRPr="004B1D5C">
        <w:rPr>
          <w:rFonts w:eastAsia="MS PGothic"/>
          <w:szCs w:val="24"/>
          <w:lang w:val="ja-JP"/>
        </w:rPr>
        <w:t>特許プールまたは権利保有者から独自の特許ライセンスを取得する必要があります。</w:t>
      </w:r>
    </w:p>
    <w:bookmarkStart w:id="244"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45" w:name="_Toc62832330"/>
      <w:r w:rsidRPr="003C25E3">
        <w:rPr>
          <w:lang w:eastAsia="ja-JP"/>
        </w:rPr>
        <w:t xml:space="preserve">Adobe Flash Player </w:t>
      </w:r>
      <w:r w:rsidRPr="003C25E3">
        <w:rPr>
          <w:lang w:eastAsia="ja-JP"/>
        </w:rPr>
        <w:t>に関する注意</w:t>
      </w:r>
      <w:bookmarkEnd w:id="245"/>
    </w:p>
    <w:p w14:paraId="1D86B6F4" w14:textId="77777777" w:rsidR="003C25E3" w:rsidRPr="00797B79" w:rsidRDefault="003C25E3" w:rsidP="00BE748E">
      <w:pPr>
        <w:pStyle w:val="ProductList-Body"/>
        <w:rPr>
          <w:rFonts w:eastAsia="MS PGothic"/>
          <w:szCs w:val="24"/>
        </w:rPr>
      </w:pPr>
      <w:bookmarkStart w:id="246"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92"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46"/>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47" w:name="_Toc62832331"/>
      <w:proofErr w:type="spellStart"/>
      <w:r w:rsidRPr="00525D16">
        <w:rPr>
          <w:lang w:eastAsia="ja-JP"/>
        </w:rPr>
        <w:t>H.264</w:t>
      </w:r>
      <w:proofErr w:type="spellEnd"/>
      <w:r w:rsidRPr="00525D16">
        <w:rPr>
          <w:lang w:eastAsia="ja-JP"/>
        </w:rPr>
        <w:t xml:space="preserve">/AVC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44"/>
      <w:bookmarkEnd w:id="24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proofErr w:type="spellStart"/>
      <w:r w:rsidRPr="00525D16">
        <w:rPr>
          <w:rFonts w:eastAsia="MS PGothic" w:cs="Calibri"/>
          <w:szCs w:val="24"/>
        </w:rPr>
        <w:t>H.264</w:t>
      </w:r>
      <w:proofErr w:type="spellEnd"/>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w:t>
      </w:r>
      <w:proofErr w:type="spellStart"/>
      <w:r w:rsidRPr="00525D16">
        <w:rPr>
          <w:rFonts w:eastAsia="MS PGothic" w:cs="Calibri"/>
          <w:szCs w:val="24"/>
        </w:rPr>
        <w:t>i</w:t>
      </w:r>
      <w:proofErr w:type="spellEnd"/>
      <w:r w:rsidRPr="00525D16">
        <w:rPr>
          <w:rFonts w:eastAsia="MS PGothic" w:cs="Calibri"/>
          <w:szCs w:val="24"/>
        </w:rPr>
        <w:t>)</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93"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40673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94"/>
          <w:footerReference w:type="first" r:id="rId95"/>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48" w:name="_Toc503180509"/>
      <w:bookmarkStart w:id="249" w:name="_Toc476733213"/>
      <w:bookmarkStart w:id="250" w:name="Attachment2"/>
      <w:bookmarkStart w:id="251" w:name="_Toc62832332"/>
      <w:proofErr w:type="spellStart"/>
      <w:r w:rsidRPr="006C6618">
        <w:rPr>
          <w:rFonts w:asciiTheme="minorHAnsi" w:hAnsiTheme="minorHAnsi" w:cs="MS Gothic"/>
        </w:rPr>
        <w:lastRenderedPageBreak/>
        <w:t>付録</w:t>
      </w:r>
      <w:proofErr w:type="spellEnd"/>
      <w:r w:rsidRPr="006C6618">
        <w:rPr>
          <w:rFonts w:asciiTheme="minorHAnsi" w:hAnsiTheme="minorHAnsi"/>
        </w:rPr>
        <w:t xml:space="preserve"> </w:t>
      </w:r>
      <w:r w:rsidRPr="006C6618">
        <w:t>2 -</w:t>
      </w:r>
      <w:r w:rsidRPr="006C6618">
        <w:rPr>
          <w:rFonts w:asciiTheme="minorHAnsi" w:hAnsiTheme="minorHAnsi"/>
        </w:rPr>
        <w:t xml:space="preserve"> </w:t>
      </w:r>
      <w:proofErr w:type="spellStart"/>
      <w:r w:rsidRPr="006C6618">
        <w:rPr>
          <w:rFonts w:asciiTheme="minorHAnsi" w:hAnsiTheme="minorHAnsi" w:cs="MS Gothic"/>
        </w:rPr>
        <w:t>サブスクリプション</w:t>
      </w:r>
      <w:proofErr w:type="spellEnd"/>
      <w:r w:rsidRPr="006C6618">
        <w:rPr>
          <w:rFonts w:asciiTheme="minorHAnsi" w:hAnsiTheme="minorHAnsi"/>
        </w:rPr>
        <w:t xml:space="preserve"> </w:t>
      </w:r>
      <w:proofErr w:type="spellStart"/>
      <w:r w:rsidRPr="006C6618">
        <w:rPr>
          <w:rFonts w:asciiTheme="minorHAnsi" w:hAnsiTheme="minorHAnsi" w:cs="MS Gothic"/>
        </w:rPr>
        <w:t>ライセンス</w:t>
      </w:r>
      <w:proofErr w:type="spellEnd"/>
      <w:r w:rsidRPr="006C6618">
        <w:rPr>
          <w:rFonts w:asciiTheme="minorHAnsi" w:hAnsiTheme="minorHAnsi"/>
        </w:rPr>
        <w:t xml:space="preserve"> </w:t>
      </w:r>
      <w:proofErr w:type="spellStart"/>
      <w:r w:rsidRPr="006C6618">
        <w:rPr>
          <w:rFonts w:asciiTheme="minorHAnsi" w:hAnsiTheme="minorHAnsi" w:cs="MS Gothic"/>
        </w:rPr>
        <w:t>スイート</w:t>
      </w:r>
      <w:bookmarkEnd w:id="248"/>
      <w:bookmarkEnd w:id="251"/>
      <w:proofErr w:type="spellEnd"/>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1070" w:type="dxa"/>
        <w:tblLayout w:type="fixed"/>
        <w:tblLook w:val="04A0" w:firstRow="1" w:lastRow="0" w:firstColumn="1" w:lastColumn="0" w:noHBand="0" w:noVBand="1"/>
      </w:tblPr>
      <w:tblGrid>
        <w:gridCol w:w="3162"/>
        <w:gridCol w:w="379"/>
        <w:gridCol w:w="380"/>
        <w:gridCol w:w="379"/>
        <w:gridCol w:w="380"/>
        <w:gridCol w:w="810"/>
        <w:gridCol w:w="810"/>
        <w:gridCol w:w="990"/>
        <w:gridCol w:w="495"/>
        <w:gridCol w:w="495"/>
        <w:gridCol w:w="427"/>
        <w:gridCol w:w="428"/>
        <w:gridCol w:w="427"/>
        <w:gridCol w:w="428"/>
        <w:gridCol w:w="1080"/>
      </w:tblGrid>
      <w:tr w:rsidR="00691886" w:rsidRPr="00A416FB" w14:paraId="7DDCA7C5" w14:textId="77777777" w:rsidTr="00691886">
        <w:trPr>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691886" w:rsidRPr="00A416FB" w:rsidRDefault="006918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FFA8D" w14:textId="33D8E34B"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Pr>
                <w:rFonts w:ascii="Calibri Light" w:eastAsia="MS PGothic" w:hAnsi="Calibri Light" w:cstheme="minorHAnsi"/>
                <w:color w:val="FFFFFF" w:themeColor="background1"/>
                <w:sz w:val="15"/>
                <w:szCs w:val="15"/>
              </w:rPr>
              <w:t xml:space="preserve"> </w:t>
            </w:r>
            <w:r w:rsidRPr="0013262A">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2534EEF5"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691886" w:rsidRPr="001921C4" w:rsidRDefault="006918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r>
      <w:tr w:rsidR="00691886" w:rsidRPr="00A416FB" w14:paraId="42001D11" w14:textId="77777777" w:rsidTr="006918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691886" w:rsidRPr="00A416FB" w:rsidRDefault="006918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roofErr w:type="spellEnd"/>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E1</w:t>
            </w:r>
            <w:proofErr w:type="spellEnd"/>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E3</w:t>
            </w:r>
            <w:proofErr w:type="spellEnd"/>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38E8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31FBF35A"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E3</w:t>
            </w:r>
            <w:proofErr w:type="spellEnd"/>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691886" w:rsidRPr="001921C4" w:rsidRDefault="006918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Pr>
                <w:rFonts w:ascii="Calibri Light" w:eastAsia="MS PGothic" w:hAnsi="Calibri Light" w:cstheme="minorHAnsi"/>
                <w:color w:val="FFFFFF" w:themeColor="background1"/>
                <w:sz w:val="15"/>
                <w:szCs w:val="15"/>
              </w:rPr>
              <w:t>F1</w:t>
            </w:r>
            <w:proofErr w:type="spellEnd"/>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roofErr w:type="spellEnd"/>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E3</w:t>
            </w:r>
            <w:proofErr w:type="spellEnd"/>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691886" w:rsidRPr="001921C4" w:rsidDel="009C5E6C"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r w:rsidRPr="001921C4">
              <w:rPr>
                <w:rFonts w:ascii="Calibri Light" w:eastAsia="MS PGothic" w:hAnsi="Calibri Light" w:cstheme="minorHAnsi"/>
                <w:color w:val="FFFFFF" w:themeColor="background1"/>
                <w:sz w:val="15"/>
                <w:szCs w:val="15"/>
              </w:rPr>
              <w:t xml:space="preserve">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r>
      <w:tr w:rsidR="00691886" w:rsidRPr="00A416FB" w14:paraId="4175D83F" w14:textId="77777777" w:rsidTr="006918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proofErr w:type="spellStart"/>
            <w:r w:rsidRPr="001921C4">
              <w:rPr>
                <w:rFonts w:ascii="Calibri Light" w:eastAsia="MS PGothic" w:hAnsi="Calibri Light" w:cstheme="minorHAnsi"/>
                <w:sz w:val="15"/>
                <w:szCs w:val="15"/>
              </w:rPr>
              <w:t>K1</w:t>
            </w:r>
            <w:proofErr w:type="spellEnd"/>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DA84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68707C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17D997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1C8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2A0EAEB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6B8F83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9B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2C8F238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DD0502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proofErr w:type="spellStart"/>
            <w:r w:rsidRPr="001921C4">
              <w:rPr>
                <w:rFonts w:ascii="Calibri Light" w:eastAsia="MS PGothic" w:hAnsi="Calibri Light" w:cstheme="minorHAnsi"/>
                <w:sz w:val="15"/>
                <w:szCs w:val="15"/>
              </w:rPr>
              <w:t>K1</w:t>
            </w:r>
            <w:proofErr w:type="spellEnd"/>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9E8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448A480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67C440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269C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1946D97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6E27A2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BD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3371ABB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3C790CE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C0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3E816DA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401FD07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6E79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6F89C0D0"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3BA33D2"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13C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0DDE973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9BD5E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3D94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5411D4F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FC6070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691886" w:rsidRPr="004C5849"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4C5849">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88A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39525E1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E5A5D2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52" w:name="_Hlk37926720"/>
            <w:r w:rsidRPr="00D912E0">
              <w:rPr>
                <w:rFonts w:ascii="Calibri Light" w:eastAsia="MS PGothic" w:hAnsi="Calibri Light" w:cstheme="minorHAnsi"/>
                <w:sz w:val="15"/>
                <w:szCs w:val="15"/>
              </w:rPr>
              <w:t>Microsoft 365 Apps for business</w:t>
            </w:r>
            <w:bookmarkEnd w:id="252"/>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3D2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2B59ECF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4A03FC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53" w:name="_Hlk37926721"/>
            <w:r w:rsidRPr="00D912E0">
              <w:rPr>
                <w:rFonts w:ascii="Calibri Light" w:eastAsia="MS PGothic" w:hAnsi="Calibri Light" w:cstheme="minorHAnsi"/>
                <w:sz w:val="15"/>
                <w:szCs w:val="15"/>
              </w:rPr>
              <w:t>Microsoft 365 Apps for enterprise</w:t>
            </w:r>
            <w:bookmarkEnd w:id="253"/>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5E5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461FFE8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2EDDA71" w14:textId="77777777" w:rsidTr="006918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2DA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35B1C1E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392A549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52A6975B" w:rsidR="006918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 xml:space="preserve">Microsoft Defender for Office 365 </w:t>
            </w:r>
            <w:r w:rsidR="00691886" w:rsidRPr="008F27BD">
              <w:rPr>
                <w:rFonts w:ascii="Calibri Light" w:eastAsia="MS PGothic" w:hAnsi="Calibri Light" w:cs="Calibri Light"/>
                <w:sz w:val="15"/>
                <w:szCs w:val="15"/>
              </w:rPr>
              <w:t>Plan</w:t>
            </w:r>
            <w:r w:rsidR="00691886" w:rsidRPr="007A1B0E">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CE1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010A8033"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160B48B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153A5ED8" w:rsidR="006918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r w:rsidR="00691886" w:rsidRPr="007A1B0E">
              <w:rPr>
                <w:rFonts w:ascii="Calibri Light" w:eastAsia="MS PGothic" w:hAnsi="Calibri Light" w:cstheme="minorHAnsi"/>
                <w:sz w:val="15"/>
                <w:szCs w:val="15"/>
              </w:rPr>
              <w:t>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B54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06C4011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7296E7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80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38991D0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59EF59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16F0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90E4170"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28855521"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437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33D5DC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A3076A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2D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180EFBA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BCF81C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D11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9FF730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85212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264F40A7" w:rsidR="00691886" w:rsidRPr="001921C4"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eastAsia="MS PGothic" w:hAnsi="Calibri Light" w:cstheme="minorHAnsi"/>
                <w:sz w:val="15"/>
                <w:szCs w:val="15"/>
              </w:rPr>
              <w:t>Microsoft Defender for Identity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691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3CBC0DE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8200513"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1B8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2164CCC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B1DA1A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691886" w:rsidRPr="001921C4" w:rsidRDefault="006918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24B6" w14:textId="5CE0FB8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49E2D30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 xml:space="preserve">without </w:t>
      </w:r>
      <w:proofErr w:type="spellStart"/>
      <w:r w:rsidR="00011DD6" w:rsidRPr="00FB7BC7">
        <w:rPr>
          <w:rFonts w:eastAsia="MS PGothic" w:cstheme="minorHAnsi"/>
          <w:i/>
          <w:spacing w:val="-2"/>
          <w:sz w:val="16"/>
          <w:szCs w:val="16"/>
        </w:rPr>
        <w:t>ProPlus</w:t>
      </w:r>
      <w:proofErr w:type="spellEnd"/>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w:t>
      </w:r>
      <w:proofErr w:type="spellStart"/>
      <w:r w:rsidRPr="00147488">
        <w:rPr>
          <w:rFonts w:eastAsia="MS PGothic"/>
          <w:i/>
          <w:sz w:val="16"/>
          <w:szCs w:val="16"/>
        </w:rPr>
        <w:t>E5</w:t>
      </w:r>
      <w:proofErr w:type="spellEnd"/>
      <w:r w:rsidRPr="00147488">
        <w:rPr>
          <w:rFonts w:eastAsia="MS PGothic"/>
          <w:i/>
          <w:sz w:val="16"/>
          <w:szCs w:val="16"/>
        </w:rPr>
        <w:t xml:space="preserve">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5F697E1F"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w:t>
      </w:r>
      <w:proofErr w:type="spellStart"/>
      <w:r w:rsidR="0027367E" w:rsidRPr="00D51CA2">
        <w:rPr>
          <w:rFonts w:eastAsia="MS PGothic" w:cstheme="minorHAnsi"/>
          <w:i/>
          <w:sz w:val="16"/>
          <w:szCs w:val="16"/>
        </w:rPr>
        <w:t>E5</w:t>
      </w:r>
      <w:proofErr w:type="spellEnd"/>
      <w:r w:rsidR="0027367E" w:rsidRPr="00D51CA2">
        <w:rPr>
          <w:rFonts w:eastAsia="MS PGothic" w:cstheme="minorHAnsi"/>
          <w:i/>
          <w:sz w:val="16"/>
          <w:szCs w:val="16"/>
        </w:rPr>
        <w:t xml:space="preserve">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w:t>
      </w:r>
      <w:r w:rsidR="004C5849" w:rsidRPr="004C5849">
        <w:rPr>
          <w:rFonts w:eastAsia="MS PGothic" w:cs="MS PGothic"/>
          <w:i/>
          <w:iCs/>
          <w:sz w:val="16"/>
          <w:szCs w:val="16"/>
        </w:rPr>
        <w:t>Microsoft Defender for Endpoint</w:t>
      </w:r>
      <w:r w:rsidR="0036572E">
        <w:rPr>
          <w:rFonts w:eastAsia="MS PGothic" w:cs="MS PGothic" w:hint="eastAsia"/>
          <w:i/>
          <w:iCs/>
          <w:sz w:val="16"/>
          <w:szCs w:val="16"/>
        </w:rPr>
        <w:t xml:space="preserve">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54"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55" w:name="_Toc62832333"/>
      <w:proofErr w:type="spellStart"/>
      <w:r w:rsidRPr="006C6618">
        <w:rPr>
          <w:rFonts w:asciiTheme="minorHAnsi" w:hAnsiTheme="minorHAnsi" w:cs="MS Gothic"/>
        </w:rPr>
        <w:lastRenderedPageBreak/>
        <w:t>公的部門</w:t>
      </w:r>
      <w:bookmarkEnd w:id="254"/>
      <w:bookmarkEnd w:id="255"/>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Office 365 </w:t>
            </w:r>
            <w:proofErr w:type="spellStart"/>
            <w:r w:rsidRPr="00A544B9">
              <w:rPr>
                <w:rFonts w:ascii="Calibri Light" w:eastAsia="MS PGothic" w:hAnsi="Calibri Light" w:cstheme="minorHAnsi"/>
                <w:color w:val="FFFFFF" w:themeColor="background1"/>
                <w:sz w:val="15"/>
                <w:szCs w:val="15"/>
              </w:rPr>
              <w:t>Government</w:t>
            </w:r>
            <w:r w:rsidRPr="00A544B9">
              <w:rPr>
                <w:rFonts w:ascii="Calibri Light" w:eastAsia="MS PGothic" w:hAnsi="Calibri Light" w:cstheme="minorHAnsi"/>
                <w:color w:val="FFFFFF" w:themeColor="background1"/>
                <w:sz w:val="15"/>
                <w:szCs w:val="15"/>
                <w:vertAlign w:val="superscript"/>
              </w:rPr>
              <w:t>1</w:t>
            </w:r>
            <w:proofErr w:type="spellEnd"/>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Office 365 </w:t>
            </w:r>
            <w:proofErr w:type="spellStart"/>
            <w:r w:rsidRPr="00A544B9">
              <w:rPr>
                <w:rFonts w:ascii="Calibri Light" w:eastAsia="MS PGothic" w:hAnsi="Calibri Light" w:cstheme="minorHAnsi"/>
                <w:color w:val="FFFFFF" w:themeColor="background1"/>
                <w:sz w:val="15"/>
                <w:szCs w:val="15"/>
              </w:rPr>
              <w:t>Education</w:t>
            </w:r>
            <w:r w:rsidRPr="00A544B9">
              <w:rPr>
                <w:rFonts w:ascii="Calibri Light" w:eastAsia="MS PGothic" w:hAnsi="Calibri Light" w:cstheme="minorHAnsi"/>
                <w:color w:val="FFFFFF" w:themeColor="background1"/>
                <w:sz w:val="15"/>
                <w:szCs w:val="15"/>
                <w:vertAlign w:val="superscript"/>
              </w:rPr>
              <w:t>3</w:t>
            </w:r>
            <w:proofErr w:type="spellEnd"/>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Microsoft 365 </w:t>
            </w:r>
            <w:proofErr w:type="spellStart"/>
            <w:r w:rsidRPr="00A544B9">
              <w:rPr>
                <w:rFonts w:ascii="Calibri Light" w:eastAsia="MS PGothic" w:hAnsi="Calibri Light" w:cstheme="minorHAnsi"/>
                <w:color w:val="FFFFFF" w:themeColor="background1"/>
                <w:sz w:val="15"/>
                <w:szCs w:val="15"/>
              </w:rPr>
              <w:t>Education</w:t>
            </w:r>
            <w:r w:rsidRPr="00A544B9">
              <w:rPr>
                <w:rFonts w:ascii="Calibri Light" w:eastAsia="MS PGothic" w:hAnsi="Calibri Light" w:cstheme="minorHAnsi"/>
                <w:color w:val="FFFFFF" w:themeColor="background1"/>
                <w:sz w:val="15"/>
                <w:szCs w:val="15"/>
                <w:vertAlign w:val="superscript"/>
              </w:rPr>
              <w:t>2</w:t>
            </w:r>
            <w:proofErr w:type="spellEnd"/>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E1</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A3</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A5</w:t>
            </w:r>
            <w:proofErr w:type="spellEnd"/>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roofErr w:type="spellEnd"/>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A5</w:t>
            </w:r>
            <w:proofErr w:type="spellEnd"/>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A5</w:t>
            </w:r>
            <w:proofErr w:type="spellEnd"/>
            <w:r w:rsidRPr="00A544B9">
              <w:rPr>
                <w:rFonts w:ascii="Calibri Light" w:eastAsia="MS PGothic" w:hAnsi="Calibri Light" w:cstheme="minorHAnsi"/>
                <w:color w:val="FFFFFF" w:themeColor="background1"/>
                <w:sz w:val="15"/>
                <w:szCs w:val="15"/>
              </w:rPr>
              <w:t xml:space="preserve">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proofErr w:type="spellStart"/>
            <w:r w:rsidRPr="00A544B9">
              <w:rPr>
                <w:rFonts w:ascii="Calibri Light" w:eastAsia="MS PGothic" w:hAnsi="Calibri Light" w:cstheme="min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proofErr w:type="spellStart"/>
            <w:r w:rsidRPr="00A544B9">
              <w:rPr>
                <w:rFonts w:ascii="Calibri Light" w:eastAsia="MS PGothic" w:hAnsi="Calibri Light" w:cstheme="min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B11375B" w:rsidR="00425F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proofErr w:type="spellStart"/>
            <w:r w:rsidR="00425F86" w:rsidRPr="007A1B0E">
              <w:rPr>
                <w:rFonts w:ascii="Calibri Light" w:eastAsia="MS PGothic" w:hAnsi="Calibri Light" w:cstheme="minorHAnsi"/>
                <w:sz w:val="15"/>
                <w:szCs w:val="15"/>
              </w:rPr>
              <w:t>P2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4043709D" w:rsidR="00425F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proofErr w:type="spellStart"/>
            <w:r w:rsidR="00425F86" w:rsidRPr="007A1B0E">
              <w:rPr>
                <w:rFonts w:ascii="Calibri Light" w:eastAsia="MS PGothic" w:hAnsi="Calibri Light" w:cstheme="minorHAnsi"/>
                <w:sz w:val="15"/>
                <w:szCs w:val="15"/>
              </w:rPr>
              <w:t>P1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553A8865" w:rsidR="00425F86" w:rsidRPr="008F27BD" w:rsidRDefault="008F27BD" w:rsidP="008F27BD">
            <w:pPr>
              <w:pStyle w:val="ProductList-Body"/>
              <w:tabs>
                <w:tab w:val="clear" w:pos="158"/>
                <w:tab w:val="left" w:pos="720"/>
              </w:tabs>
              <w:spacing w:line="256" w:lineRule="auto"/>
              <w:ind w:left="-108"/>
              <w:rPr>
                <w:rFonts w:asciiTheme="majorHAnsi" w:hAnsiTheme="majorHAnsi" w:cstheme="majorHAnsi"/>
                <w:sz w:val="15"/>
                <w:szCs w:val="15"/>
              </w:rPr>
            </w:pPr>
            <w:r w:rsidRPr="008F27BD">
              <w:rPr>
                <w:rFonts w:ascii="Calibri Light" w:eastAsia="MS PGothic" w:hAnsi="Calibri Light" w:cstheme="minorHAnsi"/>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 xml:space="preserve">without </w:t>
      </w:r>
      <w:proofErr w:type="spellStart"/>
      <w:r w:rsidR="00011DD6" w:rsidRPr="00FB7BC7">
        <w:rPr>
          <w:rFonts w:eastAsia="MS PGothic" w:cstheme="minorHAnsi"/>
          <w:i/>
          <w:spacing w:val="-2"/>
          <w:sz w:val="16"/>
          <w:szCs w:val="16"/>
        </w:rPr>
        <w:t>ProPlus</w:t>
      </w:r>
      <w:proofErr w:type="spellEnd"/>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49"/>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w:t>
      </w:r>
      <w:proofErr w:type="spellStart"/>
      <w:r w:rsidRPr="00147488">
        <w:rPr>
          <w:rFonts w:eastAsia="MS PGothic"/>
          <w:i/>
          <w:sz w:val="16"/>
          <w:szCs w:val="16"/>
        </w:rPr>
        <w:t>E5</w:t>
      </w:r>
      <w:proofErr w:type="spellEnd"/>
      <w:r w:rsidRPr="00147488">
        <w:rPr>
          <w:rFonts w:eastAsia="MS PGothic"/>
          <w:i/>
          <w:sz w:val="16"/>
          <w:szCs w:val="16"/>
        </w:rPr>
        <w:t>/</w:t>
      </w:r>
      <w:proofErr w:type="spellStart"/>
      <w:r w:rsidRPr="00147488">
        <w:rPr>
          <w:rFonts w:eastAsia="MS PGothic"/>
          <w:i/>
          <w:sz w:val="16"/>
          <w:szCs w:val="16"/>
        </w:rPr>
        <w:t>A5</w:t>
      </w:r>
      <w:proofErr w:type="spellEnd"/>
      <w:r w:rsidRPr="00147488">
        <w:rPr>
          <w:rFonts w:eastAsia="MS PGothic"/>
          <w:i/>
          <w:sz w:val="16"/>
          <w:szCs w:val="16"/>
        </w:rPr>
        <w:t xml:space="preserve">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w:t>
      </w:r>
      <w:proofErr w:type="spellStart"/>
      <w:r w:rsidRPr="00147488">
        <w:rPr>
          <w:rFonts w:eastAsia="MS PGothic"/>
          <w:i/>
          <w:sz w:val="16"/>
          <w:szCs w:val="16"/>
        </w:rPr>
        <w:t>A3</w:t>
      </w:r>
      <w:proofErr w:type="spellEnd"/>
      <w:r w:rsidRPr="00147488">
        <w:rPr>
          <w:rFonts w:eastAsia="MS PGothic"/>
          <w:i/>
          <w:sz w:val="16"/>
          <w:szCs w:val="16"/>
        </w:rPr>
        <w:t xml:space="preserve">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6D185D13"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w:t>
      </w:r>
      <w:proofErr w:type="spellStart"/>
      <w:r w:rsidR="00D35307" w:rsidRPr="00DF0595">
        <w:rPr>
          <w:rFonts w:eastAsia="MS PGothic" w:cstheme="minorHAnsi"/>
          <w:i/>
          <w:sz w:val="16"/>
          <w:szCs w:val="16"/>
        </w:rPr>
        <w:t>A5</w:t>
      </w:r>
      <w:proofErr w:type="spellEnd"/>
      <w:r w:rsidR="00D35307" w:rsidRPr="00DF0595">
        <w:rPr>
          <w:rFonts w:eastAsia="MS PGothic" w:cstheme="minorHAnsi"/>
          <w:i/>
          <w:sz w:val="16"/>
          <w:szCs w:val="16"/>
        </w:rPr>
        <w:t xml:space="preserve">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w:t>
      </w:r>
      <w:r w:rsidR="004C5849" w:rsidRPr="004C5849">
        <w:rPr>
          <w:rFonts w:eastAsia="MS PGothic" w:cs="MS PGothic"/>
          <w:i/>
          <w:iCs/>
          <w:sz w:val="16"/>
          <w:szCs w:val="16"/>
        </w:rPr>
        <w:t>Microsoft Defender for Endpoint</w:t>
      </w:r>
      <w:r w:rsidR="0036572E">
        <w:rPr>
          <w:rFonts w:eastAsia="MS PGothic" w:cs="MS PGothic"/>
          <w:i/>
          <w:iCs/>
          <w:sz w:val="16"/>
          <w:szCs w:val="16"/>
        </w:rPr>
        <w:t xml:space="preserve">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56" w:name="_Toc476733214"/>
    <w:bookmarkStart w:id="257" w:name="Attachment3"/>
    <w:bookmarkEnd w:id="250"/>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56"/>
    <w:bookmarkEnd w:id="257"/>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92A7DD" w14:textId="77777777" w:rsidR="00535D79" w:rsidRDefault="00535D79">
      <w:pPr>
        <w:spacing w:after="0" w:line="240" w:lineRule="auto"/>
        <w:rPr>
          <w:szCs w:val="24"/>
        </w:rPr>
      </w:pPr>
      <w:r>
        <w:rPr>
          <w:szCs w:val="24"/>
        </w:rPr>
        <w:separator/>
      </w:r>
    </w:p>
  </w:endnote>
  <w:endnote w:type="continuationSeparator" w:id="0">
    <w:p w14:paraId="01C5EE2B" w14:textId="77777777" w:rsidR="00535D79" w:rsidRDefault="00535D79">
      <w:pPr>
        <w:spacing w:after="0" w:line="240" w:lineRule="auto"/>
        <w:rPr>
          <w:szCs w:val="24"/>
        </w:rPr>
      </w:pPr>
      <w:r>
        <w:rPr>
          <w:szCs w:val="24"/>
        </w:rPr>
        <w:continuationSeparator/>
      </w:r>
    </w:p>
  </w:endnote>
  <w:endnote w:type="continuationNotice" w:id="1">
    <w:p w14:paraId="5C98C2AC" w14:textId="77777777" w:rsidR="00535D79" w:rsidRDefault="00535D79">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Body)">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40673B" w:rsidRDefault="0040673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40673B" w:rsidRDefault="0040673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40673B"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40673B" w:rsidRPr="00B56724" w:rsidRDefault="0040673B">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40673B" w:rsidRPr="00B56724" w:rsidRDefault="0040673B">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40673B" w:rsidRPr="00B56724" w:rsidRDefault="0040673B">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40673B" w:rsidRPr="00B56724" w:rsidRDefault="0040673B">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40673B" w:rsidRPr="00B56724" w:rsidRDefault="0040673B">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40673B" w:rsidRPr="00B56724" w:rsidRDefault="0040673B">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40673B" w:rsidRPr="00B56724" w:rsidRDefault="0040673B">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40673B" w:rsidRPr="00B56724" w:rsidRDefault="0040673B">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40673B" w:rsidRPr="00B56724" w:rsidRDefault="0040673B">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A078047" w14:textId="77777777" w:rsidR="0040673B" w:rsidRDefault="0040673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40673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40673B" w:rsidRDefault="0040673B">
          <w:pPr>
            <w:pStyle w:val="ProductList-OfferingBody"/>
            <w:ind w:left="-77" w:right="-73"/>
            <w:jc w:val="center"/>
            <w:rPr>
              <w:color w:val="808080"/>
              <w:sz w:val="14"/>
              <w:szCs w:val="24"/>
            </w:rPr>
          </w:pPr>
          <w:hyperlink w:anchor="TableofContents" w:history="1">
            <w:r>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40673B" w:rsidRPr="00B56724" w:rsidRDefault="0040673B">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40673B" w:rsidRDefault="0040673B">
          <w:pPr>
            <w:pStyle w:val="ProductList-OfferingBody"/>
            <w:ind w:left="-72" w:right="-74"/>
            <w:jc w:val="center"/>
            <w:rPr>
              <w:color w:val="808080"/>
              <w:sz w:val="14"/>
              <w:szCs w:val="24"/>
            </w:rPr>
          </w:pPr>
          <w:hyperlink w:anchor="Introduction" w:history="1">
            <w:r>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40673B" w:rsidRPr="00B56724" w:rsidRDefault="0040673B">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40673B" w:rsidRDefault="0040673B">
          <w:pPr>
            <w:pStyle w:val="ProductList-OfferingBody"/>
            <w:ind w:left="-72" w:right="-75"/>
            <w:jc w:val="center"/>
            <w:rPr>
              <w:color w:val="808080"/>
              <w:sz w:val="14"/>
              <w:szCs w:val="24"/>
            </w:rPr>
          </w:pPr>
          <w:hyperlink w:anchor="GeneralTerms" w:history="1">
            <w:r>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40673B" w:rsidRPr="00B56724" w:rsidRDefault="0040673B">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40673B" w:rsidRDefault="0040673B">
          <w:pPr>
            <w:pStyle w:val="ProductList-OfferingBody"/>
            <w:ind w:left="-72" w:right="-77"/>
            <w:jc w:val="center"/>
            <w:rPr>
              <w:color w:val="808080"/>
              <w:sz w:val="14"/>
              <w:szCs w:val="24"/>
            </w:rPr>
          </w:pPr>
          <w:hyperlink w:anchor="PrivacyandSecurityTerms" w:history="1">
            <w:r>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40673B" w:rsidRPr="00B56724" w:rsidRDefault="0040673B">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40673B" w:rsidRDefault="0040673B">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40673B" w:rsidRPr="00B56724" w:rsidRDefault="0040673B">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40673B" w:rsidRDefault="0040673B">
          <w:pPr>
            <w:pStyle w:val="ProductList-OfferingBody"/>
            <w:ind w:left="-72" w:right="-76"/>
            <w:jc w:val="center"/>
            <w:rPr>
              <w:color w:val="808080"/>
              <w:sz w:val="14"/>
              <w:szCs w:val="24"/>
            </w:rPr>
          </w:pPr>
          <w:hyperlink w:anchor="Attachment1" w:history="1">
            <w:r>
              <w:rPr>
                <w:rStyle w:val="Hyperlink"/>
                <w:noProof/>
                <w:sz w:val="14"/>
                <w:szCs w:val="24"/>
              </w:rPr>
              <w:t>Attachments</w:t>
            </w:r>
          </w:hyperlink>
        </w:p>
      </w:tc>
    </w:tr>
  </w:tbl>
  <w:p w14:paraId="6B68667F" w14:textId="77777777" w:rsidR="0040673B" w:rsidRDefault="0040673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40673B"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40673B" w:rsidRPr="00B56724" w:rsidRDefault="0040673B"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40673B" w:rsidRPr="00B56724" w:rsidRDefault="0040673B"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40673B" w:rsidRPr="00B56724" w:rsidRDefault="0040673B"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40673B" w:rsidRPr="00B56724" w:rsidRDefault="0040673B"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40673B" w:rsidRPr="00B56724" w:rsidRDefault="0040673B"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40673B" w:rsidRPr="00B56724" w:rsidRDefault="0040673B"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40673B" w:rsidRPr="00B56724" w:rsidRDefault="0040673B"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40673B" w:rsidRPr="00B56724" w:rsidRDefault="0040673B"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40673B" w:rsidRPr="00B56724" w:rsidRDefault="0040673B"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77F6376" w14:textId="77777777" w:rsidR="0040673B" w:rsidRPr="00CE2B46" w:rsidRDefault="0040673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40673B"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40673B" w:rsidRPr="00B56724" w:rsidRDefault="0040673B" w:rsidP="00716D00">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40673B" w:rsidRPr="00B56724" w:rsidRDefault="0040673B"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40673B" w:rsidRPr="00B56724" w:rsidRDefault="0040673B" w:rsidP="00716D00">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40673B" w:rsidRPr="00B56724" w:rsidRDefault="0040673B"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40673B" w:rsidRPr="00B56724" w:rsidRDefault="0040673B" w:rsidP="00716D00">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40673B" w:rsidRPr="00B56724" w:rsidRDefault="0040673B"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40673B" w:rsidRPr="00B56724" w:rsidRDefault="0040673B" w:rsidP="00716D00">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40673B" w:rsidRPr="00B56724" w:rsidRDefault="0040673B"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40673B" w:rsidRPr="00B56724" w:rsidRDefault="0040673B" w:rsidP="00716D00">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7CAB7AC2" w14:textId="77777777" w:rsidR="0040673B" w:rsidRPr="00C01A9C" w:rsidRDefault="0040673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40673B"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40673B" w:rsidRPr="00B56724" w:rsidRDefault="0040673B"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40673B" w:rsidRPr="00B56724" w:rsidRDefault="0040673B"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40673B" w:rsidRPr="00B56724" w:rsidRDefault="0040673B"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40673B" w:rsidRPr="00B56724" w:rsidRDefault="0040673B"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40673B" w:rsidRPr="00B56724" w:rsidRDefault="0040673B"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40673B" w:rsidRPr="00B56724" w:rsidRDefault="0040673B"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40673B" w:rsidRPr="00B56724" w:rsidRDefault="0040673B"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40673B" w:rsidRPr="00B56724" w:rsidRDefault="0040673B"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40673B" w:rsidRPr="00B56724" w:rsidRDefault="0040673B"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B710978" w14:textId="77777777" w:rsidR="0040673B" w:rsidRDefault="0040673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40673B" w:rsidRPr="00C76DF3" w:rsidRDefault="0040673B"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40673B" w:rsidRPr="00C76DF3" w:rsidRDefault="0040673B"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40673B" w:rsidRPr="00C76DF3" w:rsidRDefault="0040673B"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40673B" w:rsidRPr="00C76DF3" w:rsidRDefault="0040673B"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40673B" w:rsidRPr="00C76DF3" w:rsidRDefault="0040673B"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40673B" w:rsidRPr="00C76DF3" w:rsidRDefault="0040673B"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40673B" w:rsidRPr="00C76DF3" w:rsidRDefault="0040673B"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1C89F385" w14:textId="77777777" w:rsidR="0040673B" w:rsidRPr="00591643" w:rsidRDefault="0040673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40673B" w:rsidRPr="00C76DF3" w:rsidRDefault="0040673B" w:rsidP="00591643">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40673B" w:rsidRPr="00C76DF3" w:rsidRDefault="00406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40673B" w:rsidRPr="00C76DF3" w:rsidRDefault="0040673B" w:rsidP="00591643">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40673B" w:rsidRPr="00C76DF3" w:rsidRDefault="00406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40673B" w:rsidRPr="00C76DF3" w:rsidRDefault="0040673B" w:rsidP="003812FE">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40673B" w:rsidRPr="00C76DF3" w:rsidRDefault="0040673B"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40673B" w:rsidRPr="00C76DF3" w:rsidRDefault="0040673B" w:rsidP="003812FE">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2E84ED7F" w14:textId="77777777" w:rsidR="0040673B" w:rsidRPr="00591643" w:rsidRDefault="0040673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40673B" w:rsidRPr="00C76DF3" w:rsidRDefault="0040673B"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40673B" w:rsidRPr="00C76DF3" w:rsidRDefault="0040673B"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40673B" w:rsidRPr="00C76DF3" w:rsidRDefault="0040673B"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40673B" w:rsidRPr="00C76DF3" w:rsidRDefault="0040673B"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40673B" w:rsidRPr="00C76DF3" w:rsidRDefault="0040673B"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40673B" w:rsidRPr="00C76DF3" w:rsidRDefault="0040673B"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40673B" w:rsidRPr="00C76DF3" w:rsidRDefault="0040673B"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6C93E1D6" w14:textId="77777777" w:rsidR="0040673B" w:rsidRPr="00591643" w:rsidRDefault="0040673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40673B"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40673B" w:rsidRPr="00B56724" w:rsidRDefault="0040673B"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40673B" w:rsidRPr="00B56724" w:rsidRDefault="0040673B"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40673B" w:rsidRPr="00B56724" w:rsidRDefault="0040673B"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40673B" w:rsidRPr="00B56724" w:rsidRDefault="0040673B"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40673B" w:rsidRPr="00B56724" w:rsidRDefault="0040673B"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40673B" w:rsidRPr="00B56724" w:rsidRDefault="0040673B"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40673B" w:rsidRPr="00B56724" w:rsidRDefault="0040673B"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40673B" w:rsidRPr="00B56724" w:rsidRDefault="0040673B"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40673B" w:rsidRPr="00B56724" w:rsidRDefault="0040673B"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40673B" w:rsidRPr="00B56724" w:rsidRDefault="0040673B"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40673B" w:rsidRPr="00B56724" w:rsidRDefault="0040673B"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EAC3AB5" w14:textId="77777777" w:rsidR="0040673B" w:rsidRPr="00591643" w:rsidRDefault="0040673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40673B" w:rsidRPr="00591643" w:rsidRDefault="0040673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40673B" w:rsidRPr="00C76DF3" w:rsidRDefault="0040673B"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40673B" w:rsidRPr="00C76DF3" w:rsidRDefault="0040673B"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40673B" w:rsidRPr="00C76DF3" w:rsidRDefault="0040673B"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40673B" w:rsidRPr="00C76DF3" w:rsidRDefault="0040673B"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40673B" w:rsidRPr="00C76DF3" w:rsidRDefault="0040673B"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40673B" w:rsidRPr="00C76DF3" w:rsidRDefault="0040673B"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40673B" w:rsidRPr="00C76DF3" w:rsidRDefault="0040673B"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2A8298AD" w14:textId="77777777" w:rsidR="0040673B" w:rsidRPr="00591643" w:rsidRDefault="0040673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40673B" w:rsidRPr="00C76DF3" w:rsidRDefault="0040673B" w:rsidP="00591643">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40673B" w:rsidRPr="00C76DF3" w:rsidRDefault="00406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40673B" w:rsidRPr="00C76DF3" w:rsidRDefault="0040673B" w:rsidP="00591643">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40673B" w:rsidRPr="00C76DF3" w:rsidRDefault="00406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40673B" w:rsidRPr="00C76DF3" w:rsidRDefault="0040673B" w:rsidP="003812FE">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40673B" w:rsidRPr="00C76DF3" w:rsidRDefault="00406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40673B" w:rsidRPr="00C76DF3" w:rsidRDefault="0040673B" w:rsidP="00591643">
          <w:pPr>
            <w:pStyle w:val="ProductList-OfferingBody"/>
            <w:ind w:left="-72" w:right="-77"/>
            <w:jc w:val="center"/>
            <w:rPr>
              <w:color w:val="808080" w:themeColor="background1" w:themeShade="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40673B" w:rsidRPr="00C76DF3" w:rsidRDefault="0040673B"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40673B" w:rsidRPr="00C76DF3" w:rsidRDefault="0040673B" w:rsidP="003812FE">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4FB76E10" w14:textId="77777777" w:rsidR="0040673B" w:rsidRPr="00591643" w:rsidRDefault="0040673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40673B" w:rsidRPr="00C76DF3" w:rsidRDefault="0040673B"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40673B" w:rsidRPr="00C76DF3" w:rsidRDefault="0040673B"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40673B" w:rsidRPr="00C76DF3" w:rsidRDefault="0040673B"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40673B" w:rsidRPr="00C76DF3" w:rsidRDefault="0040673B"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40673B" w:rsidRPr="00C76DF3" w:rsidRDefault="0040673B"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40673B" w:rsidRPr="00C76DF3" w:rsidRDefault="0040673B"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40673B" w:rsidRPr="00C76DF3" w:rsidRDefault="0040673B"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73EABCE7" w14:textId="77777777" w:rsidR="0040673B" w:rsidRPr="007F028C" w:rsidRDefault="0040673B"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40673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40673B" w:rsidRPr="009445D7" w:rsidRDefault="0040673B" w:rsidP="00292B05">
          <w:pPr>
            <w:pStyle w:val="ProductList-OfferingBody"/>
            <w:ind w:left="-77" w:right="-73"/>
            <w:jc w:val="center"/>
            <w:rPr>
              <w:rFonts w:ascii="Arial" w:eastAsia="MS PGothic" w:hAnsi="Arial" w:cs="Arial"/>
              <w:color w:val="808080"/>
              <w:sz w:val="14"/>
              <w:szCs w:val="24"/>
            </w:rPr>
          </w:pPr>
          <w:hyperlink w:anchor="TableofContents" w:history="1">
            <w:r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40673B" w:rsidRPr="00B56724" w:rsidRDefault="0040673B"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40673B" w:rsidRPr="009445D7" w:rsidRDefault="0040673B" w:rsidP="00292B05">
          <w:pPr>
            <w:pStyle w:val="ProductList-OfferingBody"/>
            <w:ind w:left="-72" w:right="-74"/>
            <w:jc w:val="center"/>
            <w:rPr>
              <w:rFonts w:ascii="Arial" w:eastAsia="MS PGothic" w:hAnsi="Arial" w:cs="Arial"/>
              <w:color w:val="808080"/>
              <w:sz w:val="14"/>
              <w:szCs w:val="24"/>
            </w:rPr>
          </w:pPr>
          <w:hyperlink w:anchor="Introduction" w:history="1">
            <w:r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40673B" w:rsidRPr="00B56724" w:rsidRDefault="0040673B"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40673B" w:rsidRPr="009445D7" w:rsidRDefault="0040673B" w:rsidP="00292B05">
          <w:pPr>
            <w:pStyle w:val="ProductList-OfferingBody"/>
            <w:ind w:left="-72" w:right="-75"/>
            <w:jc w:val="center"/>
            <w:rPr>
              <w:rFonts w:ascii="Arial" w:eastAsia="MS PGothic" w:hAnsi="Arial" w:cs="Arial"/>
              <w:color w:val="808080"/>
              <w:sz w:val="14"/>
              <w:szCs w:val="24"/>
            </w:rPr>
          </w:pPr>
          <w:hyperlink w:anchor="GeneralTerms" w:history="1">
            <w:r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40673B" w:rsidRPr="00B56724" w:rsidRDefault="0040673B"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40673B" w:rsidRPr="009445D7" w:rsidRDefault="0040673B" w:rsidP="00292B05">
          <w:pPr>
            <w:pStyle w:val="ProductList-OfferingBody"/>
            <w:ind w:left="-72" w:right="-77"/>
            <w:jc w:val="center"/>
            <w:rPr>
              <w:rFonts w:ascii="Arial" w:eastAsia="MS PGothic" w:hAnsi="Arial" w:cs="Arial"/>
              <w:color w:val="808080"/>
              <w:sz w:val="14"/>
              <w:szCs w:val="24"/>
            </w:rPr>
          </w:pPr>
          <w:hyperlink w:anchor="PrivacyandSecurityTerms" w:history="1">
            <w:r w:rsidRPr="009445D7">
              <w:rPr>
                <w:rStyle w:val="Hyperlink"/>
                <w:rFonts w:ascii="Arial" w:eastAsia="MS PGothic" w:cs="Arial"/>
                <w:noProof/>
                <w:sz w:val="14"/>
                <w:szCs w:val="24"/>
              </w:rPr>
              <w:t>プライバシーと</w:t>
            </w:r>
            <w:r w:rsidRPr="009445D7">
              <w:rPr>
                <w:rStyle w:val="Hyperlink"/>
                <w:rFonts w:ascii="Arial" w:eastAsia="MS PGothic" w:hAnsi="Arial" w:cs="Arial"/>
                <w:noProof/>
                <w:sz w:val="14"/>
                <w:szCs w:val="24"/>
              </w:rPr>
              <w:br/>
            </w:r>
            <w:r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40673B" w:rsidRPr="00B56724" w:rsidRDefault="0040673B"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40673B" w:rsidRPr="009445D7" w:rsidRDefault="0040673B" w:rsidP="00292B05">
          <w:pPr>
            <w:pStyle w:val="ProductList-OfferingBody"/>
            <w:ind w:left="-72" w:right="-77"/>
            <w:jc w:val="center"/>
            <w:rPr>
              <w:rFonts w:ascii="Arial" w:eastAsia="MS PGothic" w:hAnsi="Arial" w:cs="Arial"/>
              <w:color w:val="808080"/>
              <w:sz w:val="14"/>
              <w:szCs w:val="24"/>
            </w:rPr>
          </w:pPr>
          <w:hyperlink w:anchor="OnlineServiceSpecificTerms" w:history="1">
            <w:r w:rsidRPr="009445D7">
              <w:rPr>
                <w:rStyle w:val="Hyperlink"/>
                <w:rFonts w:ascii="Arial" w:eastAsia="MS PGothic" w:hAnsi="Arial" w:cs="Arial"/>
                <w:noProof/>
                <w:sz w:val="14"/>
                <w:szCs w:val="24"/>
              </w:rPr>
              <w:t xml:space="preserve">Online Service </w:t>
            </w:r>
            <w:r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40673B" w:rsidRPr="00B56724" w:rsidRDefault="0040673B"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40673B" w:rsidRPr="009445D7" w:rsidRDefault="0040673B" w:rsidP="00292B05">
          <w:pPr>
            <w:pStyle w:val="ProductList-OfferingBody"/>
            <w:ind w:left="-72" w:right="-76"/>
            <w:jc w:val="center"/>
            <w:rPr>
              <w:rFonts w:ascii="Arial" w:eastAsia="MS PGothic" w:hAnsi="Arial" w:cs="Arial"/>
              <w:color w:val="808080"/>
              <w:sz w:val="14"/>
              <w:szCs w:val="24"/>
            </w:rPr>
          </w:pPr>
          <w:hyperlink w:anchor="Attachment1" w:history="1">
            <w:r w:rsidRPr="009445D7">
              <w:rPr>
                <w:rStyle w:val="Hyperlink"/>
                <w:rFonts w:ascii="Arial" w:eastAsia="MS PGothic" w:cs="Arial"/>
                <w:noProof/>
                <w:sz w:val="14"/>
                <w:szCs w:val="24"/>
              </w:rPr>
              <w:t>付録</w:t>
            </w:r>
          </w:hyperlink>
        </w:p>
      </w:tc>
    </w:tr>
  </w:tbl>
  <w:p w14:paraId="1412836F" w14:textId="77777777" w:rsidR="0040673B" w:rsidRDefault="0040673B"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40673B" w:rsidRPr="00C76DF3" w:rsidRDefault="0040673B"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40673B" w:rsidRPr="00C76DF3" w:rsidRDefault="0040673B"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40673B" w:rsidRPr="00C76DF3" w:rsidRDefault="0040673B"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40673B" w:rsidRPr="00C76DF3" w:rsidRDefault="0040673B"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40673B" w:rsidRPr="00C76DF3" w:rsidRDefault="0040673B"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40673B" w:rsidRPr="00C76DF3" w:rsidRDefault="0040673B"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40673B" w:rsidRPr="00C76DF3" w:rsidRDefault="0040673B"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068F0B61" w14:textId="77777777" w:rsidR="0040673B" w:rsidRPr="00591643" w:rsidRDefault="0040673B"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40673B" w:rsidRPr="00C76DF3" w:rsidRDefault="004067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40673B" w:rsidRPr="00C76DF3" w:rsidRDefault="00406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40673B" w:rsidRPr="00C76DF3" w:rsidRDefault="0040673B" w:rsidP="00591643">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40673B" w:rsidRPr="00C76DF3" w:rsidRDefault="00406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40673B" w:rsidRPr="00C76DF3" w:rsidRDefault="004067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40673B" w:rsidRPr="00C76DF3" w:rsidRDefault="00406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40673B" w:rsidRPr="00C76DF3" w:rsidRDefault="004067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40673B" w:rsidRPr="00C76DF3" w:rsidRDefault="004067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40673B" w:rsidRPr="00C76DF3" w:rsidRDefault="004067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3B8E99F6" w14:textId="77777777" w:rsidR="0040673B" w:rsidRPr="00591643" w:rsidRDefault="0040673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40673B" w:rsidRPr="00C76DF3" w:rsidRDefault="0040673B"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40673B" w:rsidRPr="00C76DF3" w:rsidRDefault="004067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40673B" w:rsidRPr="00C76DF3" w:rsidRDefault="0040673B" w:rsidP="005C51AC">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40673B" w:rsidRPr="00C76DF3" w:rsidRDefault="004067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40673B" w:rsidRPr="00C76DF3" w:rsidRDefault="0040673B"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40673B" w:rsidRPr="00C76DF3" w:rsidRDefault="004067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40673B" w:rsidRPr="00C76DF3" w:rsidRDefault="0040673B"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40673B" w:rsidRPr="00C76DF3" w:rsidRDefault="00406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40673B" w:rsidRPr="00C76DF3" w:rsidRDefault="0040673B"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40673B" w:rsidRPr="00C76DF3" w:rsidRDefault="00406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40673B" w:rsidRPr="00C76DF3" w:rsidRDefault="0040673B"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270EEE24" w14:textId="77777777" w:rsidR="0040673B" w:rsidRPr="00591643" w:rsidRDefault="0040673B"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40673B" w:rsidRPr="00C76DF3" w:rsidRDefault="004067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40673B" w:rsidRPr="00C76DF3" w:rsidRDefault="00406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40673B" w:rsidRPr="00C76DF3" w:rsidRDefault="0040673B" w:rsidP="00591643">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40673B" w:rsidRPr="00C76DF3" w:rsidRDefault="00406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40673B" w:rsidRPr="00C76DF3" w:rsidRDefault="004067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40673B" w:rsidRPr="00C76DF3" w:rsidRDefault="00406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40673B" w:rsidRPr="00C76DF3" w:rsidRDefault="004067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40673B" w:rsidRPr="00C76DF3" w:rsidRDefault="004067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40673B" w:rsidRPr="00C76DF3" w:rsidRDefault="004067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6DD60387" w14:textId="77777777" w:rsidR="0040673B" w:rsidRPr="00591643" w:rsidRDefault="0040673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40673B" w:rsidRPr="00A306C6" w:rsidRDefault="0040673B"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40673B" w:rsidRPr="00C76DF3" w:rsidRDefault="004067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40673B" w:rsidRPr="00C76DF3" w:rsidRDefault="00406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40673B" w:rsidRPr="00C76DF3" w:rsidRDefault="0040673B" w:rsidP="00591643">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40673B" w:rsidRPr="00C76DF3" w:rsidRDefault="00406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40673B" w:rsidRPr="00C76DF3" w:rsidRDefault="004067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40673B" w:rsidRPr="00C76DF3" w:rsidRDefault="00406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40673B" w:rsidRPr="00C76DF3" w:rsidRDefault="004067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40673B" w:rsidRPr="00C76DF3" w:rsidRDefault="004067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40673B" w:rsidRPr="00C76DF3" w:rsidRDefault="004067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04C37297" w14:textId="77777777" w:rsidR="0040673B" w:rsidRPr="00591643" w:rsidRDefault="0040673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40673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40673B" w:rsidRDefault="0040673B">
          <w:pPr>
            <w:pStyle w:val="ProductList-OfferingBody"/>
            <w:ind w:left="-77" w:right="-73"/>
            <w:jc w:val="center"/>
            <w:rPr>
              <w:color w:val="808080"/>
              <w:sz w:val="14"/>
              <w:szCs w:val="24"/>
            </w:rPr>
          </w:pPr>
          <w:hyperlink w:anchor="TableofContents"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40673B" w:rsidRDefault="0040673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40673B" w:rsidRDefault="0040673B">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40673B" w:rsidRDefault="0040673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40673B" w:rsidRPr="000B552C" w:rsidRDefault="0040673B">
          <w:pPr>
            <w:pStyle w:val="ProductList-OfferingBody"/>
            <w:ind w:left="-72" w:right="-75"/>
            <w:jc w:val="center"/>
            <w:rPr>
              <w:rFonts w:eastAsia="MS PGothic"/>
              <w:color w:val="808080"/>
              <w:sz w:val="14"/>
              <w:szCs w:val="24"/>
            </w:rPr>
          </w:pPr>
          <w:hyperlink w:anchor="GeneralTerms" w:history="1">
            <w:r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40673B" w:rsidRDefault="0040673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40673B" w:rsidRDefault="0040673B">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40673B" w:rsidRDefault="0040673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40673B" w:rsidRDefault="0040673B">
          <w:pPr>
            <w:pStyle w:val="ProductList-OfferingBody"/>
            <w:ind w:left="-72" w:right="-77"/>
            <w:jc w:val="center"/>
            <w:rPr>
              <w:color w:val="808080"/>
              <w:sz w:val="14"/>
              <w:szCs w:val="24"/>
            </w:rPr>
          </w:pPr>
          <w:hyperlink w:anchor="OnlineServiceSpecificTerms" w:history="1">
            <w:r>
              <w:rPr>
                <w:rStyle w:val="Hyperlink"/>
                <w:noProof/>
                <w:sz w:val="14"/>
                <w:szCs w:val="24"/>
              </w:rPr>
              <w:t xml:space="preserve">Online Service </w:t>
            </w:r>
            <w:r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40673B" w:rsidRDefault="0040673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40673B" w:rsidRDefault="0040673B">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093BE58A" w14:textId="77777777" w:rsidR="0040673B" w:rsidRPr="00F42CF4" w:rsidRDefault="0040673B">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40673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40673B" w:rsidRDefault="0040673B">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40673B" w:rsidRDefault="0040673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40673B" w:rsidRDefault="0040673B">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40673B" w:rsidRDefault="0040673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40673B" w:rsidRDefault="0040673B">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40673B" w:rsidRDefault="0040673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40673B" w:rsidRDefault="0040673B">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40673B" w:rsidRDefault="0040673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40673B" w:rsidRDefault="0040673B">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40673B" w:rsidRDefault="0040673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40673B" w:rsidRDefault="0040673B">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5E0C5180" w14:textId="77777777" w:rsidR="0040673B" w:rsidRPr="00F42CF4" w:rsidRDefault="0040673B">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40673B" w:rsidRPr="00F87064" w:rsidRDefault="0040673B" w:rsidP="00716D00">
          <w:pPr>
            <w:pStyle w:val="ProductList-OfferingBody"/>
            <w:ind w:left="-77" w:right="-73"/>
            <w:jc w:val="center"/>
            <w:rPr>
              <w:color w:val="808080"/>
              <w:sz w:val="14"/>
              <w:szCs w:val="14"/>
            </w:rPr>
          </w:pPr>
          <w:hyperlink w:anchor="TableofContents" w:history="1">
            <w:r>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40673B" w:rsidRPr="00F87064" w:rsidRDefault="0040673B"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40673B" w:rsidRPr="00F87064" w:rsidRDefault="0040673B" w:rsidP="00716D00">
          <w:pPr>
            <w:pStyle w:val="ProductList-OfferingBody"/>
            <w:ind w:left="-72" w:right="-74"/>
            <w:jc w:val="center"/>
            <w:rPr>
              <w:color w:val="808080"/>
              <w:sz w:val="14"/>
              <w:szCs w:val="14"/>
            </w:rPr>
          </w:pPr>
          <w:hyperlink w:anchor="概要" w:history="1">
            <w:r>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40673B" w:rsidRPr="00F87064" w:rsidRDefault="0040673B"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40673B" w:rsidRPr="00F87064" w:rsidRDefault="0040673B" w:rsidP="00716D00">
          <w:pPr>
            <w:pStyle w:val="ProductList-OfferingBody"/>
            <w:ind w:left="-72" w:right="-75"/>
            <w:jc w:val="center"/>
            <w:rPr>
              <w:color w:val="808080"/>
              <w:sz w:val="14"/>
              <w:szCs w:val="14"/>
            </w:rPr>
          </w:pPr>
          <w:hyperlink w:anchor="GeneralTerms" w:history="1">
            <w:r>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40673B" w:rsidRPr="00F87064" w:rsidRDefault="0040673B"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40673B" w:rsidRPr="00F87064" w:rsidRDefault="0040673B" w:rsidP="00716D00">
          <w:pPr>
            <w:pStyle w:val="ProductList-OfferingBody"/>
            <w:ind w:left="-72" w:right="-77"/>
            <w:jc w:val="center"/>
            <w:rPr>
              <w:color w:val="8080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40673B" w:rsidRPr="00F87064" w:rsidRDefault="0040673B"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40673B" w:rsidRPr="00F87064" w:rsidRDefault="0040673B" w:rsidP="00716D00">
          <w:pPr>
            <w:pStyle w:val="ProductList-OfferingBody"/>
            <w:ind w:left="-72" w:right="-76"/>
            <w:jc w:val="center"/>
            <w:rPr>
              <w:color w:val="808080"/>
              <w:sz w:val="14"/>
              <w:szCs w:val="14"/>
            </w:rPr>
          </w:pPr>
          <w:hyperlink w:anchor="Attachment1" w:history="1">
            <w:r>
              <w:rPr>
                <w:rStyle w:val="Hyperlink1"/>
                <w:sz w:val="14"/>
                <w:szCs w:val="14"/>
              </w:rPr>
              <w:t>付録</w:t>
            </w:r>
          </w:hyperlink>
        </w:p>
      </w:tc>
    </w:tr>
  </w:tbl>
  <w:p w14:paraId="7B4BBBC7" w14:textId="77777777" w:rsidR="0040673B" w:rsidRPr="00591643" w:rsidRDefault="0040673B"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40673B" w:rsidRPr="00F87064" w:rsidRDefault="0040673B" w:rsidP="00591643">
          <w:pPr>
            <w:pStyle w:val="ProductList-OfferingBody"/>
            <w:ind w:left="-77" w:right="-73"/>
            <w:jc w:val="center"/>
            <w:rPr>
              <w:color w:val="808080"/>
              <w:sz w:val="14"/>
              <w:szCs w:val="14"/>
            </w:rPr>
          </w:pPr>
          <w:hyperlink w:anchor="TableofContents" w:history="1">
            <w:r>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40673B" w:rsidRPr="00F87064" w:rsidRDefault="0040673B"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40673B" w:rsidRPr="00F87064" w:rsidRDefault="0040673B" w:rsidP="00591643">
          <w:pPr>
            <w:pStyle w:val="ProductList-OfferingBody"/>
            <w:ind w:left="-72" w:right="-74"/>
            <w:jc w:val="center"/>
            <w:rPr>
              <w:color w:val="808080"/>
              <w:sz w:val="14"/>
              <w:szCs w:val="14"/>
            </w:rPr>
          </w:pPr>
          <w:hyperlink w:anchor="概要" w:history="1">
            <w:r>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40673B" w:rsidRPr="00F87064" w:rsidRDefault="0040673B"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40673B" w:rsidRPr="00F87064" w:rsidRDefault="0040673B" w:rsidP="003812FE">
          <w:pPr>
            <w:pStyle w:val="ProductList-OfferingBody"/>
            <w:ind w:left="-72" w:right="-75"/>
            <w:jc w:val="center"/>
            <w:rPr>
              <w:color w:val="808080"/>
              <w:sz w:val="14"/>
              <w:szCs w:val="14"/>
            </w:rPr>
          </w:pPr>
          <w:hyperlink w:anchor="GeneralTerms" w:history="1">
            <w:r>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40673B" w:rsidRPr="00F87064" w:rsidRDefault="0040673B"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40673B" w:rsidRPr="00F87064" w:rsidRDefault="0040673B" w:rsidP="00591643">
          <w:pPr>
            <w:pStyle w:val="ProductList-OfferingBody"/>
            <w:ind w:left="-72" w:right="-77"/>
            <w:jc w:val="center"/>
            <w:rPr>
              <w:color w:val="8080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40673B" w:rsidRPr="00F87064" w:rsidRDefault="0040673B"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40673B" w:rsidRPr="00F87064" w:rsidRDefault="0040673B" w:rsidP="003812FE">
          <w:pPr>
            <w:pStyle w:val="ProductList-OfferingBody"/>
            <w:ind w:left="-72" w:right="-77"/>
            <w:jc w:val="center"/>
            <w:rPr>
              <w:color w:val="8080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40673B" w:rsidRPr="00F87064" w:rsidRDefault="0040673B"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40673B" w:rsidRPr="00F87064" w:rsidRDefault="0040673B" w:rsidP="003812FE">
          <w:pPr>
            <w:pStyle w:val="ProductList-OfferingBody"/>
            <w:ind w:left="-72" w:right="-76"/>
            <w:jc w:val="center"/>
            <w:rPr>
              <w:color w:val="808080"/>
              <w:sz w:val="14"/>
              <w:szCs w:val="14"/>
            </w:rPr>
          </w:pPr>
          <w:hyperlink w:anchor="Attachment1" w:history="1">
            <w:r>
              <w:rPr>
                <w:rStyle w:val="Hyperlink1"/>
                <w:sz w:val="14"/>
                <w:szCs w:val="14"/>
              </w:rPr>
              <w:t>付録</w:t>
            </w:r>
          </w:hyperlink>
        </w:p>
      </w:tc>
    </w:tr>
  </w:tbl>
  <w:p w14:paraId="132BB19D" w14:textId="77777777" w:rsidR="0040673B" w:rsidRPr="00591643" w:rsidRDefault="0040673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40673B" w:rsidRPr="00C76DF3" w:rsidRDefault="0040673B" w:rsidP="005C51AC">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40673B" w:rsidRPr="00C76DF3" w:rsidRDefault="004067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40673B" w:rsidRPr="00C76DF3" w:rsidRDefault="0040673B" w:rsidP="005C51AC">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40673B" w:rsidRPr="00C76DF3" w:rsidRDefault="004067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40673B" w:rsidRPr="00C76DF3" w:rsidRDefault="0040673B" w:rsidP="005C51AC">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40673B" w:rsidRPr="00C76DF3" w:rsidRDefault="004067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40673B" w:rsidRPr="00C76DF3" w:rsidRDefault="0040673B" w:rsidP="005C51AC">
          <w:pPr>
            <w:pStyle w:val="ProductList-OfferingBody"/>
            <w:ind w:left="-72" w:right="-77"/>
            <w:jc w:val="center"/>
            <w:rPr>
              <w:color w:val="808080" w:themeColor="background1" w:themeShade="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40673B" w:rsidRPr="00C76DF3" w:rsidRDefault="00406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40673B" w:rsidRPr="00C76DF3" w:rsidRDefault="0040673B" w:rsidP="005C51AC">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40673B" w:rsidRPr="00C76DF3" w:rsidRDefault="00406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40673B" w:rsidRPr="00C76DF3" w:rsidRDefault="0040673B" w:rsidP="005C51AC">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70AA4F85" w14:textId="77777777" w:rsidR="0040673B" w:rsidRPr="00591643" w:rsidRDefault="0040673B"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40673B" w:rsidRPr="00C76DF3" w:rsidRDefault="0040673B" w:rsidP="00591643">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40673B" w:rsidRPr="00C76DF3" w:rsidRDefault="00406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40673B" w:rsidRPr="00C76DF3" w:rsidRDefault="0040673B" w:rsidP="00591643">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40673B" w:rsidRPr="00C76DF3" w:rsidRDefault="00406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40673B" w:rsidRPr="00C76DF3" w:rsidRDefault="0040673B" w:rsidP="003812FE">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40673B" w:rsidRPr="00C76DF3" w:rsidRDefault="00406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40673B" w:rsidRPr="00C76DF3" w:rsidRDefault="0040673B" w:rsidP="00591643">
          <w:pPr>
            <w:pStyle w:val="ProductList-OfferingBody"/>
            <w:ind w:left="-72" w:right="-77"/>
            <w:jc w:val="center"/>
            <w:rPr>
              <w:color w:val="808080" w:themeColor="background1" w:themeShade="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40673B" w:rsidRPr="00C76DF3" w:rsidRDefault="0040673B"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40673B" w:rsidRPr="00C76DF3" w:rsidRDefault="00406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40673B" w:rsidRPr="00C76DF3" w:rsidRDefault="0040673B" w:rsidP="003812FE">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46B3483A" w14:textId="77777777" w:rsidR="0040673B" w:rsidRPr="00591643" w:rsidRDefault="0040673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0673B"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40673B" w:rsidRPr="00C76DF3" w:rsidRDefault="0040673B"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40673B" w:rsidRPr="00C76DF3" w:rsidRDefault="0040673B"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40673B" w:rsidRPr="00C76DF3" w:rsidRDefault="0040673B"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40673B" w:rsidRPr="00C76DF3" w:rsidRDefault="0040673B"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40673B" w:rsidRPr="00C76DF3" w:rsidRDefault="0040673B"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40673B" w:rsidRPr="00C76DF3" w:rsidRDefault="0040673B"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40673B" w:rsidRPr="00C76DF3" w:rsidRDefault="0040673B"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40673B" w:rsidRPr="00C76DF3" w:rsidRDefault="0040673B"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20C3F7FC" w14:textId="77777777" w:rsidR="0040673B" w:rsidRPr="00F42CF4" w:rsidRDefault="0040673B">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40673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40673B" w:rsidRDefault="0040673B">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40673B" w:rsidRPr="00F42CF4" w:rsidRDefault="0040673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40673B" w:rsidRDefault="0040673B">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40673B" w:rsidRPr="00F42CF4" w:rsidRDefault="0040673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40673B" w:rsidRDefault="0040673B">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40673B" w:rsidRPr="00F42CF4" w:rsidRDefault="0040673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40673B" w:rsidRDefault="0040673B">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40673B" w:rsidRPr="00F42CF4" w:rsidRDefault="0040673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40673B" w:rsidRDefault="0040673B">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40673B" w:rsidRPr="00F42CF4" w:rsidRDefault="0040673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40673B" w:rsidRDefault="0040673B">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755AC348" w14:textId="77777777" w:rsidR="0040673B" w:rsidRDefault="0040673B">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673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40673B" w:rsidRPr="00A333F6" w:rsidRDefault="0040673B">
          <w:pPr>
            <w:pStyle w:val="ProductList-OfferingBody"/>
            <w:ind w:left="-77" w:right="-73"/>
            <w:jc w:val="center"/>
            <w:rPr>
              <w:color w:val="808080"/>
              <w:sz w:val="14"/>
              <w:szCs w:val="24"/>
            </w:rPr>
          </w:pPr>
          <w:hyperlink w:anchor="TableofContents" w:history="1">
            <w:r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40673B" w:rsidRPr="00B56724" w:rsidRDefault="0040673B">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40673B" w:rsidRPr="00A333F6" w:rsidRDefault="0040673B">
          <w:pPr>
            <w:pStyle w:val="ProductList-OfferingBody"/>
            <w:ind w:left="-72" w:right="-74"/>
            <w:jc w:val="center"/>
            <w:rPr>
              <w:color w:val="808080"/>
              <w:sz w:val="14"/>
              <w:szCs w:val="24"/>
            </w:rPr>
          </w:pPr>
          <w:hyperlink w:anchor="Introduction" w:history="1">
            <w:r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40673B" w:rsidRPr="00B56724" w:rsidRDefault="0040673B">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40673B" w:rsidRPr="00A333F6" w:rsidRDefault="0040673B">
          <w:pPr>
            <w:pStyle w:val="ProductList-OfferingBody"/>
            <w:ind w:left="-72" w:right="-75"/>
            <w:jc w:val="center"/>
            <w:rPr>
              <w:color w:val="808080"/>
              <w:sz w:val="14"/>
              <w:szCs w:val="24"/>
            </w:rPr>
          </w:pPr>
          <w:hyperlink w:anchor="GeneralTerms" w:history="1">
            <w:r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40673B" w:rsidRPr="00B56724" w:rsidRDefault="0040673B">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40673B" w:rsidRPr="00A333F6" w:rsidRDefault="0040673B">
          <w:pPr>
            <w:pStyle w:val="ProductList-OfferingBody"/>
            <w:ind w:left="-72" w:right="-77"/>
            <w:jc w:val="center"/>
            <w:rPr>
              <w:color w:val="808080"/>
              <w:sz w:val="14"/>
              <w:szCs w:val="24"/>
            </w:rPr>
          </w:pPr>
          <w:hyperlink w:anchor="PrivacyandSecurityTerms" w:history="1">
            <w:r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40673B" w:rsidRPr="00B56724" w:rsidRDefault="0040673B">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40673B" w:rsidRPr="00A333F6" w:rsidRDefault="0040673B">
          <w:pPr>
            <w:pStyle w:val="ProductList-OfferingBody"/>
            <w:ind w:left="-72" w:right="-77"/>
            <w:jc w:val="center"/>
            <w:rPr>
              <w:color w:val="808080"/>
              <w:sz w:val="14"/>
              <w:szCs w:val="24"/>
            </w:rPr>
          </w:pPr>
          <w:hyperlink w:anchor="OnlineServiceSpecificTerms" w:history="1">
            <w:r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40673B" w:rsidRPr="00B56724" w:rsidRDefault="0040673B">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40673B" w:rsidRPr="00A333F6" w:rsidRDefault="0040673B">
          <w:pPr>
            <w:pStyle w:val="ProductList-OfferingBody"/>
            <w:ind w:left="-72" w:right="-76"/>
            <w:jc w:val="center"/>
            <w:rPr>
              <w:color w:val="808080"/>
              <w:sz w:val="14"/>
              <w:szCs w:val="24"/>
            </w:rPr>
          </w:pPr>
          <w:hyperlink w:anchor="Attachment1" w:history="1">
            <w:r w:rsidRPr="00A333F6">
              <w:rPr>
                <w:rStyle w:val="Hyperlink"/>
                <w:noProof/>
                <w:sz w:val="14"/>
                <w:szCs w:val="24"/>
              </w:rPr>
              <w:t>Attachments</w:t>
            </w:r>
          </w:hyperlink>
        </w:p>
      </w:tc>
    </w:tr>
  </w:tbl>
  <w:p w14:paraId="16F93BD9" w14:textId="77777777" w:rsidR="0040673B" w:rsidRPr="00F42CF4" w:rsidRDefault="0040673B">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40673B"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40673B" w:rsidRPr="00B56724" w:rsidRDefault="0040673B" w:rsidP="00716D00">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40673B" w:rsidRPr="00B56724" w:rsidRDefault="0040673B"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40673B" w:rsidRPr="00B56724" w:rsidRDefault="0040673B" w:rsidP="00716D00">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40673B" w:rsidRPr="00B56724" w:rsidRDefault="0040673B"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40673B" w:rsidRPr="00B56724" w:rsidRDefault="0040673B" w:rsidP="00716D00">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40673B" w:rsidRPr="00B56724" w:rsidRDefault="0040673B"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40673B" w:rsidRPr="00B56724" w:rsidRDefault="0040673B" w:rsidP="00716D00">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40673B" w:rsidRPr="00B56724" w:rsidRDefault="0040673B"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40673B" w:rsidRPr="00B56724" w:rsidRDefault="0040673B" w:rsidP="00716D00">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101787D" w14:textId="77777777" w:rsidR="0040673B" w:rsidRDefault="0040673B"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40673B"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40673B" w:rsidRPr="00B56724" w:rsidRDefault="0040673B" w:rsidP="00292B0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40673B" w:rsidRPr="00B56724" w:rsidRDefault="0040673B"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40673B" w:rsidRPr="00B56724" w:rsidRDefault="0040673B" w:rsidP="00292B0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40673B" w:rsidRPr="00B56724" w:rsidRDefault="0040673B"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40673B" w:rsidRPr="00B56724" w:rsidRDefault="0040673B" w:rsidP="00292B0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40673B" w:rsidRPr="00B56724" w:rsidRDefault="0040673B"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40673B" w:rsidRPr="00B56724" w:rsidRDefault="0040673B" w:rsidP="00292B0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40673B" w:rsidRPr="00B56724" w:rsidRDefault="0040673B"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40673B" w:rsidRPr="00B56724" w:rsidRDefault="0040673B" w:rsidP="00292B0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A749124" w14:textId="77777777" w:rsidR="0040673B" w:rsidRDefault="0040673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7B8073" w14:textId="77777777" w:rsidR="00535D79" w:rsidRDefault="00535D79">
      <w:pPr>
        <w:spacing w:after="0" w:line="240" w:lineRule="auto"/>
        <w:rPr>
          <w:szCs w:val="24"/>
        </w:rPr>
      </w:pPr>
      <w:r>
        <w:rPr>
          <w:szCs w:val="24"/>
        </w:rPr>
        <w:separator/>
      </w:r>
    </w:p>
  </w:footnote>
  <w:footnote w:type="continuationSeparator" w:id="0">
    <w:p w14:paraId="718E43C3" w14:textId="77777777" w:rsidR="00535D79" w:rsidRDefault="00535D79">
      <w:pPr>
        <w:spacing w:after="0" w:line="240" w:lineRule="auto"/>
        <w:rPr>
          <w:szCs w:val="24"/>
        </w:rPr>
      </w:pPr>
      <w:r>
        <w:rPr>
          <w:szCs w:val="24"/>
        </w:rPr>
        <w:continuationSeparator/>
      </w:r>
    </w:p>
  </w:footnote>
  <w:footnote w:type="continuationNotice" w:id="1">
    <w:p w14:paraId="68EE1FCC" w14:textId="77777777" w:rsidR="00535D79" w:rsidRDefault="00535D79">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40673B" w:rsidRDefault="0040673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650EB872" w:rsidR="0040673B" w:rsidRPr="0071016E" w:rsidRDefault="0040673B" w:rsidP="007816EA">
    <w:pPr>
      <w:pStyle w:val="ProductList-Body"/>
      <w:tabs>
        <w:tab w:val="right" w:pos="10800"/>
      </w:tabs>
      <w:spacing w:before="20" w:after="20"/>
      <w:rPr>
        <w:rFonts w:eastAsia="MS PGothic" w:cs="Calibri"/>
        <w:noProof/>
        <w:sz w:val="16"/>
        <w:szCs w:val="16"/>
      </w:rPr>
    </w:pPr>
    <w:r w:rsidRPr="0071016E">
      <w:rPr>
        <w:rFonts w:eastAsia="MS PGothic"/>
        <w:sz w:val="16"/>
        <w:szCs w:val="16"/>
      </w:rPr>
      <w:t>マイクロソフト</w:t>
    </w:r>
    <w:r w:rsidRPr="0071016E">
      <w:rPr>
        <w:rFonts w:eastAsia="MS PGothic"/>
        <w:sz w:val="16"/>
        <w:szCs w:val="16"/>
      </w:rPr>
      <w:t xml:space="preserve"> </w:t>
    </w:r>
    <w:r w:rsidRPr="0071016E">
      <w:rPr>
        <w:rFonts w:eastAsia="MS PGothic"/>
        <w:sz w:val="16"/>
        <w:szCs w:val="16"/>
      </w:rPr>
      <w:t>ボリューム</w:t>
    </w:r>
    <w:r w:rsidRPr="0071016E">
      <w:rPr>
        <w:rFonts w:eastAsia="MS PGothic"/>
        <w:sz w:val="16"/>
        <w:szCs w:val="16"/>
      </w:rPr>
      <w:t xml:space="preserve"> </w:t>
    </w:r>
    <w:r w:rsidRPr="0071016E">
      <w:rPr>
        <w:rFonts w:eastAsia="MS PGothic"/>
        <w:sz w:val="16"/>
        <w:szCs w:val="16"/>
      </w:rPr>
      <w:t>ライセンス</w:t>
    </w:r>
    <w:r w:rsidRPr="0071016E">
      <w:rPr>
        <w:rFonts w:eastAsia="MS PGothic"/>
        <w:sz w:val="16"/>
        <w:szCs w:val="16"/>
      </w:rPr>
      <w:t xml:space="preserve"> </w:t>
    </w:r>
    <w:r w:rsidRPr="0071016E">
      <w:rPr>
        <w:rFonts w:eastAsia="MS PGothic"/>
        <w:sz w:val="16"/>
        <w:szCs w:val="16"/>
      </w:rPr>
      <w:t>オンライン</w:t>
    </w:r>
    <w:r w:rsidRPr="0071016E">
      <w:rPr>
        <w:rFonts w:eastAsia="MS PGothic"/>
        <w:sz w:val="16"/>
        <w:szCs w:val="16"/>
      </w:rPr>
      <w:t xml:space="preserve"> </w:t>
    </w:r>
    <w:r w:rsidRPr="0071016E">
      <w:rPr>
        <w:rFonts w:eastAsia="MS PGothic"/>
        <w:sz w:val="16"/>
        <w:szCs w:val="16"/>
      </w:rPr>
      <w:t>サービス条件</w:t>
    </w:r>
    <w:r w:rsidRPr="0071016E">
      <w:rPr>
        <w:rFonts w:eastAsia="MS PGothic"/>
        <w:sz w:val="16"/>
        <w:szCs w:val="16"/>
      </w:rPr>
      <w:t xml:space="preserve"> (</w:t>
    </w:r>
    <w:r w:rsidRPr="0071016E">
      <w:rPr>
        <w:rFonts w:eastAsia="MS PGothic"/>
        <w:sz w:val="16"/>
        <w:szCs w:val="16"/>
      </w:rPr>
      <w:t>日本語</w:t>
    </w:r>
    <w:r w:rsidRPr="0071016E">
      <w:rPr>
        <w:rFonts w:eastAsia="MS PGothic"/>
        <w:sz w:val="16"/>
        <w:szCs w:val="16"/>
      </w:rPr>
      <w:t>/Japanese</w:t>
    </w:r>
    <w:r w:rsidRPr="0071016E">
      <w:rPr>
        <w:rFonts w:eastAsia="MS PGothic"/>
        <w:sz w:val="16"/>
        <w:szCs w:val="16"/>
      </w:rPr>
      <w:t>、</w:t>
    </w:r>
    <w:r w:rsidRPr="0071016E">
      <w:rPr>
        <w:rFonts w:eastAsia="MS PGothic" w:cstheme="minorHAnsi" w:hint="eastAsia"/>
        <w:sz w:val="16"/>
        <w:szCs w:val="16"/>
      </w:rPr>
      <w:t xml:space="preserve">2021 </w:t>
    </w:r>
    <w:r w:rsidRPr="0071016E">
      <w:rPr>
        <w:rFonts w:eastAsia="MS PGothic" w:cstheme="minorHAnsi" w:hint="eastAsia"/>
        <w:sz w:val="16"/>
        <w:szCs w:val="16"/>
      </w:rPr>
      <w:t>年</w:t>
    </w:r>
    <w:r w:rsidRPr="0071016E">
      <w:rPr>
        <w:rFonts w:eastAsia="MS PGothic" w:cstheme="minorHAnsi" w:hint="eastAsia"/>
        <w:sz w:val="16"/>
        <w:szCs w:val="16"/>
      </w:rPr>
      <w:t xml:space="preserve"> </w:t>
    </w:r>
    <w:r w:rsidRPr="0071016E">
      <w:rPr>
        <w:rFonts w:hint="eastAsia"/>
        <w:sz w:val="16"/>
        <w:szCs w:val="16"/>
      </w:rPr>
      <w:t xml:space="preserve">2 </w:t>
    </w:r>
    <w:r w:rsidRPr="0071016E">
      <w:rPr>
        <w:rFonts w:hint="eastAsia"/>
        <w:sz w:val="16"/>
        <w:szCs w:val="16"/>
      </w:rPr>
      <w:t>月</w:t>
    </w:r>
    <w:r w:rsidRPr="0071016E">
      <w:rPr>
        <w:rFonts w:eastAsia="MS PGothic"/>
        <w:sz w:val="16"/>
        <w:szCs w:val="16"/>
      </w:rPr>
      <w:t>)</w:t>
    </w:r>
    <w:r w:rsidRPr="0071016E">
      <w:rPr>
        <w:rFonts w:eastAsia="MS PGothic" w:cs="Calibri"/>
        <w:sz w:val="16"/>
        <w:szCs w:val="16"/>
      </w:rPr>
      <w:tab/>
    </w:r>
    <w:r w:rsidRPr="0071016E">
      <w:rPr>
        <w:rFonts w:eastAsia="MS PGothic" w:cs="Calibri"/>
        <w:sz w:val="16"/>
        <w:szCs w:val="16"/>
      </w:rPr>
      <w:fldChar w:fldCharType="begin"/>
    </w:r>
    <w:r w:rsidRPr="0071016E">
      <w:rPr>
        <w:rFonts w:eastAsia="MS PGothic" w:cs="Calibri"/>
        <w:sz w:val="16"/>
        <w:szCs w:val="16"/>
      </w:rPr>
      <w:instrText xml:space="preserve"> PAGE   \* MERGEFORMAT </w:instrText>
    </w:r>
    <w:r w:rsidRPr="0071016E">
      <w:rPr>
        <w:rFonts w:eastAsia="MS PGothic" w:cs="Calibri"/>
        <w:sz w:val="16"/>
        <w:szCs w:val="16"/>
      </w:rPr>
      <w:fldChar w:fldCharType="separate"/>
    </w:r>
    <w:r w:rsidRPr="0071016E">
      <w:rPr>
        <w:rFonts w:eastAsia="MS PGothic" w:cs="Calibri"/>
        <w:noProof/>
        <w:sz w:val="16"/>
        <w:szCs w:val="16"/>
      </w:rPr>
      <w:t>33</w:t>
    </w:r>
    <w:r w:rsidRPr="0071016E">
      <w:rPr>
        <w:rFonts w:eastAsia="MS PGothic" w:cs="Calibri"/>
        <w:sz w:val="16"/>
        <w:szCs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7ED9DACB" w:rsidR="0040673B" w:rsidRPr="0071016E" w:rsidRDefault="0040673B" w:rsidP="00627540">
    <w:pPr>
      <w:pStyle w:val="ProductList-Body"/>
      <w:tabs>
        <w:tab w:val="right" w:pos="10800"/>
      </w:tabs>
      <w:spacing w:before="20" w:after="20"/>
      <w:rPr>
        <w:rFonts w:eastAsia="MS PGothic" w:cs="Calibri"/>
        <w:noProof/>
        <w:sz w:val="16"/>
        <w:szCs w:val="16"/>
      </w:rPr>
    </w:pPr>
    <w:r w:rsidRPr="0071016E">
      <w:rPr>
        <w:rFonts w:eastAsia="MS PGothic"/>
        <w:sz w:val="16"/>
        <w:szCs w:val="16"/>
      </w:rPr>
      <w:t>マイクロソフト</w:t>
    </w:r>
    <w:r w:rsidRPr="0071016E">
      <w:rPr>
        <w:rFonts w:eastAsia="MS PGothic"/>
        <w:sz w:val="16"/>
        <w:szCs w:val="16"/>
      </w:rPr>
      <w:t xml:space="preserve"> </w:t>
    </w:r>
    <w:r w:rsidRPr="0071016E">
      <w:rPr>
        <w:rFonts w:eastAsia="MS PGothic"/>
        <w:sz w:val="16"/>
        <w:szCs w:val="16"/>
      </w:rPr>
      <w:t>ボリューム</w:t>
    </w:r>
    <w:r w:rsidRPr="0071016E">
      <w:rPr>
        <w:rFonts w:eastAsia="MS PGothic"/>
        <w:sz w:val="16"/>
        <w:szCs w:val="16"/>
      </w:rPr>
      <w:t xml:space="preserve"> </w:t>
    </w:r>
    <w:r w:rsidRPr="0071016E">
      <w:rPr>
        <w:rFonts w:eastAsia="MS PGothic"/>
        <w:sz w:val="16"/>
        <w:szCs w:val="16"/>
      </w:rPr>
      <w:t>ライセンス</w:t>
    </w:r>
    <w:r w:rsidRPr="0071016E">
      <w:rPr>
        <w:rFonts w:eastAsia="MS PGothic"/>
        <w:sz w:val="16"/>
        <w:szCs w:val="16"/>
      </w:rPr>
      <w:t xml:space="preserve"> </w:t>
    </w:r>
    <w:r w:rsidRPr="0071016E">
      <w:rPr>
        <w:rFonts w:eastAsia="MS PGothic"/>
        <w:sz w:val="16"/>
        <w:szCs w:val="16"/>
      </w:rPr>
      <w:t>オンライン</w:t>
    </w:r>
    <w:r w:rsidRPr="0071016E">
      <w:rPr>
        <w:rFonts w:eastAsia="MS PGothic"/>
        <w:sz w:val="16"/>
        <w:szCs w:val="16"/>
      </w:rPr>
      <w:t xml:space="preserve"> </w:t>
    </w:r>
    <w:r w:rsidRPr="0071016E">
      <w:rPr>
        <w:rFonts w:eastAsia="MS PGothic"/>
        <w:sz w:val="16"/>
        <w:szCs w:val="16"/>
      </w:rPr>
      <w:t>サービス条件</w:t>
    </w:r>
    <w:r w:rsidRPr="0071016E">
      <w:rPr>
        <w:rFonts w:eastAsia="MS PGothic"/>
        <w:sz w:val="16"/>
        <w:szCs w:val="16"/>
      </w:rPr>
      <w:t xml:space="preserve"> (</w:t>
    </w:r>
    <w:r w:rsidRPr="0071016E">
      <w:rPr>
        <w:rFonts w:eastAsia="MS PGothic"/>
        <w:sz w:val="16"/>
        <w:szCs w:val="16"/>
      </w:rPr>
      <w:t>日本語</w:t>
    </w:r>
    <w:r w:rsidRPr="0071016E">
      <w:rPr>
        <w:rFonts w:eastAsia="MS PGothic"/>
        <w:sz w:val="16"/>
        <w:szCs w:val="16"/>
      </w:rPr>
      <w:t>/Japanese</w:t>
    </w:r>
    <w:r w:rsidRPr="0071016E">
      <w:rPr>
        <w:rFonts w:eastAsia="MS PGothic"/>
        <w:sz w:val="16"/>
        <w:szCs w:val="16"/>
      </w:rPr>
      <w:t>、</w:t>
    </w:r>
    <w:r w:rsidRPr="0071016E">
      <w:rPr>
        <w:rFonts w:eastAsia="MS PGothic" w:cstheme="minorHAnsi" w:hint="eastAsia"/>
        <w:sz w:val="16"/>
        <w:szCs w:val="16"/>
      </w:rPr>
      <w:t xml:space="preserve">2021 </w:t>
    </w:r>
    <w:r w:rsidRPr="0071016E">
      <w:rPr>
        <w:rFonts w:eastAsia="MS PGothic" w:cstheme="minorHAnsi" w:hint="eastAsia"/>
        <w:sz w:val="16"/>
        <w:szCs w:val="16"/>
      </w:rPr>
      <w:t>年</w:t>
    </w:r>
    <w:r w:rsidRPr="0071016E">
      <w:rPr>
        <w:rFonts w:eastAsia="MS PGothic" w:cstheme="minorHAnsi" w:hint="eastAsia"/>
        <w:sz w:val="16"/>
        <w:szCs w:val="16"/>
      </w:rPr>
      <w:t xml:space="preserve"> </w:t>
    </w:r>
    <w:r w:rsidRPr="0071016E">
      <w:rPr>
        <w:rFonts w:hint="eastAsia"/>
        <w:sz w:val="16"/>
        <w:szCs w:val="16"/>
      </w:rPr>
      <w:t xml:space="preserve">2 </w:t>
    </w:r>
    <w:r w:rsidRPr="0071016E">
      <w:rPr>
        <w:rFonts w:hint="eastAsia"/>
        <w:sz w:val="16"/>
        <w:szCs w:val="16"/>
      </w:rPr>
      <w:t>月</w:t>
    </w:r>
    <w:r w:rsidRPr="0071016E">
      <w:rPr>
        <w:rFonts w:eastAsia="MS PGothic"/>
        <w:sz w:val="16"/>
        <w:szCs w:val="16"/>
      </w:rPr>
      <w:t>)</w:t>
    </w:r>
    <w:r w:rsidRPr="0071016E">
      <w:rPr>
        <w:rFonts w:eastAsia="MS PGothic" w:cs="Calibri"/>
        <w:sz w:val="16"/>
        <w:szCs w:val="16"/>
      </w:rPr>
      <w:tab/>
    </w:r>
    <w:r w:rsidRPr="0071016E">
      <w:rPr>
        <w:rFonts w:eastAsia="MS PGothic" w:cs="Calibri"/>
        <w:sz w:val="16"/>
        <w:szCs w:val="16"/>
      </w:rPr>
      <w:fldChar w:fldCharType="begin"/>
    </w:r>
    <w:r w:rsidRPr="0071016E">
      <w:rPr>
        <w:rFonts w:eastAsia="MS PGothic" w:cs="Calibri"/>
        <w:sz w:val="16"/>
        <w:szCs w:val="16"/>
      </w:rPr>
      <w:instrText xml:space="preserve"> PAGE   \* MERGEFORMAT </w:instrText>
    </w:r>
    <w:r w:rsidRPr="0071016E">
      <w:rPr>
        <w:rFonts w:eastAsia="MS PGothic" w:cs="Calibri"/>
        <w:sz w:val="16"/>
        <w:szCs w:val="16"/>
      </w:rPr>
      <w:fldChar w:fldCharType="separate"/>
    </w:r>
    <w:r w:rsidRPr="0071016E">
      <w:rPr>
        <w:rFonts w:eastAsia="MS PGothic" w:cs="Calibri"/>
        <w:sz w:val="16"/>
        <w:szCs w:val="16"/>
      </w:rPr>
      <w:t>2</w:t>
    </w:r>
    <w:r w:rsidRPr="0071016E">
      <w:rPr>
        <w:rFonts w:eastAsia="MS PGothic" w:cs="Calibri"/>
        <w:sz w:val="16"/>
        <w:szCs w:val="16"/>
      </w:rPr>
      <w:fldChar w:fldCharType="end"/>
    </w:r>
  </w:p>
  <w:p w14:paraId="3BAFBE38" w14:textId="3F983B13" w:rsidR="0040673B" w:rsidRPr="00627540" w:rsidRDefault="0040673B"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bordersDoNotSurroundHeader/>
  <w:bordersDoNotSurroundFooter/>
  <w:hideSpellingErrors/>
  <w:proofState w:spelling="clean"/>
  <w:documentProtection w:edit="readOnly" w:formatting="1" w:enforcement="1" w:cryptProviderType="rsaAES" w:cryptAlgorithmClass="hash" w:cryptAlgorithmType="typeAny" w:cryptAlgorithmSid="14" w:cryptSpinCount="100000" w:hash="topZd/uQC0zOIxrZ1W0o2YE9fXbn5ixUNKrW2Sqd8YXJ/Xh/tis2/W+6SM+04otwEMQ7nRK+J+rVGRS8OMrt8w==" w:salt="WM6aDo/MqkENQjRpso5k0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4F60"/>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87DB5"/>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95F"/>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5DF"/>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3D3B"/>
    <w:rsid w:val="00254CA5"/>
    <w:rsid w:val="00256427"/>
    <w:rsid w:val="00256F64"/>
    <w:rsid w:val="00262DBA"/>
    <w:rsid w:val="002634DC"/>
    <w:rsid w:val="002647B9"/>
    <w:rsid w:val="00266103"/>
    <w:rsid w:val="00266733"/>
    <w:rsid w:val="00266EE8"/>
    <w:rsid w:val="0026799F"/>
    <w:rsid w:val="00270CD4"/>
    <w:rsid w:val="00271353"/>
    <w:rsid w:val="00271ACF"/>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2DA1"/>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0A85"/>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572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4C0F"/>
    <w:rsid w:val="00395CB2"/>
    <w:rsid w:val="00395D5F"/>
    <w:rsid w:val="0039784E"/>
    <w:rsid w:val="00397EB0"/>
    <w:rsid w:val="003A0DB6"/>
    <w:rsid w:val="003A1D61"/>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673B"/>
    <w:rsid w:val="00407104"/>
    <w:rsid w:val="0040715C"/>
    <w:rsid w:val="00407597"/>
    <w:rsid w:val="00407E60"/>
    <w:rsid w:val="00410334"/>
    <w:rsid w:val="004126E0"/>
    <w:rsid w:val="00412CA7"/>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37DF1"/>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C5536"/>
    <w:rsid w:val="004C5849"/>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08F9"/>
    <w:rsid w:val="00521B08"/>
    <w:rsid w:val="00525D16"/>
    <w:rsid w:val="00526E21"/>
    <w:rsid w:val="00527DC0"/>
    <w:rsid w:val="00530493"/>
    <w:rsid w:val="0053069E"/>
    <w:rsid w:val="005328B4"/>
    <w:rsid w:val="00533328"/>
    <w:rsid w:val="00533DD5"/>
    <w:rsid w:val="0053420D"/>
    <w:rsid w:val="00534DC5"/>
    <w:rsid w:val="005350A8"/>
    <w:rsid w:val="00535A17"/>
    <w:rsid w:val="00535D79"/>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999"/>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095C"/>
    <w:rsid w:val="005E2606"/>
    <w:rsid w:val="005E3CA2"/>
    <w:rsid w:val="005E69C9"/>
    <w:rsid w:val="005E7063"/>
    <w:rsid w:val="005E7D7B"/>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34F5"/>
    <w:rsid w:val="00684714"/>
    <w:rsid w:val="00684A60"/>
    <w:rsid w:val="00685ABF"/>
    <w:rsid w:val="00686EF8"/>
    <w:rsid w:val="00691886"/>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016E"/>
    <w:rsid w:val="00711815"/>
    <w:rsid w:val="007118F4"/>
    <w:rsid w:val="00711946"/>
    <w:rsid w:val="00712E4E"/>
    <w:rsid w:val="00714036"/>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19D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6BA"/>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BC6"/>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CB1"/>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27BD"/>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5564"/>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5534"/>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3941"/>
    <w:rsid w:val="00B16A65"/>
    <w:rsid w:val="00B17611"/>
    <w:rsid w:val="00B20876"/>
    <w:rsid w:val="00B21DA3"/>
    <w:rsid w:val="00B25631"/>
    <w:rsid w:val="00B26020"/>
    <w:rsid w:val="00B26BEF"/>
    <w:rsid w:val="00B2749A"/>
    <w:rsid w:val="00B35314"/>
    <w:rsid w:val="00B35C08"/>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196"/>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04E48"/>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6849"/>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156D"/>
    <w:rsid w:val="00DB3101"/>
    <w:rsid w:val="00DB3F50"/>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265C"/>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4CD3"/>
    <w:rsid w:val="00DF52E3"/>
    <w:rsid w:val="00DF6A38"/>
    <w:rsid w:val="00E03368"/>
    <w:rsid w:val="00E03D40"/>
    <w:rsid w:val="00E04037"/>
    <w:rsid w:val="00E05F95"/>
    <w:rsid w:val="00E07550"/>
    <w:rsid w:val="00E07DFF"/>
    <w:rsid w:val="00E114B1"/>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A59"/>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5456"/>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8D6CB1"/>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 w:type="character" w:customStyle="1" w:styleId="LogoportMarkup">
    <w:name w:val="LogoportMarkup"/>
    <w:basedOn w:val="DefaultParagraphFont"/>
    <w:rsid w:val="004C5849"/>
    <w:rPr>
      <w:rFonts w:ascii="Courier New" w:hAnsi="Courier New" w:cs="Courier New"/>
      <w:b w:val="0"/>
      <w:bCs/>
      <w:i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azure.microsoft.com/ja-jp/support/legal/sla/" TargetMode="External"/><Relationship Id="rId21" Type="http://schemas.openxmlformats.org/officeDocument/2006/relationships/hyperlink" Target="http://go.microsoft.com/?linkid=9839207" TargetMode="External"/><Relationship Id="rId42" Type="http://schemas.openxmlformats.org/officeDocument/2006/relationships/hyperlink" Target="https://legal.linkedin.com/dpa" TargetMode="External"/><Relationship Id="rId47" Type="http://schemas.openxmlformats.org/officeDocument/2006/relationships/footer" Target="footer12.xml"/><Relationship Id="rId63" Type="http://schemas.openxmlformats.org/officeDocument/2006/relationships/footer" Target="footer20.xml"/><Relationship Id="rId68" Type="http://schemas.openxmlformats.org/officeDocument/2006/relationships/footer" Target="footer23.xml"/><Relationship Id="rId84" Type="http://schemas.openxmlformats.org/officeDocument/2006/relationships/hyperlink" Target="https://www.microsoft.com/trust-center" TargetMode="External"/><Relationship Id="rId89" Type="http://schemas.openxmlformats.org/officeDocument/2006/relationships/footer" Target="footer31.xml"/><Relationship Id="rId16" Type="http://schemas.openxmlformats.org/officeDocument/2006/relationships/footer" Target="footer4.xml"/><Relationship Id="rId11" Type="http://schemas.openxmlformats.org/officeDocument/2006/relationships/header" Target="header1.xml"/><Relationship Id="rId32" Type="http://schemas.openxmlformats.org/officeDocument/2006/relationships/hyperlink" Target="http://go.microsoft.com/?linkid=9839207" TargetMode="External"/><Relationship Id="rId37" Type="http://schemas.openxmlformats.org/officeDocument/2006/relationships/hyperlink" Target="https://software.broadinstitute.org/gatk/eula/index?p=Azure" TargetMode="External"/><Relationship Id="rId53" Type="http://schemas.openxmlformats.org/officeDocument/2006/relationships/footer" Target="footer15.xml"/><Relationship Id="rId58" Type="http://schemas.openxmlformats.org/officeDocument/2006/relationships/hyperlink" Target="https://aka.ms/bingmapsplatformsdks/" TargetMode="External"/><Relationship Id="rId74" Type="http://schemas.openxmlformats.org/officeDocument/2006/relationships/footer" Target="footer27.xml"/><Relationship Id="rId79" Type="http://schemas.openxmlformats.org/officeDocument/2006/relationships/hyperlink" Target="https://aka.ms/githubsupport" TargetMode="Externa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3.xml"/><Relationship Id="rId22" Type="http://schemas.openxmlformats.org/officeDocument/2006/relationships/footer" Target="footer6.xml"/><Relationship Id="rId27" Type="http://schemas.openxmlformats.org/officeDocument/2006/relationships/hyperlink" Target="http://azure.microsoft.com/ja-jp/regions/%23services"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64" Type="http://schemas.openxmlformats.org/officeDocument/2006/relationships/hyperlink" Target="https://aka.ms/bingmapsplatformsdks/" TargetMode="External"/><Relationship Id="rId69" Type="http://schemas.openxmlformats.org/officeDocument/2006/relationships/footer" Target="footer24.xml"/><Relationship Id="rId80" Type="http://schemas.openxmlformats.org/officeDocument/2006/relationships/hyperlink" Target="https://aka.ms/GHEM" TargetMode="Externa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hyperlink" Target="https://docs.microsoft.com/en-us/azure/active-directory/fundamentals/active-directory-whatis" TargetMode="External"/><Relationship Id="rId33" Type="http://schemas.openxmlformats.org/officeDocument/2006/relationships/hyperlink" Target="https://go.microsoft.com/fwlink/?LinkId=521839" TargetMode="External"/><Relationship Id="rId38" Type="http://schemas.openxmlformats.org/officeDocument/2006/relationships/footer" Target="footer8.xm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521839" TargetMode="External"/><Relationship Id="rId67" Type="http://schemas.openxmlformats.org/officeDocument/2006/relationships/footer" Target="footer22.xml"/><Relationship Id="rId20" Type="http://schemas.openxmlformats.org/officeDocument/2006/relationships/hyperlink" Target="http://go.microsoft.com/?linkid=9839207"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70" Type="http://schemas.openxmlformats.org/officeDocument/2006/relationships/hyperlink" Target="https://go.microsoft.com/fwlink/?linkid=868812" TargetMode="External"/><Relationship Id="rId75" Type="http://schemas.openxmlformats.org/officeDocument/2006/relationships/footer" Target="footer28.xml"/><Relationship Id="rId83" Type="http://schemas.openxmlformats.org/officeDocument/2006/relationships/hyperlink" Target="https://docs.microsoft.com/microsoft-365/compliance/offering-hipaa-hitech?view=o365-worldwide"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footer" Target="footer7.xml"/><Relationship Id="rId28" Type="http://schemas.openxmlformats.org/officeDocument/2006/relationships/hyperlink" Target="http://azure.microsoft.com/ja-jp/regions" TargetMode="External"/><Relationship Id="rId36" Type="http://schemas.openxmlformats.org/officeDocument/2006/relationships/hyperlink" Target="https://privacy.microsoft.com/ja-jp/privacystatement" TargetMode="External"/><Relationship Id="rId49" Type="http://schemas.openxmlformats.org/officeDocument/2006/relationships/hyperlink" Target="file:///C:\Users\becky\AppData\Local\Temp\Temp1_JPN.zip\Buildback%20for%20OST%20%2034%20lang%20%202-12-20.docx" TargetMode="External"/><Relationship Id="rId57" Type="http://schemas.openxmlformats.org/officeDocument/2006/relationships/hyperlink" Target="http://aka.ms/BAA" TargetMode="External"/><Relationship Id="rId10" Type="http://schemas.openxmlformats.org/officeDocument/2006/relationships/footer" Target="footer1.xml"/><Relationship Id="rId31" Type="http://schemas.openxmlformats.org/officeDocument/2006/relationships/hyperlink" Target="https://www.tomtom.com/en_GB/thirdpartyproductterms/" TargetMode="External"/><Relationship Id="rId44" Type="http://schemas.openxmlformats.org/officeDocument/2006/relationships/footer" Target="footer10.xml"/><Relationship Id="rId52" Type="http://schemas.openxmlformats.org/officeDocument/2006/relationships/footer" Target="footer14.xml"/><Relationship Id="rId60" Type="http://schemas.openxmlformats.org/officeDocument/2006/relationships/footer" Target="footer17.xml"/><Relationship Id="rId65" Type="http://schemas.openxmlformats.org/officeDocument/2006/relationships/hyperlink" Target="https://go.microsoft.com/fwlink/?LinkId=521839" TargetMode="External"/><Relationship Id="rId73" Type="http://schemas.openxmlformats.org/officeDocument/2006/relationships/footer" Target="footer26.xml"/><Relationship Id="rId78" Type="http://schemas.openxmlformats.org/officeDocument/2006/relationships/hyperlink" Target="https://aka.ms/github_dpa" TargetMode="External"/><Relationship Id="rId81" Type="http://schemas.openxmlformats.org/officeDocument/2006/relationships/hyperlink" Target="https://aka.ms/GHEM_DPA" TargetMode="External"/><Relationship Id="rId86" Type="http://schemas.openxmlformats.org/officeDocument/2006/relationships/footer" Target="footer30.xml"/><Relationship Id="rId94" Type="http://schemas.openxmlformats.org/officeDocument/2006/relationships/footer" Target="footer32.xml"/><Relationship Id="rId9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www.microsoft.com/licensing/product-licensing/products" TargetMode="External"/><Relationship Id="rId13" Type="http://schemas.openxmlformats.org/officeDocument/2006/relationships/header" Target="header2.xml"/><Relationship Id="rId18" Type="http://schemas.openxmlformats.org/officeDocument/2006/relationships/footer" Target="footer5.xml"/><Relationship Id="rId39" Type="http://schemas.openxmlformats.org/officeDocument/2006/relationships/footer" Target="footer9.xm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s://aka.ms/github_terms"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868812"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azure.microsoft.com/en-us/support/legal/microsoft-azure-store-terms/" TargetMode="External"/><Relationship Id="rId24" Type="http://schemas.openxmlformats.org/officeDocument/2006/relationships/hyperlink" Target="https://go.microsoft.com/fwlink/?linkid=870295"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1.xml"/><Relationship Id="rId66" Type="http://schemas.openxmlformats.org/officeDocument/2006/relationships/footer" Target="footer21.xml"/><Relationship Id="rId87" Type="http://schemas.openxmlformats.org/officeDocument/2006/relationships/hyperlink" Target="http://go.microsoft.com/?linkid=9839206" TargetMode="External"/><Relationship Id="rId61" Type="http://schemas.openxmlformats.org/officeDocument/2006/relationships/footer" Target="footer18.xml"/><Relationship Id="rId82" Type="http://schemas.openxmlformats.org/officeDocument/2006/relationships/hyperlink" Target="https://aka.ms/GitHubAESupport" TargetMode="External"/><Relationship Id="rId19" Type="http://schemas.openxmlformats.org/officeDocument/2006/relationships/hyperlink" Target="http://go.microsoft.com/?linkid=9839207" TargetMode="External"/><Relationship Id="rId14" Type="http://schemas.openxmlformats.org/officeDocument/2006/relationships/footer" Target="footer3.xml"/><Relationship Id="rId30" Type="http://schemas.openxmlformats.org/officeDocument/2006/relationships/hyperlink" Target="https://go.microsoft.com/fwlink/?linkid=874330" TargetMode="External"/><Relationship Id="rId35" Type="http://schemas.openxmlformats.org/officeDocument/2006/relationships/hyperlink" Target="http://go.microsoft.com/?linkid=9839207" TargetMode="External"/><Relationship Id="rId56" Type="http://schemas.openxmlformats.org/officeDocument/2006/relationships/footer" Target="footer16.xml"/><Relationship Id="rId77" Type="http://schemas.openxmlformats.org/officeDocument/2006/relationships/hyperlink" Target="https://aka.ms/github_privacy" TargetMode="External"/><Relationship Id="rId100" Type="http://schemas.openxmlformats.org/officeDocument/2006/relationships/customXml" Target="../customXml/item4.xml"/><Relationship Id="rId8" Type="http://schemas.openxmlformats.org/officeDocument/2006/relationships/hyperlink" Target="https://www.microsoft.com/licensing/terms/productoffering" TargetMode="External"/><Relationship Id="rId51" Type="http://schemas.openxmlformats.org/officeDocument/2006/relationships/footer" Target="footer13.xml"/><Relationship Id="rId72" Type="http://schemas.openxmlformats.org/officeDocument/2006/relationships/footer" Target="footer25.xml"/><Relationship Id="rId93" Type="http://schemas.openxmlformats.org/officeDocument/2006/relationships/hyperlink" Target="http://www.mpegla.com/" TargetMode="External"/><Relationship Id="rId98"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customXml/itemProps2.xml><?xml version="1.0" encoding="utf-8"?>
<ds:datastoreItem xmlns:ds="http://schemas.openxmlformats.org/officeDocument/2006/customXml" ds:itemID="{3934B4AF-6DBA-4E7C-A64C-34138B7EC6A1}"/>
</file>

<file path=customXml/itemProps3.xml><?xml version="1.0" encoding="utf-8"?>
<ds:datastoreItem xmlns:ds="http://schemas.openxmlformats.org/officeDocument/2006/customXml" ds:itemID="{7A7262CB-AA76-4B0A-9C23-3118E214D5C8}"/>
</file>

<file path=customXml/itemProps4.xml><?xml version="1.0" encoding="utf-8"?>
<ds:datastoreItem xmlns:ds="http://schemas.openxmlformats.org/officeDocument/2006/customXml" ds:itemID="{1E83346E-3A58-4309-B1B0-35E1647F435C}"/>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14550</Words>
  <Characters>82935</Characters>
  <Application>Microsoft Office Word</Application>
  <DocSecurity>8</DocSecurity>
  <Lines>691</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97291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2021-01-30T01:05:00Z</dcterms:created>
  <dcterms:modified xsi:type="dcterms:W3CDTF">2021-01-30T01:05:00Z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