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029DAA0F"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E3D4D" w:rsidRPr="00DE3D4D">
        <w:rPr>
          <w:rFonts w:asciiTheme="majorHAnsi" w:hAnsiTheme="majorHAnsi"/>
          <w:color w:val="FFFFFF" w:themeColor="background1"/>
          <w:sz w:val="72"/>
          <w:szCs w:val="72"/>
        </w:rPr>
        <w:t>oktober</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3A3DA47B" w14:textId="22990B21" w:rsidR="00A87887"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51851463" w:history="1">
        <w:r w:rsidR="00A87887" w:rsidRPr="00123AD7">
          <w:rPr>
            <w:rStyle w:val="Hyperlink"/>
            <w:noProof/>
          </w:rPr>
          <w:t>Uvod</w:t>
        </w:r>
        <w:r w:rsidR="00A87887">
          <w:rPr>
            <w:noProof/>
            <w:webHidden/>
          </w:rPr>
          <w:tab/>
        </w:r>
        <w:r w:rsidR="00A87887">
          <w:rPr>
            <w:noProof/>
            <w:webHidden/>
          </w:rPr>
          <w:fldChar w:fldCharType="begin"/>
        </w:r>
        <w:r w:rsidR="00A87887">
          <w:rPr>
            <w:noProof/>
            <w:webHidden/>
          </w:rPr>
          <w:instrText xml:space="preserve"> PAGEREF _Toc51851463 \h </w:instrText>
        </w:r>
        <w:r w:rsidR="00A87887">
          <w:rPr>
            <w:noProof/>
            <w:webHidden/>
          </w:rPr>
        </w:r>
        <w:r w:rsidR="00A87887">
          <w:rPr>
            <w:noProof/>
            <w:webHidden/>
          </w:rPr>
          <w:fldChar w:fldCharType="separate"/>
        </w:r>
        <w:r w:rsidR="00A87887">
          <w:rPr>
            <w:noProof/>
            <w:webHidden/>
          </w:rPr>
          <w:t>3</w:t>
        </w:r>
        <w:r w:rsidR="00A87887">
          <w:rPr>
            <w:noProof/>
            <w:webHidden/>
          </w:rPr>
          <w:fldChar w:fldCharType="end"/>
        </w:r>
      </w:hyperlink>
    </w:p>
    <w:p w14:paraId="69DBD2A1" w14:textId="1564219C" w:rsidR="00A87887" w:rsidRDefault="000416FF">
      <w:pPr>
        <w:pStyle w:val="TOC5"/>
        <w:tabs>
          <w:tab w:val="right" w:leader="dot" w:pos="5030"/>
        </w:tabs>
        <w:rPr>
          <w:rFonts w:eastAsiaTheme="minorEastAsia"/>
          <w:noProof/>
          <w:sz w:val="22"/>
          <w:lang w:val="en-US" w:eastAsia="en-US" w:bidi="ar-SA"/>
        </w:rPr>
      </w:pPr>
      <w:hyperlink w:anchor="_Toc51851464" w:history="1">
        <w:r w:rsidR="00A87887" w:rsidRPr="00123AD7">
          <w:rPr>
            <w:rStyle w:val="Hyperlink"/>
            <w:noProof/>
          </w:rPr>
          <w:t>Pogodbe o ravni storitve</w:t>
        </w:r>
        <w:r w:rsidR="00A87887">
          <w:rPr>
            <w:noProof/>
            <w:webHidden/>
          </w:rPr>
          <w:tab/>
        </w:r>
        <w:r w:rsidR="00A87887">
          <w:rPr>
            <w:noProof/>
            <w:webHidden/>
          </w:rPr>
          <w:fldChar w:fldCharType="begin"/>
        </w:r>
        <w:r w:rsidR="00A87887">
          <w:rPr>
            <w:noProof/>
            <w:webHidden/>
          </w:rPr>
          <w:instrText xml:space="preserve"> PAGEREF _Toc51851464 \h </w:instrText>
        </w:r>
        <w:r w:rsidR="00A87887">
          <w:rPr>
            <w:noProof/>
            <w:webHidden/>
          </w:rPr>
        </w:r>
        <w:r w:rsidR="00A87887">
          <w:rPr>
            <w:noProof/>
            <w:webHidden/>
          </w:rPr>
          <w:fldChar w:fldCharType="separate"/>
        </w:r>
        <w:r w:rsidR="00A87887">
          <w:rPr>
            <w:noProof/>
            <w:webHidden/>
          </w:rPr>
          <w:t>3</w:t>
        </w:r>
        <w:r w:rsidR="00A87887">
          <w:rPr>
            <w:noProof/>
            <w:webHidden/>
          </w:rPr>
          <w:fldChar w:fldCharType="end"/>
        </w:r>
      </w:hyperlink>
    </w:p>
    <w:p w14:paraId="312C636C" w14:textId="197E67DE" w:rsidR="00A87887" w:rsidRDefault="000416FF">
      <w:pPr>
        <w:pStyle w:val="TOC5"/>
        <w:tabs>
          <w:tab w:val="right" w:leader="dot" w:pos="5030"/>
        </w:tabs>
        <w:rPr>
          <w:rFonts w:eastAsiaTheme="minorEastAsia"/>
          <w:noProof/>
          <w:sz w:val="22"/>
          <w:lang w:val="en-US" w:eastAsia="en-US" w:bidi="ar-SA"/>
        </w:rPr>
      </w:pPr>
      <w:hyperlink w:anchor="_Toc51851465" w:history="1">
        <w:r w:rsidR="00A87887" w:rsidRPr="00123AD7">
          <w:rPr>
            <w:rStyle w:val="Hyperlink"/>
            <w:noProof/>
          </w:rPr>
          <w:t>Upoštevni pogoji za spletne storitve in posodobitve</w:t>
        </w:r>
        <w:r w:rsidR="00A87887">
          <w:rPr>
            <w:noProof/>
            <w:webHidden/>
          </w:rPr>
          <w:tab/>
        </w:r>
        <w:r w:rsidR="00A87887">
          <w:rPr>
            <w:noProof/>
            <w:webHidden/>
          </w:rPr>
          <w:fldChar w:fldCharType="begin"/>
        </w:r>
        <w:r w:rsidR="00A87887">
          <w:rPr>
            <w:noProof/>
            <w:webHidden/>
          </w:rPr>
          <w:instrText xml:space="preserve"> PAGEREF _Toc51851465 \h </w:instrText>
        </w:r>
        <w:r w:rsidR="00A87887">
          <w:rPr>
            <w:noProof/>
            <w:webHidden/>
          </w:rPr>
        </w:r>
        <w:r w:rsidR="00A87887">
          <w:rPr>
            <w:noProof/>
            <w:webHidden/>
          </w:rPr>
          <w:fldChar w:fldCharType="separate"/>
        </w:r>
        <w:r w:rsidR="00A87887">
          <w:rPr>
            <w:noProof/>
            <w:webHidden/>
          </w:rPr>
          <w:t>3</w:t>
        </w:r>
        <w:r w:rsidR="00A87887">
          <w:rPr>
            <w:noProof/>
            <w:webHidden/>
          </w:rPr>
          <w:fldChar w:fldCharType="end"/>
        </w:r>
      </w:hyperlink>
    </w:p>
    <w:p w14:paraId="0EEF0685" w14:textId="4C2526F1" w:rsidR="00A87887" w:rsidRDefault="000416FF">
      <w:pPr>
        <w:pStyle w:val="TOC5"/>
        <w:tabs>
          <w:tab w:val="right" w:leader="dot" w:pos="5030"/>
        </w:tabs>
        <w:rPr>
          <w:rFonts w:eastAsiaTheme="minorEastAsia"/>
          <w:noProof/>
          <w:sz w:val="22"/>
          <w:lang w:val="en-US" w:eastAsia="en-US" w:bidi="ar-SA"/>
        </w:rPr>
      </w:pPr>
      <w:hyperlink w:anchor="_Toc51851466" w:history="1">
        <w:r w:rsidR="00A87887" w:rsidRPr="00123AD7">
          <w:rPr>
            <w:rStyle w:val="Hyperlink"/>
            <w:noProof/>
          </w:rPr>
          <w:t>Elektronska obvestila</w:t>
        </w:r>
        <w:r w:rsidR="00A87887">
          <w:rPr>
            <w:noProof/>
            <w:webHidden/>
          </w:rPr>
          <w:tab/>
        </w:r>
        <w:r w:rsidR="00A87887">
          <w:rPr>
            <w:noProof/>
            <w:webHidden/>
          </w:rPr>
          <w:fldChar w:fldCharType="begin"/>
        </w:r>
        <w:r w:rsidR="00A87887">
          <w:rPr>
            <w:noProof/>
            <w:webHidden/>
          </w:rPr>
          <w:instrText xml:space="preserve"> PAGEREF _Toc51851466 \h </w:instrText>
        </w:r>
        <w:r w:rsidR="00A87887">
          <w:rPr>
            <w:noProof/>
            <w:webHidden/>
          </w:rPr>
        </w:r>
        <w:r w:rsidR="00A87887">
          <w:rPr>
            <w:noProof/>
            <w:webHidden/>
          </w:rPr>
          <w:fldChar w:fldCharType="separate"/>
        </w:r>
        <w:r w:rsidR="00A87887">
          <w:rPr>
            <w:noProof/>
            <w:webHidden/>
          </w:rPr>
          <w:t>3</w:t>
        </w:r>
        <w:r w:rsidR="00A87887">
          <w:rPr>
            <w:noProof/>
            <w:webHidden/>
          </w:rPr>
          <w:fldChar w:fldCharType="end"/>
        </w:r>
      </w:hyperlink>
    </w:p>
    <w:p w14:paraId="02D9DF75" w14:textId="610A8439" w:rsidR="00A87887" w:rsidRDefault="000416FF">
      <w:pPr>
        <w:pStyle w:val="TOC5"/>
        <w:tabs>
          <w:tab w:val="right" w:leader="dot" w:pos="5030"/>
        </w:tabs>
        <w:rPr>
          <w:rFonts w:eastAsiaTheme="minorEastAsia"/>
          <w:noProof/>
          <w:sz w:val="22"/>
          <w:lang w:val="en-US" w:eastAsia="en-US" w:bidi="ar-SA"/>
        </w:rPr>
      </w:pPr>
      <w:hyperlink w:anchor="_Toc51851467" w:history="1">
        <w:r w:rsidR="00A87887" w:rsidRPr="00123AD7">
          <w:rPr>
            <w:rStyle w:val="Hyperlink"/>
            <w:noProof/>
          </w:rPr>
          <w:t>Starejše različice</w:t>
        </w:r>
        <w:r w:rsidR="00A87887">
          <w:rPr>
            <w:noProof/>
            <w:webHidden/>
          </w:rPr>
          <w:tab/>
        </w:r>
        <w:r w:rsidR="00A87887">
          <w:rPr>
            <w:noProof/>
            <w:webHidden/>
          </w:rPr>
          <w:fldChar w:fldCharType="begin"/>
        </w:r>
        <w:r w:rsidR="00A87887">
          <w:rPr>
            <w:noProof/>
            <w:webHidden/>
          </w:rPr>
          <w:instrText xml:space="preserve"> PAGEREF _Toc51851467 \h </w:instrText>
        </w:r>
        <w:r w:rsidR="00A87887">
          <w:rPr>
            <w:noProof/>
            <w:webHidden/>
          </w:rPr>
        </w:r>
        <w:r w:rsidR="00A87887">
          <w:rPr>
            <w:noProof/>
            <w:webHidden/>
          </w:rPr>
          <w:fldChar w:fldCharType="separate"/>
        </w:r>
        <w:r w:rsidR="00A87887">
          <w:rPr>
            <w:noProof/>
            <w:webHidden/>
          </w:rPr>
          <w:t>3</w:t>
        </w:r>
        <w:r w:rsidR="00A87887">
          <w:rPr>
            <w:noProof/>
            <w:webHidden/>
          </w:rPr>
          <w:fldChar w:fldCharType="end"/>
        </w:r>
      </w:hyperlink>
    </w:p>
    <w:p w14:paraId="7B5E3563" w14:textId="1BC8D601" w:rsidR="00A87887" w:rsidRDefault="000416FF">
      <w:pPr>
        <w:pStyle w:val="TOC3"/>
        <w:rPr>
          <w:rFonts w:eastAsiaTheme="minorEastAsia"/>
          <w:b w:val="0"/>
          <w:smallCaps w:val="0"/>
          <w:sz w:val="22"/>
          <w:lang w:val="en-US" w:eastAsia="en-US" w:bidi="ar-SA"/>
        </w:rPr>
      </w:pPr>
      <w:hyperlink w:anchor="_Toc51851468" w:history="1">
        <w:r w:rsidR="00A87887" w:rsidRPr="00123AD7">
          <w:rPr>
            <w:rStyle w:val="Hyperlink"/>
          </w:rPr>
          <w:t>Pojasnila in povzetek sprememb</w:t>
        </w:r>
        <w:r w:rsidR="00A87887">
          <w:rPr>
            <w:webHidden/>
          </w:rPr>
          <w:tab/>
        </w:r>
        <w:r w:rsidR="00A87887">
          <w:rPr>
            <w:webHidden/>
          </w:rPr>
          <w:fldChar w:fldCharType="begin"/>
        </w:r>
        <w:r w:rsidR="00A87887">
          <w:rPr>
            <w:webHidden/>
          </w:rPr>
          <w:instrText xml:space="preserve"> PAGEREF _Toc51851468 \h </w:instrText>
        </w:r>
        <w:r w:rsidR="00A87887">
          <w:rPr>
            <w:webHidden/>
          </w:rPr>
        </w:r>
        <w:r w:rsidR="00A87887">
          <w:rPr>
            <w:webHidden/>
          </w:rPr>
          <w:fldChar w:fldCharType="separate"/>
        </w:r>
        <w:r w:rsidR="00A87887">
          <w:rPr>
            <w:webHidden/>
          </w:rPr>
          <w:t>3</w:t>
        </w:r>
        <w:r w:rsidR="00A87887">
          <w:rPr>
            <w:webHidden/>
          </w:rPr>
          <w:fldChar w:fldCharType="end"/>
        </w:r>
      </w:hyperlink>
    </w:p>
    <w:p w14:paraId="68330569" w14:textId="03F6DD8E" w:rsidR="00A87887" w:rsidRDefault="000416FF">
      <w:pPr>
        <w:pStyle w:val="TOC1"/>
        <w:tabs>
          <w:tab w:val="right" w:leader="dot" w:pos="5030"/>
        </w:tabs>
        <w:rPr>
          <w:rFonts w:eastAsiaTheme="minorEastAsia"/>
          <w:b w:val="0"/>
          <w:caps w:val="0"/>
          <w:noProof/>
          <w:sz w:val="22"/>
          <w:lang w:val="en-US" w:eastAsia="en-US" w:bidi="ar-SA"/>
        </w:rPr>
      </w:pPr>
      <w:hyperlink w:anchor="_Toc51851469" w:history="1">
        <w:r w:rsidR="00A87887" w:rsidRPr="00123AD7">
          <w:rPr>
            <w:rStyle w:val="Hyperlink"/>
            <w:noProof/>
          </w:rPr>
          <w:t>Definicije</w:t>
        </w:r>
        <w:r w:rsidR="00A87887">
          <w:rPr>
            <w:noProof/>
            <w:webHidden/>
          </w:rPr>
          <w:tab/>
        </w:r>
        <w:r w:rsidR="00A87887">
          <w:rPr>
            <w:noProof/>
            <w:webHidden/>
          </w:rPr>
          <w:fldChar w:fldCharType="begin"/>
        </w:r>
        <w:r w:rsidR="00A87887">
          <w:rPr>
            <w:noProof/>
            <w:webHidden/>
          </w:rPr>
          <w:instrText xml:space="preserve"> PAGEREF _Toc51851469 \h </w:instrText>
        </w:r>
        <w:r w:rsidR="00A87887">
          <w:rPr>
            <w:noProof/>
            <w:webHidden/>
          </w:rPr>
        </w:r>
        <w:r w:rsidR="00A87887">
          <w:rPr>
            <w:noProof/>
            <w:webHidden/>
          </w:rPr>
          <w:fldChar w:fldCharType="separate"/>
        </w:r>
        <w:r w:rsidR="00A87887">
          <w:rPr>
            <w:noProof/>
            <w:webHidden/>
          </w:rPr>
          <w:t>4</w:t>
        </w:r>
        <w:r w:rsidR="00A87887">
          <w:rPr>
            <w:noProof/>
            <w:webHidden/>
          </w:rPr>
          <w:fldChar w:fldCharType="end"/>
        </w:r>
      </w:hyperlink>
    </w:p>
    <w:p w14:paraId="08637406" w14:textId="13AD2F1D" w:rsidR="00A87887" w:rsidRDefault="000416FF">
      <w:pPr>
        <w:pStyle w:val="TOC1"/>
        <w:tabs>
          <w:tab w:val="right" w:leader="dot" w:pos="5030"/>
        </w:tabs>
        <w:rPr>
          <w:rFonts w:eastAsiaTheme="minorEastAsia"/>
          <w:b w:val="0"/>
          <w:caps w:val="0"/>
          <w:noProof/>
          <w:sz w:val="22"/>
          <w:lang w:val="en-US" w:eastAsia="en-US" w:bidi="ar-SA"/>
        </w:rPr>
      </w:pPr>
      <w:hyperlink w:anchor="_Toc51851470" w:history="1">
        <w:r w:rsidR="00A87887" w:rsidRPr="00123AD7">
          <w:rPr>
            <w:rStyle w:val="Hyperlink"/>
            <w:noProof/>
          </w:rPr>
          <w:t>Splošni pogoji</w:t>
        </w:r>
        <w:r w:rsidR="00A87887">
          <w:rPr>
            <w:noProof/>
            <w:webHidden/>
          </w:rPr>
          <w:tab/>
        </w:r>
        <w:r w:rsidR="00A87887">
          <w:rPr>
            <w:noProof/>
            <w:webHidden/>
          </w:rPr>
          <w:fldChar w:fldCharType="begin"/>
        </w:r>
        <w:r w:rsidR="00A87887">
          <w:rPr>
            <w:noProof/>
            <w:webHidden/>
          </w:rPr>
          <w:instrText xml:space="preserve"> PAGEREF _Toc51851470 \h </w:instrText>
        </w:r>
        <w:r w:rsidR="00A87887">
          <w:rPr>
            <w:noProof/>
            <w:webHidden/>
          </w:rPr>
        </w:r>
        <w:r w:rsidR="00A87887">
          <w:rPr>
            <w:noProof/>
            <w:webHidden/>
          </w:rPr>
          <w:fldChar w:fldCharType="separate"/>
        </w:r>
        <w:r w:rsidR="00A87887">
          <w:rPr>
            <w:noProof/>
            <w:webHidden/>
          </w:rPr>
          <w:t>6</w:t>
        </w:r>
        <w:r w:rsidR="00A87887">
          <w:rPr>
            <w:noProof/>
            <w:webHidden/>
          </w:rPr>
          <w:fldChar w:fldCharType="end"/>
        </w:r>
      </w:hyperlink>
    </w:p>
    <w:p w14:paraId="6A66CCB7" w14:textId="1EE33313" w:rsidR="00A87887" w:rsidRDefault="000416FF">
      <w:pPr>
        <w:pStyle w:val="TOC5"/>
        <w:tabs>
          <w:tab w:val="right" w:leader="dot" w:pos="5030"/>
        </w:tabs>
        <w:rPr>
          <w:rFonts w:eastAsiaTheme="minorEastAsia"/>
          <w:noProof/>
          <w:sz w:val="22"/>
          <w:lang w:val="en-US" w:eastAsia="en-US" w:bidi="ar-SA"/>
        </w:rPr>
      </w:pPr>
      <w:hyperlink w:anchor="_Toc51851471" w:history="1">
        <w:r w:rsidR="00A87887" w:rsidRPr="00123AD7">
          <w:rPr>
            <w:rStyle w:val="Hyperlink"/>
            <w:noProof/>
          </w:rPr>
          <w:t>Licenciranje spletnih storitev</w:t>
        </w:r>
        <w:r w:rsidR="00A87887">
          <w:rPr>
            <w:noProof/>
            <w:webHidden/>
          </w:rPr>
          <w:tab/>
        </w:r>
        <w:r w:rsidR="00A87887">
          <w:rPr>
            <w:noProof/>
            <w:webHidden/>
          </w:rPr>
          <w:fldChar w:fldCharType="begin"/>
        </w:r>
        <w:r w:rsidR="00A87887">
          <w:rPr>
            <w:noProof/>
            <w:webHidden/>
          </w:rPr>
          <w:instrText xml:space="preserve"> PAGEREF _Toc51851471 \h </w:instrText>
        </w:r>
        <w:r w:rsidR="00A87887">
          <w:rPr>
            <w:noProof/>
            <w:webHidden/>
          </w:rPr>
        </w:r>
        <w:r w:rsidR="00A87887">
          <w:rPr>
            <w:noProof/>
            <w:webHidden/>
          </w:rPr>
          <w:fldChar w:fldCharType="separate"/>
        </w:r>
        <w:r w:rsidR="00A87887">
          <w:rPr>
            <w:noProof/>
            <w:webHidden/>
          </w:rPr>
          <w:t>6</w:t>
        </w:r>
        <w:r w:rsidR="00A87887">
          <w:rPr>
            <w:noProof/>
            <w:webHidden/>
          </w:rPr>
          <w:fldChar w:fldCharType="end"/>
        </w:r>
      </w:hyperlink>
    </w:p>
    <w:p w14:paraId="04C86DB6" w14:textId="5A997529" w:rsidR="00A87887" w:rsidRDefault="000416FF">
      <w:pPr>
        <w:pStyle w:val="TOC5"/>
        <w:tabs>
          <w:tab w:val="right" w:leader="dot" w:pos="5030"/>
        </w:tabs>
        <w:rPr>
          <w:rFonts w:eastAsiaTheme="minorEastAsia"/>
          <w:noProof/>
          <w:sz w:val="22"/>
          <w:lang w:val="en-US" w:eastAsia="en-US" w:bidi="ar-SA"/>
        </w:rPr>
      </w:pPr>
      <w:hyperlink w:anchor="_Toc51851472" w:history="1">
        <w:r w:rsidR="00A87887" w:rsidRPr="00123AD7">
          <w:rPr>
            <w:rStyle w:val="Hyperlink"/>
            <w:noProof/>
          </w:rPr>
          <w:t>Uporaba spletnih storitev</w:t>
        </w:r>
        <w:r w:rsidR="00A87887">
          <w:rPr>
            <w:noProof/>
            <w:webHidden/>
          </w:rPr>
          <w:tab/>
        </w:r>
        <w:r w:rsidR="00A87887">
          <w:rPr>
            <w:noProof/>
            <w:webHidden/>
          </w:rPr>
          <w:fldChar w:fldCharType="begin"/>
        </w:r>
        <w:r w:rsidR="00A87887">
          <w:rPr>
            <w:noProof/>
            <w:webHidden/>
          </w:rPr>
          <w:instrText xml:space="preserve"> PAGEREF _Toc51851472 \h </w:instrText>
        </w:r>
        <w:r w:rsidR="00A87887">
          <w:rPr>
            <w:noProof/>
            <w:webHidden/>
          </w:rPr>
        </w:r>
        <w:r w:rsidR="00A87887">
          <w:rPr>
            <w:noProof/>
            <w:webHidden/>
          </w:rPr>
          <w:fldChar w:fldCharType="separate"/>
        </w:r>
        <w:r w:rsidR="00A87887">
          <w:rPr>
            <w:noProof/>
            <w:webHidden/>
          </w:rPr>
          <w:t>6</w:t>
        </w:r>
        <w:r w:rsidR="00A87887">
          <w:rPr>
            <w:noProof/>
            <w:webHidden/>
          </w:rPr>
          <w:fldChar w:fldCharType="end"/>
        </w:r>
      </w:hyperlink>
    </w:p>
    <w:p w14:paraId="1825A1CE" w14:textId="082ED712" w:rsidR="00A87887" w:rsidRDefault="000416FF">
      <w:pPr>
        <w:pStyle w:val="TOC5"/>
        <w:tabs>
          <w:tab w:val="right" w:leader="dot" w:pos="5030"/>
        </w:tabs>
        <w:rPr>
          <w:rFonts w:eastAsiaTheme="minorEastAsia"/>
          <w:noProof/>
          <w:sz w:val="22"/>
          <w:lang w:val="en-US" w:eastAsia="en-US" w:bidi="ar-SA"/>
        </w:rPr>
      </w:pPr>
      <w:hyperlink w:anchor="_Toc51851473" w:history="1">
        <w:r w:rsidR="00A87887" w:rsidRPr="00123AD7">
          <w:rPr>
            <w:rStyle w:val="Hyperlink"/>
            <w:noProof/>
          </w:rPr>
          <w:t>Varstvo in zaščita podatkov</w:t>
        </w:r>
        <w:r w:rsidR="00A87887">
          <w:rPr>
            <w:noProof/>
            <w:webHidden/>
          </w:rPr>
          <w:tab/>
        </w:r>
        <w:r w:rsidR="00A87887">
          <w:rPr>
            <w:noProof/>
            <w:webHidden/>
          </w:rPr>
          <w:fldChar w:fldCharType="begin"/>
        </w:r>
        <w:r w:rsidR="00A87887">
          <w:rPr>
            <w:noProof/>
            <w:webHidden/>
          </w:rPr>
          <w:instrText xml:space="preserve"> PAGEREF _Toc51851473 \h </w:instrText>
        </w:r>
        <w:r w:rsidR="00A87887">
          <w:rPr>
            <w:noProof/>
            <w:webHidden/>
          </w:rPr>
        </w:r>
        <w:r w:rsidR="00A87887">
          <w:rPr>
            <w:noProof/>
            <w:webHidden/>
          </w:rPr>
          <w:fldChar w:fldCharType="separate"/>
        </w:r>
        <w:r w:rsidR="00A87887">
          <w:rPr>
            <w:noProof/>
            <w:webHidden/>
          </w:rPr>
          <w:t>7</w:t>
        </w:r>
        <w:r w:rsidR="00A87887">
          <w:rPr>
            <w:noProof/>
            <w:webHidden/>
          </w:rPr>
          <w:fldChar w:fldCharType="end"/>
        </w:r>
      </w:hyperlink>
    </w:p>
    <w:p w14:paraId="76BD28A2" w14:textId="026F0225" w:rsidR="00A87887" w:rsidRDefault="000416FF">
      <w:pPr>
        <w:pStyle w:val="TOC5"/>
        <w:tabs>
          <w:tab w:val="right" w:leader="dot" w:pos="5030"/>
        </w:tabs>
        <w:rPr>
          <w:rFonts w:eastAsiaTheme="minorEastAsia"/>
          <w:noProof/>
          <w:sz w:val="22"/>
          <w:lang w:val="en-US" w:eastAsia="en-US" w:bidi="ar-SA"/>
        </w:rPr>
      </w:pPr>
      <w:hyperlink w:anchor="_Toc51851474" w:history="1">
        <w:r w:rsidR="00A87887" w:rsidRPr="00123AD7">
          <w:rPr>
            <w:rStyle w:val="Hyperlink"/>
            <w:noProof/>
          </w:rPr>
          <w:t>Uporaba programske opreme s spletno storitvijo</w:t>
        </w:r>
        <w:r w:rsidR="00A87887">
          <w:rPr>
            <w:noProof/>
            <w:webHidden/>
          </w:rPr>
          <w:tab/>
        </w:r>
        <w:r w:rsidR="00A87887">
          <w:rPr>
            <w:noProof/>
            <w:webHidden/>
          </w:rPr>
          <w:fldChar w:fldCharType="begin"/>
        </w:r>
        <w:r w:rsidR="00A87887">
          <w:rPr>
            <w:noProof/>
            <w:webHidden/>
          </w:rPr>
          <w:instrText xml:space="preserve"> PAGEREF _Toc51851474 \h </w:instrText>
        </w:r>
        <w:r w:rsidR="00A87887">
          <w:rPr>
            <w:noProof/>
            <w:webHidden/>
          </w:rPr>
        </w:r>
        <w:r w:rsidR="00A87887">
          <w:rPr>
            <w:noProof/>
            <w:webHidden/>
          </w:rPr>
          <w:fldChar w:fldCharType="separate"/>
        </w:r>
        <w:r w:rsidR="00A87887">
          <w:rPr>
            <w:noProof/>
            <w:webHidden/>
          </w:rPr>
          <w:t>7</w:t>
        </w:r>
        <w:r w:rsidR="00A87887">
          <w:rPr>
            <w:noProof/>
            <w:webHidden/>
          </w:rPr>
          <w:fldChar w:fldCharType="end"/>
        </w:r>
      </w:hyperlink>
    </w:p>
    <w:p w14:paraId="51CCD605" w14:textId="17B98125" w:rsidR="00A87887" w:rsidRDefault="000416FF">
      <w:pPr>
        <w:pStyle w:val="TOC5"/>
        <w:tabs>
          <w:tab w:val="right" w:leader="dot" w:pos="5030"/>
        </w:tabs>
        <w:rPr>
          <w:rFonts w:eastAsiaTheme="minorEastAsia"/>
          <w:noProof/>
          <w:sz w:val="22"/>
          <w:lang w:val="en-US" w:eastAsia="en-US" w:bidi="ar-SA"/>
        </w:rPr>
      </w:pPr>
      <w:hyperlink w:anchor="_Toc51851475" w:history="1">
        <w:r w:rsidR="00A87887" w:rsidRPr="00123AD7">
          <w:rPr>
            <w:rStyle w:val="Hyperlink"/>
            <w:noProof/>
          </w:rPr>
          <w:t>Tehnične omejitve</w:t>
        </w:r>
        <w:r w:rsidR="00A87887">
          <w:rPr>
            <w:noProof/>
            <w:webHidden/>
          </w:rPr>
          <w:tab/>
        </w:r>
        <w:r w:rsidR="00A87887">
          <w:rPr>
            <w:noProof/>
            <w:webHidden/>
          </w:rPr>
          <w:fldChar w:fldCharType="begin"/>
        </w:r>
        <w:r w:rsidR="00A87887">
          <w:rPr>
            <w:noProof/>
            <w:webHidden/>
          </w:rPr>
          <w:instrText xml:space="preserve"> PAGEREF _Toc51851475 \h </w:instrText>
        </w:r>
        <w:r w:rsidR="00A87887">
          <w:rPr>
            <w:noProof/>
            <w:webHidden/>
          </w:rPr>
        </w:r>
        <w:r w:rsidR="00A87887">
          <w:rPr>
            <w:noProof/>
            <w:webHidden/>
          </w:rPr>
          <w:fldChar w:fldCharType="separate"/>
        </w:r>
        <w:r w:rsidR="00A87887">
          <w:rPr>
            <w:noProof/>
            <w:webHidden/>
          </w:rPr>
          <w:t>7</w:t>
        </w:r>
        <w:r w:rsidR="00A87887">
          <w:rPr>
            <w:noProof/>
            <w:webHidden/>
          </w:rPr>
          <w:fldChar w:fldCharType="end"/>
        </w:r>
      </w:hyperlink>
    </w:p>
    <w:p w14:paraId="3A3B71BB" w14:textId="12DFD8A5" w:rsidR="00A87887" w:rsidRDefault="000416FF">
      <w:pPr>
        <w:pStyle w:val="TOC5"/>
        <w:tabs>
          <w:tab w:val="right" w:leader="dot" w:pos="5030"/>
        </w:tabs>
        <w:rPr>
          <w:rFonts w:eastAsiaTheme="minorEastAsia"/>
          <w:noProof/>
          <w:sz w:val="22"/>
          <w:lang w:val="en-US" w:eastAsia="en-US" w:bidi="ar-SA"/>
        </w:rPr>
      </w:pPr>
      <w:hyperlink w:anchor="_Toc51851476" w:history="1">
        <w:r w:rsidR="00A87887" w:rsidRPr="00123AD7">
          <w:rPr>
            <w:rStyle w:val="Hyperlink"/>
            <w:noProof/>
          </w:rPr>
          <w:t>Storitve uvoza/izvoza</w:t>
        </w:r>
        <w:r w:rsidR="00A87887">
          <w:rPr>
            <w:noProof/>
            <w:webHidden/>
          </w:rPr>
          <w:tab/>
        </w:r>
        <w:r w:rsidR="00A87887">
          <w:rPr>
            <w:noProof/>
            <w:webHidden/>
          </w:rPr>
          <w:fldChar w:fldCharType="begin"/>
        </w:r>
        <w:r w:rsidR="00A87887">
          <w:rPr>
            <w:noProof/>
            <w:webHidden/>
          </w:rPr>
          <w:instrText xml:space="preserve"> PAGEREF _Toc51851476 \h </w:instrText>
        </w:r>
        <w:r w:rsidR="00A87887">
          <w:rPr>
            <w:noProof/>
            <w:webHidden/>
          </w:rPr>
        </w:r>
        <w:r w:rsidR="00A87887">
          <w:rPr>
            <w:noProof/>
            <w:webHidden/>
          </w:rPr>
          <w:fldChar w:fldCharType="separate"/>
        </w:r>
        <w:r w:rsidR="00A87887">
          <w:rPr>
            <w:noProof/>
            <w:webHidden/>
          </w:rPr>
          <w:t>7</w:t>
        </w:r>
        <w:r w:rsidR="00A87887">
          <w:rPr>
            <w:noProof/>
            <w:webHidden/>
          </w:rPr>
          <w:fldChar w:fldCharType="end"/>
        </w:r>
      </w:hyperlink>
    </w:p>
    <w:p w14:paraId="1586ECB3" w14:textId="6495F252" w:rsidR="00A87887" w:rsidRDefault="000416FF">
      <w:pPr>
        <w:pStyle w:val="TOC5"/>
        <w:tabs>
          <w:tab w:val="right" w:leader="dot" w:pos="5030"/>
        </w:tabs>
        <w:rPr>
          <w:rFonts w:eastAsiaTheme="minorEastAsia"/>
          <w:noProof/>
          <w:sz w:val="22"/>
          <w:lang w:val="en-US" w:eastAsia="en-US" w:bidi="ar-SA"/>
        </w:rPr>
      </w:pPr>
      <w:hyperlink w:anchor="_Toc51851477" w:history="1">
        <w:r w:rsidR="00A87887" w:rsidRPr="00123AD7">
          <w:rPr>
            <w:rStyle w:val="Hyperlink"/>
            <w:noProof/>
          </w:rPr>
          <w:t>Komponente pisav</w:t>
        </w:r>
        <w:r w:rsidR="00A87887">
          <w:rPr>
            <w:noProof/>
            <w:webHidden/>
          </w:rPr>
          <w:tab/>
        </w:r>
        <w:r w:rsidR="00A87887">
          <w:rPr>
            <w:noProof/>
            <w:webHidden/>
          </w:rPr>
          <w:fldChar w:fldCharType="begin"/>
        </w:r>
        <w:r w:rsidR="00A87887">
          <w:rPr>
            <w:noProof/>
            <w:webHidden/>
          </w:rPr>
          <w:instrText xml:space="preserve"> PAGEREF _Toc51851477 \h </w:instrText>
        </w:r>
        <w:r w:rsidR="00A87887">
          <w:rPr>
            <w:noProof/>
            <w:webHidden/>
          </w:rPr>
        </w:r>
        <w:r w:rsidR="00A87887">
          <w:rPr>
            <w:noProof/>
            <w:webHidden/>
          </w:rPr>
          <w:fldChar w:fldCharType="separate"/>
        </w:r>
        <w:r w:rsidR="00A87887">
          <w:rPr>
            <w:noProof/>
            <w:webHidden/>
          </w:rPr>
          <w:t>7</w:t>
        </w:r>
        <w:r w:rsidR="00A87887">
          <w:rPr>
            <w:noProof/>
            <w:webHidden/>
          </w:rPr>
          <w:fldChar w:fldCharType="end"/>
        </w:r>
      </w:hyperlink>
    </w:p>
    <w:p w14:paraId="743359BA" w14:textId="14F6A215" w:rsidR="00A87887" w:rsidRDefault="000416FF">
      <w:pPr>
        <w:pStyle w:val="TOC5"/>
        <w:tabs>
          <w:tab w:val="right" w:leader="dot" w:pos="5030"/>
        </w:tabs>
        <w:rPr>
          <w:rFonts w:eastAsiaTheme="minorEastAsia"/>
          <w:noProof/>
          <w:sz w:val="22"/>
          <w:lang w:val="en-US" w:eastAsia="en-US" w:bidi="ar-SA"/>
        </w:rPr>
      </w:pPr>
      <w:hyperlink w:anchor="_Toc51851478" w:history="1">
        <w:r w:rsidR="00A87887" w:rsidRPr="00123AD7">
          <w:rPr>
            <w:rStyle w:val="Hyperlink"/>
            <w:noProof/>
          </w:rPr>
          <w:t>Spremembe in razpoložljivost spletnih storitev</w:t>
        </w:r>
        <w:r w:rsidR="00A87887">
          <w:rPr>
            <w:noProof/>
            <w:webHidden/>
          </w:rPr>
          <w:tab/>
        </w:r>
        <w:r w:rsidR="00A87887">
          <w:rPr>
            <w:noProof/>
            <w:webHidden/>
          </w:rPr>
          <w:fldChar w:fldCharType="begin"/>
        </w:r>
        <w:r w:rsidR="00A87887">
          <w:rPr>
            <w:noProof/>
            <w:webHidden/>
          </w:rPr>
          <w:instrText xml:space="preserve"> PAGEREF _Toc51851478 \h </w:instrText>
        </w:r>
        <w:r w:rsidR="00A87887">
          <w:rPr>
            <w:noProof/>
            <w:webHidden/>
          </w:rPr>
        </w:r>
        <w:r w:rsidR="00A87887">
          <w:rPr>
            <w:noProof/>
            <w:webHidden/>
          </w:rPr>
          <w:fldChar w:fldCharType="separate"/>
        </w:r>
        <w:r w:rsidR="00A87887">
          <w:rPr>
            <w:noProof/>
            <w:webHidden/>
          </w:rPr>
          <w:t>7</w:t>
        </w:r>
        <w:r w:rsidR="00A87887">
          <w:rPr>
            <w:noProof/>
            <w:webHidden/>
          </w:rPr>
          <w:fldChar w:fldCharType="end"/>
        </w:r>
      </w:hyperlink>
    </w:p>
    <w:p w14:paraId="71063871" w14:textId="0C801C73" w:rsidR="00A87887" w:rsidRDefault="000416FF">
      <w:pPr>
        <w:pStyle w:val="TOC5"/>
        <w:tabs>
          <w:tab w:val="right" w:leader="dot" w:pos="5030"/>
        </w:tabs>
        <w:rPr>
          <w:rFonts w:eastAsiaTheme="minorEastAsia"/>
          <w:noProof/>
          <w:sz w:val="22"/>
          <w:lang w:val="en-US" w:eastAsia="en-US" w:bidi="ar-SA"/>
        </w:rPr>
      </w:pPr>
      <w:hyperlink w:anchor="_Toc51851479" w:history="1">
        <w:r w:rsidR="00A87887" w:rsidRPr="00123AD7">
          <w:rPr>
            <w:rStyle w:val="Hyperlink"/>
            <w:noProof/>
          </w:rPr>
          <w:t>Common Data Service</w:t>
        </w:r>
        <w:r w:rsidR="00A87887">
          <w:rPr>
            <w:noProof/>
            <w:webHidden/>
          </w:rPr>
          <w:tab/>
        </w:r>
        <w:r w:rsidR="00A87887">
          <w:rPr>
            <w:noProof/>
            <w:webHidden/>
          </w:rPr>
          <w:fldChar w:fldCharType="begin"/>
        </w:r>
        <w:r w:rsidR="00A87887">
          <w:rPr>
            <w:noProof/>
            <w:webHidden/>
          </w:rPr>
          <w:instrText xml:space="preserve"> PAGEREF _Toc51851479 \h </w:instrText>
        </w:r>
        <w:r w:rsidR="00A87887">
          <w:rPr>
            <w:noProof/>
            <w:webHidden/>
          </w:rPr>
        </w:r>
        <w:r w:rsidR="00A87887">
          <w:rPr>
            <w:noProof/>
            <w:webHidden/>
          </w:rPr>
          <w:fldChar w:fldCharType="separate"/>
        </w:r>
        <w:r w:rsidR="00A87887">
          <w:rPr>
            <w:noProof/>
            <w:webHidden/>
          </w:rPr>
          <w:t>8</w:t>
        </w:r>
        <w:r w:rsidR="00A87887">
          <w:rPr>
            <w:noProof/>
            <w:webHidden/>
          </w:rPr>
          <w:fldChar w:fldCharType="end"/>
        </w:r>
      </w:hyperlink>
    </w:p>
    <w:p w14:paraId="16B03B44" w14:textId="1F8F578D" w:rsidR="00A87887" w:rsidRDefault="000416FF">
      <w:pPr>
        <w:pStyle w:val="TOC5"/>
        <w:tabs>
          <w:tab w:val="right" w:leader="dot" w:pos="5030"/>
        </w:tabs>
        <w:rPr>
          <w:rFonts w:eastAsiaTheme="minorEastAsia"/>
          <w:noProof/>
          <w:sz w:val="22"/>
          <w:lang w:val="en-US" w:eastAsia="en-US" w:bidi="ar-SA"/>
        </w:rPr>
      </w:pPr>
      <w:hyperlink w:anchor="_Toc51851480" w:history="1">
        <w:r w:rsidR="00A87887" w:rsidRPr="00123AD7">
          <w:rPr>
            <w:rStyle w:val="Hyperlink"/>
            <w:noProof/>
          </w:rPr>
          <w:t>Drugo</w:t>
        </w:r>
        <w:r w:rsidR="00A87887">
          <w:rPr>
            <w:noProof/>
            <w:webHidden/>
          </w:rPr>
          <w:tab/>
        </w:r>
        <w:r w:rsidR="00A87887">
          <w:rPr>
            <w:noProof/>
            <w:webHidden/>
          </w:rPr>
          <w:fldChar w:fldCharType="begin"/>
        </w:r>
        <w:r w:rsidR="00A87887">
          <w:rPr>
            <w:noProof/>
            <w:webHidden/>
          </w:rPr>
          <w:instrText xml:space="preserve"> PAGEREF _Toc51851480 \h </w:instrText>
        </w:r>
        <w:r w:rsidR="00A87887">
          <w:rPr>
            <w:noProof/>
            <w:webHidden/>
          </w:rPr>
        </w:r>
        <w:r w:rsidR="00A87887">
          <w:rPr>
            <w:noProof/>
            <w:webHidden/>
          </w:rPr>
          <w:fldChar w:fldCharType="separate"/>
        </w:r>
        <w:r w:rsidR="00A87887">
          <w:rPr>
            <w:noProof/>
            <w:webHidden/>
          </w:rPr>
          <w:t>8</w:t>
        </w:r>
        <w:r w:rsidR="00A87887">
          <w:rPr>
            <w:noProof/>
            <w:webHidden/>
          </w:rPr>
          <w:fldChar w:fldCharType="end"/>
        </w:r>
      </w:hyperlink>
    </w:p>
    <w:p w14:paraId="01DE6F0E" w14:textId="35C01F33" w:rsidR="00A87887" w:rsidRDefault="000416FF">
      <w:pPr>
        <w:pStyle w:val="TOC1"/>
        <w:tabs>
          <w:tab w:val="right" w:leader="dot" w:pos="5030"/>
        </w:tabs>
        <w:rPr>
          <w:rFonts w:eastAsiaTheme="minorEastAsia"/>
          <w:b w:val="0"/>
          <w:caps w:val="0"/>
          <w:noProof/>
          <w:sz w:val="22"/>
          <w:lang w:val="en-US" w:eastAsia="en-US" w:bidi="ar-SA"/>
        </w:rPr>
      </w:pPr>
      <w:hyperlink w:anchor="_Toc51851481" w:history="1">
        <w:r w:rsidR="00A87887" w:rsidRPr="00123AD7">
          <w:rPr>
            <w:rStyle w:val="Hyperlink"/>
            <w:noProof/>
          </w:rPr>
          <w:t>Pogoji za posamezno spletno storitev</w:t>
        </w:r>
        <w:r w:rsidR="00A87887">
          <w:rPr>
            <w:noProof/>
            <w:webHidden/>
          </w:rPr>
          <w:tab/>
        </w:r>
        <w:r w:rsidR="00A87887">
          <w:rPr>
            <w:noProof/>
            <w:webHidden/>
          </w:rPr>
          <w:fldChar w:fldCharType="begin"/>
        </w:r>
        <w:r w:rsidR="00A87887">
          <w:rPr>
            <w:noProof/>
            <w:webHidden/>
          </w:rPr>
          <w:instrText xml:space="preserve"> PAGEREF _Toc51851481 \h </w:instrText>
        </w:r>
        <w:r w:rsidR="00A87887">
          <w:rPr>
            <w:noProof/>
            <w:webHidden/>
          </w:rPr>
        </w:r>
        <w:r w:rsidR="00A87887">
          <w:rPr>
            <w:noProof/>
            <w:webHidden/>
          </w:rPr>
          <w:fldChar w:fldCharType="separate"/>
        </w:r>
        <w:r w:rsidR="00A87887">
          <w:rPr>
            <w:noProof/>
            <w:webHidden/>
          </w:rPr>
          <w:t>10</w:t>
        </w:r>
        <w:r w:rsidR="00A87887">
          <w:rPr>
            <w:noProof/>
            <w:webHidden/>
          </w:rPr>
          <w:fldChar w:fldCharType="end"/>
        </w:r>
      </w:hyperlink>
    </w:p>
    <w:p w14:paraId="4D572D46" w14:textId="51FB67E2" w:rsidR="00A87887" w:rsidRDefault="000416FF">
      <w:pPr>
        <w:pStyle w:val="TOC2"/>
        <w:tabs>
          <w:tab w:val="right" w:leader="dot" w:pos="5030"/>
        </w:tabs>
        <w:rPr>
          <w:rFonts w:eastAsiaTheme="minorEastAsia"/>
          <w:b w:val="0"/>
          <w:smallCaps w:val="0"/>
          <w:noProof/>
          <w:sz w:val="22"/>
          <w:lang w:val="en-US" w:eastAsia="en-US" w:bidi="ar-SA"/>
        </w:rPr>
      </w:pPr>
      <w:hyperlink w:anchor="_Toc51851482" w:history="1">
        <w:r w:rsidR="00A87887" w:rsidRPr="00123AD7">
          <w:rPr>
            <w:rStyle w:val="Hyperlink"/>
            <w:noProof/>
          </w:rPr>
          <w:t>Storitve Microsoft Azure</w:t>
        </w:r>
        <w:r w:rsidR="00A87887">
          <w:rPr>
            <w:noProof/>
            <w:webHidden/>
          </w:rPr>
          <w:tab/>
        </w:r>
        <w:r w:rsidR="00A87887">
          <w:rPr>
            <w:noProof/>
            <w:webHidden/>
          </w:rPr>
          <w:fldChar w:fldCharType="begin"/>
        </w:r>
        <w:r w:rsidR="00A87887">
          <w:rPr>
            <w:noProof/>
            <w:webHidden/>
          </w:rPr>
          <w:instrText xml:space="preserve"> PAGEREF _Toc51851482 \h </w:instrText>
        </w:r>
        <w:r w:rsidR="00A87887">
          <w:rPr>
            <w:noProof/>
            <w:webHidden/>
          </w:rPr>
        </w:r>
        <w:r w:rsidR="00A87887">
          <w:rPr>
            <w:noProof/>
            <w:webHidden/>
          </w:rPr>
          <w:fldChar w:fldCharType="separate"/>
        </w:r>
        <w:r w:rsidR="00A87887">
          <w:rPr>
            <w:noProof/>
            <w:webHidden/>
          </w:rPr>
          <w:t>10</w:t>
        </w:r>
        <w:r w:rsidR="00A87887">
          <w:rPr>
            <w:noProof/>
            <w:webHidden/>
          </w:rPr>
          <w:fldChar w:fldCharType="end"/>
        </w:r>
      </w:hyperlink>
    </w:p>
    <w:p w14:paraId="2470B152" w14:textId="196A3A61" w:rsidR="00A87887" w:rsidRDefault="000416FF">
      <w:pPr>
        <w:pStyle w:val="TOC4"/>
        <w:rPr>
          <w:rFonts w:eastAsiaTheme="minorEastAsia"/>
          <w:smallCaps w:val="0"/>
          <w:noProof/>
          <w:sz w:val="22"/>
          <w:lang w:val="en-US" w:eastAsia="en-US" w:bidi="ar-SA"/>
        </w:rPr>
      </w:pPr>
      <w:hyperlink w:anchor="_Toc51851483" w:history="1">
        <w:r w:rsidR="00A87887" w:rsidRPr="00123AD7">
          <w:rPr>
            <w:rStyle w:val="Hyperlink"/>
            <w:noProof/>
            <w:lang w:val="sv-SE"/>
          </w:rPr>
          <w:t>Azure DevTest Labs</w:t>
        </w:r>
        <w:r w:rsidR="00A87887">
          <w:rPr>
            <w:noProof/>
            <w:webHidden/>
          </w:rPr>
          <w:tab/>
        </w:r>
        <w:r w:rsidR="00A87887">
          <w:rPr>
            <w:noProof/>
            <w:webHidden/>
          </w:rPr>
          <w:fldChar w:fldCharType="begin"/>
        </w:r>
        <w:r w:rsidR="00A87887">
          <w:rPr>
            <w:noProof/>
            <w:webHidden/>
          </w:rPr>
          <w:instrText xml:space="preserve"> PAGEREF _Toc51851483 \h </w:instrText>
        </w:r>
        <w:r w:rsidR="00A87887">
          <w:rPr>
            <w:noProof/>
            <w:webHidden/>
          </w:rPr>
        </w:r>
        <w:r w:rsidR="00A87887">
          <w:rPr>
            <w:noProof/>
            <w:webHidden/>
          </w:rPr>
          <w:fldChar w:fldCharType="separate"/>
        </w:r>
        <w:r w:rsidR="00A87887">
          <w:rPr>
            <w:noProof/>
            <w:webHidden/>
          </w:rPr>
          <w:t>11</w:t>
        </w:r>
        <w:r w:rsidR="00A87887">
          <w:rPr>
            <w:noProof/>
            <w:webHidden/>
          </w:rPr>
          <w:fldChar w:fldCharType="end"/>
        </w:r>
      </w:hyperlink>
    </w:p>
    <w:p w14:paraId="124F6DEF" w14:textId="38207565" w:rsidR="00A87887" w:rsidRDefault="000416FF">
      <w:pPr>
        <w:pStyle w:val="TOC4"/>
        <w:rPr>
          <w:rFonts w:eastAsiaTheme="minorEastAsia"/>
          <w:smallCaps w:val="0"/>
          <w:noProof/>
          <w:sz w:val="22"/>
          <w:lang w:val="en-US" w:eastAsia="en-US" w:bidi="ar-SA"/>
        </w:rPr>
      </w:pPr>
      <w:hyperlink w:anchor="_Toc51851484" w:history="1">
        <w:r w:rsidR="00A87887" w:rsidRPr="00123AD7">
          <w:rPr>
            <w:rStyle w:val="Hyperlink"/>
            <w:noProof/>
          </w:rPr>
          <w:t>Azure Lab Services</w:t>
        </w:r>
        <w:r w:rsidR="00A87887">
          <w:rPr>
            <w:noProof/>
            <w:webHidden/>
          </w:rPr>
          <w:tab/>
        </w:r>
        <w:r w:rsidR="00A87887">
          <w:rPr>
            <w:noProof/>
            <w:webHidden/>
          </w:rPr>
          <w:fldChar w:fldCharType="begin"/>
        </w:r>
        <w:r w:rsidR="00A87887">
          <w:rPr>
            <w:noProof/>
            <w:webHidden/>
          </w:rPr>
          <w:instrText xml:space="preserve"> PAGEREF _Toc51851484 \h </w:instrText>
        </w:r>
        <w:r w:rsidR="00A87887">
          <w:rPr>
            <w:noProof/>
            <w:webHidden/>
          </w:rPr>
        </w:r>
        <w:r w:rsidR="00A87887">
          <w:rPr>
            <w:noProof/>
            <w:webHidden/>
          </w:rPr>
          <w:fldChar w:fldCharType="separate"/>
        </w:r>
        <w:r w:rsidR="00A87887">
          <w:rPr>
            <w:noProof/>
            <w:webHidden/>
          </w:rPr>
          <w:t>11</w:t>
        </w:r>
        <w:r w:rsidR="00A87887">
          <w:rPr>
            <w:noProof/>
            <w:webHidden/>
          </w:rPr>
          <w:fldChar w:fldCharType="end"/>
        </w:r>
      </w:hyperlink>
    </w:p>
    <w:p w14:paraId="0C3926D2" w14:textId="56208EC2" w:rsidR="00A87887" w:rsidRDefault="000416FF">
      <w:pPr>
        <w:pStyle w:val="TOC4"/>
        <w:rPr>
          <w:rFonts w:eastAsiaTheme="minorEastAsia"/>
          <w:smallCaps w:val="0"/>
          <w:noProof/>
          <w:sz w:val="22"/>
          <w:lang w:val="en-US" w:eastAsia="en-US" w:bidi="ar-SA"/>
        </w:rPr>
      </w:pPr>
      <w:hyperlink w:anchor="_Toc51851485" w:history="1">
        <w:r w:rsidR="00A87887" w:rsidRPr="00123AD7">
          <w:rPr>
            <w:rStyle w:val="Hyperlink"/>
            <w:noProof/>
          </w:rPr>
          <w:t>Storitev Azure Machine Learning</w:t>
        </w:r>
        <w:r w:rsidR="00A87887">
          <w:rPr>
            <w:noProof/>
            <w:webHidden/>
          </w:rPr>
          <w:tab/>
        </w:r>
        <w:r w:rsidR="00A87887">
          <w:rPr>
            <w:noProof/>
            <w:webHidden/>
          </w:rPr>
          <w:fldChar w:fldCharType="begin"/>
        </w:r>
        <w:r w:rsidR="00A87887">
          <w:rPr>
            <w:noProof/>
            <w:webHidden/>
          </w:rPr>
          <w:instrText xml:space="preserve"> PAGEREF _Toc51851485 \h </w:instrText>
        </w:r>
        <w:r w:rsidR="00A87887">
          <w:rPr>
            <w:noProof/>
            <w:webHidden/>
          </w:rPr>
        </w:r>
        <w:r w:rsidR="00A87887">
          <w:rPr>
            <w:noProof/>
            <w:webHidden/>
          </w:rPr>
          <w:fldChar w:fldCharType="separate"/>
        </w:r>
        <w:r w:rsidR="00A87887">
          <w:rPr>
            <w:noProof/>
            <w:webHidden/>
          </w:rPr>
          <w:t>12</w:t>
        </w:r>
        <w:r w:rsidR="00A87887">
          <w:rPr>
            <w:noProof/>
            <w:webHidden/>
          </w:rPr>
          <w:fldChar w:fldCharType="end"/>
        </w:r>
      </w:hyperlink>
    </w:p>
    <w:p w14:paraId="0792F439" w14:textId="5B3772F4" w:rsidR="00A87887" w:rsidRDefault="000416FF">
      <w:pPr>
        <w:pStyle w:val="TOC4"/>
        <w:rPr>
          <w:rFonts w:eastAsiaTheme="minorEastAsia"/>
          <w:smallCaps w:val="0"/>
          <w:noProof/>
          <w:sz w:val="22"/>
          <w:lang w:val="en-US" w:eastAsia="en-US" w:bidi="ar-SA"/>
        </w:rPr>
      </w:pPr>
      <w:hyperlink w:anchor="_Toc51851486" w:history="1">
        <w:r w:rsidR="00A87887" w:rsidRPr="00123AD7">
          <w:rPr>
            <w:rStyle w:val="Hyperlink"/>
            <w:noProof/>
          </w:rPr>
          <w:t>Azure Maps</w:t>
        </w:r>
        <w:r w:rsidR="00A87887">
          <w:rPr>
            <w:noProof/>
            <w:webHidden/>
          </w:rPr>
          <w:tab/>
        </w:r>
        <w:r w:rsidR="00A87887">
          <w:rPr>
            <w:noProof/>
            <w:webHidden/>
          </w:rPr>
          <w:fldChar w:fldCharType="begin"/>
        </w:r>
        <w:r w:rsidR="00A87887">
          <w:rPr>
            <w:noProof/>
            <w:webHidden/>
          </w:rPr>
          <w:instrText xml:space="preserve"> PAGEREF _Toc51851486 \h </w:instrText>
        </w:r>
        <w:r w:rsidR="00A87887">
          <w:rPr>
            <w:noProof/>
            <w:webHidden/>
          </w:rPr>
        </w:r>
        <w:r w:rsidR="00A87887">
          <w:rPr>
            <w:noProof/>
            <w:webHidden/>
          </w:rPr>
          <w:fldChar w:fldCharType="separate"/>
        </w:r>
        <w:r w:rsidR="00A87887">
          <w:rPr>
            <w:noProof/>
            <w:webHidden/>
          </w:rPr>
          <w:t>12</w:t>
        </w:r>
        <w:r w:rsidR="00A87887">
          <w:rPr>
            <w:noProof/>
            <w:webHidden/>
          </w:rPr>
          <w:fldChar w:fldCharType="end"/>
        </w:r>
      </w:hyperlink>
    </w:p>
    <w:p w14:paraId="2BAFEF72" w14:textId="25ABB708" w:rsidR="00A87887" w:rsidRDefault="000416FF">
      <w:pPr>
        <w:pStyle w:val="TOC4"/>
        <w:rPr>
          <w:rFonts w:eastAsiaTheme="minorEastAsia"/>
          <w:smallCaps w:val="0"/>
          <w:noProof/>
          <w:sz w:val="22"/>
          <w:lang w:val="en-US" w:eastAsia="en-US" w:bidi="ar-SA"/>
        </w:rPr>
      </w:pPr>
      <w:hyperlink w:anchor="_Toc51851487" w:history="1">
        <w:r w:rsidR="00A87887" w:rsidRPr="00123AD7">
          <w:rPr>
            <w:rStyle w:val="Hyperlink"/>
            <w:noProof/>
          </w:rPr>
          <w:t>Azure SQL Edge</w:t>
        </w:r>
        <w:r w:rsidR="00A87887">
          <w:rPr>
            <w:noProof/>
            <w:webHidden/>
          </w:rPr>
          <w:tab/>
        </w:r>
        <w:r w:rsidR="00A87887">
          <w:rPr>
            <w:noProof/>
            <w:webHidden/>
          </w:rPr>
          <w:fldChar w:fldCharType="begin"/>
        </w:r>
        <w:r w:rsidR="00A87887">
          <w:rPr>
            <w:noProof/>
            <w:webHidden/>
          </w:rPr>
          <w:instrText xml:space="preserve"> PAGEREF _Toc51851487 \h </w:instrText>
        </w:r>
        <w:r w:rsidR="00A87887">
          <w:rPr>
            <w:noProof/>
            <w:webHidden/>
          </w:rPr>
        </w:r>
        <w:r w:rsidR="00A87887">
          <w:rPr>
            <w:noProof/>
            <w:webHidden/>
          </w:rPr>
          <w:fldChar w:fldCharType="separate"/>
        </w:r>
        <w:r w:rsidR="00A87887">
          <w:rPr>
            <w:noProof/>
            <w:webHidden/>
          </w:rPr>
          <w:t>13</w:t>
        </w:r>
        <w:r w:rsidR="00A87887">
          <w:rPr>
            <w:noProof/>
            <w:webHidden/>
          </w:rPr>
          <w:fldChar w:fldCharType="end"/>
        </w:r>
      </w:hyperlink>
    </w:p>
    <w:p w14:paraId="1781BFDC" w14:textId="7C35025C" w:rsidR="00A87887" w:rsidRDefault="000416FF">
      <w:pPr>
        <w:pStyle w:val="TOC4"/>
        <w:rPr>
          <w:rFonts w:eastAsiaTheme="minorEastAsia"/>
          <w:smallCaps w:val="0"/>
          <w:noProof/>
          <w:sz w:val="22"/>
          <w:lang w:val="en-US" w:eastAsia="en-US" w:bidi="ar-SA"/>
        </w:rPr>
      </w:pPr>
      <w:hyperlink w:anchor="_Toc51851488" w:history="1">
        <w:r w:rsidR="00A87887" w:rsidRPr="00123AD7">
          <w:rPr>
            <w:rStyle w:val="Hyperlink"/>
            <w:noProof/>
          </w:rPr>
          <w:t>Azure Stack Hub</w:t>
        </w:r>
        <w:r w:rsidR="00A87887">
          <w:rPr>
            <w:noProof/>
            <w:webHidden/>
          </w:rPr>
          <w:tab/>
        </w:r>
        <w:r w:rsidR="00A87887">
          <w:rPr>
            <w:noProof/>
            <w:webHidden/>
          </w:rPr>
          <w:fldChar w:fldCharType="begin"/>
        </w:r>
        <w:r w:rsidR="00A87887">
          <w:rPr>
            <w:noProof/>
            <w:webHidden/>
          </w:rPr>
          <w:instrText xml:space="preserve"> PAGEREF _Toc51851488 \h </w:instrText>
        </w:r>
        <w:r w:rsidR="00A87887">
          <w:rPr>
            <w:noProof/>
            <w:webHidden/>
          </w:rPr>
        </w:r>
        <w:r w:rsidR="00A87887">
          <w:rPr>
            <w:noProof/>
            <w:webHidden/>
          </w:rPr>
          <w:fldChar w:fldCharType="separate"/>
        </w:r>
        <w:r w:rsidR="00A87887">
          <w:rPr>
            <w:noProof/>
            <w:webHidden/>
          </w:rPr>
          <w:t>13</w:t>
        </w:r>
        <w:r w:rsidR="00A87887">
          <w:rPr>
            <w:noProof/>
            <w:webHidden/>
          </w:rPr>
          <w:fldChar w:fldCharType="end"/>
        </w:r>
      </w:hyperlink>
    </w:p>
    <w:p w14:paraId="67AA0D6C" w14:textId="55B8A933" w:rsidR="00A87887" w:rsidRDefault="000416FF">
      <w:pPr>
        <w:pStyle w:val="TOC4"/>
        <w:rPr>
          <w:rFonts w:eastAsiaTheme="minorEastAsia"/>
          <w:smallCaps w:val="0"/>
          <w:noProof/>
          <w:sz w:val="22"/>
          <w:lang w:val="en-US" w:eastAsia="en-US" w:bidi="ar-SA"/>
        </w:rPr>
      </w:pPr>
      <w:hyperlink w:anchor="_Toc51851489" w:history="1">
        <w:r w:rsidR="00A87887" w:rsidRPr="00123AD7">
          <w:rPr>
            <w:rStyle w:val="Hyperlink"/>
            <w:noProof/>
          </w:rPr>
          <w:t>Storitve iskanja Bing</w:t>
        </w:r>
        <w:r w:rsidR="00A87887">
          <w:rPr>
            <w:noProof/>
            <w:webHidden/>
          </w:rPr>
          <w:tab/>
        </w:r>
        <w:r w:rsidR="00A87887">
          <w:rPr>
            <w:noProof/>
            <w:webHidden/>
          </w:rPr>
          <w:fldChar w:fldCharType="begin"/>
        </w:r>
        <w:r w:rsidR="00A87887">
          <w:rPr>
            <w:noProof/>
            <w:webHidden/>
          </w:rPr>
          <w:instrText xml:space="preserve"> PAGEREF _Toc51851489 \h </w:instrText>
        </w:r>
        <w:r w:rsidR="00A87887">
          <w:rPr>
            <w:noProof/>
            <w:webHidden/>
          </w:rPr>
        </w:r>
        <w:r w:rsidR="00A87887">
          <w:rPr>
            <w:noProof/>
            <w:webHidden/>
          </w:rPr>
          <w:fldChar w:fldCharType="separate"/>
        </w:r>
        <w:r w:rsidR="00A87887">
          <w:rPr>
            <w:noProof/>
            <w:webHidden/>
          </w:rPr>
          <w:t>14</w:t>
        </w:r>
        <w:r w:rsidR="00A87887">
          <w:rPr>
            <w:noProof/>
            <w:webHidden/>
          </w:rPr>
          <w:fldChar w:fldCharType="end"/>
        </w:r>
      </w:hyperlink>
    </w:p>
    <w:p w14:paraId="01D1D269" w14:textId="07646EEF" w:rsidR="00A87887" w:rsidRDefault="000416FF">
      <w:pPr>
        <w:pStyle w:val="TOC4"/>
        <w:rPr>
          <w:rFonts w:eastAsiaTheme="minorEastAsia"/>
          <w:smallCaps w:val="0"/>
          <w:noProof/>
          <w:sz w:val="22"/>
          <w:lang w:val="en-US" w:eastAsia="en-US" w:bidi="ar-SA"/>
        </w:rPr>
      </w:pPr>
      <w:hyperlink w:anchor="_Toc51851490" w:history="1">
        <w:r w:rsidR="00A87887" w:rsidRPr="00123AD7">
          <w:rPr>
            <w:rStyle w:val="Hyperlink"/>
            <w:noProof/>
          </w:rPr>
          <w:t>Cognitive Services</w:t>
        </w:r>
        <w:r w:rsidR="00A87887">
          <w:rPr>
            <w:noProof/>
            <w:webHidden/>
          </w:rPr>
          <w:tab/>
        </w:r>
        <w:r w:rsidR="00A87887">
          <w:rPr>
            <w:noProof/>
            <w:webHidden/>
          </w:rPr>
          <w:fldChar w:fldCharType="begin"/>
        </w:r>
        <w:r w:rsidR="00A87887">
          <w:rPr>
            <w:noProof/>
            <w:webHidden/>
          </w:rPr>
          <w:instrText xml:space="preserve"> PAGEREF _Toc51851490 \h </w:instrText>
        </w:r>
        <w:r w:rsidR="00A87887">
          <w:rPr>
            <w:noProof/>
            <w:webHidden/>
          </w:rPr>
        </w:r>
        <w:r w:rsidR="00A87887">
          <w:rPr>
            <w:noProof/>
            <w:webHidden/>
          </w:rPr>
          <w:fldChar w:fldCharType="separate"/>
        </w:r>
        <w:r w:rsidR="00A87887">
          <w:rPr>
            <w:noProof/>
            <w:webHidden/>
          </w:rPr>
          <w:t>14</w:t>
        </w:r>
        <w:r w:rsidR="00A87887">
          <w:rPr>
            <w:noProof/>
            <w:webHidden/>
          </w:rPr>
          <w:fldChar w:fldCharType="end"/>
        </w:r>
      </w:hyperlink>
    </w:p>
    <w:p w14:paraId="6981C861" w14:textId="727A7092" w:rsidR="00A87887" w:rsidRDefault="000416FF">
      <w:pPr>
        <w:pStyle w:val="TOC4"/>
        <w:rPr>
          <w:rFonts w:eastAsiaTheme="minorEastAsia"/>
          <w:smallCaps w:val="0"/>
          <w:noProof/>
          <w:sz w:val="22"/>
          <w:lang w:val="en-US" w:eastAsia="en-US" w:bidi="ar-SA"/>
        </w:rPr>
      </w:pPr>
      <w:hyperlink w:anchor="_Toc51851491" w:history="1">
        <w:r w:rsidR="00A87887" w:rsidRPr="00123AD7">
          <w:rPr>
            <w:rStyle w:val="Hyperlink"/>
            <w:noProof/>
          </w:rPr>
          <w:t>Microsoft Genomics</w:t>
        </w:r>
        <w:r w:rsidR="00A87887">
          <w:rPr>
            <w:noProof/>
            <w:webHidden/>
          </w:rPr>
          <w:tab/>
        </w:r>
        <w:r w:rsidR="00A87887">
          <w:rPr>
            <w:noProof/>
            <w:webHidden/>
          </w:rPr>
          <w:fldChar w:fldCharType="begin"/>
        </w:r>
        <w:r w:rsidR="00A87887">
          <w:rPr>
            <w:noProof/>
            <w:webHidden/>
          </w:rPr>
          <w:instrText xml:space="preserve"> PAGEREF _Toc51851491 \h </w:instrText>
        </w:r>
        <w:r w:rsidR="00A87887">
          <w:rPr>
            <w:noProof/>
            <w:webHidden/>
          </w:rPr>
        </w:r>
        <w:r w:rsidR="00A87887">
          <w:rPr>
            <w:noProof/>
            <w:webHidden/>
          </w:rPr>
          <w:fldChar w:fldCharType="separate"/>
        </w:r>
        <w:r w:rsidR="00A87887">
          <w:rPr>
            <w:noProof/>
            <w:webHidden/>
          </w:rPr>
          <w:t>15</w:t>
        </w:r>
        <w:r w:rsidR="00A87887">
          <w:rPr>
            <w:noProof/>
            <w:webHidden/>
          </w:rPr>
          <w:fldChar w:fldCharType="end"/>
        </w:r>
      </w:hyperlink>
    </w:p>
    <w:p w14:paraId="32F120F6" w14:textId="58EB0DF3" w:rsidR="00A87887" w:rsidRDefault="000416FF">
      <w:pPr>
        <w:pStyle w:val="TOC4"/>
        <w:rPr>
          <w:rFonts w:eastAsiaTheme="minorEastAsia"/>
          <w:smallCaps w:val="0"/>
          <w:noProof/>
          <w:sz w:val="22"/>
          <w:lang w:val="en-US" w:eastAsia="en-US" w:bidi="ar-SA"/>
        </w:rPr>
      </w:pPr>
      <w:hyperlink w:anchor="_Toc51851492" w:history="1">
        <w:r w:rsidR="00A87887" w:rsidRPr="00123AD7">
          <w:rPr>
            <w:rStyle w:val="Hyperlink"/>
            <w:noProof/>
          </w:rPr>
          <w:t>Visual Studio App Center</w:t>
        </w:r>
        <w:r w:rsidR="00A87887">
          <w:rPr>
            <w:noProof/>
            <w:webHidden/>
          </w:rPr>
          <w:tab/>
        </w:r>
        <w:r w:rsidR="00A87887">
          <w:rPr>
            <w:noProof/>
            <w:webHidden/>
          </w:rPr>
          <w:fldChar w:fldCharType="begin"/>
        </w:r>
        <w:r w:rsidR="00A87887">
          <w:rPr>
            <w:noProof/>
            <w:webHidden/>
          </w:rPr>
          <w:instrText xml:space="preserve"> PAGEREF _Toc51851492 \h </w:instrText>
        </w:r>
        <w:r w:rsidR="00A87887">
          <w:rPr>
            <w:noProof/>
            <w:webHidden/>
          </w:rPr>
        </w:r>
        <w:r w:rsidR="00A87887">
          <w:rPr>
            <w:noProof/>
            <w:webHidden/>
          </w:rPr>
          <w:fldChar w:fldCharType="separate"/>
        </w:r>
        <w:r w:rsidR="00A87887">
          <w:rPr>
            <w:noProof/>
            <w:webHidden/>
          </w:rPr>
          <w:t>15</w:t>
        </w:r>
        <w:r w:rsidR="00A87887">
          <w:rPr>
            <w:noProof/>
            <w:webHidden/>
          </w:rPr>
          <w:fldChar w:fldCharType="end"/>
        </w:r>
      </w:hyperlink>
    </w:p>
    <w:p w14:paraId="678A412D" w14:textId="452B2AD5" w:rsidR="00A87887" w:rsidRDefault="000416FF">
      <w:pPr>
        <w:pStyle w:val="TOC2"/>
        <w:tabs>
          <w:tab w:val="right" w:leader="dot" w:pos="5030"/>
        </w:tabs>
        <w:rPr>
          <w:rFonts w:eastAsiaTheme="minorEastAsia"/>
          <w:b w:val="0"/>
          <w:smallCaps w:val="0"/>
          <w:noProof/>
          <w:sz w:val="22"/>
          <w:lang w:val="en-US" w:eastAsia="en-US" w:bidi="ar-SA"/>
        </w:rPr>
      </w:pPr>
      <w:hyperlink w:anchor="_Toc51851493" w:history="1">
        <w:r w:rsidR="00A87887" w:rsidRPr="00123AD7">
          <w:rPr>
            <w:rStyle w:val="Hyperlink"/>
            <w:noProof/>
          </w:rPr>
          <w:t>Paketi Microsoft Azure</w:t>
        </w:r>
        <w:r w:rsidR="00A87887">
          <w:rPr>
            <w:noProof/>
            <w:webHidden/>
          </w:rPr>
          <w:tab/>
        </w:r>
        <w:r w:rsidR="00A87887">
          <w:rPr>
            <w:noProof/>
            <w:webHidden/>
          </w:rPr>
          <w:fldChar w:fldCharType="begin"/>
        </w:r>
        <w:r w:rsidR="00A87887">
          <w:rPr>
            <w:noProof/>
            <w:webHidden/>
          </w:rPr>
          <w:instrText xml:space="preserve"> PAGEREF _Toc51851493 \h </w:instrText>
        </w:r>
        <w:r w:rsidR="00A87887">
          <w:rPr>
            <w:noProof/>
            <w:webHidden/>
          </w:rPr>
        </w:r>
        <w:r w:rsidR="00A87887">
          <w:rPr>
            <w:noProof/>
            <w:webHidden/>
          </w:rPr>
          <w:fldChar w:fldCharType="separate"/>
        </w:r>
        <w:r w:rsidR="00A87887">
          <w:rPr>
            <w:noProof/>
            <w:webHidden/>
          </w:rPr>
          <w:t>16</w:t>
        </w:r>
        <w:r w:rsidR="00A87887">
          <w:rPr>
            <w:noProof/>
            <w:webHidden/>
          </w:rPr>
          <w:fldChar w:fldCharType="end"/>
        </w:r>
      </w:hyperlink>
    </w:p>
    <w:p w14:paraId="3DF343F3" w14:textId="413CF440" w:rsidR="00A87887" w:rsidRDefault="000416FF">
      <w:pPr>
        <w:pStyle w:val="TOC4"/>
        <w:rPr>
          <w:rFonts w:eastAsiaTheme="minorEastAsia"/>
          <w:smallCaps w:val="0"/>
          <w:noProof/>
          <w:sz w:val="22"/>
          <w:lang w:val="en-US" w:eastAsia="en-US" w:bidi="ar-SA"/>
        </w:rPr>
      </w:pPr>
      <w:hyperlink w:anchor="_Toc51851494" w:history="1">
        <w:r w:rsidR="00A87887" w:rsidRPr="00123AD7">
          <w:rPr>
            <w:rStyle w:val="Hyperlink"/>
            <w:noProof/>
          </w:rPr>
          <w:t>Azure Active Directory Basic</w:t>
        </w:r>
        <w:r w:rsidR="00A87887">
          <w:rPr>
            <w:noProof/>
            <w:webHidden/>
          </w:rPr>
          <w:tab/>
        </w:r>
        <w:r w:rsidR="00A87887">
          <w:rPr>
            <w:noProof/>
            <w:webHidden/>
          </w:rPr>
          <w:fldChar w:fldCharType="begin"/>
        </w:r>
        <w:r w:rsidR="00A87887">
          <w:rPr>
            <w:noProof/>
            <w:webHidden/>
          </w:rPr>
          <w:instrText xml:space="preserve"> PAGEREF _Toc51851494 \h </w:instrText>
        </w:r>
        <w:r w:rsidR="00A87887">
          <w:rPr>
            <w:noProof/>
            <w:webHidden/>
          </w:rPr>
        </w:r>
        <w:r w:rsidR="00A87887">
          <w:rPr>
            <w:noProof/>
            <w:webHidden/>
          </w:rPr>
          <w:fldChar w:fldCharType="separate"/>
        </w:r>
        <w:r w:rsidR="00A87887">
          <w:rPr>
            <w:noProof/>
            <w:webHidden/>
          </w:rPr>
          <w:t>16</w:t>
        </w:r>
        <w:r w:rsidR="00A87887">
          <w:rPr>
            <w:noProof/>
            <w:webHidden/>
          </w:rPr>
          <w:fldChar w:fldCharType="end"/>
        </w:r>
      </w:hyperlink>
    </w:p>
    <w:p w14:paraId="38828AA2" w14:textId="3BA9C3BC" w:rsidR="00A87887" w:rsidRDefault="000416FF">
      <w:pPr>
        <w:pStyle w:val="TOC4"/>
        <w:rPr>
          <w:rFonts w:eastAsiaTheme="minorEastAsia"/>
          <w:smallCaps w:val="0"/>
          <w:noProof/>
          <w:sz w:val="22"/>
          <w:lang w:val="en-US" w:eastAsia="en-US" w:bidi="ar-SA"/>
        </w:rPr>
      </w:pPr>
      <w:hyperlink w:anchor="_Toc51851495" w:history="1">
        <w:r w:rsidR="00A87887" w:rsidRPr="00123AD7">
          <w:rPr>
            <w:rStyle w:val="Hyperlink"/>
            <w:noProof/>
          </w:rPr>
          <w:t>Azure Active Directory Premium</w:t>
        </w:r>
        <w:r w:rsidR="00A87887">
          <w:rPr>
            <w:noProof/>
            <w:webHidden/>
          </w:rPr>
          <w:tab/>
        </w:r>
        <w:r w:rsidR="00A87887">
          <w:rPr>
            <w:noProof/>
            <w:webHidden/>
          </w:rPr>
          <w:fldChar w:fldCharType="begin"/>
        </w:r>
        <w:r w:rsidR="00A87887">
          <w:rPr>
            <w:noProof/>
            <w:webHidden/>
          </w:rPr>
          <w:instrText xml:space="preserve"> PAGEREF _Toc51851495 \h </w:instrText>
        </w:r>
        <w:r w:rsidR="00A87887">
          <w:rPr>
            <w:noProof/>
            <w:webHidden/>
          </w:rPr>
        </w:r>
        <w:r w:rsidR="00A87887">
          <w:rPr>
            <w:noProof/>
            <w:webHidden/>
          </w:rPr>
          <w:fldChar w:fldCharType="separate"/>
        </w:r>
        <w:r w:rsidR="00A87887">
          <w:rPr>
            <w:noProof/>
            <w:webHidden/>
          </w:rPr>
          <w:t>16</w:t>
        </w:r>
        <w:r w:rsidR="00A87887">
          <w:rPr>
            <w:noProof/>
            <w:webHidden/>
          </w:rPr>
          <w:fldChar w:fldCharType="end"/>
        </w:r>
      </w:hyperlink>
    </w:p>
    <w:p w14:paraId="030D3C07" w14:textId="6FC031C7" w:rsidR="00A87887" w:rsidRDefault="000416FF">
      <w:pPr>
        <w:pStyle w:val="TOC4"/>
        <w:rPr>
          <w:rFonts w:eastAsiaTheme="minorEastAsia"/>
          <w:smallCaps w:val="0"/>
          <w:noProof/>
          <w:sz w:val="22"/>
          <w:lang w:val="en-US" w:eastAsia="en-US" w:bidi="ar-SA"/>
        </w:rPr>
      </w:pPr>
      <w:hyperlink w:anchor="_Toc51851496" w:history="1">
        <w:r w:rsidR="00A87887" w:rsidRPr="00123AD7">
          <w:rPr>
            <w:rStyle w:val="Hyperlink"/>
            <w:noProof/>
            <w:lang w:val="fr-FR"/>
          </w:rPr>
          <w:t>Azure Information Protection Premium</w:t>
        </w:r>
        <w:r w:rsidR="00A87887">
          <w:rPr>
            <w:noProof/>
            <w:webHidden/>
          </w:rPr>
          <w:tab/>
        </w:r>
        <w:r w:rsidR="00A87887">
          <w:rPr>
            <w:noProof/>
            <w:webHidden/>
          </w:rPr>
          <w:fldChar w:fldCharType="begin"/>
        </w:r>
        <w:r w:rsidR="00A87887">
          <w:rPr>
            <w:noProof/>
            <w:webHidden/>
          </w:rPr>
          <w:instrText xml:space="preserve"> PAGEREF _Toc51851496 \h </w:instrText>
        </w:r>
        <w:r w:rsidR="00A87887">
          <w:rPr>
            <w:noProof/>
            <w:webHidden/>
          </w:rPr>
        </w:r>
        <w:r w:rsidR="00A87887">
          <w:rPr>
            <w:noProof/>
            <w:webHidden/>
          </w:rPr>
          <w:fldChar w:fldCharType="separate"/>
        </w:r>
        <w:r w:rsidR="00A87887">
          <w:rPr>
            <w:noProof/>
            <w:webHidden/>
          </w:rPr>
          <w:t>16</w:t>
        </w:r>
        <w:r w:rsidR="00A87887">
          <w:rPr>
            <w:noProof/>
            <w:webHidden/>
          </w:rPr>
          <w:fldChar w:fldCharType="end"/>
        </w:r>
      </w:hyperlink>
    </w:p>
    <w:p w14:paraId="2DC47D7C" w14:textId="269B6D48" w:rsidR="00A87887" w:rsidRDefault="000416FF">
      <w:pPr>
        <w:pStyle w:val="TOC2"/>
        <w:tabs>
          <w:tab w:val="right" w:leader="dot" w:pos="5030"/>
        </w:tabs>
        <w:rPr>
          <w:rFonts w:eastAsiaTheme="minorEastAsia"/>
          <w:b w:val="0"/>
          <w:smallCaps w:val="0"/>
          <w:noProof/>
          <w:sz w:val="22"/>
          <w:lang w:val="en-US" w:eastAsia="en-US" w:bidi="ar-SA"/>
        </w:rPr>
      </w:pPr>
      <w:hyperlink w:anchor="_Toc51851497" w:history="1">
        <w:r w:rsidR="00A87887" w:rsidRPr="00123AD7">
          <w:rPr>
            <w:rStyle w:val="Hyperlink"/>
            <w:noProof/>
          </w:rPr>
          <w:t>Storitve Microsoft Dynamics 365</w:t>
        </w:r>
        <w:r w:rsidR="00A87887">
          <w:rPr>
            <w:noProof/>
            <w:webHidden/>
          </w:rPr>
          <w:tab/>
        </w:r>
        <w:r w:rsidR="00A87887">
          <w:rPr>
            <w:noProof/>
            <w:webHidden/>
          </w:rPr>
          <w:fldChar w:fldCharType="begin"/>
        </w:r>
        <w:r w:rsidR="00A87887">
          <w:rPr>
            <w:noProof/>
            <w:webHidden/>
          </w:rPr>
          <w:instrText xml:space="preserve"> PAGEREF _Toc51851497 \h </w:instrText>
        </w:r>
        <w:r w:rsidR="00A87887">
          <w:rPr>
            <w:noProof/>
            <w:webHidden/>
          </w:rPr>
        </w:r>
        <w:r w:rsidR="00A87887">
          <w:rPr>
            <w:noProof/>
            <w:webHidden/>
          </w:rPr>
          <w:fldChar w:fldCharType="separate"/>
        </w:r>
        <w:r w:rsidR="00A87887">
          <w:rPr>
            <w:noProof/>
            <w:webHidden/>
          </w:rPr>
          <w:t>16</w:t>
        </w:r>
        <w:r w:rsidR="00A87887">
          <w:rPr>
            <w:noProof/>
            <w:webHidden/>
          </w:rPr>
          <w:fldChar w:fldCharType="end"/>
        </w:r>
      </w:hyperlink>
    </w:p>
    <w:p w14:paraId="660EC694" w14:textId="3D5C2054" w:rsidR="00A87887" w:rsidRDefault="000416FF">
      <w:pPr>
        <w:pStyle w:val="TOC2"/>
        <w:tabs>
          <w:tab w:val="right" w:leader="dot" w:pos="5030"/>
        </w:tabs>
        <w:rPr>
          <w:rFonts w:eastAsiaTheme="minorEastAsia"/>
          <w:b w:val="0"/>
          <w:smallCaps w:val="0"/>
          <w:noProof/>
          <w:sz w:val="22"/>
          <w:lang w:val="en-US" w:eastAsia="en-US" w:bidi="ar-SA"/>
        </w:rPr>
      </w:pPr>
      <w:hyperlink w:anchor="_Toc51851498" w:history="1">
        <w:r w:rsidR="00A87887" w:rsidRPr="00123AD7">
          <w:rPr>
            <w:rStyle w:val="Hyperlink"/>
            <w:noProof/>
            <w:lang w:val="it-IT"/>
          </w:rPr>
          <w:t>Storitve Office 365</w:t>
        </w:r>
        <w:r w:rsidR="00A87887">
          <w:rPr>
            <w:noProof/>
            <w:webHidden/>
          </w:rPr>
          <w:tab/>
        </w:r>
        <w:r w:rsidR="00A87887">
          <w:rPr>
            <w:noProof/>
            <w:webHidden/>
          </w:rPr>
          <w:fldChar w:fldCharType="begin"/>
        </w:r>
        <w:r w:rsidR="00A87887">
          <w:rPr>
            <w:noProof/>
            <w:webHidden/>
          </w:rPr>
          <w:instrText xml:space="preserve"> PAGEREF _Toc51851498 \h </w:instrText>
        </w:r>
        <w:r w:rsidR="00A87887">
          <w:rPr>
            <w:noProof/>
            <w:webHidden/>
          </w:rPr>
        </w:r>
        <w:r w:rsidR="00A87887">
          <w:rPr>
            <w:noProof/>
            <w:webHidden/>
          </w:rPr>
          <w:fldChar w:fldCharType="separate"/>
        </w:r>
        <w:r w:rsidR="00A87887">
          <w:rPr>
            <w:noProof/>
            <w:webHidden/>
          </w:rPr>
          <w:t>19</w:t>
        </w:r>
        <w:r w:rsidR="00A87887">
          <w:rPr>
            <w:noProof/>
            <w:webHidden/>
          </w:rPr>
          <w:fldChar w:fldCharType="end"/>
        </w:r>
      </w:hyperlink>
    </w:p>
    <w:p w14:paraId="5FE50603" w14:textId="7EE69285" w:rsidR="00A87887" w:rsidRDefault="000416FF">
      <w:pPr>
        <w:pStyle w:val="TOC4"/>
        <w:rPr>
          <w:rFonts w:eastAsiaTheme="minorEastAsia"/>
          <w:smallCaps w:val="0"/>
          <w:noProof/>
          <w:sz w:val="22"/>
          <w:lang w:val="en-US" w:eastAsia="en-US" w:bidi="ar-SA"/>
        </w:rPr>
      </w:pPr>
      <w:hyperlink w:anchor="_Toc51851499" w:history="1">
        <w:r w:rsidR="00A87887" w:rsidRPr="00123AD7">
          <w:rPr>
            <w:rStyle w:val="Hyperlink"/>
            <w:noProof/>
          </w:rPr>
          <w:t>Zvočne storitve</w:t>
        </w:r>
        <w:r w:rsidR="00A87887">
          <w:rPr>
            <w:noProof/>
            <w:webHidden/>
          </w:rPr>
          <w:tab/>
        </w:r>
        <w:r w:rsidR="00A87887">
          <w:rPr>
            <w:noProof/>
            <w:webHidden/>
          </w:rPr>
          <w:fldChar w:fldCharType="begin"/>
        </w:r>
        <w:r w:rsidR="00A87887">
          <w:rPr>
            <w:noProof/>
            <w:webHidden/>
          </w:rPr>
          <w:instrText xml:space="preserve"> PAGEREF _Toc51851499 \h </w:instrText>
        </w:r>
        <w:r w:rsidR="00A87887">
          <w:rPr>
            <w:noProof/>
            <w:webHidden/>
          </w:rPr>
        </w:r>
        <w:r w:rsidR="00A87887">
          <w:rPr>
            <w:noProof/>
            <w:webHidden/>
          </w:rPr>
          <w:fldChar w:fldCharType="separate"/>
        </w:r>
        <w:r w:rsidR="00A87887">
          <w:rPr>
            <w:noProof/>
            <w:webHidden/>
          </w:rPr>
          <w:t>19</w:t>
        </w:r>
        <w:r w:rsidR="00A87887">
          <w:rPr>
            <w:noProof/>
            <w:webHidden/>
          </w:rPr>
          <w:fldChar w:fldCharType="end"/>
        </w:r>
      </w:hyperlink>
    </w:p>
    <w:p w14:paraId="702490A8" w14:textId="59C401A2" w:rsidR="00A87887" w:rsidRDefault="000416FF">
      <w:pPr>
        <w:pStyle w:val="TOC4"/>
        <w:rPr>
          <w:rFonts w:eastAsiaTheme="minorEastAsia"/>
          <w:smallCaps w:val="0"/>
          <w:noProof/>
          <w:sz w:val="22"/>
          <w:lang w:val="en-US" w:eastAsia="en-US" w:bidi="ar-SA"/>
        </w:rPr>
      </w:pPr>
      <w:hyperlink w:anchor="_Toc51851500" w:history="1">
        <w:r w:rsidR="00A87887" w:rsidRPr="00123AD7">
          <w:rPr>
            <w:rStyle w:val="Hyperlink"/>
            <w:noProof/>
          </w:rPr>
          <w:t>Exchange Online</w:t>
        </w:r>
        <w:r w:rsidR="00A87887">
          <w:rPr>
            <w:noProof/>
            <w:webHidden/>
          </w:rPr>
          <w:tab/>
        </w:r>
        <w:r w:rsidR="00A87887">
          <w:rPr>
            <w:noProof/>
            <w:webHidden/>
          </w:rPr>
          <w:fldChar w:fldCharType="begin"/>
        </w:r>
        <w:r w:rsidR="00A87887">
          <w:rPr>
            <w:noProof/>
            <w:webHidden/>
          </w:rPr>
          <w:instrText xml:space="preserve"> PAGEREF _Toc51851500 \h </w:instrText>
        </w:r>
        <w:r w:rsidR="00A87887">
          <w:rPr>
            <w:noProof/>
            <w:webHidden/>
          </w:rPr>
        </w:r>
        <w:r w:rsidR="00A87887">
          <w:rPr>
            <w:noProof/>
            <w:webHidden/>
          </w:rPr>
          <w:fldChar w:fldCharType="separate"/>
        </w:r>
        <w:r w:rsidR="00A87887">
          <w:rPr>
            <w:noProof/>
            <w:webHidden/>
          </w:rPr>
          <w:t>20</w:t>
        </w:r>
        <w:r w:rsidR="00A87887">
          <w:rPr>
            <w:noProof/>
            <w:webHidden/>
          </w:rPr>
          <w:fldChar w:fldCharType="end"/>
        </w:r>
      </w:hyperlink>
    </w:p>
    <w:p w14:paraId="45CE68A1" w14:textId="5AB1A71B" w:rsidR="00A87887" w:rsidRDefault="000416FF">
      <w:pPr>
        <w:pStyle w:val="TOC4"/>
        <w:rPr>
          <w:rFonts w:eastAsiaTheme="minorEastAsia"/>
          <w:smallCaps w:val="0"/>
          <w:noProof/>
          <w:sz w:val="22"/>
          <w:lang w:val="en-US" w:eastAsia="en-US" w:bidi="ar-SA"/>
        </w:rPr>
      </w:pPr>
      <w:hyperlink w:anchor="_Toc51851501" w:history="1">
        <w:r w:rsidR="00A87887" w:rsidRPr="00123AD7">
          <w:rPr>
            <w:rStyle w:val="Hyperlink"/>
            <w:noProof/>
          </w:rPr>
          <w:t>Microsoft Stream</w:t>
        </w:r>
        <w:r w:rsidR="00A87887">
          <w:rPr>
            <w:noProof/>
            <w:webHidden/>
          </w:rPr>
          <w:tab/>
        </w:r>
        <w:r w:rsidR="00A87887">
          <w:rPr>
            <w:noProof/>
            <w:webHidden/>
          </w:rPr>
          <w:fldChar w:fldCharType="begin"/>
        </w:r>
        <w:r w:rsidR="00A87887">
          <w:rPr>
            <w:noProof/>
            <w:webHidden/>
          </w:rPr>
          <w:instrText xml:space="preserve"> PAGEREF _Toc51851501 \h </w:instrText>
        </w:r>
        <w:r w:rsidR="00A87887">
          <w:rPr>
            <w:noProof/>
            <w:webHidden/>
          </w:rPr>
        </w:r>
        <w:r w:rsidR="00A87887">
          <w:rPr>
            <w:noProof/>
            <w:webHidden/>
          </w:rPr>
          <w:fldChar w:fldCharType="separate"/>
        </w:r>
        <w:r w:rsidR="00A87887">
          <w:rPr>
            <w:noProof/>
            <w:webHidden/>
          </w:rPr>
          <w:t>22</w:t>
        </w:r>
        <w:r w:rsidR="00A87887">
          <w:rPr>
            <w:noProof/>
            <w:webHidden/>
          </w:rPr>
          <w:fldChar w:fldCharType="end"/>
        </w:r>
      </w:hyperlink>
    </w:p>
    <w:p w14:paraId="1A90BC09" w14:textId="2839CFC6" w:rsidR="00A87887" w:rsidRDefault="000416FF">
      <w:pPr>
        <w:pStyle w:val="TOC4"/>
        <w:rPr>
          <w:rFonts w:eastAsiaTheme="minorEastAsia"/>
          <w:smallCaps w:val="0"/>
          <w:noProof/>
          <w:sz w:val="22"/>
          <w:lang w:val="en-US" w:eastAsia="en-US" w:bidi="ar-SA"/>
        </w:rPr>
      </w:pPr>
      <w:hyperlink w:anchor="_Toc51851502" w:history="1">
        <w:r w:rsidR="00A87887" w:rsidRPr="00123AD7">
          <w:rPr>
            <w:rStyle w:val="Hyperlink"/>
            <w:noProof/>
          </w:rPr>
          <w:t>Microsoft Teams</w:t>
        </w:r>
        <w:r w:rsidR="00A87887">
          <w:rPr>
            <w:noProof/>
            <w:webHidden/>
          </w:rPr>
          <w:tab/>
        </w:r>
        <w:r w:rsidR="00A87887">
          <w:rPr>
            <w:noProof/>
            <w:webHidden/>
          </w:rPr>
          <w:fldChar w:fldCharType="begin"/>
        </w:r>
        <w:r w:rsidR="00A87887">
          <w:rPr>
            <w:noProof/>
            <w:webHidden/>
          </w:rPr>
          <w:instrText xml:space="preserve"> PAGEREF _Toc51851502 \h </w:instrText>
        </w:r>
        <w:r w:rsidR="00A87887">
          <w:rPr>
            <w:noProof/>
            <w:webHidden/>
          </w:rPr>
        </w:r>
        <w:r w:rsidR="00A87887">
          <w:rPr>
            <w:noProof/>
            <w:webHidden/>
          </w:rPr>
          <w:fldChar w:fldCharType="separate"/>
        </w:r>
        <w:r w:rsidR="00A87887">
          <w:rPr>
            <w:noProof/>
            <w:webHidden/>
          </w:rPr>
          <w:t>22</w:t>
        </w:r>
        <w:r w:rsidR="00A87887">
          <w:rPr>
            <w:noProof/>
            <w:webHidden/>
          </w:rPr>
          <w:fldChar w:fldCharType="end"/>
        </w:r>
      </w:hyperlink>
    </w:p>
    <w:p w14:paraId="3D8A6D0D" w14:textId="64A95260" w:rsidR="00A87887" w:rsidRDefault="000416FF">
      <w:pPr>
        <w:pStyle w:val="TOC4"/>
        <w:rPr>
          <w:rFonts w:eastAsiaTheme="minorEastAsia"/>
          <w:smallCaps w:val="0"/>
          <w:noProof/>
          <w:sz w:val="22"/>
          <w:lang w:val="en-US" w:eastAsia="en-US" w:bidi="ar-SA"/>
        </w:rPr>
      </w:pPr>
      <w:hyperlink w:anchor="_Toc51851503" w:history="1">
        <w:r w:rsidR="00A87887" w:rsidRPr="00123AD7">
          <w:rPr>
            <w:rStyle w:val="Hyperlink"/>
            <w:noProof/>
          </w:rPr>
          <w:t>Programi storitve Microsoft 365</w:t>
        </w:r>
        <w:r w:rsidR="00A87887">
          <w:rPr>
            <w:noProof/>
            <w:webHidden/>
          </w:rPr>
          <w:tab/>
        </w:r>
        <w:r w:rsidR="00A87887">
          <w:rPr>
            <w:noProof/>
            <w:webHidden/>
          </w:rPr>
          <w:fldChar w:fldCharType="begin"/>
        </w:r>
        <w:r w:rsidR="00A87887">
          <w:rPr>
            <w:noProof/>
            <w:webHidden/>
          </w:rPr>
          <w:instrText xml:space="preserve"> PAGEREF _Toc51851503 \h </w:instrText>
        </w:r>
        <w:r w:rsidR="00A87887">
          <w:rPr>
            <w:noProof/>
            <w:webHidden/>
          </w:rPr>
        </w:r>
        <w:r w:rsidR="00A87887">
          <w:rPr>
            <w:noProof/>
            <w:webHidden/>
          </w:rPr>
          <w:fldChar w:fldCharType="separate"/>
        </w:r>
        <w:r w:rsidR="00A87887">
          <w:rPr>
            <w:noProof/>
            <w:webHidden/>
          </w:rPr>
          <w:t>22</w:t>
        </w:r>
        <w:r w:rsidR="00A87887">
          <w:rPr>
            <w:noProof/>
            <w:webHidden/>
          </w:rPr>
          <w:fldChar w:fldCharType="end"/>
        </w:r>
      </w:hyperlink>
    </w:p>
    <w:p w14:paraId="02866604" w14:textId="112CEAF6" w:rsidR="00A87887" w:rsidRDefault="000416FF">
      <w:pPr>
        <w:pStyle w:val="TOC4"/>
        <w:rPr>
          <w:rFonts w:eastAsiaTheme="minorEastAsia"/>
          <w:smallCaps w:val="0"/>
          <w:noProof/>
          <w:sz w:val="22"/>
          <w:lang w:val="en-US" w:eastAsia="en-US" w:bidi="ar-SA"/>
        </w:rPr>
      </w:pPr>
      <w:hyperlink w:anchor="_Toc51851504" w:history="1">
        <w:r w:rsidR="00A87887" w:rsidRPr="00123AD7">
          <w:rPr>
            <w:rStyle w:val="Hyperlink"/>
            <w:noProof/>
          </w:rPr>
          <w:t>Office za splet</w:t>
        </w:r>
        <w:r w:rsidR="00A87887">
          <w:rPr>
            <w:noProof/>
            <w:webHidden/>
          </w:rPr>
          <w:tab/>
        </w:r>
        <w:r w:rsidR="00A87887">
          <w:rPr>
            <w:noProof/>
            <w:webHidden/>
          </w:rPr>
          <w:fldChar w:fldCharType="begin"/>
        </w:r>
        <w:r w:rsidR="00A87887">
          <w:rPr>
            <w:noProof/>
            <w:webHidden/>
          </w:rPr>
          <w:instrText xml:space="preserve"> PAGEREF _Toc51851504 \h </w:instrText>
        </w:r>
        <w:r w:rsidR="00A87887">
          <w:rPr>
            <w:noProof/>
            <w:webHidden/>
          </w:rPr>
        </w:r>
        <w:r w:rsidR="00A87887">
          <w:rPr>
            <w:noProof/>
            <w:webHidden/>
          </w:rPr>
          <w:fldChar w:fldCharType="separate"/>
        </w:r>
        <w:r w:rsidR="00A87887">
          <w:rPr>
            <w:noProof/>
            <w:webHidden/>
          </w:rPr>
          <w:t>23</w:t>
        </w:r>
        <w:r w:rsidR="00A87887">
          <w:rPr>
            <w:noProof/>
            <w:webHidden/>
          </w:rPr>
          <w:fldChar w:fldCharType="end"/>
        </w:r>
      </w:hyperlink>
    </w:p>
    <w:p w14:paraId="79045635" w14:textId="3426B97A" w:rsidR="00A87887" w:rsidRDefault="000416FF">
      <w:pPr>
        <w:pStyle w:val="TOC4"/>
        <w:rPr>
          <w:rFonts w:eastAsiaTheme="minorEastAsia"/>
          <w:smallCaps w:val="0"/>
          <w:noProof/>
          <w:sz w:val="22"/>
          <w:lang w:val="en-US" w:eastAsia="en-US" w:bidi="ar-SA"/>
        </w:rPr>
      </w:pPr>
      <w:hyperlink w:anchor="_Toc51851505" w:history="1">
        <w:r w:rsidR="00A87887" w:rsidRPr="00123AD7">
          <w:rPr>
            <w:rStyle w:val="Hyperlink"/>
            <w:noProof/>
          </w:rPr>
          <w:t>OneDrive za podjetja</w:t>
        </w:r>
        <w:r w:rsidR="00A87887">
          <w:rPr>
            <w:noProof/>
            <w:webHidden/>
          </w:rPr>
          <w:tab/>
        </w:r>
        <w:r w:rsidR="00A87887">
          <w:rPr>
            <w:noProof/>
            <w:webHidden/>
          </w:rPr>
          <w:fldChar w:fldCharType="begin"/>
        </w:r>
        <w:r w:rsidR="00A87887">
          <w:rPr>
            <w:noProof/>
            <w:webHidden/>
          </w:rPr>
          <w:instrText xml:space="preserve"> PAGEREF _Toc51851505 \h </w:instrText>
        </w:r>
        <w:r w:rsidR="00A87887">
          <w:rPr>
            <w:noProof/>
            <w:webHidden/>
          </w:rPr>
        </w:r>
        <w:r w:rsidR="00A87887">
          <w:rPr>
            <w:noProof/>
            <w:webHidden/>
          </w:rPr>
          <w:fldChar w:fldCharType="separate"/>
        </w:r>
        <w:r w:rsidR="00A87887">
          <w:rPr>
            <w:noProof/>
            <w:webHidden/>
          </w:rPr>
          <w:t>24</w:t>
        </w:r>
        <w:r w:rsidR="00A87887">
          <w:rPr>
            <w:noProof/>
            <w:webHidden/>
          </w:rPr>
          <w:fldChar w:fldCharType="end"/>
        </w:r>
      </w:hyperlink>
    </w:p>
    <w:p w14:paraId="366C1649" w14:textId="43FC4730" w:rsidR="00A87887" w:rsidRDefault="000416FF">
      <w:pPr>
        <w:pStyle w:val="TOC4"/>
        <w:rPr>
          <w:rFonts w:eastAsiaTheme="minorEastAsia"/>
          <w:smallCaps w:val="0"/>
          <w:noProof/>
          <w:sz w:val="22"/>
          <w:lang w:val="en-US" w:eastAsia="en-US" w:bidi="ar-SA"/>
        </w:rPr>
      </w:pPr>
      <w:hyperlink w:anchor="_Toc51851506" w:history="1">
        <w:r w:rsidR="00A87887" w:rsidRPr="00123AD7">
          <w:rPr>
            <w:rStyle w:val="Hyperlink"/>
            <w:noProof/>
          </w:rPr>
          <w:t>Project</w:t>
        </w:r>
        <w:r w:rsidR="00A87887">
          <w:rPr>
            <w:noProof/>
            <w:webHidden/>
          </w:rPr>
          <w:tab/>
        </w:r>
        <w:r w:rsidR="00A87887">
          <w:rPr>
            <w:noProof/>
            <w:webHidden/>
          </w:rPr>
          <w:fldChar w:fldCharType="begin"/>
        </w:r>
        <w:r w:rsidR="00A87887">
          <w:rPr>
            <w:noProof/>
            <w:webHidden/>
          </w:rPr>
          <w:instrText xml:space="preserve"> PAGEREF _Toc51851506 \h </w:instrText>
        </w:r>
        <w:r w:rsidR="00A87887">
          <w:rPr>
            <w:noProof/>
            <w:webHidden/>
          </w:rPr>
        </w:r>
        <w:r w:rsidR="00A87887">
          <w:rPr>
            <w:noProof/>
            <w:webHidden/>
          </w:rPr>
          <w:fldChar w:fldCharType="separate"/>
        </w:r>
        <w:r w:rsidR="00A87887">
          <w:rPr>
            <w:noProof/>
            <w:webHidden/>
          </w:rPr>
          <w:t>24</w:t>
        </w:r>
        <w:r w:rsidR="00A87887">
          <w:rPr>
            <w:noProof/>
            <w:webHidden/>
          </w:rPr>
          <w:fldChar w:fldCharType="end"/>
        </w:r>
      </w:hyperlink>
    </w:p>
    <w:p w14:paraId="6B9FAFA1" w14:textId="02CB67CD" w:rsidR="00A87887" w:rsidRDefault="000416FF">
      <w:pPr>
        <w:pStyle w:val="TOC4"/>
        <w:rPr>
          <w:rFonts w:eastAsiaTheme="minorEastAsia"/>
          <w:smallCaps w:val="0"/>
          <w:noProof/>
          <w:sz w:val="22"/>
          <w:lang w:val="en-US" w:eastAsia="en-US" w:bidi="ar-SA"/>
        </w:rPr>
      </w:pPr>
      <w:hyperlink w:anchor="_Toc51851507" w:history="1">
        <w:r w:rsidR="00A87887" w:rsidRPr="00123AD7">
          <w:rPr>
            <w:rStyle w:val="Hyperlink"/>
            <w:noProof/>
          </w:rPr>
          <w:t>SharePoint Online</w:t>
        </w:r>
        <w:r w:rsidR="00A87887">
          <w:rPr>
            <w:noProof/>
            <w:webHidden/>
          </w:rPr>
          <w:tab/>
        </w:r>
        <w:r w:rsidR="00A87887">
          <w:rPr>
            <w:noProof/>
            <w:webHidden/>
          </w:rPr>
          <w:fldChar w:fldCharType="begin"/>
        </w:r>
        <w:r w:rsidR="00A87887">
          <w:rPr>
            <w:noProof/>
            <w:webHidden/>
          </w:rPr>
          <w:instrText xml:space="preserve"> PAGEREF _Toc51851507 \h </w:instrText>
        </w:r>
        <w:r w:rsidR="00A87887">
          <w:rPr>
            <w:noProof/>
            <w:webHidden/>
          </w:rPr>
        </w:r>
        <w:r w:rsidR="00A87887">
          <w:rPr>
            <w:noProof/>
            <w:webHidden/>
          </w:rPr>
          <w:fldChar w:fldCharType="separate"/>
        </w:r>
        <w:r w:rsidR="00A87887">
          <w:rPr>
            <w:noProof/>
            <w:webHidden/>
          </w:rPr>
          <w:t>24</w:t>
        </w:r>
        <w:r w:rsidR="00A87887">
          <w:rPr>
            <w:noProof/>
            <w:webHidden/>
          </w:rPr>
          <w:fldChar w:fldCharType="end"/>
        </w:r>
      </w:hyperlink>
    </w:p>
    <w:p w14:paraId="6821ADC5" w14:textId="695EA0B5" w:rsidR="00A87887" w:rsidRDefault="000416FF">
      <w:pPr>
        <w:pStyle w:val="TOC4"/>
        <w:rPr>
          <w:rFonts w:eastAsiaTheme="minorEastAsia"/>
          <w:smallCaps w:val="0"/>
          <w:noProof/>
          <w:sz w:val="22"/>
          <w:lang w:val="en-US" w:eastAsia="en-US" w:bidi="ar-SA"/>
        </w:rPr>
      </w:pPr>
      <w:hyperlink w:anchor="_Toc51851508" w:history="1">
        <w:r w:rsidR="00A87887" w:rsidRPr="00123AD7">
          <w:rPr>
            <w:rStyle w:val="Hyperlink"/>
            <w:noProof/>
          </w:rPr>
          <w:t>Workplace Analytics</w:t>
        </w:r>
        <w:r w:rsidR="00A87887">
          <w:rPr>
            <w:noProof/>
            <w:webHidden/>
          </w:rPr>
          <w:tab/>
        </w:r>
        <w:r w:rsidR="00A87887">
          <w:rPr>
            <w:noProof/>
            <w:webHidden/>
          </w:rPr>
          <w:fldChar w:fldCharType="begin"/>
        </w:r>
        <w:r w:rsidR="00A87887">
          <w:rPr>
            <w:noProof/>
            <w:webHidden/>
          </w:rPr>
          <w:instrText xml:space="preserve"> PAGEREF _Toc51851508 \h </w:instrText>
        </w:r>
        <w:r w:rsidR="00A87887">
          <w:rPr>
            <w:noProof/>
            <w:webHidden/>
          </w:rPr>
        </w:r>
        <w:r w:rsidR="00A87887">
          <w:rPr>
            <w:noProof/>
            <w:webHidden/>
          </w:rPr>
          <w:fldChar w:fldCharType="separate"/>
        </w:r>
        <w:r w:rsidR="00A87887">
          <w:rPr>
            <w:noProof/>
            <w:webHidden/>
          </w:rPr>
          <w:t>25</w:t>
        </w:r>
        <w:r w:rsidR="00A87887">
          <w:rPr>
            <w:noProof/>
            <w:webHidden/>
          </w:rPr>
          <w:fldChar w:fldCharType="end"/>
        </w:r>
      </w:hyperlink>
    </w:p>
    <w:p w14:paraId="6F144930" w14:textId="57A061A8" w:rsidR="00A87887" w:rsidRDefault="000416FF">
      <w:pPr>
        <w:pStyle w:val="TOC2"/>
        <w:tabs>
          <w:tab w:val="right" w:leader="dot" w:pos="5030"/>
        </w:tabs>
        <w:rPr>
          <w:rFonts w:eastAsiaTheme="minorEastAsia"/>
          <w:b w:val="0"/>
          <w:smallCaps w:val="0"/>
          <w:noProof/>
          <w:sz w:val="22"/>
          <w:lang w:val="en-US" w:eastAsia="en-US" w:bidi="ar-SA"/>
        </w:rPr>
      </w:pPr>
      <w:hyperlink w:anchor="_Toc51851509" w:history="1">
        <w:r w:rsidR="00A87887" w:rsidRPr="00123AD7">
          <w:rPr>
            <w:rStyle w:val="Hyperlink"/>
            <w:noProof/>
          </w:rPr>
          <w:t>Druge spletne storitve</w:t>
        </w:r>
        <w:r w:rsidR="00A87887">
          <w:rPr>
            <w:noProof/>
            <w:webHidden/>
          </w:rPr>
          <w:tab/>
        </w:r>
        <w:r w:rsidR="00A87887">
          <w:rPr>
            <w:noProof/>
            <w:webHidden/>
          </w:rPr>
          <w:fldChar w:fldCharType="begin"/>
        </w:r>
        <w:r w:rsidR="00A87887">
          <w:rPr>
            <w:noProof/>
            <w:webHidden/>
          </w:rPr>
          <w:instrText xml:space="preserve"> PAGEREF _Toc51851509 \h </w:instrText>
        </w:r>
        <w:r w:rsidR="00A87887">
          <w:rPr>
            <w:noProof/>
            <w:webHidden/>
          </w:rPr>
        </w:r>
        <w:r w:rsidR="00A87887">
          <w:rPr>
            <w:noProof/>
            <w:webHidden/>
          </w:rPr>
          <w:fldChar w:fldCharType="separate"/>
        </w:r>
        <w:r w:rsidR="00A87887">
          <w:rPr>
            <w:noProof/>
            <w:webHidden/>
          </w:rPr>
          <w:t>25</w:t>
        </w:r>
        <w:r w:rsidR="00A87887">
          <w:rPr>
            <w:noProof/>
            <w:webHidden/>
          </w:rPr>
          <w:fldChar w:fldCharType="end"/>
        </w:r>
      </w:hyperlink>
    </w:p>
    <w:p w14:paraId="7848A27B" w14:textId="2DCD81B3" w:rsidR="00A87887" w:rsidRDefault="000416FF">
      <w:pPr>
        <w:pStyle w:val="TOC4"/>
        <w:rPr>
          <w:rFonts w:eastAsiaTheme="minorEastAsia"/>
          <w:smallCaps w:val="0"/>
          <w:noProof/>
          <w:sz w:val="22"/>
          <w:lang w:val="en-US" w:eastAsia="en-US" w:bidi="ar-SA"/>
        </w:rPr>
      </w:pPr>
      <w:hyperlink w:anchor="_Toc51851510" w:history="1">
        <w:r w:rsidR="00A87887" w:rsidRPr="00123AD7">
          <w:rPr>
            <w:rStyle w:val="Hyperlink"/>
            <w:noProof/>
            <w:lang w:val="pl-PL"/>
          </w:rPr>
          <w:t>Platforma Bing Maps Mobile Asset Management</w:t>
        </w:r>
        <w:r w:rsidR="00A87887">
          <w:rPr>
            <w:noProof/>
            <w:webHidden/>
          </w:rPr>
          <w:tab/>
        </w:r>
        <w:r w:rsidR="00A87887">
          <w:rPr>
            <w:noProof/>
            <w:webHidden/>
          </w:rPr>
          <w:fldChar w:fldCharType="begin"/>
        </w:r>
        <w:r w:rsidR="00A87887">
          <w:rPr>
            <w:noProof/>
            <w:webHidden/>
          </w:rPr>
          <w:instrText xml:space="preserve"> PAGEREF _Toc51851510 \h </w:instrText>
        </w:r>
        <w:r w:rsidR="00A87887">
          <w:rPr>
            <w:noProof/>
            <w:webHidden/>
          </w:rPr>
        </w:r>
        <w:r w:rsidR="00A87887">
          <w:rPr>
            <w:noProof/>
            <w:webHidden/>
          </w:rPr>
          <w:fldChar w:fldCharType="separate"/>
        </w:r>
        <w:r w:rsidR="00A87887">
          <w:rPr>
            <w:noProof/>
            <w:webHidden/>
          </w:rPr>
          <w:t>25</w:t>
        </w:r>
        <w:r w:rsidR="00A87887">
          <w:rPr>
            <w:noProof/>
            <w:webHidden/>
          </w:rPr>
          <w:fldChar w:fldCharType="end"/>
        </w:r>
      </w:hyperlink>
    </w:p>
    <w:p w14:paraId="158E4631" w14:textId="0990743D" w:rsidR="00A87887" w:rsidRDefault="000416FF">
      <w:pPr>
        <w:pStyle w:val="TOC4"/>
        <w:rPr>
          <w:rFonts w:eastAsiaTheme="minorEastAsia"/>
          <w:smallCaps w:val="0"/>
          <w:noProof/>
          <w:sz w:val="22"/>
          <w:lang w:val="en-US" w:eastAsia="en-US" w:bidi="ar-SA"/>
        </w:rPr>
      </w:pPr>
      <w:hyperlink w:anchor="_Toc51851511" w:history="1">
        <w:r w:rsidR="00A87887" w:rsidRPr="00123AD7">
          <w:rPr>
            <w:rStyle w:val="Hyperlink"/>
            <w:noProof/>
          </w:rPr>
          <w:t>Bing Maps Transactions and Users</w:t>
        </w:r>
        <w:r w:rsidR="00A87887">
          <w:rPr>
            <w:noProof/>
            <w:webHidden/>
          </w:rPr>
          <w:tab/>
        </w:r>
        <w:r w:rsidR="00A87887">
          <w:rPr>
            <w:noProof/>
            <w:webHidden/>
          </w:rPr>
          <w:fldChar w:fldCharType="begin"/>
        </w:r>
        <w:r w:rsidR="00A87887">
          <w:rPr>
            <w:noProof/>
            <w:webHidden/>
          </w:rPr>
          <w:instrText xml:space="preserve"> PAGEREF _Toc51851511 \h </w:instrText>
        </w:r>
        <w:r w:rsidR="00A87887">
          <w:rPr>
            <w:noProof/>
            <w:webHidden/>
          </w:rPr>
        </w:r>
        <w:r w:rsidR="00A87887">
          <w:rPr>
            <w:noProof/>
            <w:webHidden/>
          </w:rPr>
          <w:fldChar w:fldCharType="separate"/>
        </w:r>
        <w:r w:rsidR="00A87887">
          <w:rPr>
            <w:noProof/>
            <w:webHidden/>
          </w:rPr>
          <w:t>25</w:t>
        </w:r>
        <w:r w:rsidR="00A87887">
          <w:rPr>
            <w:noProof/>
            <w:webHidden/>
          </w:rPr>
          <w:fldChar w:fldCharType="end"/>
        </w:r>
      </w:hyperlink>
    </w:p>
    <w:p w14:paraId="0E2782DF" w14:textId="28216460" w:rsidR="00A87887" w:rsidRDefault="000416FF">
      <w:pPr>
        <w:pStyle w:val="TOC4"/>
        <w:rPr>
          <w:rFonts w:eastAsiaTheme="minorEastAsia"/>
          <w:smallCaps w:val="0"/>
          <w:noProof/>
          <w:sz w:val="22"/>
          <w:lang w:val="en-US" w:eastAsia="en-US" w:bidi="ar-SA"/>
        </w:rPr>
      </w:pPr>
      <w:hyperlink w:anchor="_Toc51851512" w:history="1">
        <w:r w:rsidR="00A87887" w:rsidRPr="00123AD7">
          <w:rPr>
            <w:rStyle w:val="Hyperlink"/>
            <w:noProof/>
          </w:rPr>
          <w:t>Microsoft Power Platform</w:t>
        </w:r>
        <w:r w:rsidR="00A87887">
          <w:rPr>
            <w:noProof/>
            <w:webHidden/>
          </w:rPr>
          <w:tab/>
        </w:r>
        <w:r w:rsidR="00A87887">
          <w:rPr>
            <w:noProof/>
            <w:webHidden/>
          </w:rPr>
          <w:fldChar w:fldCharType="begin"/>
        </w:r>
        <w:r w:rsidR="00A87887">
          <w:rPr>
            <w:noProof/>
            <w:webHidden/>
          </w:rPr>
          <w:instrText xml:space="preserve"> PAGEREF _Toc51851512 \h </w:instrText>
        </w:r>
        <w:r w:rsidR="00A87887">
          <w:rPr>
            <w:noProof/>
            <w:webHidden/>
          </w:rPr>
        </w:r>
        <w:r w:rsidR="00A87887">
          <w:rPr>
            <w:noProof/>
            <w:webHidden/>
          </w:rPr>
          <w:fldChar w:fldCharType="separate"/>
        </w:r>
        <w:r w:rsidR="00A87887">
          <w:rPr>
            <w:noProof/>
            <w:webHidden/>
          </w:rPr>
          <w:t>26</w:t>
        </w:r>
        <w:r w:rsidR="00A87887">
          <w:rPr>
            <w:noProof/>
            <w:webHidden/>
          </w:rPr>
          <w:fldChar w:fldCharType="end"/>
        </w:r>
      </w:hyperlink>
    </w:p>
    <w:p w14:paraId="1CD459EA" w14:textId="252870DA" w:rsidR="00A87887" w:rsidRDefault="000416FF">
      <w:pPr>
        <w:pStyle w:val="TOC4"/>
        <w:rPr>
          <w:rFonts w:eastAsiaTheme="minorEastAsia"/>
          <w:smallCaps w:val="0"/>
          <w:noProof/>
          <w:sz w:val="22"/>
          <w:lang w:val="en-US" w:eastAsia="en-US" w:bidi="ar-SA"/>
        </w:rPr>
      </w:pPr>
      <w:hyperlink w:anchor="_Toc51851513" w:history="1">
        <w:r w:rsidR="00A87887" w:rsidRPr="00123AD7">
          <w:rPr>
            <w:rStyle w:val="Hyperlink"/>
            <w:noProof/>
          </w:rPr>
          <w:t>Intelligent Content Services</w:t>
        </w:r>
        <w:r w:rsidR="00A87887">
          <w:rPr>
            <w:noProof/>
            <w:webHidden/>
          </w:rPr>
          <w:tab/>
        </w:r>
        <w:r w:rsidR="00A87887">
          <w:rPr>
            <w:noProof/>
            <w:webHidden/>
          </w:rPr>
          <w:fldChar w:fldCharType="begin"/>
        </w:r>
        <w:r w:rsidR="00A87887">
          <w:rPr>
            <w:noProof/>
            <w:webHidden/>
          </w:rPr>
          <w:instrText xml:space="preserve"> PAGEREF _Toc51851513 \h </w:instrText>
        </w:r>
        <w:r w:rsidR="00A87887">
          <w:rPr>
            <w:noProof/>
            <w:webHidden/>
          </w:rPr>
        </w:r>
        <w:r w:rsidR="00A87887">
          <w:rPr>
            <w:noProof/>
            <w:webHidden/>
          </w:rPr>
          <w:fldChar w:fldCharType="separate"/>
        </w:r>
        <w:r w:rsidR="00A87887">
          <w:rPr>
            <w:noProof/>
            <w:webHidden/>
          </w:rPr>
          <w:t>27</w:t>
        </w:r>
        <w:r w:rsidR="00A87887">
          <w:rPr>
            <w:noProof/>
            <w:webHidden/>
          </w:rPr>
          <w:fldChar w:fldCharType="end"/>
        </w:r>
      </w:hyperlink>
    </w:p>
    <w:p w14:paraId="198A22A1" w14:textId="4BFE9A47" w:rsidR="00A87887" w:rsidRDefault="000416FF">
      <w:pPr>
        <w:pStyle w:val="TOC4"/>
        <w:rPr>
          <w:rFonts w:eastAsiaTheme="minorEastAsia"/>
          <w:smallCaps w:val="0"/>
          <w:noProof/>
          <w:sz w:val="22"/>
          <w:lang w:val="en-US" w:eastAsia="en-US" w:bidi="ar-SA"/>
        </w:rPr>
      </w:pPr>
      <w:hyperlink w:anchor="_Toc51851514" w:history="1">
        <w:r w:rsidR="00A87887" w:rsidRPr="00123AD7">
          <w:rPr>
            <w:rStyle w:val="Hyperlink"/>
            <w:noProof/>
          </w:rPr>
          <w:t>Nespremljana licenca za Microsoft 365</w:t>
        </w:r>
        <w:r w:rsidR="00A87887">
          <w:rPr>
            <w:noProof/>
            <w:webHidden/>
          </w:rPr>
          <w:tab/>
        </w:r>
        <w:r w:rsidR="00A87887">
          <w:rPr>
            <w:noProof/>
            <w:webHidden/>
          </w:rPr>
          <w:fldChar w:fldCharType="begin"/>
        </w:r>
        <w:r w:rsidR="00A87887">
          <w:rPr>
            <w:noProof/>
            <w:webHidden/>
          </w:rPr>
          <w:instrText xml:space="preserve"> PAGEREF _Toc51851514 \h </w:instrText>
        </w:r>
        <w:r w:rsidR="00A87887">
          <w:rPr>
            <w:noProof/>
            <w:webHidden/>
          </w:rPr>
        </w:r>
        <w:r w:rsidR="00A87887">
          <w:rPr>
            <w:noProof/>
            <w:webHidden/>
          </w:rPr>
          <w:fldChar w:fldCharType="separate"/>
        </w:r>
        <w:r w:rsidR="00A87887">
          <w:rPr>
            <w:noProof/>
            <w:webHidden/>
          </w:rPr>
          <w:t>27</w:t>
        </w:r>
        <w:r w:rsidR="00A87887">
          <w:rPr>
            <w:noProof/>
            <w:webHidden/>
          </w:rPr>
          <w:fldChar w:fldCharType="end"/>
        </w:r>
      </w:hyperlink>
    </w:p>
    <w:p w14:paraId="635F2BF0" w14:textId="61C3A944" w:rsidR="00A87887" w:rsidRDefault="000416FF">
      <w:pPr>
        <w:pStyle w:val="TOC4"/>
        <w:rPr>
          <w:rFonts w:eastAsiaTheme="minorEastAsia"/>
          <w:smallCaps w:val="0"/>
          <w:noProof/>
          <w:sz w:val="22"/>
          <w:lang w:val="en-US" w:eastAsia="en-US" w:bidi="ar-SA"/>
        </w:rPr>
      </w:pPr>
      <w:hyperlink w:anchor="_Toc51851515" w:history="1">
        <w:r w:rsidR="00A87887" w:rsidRPr="00123AD7">
          <w:rPr>
            <w:rStyle w:val="Hyperlink"/>
            <w:noProof/>
          </w:rPr>
          <w:t>Ponudbe v storitvi GitHub</w:t>
        </w:r>
        <w:r w:rsidR="00A87887">
          <w:rPr>
            <w:noProof/>
            <w:webHidden/>
          </w:rPr>
          <w:tab/>
        </w:r>
        <w:r w:rsidR="00A87887">
          <w:rPr>
            <w:noProof/>
            <w:webHidden/>
          </w:rPr>
          <w:fldChar w:fldCharType="begin"/>
        </w:r>
        <w:r w:rsidR="00A87887">
          <w:rPr>
            <w:noProof/>
            <w:webHidden/>
          </w:rPr>
          <w:instrText xml:space="preserve"> PAGEREF _Toc51851515 \h </w:instrText>
        </w:r>
        <w:r w:rsidR="00A87887">
          <w:rPr>
            <w:noProof/>
            <w:webHidden/>
          </w:rPr>
        </w:r>
        <w:r w:rsidR="00A87887">
          <w:rPr>
            <w:noProof/>
            <w:webHidden/>
          </w:rPr>
          <w:fldChar w:fldCharType="separate"/>
        </w:r>
        <w:r w:rsidR="00A87887">
          <w:rPr>
            <w:noProof/>
            <w:webHidden/>
          </w:rPr>
          <w:t>27</w:t>
        </w:r>
        <w:r w:rsidR="00A87887">
          <w:rPr>
            <w:noProof/>
            <w:webHidden/>
          </w:rPr>
          <w:fldChar w:fldCharType="end"/>
        </w:r>
      </w:hyperlink>
    </w:p>
    <w:p w14:paraId="552591E5" w14:textId="1B137EAB" w:rsidR="00A87887" w:rsidRDefault="000416FF">
      <w:pPr>
        <w:pStyle w:val="TOC4"/>
        <w:rPr>
          <w:rFonts w:eastAsiaTheme="minorEastAsia"/>
          <w:smallCaps w:val="0"/>
          <w:noProof/>
          <w:sz w:val="22"/>
          <w:lang w:val="en-US" w:eastAsia="en-US" w:bidi="ar-SA"/>
        </w:rPr>
      </w:pPr>
      <w:hyperlink w:anchor="_Toc51851516" w:history="1">
        <w:r w:rsidR="00A87887" w:rsidRPr="00123AD7">
          <w:rPr>
            <w:rStyle w:val="Hyperlink"/>
            <w:noProof/>
          </w:rPr>
          <w:t>Microsoft Cloud App Security</w:t>
        </w:r>
        <w:r w:rsidR="00A87887">
          <w:rPr>
            <w:noProof/>
            <w:webHidden/>
          </w:rPr>
          <w:tab/>
        </w:r>
        <w:r w:rsidR="00A87887">
          <w:rPr>
            <w:noProof/>
            <w:webHidden/>
          </w:rPr>
          <w:fldChar w:fldCharType="begin"/>
        </w:r>
        <w:r w:rsidR="00A87887">
          <w:rPr>
            <w:noProof/>
            <w:webHidden/>
          </w:rPr>
          <w:instrText xml:space="preserve"> PAGEREF _Toc51851516 \h </w:instrText>
        </w:r>
        <w:r w:rsidR="00A87887">
          <w:rPr>
            <w:noProof/>
            <w:webHidden/>
          </w:rPr>
        </w:r>
        <w:r w:rsidR="00A87887">
          <w:rPr>
            <w:noProof/>
            <w:webHidden/>
          </w:rPr>
          <w:fldChar w:fldCharType="separate"/>
        </w:r>
        <w:r w:rsidR="00A87887">
          <w:rPr>
            <w:noProof/>
            <w:webHidden/>
          </w:rPr>
          <w:t>28</w:t>
        </w:r>
        <w:r w:rsidR="00A87887">
          <w:rPr>
            <w:noProof/>
            <w:webHidden/>
          </w:rPr>
          <w:fldChar w:fldCharType="end"/>
        </w:r>
      </w:hyperlink>
    </w:p>
    <w:p w14:paraId="1D5AD3C3" w14:textId="7078F08C" w:rsidR="00A87887" w:rsidRDefault="000416FF">
      <w:pPr>
        <w:pStyle w:val="TOC4"/>
        <w:rPr>
          <w:rFonts w:eastAsiaTheme="minorEastAsia"/>
          <w:smallCaps w:val="0"/>
          <w:noProof/>
          <w:sz w:val="22"/>
          <w:lang w:val="en-US" w:eastAsia="en-US" w:bidi="ar-SA"/>
        </w:rPr>
      </w:pPr>
      <w:hyperlink w:anchor="_Toc51851517" w:history="1">
        <w:r w:rsidR="00A87887" w:rsidRPr="00123AD7">
          <w:rPr>
            <w:rStyle w:val="Hyperlink"/>
            <w:noProof/>
          </w:rPr>
          <w:t>Podatkovna povezava programa Microsoft Graph za neodvisne razvijalce programske opreme</w:t>
        </w:r>
        <w:r w:rsidR="00A87887">
          <w:rPr>
            <w:noProof/>
            <w:webHidden/>
          </w:rPr>
          <w:tab/>
        </w:r>
        <w:r w:rsidR="00A87887">
          <w:rPr>
            <w:noProof/>
            <w:webHidden/>
          </w:rPr>
          <w:fldChar w:fldCharType="begin"/>
        </w:r>
        <w:r w:rsidR="00A87887">
          <w:rPr>
            <w:noProof/>
            <w:webHidden/>
          </w:rPr>
          <w:instrText xml:space="preserve"> PAGEREF _Toc51851517 \h </w:instrText>
        </w:r>
        <w:r w:rsidR="00A87887">
          <w:rPr>
            <w:noProof/>
            <w:webHidden/>
          </w:rPr>
        </w:r>
        <w:r w:rsidR="00A87887">
          <w:rPr>
            <w:noProof/>
            <w:webHidden/>
          </w:rPr>
          <w:fldChar w:fldCharType="separate"/>
        </w:r>
        <w:r w:rsidR="00A87887">
          <w:rPr>
            <w:noProof/>
            <w:webHidden/>
          </w:rPr>
          <w:t>28</w:t>
        </w:r>
        <w:r w:rsidR="00A87887">
          <w:rPr>
            <w:noProof/>
            <w:webHidden/>
          </w:rPr>
          <w:fldChar w:fldCharType="end"/>
        </w:r>
      </w:hyperlink>
    </w:p>
    <w:p w14:paraId="407AA3F3" w14:textId="4D4DE823" w:rsidR="00A87887" w:rsidRDefault="000416FF">
      <w:pPr>
        <w:pStyle w:val="TOC4"/>
        <w:rPr>
          <w:rFonts w:eastAsiaTheme="minorEastAsia"/>
          <w:smallCaps w:val="0"/>
          <w:noProof/>
          <w:sz w:val="22"/>
          <w:lang w:val="en-US" w:eastAsia="en-US" w:bidi="ar-SA"/>
        </w:rPr>
      </w:pPr>
      <w:hyperlink w:anchor="_Toc51851518" w:history="1">
        <w:r w:rsidR="00A87887" w:rsidRPr="00123AD7">
          <w:rPr>
            <w:rStyle w:val="Hyperlink"/>
            <w:noProof/>
          </w:rPr>
          <w:t>Microsoft Healthcare Bot Service</w:t>
        </w:r>
        <w:r w:rsidR="00A87887">
          <w:rPr>
            <w:noProof/>
            <w:webHidden/>
          </w:rPr>
          <w:tab/>
        </w:r>
        <w:r w:rsidR="00A87887">
          <w:rPr>
            <w:noProof/>
            <w:webHidden/>
          </w:rPr>
          <w:fldChar w:fldCharType="begin"/>
        </w:r>
        <w:r w:rsidR="00A87887">
          <w:rPr>
            <w:noProof/>
            <w:webHidden/>
          </w:rPr>
          <w:instrText xml:space="preserve"> PAGEREF _Toc51851518 \h </w:instrText>
        </w:r>
        <w:r w:rsidR="00A87887">
          <w:rPr>
            <w:noProof/>
            <w:webHidden/>
          </w:rPr>
        </w:r>
        <w:r w:rsidR="00A87887">
          <w:rPr>
            <w:noProof/>
            <w:webHidden/>
          </w:rPr>
          <w:fldChar w:fldCharType="separate"/>
        </w:r>
        <w:r w:rsidR="00A87887">
          <w:rPr>
            <w:noProof/>
            <w:webHidden/>
          </w:rPr>
          <w:t>28</w:t>
        </w:r>
        <w:r w:rsidR="00A87887">
          <w:rPr>
            <w:noProof/>
            <w:webHidden/>
          </w:rPr>
          <w:fldChar w:fldCharType="end"/>
        </w:r>
      </w:hyperlink>
    </w:p>
    <w:p w14:paraId="3BF07F63" w14:textId="1E8EE800" w:rsidR="00A87887" w:rsidRDefault="000416FF">
      <w:pPr>
        <w:pStyle w:val="TOC4"/>
        <w:rPr>
          <w:rFonts w:eastAsiaTheme="minorEastAsia"/>
          <w:smallCaps w:val="0"/>
          <w:noProof/>
          <w:sz w:val="22"/>
          <w:lang w:val="en-US" w:eastAsia="en-US" w:bidi="ar-SA"/>
        </w:rPr>
      </w:pPr>
      <w:hyperlink w:anchor="_Toc51851519" w:history="1">
        <w:r w:rsidR="00A87887" w:rsidRPr="00123AD7">
          <w:rPr>
            <w:rStyle w:val="Hyperlink"/>
            <w:noProof/>
          </w:rPr>
          <w:t>Microsoft Intune</w:t>
        </w:r>
        <w:r w:rsidR="00A87887">
          <w:rPr>
            <w:noProof/>
            <w:webHidden/>
          </w:rPr>
          <w:tab/>
        </w:r>
        <w:r w:rsidR="00A87887">
          <w:rPr>
            <w:noProof/>
            <w:webHidden/>
          </w:rPr>
          <w:fldChar w:fldCharType="begin"/>
        </w:r>
        <w:r w:rsidR="00A87887">
          <w:rPr>
            <w:noProof/>
            <w:webHidden/>
          </w:rPr>
          <w:instrText xml:space="preserve"> PAGEREF _Toc51851519 \h </w:instrText>
        </w:r>
        <w:r w:rsidR="00A87887">
          <w:rPr>
            <w:noProof/>
            <w:webHidden/>
          </w:rPr>
        </w:r>
        <w:r w:rsidR="00A87887">
          <w:rPr>
            <w:noProof/>
            <w:webHidden/>
          </w:rPr>
          <w:fldChar w:fldCharType="separate"/>
        </w:r>
        <w:r w:rsidR="00A87887">
          <w:rPr>
            <w:noProof/>
            <w:webHidden/>
          </w:rPr>
          <w:t>29</w:t>
        </w:r>
        <w:r w:rsidR="00A87887">
          <w:rPr>
            <w:noProof/>
            <w:webHidden/>
          </w:rPr>
          <w:fldChar w:fldCharType="end"/>
        </w:r>
      </w:hyperlink>
    </w:p>
    <w:p w14:paraId="1453D834" w14:textId="477CE49A" w:rsidR="00A87887" w:rsidRDefault="000416FF">
      <w:pPr>
        <w:pStyle w:val="TOC4"/>
        <w:rPr>
          <w:rFonts w:eastAsiaTheme="minorEastAsia"/>
          <w:smallCaps w:val="0"/>
          <w:noProof/>
          <w:sz w:val="22"/>
          <w:lang w:val="en-US" w:eastAsia="en-US" w:bidi="ar-SA"/>
        </w:rPr>
      </w:pPr>
      <w:hyperlink w:anchor="_Toc51851520" w:history="1">
        <w:r w:rsidR="00A87887" w:rsidRPr="00123AD7">
          <w:rPr>
            <w:rStyle w:val="Hyperlink"/>
            <w:noProof/>
          </w:rPr>
          <w:t>Microsoft Learning</w:t>
        </w:r>
        <w:r w:rsidR="00A87887">
          <w:rPr>
            <w:noProof/>
            <w:webHidden/>
          </w:rPr>
          <w:tab/>
        </w:r>
        <w:r w:rsidR="00A87887">
          <w:rPr>
            <w:noProof/>
            <w:webHidden/>
          </w:rPr>
          <w:fldChar w:fldCharType="begin"/>
        </w:r>
        <w:r w:rsidR="00A87887">
          <w:rPr>
            <w:noProof/>
            <w:webHidden/>
          </w:rPr>
          <w:instrText xml:space="preserve"> PAGEREF _Toc51851520 \h </w:instrText>
        </w:r>
        <w:r w:rsidR="00A87887">
          <w:rPr>
            <w:noProof/>
            <w:webHidden/>
          </w:rPr>
        </w:r>
        <w:r w:rsidR="00A87887">
          <w:rPr>
            <w:noProof/>
            <w:webHidden/>
          </w:rPr>
          <w:fldChar w:fldCharType="separate"/>
        </w:r>
        <w:r w:rsidR="00A87887">
          <w:rPr>
            <w:noProof/>
            <w:webHidden/>
          </w:rPr>
          <w:t>29</w:t>
        </w:r>
        <w:r w:rsidR="00A87887">
          <w:rPr>
            <w:noProof/>
            <w:webHidden/>
          </w:rPr>
          <w:fldChar w:fldCharType="end"/>
        </w:r>
      </w:hyperlink>
    </w:p>
    <w:p w14:paraId="6F99F132" w14:textId="6CA1BCC6" w:rsidR="00A87887" w:rsidRDefault="000416FF">
      <w:pPr>
        <w:pStyle w:val="TOC4"/>
        <w:rPr>
          <w:rFonts w:eastAsiaTheme="minorEastAsia"/>
          <w:smallCaps w:val="0"/>
          <w:noProof/>
          <w:sz w:val="22"/>
          <w:lang w:val="en-US" w:eastAsia="en-US" w:bidi="ar-SA"/>
        </w:rPr>
      </w:pPr>
      <w:hyperlink w:anchor="_Toc51851521" w:history="1">
        <w:r w:rsidR="00A87887" w:rsidRPr="00123AD7">
          <w:rPr>
            <w:rStyle w:val="Hyperlink"/>
            <w:noProof/>
          </w:rPr>
          <w:t>Microsoft Search v storitvi Bing</w:t>
        </w:r>
        <w:r w:rsidR="00A87887">
          <w:rPr>
            <w:noProof/>
            <w:webHidden/>
          </w:rPr>
          <w:tab/>
        </w:r>
        <w:r w:rsidR="00A87887">
          <w:rPr>
            <w:noProof/>
            <w:webHidden/>
          </w:rPr>
          <w:fldChar w:fldCharType="begin"/>
        </w:r>
        <w:r w:rsidR="00A87887">
          <w:rPr>
            <w:noProof/>
            <w:webHidden/>
          </w:rPr>
          <w:instrText xml:space="preserve"> PAGEREF _Toc51851521 \h </w:instrText>
        </w:r>
        <w:r w:rsidR="00A87887">
          <w:rPr>
            <w:noProof/>
            <w:webHidden/>
          </w:rPr>
        </w:r>
        <w:r w:rsidR="00A87887">
          <w:rPr>
            <w:noProof/>
            <w:webHidden/>
          </w:rPr>
          <w:fldChar w:fldCharType="separate"/>
        </w:r>
        <w:r w:rsidR="00A87887">
          <w:rPr>
            <w:noProof/>
            <w:webHidden/>
          </w:rPr>
          <w:t>30</w:t>
        </w:r>
        <w:r w:rsidR="00A87887">
          <w:rPr>
            <w:noProof/>
            <w:webHidden/>
          </w:rPr>
          <w:fldChar w:fldCharType="end"/>
        </w:r>
      </w:hyperlink>
    </w:p>
    <w:p w14:paraId="7FC6EEBD" w14:textId="341B9EDC" w:rsidR="00A87887" w:rsidRDefault="000416FF">
      <w:pPr>
        <w:pStyle w:val="TOC4"/>
        <w:rPr>
          <w:rFonts w:eastAsiaTheme="minorEastAsia"/>
          <w:smallCaps w:val="0"/>
          <w:noProof/>
          <w:sz w:val="22"/>
          <w:lang w:val="en-US" w:eastAsia="en-US" w:bidi="ar-SA"/>
        </w:rPr>
      </w:pPr>
      <w:hyperlink w:anchor="_Toc51851522" w:history="1">
        <w:r w:rsidR="00A87887" w:rsidRPr="00123AD7">
          <w:rPr>
            <w:rStyle w:val="Hyperlink"/>
            <w:noProof/>
          </w:rPr>
          <w:t>Microsoft Threat Protection</w:t>
        </w:r>
        <w:r w:rsidR="00A87887">
          <w:rPr>
            <w:noProof/>
            <w:webHidden/>
          </w:rPr>
          <w:tab/>
        </w:r>
        <w:r w:rsidR="00A87887">
          <w:rPr>
            <w:noProof/>
            <w:webHidden/>
          </w:rPr>
          <w:fldChar w:fldCharType="begin"/>
        </w:r>
        <w:r w:rsidR="00A87887">
          <w:rPr>
            <w:noProof/>
            <w:webHidden/>
          </w:rPr>
          <w:instrText xml:space="preserve"> PAGEREF _Toc51851522 \h </w:instrText>
        </w:r>
        <w:r w:rsidR="00A87887">
          <w:rPr>
            <w:noProof/>
            <w:webHidden/>
          </w:rPr>
        </w:r>
        <w:r w:rsidR="00A87887">
          <w:rPr>
            <w:noProof/>
            <w:webHidden/>
          </w:rPr>
          <w:fldChar w:fldCharType="separate"/>
        </w:r>
        <w:r w:rsidR="00A87887">
          <w:rPr>
            <w:noProof/>
            <w:webHidden/>
          </w:rPr>
          <w:t>30</w:t>
        </w:r>
        <w:r w:rsidR="00A87887">
          <w:rPr>
            <w:noProof/>
            <w:webHidden/>
          </w:rPr>
          <w:fldChar w:fldCharType="end"/>
        </w:r>
      </w:hyperlink>
    </w:p>
    <w:p w14:paraId="0DC1D84D" w14:textId="2190B3DE" w:rsidR="00A87887" w:rsidRDefault="000416FF">
      <w:pPr>
        <w:pStyle w:val="TOC4"/>
        <w:rPr>
          <w:rFonts w:eastAsiaTheme="minorEastAsia"/>
          <w:smallCaps w:val="0"/>
          <w:noProof/>
          <w:sz w:val="22"/>
          <w:lang w:val="en-US" w:eastAsia="en-US" w:bidi="ar-SA"/>
        </w:rPr>
      </w:pPr>
      <w:hyperlink w:anchor="_Toc51851523" w:history="1">
        <w:r w:rsidR="00A87887" w:rsidRPr="00123AD7">
          <w:rPr>
            <w:rStyle w:val="Hyperlink"/>
            <w:noProof/>
          </w:rPr>
          <w:t>Minecraft: Education Edition</w:t>
        </w:r>
        <w:r w:rsidR="00A87887">
          <w:rPr>
            <w:noProof/>
            <w:webHidden/>
          </w:rPr>
          <w:tab/>
        </w:r>
        <w:r w:rsidR="00A87887">
          <w:rPr>
            <w:noProof/>
            <w:webHidden/>
          </w:rPr>
          <w:fldChar w:fldCharType="begin"/>
        </w:r>
        <w:r w:rsidR="00A87887">
          <w:rPr>
            <w:noProof/>
            <w:webHidden/>
          </w:rPr>
          <w:instrText xml:space="preserve"> PAGEREF _Toc51851523 \h </w:instrText>
        </w:r>
        <w:r w:rsidR="00A87887">
          <w:rPr>
            <w:noProof/>
            <w:webHidden/>
          </w:rPr>
        </w:r>
        <w:r w:rsidR="00A87887">
          <w:rPr>
            <w:noProof/>
            <w:webHidden/>
          </w:rPr>
          <w:fldChar w:fldCharType="separate"/>
        </w:r>
        <w:r w:rsidR="00A87887">
          <w:rPr>
            <w:noProof/>
            <w:webHidden/>
          </w:rPr>
          <w:t>30</w:t>
        </w:r>
        <w:r w:rsidR="00A87887">
          <w:rPr>
            <w:noProof/>
            <w:webHidden/>
          </w:rPr>
          <w:fldChar w:fldCharType="end"/>
        </w:r>
      </w:hyperlink>
    </w:p>
    <w:p w14:paraId="6093BD64" w14:textId="0C504F71" w:rsidR="00A87887" w:rsidRDefault="000416FF">
      <w:pPr>
        <w:pStyle w:val="TOC4"/>
        <w:rPr>
          <w:rFonts w:eastAsiaTheme="minorEastAsia"/>
          <w:smallCaps w:val="0"/>
          <w:noProof/>
          <w:sz w:val="22"/>
          <w:lang w:val="en-US" w:eastAsia="en-US" w:bidi="ar-SA"/>
        </w:rPr>
      </w:pPr>
      <w:hyperlink w:anchor="_Toc51851524" w:history="1">
        <w:r w:rsidR="00A87887" w:rsidRPr="00123AD7">
          <w:rPr>
            <w:rStyle w:val="Hyperlink"/>
            <w:noProof/>
          </w:rPr>
          <w:t>Office 365 Developer</w:t>
        </w:r>
        <w:r w:rsidR="00A87887">
          <w:rPr>
            <w:noProof/>
            <w:webHidden/>
          </w:rPr>
          <w:tab/>
        </w:r>
        <w:r w:rsidR="00A87887">
          <w:rPr>
            <w:noProof/>
            <w:webHidden/>
          </w:rPr>
          <w:fldChar w:fldCharType="begin"/>
        </w:r>
        <w:r w:rsidR="00A87887">
          <w:rPr>
            <w:noProof/>
            <w:webHidden/>
          </w:rPr>
          <w:instrText xml:space="preserve"> PAGEREF _Toc51851524 \h </w:instrText>
        </w:r>
        <w:r w:rsidR="00A87887">
          <w:rPr>
            <w:noProof/>
            <w:webHidden/>
          </w:rPr>
        </w:r>
        <w:r w:rsidR="00A87887">
          <w:rPr>
            <w:noProof/>
            <w:webHidden/>
          </w:rPr>
          <w:fldChar w:fldCharType="separate"/>
        </w:r>
        <w:r w:rsidR="00A87887">
          <w:rPr>
            <w:noProof/>
            <w:webHidden/>
          </w:rPr>
          <w:t>30</w:t>
        </w:r>
        <w:r w:rsidR="00A87887">
          <w:rPr>
            <w:noProof/>
            <w:webHidden/>
          </w:rPr>
          <w:fldChar w:fldCharType="end"/>
        </w:r>
      </w:hyperlink>
    </w:p>
    <w:p w14:paraId="1ED580BE" w14:textId="7F8CCDCC" w:rsidR="00A87887" w:rsidRDefault="000416FF">
      <w:pPr>
        <w:pStyle w:val="TOC4"/>
        <w:rPr>
          <w:rFonts w:eastAsiaTheme="minorEastAsia"/>
          <w:smallCaps w:val="0"/>
          <w:noProof/>
          <w:sz w:val="22"/>
          <w:lang w:val="en-US" w:eastAsia="en-US" w:bidi="ar-SA"/>
        </w:rPr>
      </w:pPr>
      <w:hyperlink w:anchor="_Toc51851525" w:history="1">
        <w:r w:rsidR="00A87887" w:rsidRPr="00123AD7">
          <w:rPr>
            <w:rStyle w:val="Hyperlink"/>
            <w:noProof/>
          </w:rPr>
          <w:t>Microsoft Defender Advanced Threat Protection</w:t>
        </w:r>
        <w:r w:rsidR="00A87887">
          <w:rPr>
            <w:noProof/>
            <w:webHidden/>
          </w:rPr>
          <w:tab/>
        </w:r>
        <w:r w:rsidR="00A87887">
          <w:rPr>
            <w:noProof/>
            <w:webHidden/>
          </w:rPr>
          <w:fldChar w:fldCharType="begin"/>
        </w:r>
        <w:r w:rsidR="00A87887">
          <w:rPr>
            <w:noProof/>
            <w:webHidden/>
          </w:rPr>
          <w:instrText xml:space="preserve"> PAGEREF _Toc51851525 \h </w:instrText>
        </w:r>
        <w:r w:rsidR="00A87887">
          <w:rPr>
            <w:noProof/>
            <w:webHidden/>
          </w:rPr>
        </w:r>
        <w:r w:rsidR="00A87887">
          <w:rPr>
            <w:noProof/>
            <w:webHidden/>
          </w:rPr>
          <w:fldChar w:fldCharType="separate"/>
        </w:r>
        <w:r w:rsidR="00A87887">
          <w:rPr>
            <w:noProof/>
            <w:webHidden/>
          </w:rPr>
          <w:t>30</w:t>
        </w:r>
        <w:r w:rsidR="00A87887">
          <w:rPr>
            <w:noProof/>
            <w:webHidden/>
          </w:rPr>
          <w:fldChar w:fldCharType="end"/>
        </w:r>
      </w:hyperlink>
    </w:p>
    <w:p w14:paraId="7FB8C393" w14:textId="05975093" w:rsidR="00A87887" w:rsidRDefault="000416FF">
      <w:pPr>
        <w:pStyle w:val="TOC1"/>
        <w:tabs>
          <w:tab w:val="right" w:leader="dot" w:pos="5030"/>
        </w:tabs>
        <w:rPr>
          <w:rFonts w:eastAsiaTheme="minorEastAsia"/>
          <w:b w:val="0"/>
          <w:caps w:val="0"/>
          <w:noProof/>
          <w:sz w:val="22"/>
          <w:lang w:val="en-US" w:eastAsia="en-US" w:bidi="ar-SA"/>
        </w:rPr>
      </w:pPr>
      <w:hyperlink w:anchor="_Toc51851526" w:history="1">
        <w:r w:rsidR="00A87887" w:rsidRPr="00123AD7">
          <w:rPr>
            <w:rStyle w:val="Hyperlink"/>
            <w:noProof/>
          </w:rPr>
          <w:t>Dodatek 1 – Obvestila</w:t>
        </w:r>
        <w:r w:rsidR="00A87887">
          <w:rPr>
            <w:noProof/>
            <w:webHidden/>
          </w:rPr>
          <w:tab/>
        </w:r>
        <w:r w:rsidR="00A87887">
          <w:rPr>
            <w:noProof/>
            <w:webHidden/>
          </w:rPr>
          <w:fldChar w:fldCharType="begin"/>
        </w:r>
        <w:r w:rsidR="00A87887">
          <w:rPr>
            <w:noProof/>
            <w:webHidden/>
          </w:rPr>
          <w:instrText xml:space="preserve"> PAGEREF _Toc51851526 \h </w:instrText>
        </w:r>
        <w:r w:rsidR="00A87887">
          <w:rPr>
            <w:noProof/>
            <w:webHidden/>
          </w:rPr>
        </w:r>
        <w:r w:rsidR="00A87887">
          <w:rPr>
            <w:noProof/>
            <w:webHidden/>
          </w:rPr>
          <w:fldChar w:fldCharType="separate"/>
        </w:r>
        <w:r w:rsidR="00A87887">
          <w:rPr>
            <w:noProof/>
            <w:webHidden/>
          </w:rPr>
          <w:t>31</w:t>
        </w:r>
        <w:r w:rsidR="00A87887">
          <w:rPr>
            <w:noProof/>
            <w:webHidden/>
          </w:rPr>
          <w:fldChar w:fldCharType="end"/>
        </w:r>
      </w:hyperlink>
    </w:p>
    <w:p w14:paraId="6E33D456" w14:textId="1ECE8BD5" w:rsidR="00A87887" w:rsidRDefault="000416FF">
      <w:pPr>
        <w:pStyle w:val="TOC3"/>
        <w:rPr>
          <w:rFonts w:eastAsiaTheme="minorEastAsia"/>
          <w:b w:val="0"/>
          <w:smallCaps w:val="0"/>
          <w:sz w:val="22"/>
          <w:lang w:val="en-US" w:eastAsia="en-US" w:bidi="ar-SA"/>
        </w:rPr>
      </w:pPr>
      <w:hyperlink w:anchor="_Toc51851527" w:history="1">
        <w:r w:rsidR="00A87887" w:rsidRPr="00123AD7">
          <w:rPr>
            <w:rStyle w:val="Hyperlink"/>
          </w:rPr>
          <w:t>spletne storitve, ki niso vključene v DPA</w:t>
        </w:r>
        <w:r w:rsidR="00A87887">
          <w:rPr>
            <w:webHidden/>
          </w:rPr>
          <w:tab/>
        </w:r>
        <w:r w:rsidR="00A87887">
          <w:rPr>
            <w:webHidden/>
          </w:rPr>
          <w:fldChar w:fldCharType="begin"/>
        </w:r>
        <w:r w:rsidR="00A87887">
          <w:rPr>
            <w:webHidden/>
          </w:rPr>
          <w:instrText xml:space="preserve"> PAGEREF _Toc51851527 \h </w:instrText>
        </w:r>
        <w:r w:rsidR="00A87887">
          <w:rPr>
            <w:webHidden/>
          </w:rPr>
        </w:r>
        <w:r w:rsidR="00A87887">
          <w:rPr>
            <w:webHidden/>
          </w:rPr>
          <w:fldChar w:fldCharType="separate"/>
        </w:r>
        <w:r w:rsidR="00A87887">
          <w:rPr>
            <w:webHidden/>
          </w:rPr>
          <w:t>31</w:t>
        </w:r>
        <w:r w:rsidR="00A87887">
          <w:rPr>
            <w:webHidden/>
          </w:rPr>
          <w:fldChar w:fldCharType="end"/>
        </w:r>
      </w:hyperlink>
    </w:p>
    <w:p w14:paraId="5565E3D9" w14:textId="03E321AC" w:rsidR="00A87887" w:rsidRDefault="000416FF">
      <w:pPr>
        <w:pStyle w:val="TOC3"/>
        <w:rPr>
          <w:rFonts w:eastAsiaTheme="minorEastAsia"/>
          <w:b w:val="0"/>
          <w:smallCaps w:val="0"/>
          <w:sz w:val="22"/>
          <w:lang w:val="en-US" w:eastAsia="en-US" w:bidi="ar-SA"/>
        </w:rPr>
      </w:pPr>
      <w:hyperlink w:anchor="_Toc51851528" w:history="1">
        <w:r w:rsidR="00A87887" w:rsidRPr="00123AD7">
          <w:rPr>
            <w:rStyle w:val="Hyperlink"/>
          </w:rPr>
          <w:t>Osnovne spletne storitve</w:t>
        </w:r>
        <w:r w:rsidR="00A87887">
          <w:rPr>
            <w:webHidden/>
          </w:rPr>
          <w:tab/>
        </w:r>
        <w:r w:rsidR="00A87887">
          <w:rPr>
            <w:webHidden/>
          </w:rPr>
          <w:fldChar w:fldCharType="begin"/>
        </w:r>
        <w:r w:rsidR="00A87887">
          <w:rPr>
            <w:webHidden/>
          </w:rPr>
          <w:instrText xml:space="preserve"> PAGEREF _Toc51851528 \h </w:instrText>
        </w:r>
        <w:r w:rsidR="00A87887">
          <w:rPr>
            <w:webHidden/>
          </w:rPr>
        </w:r>
        <w:r w:rsidR="00A87887">
          <w:rPr>
            <w:webHidden/>
          </w:rPr>
          <w:fldChar w:fldCharType="separate"/>
        </w:r>
        <w:r w:rsidR="00A87887">
          <w:rPr>
            <w:webHidden/>
          </w:rPr>
          <w:t>31</w:t>
        </w:r>
        <w:r w:rsidR="00A87887">
          <w:rPr>
            <w:webHidden/>
          </w:rPr>
          <w:fldChar w:fldCharType="end"/>
        </w:r>
      </w:hyperlink>
    </w:p>
    <w:p w14:paraId="40E2D85E" w14:textId="43D25731" w:rsidR="00A87887" w:rsidRDefault="000416FF">
      <w:pPr>
        <w:pStyle w:val="TOC3"/>
        <w:rPr>
          <w:rFonts w:eastAsiaTheme="minorEastAsia"/>
          <w:b w:val="0"/>
          <w:smallCaps w:val="0"/>
          <w:sz w:val="22"/>
          <w:lang w:val="en-US" w:eastAsia="en-US" w:bidi="ar-SA"/>
        </w:rPr>
      </w:pPr>
      <w:hyperlink w:anchor="_Toc51851529" w:history="1">
        <w:r w:rsidR="00A87887" w:rsidRPr="00123AD7">
          <w:rPr>
            <w:rStyle w:val="Hyperlink"/>
            <w:lang w:val="sl-SI"/>
          </w:rPr>
          <w:t>Zemljevidi Bing</w:t>
        </w:r>
        <w:r w:rsidR="00A87887">
          <w:rPr>
            <w:webHidden/>
          </w:rPr>
          <w:tab/>
        </w:r>
        <w:r w:rsidR="00A87887">
          <w:rPr>
            <w:webHidden/>
          </w:rPr>
          <w:fldChar w:fldCharType="begin"/>
        </w:r>
        <w:r w:rsidR="00A87887">
          <w:rPr>
            <w:webHidden/>
          </w:rPr>
          <w:instrText xml:space="preserve"> PAGEREF _Toc51851529 \h </w:instrText>
        </w:r>
        <w:r w:rsidR="00A87887">
          <w:rPr>
            <w:webHidden/>
          </w:rPr>
        </w:r>
        <w:r w:rsidR="00A87887">
          <w:rPr>
            <w:webHidden/>
          </w:rPr>
          <w:fldChar w:fldCharType="separate"/>
        </w:r>
        <w:r w:rsidR="00A87887">
          <w:rPr>
            <w:webHidden/>
          </w:rPr>
          <w:t>33</w:t>
        </w:r>
        <w:r w:rsidR="00A87887">
          <w:rPr>
            <w:webHidden/>
          </w:rPr>
          <w:fldChar w:fldCharType="end"/>
        </w:r>
      </w:hyperlink>
    </w:p>
    <w:p w14:paraId="59937480" w14:textId="20052701" w:rsidR="00A87887" w:rsidRDefault="000416FF">
      <w:pPr>
        <w:pStyle w:val="TOC3"/>
        <w:rPr>
          <w:rFonts w:eastAsiaTheme="minorEastAsia"/>
          <w:b w:val="0"/>
          <w:smallCaps w:val="0"/>
          <w:sz w:val="22"/>
          <w:lang w:val="en-US" w:eastAsia="en-US" w:bidi="ar-SA"/>
        </w:rPr>
      </w:pPr>
      <w:hyperlink w:anchor="_Toc51851530" w:history="1">
        <w:r w:rsidR="00A87887" w:rsidRPr="00123AD7">
          <w:rPr>
            <w:rStyle w:val="Hyperlink"/>
          </w:rPr>
          <w:t>Strokovne storitve</w:t>
        </w:r>
        <w:r w:rsidR="00A87887">
          <w:rPr>
            <w:webHidden/>
          </w:rPr>
          <w:tab/>
        </w:r>
        <w:r w:rsidR="00A87887">
          <w:rPr>
            <w:webHidden/>
          </w:rPr>
          <w:fldChar w:fldCharType="begin"/>
        </w:r>
        <w:r w:rsidR="00A87887">
          <w:rPr>
            <w:webHidden/>
          </w:rPr>
          <w:instrText xml:space="preserve"> PAGEREF _Toc51851530 \h </w:instrText>
        </w:r>
        <w:r w:rsidR="00A87887">
          <w:rPr>
            <w:webHidden/>
          </w:rPr>
        </w:r>
        <w:r w:rsidR="00A87887">
          <w:rPr>
            <w:webHidden/>
          </w:rPr>
          <w:fldChar w:fldCharType="separate"/>
        </w:r>
        <w:r w:rsidR="00A87887">
          <w:rPr>
            <w:webHidden/>
          </w:rPr>
          <w:t>33</w:t>
        </w:r>
        <w:r w:rsidR="00A87887">
          <w:rPr>
            <w:webHidden/>
          </w:rPr>
          <w:fldChar w:fldCharType="end"/>
        </w:r>
      </w:hyperlink>
    </w:p>
    <w:p w14:paraId="08E930FD" w14:textId="3C8178BD" w:rsidR="00A87887" w:rsidRDefault="000416FF">
      <w:pPr>
        <w:pStyle w:val="TOC3"/>
        <w:rPr>
          <w:rFonts w:eastAsiaTheme="minorEastAsia"/>
          <w:b w:val="0"/>
          <w:smallCaps w:val="0"/>
          <w:sz w:val="22"/>
          <w:lang w:val="en-US" w:eastAsia="en-US" w:bidi="ar-SA"/>
        </w:rPr>
      </w:pPr>
      <w:hyperlink w:anchor="_Toc51851531" w:history="1">
        <w:r w:rsidR="00A87887" w:rsidRPr="00123AD7">
          <w:rPr>
            <w:rStyle w:val="Hyperlink"/>
            <w:lang w:val="sl-SI"/>
          </w:rPr>
          <w:t>Obvestilo o kodiranju Azure Media Services H.265/HEVC Encoding</w:t>
        </w:r>
        <w:r w:rsidR="00A87887">
          <w:rPr>
            <w:webHidden/>
          </w:rPr>
          <w:tab/>
        </w:r>
        <w:r w:rsidR="00A87887">
          <w:rPr>
            <w:webHidden/>
          </w:rPr>
          <w:fldChar w:fldCharType="begin"/>
        </w:r>
        <w:r w:rsidR="00A87887">
          <w:rPr>
            <w:webHidden/>
          </w:rPr>
          <w:instrText xml:space="preserve"> PAGEREF _Toc51851531 \h </w:instrText>
        </w:r>
        <w:r w:rsidR="00A87887">
          <w:rPr>
            <w:webHidden/>
          </w:rPr>
        </w:r>
        <w:r w:rsidR="00A87887">
          <w:rPr>
            <w:webHidden/>
          </w:rPr>
          <w:fldChar w:fldCharType="separate"/>
        </w:r>
        <w:r w:rsidR="00A87887">
          <w:rPr>
            <w:webHidden/>
          </w:rPr>
          <w:t>34</w:t>
        </w:r>
        <w:r w:rsidR="00A87887">
          <w:rPr>
            <w:webHidden/>
          </w:rPr>
          <w:fldChar w:fldCharType="end"/>
        </w:r>
      </w:hyperlink>
    </w:p>
    <w:p w14:paraId="75090F42" w14:textId="7617D93C" w:rsidR="00A87887" w:rsidRDefault="000416FF">
      <w:pPr>
        <w:pStyle w:val="TOC3"/>
        <w:rPr>
          <w:rFonts w:eastAsiaTheme="minorEastAsia"/>
          <w:b w:val="0"/>
          <w:smallCaps w:val="0"/>
          <w:sz w:val="22"/>
          <w:lang w:val="en-US" w:eastAsia="en-US" w:bidi="ar-SA"/>
        </w:rPr>
      </w:pPr>
      <w:hyperlink w:anchor="_Toc51851532" w:history="1">
        <w:r w:rsidR="00A87887" w:rsidRPr="00123AD7">
          <w:rPr>
            <w:rStyle w:val="Hyperlink"/>
            <w:lang w:val="sl-SI"/>
          </w:rPr>
          <w:t>Obvestilo o programu Adobe Flash Player</w:t>
        </w:r>
        <w:r w:rsidR="00A87887">
          <w:rPr>
            <w:webHidden/>
          </w:rPr>
          <w:tab/>
        </w:r>
        <w:r w:rsidR="00A87887">
          <w:rPr>
            <w:webHidden/>
          </w:rPr>
          <w:fldChar w:fldCharType="begin"/>
        </w:r>
        <w:r w:rsidR="00A87887">
          <w:rPr>
            <w:webHidden/>
          </w:rPr>
          <w:instrText xml:space="preserve"> PAGEREF _Toc51851532 \h </w:instrText>
        </w:r>
        <w:r w:rsidR="00A87887">
          <w:rPr>
            <w:webHidden/>
          </w:rPr>
        </w:r>
        <w:r w:rsidR="00A87887">
          <w:rPr>
            <w:webHidden/>
          </w:rPr>
          <w:fldChar w:fldCharType="separate"/>
        </w:r>
        <w:r w:rsidR="00A87887">
          <w:rPr>
            <w:webHidden/>
          </w:rPr>
          <w:t>35</w:t>
        </w:r>
        <w:r w:rsidR="00A87887">
          <w:rPr>
            <w:webHidden/>
          </w:rPr>
          <w:fldChar w:fldCharType="end"/>
        </w:r>
      </w:hyperlink>
    </w:p>
    <w:p w14:paraId="779B3D67" w14:textId="1A2BAE6D" w:rsidR="00A87887" w:rsidRDefault="000416FF">
      <w:pPr>
        <w:pStyle w:val="TOC3"/>
        <w:rPr>
          <w:rFonts w:eastAsiaTheme="minorEastAsia"/>
          <w:b w:val="0"/>
          <w:smallCaps w:val="0"/>
          <w:sz w:val="22"/>
          <w:lang w:val="en-US" w:eastAsia="en-US" w:bidi="ar-SA"/>
        </w:rPr>
      </w:pPr>
      <w:hyperlink w:anchor="_Toc51851533" w:history="1">
        <w:r w:rsidR="00A87887" w:rsidRPr="00123AD7">
          <w:rPr>
            <w:rStyle w:val="Hyperlink"/>
            <w:lang w:val="sl-SI"/>
          </w:rPr>
          <w:t>Obvestilo o vizualnem standardu H.264/AVC, videostandardu VC-1, vizualnem standardu MPEG-4 Part 2 in videostandardu MPEG-2</w:t>
        </w:r>
        <w:r w:rsidR="00A87887">
          <w:rPr>
            <w:webHidden/>
          </w:rPr>
          <w:tab/>
        </w:r>
        <w:r w:rsidR="00A87887">
          <w:rPr>
            <w:webHidden/>
          </w:rPr>
          <w:fldChar w:fldCharType="begin"/>
        </w:r>
        <w:r w:rsidR="00A87887">
          <w:rPr>
            <w:webHidden/>
          </w:rPr>
          <w:instrText xml:space="preserve"> PAGEREF _Toc51851533 \h </w:instrText>
        </w:r>
        <w:r w:rsidR="00A87887">
          <w:rPr>
            <w:webHidden/>
          </w:rPr>
        </w:r>
        <w:r w:rsidR="00A87887">
          <w:rPr>
            <w:webHidden/>
          </w:rPr>
          <w:fldChar w:fldCharType="separate"/>
        </w:r>
        <w:r w:rsidR="00A87887">
          <w:rPr>
            <w:webHidden/>
          </w:rPr>
          <w:t>35</w:t>
        </w:r>
        <w:r w:rsidR="00A87887">
          <w:rPr>
            <w:webHidden/>
          </w:rPr>
          <w:fldChar w:fldCharType="end"/>
        </w:r>
      </w:hyperlink>
    </w:p>
    <w:p w14:paraId="198F7DF3" w14:textId="1FB07385" w:rsidR="00A87887" w:rsidRDefault="000416FF">
      <w:pPr>
        <w:pStyle w:val="TOC1"/>
        <w:tabs>
          <w:tab w:val="right" w:leader="dot" w:pos="5030"/>
        </w:tabs>
        <w:rPr>
          <w:rFonts w:eastAsiaTheme="minorEastAsia"/>
          <w:b w:val="0"/>
          <w:caps w:val="0"/>
          <w:noProof/>
          <w:sz w:val="22"/>
          <w:lang w:val="en-US" w:eastAsia="en-US" w:bidi="ar-SA"/>
        </w:rPr>
      </w:pPr>
      <w:hyperlink w:anchor="_Toc51851534" w:history="1">
        <w:r w:rsidR="00A87887" w:rsidRPr="00123AD7">
          <w:rPr>
            <w:rStyle w:val="Hyperlink"/>
            <w:noProof/>
          </w:rPr>
          <w:t>Dodatek 2 – Zbirke z naročniško licenco</w:t>
        </w:r>
        <w:r w:rsidR="00A87887">
          <w:rPr>
            <w:noProof/>
            <w:webHidden/>
          </w:rPr>
          <w:tab/>
        </w:r>
        <w:r w:rsidR="00A87887">
          <w:rPr>
            <w:noProof/>
            <w:webHidden/>
          </w:rPr>
          <w:fldChar w:fldCharType="begin"/>
        </w:r>
        <w:r w:rsidR="00A87887">
          <w:rPr>
            <w:noProof/>
            <w:webHidden/>
          </w:rPr>
          <w:instrText xml:space="preserve"> PAGEREF _Toc51851534 \h </w:instrText>
        </w:r>
        <w:r w:rsidR="00A87887">
          <w:rPr>
            <w:noProof/>
            <w:webHidden/>
          </w:rPr>
        </w:r>
        <w:r w:rsidR="00A87887">
          <w:rPr>
            <w:noProof/>
            <w:webHidden/>
          </w:rPr>
          <w:fldChar w:fldCharType="separate"/>
        </w:r>
        <w:r w:rsidR="00A87887">
          <w:rPr>
            <w:noProof/>
            <w:webHidden/>
          </w:rPr>
          <w:t>36</w:t>
        </w:r>
        <w:r w:rsidR="00A87887">
          <w:rPr>
            <w:noProof/>
            <w:webHidden/>
          </w:rPr>
          <w:fldChar w:fldCharType="end"/>
        </w:r>
      </w:hyperlink>
    </w:p>
    <w:p w14:paraId="30DF8B8D" w14:textId="7FAF459C" w:rsidR="00A87887" w:rsidRDefault="000416FF">
      <w:pPr>
        <w:pStyle w:val="TOC3"/>
        <w:rPr>
          <w:rFonts w:eastAsiaTheme="minorEastAsia"/>
          <w:b w:val="0"/>
          <w:smallCaps w:val="0"/>
          <w:sz w:val="22"/>
          <w:lang w:val="en-US" w:eastAsia="en-US" w:bidi="ar-SA"/>
        </w:rPr>
      </w:pPr>
      <w:hyperlink w:anchor="_Toc51851535" w:history="1">
        <w:r w:rsidR="00A87887" w:rsidRPr="00123AD7">
          <w:rPr>
            <w:rStyle w:val="Hyperlink"/>
          </w:rPr>
          <w:t>Javni sektor</w:t>
        </w:r>
        <w:r w:rsidR="00A87887">
          <w:rPr>
            <w:webHidden/>
          </w:rPr>
          <w:tab/>
        </w:r>
        <w:r w:rsidR="00A87887">
          <w:rPr>
            <w:webHidden/>
          </w:rPr>
          <w:fldChar w:fldCharType="begin"/>
        </w:r>
        <w:r w:rsidR="00A87887">
          <w:rPr>
            <w:webHidden/>
          </w:rPr>
          <w:instrText xml:space="preserve"> PAGEREF _Toc51851535 \h </w:instrText>
        </w:r>
        <w:r w:rsidR="00A87887">
          <w:rPr>
            <w:webHidden/>
          </w:rPr>
        </w:r>
        <w:r w:rsidR="00A87887">
          <w:rPr>
            <w:webHidden/>
          </w:rPr>
          <w:fldChar w:fldCharType="separate"/>
        </w:r>
        <w:r w:rsidR="00A87887">
          <w:rPr>
            <w:webHidden/>
          </w:rPr>
          <w:t>37</w:t>
        </w:r>
        <w:r w:rsidR="00A87887">
          <w:rPr>
            <w:webHidden/>
          </w:rPr>
          <w:fldChar w:fldCharType="end"/>
        </w:r>
      </w:hyperlink>
    </w:p>
    <w:p w14:paraId="092C9288" w14:textId="0AF96383"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51851463"/>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51851464"/>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51851465"/>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51851466"/>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51851467"/>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1851468"/>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A87887" w14:paraId="74A55581" w14:textId="77777777" w:rsidTr="0047697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F50A427" w14:textId="77777777" w:rsidR="00A87887" w:rsidRDefault="00A87887" w:rsidP="00476978">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B65345" w14:textId="77777777" w:rsidR="00A87887" w:rsidRDefault="00A87887" w:rsidP="00476978">
            <w:pPr>
              <w:pStyle w:val="ProductList-TableBody"/>
            </w:pPr>
            <w:r>
              <w:rPr>
                <w:color w:val="FFFFFF"/>
              </w:rPr>
              <w:t>Izbrisi</w:t>
            </w:r>
          </w:p>
        </w:tc>
      </w:tr>
      <w:tr w:rsidR="00A87887" w14:paraId="34C8EC63" w14:textId="77777777" w:rsidTr="00476978">
        <w:tc>
          <w:tcPr>
            <w:tcW w:w="5400" w:type="dxa"/>
            <w:tcBorders>
              <w:top w:val="single" w:sz="4" w:space="0" w:color="000000"/>
              <w:left w:val="single" w:sz="4" w:space="0" w:color="000000"/>
              <w:bottom w:val="single" w:sz="4" w:space="0" w:color="000000"/>
              <w:right w:val="single" w:sz="4" w:space="0" w:color="000000"/>
            </w:tcBorders>
          </w:tcPr>
          <w:p w14:paraId="05CE3518" w14:textId="77777777" w:rsidR="00A87887" w:rsidRDefault="00A87887" w:rsidP="00476978">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52D79DAE" w14:textId="77777777" w:rsidR="00A87887" w:rsidRDefault="00A87887" w:rsidP="00476978">
            <w:pPr>
              <w:pStyle w:val="ProductList-TableBody"/>
            </w:pPr>
            <w:r>
              <w:t>Meeting Room</w:t>
            </w:r>
          </w:p>
        </w:tc>
      </w:tr>
    </w:tbl>
    <w:p w14:paraId="46A9CB97" w14:textId="77777777" w:rsidR="00A87887" w:rsidRDefault="00A87887" w:rsidP="007A2840">
      <w:pPr>
        <w:pStyle w:val="ProductList-ClauseHeading"/>
        <w:keepNext w:val="0"/>
      </w:pPr>
    </w:p>
    <w:p w14:paraId="526D0E66" w14:textId="77777777" w:rsidR="00A87887" w:rsidRPr="00F300A2" w:rsidRDefault="00A87887" w:rsidP="00A87887">
      <w:pPr>
        <w:pStyle w:val="ProductList-ClauseHeading"/>
        <w:keepNext w:val="0"/>
      </w:pPr>
      <w:r>
        <w:t>Splošni pogoji</w:t>
      </w:r>
    </w:p>
    <w:p w14:paraId="3CCE4B8D" w14:textId="673C7C23" w:rsidR="00A87887" w:rsidRPr="00F300A2" w:rsidRDefault="000416FF" w:rsidP="00A87887">
      <w:pPr>
        <w:pStyle w:val="ProductList-Body"/>
      </w:pPr>
      <w:hyperlink w:anchor="Multiplexing" w:tooltip="Multipleksiranje" w:history="1">
        <w:r w:rsidR="00A87887">
          <w:rPr>
            <w:rStyle w:val="Hyperlink"/>
          </w:rPr>
          <w:t>Multipleksiranje</w:t>
        </w:r>
      </w:hyperlink>
      <w:r w:rsidR="00A87887">
        <w:t xml:space="preserve"> Klavzula o multipleksiranju je posodobljena v skladu s pogoji za izdelke. Posodobitev je zgolj pojasnilo. Ni spremembe namena.</w:t>
      </w:r>
    </w:p>
    <w:p w14:paraId="51353AA9" w14:textId="14B8A263" w:rsidR="00A87887" w:rsidRPr="00F300A2" w:rsidRDefault="000416FF" w:rsidP="00A87887">
      <w:pPr>
        <w:pStyle w:val="ProductList-Body"/>
      </w:pPr>
      <w:hyperlink w:anchor="CommonDataService" w:tooltip="Common Data Service" w:history="1">
        <w:r w:rsidR="00A87887">
          <w:rPr>
            <w:rStyle w:val="Hyperlink"/>
          </w:rPr>
          <w:t>Common Data Service</w:t>
        </w:r>
      </w:hyperlink>
      <w:r w:rsidR="00A87887">
        <w:t>: Dodana je klavzula, ki obravnava uporabo storitve Common Data Service (CDS), če je pridobljena z licencami za Microsoft 365.</w:t>
      </w:r>
    </w:p>
    <w:p w14:paraId="02184874" w14:textId="77777777" w:rsidR="00A87887" w:rsidRPr="00F300A2" w:rsidRDefault="00A87887" w:rsidP="00A87887">
      <w:pPr>
        <w:pStyle w:val="ProductList-Body"/>
      </w:pPr>
    </w:p>
    <w:p w14:paraId="78A0428F" w14:textId="77777777" w:rsidR="00A87887" w:rsidRPr="00F300A2" w:rsidRDefault="00A87887" w:rsidP="00A87887">
      <w:pPr>
        <w:pStyle w:val="ProductList-ClauseHeading"/>
        <w:keepNext w:val="0"/>
      </w:pPr>
      <w:r>
        <w:t>Pogoji posebej za spletne storitve</w:t>
      </w:r>
    </w:p>
    <w:p w14:paraId="37265F8A" w14:textId="28781FDB" w:rsidR="00A87887" w:rsidRPr="00F300A2" w:rsidRDefault="000416FF" w:rsidP="00A87887">
      <w:pPr>
        <w:pStyle w:val="ProductList-Body"/>
      </w:pPr>
      <w:hyperlink w:anchor="Dynamics365" w:tooltip="Storitve Microsoft Dynamics 365" w:history="1">
        <w:r w:rsidR="00A87887">
          <w:rPr>
            <w:rStyle w:val="Hyperlink"/>
          </w:rPr>
          <w:t>Storitve Microsoft Dynamics 365</w:t>
        </w:r>
      </w:hyperlink>
      <w:r w:rsidR="00A87887">
        <w:t>: Pogoji so posodobljeni tako, da upoštevajo uvedbo izdelka Dynamics 365 Project Operations.</w:t>
      </w:r>
    </w:p>
    <w:p w14:paraId="1C015475" w14:textId="477DFC02" w:rsidR="008E1AFE" w:rsidRDefault="000416FF" w:rsidP="00A87887">
      <w:pPr>
        <w:pStyle w:val="ProductList-Body"/>
      </w:pPr>
      <w:hyperlink w:anchor="MicrosoftPowerPlatform" w:tooltip="Microsoft Power Platform" w:history="1">
        <w:r w:rsidR="00A87887">
          <w:rPr>
            <w:rStyle w:val="Hyperlink"/>
          </w:rPr>
          <w:t>Microsoft Power Platform</w:t>
        </w:r>
      </w:hyperlink>
      <w:r w:rsidR="00A87887">
        <w:t>: Dodano je besedilo, ki obravnava nedejavne primerke storitve Common Data Service (CDS)</w:t>
      </w:r>
      <w:r w:rsidR="00FE0288">
        <w:t xml:space="preserve">. </w:t>
      </w:r>
    </w:p>
    <w:p w14:paraId="18BB8054" w14:textId="1F2822C1" w:rsidR="00B41727" w:rsidRPr="00903BB7" w:rsidRDefault="000416FF"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51851469"/>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0416F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51851470"/>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51851471"/>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A87887" w:rsidRDefault="00C57099" w:rsidP="00C57099">
      <w:pPr>
        <w:pStyle w:val="ProductList-Body"/>
        <w:rPr>
          <w:szCs w:val="1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A87887" w:rsidRDefault="00C57099" w:rsidP="00C57099">
      <w:pPr>
        <w:pStyle w:val="ProductList-Body"/>
        <w:rPr>
          <w:szCs w:val="18"/>
        </w:rPr>
      </w:pPr>
    </w:p>
    <w:p w14:paraId="2AA3B3AF" w14:textId="77777777" w:rsidR="00C57099" w:rsidRPr="004C41FC" w:rsidRDefault="00C57099" w:rsidP="00C57099">
      <w:pPr>
        <w:pStyle w:val="ProductList-Body"/>
        <w:ind w:left="180"/>
        <w:outlineLvl w:val="2"/>
      </w:pPr>
      <w:r>
        <w:rPr>
          <w:b/>
          <w:color w:val="0072C6"/>
        </w:rPr>
        <w:t>Multipleksiranje</w:t>
      </w:r>
    </w:p>
    <w:p w14:paraId="10DFADDE" w14:textId="77777777" w:rsidR="00A87887" w:rsidRPr="00F300A2" w:rsidRDefault="00A87887" w:rsidP="00A87887">
      <w:pPr>
        <w:pStyle w:val="ProductList-Body"/>
        <w:ind w:left="158"/>
      </w:pPr>
      <w:r>
        <w:t>Strojna ali programska oprema, ki jo stranka uporablja za:</w:t>
      </w:r>
    </w:p>
    <w:p w14:paraId="701DD58B" w14:textId="77777777" w:rsidR="00A87887" w:rsidRPr="00F300A2" w:rsidRDefault="00A87887" w:rsidP="00A87887">
      <w:pPr>
        <w:pStyle w:val="ProductList-Body"/>
        <w:tabs>
          <w:tab w:val="clear" w:pos="158"/>
          <w:tab w:val="left" w:pos="153"/>
        </w:tabs>
        <w:ind w:left="729" w:hanging="576"/>
      </w:pPr>
      <w:r>
        <w:t>•</w:t>
      </w:r>
      <w:r>
        <w:tab/>
        <w:t>združevanje povezav ali zmanjševanje števila okolij operacijskega sistema (OSE), naprav ali uporabnikov, ki jih izdelek neposredno upravlja;</w:t>
      </w:r>
    </w:p>
    <w:p w14:paraId="439622AB" w14:textId="77777777" w:rsidR="00A87887" w:rsidRPr="00F300A2" w:rsidRDefault="00A87887" w:rsidP="00A87887">
      <w:pPr>
        <w:pStyle w:val="ProductList-Body"/>
        <w:ind w:left="158"/>
      </w:pPr>
      <w:r>
        <w:t>•</w:t>
      </w:r>
      <w:r>
        <w:tab/>
        <w:t>zmanjšanje števila naprav ali uporabnikov, ki neposredno ali posredno dostopajo do izdelka ali ga uporabljajo;</w:t>
      </w:r>
    </w:p>
    <w:p w14:paraId="71BCC69F" w14:textId="77777777" w:rsidR="00A87887" w:rsidRPr="00F300A2" w:rsidRDefault="00A87887" w:rsidP="00A87887">
      <w:pPr>
        <w:pStyle w:val="ProductList-Body"/>
        <w:ind w:left="158"/>
      </w:pPr>
      <w:r>
        <w:t>•</w:t>
      </w:r>
      <w:r>
        <w:tab/>
        <w:t>ali dostop do podatkov, ki jih izdelek sam obdela ali generira;</w:t>
      </w:r>
    </w:p>
    <w:p w14:paraId="65310AC0" w14:textId="721CAD0E" w:rsidR="00C57099" w:rsidRDefault="00A87887" w:rsidP="00A87887">
      <w:pPr>
        <w:pStyle w:val="ProductList-Body"/>
        <w:ind w:left="158"/>
      </w:pPr>
      <w:r>
        <w:t>ne zmanjšuje zahtevanega števila licenc katere koli vrste, ki jih potrebuje stranka</w:t>
      </w:r>
      <w:r w:rsidR="00C57099">
        <w:t>.</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51851472"/>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A87887" w:rsidRDefault="00C57099" w:rsidP="00C57099">
      <w:pPr>
        <w:pStyle w:val="ProductList-Body"/>
        <w:rPr>
          <w:szCs w:val="1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A87887" w:rsidRDefault="0009023D" w:rsidP="0009023D">
      <w:pPr>
        <w:pStyle w:val="ProductList-Body"/>
        <w:ind w:left="180"/>
        <w:rPr>
          <w:szCs w:val="1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5F7553A5"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4A50A20D" w14:textId="77777777" w:rsidR="00C57099" w:rsidRDefault="00C57099" w:rsidP="00C57099">
      <w:pPr>
        <w:pStyle w:val="ProductList-Body"/>
      </w:pPr>
    </w:p>
    <w:p w14:paraId="06A99476" w14:textId="77777777" w:rsidR="00A236AA" w:rsidRDefault="00A236AA" w:rsidP="00A87887">
      <w:pPr>
        <w:pStyle w:val="ProductList-SubSubSectionHeading"/>
        <w:keepNext/>
        <w:ind w:left="14" w:firstLine="14"/>
        <w:outlineLvl w:val="1"/>
      </w:pPr>
      <w:bookmarkStart w:id="44" w:name="_Toc26883663"/>
      <w:bookmarkStart w:id="45" w:name="_Toc27047313"/>
      <w:bookmarkStart w:id="46" w:name="_Toc51851473"/>
      <w:bookmarkStart w:id="47" w:name="_Toc507768541"/>
      <w:bookmarkStart w:id="48" w:name="_Toc507239493"/>
      <w:r>
        <w:lastRenderedPageBreak/>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A87887">
      <w:pPr>
        <w:pStyle w:val="ProductList-SubSubSectionHeading"/>
        <w:outlineLvl w:val="1"/>
      </w:pPr>
      <w:bookmarkStart w:id="49" w:name="_Toc51851474"/>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51851475"/>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51851476"/>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51851477"/>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51851478"/>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570017B9" w14:textId="77777777" w:rsidR="00A87887" w:rsidRPr="00F300A2" w:rsidRDefault="00A87887" w:rsidP="00A87887">
      <w:pPr>
        <w:pStyle w:val="ProductList-SubSubSectionHeading"/>
        <w:outlineLvl w:val="1"/>
      </w:pPr>
      <w:bookmarkStart w:id="58" w:name="_Toc51851479"/>
      <w:bookmarkStart w:id="59" w:name="_Hlk50810838"/>
      <w:bookmarkStart w:id="60" w:name="_Toc507768547"/>
      <w:r>
        <w:lastRenderedPageBreak/>
        <w:t>Common Data Service</w:t>
      </w:r>
      <w:bookmarkEnd w:id="58"/>
    </w:p>
    <w:p w14:paraId="399AE5A8" w14:textId="77777777" w:rsidR="00A87887" w:rsidRPr="00F300A2" w:rsidRDefault="00A87887" w:rsidP="00A87887">
      <w:pPr>
        <w:pStyle w:val="ProductList-Body"/>
      </w:pPr>
      <w:r>
        <w:t>Common Data Service strukturira vrsto podatkov in poslovne logike za podporo medsebojno povezanim aplikacijam in postopkom. Primerki storitve Common Data Service, zagotovljeni z licencami za Microsoft 365, vključujejo različne funkcije in integrirajo podatke, ki morda so ali niso na voljo za vaše izdelke ali storitve, za katere imate licence. Dostop do storitve Common Data Service prek posameznega izdelka ali storitve ne podeljuje dostopa do nepovezanih izdelkov, storitev, funkcij ali podatkov, za katere uporabniki nimajo licenc. Uporabniki imajo samo pravice za dostop do podatkov, storitev in funkcij v storitvi Common Data Service, za katere imajo ustrezne licence.</w:t>
      </w:r>
    </w:p>
    <w:bookmarkEnd w:id="59"/>
    <w:p w14:paraId="1085F645" w14:textId="77777777" w:rsidR="00A87887" w:rsidRDefault="00A87887" w:rsidP="00C57099">
      <w:pPr>
        <w:pStyle w:val="ProductList-SubSubSectionHeading"/>
        <w:outlineLvl w:val="1"/>
      </w:pPr>
    </w:p>
    <w:p w14:paraId="64FF7756" w14:textId="2405E098" w:rsidR="00C57099" w:rsidRDefault="00C57099" w:rsidP="00C57099">
      <w:pPr>
        <w:pStyle w:val="ProductList-SubSubSectionHeading"/>
        <w:outlineLvl w:val="1"/>
      </w:pPr>
      <w:bookmarkStart w:id="61" w:name="_Toc51851480"/>
      <w:r>
        <w:t>Drugo</w:t>
      </w:r>
      <w:bookmarkEnd w:id="60"/>
      <w:bookmarkEnd w:id="61"/>
    </w:p>
    <w:p w14:paraId="66221BFD" w14:textId="77777777" w:rsidR="00AD5F09" w:rsidRPr="00C57099" w:rsidRDefault="00AD5F09" w:rsidP="00C57099">
      <w:pPr>
        <w:pStyle w:val="ProductList-Body"/>
        <w:ind w:left="158"/>
        <w:rPr>
          <w:b/>
          <w:color w:val="0072C6"/>
        </w:rPr>
      </w:pPr>
      <w:bookmarkStart w:id="62" w:name="NonMicrosoftProducts"/>
      <w:r w:rsidRPr="00C57099">
        <w:rPr>
          <w:b/>
          <w:color w:val="0072C6"/>
        </w:rPr>
        <w:t>Izdelki, ki niso Microsoftovi</w:t>
      </w:r>
    </w:p>
    <w:bookmarkEnd w:id="62"/>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3"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lastRenderedPageBreak/>
        <w:t>Stranke v vladnih ustanovah</w:t>
      </w:r>
    </w:p>
    <w:bookmarkEnd w:id="63"/>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A87887">
      <w:pPr>
        <w:pStyle w:val="ProductList-Body"/>
        <w:ind w:left="288"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0416F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4" w:name="OnlineServiceSpecificTerms"/>
      <w:bookmarkStart w:id="65" w:name="_Toc51851481"/>
      <w:r w:rsidRPr="009E4752">
        <w:lastRenderedPageBreak/>
        <w:t>Pogoji za posamezno spletno storitev</w:t>
      </w:r>
      <w:bookmarkEnd w:id="64"/>
      <w:bookmarkEnd w:id="65"/>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6" w:name="_Toc51851482"/>
      <w:bookmarkStart w:id="67" w:name="MicrosoftAzureServices"/>
      <w:r w:rsidRPr="0075793C">
        <w:rPr>
          <w:lang w:val="sl-SI"/>
        </w:rPr>
        <w:t>Storitve Microsoft Azure</w:t>
      </w:r>
      <w:bookmarkEnd w:id="66"/>
    </w:p>
    <w:bookmarkEnd w:id="67"/>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6B26E547" w:rsidR="009616E2" w:rsidRDefault="009616E2" w:rsidP="00272578">
      <w:pPr>
        <w:pStyle w:val="ProductList-Body"/>
      </w:pPr>
    </w:p>
    <w:p w14:paraId="66928E12" w14:textId="77777777" w:rsidR="007A2840" w:rsidRPr="00CD4F01" w:rsidRDefault="007A2840" w:rsidP="007A2840">
      <w:pPr>
        <w:pStyle w:val="ProductList-Body"/>
        <w:rPr>
          <w:b/>
          <w:color w:val="00188F"/>
        </w:rPr>
      </w:pPr>
      <w:r>
        <w:rPr>
          <w:b/>
          <w:color w:val="00188F"/>
        </w:rPr>
        <w:t xml:space="preserve">Omejitev uporabe storitev Azure za prepoznavanje obrazov za policijske enote v Združenih državah </w:t>
      </w:r>
    </w:p>
    <w:p w14:paraId="1F612C92" w14:textId="77777777" w:rsidR="007A2840" w:rsidRDefault="007A2840" w:rsidP="007A2840">
      <w:pPr>
        <w:pStyle w:val="ProductList-Body"/>
        <w:spacing w:after="120"/>
      </w:pPr>
      <w:r>
        <w:t>Stranka storitev Azure za prepoznavanje obrazov ne sme uporabljati, če je stranka policijska enota v Združenih državah, oziroma take uporabe ne sme dovoliti policijskim enotam v Združenih državah. Kršitev katere od omejitev v tem razdelku ima lahko za posledico takojšnjo ustavitev strankine uporabe storitve.</w:t>
      </w:r>
    </w:p>
    <w:p w14:paraId="6DF7A352" w14:textId="77777777" w:rsidR="007A2840" w:rsidRPr="006E403B" w:rsidRDefault="007A2840" w:rsidP="007A2840">
      <w:pPr>
        <w:spacing w:after="0"/>
        <w:rPr>
          <w:sz w:val="18"/>
          <w:szCs w:val="18"/>
        </w:rPr>
      </w:pPr>
      <w:r w:rsidRPr="006E403B">
        <w:rPr>
          <w:sz w:val="18"/>
          <w:szCs w:val="18"/>
        </w:rPr>
        <w:t>Za namene tega razdelka pomeni »storitve Azure za prepoznavanje obrazov« funkcije ali funkcionalnost za prepoznavanje obrazov, vključene v storitvah Azure, kot je Face, ali funkcionalnost za prepoznavanje obrazov v orodju Video Indexer.</w:t>
      </w:r>
    </w:p>
    <w:p w14:paraId="4E36C496" w14:textId="77777777" w:rsidR="007A2840" w:rsidRPr="009E4752" w:rsidRDefault="007A2840"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lastRenderedPageBreak/>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7A2840">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70" w:name="_Toc8395026"/>
      <w:r>
        <w:rPr>
          <w:lang w:val="sv-SE"/>
        </w:rPr>
        <w:tab/>
      </w:r>
      <w:bookmarkStart w:id="71" w:name="_Toc51851483"/>
      <w:r w:rsidRPr="00572004">
        <w:rPr>
          <w:lang w:val="sv-SE"/>
        </w:rPr>
        <w:t>Azure DevTest Labs</w:t>
      </w:r>
      <w:bookmarkEnd w:id="70"/>
      <w:bookmarkEnd w:id="71"/>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2" w:name="_Toc783785"/>
      <w:bookmarkStart w:id="73" w:name="_Toc51851484"/>
      <w:r w:rsidRPr="001F7477">
        <w:rPr>
          <w:lang w:val="sl-SI"/>
        </w:rPr>
        <w:t>Azure Lab Services</w:t>
      </w:r>
      <w:bookmarkEnd w:id="72"/>
      <w:bookmarkEnd w:id="73"/>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7A2840">
      <w:pPr>
        <w:pStyle w:val="ProductList-ClauseHeading"/>
      </w:pPr>
      <w:r>
        <w:lastRenderedPageBreak/>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4" w:name="AzureMaps"/>
      <w:r w:rsidRPr="00A21F04">
        <w:rPr>
          <w:lang w:val="sl-SI"/>
        </w:rPr>
        <w:tab/>
      </w:r>
      <w:bookmarkStart w:id="75" w:name="_Toc13858367"/>
      <w:bookmarkStart w:id="76" w:name="_Toc51851485"/>
      <w:bookmarkStart w:id="77" w:name="AzureMachineLearningService"/>
      <w:bookmarkStart w:id="78" w:name="_Toc509825512"/>
      <w:bookmarkStart w:id="79" w:name="_Toc510880769"/>
      <w:r w:rsidR="00385DA7">
        <w:t>Storitev Azure Machine Learning</w:t>
      </w:r>
      <w:bookmarkEnd w:id="75"/>
      <w:bookmarkEnd w:id="76"/>
    </w:p>
    <w:bookmarkEnd w:id="77"/>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0416FF"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80" w:name="_Toc51851486"/>
      <w:r w:rsidR="00A21F04" w:rsidRPr="00A21F04">
        <w:rPr>
          <w:lang w:val="sl-SI"/>
        </w:rPr>
        <w:t>Azure Maps</w:t>
      </w:r>
      <w:bookmarkEnd w:id="78"/>
      <w:bookmarkEnd w:id="79"/>
      <w:bookmarkEnd w:id="80"/>
    </w:p>
    <w:bookmarkEnd w:id="74"/>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81" w:name="_Hlk509835802"/>
      <w:r>
        <w:t>Stranka rezultatov ne sme prikazati v nobeni vsebini tretje osebe ali zbirki podatkov zemljepisnih zemljevidov.</w:t>
      </w:r>
    </w:p>
    <w:bookmarkEnd w:id="81"/>
    <w:p w14:paraId="424B2920" w14:textId="77777777" w:rsidR="00A236AA" w:rsidRDefault="00A236AA" w:rsidP="007A2840">
      <w:pPr>
        <w:pStyle w:val="ProductList-ClauseHeading"/>
      </w:pPr>
      <w:r>
        <w:lastRenderedPageBreak/>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DF8C13" w14:textId="77777777" w:rsidR="007A2840" w:rsidRPr="00776B67" w:rsidRDefault="007A2840" w:rsidP="007A2840">
      <w:pPr>
        <w:pStyle w:val="ProductList-Offering2Heading"/>
        <w:outlineLvl w:val="2"/>
      </w:pPr>
      <w:r>
        <w:tab/>
      </w:r>
      <w:bookmarkStart w:id="82" w:name="AzureSQLEdge"/>
      <w:bookmarkStart w:id="83" w:name="_Toc48144597"/>
      <w:bookmarkStart w:id="84" w:name="_Toc51851487"/>
      <w:r>
        <w:t>Azure SQL Edge</w:t>
      </w:r>
      <w:bookmarkEnd w:id="82"/>
      <w:bookmarkEnd w:id="83"/>
      <w:bookmarkEnd w:id="84"/>
    </w:p>
    <w:p w14:paraId="420D8EBE" w14:textId="77777777" w:rsidR="007A2840" w:rsidRPr="00776B67" w:rsidRDefault="007A2840" w:rsidP="007A2840">
      <w:pPr>
        <w:pStyle w:val="ProductList-ClauseHeading"/>
        <w:keepNext w:val="0"/>
      </w:pPr>
      <w:r>
        <w:t>Definicije</w:t>
      </w:r>
    </w:p>
    <w:p w14:paraId="1D29E0B3" w14:textId="77777777" w:rsidR="007A2840" w:rsidRPr="00A52AC9" w:rsidRDefault="007A2840" w:rsidP="007A2840">
      <w:pPr>
        <w:pStyle w:val="ProductList-Body"/>
        <w:rPr>
          <w:spacing w:val="-2"/>
        </w:rPr>
      </w:pPr>
      <w:r w:rsidRPr="00A52AC9">
        <w:rPr>
          <w:spacing w:val="-2"/>
        </w:rPr>
        <w:t xml:space="preserve">»Naprava IoT« pomeni računalniško napravo, ki (i) je namenjena ali konfigurirana za uporabo predvsem s programsko opremo, razvito posebej za določeno panogo ali opravilo, ki zagotavlja primarno funkcionalnost računalniške naprave (»programska oprema IoT«), (ii) uporablja največ 16 fizičnih jeder in (iii) ni namenjena trženju ali primarni uporabi kot večfunkcionalni strežnik ali kot komercialno uporaben nadomestek za večfunkcionalni strežnik. Za vsako napravo IoT, ki jo upravlja entiteta, ki ni stranka ali eno od njenih lastniško povezanih podjetij, ali je pod njenim nadzorom, velja klavzula »Zunanje izvajanje upravljanja programske opreme« v </w:t>
      </w:r>
      <w:hyperlink r:id="rId41" w:history="1">
        <w:r w:rsidRPr="00A52AC9">
          <w:rPr>
            <w:rStyle w:val="Hyperlink"/>
            <w:bCs/>
            <w:spacing w:val="-2"/>
          </w:rPr>
          <w:t>pogojih za izdelke</w:t>
        </w:r>
      </w:hyperlink>
      <w:r w:rsidRPr="00A52AC9">
        <w:rPr>
          <w:spacing w:val="-2"/>
        </w:rPr>
        <w:t xml:space="preserve"> na strani </w:t>
      </w:r>
      <w:hyperlink r:id="rId42" w:history="1">
        <w:r w:rsidRPr="00A52AC9">
          <w:rPr>
            <w:rStyle w:val="Hyperlink"/>
            <w:bCs/>
            <w:spacing w:val="-2"/>
          </w:rPr>
          <w:t>http://go.microsoft.com/?linkid=9839207</w:t>
        </w:r>
      </w:hyperlink>
      <w:r w:rsidRPr="00A52AC9">
        <w:rPr>
          <w:spacing w:val="-2"/>
        </w:rPr>
        <w:t xml:space="preserve">. </w:t>
      </w:r>
    </w:p>
    <w:p w14:paraId="6A9DE60D" w14:textId="77777777" w:rsidR="007A2840" w:rsidRPr="00776B67" w:rsidRDefault="007A2840" w:rsidP="007A2840">
      <w:pPr>
        <w:pStyle w:val="ProductList-Body"/>
      </w:pPr>
    </w:p>
    <w:p w14:paraId="468F7550" w14:textId="77777777" w:rsidR="007A2840" w:rsidRPr="00776B67" w:rsidRDefault="007A2840" w:rsidP="007A2840">
      <w:pPr>
        <w:pStyle w:val="ProductList-ClauseHeading"/>
        <w:keepNext w:val="0"/>
      </w:pPr>
      <w:r>
        <w:t xml:space="preserve">Uporaba programske opreme Azure SQL Edge </w:t>
      </w:r>
    </w:p>
    <w:p w14:paraId="089449D2" w14:textId="77777777" w:rsidR="007A2840" w:rsidRPr="00776B67" w:rsidRDefault="007A2840" w:rsidP="007A2840">
      <w:pPr>
        <w:pStyle w:val="ProductList-Body"/>
      </w:pPr>
      <w:r>
        <w:t xml:space="preserve">Stranka lahko namesti in uporablja poljubno število izvodov programske opreme Azure SQL Edge v napravi IoT, ki je namenjena samo strankini uporabi in ji je dodeljena licenca. Ne glede na morebitne drugačne določbe v splošnih pogojih lahko stranka kadar koli znova dodeli licenco drugim napravam IoT, namenjenim samo njeni uporabi. Če stranka v napravi IoT namesti kakšne koli funkcije ali funkcionalnosti razen programske opreme Azure SQL Edge (pa naj bodo od Microsofta ali programska oprema tretjih oseb), se lahko te funkcije ali funkcionalnosti uporabljajo samo za podporo programske opreme IoT. </w:t>
      </w:r>
    </w:p>
    <w:p w14:paraId="3BE0A2E7" w14:textId="77777777" w:rsidR="007A2840" w:rsidRPr="00776B67" w:rsidRDefault="007A2840" w:rsidP="007A2840">
      <w:pPr>
        <w:pStyle w:val="ProductList-Body"/>
      </w:pPr>
    </w:p>
    <w:p w14:paraId="33D658CD" w14:textId="219A1295" w:rsidR="007A2840" w:rsidRDefault="007A2840" w:rsidP="007A2840">
      <w:pPr>
        <w:pStyle w:val="ProductList-Body"/>
        <w:rPr>
          <w:rStyle w:val="normaltextrun"/>
        </w:rPr>
      </w:pPr>
      <w:r>
        <w:rPr>
          <w:rStyle w:val="normaltextrun"/>
        </w:rPr>
        <w:t xml:space="preserve">Pogoji DPA ne veljajo za programsko opremo Azure SQL Edge, nameščeno v strankini napravi IoT, razen če se morebitni osebni podatki zbirajo zaradi omogočanja storitev upravljanja Azure in za merjenje uporabe za namene obračunavanja, ker delovno okolje teh naprav IoT ni pod Microsoftovim nadzorom. </w:t>
      </w:r>
    </w:p>
    <w:p w14:paraId="2EC7A8FC" w14:textId="767B5C75" w:rsidR="007A2840" w:rsidRPr="00776B67" w:rsidRDefault="000416FF" w:rsidP="007A2840">
      <w:pPr>
        <w:pStyle w:val="ProductList-Body"/>
        <w:shd w:val="clear" w:color="auto" w:fill="A6A6A6" w:themeFill="background1" w:themeFillShade="A6"/>
        <w:spacing w:before="120" w:after="240"/>
        <w:jc w:val="right"/>
      </w:pPr>
      <w:hyperlink w:anchor="TableofContents" w:tooltip="Kazalo" w:history="1">
        <w:r w:rsidR="007A2840">
          <w:rPr>
            <w:rStyle w:val="Hyperlink"/>
            <w:sz w:val="16"/>
            <w:szCs w:val="16"/>
          </w:rPr>
          <w:t>Kazalo</w:t>
        </w:r>
      </w:hyperlink>
      <w:r w:rsidR="007A2840">
        <w:rPr>
          <w:rStyle w:val="Hyperlink"/>
          <w:sz w:val="16"/>
          <w:szCs w:val="16"/>
        </w:rPr>
        <w:t xml:space="preserve"> </w:t>
      </w:r>
      <w:r w:rsidR="007A2840">
        <w:rPr>
          <w:sz w:val="16"/>
          <w:szCs w:val="16"/>
        </w:rPr>
        <w:t xml:space="preserve">/ </w:t>
      </w:r>
      <w:hyperlink w:anchor="GeneralTerms" w:tooltip="Splošni pogoji" w:history="1">
        <w:r w:rsidR="007A2840">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5" w:name="_Toc51851488"/>
      <w:bookmarkEnd w:id="68"/>
      <w:r w:rsidR="000242D3">
        <w:t>Azure Stack Hub</w:t>
      </w:r>
      <w:bookmarkEnd w:id="85"/>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3"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7A2840">
      <w:pPr>
        <w:pStyle w:val="ProductList-ClauseHeading"/>
      </w:pPr>
      <w:r>
        <w:lastRenderedPageBreak/>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94" w:name="MicrosoftCognitiveServices"/>
      <w:bookmarkStart w:id="95" w:name="_Toc510880771"/>
      <w:bookmarkStart w:id="96" w:name="_Toc510115105"/>
      <w:bookmarkStart w:id="97" w:name="_Toc51851489"/>
      <w:r w:rsidRPr="00A21F04">
        <w:rPr>
          <w:lang w:val="sl-SI"/>
        </w:rPr>
        <w:t>Storitve iskanja Bing</w:t>
      </w:r>
      <w:bookmarkEnd w:id="94"/>
      <w:bookmarkEnd w:id="95"/>
      <w:bookmarkEnd w:id="96"/>
      <w:bookmarkEnd w:id="97"/>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4"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5"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8" w:name="_Toc5958159"/>
      <w:bookmarkStart w:id="99" w:name="_Toc51851490"/>
      <w:bookmarkStart w:id="100" w:name="CognitiveServices"/>
      <w:r w:rsidRPr="00572004">
        <w:rPr>
          <w:lang w:val="sl-SI"/>
        </w:rPr>
        <w:t>Cognitive Services</w:t>
      </w:r>
      <w:bookmarkEnd w:id="98"/>
      <w:bookmarkEnd w:id="99"/>
    </w:p>
    <w:bookmarkEnd w:id="100"/>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7A284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101" w:name="_Toc51851491"/>
      <w:r w:rsidR="00BF6277" w:rsidRPr="00526CDB">
        <w:rPr>
          <w:lang w:val="sl-SI"/>
        </w:rPr>
        <w:t>Microsoft Genomics</w:t>
      </w:r>
      <w:bookmarkEnd w:id="86"/>
      <w:bookmarkEnd w:id="101"/>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7"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8"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054FF79A" w14:textId="77777777" w:rsidR="007A2840" w:rsidRDefault="007A2840" w:rsidP="00184641">
      <w:pPr>
        <w:pStyle w:val="ProductList-ClauseHeading"/>
        <w:keepNext w:val="0"/>
      </w:pPr>
    </w:p>
    <w:p w14:paraId="63A27AE2" w14:textId="69D401A5"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tab/>
      </w:r>
      <w:bookmarkStart w:id="102" w:name="_Toc494738673"/>
      <w:bookmarkStart w:id="103" w:name="_Toc51851492"/>
      <w:r w:rsidRPr="00DA2FD5">
        <w:rPr>
          <w:lang w:val="sl-SI"/>
        </w:rPr>
        <w:t xml:space="preserve">Visual Studio </w:t>
      </w:r>
      <w:r w:rsidR="00E82F62" w:rsidRPr="00DA2FD5">
        <w:rPr>
          <w:lang w:val="sl-SI"/>
        </w:rPr>
        <w:t>App</w:t>
      </w:r>
      <w:r w:rsidRPr="00DA2FD5">
        <w:rPr>
          <w:lang w:val="sl-SI"/>
        </w:rPr>
        <w:t xml:space="preserve"> Center</w:t>
      </w:r>
      <w:bookmarkEnd w:id="102"/>
      <w:bookmarkEnd w:id="103"/>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lastRenderedPageBreak/>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4" w:name="_Toc51851493"/>
      <w:r w:rsidRPr="00CC5478">
        <w:rPr>
          <w:lang w:val="sl-SI"/>
        </w:rPr>
        <w:t>Paketi Microsoft Azure</w:t>
      </w:r>
      <w:bookmarkEnd w:id="87"/>
      <w:bookmarkEnd w:id="104"/>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0DBEE1C0" w:rsidR="00700211" w:rsidRPr="00700211" w:rsidRDefault="00DA2FD5" w:rsidP="006C53D0">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5" w:name="_Toc51851494"/>
      <w:r w:rsidR="000C72EA" w:rsidRPr="00DA2FD5">
        <w:rPr>
          <w:lang w:val="sl-SI"/>
        </w:rPr>
        <w:t>Azure Active Directory Basic</w:t>
      </w:r>
      <w:bookmarkEnd w:id="88"/>
      <w:bookmarkEnd w:id="89"/>
      <w:bookmarkEnd w:id="105"/>
    </w:p>
    <w:bookmarkEnd w:id="90"/>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6"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7" w:name="_Toc459970715"/>
      <w:bookmarkStart w:id="108" w:name="_Toc457466429"/>
      <w:bookmarkStart w:id="109" w:name="_Toc51851495"/>
      <w:r w:rsidRPr="00E82F62">
        <w:rPr>
          <w:lang w:val="sl-SI"/>
        </w:rPr>
        <w:t>Azure Active Directory Premium</w:t>
      </w:r>
      <w:bookmarkEnd w:id="107"/>
      <w:bookmarkEnd w:id="108"/>
      <w:bookmarkEnd w:id="109"/>
    </w:p>
    <w:bookmarkEnd w:id="106"/>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10"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11" w:name="AzureRightsManagement"/>
      <w:bookmarkStart w:id="112" w:name="_Toc459970716"/>
      <w:bookmarkStart w:id="113" w:name="_Toc457466430"/>
      <w:bookmarkStart w:id="114" w:name="_Toc51851496"/>
      <w:r w:rsidRPr="00061C68">
        <w:rPr>
          <w:lang w:val="fr-FR"/>
        </w:rPr>
        <w:t>Azure Information Protection</w:t>
      </w:r>
      <w:bookmarkEnd w:id="111"/>
      <w:r w:rsidRPr="00061C68">
        <w:rPr>
          <w:lang w:val="fr-FR"/>
        </w:rPr>
        <w:t xml:space="preserve"> Premium</w:t>
      </w:r>
      <w:bookmarkEnd w:id="112"/>
      <w:bookmarkEnd w:id="113"/>
      <w:bookmarkEnd w:id="114"/>
    </w:p>
    <w:bookmarkEnd w:id="110"/>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9" w:name="_Toc5958166"/>
      <w:bookmarkStart w:id="120" w:name="_Toc4753296"/>
      <w:bookmarkEnd w:id="116"/>
      <w:bookmarkEnd w:id="117"/>
      <w:bookmarkEnd w:id="118"/>
    </w:p>
    <w:p w14:paraId="3EB980E8" w14:textId="07C3C97F" w:rsidR="00365348" w:rsidRPr="00E464DF" w:rsidRDefault="00365348" w:rsidP="00FE0288">
      <w:pPr>
        <w:pStyle w:val="ProductList-OfferingGroupHeading"/>
        <w:spacing w:after="80"/>
        <w:outlineLvl w:val="1"/>
      </w:pPr>
      <w:bookmarkStart w:id="121" w:name="_Toc8395038"/>
      <w:bookmarkStart w:id="122" w:name="_Toc6563826"/>
      <w:bookmarkStart w:id="123" w:name="_Toc17975729"/>
      <w:bookmarkStart w:id="124" w:name="_Toc51851497"/>
      <w:bookmarkEnd w:id="119"/>
      <w:bookmarkEnd w:id="120"/>
      <w:r>
        <w:t>Storitve Microsoft Dynamics 365</w:t>
      </w:r>
      <w:bookmarkEnd w:id="121"/>
      <w:bookmarkEnd w:id="122"/>
      <w:bookmarkEnd w:id="123"/>
      <w:bookmarkEnd w:id="124"/>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50"/>
          <w:footerReference w:type="first" r:id="rId51"/>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0DA0BC2C" w14:textId="77777777" w:rsidR="00A87887" w:rsidRPr="00F300A2" w:rsidRDefault="00A87887" w:rsidP="00A87887">
      <w:pPr>
        <w:pStyle w:val="ProductList-ClauseHeading"/>
        <w:keepNext w:val="0"/>
      </w:pPr>
      <w:r>
        <w:t>Zunanji uporabniki</w:t>
      </w:r>
    </w:p>
    <w:p w14:paraId="6A5FA0D3" w14:textId="77777777" w:rsidR="00A87887" w:rsidRPr="00F300A2" w:rsidRDefault="00A87887" w:rsidP="00A87887">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Dynamics 365 Human Resources ali Dynamics 365 Project Operations.</w:t>
      </w:r>
    </w:p>
    <w:p w14:paraId="71A9AB5F" w14:textId="77777777" w:rsidR="00A87887" w:rsidRPr="00F300A2" w:rsidRDefault="00A87887" w:rsidP="00A87887">
      <w:pPr>
        <w:pStyle w:val="ProductList-Body"/>
        <w:tabs>
          <w:tab w:val="clear" w:pos="158"/>
          <w:tab w:val="left" w:pos="360"/>
        </w:tabs>
      </w:pPr>
    </w:p>
    <w:p w14:paraId="15204ADC" w14:textId="77777777" w:rsidR="00A87887" w:rsidRPr="00F300A2" w:rsidRDefault="00A87887" w:rsidP="00A87887">
      <w:pPr>
        <w:pStyle w:val="ProductList-ClauseHeading"/>
        <w:keepNext w:val="0"/>
      </w:pPr>
      <w:r>
        <w:t>Skrbniški portal</w:t>
      </w:r>
    </w:p>
    <w:p w14:paraId="12E48A67" w14:textId="77777777" w:rsidR="00A87887" w:rsidRPr="00F300A2" w:rsidRDefault="00A87887" w:rsidP="00A87887">
      <w:pPr>
        <w:pStyle w:val="ProductList-Body"/>
      </w:pPr>
      <w:r>
        <w:t>Stranke z licencami SL za Dynamics 365 Supply Chain Management, Dynamics 365 Finance, Dynamics 365 Commerce, Dynamics 365 Human Resources ali Dynamics 365 Project Operations lahko spletno storitev uvajajo in upravljajo z uporabo storitev Microsoft Dynamics Lifecycle Services (ali storitev, ki jih nadomestijo), za katere veljajo ločeni pogoji.</w:t>
      </w:r>
    </w:p>
    <w:p w14:paraId="649E58E6" w14:textId="77777777" w:rsidR="00A87887" w:rsidRPr="00F300A2" w:rsidRDefault="00A87887" w:rsidP="00A87887">
      <w:pPr>
        <w:pStyle w:val="ProductList-Body"/>
      </w:pPr>
    </w:p>
    <w:p w14:paraId="29C55456" w14:textId="77777777" w:rsidR="00A87887" w:rsidRPr="00F300A2" w:rsidRDefault="00A87887" w:rsidP="00A87887">
      <w:pPr>
        <w:pStyle w:val="ProductList-ClauseHeading"/>
      </w:pPr>
      <w:r>
        <w:lastRenderedPageBreak/>
        <w:t>Mešane uvedbe storitev Dynamics 365</w:t>
      </w:r>
    </w:p>
    <w:p w14:paraId="1241267C" w14:textId="77777777" w:rsidR="00A87887" w:rsidRPr="00F300A2" w:rsidRDefault="00A87887" w:rsidP="00A87887">
      <w:pPr>
        <w:pStyle w:val="ProductList-Body"/>
      </w:pPr>
      <w:r>
        <w:t>Stranke lahko uporabljajo kombinacijo (i) licenc za Dynamics 365 Sales Professional in Enterprise, (ii) licenc za Dynamics 365 Customer Service Professional in Enterprise ali (iii) Dynamics 365 Business Central in katero koli od teh licenc za Dynamics 365 Finance, Dynamics 365 Supply Chain Management ali Dynamics 365 Project Operations, če</w:t>
      </w:r>
    </w:p>
    <w:p w14:paraId="686E2236"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se vsaka spletna storitev uvede na podlagi ločenega primerka,</w:t>
      </w:r>
    </w:p>
    <w:p w14:paraId="6423502D"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p>
    <w:p w14:paraId="39C7B107" w14:textId="77777777" w:rsidR="00A87887" w:rsidRPr="00F300A2" w:rsidRDefault="00A87887" w:rsidP="00A87887">
      <w:pPr>
        <w:pStyle w:val="ProductList-Body"/>
      </w:pPr>
    </w:p>
    <w:p w14:paraId="3CDF3BD9" w14:textId="77777777" w:rsidR="00A87887" w:rsidRPr="00F300A2" w:rsidRDefault="00A87887" w:rsidP="00A87887">
      <w:pPr>
        <w:pStyle w:val="ProductList-ClauseHeading"/>
        <w:keepNext w:val="0"/>
      </w:pPr>
      <w:r>
        <w:t>Mešane uvedbe storitev Dynamics 365 Business Central</w:t>
      </w:r>
    </w:p>
    <w:p w14:paraId="5B07D9A9" w14:textId="77777777" w:rsidR="00A87887" w:rsidRPr="00F300A2" w:rsidRDefault="00A87887" w:rsidP="00A87887">
      <w:pPr>
        <w:pStyle w:val="ProductList-Body"/>
      </w:pPr>
      <w:r>
        <w:t>Stranke v istem najemniku ne smejo uporabljati tako licenc za Dynamics 365 Business Central Premium kot tudi licenc za Dynamics 365 Business Central Essentials.</w:t>
      </w:r>
    </w:p>
    <w:p w14:paraId="5735FC77" w14:textId="77777777" w:rsidR="00A87887" w:rsidRPr="00F300A2" w:rsidRDefault="00A87887" w:rsidP="00A87887">
      <w:pPr>
        <w:pStyle w:val="ProductList-ClauseHeading"/>
        <w:keepNext w:val="0"/>
        <w:tabs>
          <w:tab w:val="clear" w:pos="360"/>
          <w:tab w:val="left" w:pos="0"/>
        </w:tabs>
        <w:ind w:left="360" w:hanging="360"/>
      </w:pPr>
    </w:p>
    <w:p w14:paraId="4D23336D" w14:textId="77777777" w:rsidR="00A87887" w:rsidRPr="00F300A2" w:rsidRDefault="00A87887" w:rsidP="00A87887">
      <w:pPr>
        <w:pStyle w:val="ProductList-ClauseHeading"/>
        <w:keepNext w:val="0"/>
        <w:tabs>
          <w:tab w:val="clear" w:pos="360"/>
          <w:tab w:val="left" w:pos="0"/>
        </w:tabs>
        <w:ind w:left="360" w:hanging="360"/>
      </w:pPr>
      <w:r>
        <w:t>Dynamics 365 Marketing</w:t>
      </w:r>
    </w:p>
    <w:p w14:paraId="5A78C067" w14:textId="77777777" w:rsidR="00A87887" w:rsidRPr="00F300A2" w:rsidRDefault="00A87887" w:rsidP="00A87887">
      <w:pPr>
        <w:pStyle w:val="ProductList-Body"/>
        <w:tabs>
          <w:tab w:val="clear" w:pos="158"/>
          <w:tab w:val="left" w:pos="90"/>
          <w:tab w:val="left" w:pos="270"/>
        </w:tabs>
        <w:ind w:left="518" w:hanging="360"/>
      </w:pPr>
      <w:r>
        <w:rPr>
          <w:b/>
          <w:bCs/>
          <w:color w:val="0072C6"/>
        </w:rPr>
        <w:t>Zakoni, predpisi in panožni standardi glede promocij</w:t>
      </w:r>
    </w:p>
    <w:p w14:paraId="657A0728" w14:textId="77777777" w:rsidR="00A87887" w:rsidRPr="00F300A2" w:rsidRDefault="00A87887" w:rsidP="00A87887">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15717E46" w14:textId="77777777" w:rsidR="00A87887" w:rsidRPr="00F300A2" w:rsidRDefault="00A87887" w:rsidP="00A87887">
      <w:pPr>
        <w:pStyle w:val="ProductList-Body"/>
      </w:pPr>
    </w:p>
    <w:p w14:paraId="3E05F6C2" w14:textId="77777777" w:rsidR="00A87887" w:rsidRPr="00F300A2" w:rsidRDefault="00A87887" w:rsidP="00A87887">
      <w:pPr>
        <w:pStyle w:val="ProductList-ClauseHeading"/>
        <w:keepNext w:val="0"/>
      </w:pPr>
      <w:r>
        <w:t>Izvorna koda za Dynamics 365 Supply Chain Management, Finance, Commerce in Project Operations</w:t>
      </w:r>
    </w:p>
    <w:p w14:paraId="41D6B76F" w14:textId="05D83437" w:rsidR="00901C98" w:rsidRDefault="00A87887" w:rsidP="00A87887">
      <w:pPr>
        <w:pStyle w:val="ProductList-Body"/>
        <w:tabs>
          <w:tab w:val="clear" w:pos="158"/>
          <w:tab w:val="left" w:pos="360"/>
        </w:tabs>
        <w:rPr>
          <w:strike/>
        </w:rPr>
      </w:pPr>
      <w:r>
        <w:t>Stranka lahko za svojo notranjo uporabo uporablja izvorno kodo na ravni plasti aplikacije X++ za Dynamics 365 Supply Chain Management, Dynamics 365 Finance, Dynamics 365 for Commerce ali Dynamics 365 Project Operations</w:t>
      </w:r>
      <w:r w:rsidR="00901C98">
        <w:t xml:space="preserv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 xml:space="preserve">uporabnikom in napravam, ki jim je dodeljena ena od naslednjih licenc CAL, omogočijo dostop do strežniške programske opreme, ki je trenutna različica na datum začetka naročnine: Licence CAL za Dynamics 365 Business Central Premium, Essentials ali Team Member </w:t>
      </w:r>
      <w:r>
        <w:lastRenderedPageBreak/>
        <w:t>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2"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3"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4"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5"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2CB2F894" w14:textId="77777777" w:rsidR="0009023D" w:rsidRDefault="0009023D" w:rsidP="00184641">
      <w:pPr>
        <w:pStyle w:val="ProductList-Body"/>
        <w:tabs>
          <w:tab w:val="clear" w:pos="158"/>
          <w:tab w:val="left" w:pos="90"/>
          <w:tab w:val="left" w:pos="270"/>
        </w:tabs>
        <w:ind w:left="518" w:hanging="360"/>
        <w:rPr>
          <w:b/>
          <w:bCs/>
          <w:color w:val="0072C6"/>
        </w:rPr>
      </w:pP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7A2840">
      <w:pPr>
        <w:pStyle w:val="ProductList-Body"/>
        <w:tabs>
          <w:tab w:val="clear" w:pos="158"/>
          <w:tab w:val="left" w:pos="90"/>
          <w:tab w:val="left" w:pos="270"/>
        </w:tabs>
        <w:ind w:left="518" w:hanging="360"/>
      </w:pPr>
      <w:r>
        <w:rPr>
          <w:b/>
          <w:bCs/>
          <w:color w:val="0072C6"/>
        </w:rPr>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5"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A87887">
      <w:pPr>
        <w:pStyle w:val="ProductList-OfferingGroupHeading"/>
        <w:pageBreakBefore/>
        <w:rPr>
          <w:lang w:val="it-IT"/>
        </w:rPr>
      </w:pPr>
      <w:bookmarkStart w:id="126" w:name="_Toc51851498"/>
      <w:r w:rsidRPr="0075793C">
        <w:rPr>
          <w:lang w:val="it-IT"/>
        </w:rPr>
        <w:lastRenderedPageBreak/>
        <w:t>Storitve Office 365</w:t>
      </w:r>
      <w:bookmarkEnd w:id="126"/>
    </w:p>
    <w:bookmarkEnd w:id="125"/>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7" w:name="CoreFeaturesforOffice365Services"/>
      <w:r w:rsidRPr="009E4752">
        <w:rPr>
          <w:b/>
          <w:color w:val="00188F"/>
        </w:rPr>
        <w:t>Osnovne funkcije storitev Office 365</w:t>
      </w:r>
    </w:p>
    <w:bookmarkEnd w:id="127"/>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5C9C4598" w14:textId="77777777" w:rsidR="00A87887" w:rsidRDefault="00A87887" w:rsidP="00184641">
      <w:pPr>
        <w:pStyle w:val="ProductList-Body"/>
        <w:widowControl w:val="0"/>
        <w:tabs>
          <w:tab w:val="clear" w:pos="158"/>
          <w:tab w:val="left" w:pos="360"/>
        </w:tabs>
        <w:ind w:left="180"/>
        <w:rPr>
          <w:b/>
          <w:color w:val="0072C6"/>
        </w:rPr>
      </w:pPr>
    </w:p>
    <w:p w14:paraId="6313F83C" w14:textId="6AE13432"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8"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8"/>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6"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5B639DD9" w:rsidR="0009023D" w:rsidRDefault="0009023D" w:rsidP="0009023D">
      <w:pPr>
        <w:pStyle w:val="ProductList-Body"/>
      </w:pPr>
      <w:r>
        <w:t>Insider Risk Management in Microsoft Information Protection (»storitve za zagotavljanje skladnosti«) vključujejo funkcije za končne točke, ki vključijo podatke strank iz storitve Microsoft Defender Advanced Threat Protection (MDATP). Če stranka nima aktivne naročnine za MDATP, bo samodejno omogočena uporaba primerka za omejen namen omogočanja funkcij končnih točk za storitve za zagotavljanje skladnosti. Za podatke strank, zbrane za zagotavljanje teh funkcij končnih točk, veljajo samo pogoji in določila pogodbe DPA, ki se nanašajo na MDATP.</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9"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30" w:name="_Toc528174078"/>
      <w:bookmarkStart w:id="131" w:name="_Toc51851499"/>
      <w:r w:rsidRPr="00061C68">
        <w:rPr>
          <w:lang w:val="sl-SI"/>
        </w:rPr>
        <w:t>Zvočne storitve</w:t>
      </w:r>
      <w:bookmarkEnd w:id="130"/>
      <w:bookmarkEnd w:id="131"/>
    </w:p>
    <w:p w14:paraId="4D05F1EF" w14:textId="77777777" w:rsidR="00061C68" w:rsidRDefault="00061C68" w:rsidP="00184641">
      <w:pPr>
        <w:pStyle w:val="ProductList-Offering1"/>
        <w:sectPr w:rsidR="00061C68"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29"/>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1C0592E0" w:rsidR="00061C68" w:rsidRDefault="00A87887" w:rsidP="00184641">
      <w:pPr>
        <w:pStyle w:val="ProductList-Body"/>
        <w:rPr>
          <w:rFonts w:asciiTheme="majorHAnsi" w:hAnsiTheme="majorHAnsi"/>
          <w:sz w:val="16"/>
          <w:szCs w:val="16"/>
        </w:rPr>
      </w:pPr>
      <w:r>
        <w:rPr>
          <w:rFonts w:asciiTheme="majorHAnsi" w:hAnsiTheme="majorHAnsi"/>
          <w:sz w:val="16"/>
          <w:szCs w:val="16"/>
        </w:rPr>
        <w:t>Teams</w:t>
      </w:r>
      <w:r w:rsidR="00061C68">
        <w:rPr>
          <w:rFonts w:asciiTheme="majorHAnsi" w:hAnsiTheme="majorHAnsi"/>
          <w:sz w:val="16"/>
          <w:szCs w:val="16"/>
        </w:rPr>
        <w:t xml:space="preserve"> Room</w:t>
      </w:r>
      <w:r w:rsidR="00831CC6">
        <w:rPr>
          <w:rFonts w:asciiTheme="majorHAnsi" w:hAnsiTheme="majorHAnsi"/>
          <w:sz w:val="16"/>
          <w:szCs w:val="16"/>
        </w:rPr>
        <w:t>s</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1CC50850" w14:textId="77777777" w:rsidR="007A2840" w:rsidRDefault="007A2840" w:rsidP="006C53D0">
      <w:pPr>
        <w:pStyle w:val="ProductList-Body"/>
        <w:tabs>
          <w:tab w:val="clear" w:pos="158"/>
          <w:tab w:val="left" w:pos="360"/>
        </w:tabs>
        <w:ind w:left="180"/>
        <w:rPr>
          <w:b/>
          <w:color w:val="0072C6"/>
        </w:rPr>
      </w:pPr>
    </w:p>
    <w:p w14:paraId="0513F1F7" w14:textId="44661F21" w:rsidR="00061C68" w:rsidRPr="00D7478E" w:rsidRDefault="00061C68" w:rsidP="006C53D0">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A87887">
      <w:pPr>
        <w:pStyle w:val="ProductList-Body"/>
        <w:keepNext/>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4B41670E" w14:textId="77777777" w:rsidR="00A87887" w:rsidRDefault="00A87887" w:rsidP="00184641">
      <w:pPr>
        <w:pStyle w:val="ProductList-Body"/>
        <w:rPr>
          <w:b/>
          <w:color w:val="00188F"/>
        </w:rPr>
      </w:pPr>
    </w:p>
    <w:p w14:paraId="0C8F064F" w14:textId="1F779FFD"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18916A8B" w:rsidR="00061C68" w:rsidRDefault="00831CC6"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Teams Rooms so licence SL za naprave, ki jih je mogoče dodeliti samo komunikacijski napravi za skupna območja. Do vsake naprave z licenco za komunikacijsko napravo za skupna območja lahko dostopa in jo uporablja neomejeno število uporabnikov</w:t>
      </w:r>
      <w:r w:rsidR="00061C68">
        <w:t>.</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9"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32" w:name="ExchangeOnline"/>
      <w:bookmarkStart w:id="133" w:name="_Toc524436947"/>
      <w:bookmarkStart w:id="134" w:name="_Toc523239319"/>
      <w:bookmarkStart w:id="135" w:name="_Toc51851500"/>
      <w:r w:rsidRPr="00425EE9">
        <w:rPr>
          <w:lang w:val="sl-SI"/>
        </w:rPr>
        <w:t>Exchange Online</w:t>
      </w:r>
      <w:bookmarkEnd w:id="132"/>
      <w:bookmarkEnd w:id="133"/>
      <w:bookmarkEnd w:id="134"/>
      <w:bookmarkEnd w:id="135"/>
    </w:p>
    <w:p w14:paraId="246CCC26" w14:textId="77777777" w:rsidR="00472F21" w:rsidRDefault="00472F21" w:rsidP="00184641">
      <w:pPr>
        <w:pStyle w:val="ProductList-Offering1"/>
        <w:sectPr w:rsidR="00472F21" w:rsidSect="00E275D6">
          <w:footerReference w:type="first" r:id="rId60"/>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22BDB8D7" w14:textId="77777777" w:rsidR="007A2840" w:rsidRDefault="007A2840" w:rsidP="00184641">
      <w:pPr>
        <w:pStyle w:val="ProductList-Body"/>
        <w:ind w:left="180"/>
        <w:rPr>
          <w:b/>
          <w:color w:val="0072C6"/>
        </w:rPr>
      </w:pPr>
    </w:p>
    <w:p w14:paraId="53900BEE" w14:textId="4DDC97F0"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52BAFA9" w14:textId="77777777" w:rsidR="00A87887" w:rsidRDefault="00A87887" w:rsidP="00184641">
      <w:pPr>
        <w:pStyle w:val="ProductList-Body"/>
        <w:ind w:left="187"/>
        <w:rPr>
          <w:b/>
          <w:color w:val="0072C6"/>
        </w:rPr>
      </w:pPr>
    </w:p>
    <w:p w14:paraId="3467D71C" w14:textId="5D822754"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4A0384AC" w14:textId="77777777" w:rsidR="007A2840" w:rsidRDefault="007A2840" w:rsidP="00184641">
      <w:pPr>
        <w:pStyle w:val="ProductList-Body"/>
        <w:ind w:left="187"/>
        <w:rPr>
          <w:b/>
          <w:color w:val="0072C6"/>
        </w:rPr>
      </w:pPr>
    </w:p>
    <w:p w14:paraId="0586DAE4" w14:textId="6368E419"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61"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6" w:name="_Hlk486589626"/>
    </w:p>
    <w:bookmarkEnd w:id="136"/>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7" w:name="_Toc423959249"/>
      <w:r w:rsidRPr="00CD04F8">
        <w:rPr>
          <w:b/>
          <w:color w:val="00188F"/>
        </w:rPr>
        <w:t>Pogodba o ravni storitve</w:t>
      </w:r>
      <w:bookmarkEnd w:id="137"/>
    </w:p>
    <w:p w14:paraId="3E0D85F8" w14:textId="3BBBCBB8" w:rsidR="00700211" w:rsidRDefault="007120CE" w:rsidP="00184641">
      <w:pPr>
        <w:pStyle w:val="ProductList-Body"/>
        <w:tabs>
          <w:tab w:val="clear" w:pos="158"/>
          <w:tab w:val="left" w:pos="180"/>
        </w:tabs>
      </w:pPr>
      <w:bookmarkStart w:id="138" w:name="Office365Applications"/>
      <w:r>
        <w:t>Za Office 365 Advanced Threat Protection ni pogodbe o ravni storitev</w:t>
      </w:r>
      <w:r w:rsidR="00700211">
        <w:t>.</w:t>
      </w:r>
    </w:p>
    <w:bookmarkStart w:id="139" w:name="O365Applications"/>
    <w:bookmarkEnd w:id="138"/>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A87887">
      <w:pPr>
        <w:pStyle w:val="ProductList-Offering2Heading"/>
        <w:keepNext/>
        <w:outlineLvl w:val="2"/>
      </w:pPr>
      <w:r w:rsidRPr="00425EE9">
        <w:rPr>
          <w:lang w:val="pl-PL"/>
        </w:rPr>
        <w:tab/>
      </w:r>
      <w:bookmarkStart w:id="140" w:name="_Toc51851501"/>
      <w:r w:rsidR="00580A88">
        <w:t>Microsoft Stream</w:t>
      </w:r>
      <w:bookmarkEnd w:id="140"/>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0416FF"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41" w:name="_Toc51851502"/>
      <w:r>
        <w:t>Microsoft Teams</w:t>
      </w:r>
      <w:bookmarkEnd w:id="141"/>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2"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0416FF"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9"/>
    <w:p w14:paraId="0604ABB6" w14:textId="77777777" w:rsidR="00092E96" w:rsidRDefault="00092E96" w:rsidP="00000956">
      <w:pPr>
        <w:pStyle w:val="ProductList-Offering2Heading"/>
        <w:outlineLvl w:val="2"/>
      </w:pPr>
      <w:r>
        <w:tab/>
      </w:r>
      <w:bookmarkStart w:id="142" w:name="M365Applications"/>
      <w:bookmarkStart w:id="143" w:name="_Toc37676501"/>
      <w:bookmarkStart w:id="144" w:name="_Toc51851503"/>
      <w:r>
        <w:t>Programi storitve Microsoft 365</w:t>
      </w:r>
      <w:bookmarkEnd w:id="142"/>
      <w:bookmarkEnd w:id="143"/>
      <w:bookmarkEnd w:id="144"/>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831CC6">
      <w:pPr>
        <w:pStyle w:val="ProductList-Body"/>
      </w:pPr>
    </w:p>
    <w:p w14:paraId="4FDCEFE3" w14:textId="77777777" w:rsidR="00831CC6" w:rsidRPr="00123E7D" w:rsidRDefault="00831CC6" w:rsidP="00831CC6">
      <w:pPr>
        <w:pStyle w:val="ProductList-Body"/>
        <w:tabs>
          <w:tab w:val="clear" w:pos="158"/>
          <w:tab w:val="left" w:pos="180"/>
        </w:tabs>
        <w:rPr>
          <w:b/>
          <w:color w:val="00188F"/>
        </w:rPr>
      </w:pPr>
      <w:r>
        <w:rPr>
          <w:b/>
          <w:color w:val="00188F"/>
        </w:rPr>
        <w:t xml:space="preserve">Pravice do namestitve in uporabe </w:t>
      </w:r>
    </w:p>
    <w:p w14:paraId="69EBC0A9" w14:textId="77777777" w:rsidR="00831CC6" w:rsidRDefault="00831CC6" w:rsidP="00831CC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144B1480" w14:textId="77777777" w:rsidR="00831CC6" w:rsidRDefault="00831CC6" w:rsidP="00831CC6">
      <w:pPr>
        <w:pStyle w:val="ProductList-Body"/>
        <w:numPr>
          <w:ilvl w:val="0"/>
          <w:numId w:val="9"/>
        </w:numPr>
        <w:ind w:left="450" w:hanging="270"/>
      </w:pPr>
      <w:r>
        <w:t>lahko programsko opremo, zagotovljeno z licenco SL, aktivirajo v največ petih hkratnih okoljih operacijskega sistema za lokalno ali oddaljeno uporabo;</w:t>
      </w:r>
    </w:p>
    <w:p w14:paraId="1F5E24B4" w14:textId="77777777" w:rsidR="00831CC6" w:rsidRDefault="00831CC6" w:rsidP="00831CC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3" w:history="1">
        <w:r>
          <w:rPr>
            <w:rStyle w:val="Hyperlink"/>
          </w:rPr>
          <w:t>pogojih za izdelke</w:t>
        </w:r>
      </w:hyperlink>
      <w:r>
        <w:t xml:space="preserve">. Pogoji za izdelke so na voljo na strani </w:t>
      </w:r>
      <w:hyperlink r:id="rId64" w:history="1">
        <w:r>
          <w:rPr>
            <w:rStyle w:val="Hyperlink"/>
          </w:rPr>
          <w:t>http://go.microsoft.com/?linkid=9839207</w:t>
        </w:r>
      </w:hyperlink>
      <w:r>
        <w:t xml:space="preserve">. Seznam partnerjev za večnajemniško gostovanje, ki izpolnjujejo pogoje, in dodatne zahteve za uvajanje so na voljo tukaj: </w:t>
      </w:r>
      <w:hyperlink r:id="rId65"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79B2DBB0" w14:textId="77777777" w:rsidR="00831CC6" w:rsidRPr="008958E4" w:rsidRDefault="00831CC6" w:rsidP="00831CC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5DA2E805" w14:textId="77777777" w:rsidR="00831CC6" w:rsidRDefault="00831CC6" w:rsidP="00831CC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4DABF609" w14:textId="77777777" w:rsidR="00831CC6" w:rsidRDefault="00831CC6" w:rsidP="00831CC6">
      <w:pPr>
        <w:pStyle w:val="ProductList-Body"/>
        <w:numPr>
          <w:ilvl w:val="1"/>
          <w:numId w:val="18"/>
        </w:numPr>
        <w:ind w:left="810"/>
      </w:pPr>
      <w:r>
        <w:t>Stranka lahko s spletnimi storitvami omogoči ali onemoči te izbirne povezane storitve; in</w:t>
      </w:r>
    </w:p>
    <w:p w14:paraId="590A9886" w14:textId="77777777" w:rsidR="00831CC6" w:rsidRPr="00F40FD0" w:rsidRDefault="00831CC6" w:rsidP="00831CC6">
      <w:pPr>
        <w:pStyle w:val="ProductList-Body"/>
        <w:numPr>
          <w:ilvl w:val="1"/>
          <w:numId w:val="18"/>
        </w:numPr>
        <w:ind w:left="810"/>
      </w:pPr>
      <w:r>
        <w:t>Stranka je odgovorna za ocenjevanje, omogočanje ali onemogočanje razpoložljivosti izbirni povezanih storitev uporabnikov.</w:t>
      </w:r>
    </w:p>
    <w:p w14:paraId="068A440B" w14:textId="77777777" w:rsidR="00831CC6" w:rsidRDefault="00831CC6" w:rsidP="00831CC6">
      <w:pPr>
        <w:pStyle w:val="ProductList-Body"/>
        <w:rPr>
          <w:b/>
          <w:color w:val="00188F"/>
        </w:rPr>
      </w:pPr>
    </w:p>
    <w:p w14:paraId="01611B0A" w14:textId="77777777" w:rsidR="00831CC6" w:rsidRPr="00797140" w:rsidRDefault="00831CC6" w:rsidP="00831CC6">
      <w:pPr>
        <w:pStyle w:val="ProductList-Body"/>
        <w:rPr>
          <w:b/>
          <w:color w:val="00188F"/>
        </w:rPr>
      </w:pPr>
      <w:r>
        <w:rPr>
          <w:b/>
          <w:color w:val="00188F"/>
        </w:rPr>
        <w:t>Naročniška licenca (SL) na podlagi naprave</w:t>
      </w:r>
    </w:p>
    <w:p w14:paraId="0556F53A" w14:textId="77777777" w:rsidR="00831CC6" w:rsidRDefault="00831CC6" w:rsidP="00831CC6">
      <w:pPr>
        <w:pStyle w:val="ProductList-Body"/>
      </w:pPr>
      <w:r>
        <w:t>Vsaka licenca SL za napravo dovoli uporabo programske opreme, zagotovljene z naročnino. Uporabniki licencirane naprave:</w:t>
      </w:r>
    </w:p>
    <w:p w14:paraId="740A5416" w14:textId="77777777" w:rsidR="00831CC6" w:rsidRDefault="00831CC6" w:rsidP="00831CC6">
      <w:pPr>
        <w:pStyle w:val="ProductList-Body"/>
        <w:numPr>
          <w:ilvl w:val="0"/>
          <w:numId w:val="22"/>
        </w:numPr>
      </w:pPr>
      <w:r>
        <w:t>lahko zagotovljeno programsko opremo aktivirajo in uporabljajo v enem okolju OSE v licencirani napravi; ali</w:t>
      </w:r>
    </w:p>
    <w:p w14:paraId="4B48C729" w14:textId="77777777" w:rsidR="00831CC6" w:rsidRDefault="00831CC6" w:rsidP="00831CC6">
      <w:pPr>
        <w:pStyle w:val="ProductList-Body"/>
        <w:numPr>
          <w:ilvl w:val="0"/>
          <w:numId w:val="22"/>
        </w:numPr>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6" w:history="1">
        <w:r>
          <w:rPr>
            <w:rStyle w:val="Hyperlink"/>
          </w:rPr>
          <w:t>pogojih za izdelke</w:t>
        </w:r>
      </w:hyperlink>
      <w:r>
        <w:t xml:space="preserve">. Pogoji za izdelke so na voljo na strani </w:t>
      </w:r>
      <w:hyperlink r:id="rId67" w:history="1">
        <w:r>
          <w:rPr>
            <w:rStyle w:val="Hyperlink"/>
          </w:rPr>
          <w:t>http://go.microsoft.com/?linkid=9839207</w:t>
        </w:r>
      </w:hyperlink>
      <w:r>
        <w:t>. Seznam partnerjev za večnajemniško gostovanje, ki izpolnjujejo pogoje, in dodatne zahteve za uvajanje so na voljo tukaj: www.office.com/sca.</w:t>
      </w:r>
    </w:p>
    <w:p w14:paraId="1D3C7920" w14:textId="420D5187" w:rsidR="0009023D" w:rsidRDefault="00831CC6" w:rsidP="00831CC6">
      <w:pPr>
        <w:pStyle w:val="ProductList-Body"/>
      </w:pPr>
      <w:r>
        <w:t>Stranka mora vsako okolje OSE, v katerem je nameščena programska oprema, vsaj enkrat na 90 dni povezati z internetom, sicer lahko to vpliva na funkcionalnost programske opreme</w:t>
      </w:r>
      <w:r w:rsidR="0009023D">
        <w:t>.</w:t>
      </w:r>
    </w:p>
    <w:p w14:paraId="0E5E71BA" w14:textId="77777777" w:rsidR="00092E96" w:rsidRPr="00B61AAA" w:rsidRDefault="00092E96" w:rsidP="00831CC6">
      <w:pPr>
        <w:pStyle w:val="ProductList-Body"/>
        <w:rPr>
          <w:sz w:val="16"/>
        </w:rPr>
      </w:pPr>
    </w:p>
    <w:p w14:paraId="583D9614" w14:textId="77777777" w:rsidR="00092E96" w:rsidRPr="00597EF9" w:rsidRDefault="00092E96" w:rsidP="00831CC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092E96">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092E96">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5"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8" w:history="1">
        <w:r w:rsidRPr="00B61AAA">
          <w:rPr>
            <w:rStyle w:val="Hyperlink"/>
            <w:spacing w:val="-2"/>
          </w:rPr>
          <w:t>pogojih za izdelke</w:t>
        </w:r>
      </w:hyperlink>
      <w:r w:rsidRPr="00B61AAA">
        <w:rPr>
          <w:spacing w:val="-2"/>
        </w:rPr>
        <w:t xml:space="preserve">. </w:t>
      </w:r>
      <w:bookmarkEnd w:id="145"/>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A2840">
      <w:pPr>
        <w:pStyle w:val="ProductList-Offering2Heading"/>
        <w:outlineLvl w:val="2"/>
      </w:pPr>
      <w:r w:rsidRPr="0075793C">
        <w:rPr>
          <w:lang w:val="sl-SI"/>
        </w:rPr>
        <w:tab/>
      </w:r>
      <w:bookmarkStart w:id="146" w:name="_Toc6563831"/>
      <w:bookmarkStart w:id="147" w:name="_Toc8395043"/>
      <w:bookmarkStart w:id="148" w:name="Officefortheweb"/>
      <w:bookmarkStart w:id="149" w:name="_Toc13858383"/>
      <w:bookmarkStart w:id="150" w:name="_Toc51851504"/>
      <w:r w:rsidR="00385DA7">
        <w:t xml:space="preserve">Office </w:t>
      </w:r>
      <w:bookmarkEnd w:id="146"/>
      <w:bookmarkEnd w:id="147"/>
      <w:r w:rsidR="00385DA7">
        <w:t>za splet</w:t>
      </w:r>
      <w:bookmarkEnd w:id="148"/>
      <w:bookmarkEnd w:id="149"/>
      <w:bookmarkEnd w:id="150"/>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233BED">
      <w:pPr>
        <w:pStyle w:val="ProductList-Offering2Heading"/>
        <w:pageBreakBefore/>
        <w:rPr>
          <w:lang w:val="sl-SI"/>
        </w:rPr>
      </w:pPr>
      <w:r w:rsidRPr="0075793C">
        <w:rPr>
          <w:lang w:val="sl-SI"/>
        </w:rPr>
        <w:tab/>
      </w:r>
      <w:bookmarkStart w:id="151" w:name="_Toc51851505"/>
      <w:r w:rsidRPr="0075793C">
        <w:rPr>
          <w:lang w:val="sl-SI"/>
        </w:rPr>
        <w:t>OneDrive za podjetja</w:t>
      </w:r>
      <w:bookmarkEnd w:id="151"/>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52" w:name="_Toc6563833"/>
      <w:bookmarkStart w:id="153" w:name="_Toc21617054"/>
      <w:bookmarkStart w:id="154" w:name="_Toc51851506"/>
      <w:bookmarkStart w:id="155" w:name="ProjectOnline"/>
      <w:r>
        <w:t>Project</w:t>
      </w:r>
      <w:bookmarkEnd w:id="152"/>
      <w:bookmarkEnd w:id="153"/>
      <w:bookmarkEnd w:id="154"/>
    </w:p>
    <w:bookmarkEnd w:id="155"/>
    <w:p w14:paraId="71B361A2" w14:textId="77777777" w:rsidR="00DB4F19" w:rsidRDefault="00DB4F19" w:rsidP="00184641">
      <w:pPr>
        <w:pStyle w:val="ProductList-Offering1"/>
        <w:sectPr w:rsidR="00DB4F19"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71" w:history="1">
        <w:r>
          <w:rPr>
            <w:rStyle w:val="Hyperlink"/>
          </w:rPr>
          <w:t>pogojih za izdelke</w:t>
        </w:r>
      </w:hyperlink>
      <w:r>
        <w:t xml:space="preserve">. Pogoji za izdelke so na voljo na strani </w:t>
      </w:r>
      <w:hyperlink r:id="rId72" w:history="1">
        <w:r>
          <w:rPr>
            <w:rStyle w:val="Hyperlink"/>
          </w:rPr>
          <w:t>http://go.microsoft.com/?linkid=9839207</w:t>
        </w:r>
      </w:hyperlink>
      <w:r>
        <w:t xml:space="preserve">. Seznam partnerjev za večnajemniško gostovanje, ki izpolnjujejo pogoje, in dodatne zahteve za uvajanje so na voljo na strani </w:t>
      </w:r>
      <w:hyperlink r:id="rId73"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6" w:name="_Toc524436952"/>
      <w:bookmarkStart w:id="157" w:name="_Toc523239324"/>
      <w:bookmarkStart w:id="158" w:name="_Toc51851507"/>
      <w:r>
        <w:t>SharePoint Online</w:t>
      </w:r>
      <w:bookmarkEnd w:id="156"/>
      <w:bookmarkEnd w:id="157"/>
      <w:bookmarkEnd w:id="158"/>
    </w:p>
    <w:p w14:paraId="5BAE30B2" w14:textId="77777777" w:rsidR="00472F21" w:rsidRDefault="00472F21" w:rsidP="00580A88">
      <w:pPr>
        <w:pStyle w:val="ProductList-Offering1"/>
        <w:ind w:left="0"/>
        <w:sectPr w:rsidR="00472F21" w:rsidSect="00E275D6">
          <w:footerReference w:type="first" r:id="rId74"/>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A2840">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0416FF"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A87887">
      <w:pPr>
        <w:pStyle w:val="ProductList-Offering2Heading"/>
        <w:keepNext/>
        <w:outlineLvl w:val="2"/>
      </w:pPr>
      <w:r>
        <w:tab/>
      </w:r>
      <w:bookmarkStart w:id="159" w:name="WorkplaceAnalytics"/>
      <w:bookmarkStart w:id="160" w:name="_Toc37676506"/>
      <w:bookmarkStart w:id="161" w:name="_Toc51851508"/>
      <w:r>
        <w:t>Workplace Analytics</w:t>
      </w:r>
      <w:bookmarkEnd w:id="159"/>
      <w:bookmarkEnd w:id="160"/>
      <w:bookmarkEnd w:id="161"/>
    </w:p>
    <w:p w14:paraId="4DA6D294" w14:textId="77777777" w:rsidR="00092E96" w:rsidRDefault="00092E96" w:rsidP="00A87887">
      <w:pPr>
        <w:pStyle w:val="ProductList-Body"/>
        <w:keepNext/>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5"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62"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63" w:name="_Toc51851509"/>
      <w:r w:rsidRPr="0075793C">
        <w:rPr>
          <w:lang w:val="sl-SI"/>
        </w:rPr>
        <w:t>Druge spletne storitve</w:t>
      </w:r>
      <w:bookmarkEnd w:id="163"/>
    </w:p>
    <w:p w14:paraId="78FBF00B" w14:textId="77777777" w:rsidR="001F7477" w:rsidRPr="007B19C0" w:rsidRDefault="001F7477" w:rsidP="00184641">
      <w:pPr>
        <w:pStyle w:val="ProductList-Offering2Heading"/>
        <w:outlineLvl w:val="2"/>
        <w:rPr>
          <w:lang w:val="pl-PL"/>
        </w:rPr>
      </w:pPr>
      <w:bookmarkStart w:id="164" w:name="_Toc476476628"/>
      <w:bookmarkStart w:id="165" w:name="MicrosoftLearning"/>
      <w:bookmarkStart w:id="166" w:name="MicrosoftPowerBIPro"/>
      <w:bookmarkEnd w:id="162"/>
      <w:r w:rsidRPr="007B19C0">
        <w:rPr>
          <w:lang w:val="pl-PL"/>
        </w:rPr>
        <w:tab/>
      </w:r>
      <w:bookmarkStart w:id="167" w:name="_Toc3111583"/>
      <w:bookmarkStart w:id="168" w:name="_Toc794198"/>
      <w:bookmarkStart w:id="169" w:name="_Toc51851510"/>
      <w:bookmarkStart w:id="170" w:name="BingMaps"/>
      <w:r w:rsidRPr="007B19C0">
        <w:rPr>
          <w:lang w:val="pl-PL"/>
        </w:rPr>
        <w:t>Platforma Bing Maps Mobile Asset Management</w:t>
      </w:r>
      <w:bookmarkEnd w:id="167"/>
      <w:bookmarkEnd w:id="168"/>
      <w:bookmarkEnd w:id="169"/>
    </w:p>
    <w:bookmarkEnd w:id="170"/>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6" w:history="1">
        <w:r>
          <w:rPr>
            <w:rStyle w:val="Hyperlink"/>
          </w:rPr>
          <w:t>https://aka.ms/bingmapsplatformapistou</w:t>
        </w:r>
      </w:hyperlink>
      <w:r>
        <w:t xml:space="preserve"> in </w:t>
      </w:r>
      <w:hyperlink r:id="rId77" w:history="1">
        <w:r>
          <w:rPr>
            <w:rStyle w:val="Hyperlink"/>
          </w:rPr>
          <w:t>https://aka.ms/bingmapsplatformsdks/</w:t>
        </w:r>
      </w:hyperlink>
      <w:r>
        <w:t>.</w:t>
      </w:r>
    </w:p>
    <w:p w14:paraId="43E49D1F" w14:textId="77777777" w:rsidR="007A2840" w:rsidRDefault="007A2840" w:rsidP="00184641">
      <w:pPr>
        <w:pStyle w:val="ProductList-Body"/>
        <w:rPr>
          <w:b/>
          <w:color w:val="00188F"/>
        </w:rPr>
      </w:pPr>
    </w:p>
    <w:p w14:paraId="555F20DF" w14:textId="19253811"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8"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0416F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71" w:name="BingMapsTransactionsandUsers"/>
      <w:bookmarkStart w:id="172" w:name="_Toc3111584"/>
      <w:bookmarkStart w:id="173" w:name="_Toc51851511"/>
      <w:r>
        <w:t>Bing Maps Transactions and Users</w:t>
      </w:r>
      <w:bookmarkEnd w:id="171"/>
      <w:bookmarkEnd w:id="172"/>
      <w:bookmarkEnd w:id="173"/>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9"/>
          <w:footerReference w:type="first" r:id="rId80"/>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7A2840">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83" w:history="1">
        <w:r>
          <w:rPr>
            <w:rStyle w:val="Hyperlink"/>
          </w:rPr>
          <w:t>https://aka.ms/bingmapsplatformapistou</w:t>
        </w:r>
      </w:hyperlink>
      <w:r>
        <w:t xml:space="preserve"> in </w:t>
      </w:r>
      <w:hyperlink r:id="rId84"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5"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0416F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74" w:name="MicrosoftPowerPlatform"/>
      <w:r>
        <w:tab/>
      </w:r>
      <w:bookmarkStart w:id="175" w:name="_Toc8395051"/>
      <w:bookmarkStart w:id="176" w:name="_Toc6563839"/>
      <w:bookmarkStart w:id="177" w:name="_Toc51851512"/>
      <w:bookmarkStart w:id="178" w:name="BusinessApplicationPlatform"/>
      <w:r>
        <w:t>Microsoft Power Platform</w:t>
      </w:r>
      <w:bookmarkEnd w:id="175"/>
      <w:bookmarkEnd w:id="176"/>
      <w:bookmarkEnd w:id="177"/>
    </w:p>
    <w:bookmarkEnd w:id="178"/>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4"/>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5CDCD7D6" w14:textId="77777777" w:rsidR="00A87887" w:rsidRPr="00F300A2" w:rsidRDefault="00A87887" w:rsidP="00A87887">
      <w:pPr>
        <w:pStyle w:val="ProductList-Body"/>
        <w:tabs>
          <w:tab w:val="clear" w:pos="158"/>
          <w:tab w:val="left" w:pos="360"/>
        </w:tabs>
      </w:pPr>
      <w:bookmarkStart w:id="179" w:name="_Hlk50811500"/>
      <w:r>
        <w:rPr>
          <w:b/>
          <w:color w:val="00188F"/>
        </w:rPr>
        <w:t>Nedejavni primerki storitve Common Data Service, zagotovljeni z licencami za Microsoft 365</w:t>
      </w:r>
    </w:p>
    <w:p w14:paraId="1F51157F" w14:textId="77777777" w:rsidR="00A87887" w:rsidRPr="00F300A2" w:rsidRDefault="00A87887" w:rsidP="00A87887">
      <w:pPr>
        <w:pStyle w:val="ProductList-Body"/>
      </w:pPr>
      <w:r>
        <w:t xml:space="preserve">Če stranka dovoli, da njen primerek storitve Common Data Service, zagotovljen z licencami za Microsoft 365, postane nedejaven, lahko Microsoft po svoji izbiri onemogoči nedejaven primerek ter izbriše podatke strank in osebne podatke v njem. Tak primerek storitve Common Data Service postane nedejaven, če 1) se 90 dni vanj ni prijavil noben uporabnik; 2) do podatkov v primerku že 90 dni niso dostopali nobeni boti, aplikacije, poročila ali poteki; 3) v primerek že 90 dni niso bil nameščeni ali uvoženi nobeni boti, aplikacije, poročila ali poteki; 4) v primerku že 90 dni prek API-ja ali poslov obdelave v ozadju ni registriranih nobenih drugih dejanj ali dejavnosti. </w:t>
      </w:r>
    </w:p>
    <w:bookmarkEnd w:id="179"/>
    <w:p w14:paraId="02865CEB" w14:textId="77777777" w:rsidR="00A87887" w:rsidRDefault="00A87887" w:rsidP="00A87887">
      <w:pPr>
        <w:pStyle w:val="ProductList-Body"/>
        <w:tabs>
          <w:tab w:val="clear" w:pos="158"/>
          <w:tab w:val="left" w:pos="360"/>
        </w:tabs>
        <w:rPr>
          <w:b/>
          <w:color w:val="00188F"/>
          <w:szCs w:val="18"/>
        </w:rPr>
      </w:pPr>
    </w:p>
    <w:p w14:paraId="6D074675" w14:textId="5999F62F" w:rsidR="00193A90" w:rsidRPr="004E78BB" w:rsidRDefault="00193A90" w:rsidP="00A87887">
      <w:pPr>
        <w:pStyle w:val="ProductList-Body"/>
        <w:tabs>
          <w:tab w:val="clear" w:pos="158"/>
          <w:tab w:val="left" w:pos="360"/>
        </w:tabs>
      </w:pPr>
      <w:r>
        <w:rPr>
          <w:b/>
          <w:color w:val="00188F"/>
          <w:szCs w:val="18"/>
        </w:rPr>
        <w:t>Microsoft Power BI</w:t>
      </w:r>
    </w:p>
    <w:p w14:paraId="4B26E240" w14:textId="77777777" w:rsidR="00193A90" w:rsidRPr="004E78BB" w:rsidRDefault="00193A90" w:rsidP="00A87887">
      <w:pPr>
        <w:pStyle w:val="ProductList-Body"/>
        <w:ind w:left="180"/>
      </w:pPr>
      <w:r>
        <w:rPr>
          <w:b/>
          <w:color w:val="0072C6"/>
          <w:szCs w:val="18"/>
        </w:rPr>
        <w:t>Definicije</w:t>
      </w:r>
    </w:p>
    <w:p w14:paraId="2DC292E2" w14:textId="77777777" w:rsidR="00193A90" w:rsidRPr="004E78BB" w:rsidRDefault="00193A90" w:rsidP="00A87887">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90"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0416FF"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012BD680" w14:textId="77777777" w:rsidR="00A87887" w:rsidRPr="00F300A2" w:rsidRDefault="00A87887" w:rsidP="00A87887">
      <w:pPr>
        <w:pStyle w:val="ProductList-Offering2Heading"/>
        <w:pageBreakBefore/>
        <w:outlineLvl w:val="2"/>
      </w:pPr>
      <w:bookmarkStart w:id="180" w:name="_Hlk50811527"/>
      <w:r>
        <w:tab/>
      </w:r>
      <w:bookmarkStart w:id="181" w:name="_Toc51851513"/>
      <w:r>
        <w:t>Intelligent Content Services</w:t>
      </w:r>
      <w:bookmarkEnd w:id="181"/>
    </w:p>
    <w:p w14:paraId="09D0A539" w14:textId="77777777" w:rsidR="00A87887" w:rsidRPr="00F300A2" w:rsidRDefault="00A87887" w:rsidP="00A87887">
      <w:pPr>
        <w:pStyle w:val="ProductList-Body"/>
      </w:pPr>
      <w:r>
        <w:rPr>
          <w:b/>
          <w:color w:val="00188F"/>
        </w:rPr>
        <w:t>Dodatno dobroimetje za AI Builder</w:t>
      </w:r>
    </w:p>
    <w:p w14:paraId="245F4271" w14:textId="77777777" w:rsidR="00A87887" w:rsidRPr="00F300A2" w:rsidRDefault="00A87887" w:rsidP="00A87887">
      <w:pPr>
        <w:pStyle w:val="ProductList-Body"/>
      </w:pPr>
      <w:r>
        <w:t>Dodatno dobroimetje za AI Builder je vključeno za najemnike, ki imajo licence za 300 ali več uporabnikov storitve Intelligent Content Services.</w:t>
      </w:r>
    </w:p>
    <w:p w14:paraId="7584BA02" w14:textId="77777777" w:rsidR="00A87887" w:rsidRPr="00F300A2" w:rsidRDefault="000416FF" w:rsidP="00A87887">
      <w:pPr>
        <w:pStyle w:val="ProductList-Body"/>
        <w:shd w:val="clear" w:color="auto" w:fill="A6A6A6" w:themeFill="background1" w:themeFillShade="A6"/>
        <w:spacing w:before="120" w:after="240"/>
        <w:jc w:val="right"/>
      </w:pPr>
      <w:hyperlink w:anchor="TableofContents" w:tooltip="Kazalo" w:history="1">
        <w:r w:rsidR="00A87887">
          <w:rPr>
            <w:rStyle w:val="Hyperlink"/>
            <w:sz w:val="16"/>
            <w:szCs w:val="16"/>
          </w:rPr>
          <w:t>Kazalo</w:t>
        </w:r>
      </w:hyperlink>
      <w:r w:rsidR="00A87887">
        <w:rPr>
          <w:sz w:val="16"/>
          <w:szCs w:val="16"/>
        </w:rPr>
        <w:t>/</w:t>
      </w:r>
      <w:hyperlink w:anchor="_top" w:tooltip="Splošni pogoji" w:history="1">
        <w:r w:rsidR="00A87887">
          <w:rPr>
            <w:rStyle w:val="Hyperlink"/>
            <w:sz w:val="16"/>
            <w:szCs w:val="16"/>
          </w:rPr>
          <w:t>splošni pogoji</w:t>
        </w:r>
      </w:hyperlink>
    </w:p>
    <w:bookmarkEnd w:id="180"/>
    <w:p w14:paraId="38C0C00A" w14:textId="77777777" w:rsidR="007120CE" w:rsidRPr="0081281F" w:rsidRDefault="007120CE" w:rsidP="007120CE">
      <w:pPr>
        <w:pStyle w:val="ProductList-Offering2Heading"/>
        <w:outlineLvl w:val="2"/>
      </w:pPr>
      <w:r>
        <w:tab/>
      </w:r>
      <w:bookmarkStart w:id="182" w:name="M365UnattendedLicense"/>
      <w:bookmarkStart w:id="183" w:name="_Toc34838460"/>
      <w:bookmarkStart w:id="184" w:name="_Toc51851514"/>
      <w:r>
        <w:t>Nespremljana licenca za Microsoft 365</w:t>
      </w:r>
      <w:bookmarkEnd w:id="182"/>
      <w:bookmarkEnd w:id="183"/>
      <w:bookmarkEnd w:id="184"/>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91"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85" w:name="Intune"/>
    <w:bookmarkEnd w:id="164"/>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86" w:name="GitHubOfferings"/>
      <w:bookmarkStart w:id="187" w:name="_Toc21617061"/>
      <w:r w:rsidRPr="00DC7451">
        <w:rPr>
          <w:lang w:val="sl-SI"/>
        </w:rPr>
        <w:tab/>
      </w:r>
      <w:bookmarkStart w:id="188" w:name="_Toc51851515"/>
      <w:r w:rsidR="00701822">
        <w:t>Ponudbe v storitvi GitHub</w:t>
      </w:r>
      <w:bookmarkEnd w:id="186"/>
      <w:bookmarkEnd w:id="187"/>
      <w:bookmarkEnd w:id="188"/>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92"/>
          <w:footerReference w:type="first" r:id="rId93"/>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13335B1D" w14:textId="26651D8F" w:rsidR="0009023D" w:rsidRDefault="0009023D" w:rsidP="00184641">
      <w:pPr>
        <w:pStyle w:val="ProductList-Body"/>
        <w:rPr>
          <w:rFonts w:asciiTheme="majorHAnsi" w:hAnsiTheme="majorHAnsi"/>
          <w:sz w:val="16"/>
          <w:szCs w:val="16"/>
        </w:rPr>
        <w:sectPr w:rsidR="0009023D" w:rsidSect="000242D3">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1B5743C0" w:rsidR="00701822" w:rsidRDefault="00A87887" w:rsidP="00184641">
      <w:pPr>
        <w:pStyle w:val="ProductList-Body"/>
      </w:pPr>
      <w:r>
        <w:t xml:space="preserve">Ponudbe v storitvi GitHub ponuja podjetje GitHub, Inc. Stranka se z uporabo ponudb v storitvi GitHub strinja, da jo zavezujejo pogoji za GitHub, ki so na voljo na strani </w:t>
      </w:r>
      <w:hyperlink r:id="rId96" w:history="1">
        <w:r w:rsidRPr="00A30BA6">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veljajo pravilnik o zasebnosti za GitHub na strani </w:t>
      </w:r>
      <w:hyperlink r:id="rId97" w:history="1">
        <w:r w:rsidRPr="00A30BA6">
          <w:rPr>
            <w:rStyle w:val="Hyperlink"/>
          </w:rPr>
          <w:t>https://aka.ms/github_privacy</w:t>
        </w:r>
      </w:hyperlink>
      <w:r>
        <w:t xml:space="preserve"> ter DPA za GitHub in dodatek o varnosti na strani </w:t>
      </w:r>
      <w:hyperlink r:id="rId98" w:history="1">
        <w:r w:rsidRPr="00A30BA6">
          <w:rPr>
            <w:rStyle w:val="Hyperlink"/>
          </w:rPr>
          <w:t>https://aka.ms/github_dpa</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5E6078B2" w14:textId="77777777" w:rsidR="00A87887" w:rsidRPr="00F300A2" w:rsidRDefault="00A87887" w:rsidP="00A87887">
      <w:pPr>
        <w:pStyle w:val="ProductList-Body"/>
        <w:tabs>
          <w:tab w:val="clear" w:pos="158"/>
          <w:tab w:val="left" w:pos="360"/>
        </w:tabs>
      </w:pPr>
      <w:r>
        <w:rPr>
          <w:b/>
          <w:color w:val="00188F"/>
        </w:rPr>
        <w:t>GitHub Advanced Security</w:t>
      </w:r>
    </w:p>
    <w:p w14:paraId="3603392E" w14:textId="77777777" w:rsidR="00A87887" w:rsidRPr="00F300A2" w:rsidRDefault="00A87887" w:rsidP="00A87887">
      <w:pPr>
        <w:pStyle w:val="ProductList-Body"/>
      </w:pPr>
      <w:r>
        <w:t>Poleg uporabniških licenc SL, ki dovolijo dostop do storitve GitHub Enterprise, mora stranka za vsakega od svojih edinstvenih uporabnikov, ki predloži spremembe, pridobiti uporabniške licence SL za GitHub Advanced Security. »Edinstveni uporabnik, ki predloži spremembe,« je licencirani uporabnik storitve GitHub Enterprise ali ponudbe, ki vključuje GitHub Enterprise, ki je v zadnjih 90 dneh predložil spremembe kode v katero koli shrambo, ki ima aktivirano kakršno koli funkcijo storitve GitHub Advanced Security.</w:t>
      </w:r>
    </w:p>
    <w:p w14:paraId="34B55E7F" w14:textId="77777777" w:rsidR="00A87887" w:rsidRPr="00F300A2" w:rsidRDefault="00A87887" w:rsidP="00A87887">
      <w:pPr>
        <w:pStyle w:val="ProductList-Body"/>
      </w:pPr>
    </w:p>
    <w:p w14:paraId="2CF6FE3D" w14:textId="77777777" w:rsidR="00A87887" w:rsidRPr="00F300A2" w:rsidRDefault="00A87887" w:rsidP="00A87887">
      <w:pPr>
        <w:pStyle w:val="ProductList-Body"/>
        <w:tabs>
          <w:tab w:val="clear" w:pos="158"/>
          <w:tab w:val="left" w:pos="360"/>
        </w:tabs>
      </w:pPr>
      <w:r>
        <w:rPr>
          <w:b/>
          <w:color w:val="00188F"/>
        </w:rPr>
        <w:t>GitHub Insights</w:t>
      </w:r>
    </w:p>
    <w:p w14:paraId="7EEAE472" w14:textId="1A84244F" w:rsidR="007B19C0" w:rsidRDefault="00A87887" w:rsidP="00A87887">
      <w:pPr>
        <w:pStyle w:val="ProductList-Body"/>
        <w:rPr>
          <w:spacing w:val="-2"/>
        </w:rPr>
      </w:pPr>
      <w:r>
        <w:t>Strankini licencirani uporabniki storitve GitHub Enterprise ali ponudbe, ki vključuje GitHub Enterprise, lahko dostopajo do storitve GitHub Insights ter jo uporablja, pod pogojem, da so vsem takim uporabnikom dodeljene tudi uporabniške licence SL za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6C49E93B" w14:textId="6A855D77" w:rsidR="00A87887" w:rsidRPr="00A87887" w:rsidRDefault="00A87887" w:rsidP="00A87887">
      <w:pPr>
        <w:pStyle w:val="ProductList-Body"/>
        <w:tabs>
          <w:tab w:val="clear" w:pos="158"/>
          <w:tab w:val="left" w:pos="360"/>
        </w:tabs>
        <w:rPr>
          <w:b/>
          <w:color w:val="00188F"/>
        </w:rPr>
      </w:pPr>
      <w:r w:rsidRPr="00A87887">
        <w:rPr>
          <w:b/>
          <w:color w:val="00188F"/>
        </w:rPr>
        <w:t>GitHub Engineering Direct</w:t>
      </w:r>
    </w:p>
    <w:p w14:paraId="1128352A" w14:textId="6E090D23" w:rsidR="007120CE" w:rsidRPr="007120CE" w:rsidRDefault="0009023D" w:rsidP="00A87887">
      <w:pPr>
        <w:spacing w:after="0"/>
      </w:pPr>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3536CAE2"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9" w:name="_Toc531082930"/>
      <w:bookmarkStart w:id="190" w:name="MicrosoftCloudAppSecurity"/>
      <w:bookmarkStart w:id="191" w:name="_Toc531348188"/>
      <w:bookmarkStart w:id="192" w:name="_Toc51851516"/>
      <w:r w:rsidRPr="00DC7451">
        <w:rPr>
          <w:lang w:val="sl-SI"/>
        </w:rPr>
        <w:t>Microsoft Cloud App Security</w:t>
      </w:r>
      <w:bookmarkEnd w:id="189"/>
      <w:bookmarkEnd w:id="190"/>
      <w:bookmarkEnd w:id="191"/>
      <w:bookmarkEnd w:id="192"/>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93" w:name="MicrosoftGraphdataconnect"/>
      <w:bookmarkStart w:id="194" w:name="_Toc3111588"/>
      <w:bookmarkStart w:id="195" w:name="_Toc51851517"/>
      <w:r w:rsidRPr="007B19C0">
        <w:rPr>
          <w:lang w:val="sl-SI"/>
        </w:rPr>
        <w:t>Podatkovna povezava programa Microsoft Graph</w:t>
      </w:r>
      <w:bookmarkEnd w:id="193"/>
      <w:r w:rsidRPr="007B19C0">
        <w:rPr>
          <w:lang w:val="sl-SI"/>
        </w:rPr>
        <w:t xml:space="preserve"> za neodvisne razvijalce programske opreme</w:t>
      </w:r>
      <w:bookmarkEnd w:id="194"/>
      <w:bookmarkEnd w:id="195"/>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7E944572" w14:textId="77777777" w:rsidR="00A87887" w:rsidRDefault="00A87887" w:rsidP="00184641">
      <w:pPr>
        <w:pStyle w:val="ProductList-ClauseHeading"/>
        <w:keepNext w:val="0"/>
      </w:pPr>
    </w:p>
    <w:p w14:paraId="00C49E6C" w14:textId="7AEA0379"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0416F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96" w:name="_Toc534755264"/>
      <w:bookmarkStart w:id="197" w:name="_Toc51851518"/>
      <w:r w:rsidRPr="00982C4A">
        <w:rPr>
          <w:lang w:val="sl-SI"/>
        </w:rPr>
        <w:t>Microsoft Healthcare Bot Service</w:t>
      </w:r>
      <w:bookmarkEnd w:id="196"/>
      <w:bookmarkEnd w:id="197"/>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D1067A">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100"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8" w:name="_Toc476230944"/>
      <w:bookmarkStart w:id="199" w:name="_Toc51851519"/>
      <w:r w:rsidRPr="00193A90">
        <w:rPr>
          <w:lang w:val="sl-SI"/>
        </w:rPr>
        <w:t>Microsoft Intune</w:t>
      </w:r>
      <w:bookmarkEnd w:id="198"/>
      <w:bookmarkEnd w:id="199"/>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101"/>
          <w:type w:val="continuous"/>
          <w:pgSz w:w="12240" w:h="15840"/>
          <w:pgMar w:top="1440" w:right="720" w:bottom="1440" w:left="720" w:header="720" w:footer="720" w:gutter="0"/>
          <w:cols w:space="720"/>
          <w:titlePg/>
          <w:docGrid w:linePitch="360"/>
        </w:sectPr>
      </w:pPr>
    </w:p>
    <w:bookmarkEnd w:id="185"/>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200" w:name="_Hlk43279350"/>
      <w:r w:rsidR="00426AB6">
        <w:rPr>
          <w:rFonts w:asciiTheme="majorHAnsi" w:hAnsiTheme="majorHAnsi"/>
          <w:sz w:val="16"/>
          <w:szCs w:val="16"/>
        </w:rPr>
        <w:t>Microsoft Endpoint</w:t>
      </w:r>
      <w:bookmarkEnd w:id="200"/>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0C7DFCF4" w14:textId="77777777" w:rsidR="007A2840" w:rsidRDefault="007A2840" w:rsidP="00184641">
      <w:pPr>
        <w:pStyle w:val="ProductList-Body"/>
        <w:tabs>
          <w:tab w:val="clear" w:pos="158"/>
          <w:tab w:val="left" w:pos="180"/>
        </w:tabs>
        <w:rPr>
          <w:b/>
          <w:color w:val="00188F"/>
        </w:rPr>
      </w:pPr>
    </w:p>
    <w:p w14:paraId="2ED64E5E" w14:textId="16AD2C02"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01" w:name="_Hlk521486116"/>
      <w:r>
        <w:t>V okviru te storitve ni dovoljeno uporabljati aplikacij, ki so običajno preslikane na točno določene uporabnike, kot sta Outlook in OneDrive.</w:t>
      </w:r>
      <w:bookmarkEnd w:id="201"/>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A87887">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102"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7A2840">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202" w:name="_Toc453946633"/>
      <w:bookmarkStart w:id="203" w:name="_Toc51851520"/>
      <w:bookmarkStart w:id="204" w:name="_Toc451949071"/>
      <w:r w:rsidRPr="00E82F62">
        <w:rPr>
          <w:lang w:val="sl-SI"/>
        </w:rPr>
        <w:t>Microsoft Learning</w:t>
      </w:r>
      <w:bookmarkEnd w:id="202"/>
      <w:bookmarkEnd w:id="203"/>
      <w:r w:rsidRPr="00E82F62">
        <w:rPr>
          <w:lang w:val="sl-SI"/>
        </w:rPr>
        <w:t xml:space="preserve"> </w:t>
      </w:r>
      <w:bookmarkEnd w:id="204"/>
    </w:p>
    <w:bookmarkEnd w:id="165"/>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205" w:name="_Toc451949072"/>
      <w:r>
        <w:t>Microsoft Learning Imagine Academy</w:t>
      </w:r>
      <w:bookmarkEnd w:id="205"/>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103"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6"/>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06" w:name="MicrosoftSearchinBing"/>
      <w:bookmarkStart w:id="207" w:name="_Toc3111592"/>
      <w:bookmarkStart w:id="208" w:name="_Toc51851521"/>
      <w:r w:rsidRPr="007B19C0">
        <w:rPr>
          <w:lang w:val="sl-SI"/>
        </w:rPr>
        <w:t>Microsoft Search v storitvi Bing</w:t>
      </w:r>
      <w:bookmarkEnd w:id="206"/>
      <w:bookmarkEnd w:id="207"/>
      <w:bookmarkEnd w:id="208"/>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4DFCD522" w14:textId="77777777" w:rsidR="007A2840" w:rsidRDefault="007A2840" w:rsidP="00184641">
      <w:pPr>
        <w:pStyle w:val="ProductList-Body"/>
        <w:rPr>
          <w:b/>
          <w:color w:val="00188F"/>
        </w:rPr>
      </w:pPr>
    </w:p>
    <w:p w14:paraId="2E34B2C3" w14:textId="13D42E31"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04" w:history="1">
        <w:r w:rsidRPr="0036769D">
          <w:rPr>
            <w:rStyle w:val="Hyperlink"/>
            <w:spacing w:val="-2"/>
          </w:rPr>
          <w:t>https://go.microsoft.com/fwlink/?LinkId=521839</w:t>
        </w:r>
      </w:hyperlink>
      <w:r w:rsidR="001F7477">
        <w:t xml:space="preserve">. </w:t>
      </w:r>
    </w:p>
    <w:p w14:paraId="33A33F5E" w14:textId="77777777" w:rsidR="001F7477" w:rsidRPr="00931AE7" w:rsidRDefault="000416FF"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D1067A">
      <w:pPr>
        <w:pStyle w:val="ProductList-Offering2Heading"/>
        <w:outlineLvl w:val="2"/>
      </w:pPr>
      <w:r>
        <w:tab/>
      </w:r>
      <w:bookmarkStart w:id="209" w:name="MicosoftThreatProtection"/>
      <w:bookmarkStart w:id="210" w:name="_Toc37676519"/>
      <w:bookmarkStart w:id="211" w:name="_Toc51851522"/>
      <w:r>
        <w:t>Microsoft Threat Protection</w:t>
      </w:r>
      <w:bookmarkEnd w:id="209"/>
      <w:bookmarkEnd w:id="210"/>
      <w:bookmarkEnd w:id="211"/>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0416FF"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12" w:name="_Toc457466455"/>
      <w:bookmarkStart w:id="213" w:name="_Toc51851523"/>
      <w:r w:rsidRPr="00061C68">
        <w:rPr>
          <w:lang w:val="sl-SI"/>
        </w:rPr>
        <w:t>Minecraft: Education Edition</w:t>
      </w:r>
      <w:bookmarkEnd w:id="212"/>
      <w:bookmarkEnd w:id="213"/>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0416FF"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14" w:name="_Toc51851524"/>
      <w:r w:rsidR="00581CDB" w:rsidRPr="0075793C">
        <w:rPr>
          <w:lang w:val="sl-SI"/>
        </w:rPr>
        <w:t>Office 365 Developer</w:t>
      </w:r>
      <w:bookmarkEnd w:id="214"/>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0416F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15" w:name="_Toc13858401"/>
      <w:bookmarkStart w:id="216" w:name="_Toc51851525"/>
      <w:bookmarkStart w:id="217" w:name="MDATP"/>
      <w:r w:rsidR="00385DA7">
        <w:t>Microsoft Defender Advanced Threat Protection</w:t>
      </w:r>
      <w:bookmarkEnd w:id="215"/>
      <w:bookmarkEnd w:id="216"/>
    </w:p>
    <w:bookmarkEnd w:id="217"/>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0416F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0EF88D6" w14:textId="77777777" w:rsidR="000E6ED8" w:rsidRPr="009E4752" w:rsidRDefault="000E6ED8" w:rsidP="00A914BF">
      <w:pPr>
        <w:pStyle w:val="ProductList-Body"/>
        <w:sectPr w:rsidR="000E6ED8" w:rsidRPr="009E4752" w:rsidSect="00E275D6">
          <w:footerReference w:type="first" r:id="rId10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18" w:name="Attachment1"/>
      <w:bookmarkStart w:id="219" w:name="_Toc51851526"/>
      <w:r w:rsidRPr="009E4752">
        <w:t>Dodatek 1 – Obvestila</w:t>
      </w:r>
      <w:bookmarkEnd w:id="218"/>
      <w:bookmarkEnd w:id="219"/>
    </w:p>
    <w:p w14:paraId="101F89FA" w14:textId="77777777" w:rsidR="00EE4B2D" w:rsidRDefault="00EE4B2D" w:rsidP="00EE4B2D">
      <w:pPr>
        <w:pStyle w:val="ProductList-Offering1Heading"/>
      </w:pPr>
      <w:bookmarkStart w:id="220" w:name="_Toc27047360"/>
      <w:bookmarkStart w:id="221" w:name="_Toc51851527"/>
      <w:r>
        <w:t>spletne storitve, ki niso vključene v DPA</w:t>
      </w:r>
      <w:bookmarkEnd w:id="220"/>
      <w:bookmarkEnd w:id="221"/>
    </w:p>
    <w:p w14:paraId="2DA59FD6" w14:textId="4A072063" w:rsidR="00000956" w:rsidRDefault="007A2840" w:rsidP="00000956">
      <w:pPr>
        <w:pStyle w:val="ProductList-Body"/>
      </w:pPr>
      <w:r w:rsidRPr="00505C37">
        <w:rPr>
          <w:spacing w:val="-1"/>
        </w:rP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SQL Edge,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sidRPr="00505C37">
          <w:rPr>
            <w:color w:val="0563C1" w:themeColor="hyperlink"/>
            <w:spacing w:val="-1"/>
            <w:u w:val="single"/>
          </w:rPr>
          <w:t>pogojih posebej za spletne storitve</w:t>
        </w:r>
      </w:hyperlink>
      <w:r w:rsidR="00000956">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0416FF"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22" w:name="_Toc27047361"/>
      <w:bookmarkStart w:id="223" w:name="_Toc51851528"/>
      <w:bookmarkStart w:id="224" w:name="CoreOnlineServices"/>
      <w:r>
        <w:t>Osnovne spletne storitve</w:t>
      </w:r>
      <w:bookmarkEnd w:id="222"/>
      <w:bookmarkEnd w:id="223"/>
    </w:p>
    <w:bookmarkEnd w:id="224"/>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A87887" w14:paraId="0C91713D" w14:textId="77777777" w:rsidTr="00092E96">
        <w:tc>
          <w:tcPr>
            <w:tcW w:w="2610" w:type="dxa"/>
            <w:vAlign w:val="center"/>
          </w:tcPr>
          <w:p w14:paraId="0F955C89" w14:textId="2B6ED87F" w:rsidR="00A87887" w:rsidRPr="00231971" w:rsidRDefault="00A87887" w:rsidP="00A87887">
            <w:pPr>
              <w:pStyle w:val="ProductList-Body"/>
              <w:rPr>
                <w:sz w:val="16"/>
                <w:szCs w:val="16"/>
              </w:rPr>
            </w:pPr>
            <w:r>
              <w:rPr>
                <w:sz w:val="16"/>
                <w:szCs w:val="16"/>
              </w:rPr>
              <w:t>Microsoft Dynamics 365 Core Services</w:t>
            </w:r>
          </w:p>
        </w:tc>
        <w:tc>
          <w:tcPr>
            <w:tcW w:w="8190" w:type="dxa"/>
          </w:tcPr>
          <w:p w14:paraId="700BB7A7" w14:textId="442ED139" w:rsidR="00A87887" w:rsidRPr="00231971" w:rsidRDefault="00A87887" w:rsidP="00A87887">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A87887" w14:paraId="5360D9D5" w14:textId="77777777" w:rsidTr="00092E96">
        <w:tc>
          <w:tcPr>
            <w:tcW w:w="2610" w:type="dxa"/>
            <w:vAlign w:val="center"/>
          </w:tcPr>
          <w:p w14:paraId="42B1F678" w14:textId="268EFC61" w:rsidR="00A87887" w:rsidRPr="00231971" w:rsidRDefault="00A87887" w:rsidP="00A87887">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5B4A4EDF" w:rsidR="00A87887" w:rsidRPr="00231971" w:rsidRDefault="00A87887" w:rsidP="00A87887">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SharePoint Online, Skype for Business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7A2840" w14:paraId="58D087A4" w14:textId="77777777" w:rsidTr="00092E96">
        <w:tc>
          <w:tcPr>
            <w:tcW w:w="2610" w:type="dxa"/>
            <w:vAlign w:val="center"/>
          </w:tcPr>
          <w:p w14:paraId="45919B0B" w14:textId="43ABDBC6" w:rsidR="007A2840" w:rsidRPr="00231971" w:rsidRDefault="007A2840" w:rsidP="007A2840">
            <w:pPr>
              <w:pStyle w:val="ProductList-Body"/>
              <w:rPr>
                <w:sz w:val="16"/>
                <w:szCs w:val="16"/>
              </w:rPr>
            </w:pPr>
            <w:r>
              <w:rPr>
                <w:sz w:val="16"/>
                <w:szCs w:val="16"/>
              </w:rPr>
              <w:t>Osnovne storitve Microsoft Azure</w:t>
            </w:r>
          </w:p>
        </w:tc>
        <w:tc>
          <w:tcPr>
            <w:tcW w:w="8190" w:type="dxa"/>
          </w:tcPr>
          <w:p w14:paraId="7DF5C697" w14:textId="3109DA77" w:rsidR="007A2840" w:rsidRPr="00231971" w:rsidRDefault="007A2840" w:rsidP="007A2840">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(vključno s preverjanjem v več korakih), Azure API for FHIR, Azure Cache for Redis, Azure Container Registry (ACR), Azure Container Service, Azure Cosmos DB (prej imenovano DocumentDB), Azure Database for MySQL, Azure Database for PostgreSQL, Azure Databricks, Azure DevOps Services, Azure DevTest Labs, Azure DNS, Azure Information Protection (vključno s storitvami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imenovano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59B092BE" w:rsidR="00EE4B2D" w:rsidRDefault="007A2840" w:rsidP="00EE4B2D">
      <w:pPr>
        <w:pStyle w:val="ProductList-Body"/>
      </w:pPr>
      <w:r>
        <w:t>Za osnovne spletne storitve bo Microsoft nedejavne podatke strank shranil na določenih večjih geografskih območjih (s skupnim imenom »geografsko območje), kot je navedeno v nadaljevanju, razen kot je drugače navedeno v pogojih posebej za spletne storitve</w:t>
      </w:r>
      <w:r w:rsidR="00EE4B2D">
        <w:t>:</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0416FF"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25" w:name="_Toc51851529"/>
      <w:r w:rsidRPr="0075793C">
        <w:rPr>
          <w:lang w:val="sl-SI"/>
        </w:rPr>
        <w:t>Zemljevidi Bing</w:t>
      </w:r>
      <w:bookmarkEnd w:id="225"/>
    </w:p>
    <w:p w14:paraId="675B9F09" w14:textId="77777777" w:rsidR="00425EE9" w:rsidRDefault="00425EE9" w:rsidP="00425EE9">
      <w:pPr>
        <w:pStyle w:val="ProductList-Body"/>
      </w:pPr>
      <w:bookmarkStart w:id="226"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06" w:history="1">
        <w:r>
          <w:rPr>
            <w:rStyle w:val="Hyperlink"/>
          </w:rPr>
          <w:t>go.microsoft.com/?linkid=9710837</w:t>
        </w:r>
      </w:hyperlink>
      <w:r>
        <w:t xml:space="preserve">, in Microsoftova izjava o zasebnosti, ki je na voljo na strani </w:t>
      </w:r>
      <w:hyperlink r:id="rId107" w:history="1">
        <w:r>
          <w:rPr>
            <w:rStyle w:val="Hyperlink"/>
          </w:rPr>
          <w:t>go.microsoft.com/fwlink/?LinkID=248686</w:t>
        </w:r>
      </w:hyperlink>
      <w:r>
        <w:t>.</w:t>
      </w:r>
    </w:p>
    <w:bookmarkStart w:id="227"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28" w:name="_Toc6563852"/>
      <w:bookmarkStart w:id="229" w:name="_Toc13858404"/>
      <w:bookmarkStart w:id="230" w:name="_Toc8395064"/>
      <w:bookmarkStart w:id="231" w:name="_Toc51851530"/>
      <w:bookmarkEnd w:id="226"/>
      <w:bookmarkEnd w:id="227"/>
      <w:r>
        <w:t>Strokovne storitve</w:t>
      </w:r>
      <w:bookmarkEnd w:id="228"/>
      <w:bookmarkEnd w:id="229"/>
      <w:bookmarkEnd w:id="230"/>
      <w:bookmarkEnd w:id="231"/>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32"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33" w:name="_Toc51851531"/>
      <w:r w:rsidRPr="003A21DC">
        <w:rPr>
          <w:lang w:val="sl-SI"/>
        </w:rPr>
        <w:t>Obvestilo o kodiranju Azure Media Services H.265/HEVC Encoding</w:t>
      </w:r>
      <w:bookmarkEnd w:id="232"/>
      <w:bookmarkEnd w:id="233"/>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34"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35" w:name="_Toc51851532"/>
      <w:r w:rsidRPr="00E82F62">
        <w:rPr>
          <w:lang w:val="sl-SI"/>
        </w:rPr>
        <w:t>Obvestilo o programu Adobe Flash Player</w:t>
      </w:r>
      <w:bookmarkEnd w:id="234"/>
      <w:bookmarkEnd w:id="235"/>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36" w:name="_Toc484158324"/>
    <w:bookmarkStart w:id="237"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38" w:name="_Toc51851533"/>
      <w:r w:rsidRPr="002F5ECA">
        <w:rPr>
          <w:lang w:val="sl-SI"/>
        </w:rPr>
        <w:t>Obvestilo o vizualnem standardu H.264/AVC, videostandardu VC-1, vizualnem standardu MPEG-4 Part 2 in videostandardu MPEG-2</w:t>
      </w:r>
      <w:bookmarkEnd w:id="236"/>
      <w:bookmarkEnd w:id="237"/>
      <w:bookmarkEnd w:id="238"/>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0416FF"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10"/>
          <w:footerReference w:type="first" r:id="rId111"/>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9" w:name="_Toc503180509"/>
      <w:bookmarkStart w:id="240" w:name="_Toc51851534"/>
      <w:bookmarkStart w:id="241" w:name="Attachment2"/>
      <w:r w:rsidRPr="00A43210">
        <w:t>Dodatek 2 – Zbirke z naročniško licenco</w:t>
      </w:r>
      <w:bookmarkEnd w:id="239"/>
      <w:bookmarkEnd w:id="240"/>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65AE230A"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9023D">
              <w:rPr>
                <w:rFonts w:asciiTheme="majorHAnsi" w:hAnsiTheme="majorHAnsi"/>
                <w:color w:val="FFFFFF" w:themeColor="background1"/>
                <w:sz w:val="15"/>
                <w:szCs w:val="15"/>
              </w:rPr>
              <w:t xml:space="preserve"> Premium</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55433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6B80B1D0"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554332">
              <w:rPr>
                <w:rFonts w:asciiTheme="majorHAnsi" w:hAnsiTheme="majorHAnsi"/>
                <w:sz w:val="15"/>
                <w:szCs w:val="15"/>
                <w:lang w:val="en-US"/>
              </w:rPr>
              <w:t>Microsoft 365 Apps for business</w:t>
            </w:r>
            <w:bookmarkEnd w:id="242"/>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4413A39D"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554332">
              <w:rPr>
                <w:rFonts w:asciiTheme="majorHAnsi" w:hAnsiTheme="majorHAnsi"/>
                <w:sz w:val="15"/>
                <w:szCs w:val="15"/>
                <w:lang w:val="en-US"/>
              </w:rPr>
              <w:t>Microsoft 365 Apps for enterprise</w:t>
            </w:r>
            <w:bookmarkEnd w:id="243"/>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44" w:name="_Toc503180510"/>
      <w:r>
        <w:br w:type="page"/>
      </w:r>
    </w:p>
    <w:p w14:paraId="62F3A50A" w14:textId="70FFD63E" w:rsidR="003A02A5" w:rsidRDefault="003A02A5" w:rsidP="003A02A5">
      <w:pPr>
        <w:pStyle w:val="ProductList-Offering1Heading"/>
      </w:pPr>
      <w:bookmarkStart w:id="245" w:name="_Toc51851535"/>
      <w:r w:rsidRPr="00A43210">
        <w:t>Javni sektor</w:t>
      </w:r>
      <w:bookmarkEnd w:id="244"/>
      <w:bookmarkEnd w:id="245"/>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41"/>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0416FF"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94F401" w14:textId="77777777" w:rsidR="00A15F5B" w:rsidRDefault="00A15F5B" w:rsidP="009A573F">
      <w:pPr>
        <w:spacing w:after="0" w:line="240" w:lineRule="auto"/>
      </w:pPr>
      <w:r>
        <w:separator/>
      </w:r>
    </w:p>
  </w:endnote>
  <w:endnote w:type="continuationSeparator" w:id="0">
    <w:p w14:paraId="705FF186" w14:textId="77777777" w:rsidR="00A15F5B" w:rsidRDefault="00A15F5B" w:rsidP="009A573F">
      <w:pPr>
        <w:spacing w:after="0" w:line="240" w:lineRule="auto"/>
      </w:pPr>
      <w:r>
        <w:continuationSeparator/>
      </w:r>
    </w:p>
  </w:endnote>
  <w:endnote w:type="continuationNotice" w:id="1">
    <w:p w14:paraId="3CF95D9B" w14:textId="77777777" w:rsidR="00A15F5B" w:rsidRDefault="00A15F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0416FF"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0416FF"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0416FF"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0416FF"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0416FF"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0416FF"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0416FF"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0416FF"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0416FF"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0416FF"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0416FF"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0416FF"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0416FF"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0416FF"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0416FF"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0416FF"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0416FF"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0416FF"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0416FF"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0416F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0416F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0416FF"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0416FF"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0416FF"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0416FF"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0416FF"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0416FF"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0416FF"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0416FF"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0416F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0416F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0416FF"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0416FF"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0416FF"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0416F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0416F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0416FF"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0416FF"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0416FF"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0416FF"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0416FF"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0416FF"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0416FF"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0416FF"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0416FF"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0416FF"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0416FF"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0416FF"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0416FF"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0416FF"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0416FF"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0416FF"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0416FF"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0416FF"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0416FF"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0416FF"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0416FF"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0416FF"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0416FF"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0416FF"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0416FF"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0416FF"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0416FF"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0416FF"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0416FF"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0416FF"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0416FF"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0416FF"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0416FF"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0416FF"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0416FF"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0416FF"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0416FF"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0416FF"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0416FF"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0416FF"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0416FF"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0416FF"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0416FF"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0416FF"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0416FF"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0416FF"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0416FF"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0416FF"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0416FF"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0416FF"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0416FF"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0416FF"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0416FF"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0416FF"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0416FF"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0416FF"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0416FF"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0416FF"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0416FF"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0416FF"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0416FF"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0416FF"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0416FF"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0416FF"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0416FF"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0416FF"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0416FF"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0416FF"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0416FF"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0416FF"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0416FF"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0416FF"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0416FF"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0416FF"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0416FF"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0416FF"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0416FF"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0416FF"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0416FF"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0416FF"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0416FF"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0416FF"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0416FF"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0416FF"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0416FF"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0416FF"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0416FF"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0416FF"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0416FF"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0416FF"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0416FF"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0416FF"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0416FF"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0416FF"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0416FF"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0416FF"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E78CF4" w14:textId="77777777" w:rsidR="00A15F5B" w:rsidRDefault="00A15F5B" w:rsidP="009A573F">
      <w:pPr>
        <w:spacing w:after="0" w:line="240" w:lineRule="auto"/>
      </w:pPr>
      <w:r>
        <w:separator/>
      </w:r>
    </w:p>
  </w:footnote>
  <w:footnote w:type="continuationSeparator" w:id="0">
    <w:p w14:paraId="4CEBAC7E" w14:textId="77777777" w:rsidR="00A15F5B" w:rsidRDefault="00A15F5B" w:rsidP="009A573F">
      <w:pPr>
        <w:spacing w:after="0" w:line="240" w:lineRule="auto"/>
      </w:pPr>
      <w:r>
        <w:continuationSeparator/>
      </w:r>
    </w:p>
  </w:footnote>
  <w:footnote w:type="continuationNotice" w:id="1">
    <w:p w14:paraId="6305ED1C" w14:textId="77777777" w:rsidR="00A15F5B" w:rsidRDefault="00A15F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4237C4CA" w:rsidR="00FE0288" w:rsidRPr="007B19C0" w:rsidRDefault="000416FF"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DE3D4D" w:rsidRPr="00DE3D4D">
              <w:rPr>
                <w:sz w:val="16"/>
                <w:szCs w:val="16"/>
              </w:rPr>
              <w:t>oktober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2A547760" w:rsidR="00FE0288" w:rsidRPr="007B19C0" w:rsidRDefault="000416FF"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DE3D4D" w:rsidRPr="00DE3D4D">
              <w:rPr>
                <w:sz w:val="16"/>
                <w:szCs w:val="16"/>
              </w:rPr>
              <w:t>oktober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Q75dF06ALZX2zt0ceAN5KaH7bxOQJxOzc7lCKwF6ZMnpaUcTxHS5XgC0K1SbHYQJiGj0V2cWEwmGs3S+vhEfAQ==" w:salt="uxz8Oc7ShcE1cMqzwfLYP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16FF"/>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BED"/>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14E"/>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07EA"/>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840"/>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1CC6"/>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9A5"/>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5F5B"/>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87887"/>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619"/>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3D4D"/>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sdks/" TargetMode="External"/><Relationship Id="rId89" Type="http://schemas.openxmlformats.org/officeDocument/2006/relationships/footer" Target="footer25.xm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footer" Target="footer13.xml"/><Relationship Id="rId74" Type="http://schemas.openxmlformats.org/officeDocument/2006/relationships/footer" Target="footer17.xml"/><Relationship Id="rId79" Type="http://schemas.openxmlformats.org/officeDocument/2006/relationships/footer" Target="footer18.xm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theme" Target="theme/theme1.xml"/><Relationship Id="rId80" Type="http://schemas.openxmlformats.org/officeDocument/2006/relationships/footer" Target="footer19.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532" TargetMode="External"/><Relationship Id="rId54" Type="http://schemas.openxmlformats.org/officeDocument/2006/relationships/hyperlink" Target="https://legal.linkedin.com/dpa" TargetMode="External"/><Relationship Id="rId70" Type="http://schemas.openxmlformats.org/officeDocument/2006/relationships/footer" Target="footer16.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2.xm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81" Type="http://schemas.openxmlformats.org/officeDocument/2006/relationships/footer" Target="footer20.xml"/><Relationship Id="rId86" Type="http://schemas.openxmlformats.org/officeDocument/2006/relationships/footer" Target="footer22.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www.mpegla.com"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privacy"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footer" Target="footer32.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file:///C:\Users\becky\AppData\Local\Temp\Temp2_SLN.zip\Buildback%20Sept2019%20v2%20(SLN).docx" TargetMode="External"/><Relationship Id="rId77" Type="http://schemas.openxmlformats.org/officeDocument/2006/relationships/hyperlink" Target="https://aka.ms/bingmapsplatformsdks/"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file:///C:\Users\becky\AppData\Local\Temp\Temp1_SLN.zip\Buildback%20for%20OST%20%2034%20lang%20%202-12-20.docx" TargetMode="External"/><Relationship Id="rId83" Type="http://schemas.openxmlformats.org/officeDocument/2006/relationships/hyperlink" Target="https://aka.ms/bingmapsplatformapistou" TargetMode="External"/><Relationship Id="rId88" Type="http://schemas.openxmlformats.org/officeDocument/2006/relationships/footer" Target="footer24.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23106</Words>
  <Characters>131708</Characters>
  <Application>Microsoft Office Word</Application>
  <DocSecurity>8</DocSecurity>
  <Lines>1097</Lines>
  <Paragraphs>309</Paragraphs>
  <ScaleCrop>false</ScaleCrop>
  <LinksUpToDate>false</LinksUpToDate>
  <CharactersWithSpaces>154505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2020-09-30T16:45:00Z</dcterms:created>
  <dcterms:modified xsi:type="dcterms:W3CDTF">2020-09-30T16:45:00Z</dcterms:modified>
</cp:coreProperties>
</file>