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5AB84E37"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37877" w:rsidRPr="00D37877">
        <w:rPr>
          <w:rFonts w:asciiTheme="majorHAnsi" w:hAnsiTheme="majorHAnsi"/>
          <w:color w:val="FFFFFF" w:themeColor="background1"/>
          <w:sz w:val="72"/>
          <w:szCs w:val="72"/>
        </w:rPr>
        <w:t>Januari 2021</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0B23C8A9" w14:textId="7CE9B568" w:rsidR="007C135B"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60228162" w:history="1">
        <w:r w:rsidR="007C135B" w:rsidRPr="00E0444A">
          <w:rPr>
            <w:rStyle w:val="Hyperlink"/>
            <w:noProof/>
          </w:rPr>
          <w:t>Inledning</w:t>
        </w:r>
        <w:r w:rsidR="007C135B">
          <w:rPr>
            <w:noProof/>
            <w:webHidden/>
          </w:rPr>
          <w:tab/>
        </w:r>
        <w:r w:rsidR="007C135B">
          <w:rPr>
            <w:noProof/>
            <w:webHidden/>
          </w:rPr>
          <w:fldChar w:fldCharType="begin"/>
        </w:r>
        <w:r w:rsidR="007C135B">
          <w:rPr>
            <w:noProof/>
            <w:webHidden/>
          </w:rPr>
          <w:instrText xml:space="preserve"> PAGEREF _Toc60228162 \h </w:instrText>
        </w:r>
        <w:r w:rsidR="007C135B">
          <w:rPr>
            <w:noProof/>
            <w:webHidden/>
          </w:rPr>
        </w:r>
        <w:r w:rsidR="007C135B">
          <w:rPr>
            <w:noProof/>
            <w:webHidden/>
          </w:rPr>
          <w:fldChar w:fldCharType="separate"/>
        </w:r>
        <w:r w:rsidR="007C135B">
          <w:rPr>
            <w:noProof/>
            <w:webHidden/>
          </w:rPr>
          <w:t>3</w:t>
        </w:r>
        <w:r w:rsidR="007C135B">
          <w:rPr>
            <w:noProof/>
            <w:webHidden/>
          </w:rPr>
          <w:fldChar w:fldCharType="end"/>
        </w:r>
      </w:hyperlink>
    </w:p>
    <w:p w14:paraId="76D5AC65" w14:textId="092A98CA" w:rsidR="007C135B" w:rsidRDefault="007C135B">
      <w:pPr>
        <w:pStyle w:val="TOC5"/>
        <w:tabs>
          <w:tab w:val="right" w:leader="dot" w:pos="5030"/>
        </w:tabs>
        <w:rPr>
          <w:rFonts w:eastAsiaTheme="minorEastAsia"/>
          <w:noProof/>
          <w:sz w:val="22"/>
          <w:lang w:val="en-US" w:eastAsia="en-US" w:bidi="ar-SA"/>
        </w:rPr>
      </w:pPr>
      <w:hyperlink w:anchor="_Toc60228163" w:history="1">
        <w:r w:rsidRPr="00E0444A">
          <w:rPr>
            <w:rStyle w:val="Hyperlink"/>
            <w:noProof/>
          </w:rPr>
          <w:t>Servicenivåavtal</w:t>
        </w:r>
        <w:r>
          <w:rPr>
            <w:noProof/>
            <w:webHidden/>
          </w:rPr>
          <w:tab/>
        </w:r>
        <w:r>
          <w:rPr>
            <w:noProof/>
            <w:webHidden/>
          </w:rPr>
          <w:fldChar w:fldCharType="begin"/>
        </w:r>
        <w:r>
          <w:rPr>
            <w:noProof/>
            <w:webHidden/>
          </w:rPr>
          <w:instrText xml:space="preserve"> PAGEREF _Toc60228163 \h </w:instrText>
        </w:r>
        <w:r>
          <w:rPr>
            <w:noProof/>
            <w:webHidden/>
          </w:rPr>
        </w:r>
        <w:r>
          <w:rPr>
            <w:noProof/>
            <w:webHidden/>
          </w:rPr>
          <w:fldChar w:fldCharType="separate"/>
        </w:r>
        <w:r>
          <w:rPr>
            <w:noProof/>
            <w:webHidden/>
          </w:rPr>
          <w:t>3</w:t>
        </w:r>
        <w:r>
          <w:rPr>
            <w:noProof/>
            <w:webHidden/>
          </w:rPr>
          <w:fldChar w:fldCharType="end"/>
        </w:r>
      </w:hyperlink>
    </w:p>
    <w:p w14:paraId="7E4396F3" w14:textId="3B6AC0D3" w:rsidR="007C135B" w:rsidRDefault="007C135B">
      <w:pPr>
        <w:pStyle w:val="TOC5"/>
        <w:tabs>
          <w:tab w:val="right" w:leader="dot" w:pos="5030"/>
        </w:tabs>
        <w:rPr>
          <w:rFonts w:eastAsiaTheme="minorEastAsia"/>
          <w:noProof/>
          <w:sz w:val="22"/>
          <w:lang w:val="en-US" w:eastAsia="en-US" w:bidi="ar-SA"/>
        </w:rPr>
      </w:pPr>
      <w:hyperlink w:anchor="_Toc60228164" w:history="1">
        <w:r w:rsidRPr="00E0444A">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_Toc60228164 \h </w:instrText>
        </w:r>
        <w:r>
          <w:rPr>
            <w:noProof/>
            <w:webHidden/>
          </w:rPr>
        </w:r>
        <w:r>
          <w:rPr>
            <w:noProof/>
            <w:webHidden/>
          </w:rPr>
          <w:fldChar w:fldCharType="separate"/>
        </w:r>
        <w:r>
          <w:rPr>
            <w:noProof/>
            <w:webHidden/>
          </w:rPr>
          <w:t>3</w:t>
        </w:r>
        <w:r>
          <w:rPr>
            <w:noProof/>
            <w:webHidden/>
          </w:rPr>
          <w:fldChar w:fldCharType="end"/>
        </w:r>
      </w:hyperlink>
    </w:p>
    <w:p w14:paraId="0202D6A7" w14:textId="09AC0366" w:rsidR="007C135B" w:rsidRDefault="007C135B">
      <w:pPr>
        <w:pStyle w:val="TOC5"/>
        <w:tabs>
          <w:tab w:val="right" w:leader="dot" w:pos="5030"/>
        </w:tabs>
        <w:rPr>
          <w:rFonts w:eastAsiaTheme="minorEastAsia"/>
          <w:noProof/>
          <w:sz w:val="22"/>
          <w:lang w:val="en-US" w:eastAsia="en-US" w:bidi="ar-SA"/>
        </w:rPr>
      </w:pPr>
      <w:hyperlink w:anchor="_Toc60228165" w:history="1">
        <w:r w:rsidRPr="00E0444A">
          <w:rPr>
            <w:rStyle w:val="Hyperlink"/>
            <w:noProof/>
          </w:rPr>
          <w:t>Elektroniska meddelanden</w:t>
        </w:r>
        <w:r>
          <w:rPr>
            <w:noProof/>
            <w:webHidden/>
          </w:rPr>
          <w:tab/>
        </w:r>
        <w:r>
          <w:rPr>
            <w:noProof/>
            <w:webHidden/>
          </w:rPr>
          <w:fldChar w:fldCharType="begin"/>
        </w:r>
        <w:r>
          <w:rPr>
            <w:noProof/>
            <w:webHidden/>
          </w:rPr>
          <w:instrText xml:space="preserve"> PAGEREF _Toc60228165 \h </w:instrText>
        </w:r>
        <w:r>
          <w:rPr>
            <w:noProof/>
            <w:webHidden/>
          </w:rPr>
        </w:r>
        <w:r>
          <w:rPr>
            <w:noProof/>
            <w:webHidden/>
          </w:rPr>
          <w:fldChar w:fldCharType="separate"/>
        </w:r>
        <w:r>
          <w:rPr>
            <w:noProof/>
            <w:webHidden/>
          </w:rPr>
          <w:t>3</w:t>
        </w:r>
        <w:r>
          <w:rPr>
            <w:noProof/>
            <w:webHidden/>
          </w:rPr>
          <w:fldChar w:fldCharType="end"/>
        </w:r>
      </w:hyperlink>
    </w:p>
    <w:p w14:paraId="41F16736" w14:textId="7572634B" w:rsidR="007C135B" w:rsidRDefault="007C135B">
      <w:pPr>
        <w:pStyle w:val="TOC5"/>
        <w:tabs>
          <w:tab w:val="right" w:leader="dot" w:pos="5030"/>
        </w:tabs>
        <w:rPr>
          <w:rFonts w:eastAsiaTheme="minorEastAsia"/>
          <w:noProof/>
          <w:sz w:val="22"/>
          <w:lang w:val="en-US" w:eastAsia="en-US" w:bidi="ar-SA"/>
        </w:rPr>
      </w:pPr>
      <w:hyperlink w:anchor="_Toc60228166" w:history="1">
        <w:r w:rsidRPr="00E0444A">
          <w:rPr>
            <w:rStyle w:val="Hyperlink"/>
            <w:noProof/>
          </w:rPr>
          <w:t>Tidigare versioner</w:t>
        </w:r>
        <w:r>
          <w:rPr>
            <w:noProof/>
            <w:webHidden/>
          </w:rPr>
          <w:tab/>
        </w:r>
        <w:r>
          <w:rPr>
            <w:noProof/>
            <w:webHidden/>
          </w:rPr>
          <w:fldChar w:fldCharType="begin"/>
        </w:r>
        <w:r>
          <w:rPr>
            <w:noProof/>
            <w:webHidden/>
          </w:rPr>
          <w:instrText xml:space="preserve"> PAGEREF _Toc60228166 \h </w:instrText>
        </w:r>
        <w:r>
          <w:rPr>
            <w:noProof/>
            <w:webHidden/>
          </w:rPr>
        </w:r>
        <w:r>
          <w:rPr>
            <w:noProof/>
            <w:webHidden/>
          </w:rPr>
          <w:fldChar w:fldCharType="separate"/>
        </w:r>
        <w:r>
          <w:rPr>
            <w:noProof/>
            <w:webHidden/>
          </w:rPr>
          <w:t>3</w:t>
        </w:r>
        <w:r>
          <w:rPr>
            <w:noProof/>
            <w:webHidden/>
          </w:rPr>
          <w:fldChar w:fldCharType="end"/>
        </w:r>
      </w:hyperlink>
    </w:p>
    <w:p w14:paraId="65115257" w14:textId="507C4EDA" w:rsidR="007C135B" w:rsidRDefault="007C135B">
      <w:pPr>
        <w:pStyle w:val="TOC3"/>
        <w:rPr>
          <w:rFonts w:eastAsiaTheme="minorEastAsia"/>
          <w:b w:val="0"/>
          <w:smallCaps w:val="0"/>
          <w:sz w:val="22"/>
          <w:lang w:val="en-US" w:eastAsia="en-US" w:bidi="ar-SA"/>
        </w:rPr>
      </w:pPr>
      <w:hyperlink w:anchor="_Toc60228167" w:history="1">
        <w:r w:rsidRPr="00E0444A">
          <w:rPr>
            <w:rStyle w:val="Hyperlink"/>
          </w:rPr>
          <w:t>Förtydliganden och sammanfattning av ändringar</w:t>
        </w:r>
        <w:r>
          <w:rPr>
            <w:webHidden/>
          </w:rPr>
          <w:tab/>
        </w:r>
        <w:r>
          <w:rPr>
            <w:webHidden/>
          </w:rPr>
          <w:fldChar w:fldCharType="begin"/>
        </w:r>
        <w:r>
          <w:rPr>
            <w:webHidden/>
          </w:rPr>
          <w:instrText xml:space="preserve"> PAGEREF _Toc60228167 \h </w:instrText>
        </w:r>
        <w:r>
          <w:rPr>
            <w:webHidden/>
          </w:rPr>
        </w:r>
        <w:r>
          <w:rPr>
            <w:webHidden/>
          </w:rPr>
          <w:fldChar w:fldCharType="separate"/>
        </w:r>
        <w:r>
          <w:rPr>
            <w:webHidden/>
          </w:rPr>
          <w:t>3</w:t>
        </w:r>
        <w:r>
          <w:rPr>
            <w:webHidden/>
          </w:rPr>
          <w:fldChar w:fldCharType="end"/>
        </w:r>
      </w:hyperlink>
    </w:p>
    <w:p w14:paraId="6490CEA3" w14:textId="13875B16" w:rsidR="007C135B" w:rsidRDefault="007C135B">
      <w:pPr>
        <w:pStyle w:val="TOC1"/>
        <w:tabs>
          <w:tab w:val="right" w:leader="dot" w:pos="5030"/>
        </w:tabs>
        <w:rPr>
          <w:rFonts w:eastAsiaTheme="minorEastAsia"/>
          <w:b w:val="0"/>
          <w:caps w:val="0"/>
          <w:noProof/>
          <w:sz w:val="22"/>
          <w:lang w:val="en-US" w:eastAsia="en-US" w:bidi="ar-SA"/>
        </w:rPr>
      </w:pPr>
      <w:hyperlink w:anchor="_Toc60228168" w:history="1">
        <w:r w:rsidRPr="00E0444A">
          <w:rPr>
            <w:rStyle w:val="Hyperlink"/>
            <w:noProof/>
          </w:rPr>
          <w:t>Definitioner</w:t>
        </w:r>
        <w:r>
          <w:rPr>
            <w:noProof/>
            <w:webHidden/>
          </w:rPr>
          <w:tab/>
        </w:r>
        <w:r>
          <w:rPr>
            <w:noProof/>
            <w:webHidden/>
          </w:rPr>
          <w:fldChar w:fldCharType="begin"/>
        </w:r>
        <w:r>
          <w:rPr>
            <w:noProof/>
            <w:webHidden/>
          </w:rPr>
          <w:instrText xml:space="preserve"> PAGEREF _Toc60228168 \h </w:instrText>
        </w:r>
        <w:r>
          <w:rPr>
            <w:noProof/>
            <w:webHidden/>
          </w:rPr>
        </w:r>
        <w:r>
          <w:rPr>
            <w:noProof/>
            <w:webHidden/>
          </w:rPr>
          <w:fldChar w:fldCharType="separate"/>
        </w:r>
        <w:r>
          <w:rPr>
            <w:noProof/>
            <w:webHidden/>
          </w:rPr>
          <w:t>4</w:t>
        </w:r>
        <w:r>
          <w:rPr>
            <w:noProof/>
            <w:webHidden/>
          </w:rPr>
          <w:fldChar w:fldCharType="end"/>
        </w:r>
      </w:hyperlink>
    </w:p>
    <w:p w14:paraId="225426CC" w14:textId="33DE6C23" w:rsidR="007C135B" w:rsidRDefault="007C135B">
      <w:pPr>
        <w:pStyle w:val="TOC1"/>
        <w:tabs>
          <w:tab w:val="right" w:leader="dot" w:pos="5030"/>
        </w:tabs>
        <w:rPr>
          <w:rFonts w:eastAsiaTheme="minorEastAsia"/>
          <w:b w:val="0"/>
          <w:caps w:val="0"/>
          <w:noProof/>
          <w:sz w:val="22"/>
          <w:lang w:val="en-US" w:eastAsia="en-US" w:bidi="ar-SA"/>
        </w:rPr>
      </w:pPr>
      <w:hyperlink w:anchor="_Toc60228169" w:history="1">
        <w:r w:rsidRPr="00E0444A">
          <w:rPr>
            <w:rStyle w:val="Hyperlink"/>
            <w:noProof/>
          </w:rPr>
          <w:t>Allmänna villkor</w:t>
        </w:r>
        <w:r>
          <w:rPr>
            <w:noProof/>
            <w:webHidden/>
          </w:rPr>
          <w:tab/>
        </w:r>
        <w:r>
          <w:rPr>
            <w:noProof/>
            <w:webHidden/>
          </w:rPr>
          <w:fldChar w:fldCharType="begin"/>
        </w:r>
        <w:r>
          <w:rPr>
            <w:noProof/>
            <w:webHidden/>
          </w:rPr>
          <w:instrText xml:space="preserve"> PAGEREF _Toc60228169 \h </w:instrText>
        </w:r>
        <w:r>
          <w:rPr>
            <w:noProof/>
            <w:webHidden/>
          </w:rPr>
        </w:r>
        <w:r>
          <w:rPr>
            <w:noProof/>
            <w:webHidden/>
          </w:rPr>
          <w:fldChar w:fldCharType="separate"/>
        </w:r>
        <w:r>
          <w:rPr>
            <w:noProof/>
            <w:webHidden/>
          </w:rPr>
          <w:t>5</w:t>
        </w:r>
        <w:r>
          <w:rPr>
            <w:noProof/>
            <w:webHidden/>
          </w:rPr>
          <w:fldChar w:fldCharType="end"/>
        </w:r>
      </w:hyperlink>
    </w:p>
    <w:p w14:paraId="116122F3" w14:textId="69B4E676" w:rsidR="007C135B" w:rsidRDefault="007C135B">
      <w:pPr>
        <w:pStyle w:val="TOC5"/>
        <w:tabs>
          <w:tab w:val="right" w:leader="dot" w:pos="5030"/>
        </w:tabs>
        <w:rPr>
          <w:rFonts w:eastAsiaTheme="minorEastAsia"/>
          <w:noProof/>
          <w:sz w:val="22"/>
          <w:lang w:val="en-US" w:eastAsia="en-US" w:bidi="ar-SA"/>
        </w:rPr>
      </w:pPr>
      <w:hyperlink w:anchor="_Toc60228170" w:history="1">
        <w:r w:rsidRPr="00E0444A">
          <w:rPr>
            <w:rStyle w:val="Hyperlink"/>
            <w:noProof/>
          </w:rPr>
          <w:t>Licensiering av onlinetjänster</w:t>
        </w:r>
        <w:r>
          <w:rPr>
            <w:noProof/>
            <w:webHidden/>
          </w:rPr>
          <w:tab/>
        </w:r>
        <w:r>
          <w:rPr>
            <w:noProof/>
            <w:webHidden/>
          </w:rPr>
          <w:fldChar w:fldCharType="begin"/>
        </w:r>
        <w:r>
          <w:rPr>
            <w:noProof/>
            <w:webHidden/>
          </w:rPr>
          <w:instrText xml:space="preserve"> PAGEREF _Toc60228170 \h </w:instrText>
        </w:r>
        <w:r>
          <w:rPr>
            <w:noProof/>
            <w:webHidden/>
          </w:rPr>
        </w:r>
        <w:r>
          <w:rPr>
            <w:noProof/>
            <w:webHidden/>
          </w:rPr>
          <w:fldChar w:fldCharType="separate"/>
        </w:r>
        <w:r>
          <w:rPr>
            <w:noProof/>
            <w:webHidden/>
          </w:rPr>
          <w:t>5</w:t>
        </w:r>
        <w:r>
          <w:rPr>
            <w:noProof/>
            <w:webHidden/>
          </w:rPr>
          <w:fldChar w:fldCharType="end"/>
        </w:r>
      </w:hyperlink>
    </w:p>
    <w:p w14:paraId="568678A7" w14:textId="7502CC1E" w:rsidR="007C135B" w:rsidRDefault="007C135B">
      <w:pPr>
        <w:pStyle w:val="TOC5"/>
        <w:tabs>
          <w:tab w:val="right" w:leader="dot" w:pos="5030"/>
        </w:tabs>
        <w:rPr>
          <w:rFonts w:eastAsiaTheme="minorEastAsia"/>
          <w:noProof/>
          <w:sz w:val="22"/>
          <w:lang w:val="en-US" w:eastAsia="en-US" w:bidi="ar-SA"/>
        </w:rPr>
      </w:pPr>
      <w:hyperlink w:anchor="_Toc60228171" w:history="1">
        <w:r w:rsidRPr="00E0444A">
          <w:rPr>
            <w:rStyle w:val="Hyperlink"/>
            <w:noProof/>
          </w:rPr>
          <w:t>Använda onlinetjänster</w:t>
        </w:r>
        <w:r>
          <w:rPr>
            <w:noProof/>
            <w:webHidden/>
          </w:rPr>
          <w:tab/>
        </w:r>
        <w:r>
          <w:rPr>
            <w:noProof/>
            <w:webHidden/>
          </w:rPr>
          <w:fldChar w:fldCharType="begin"/>
        </w:r>
        <w:r>
          <w:rPr>
            <w:noProof/>
            <w:webHidden/>
          </w:rPr>
          <w:instrText xml:space="preserve"> PAGEREF _Toc60228171 \h </w:instrText>
        </w:r>
        <w:r>
          <w:rPr>
            <w:noProof/>
            <w:webHidden/>
          </w:rPr>
        </w:r>
        <w:r>
          <w:rPr>
            <w:noProof/>
            <w:webHidden/>
          </w:rPr>
          <w:fldChar w:fldCharType="separate"/>
        </w:r>
        <w:r>
          <w:rPr>
            <w:noProof/>
            <w:webHidden/>
          </w:rPr>
          <w:t>5</w:t>
        </w:r>
        <w:r>
          <w:rPr>
            <w:noProof/>
            <w:webHidden/>
          </w:rPr>
          <w:fldChar w:fldCharType="end"/>
        </w:r>
      </w:hyperlink>
    </w:p>
    <w:p w14:paraId="7FCF773B" w14:textId="154EC0DA" w:rsidR="007C135B" w:rsidRDefault="007C135B">
      <w:pPr>
        <w:pStyle w:val="TOC5"/>
        <w:tabs>
          <w:tab w:val="right" w:leader="dot" w:pos="5030"/>
        </w:tabs>
        <w:rPr>
          <w:rFonts w:eastAsiaTheme="minorEastAsia"/>
          <w:noProof/>
          <w:sz w:val="22"/>
          <w:lang w:val="en-US" w:eastAsia="en-US" w:bidi="ar-SA"/>
        </w:rPr>
      </w:pPr>
      <w:hyperlink w:anchor="_Toc60228172" w:history="1">
        <w:r w:rsidRPr="00E0444A">
          <w:rPr>
            <w:rStyle w:val="Hyperlink"/>
            <w:noProof/>
          </w:rPr>
          <w:t>Dataskydd och säkerhet</w:t>
        </w:r>
        <w:r>
          <w:rPr>
            <w:noProof/>
            <w:webHidden/>
          </w:rPr>
          <w:tab/>
        </w:r>
        <w:r>
          <w:rPr>
            <w:noProof/>
            <w:webHidden/>
          </w:rPr>
          <w:fldChar w:fldCharType="begin"/>
        </w:r>
        <w:r>
          <w:rPr>
            <w:noProof/>
            <w:webHidden/>
          </w:rPr>
          <w:instrText xml:space="preserve"> PAGEREF _Toc60228172 \h </w:instrText>
        </w:r>
        <w:r>
          <w:rPr>
            <w:noProof/>
            <w:webHidden/>
          </w:rPr>
        </w:r>
        <w:r>
          <w:rPr>
            <w:noProof/>
            <w:webHidden/>
          </w:rPr>
          <w:fldChar w:fldCharType="separate"/>
        </w:r>
        <w:r>
          <w:rPr>
            <w:noProof/>
            <w:webHidden/>
          </w:rPr>
          <w:t>6</w:t>
        </w:r>
        <w:r>
          <w:rPr>
            <w:noProof/>
            <w:webHidden/>
          </w:rPr>
          <w:fldChar w:fldCharType="end"/>
        </w:r>
      </w:hyperlink>
    </w:p>
    <w:p w14:paraId="551E0719" w14:textId="6BDD8D1E" w:rsidR="007C135B" w:rsidRDefault="007C135B">
      <w:pPr>
        <w:pStyle w:val="TOC5"/>
        <w:tabs>
          <w:tab w:val="right" w:leader="dot" w:pos="5030"/>
        </w:tabs>
        <w:rPr>
          <w:rFonts w:eastAsiaTheme="minorEastAsia"/>
          <w:noProof/>
          <w:sz w:val="22"/>
          <w:lang w:val="en-US" w:eastAsia="en-US" w:bidi="ar-SA"/>
        </w:rPr>
      </w:pPr>
      <w:hyperlink w:anchor="_Toc60228173" w:history="1">
        <w:r w:rsidRPr="00E0444A">
          <w:rPr>
            <w:rStyle w:val="Hyperlink"/>
            <w:noProof/>
          </w:rPr>
          <w:t>Användning av programvara med onlinetjänsten</w:t>
        </w:r>
        <w:r>
          <w:rPr>
            <w:noProof/>
            <w:webHidden/>
          </w:rPr>
          <w:tab/>
        </w:r>
        <w:r>
          <w:rPr>
            <w:noProof/>
            <w:webHidden/>
          </w:rPr>
          <w:fldChar w:fldCharType="begin"/>
        </w:r>
        <w:r>
          <w:rPr>
            <w:noProof/>
            <w:webHidden/>
          </w:rPr>
          <w:instrText xml:space="preserve"> PAGEREF _Toc60228173 \h </w:instrText>
        </w:r>
        <w:r>
          <w:rPr>
            <w:noProof/>
            <w:webHidden/>
          </w:rPr>
        </w:r>
        <w:r>
          <w:rPr>
            <w:noProof/>
            <w:webHidden/>
          </w:rPr>
          <w:fldChar w:fldCharType="separate"/>
        </w:r>
        <w:r>
          <w:rPr>
            <w:noProof/>
            <w:webHidden/>
          </w:rPr>
          <w:t>6</w:t>
        </w:r>
        <w:r>
          <w:rPr>
            <w:noProof/>
            <w:webHidden/>
          </w:rPr>
          <w:fldChar w:fldCharType="end"/>
        </w:r>
      </w:hyperlink>
    </w:p>
    <w:p w14:paraId="7C031CE0" w14:textId="495F560C" w:rsidR="007C135B" w:rsidRDefault="007C135B">
      <w:pPr>
        <w:pStyle w:val="TOC5"/>
        <w:tabs>
          <w:tab w:val="right" w:leader="dot" w:pos="5030"/>
        </w:tabs>
        <w:rPr>
          <w:rFonts w:eastAsiaTheme="minorEastAsia"/>
          <w:noProof/>
          <w:sz w:val="22"/>
          <w:lang w:val="en-US" w:eastAsia="en-US" w:bidi="ar-SA"/>
        </w:rPr>
      </w:pPr>
      <w:hyperlink w:anchor="_Toc60228174" w:history="1">
        <w:r w:rsidRPr="00E0444A">
          <w:rPr>
            <w:rStyle w:val="Hyperlink"/>
            <w:noProof/>
          </w:rPr>
          <w:t>Tekniska begränsningar</w:t>
        </w:r>
        <w:r>
          <w:rPr>
            <w:noProof/>
            <w:webHidden/>
          </w:rPr>
          <w:tab/>
        </w:r>
        <w:r>
          <w:rPr>
            <w:noProof/>
            <w:webHidden/>
          </w:rPr>
          <w:fldChar w:fldCharType="begin"/>
        </w:r>
        <w:r>
          <w:rPr>
            <w:noProof/>
            <w:webHidden/>
          </w:rPr>
          <w:instrText xml:space="preserve"> PAGEREF _Toc60228174 \h </w:instrText>
        </w:r>
        <w:r>
          <w:rPr>
            <w:noProof/>
            <w:webHidden/>
          </w:rPr>
        </w:r>
        <w:r>
          <w:rPr>
            <w:noProof/>
            <w:webHidden/>
          </w:rPr>
          <w:fldChar w:fldCharType="separate"/>
        </w:r>
        <w:r>
          <w:rPr>
            <w:noProof/>
            <w:webHidden/>
          </w:rPr>
          <w:t>6</w:t>
        </w:r>
        <w:r>
          <w:rPr>
            <w:noProof/>
            <w:webHidden/>
          </w:rPr>
          <w:fldChar w:fldCharType="end"/>
        </w:r>
      </w:hyperlink>
    </w:p>
    <w:p w14:paraId="1E77B291" w14:textId="30665AE9" w:rsidR="007C135B" w:rsidRDefault="007C135B">
      <w:pPr>
        <w:pStyle w:val="TOC5"/>
        <w:tabs>
          <w:tab w:val="right" w:leader="dot" w:pos="5030"/>
        </w:tabs>
        <w:rPr>
          <w:rFonts w:eastAsiaTheme="minorEastAsia"/>
          <w:noProof/>
          <w:sz w:val="22"/>
          <w:lang w:val="en-US" w:eastAsia="en-US" w:bidi="ar-SA"/>
        </w:rPr>
      </w:pPr>
      <w:hyperlink w:anchor="_Toc60228175" w:history="1">
        <w:r w:rsidRPr="00E0444A">
          <w:rPr>
            <w:rStyle w:val="Hyperlink"/>
            <w:noProof/>
          </w:rPr>
          <w:t>Import-/exporttjänster</w:t>
        </w:r>
        <w:r>
          <w:rPr>
            <w:noProof/>
            <w:webHidden/>
          </w:rPr>
          <w:tab/>
        </w:r>
        <w:r>
          <w:rPr>
            <w:noProof/>
            <w:webHidden/>
          </w:rPr>
          <w:fldChar w:fldCharType="begin"/>
        </w:r>
        <w:r>
          <w:rPr>
            <w:noProof/>
            <w:webHidden/>
          </w:rPr>
          <w:instrText xml:space="preserve"> PAGEREF _Toc60228175 \h </w:instrText>
        </w:r>
        <w:r>
          <w:rPr>
            <w:noProof/>
            <w:webHidden/>
          </w:rPr>
        </w:r>
        <w:r>
          <w:rPr>
            <w:noProof/>
            <w:webHidden/>
          </w:rPr>
          <w:fldChar w:fldCharType="separate"/>
        </w:r>
        <w:r>
          <w:rPr>
            <w:noProof/>
            <w:webHidden/>
          </w:rPr>
          <w:t>6</w:t>
        </w:r>
        <w:r>
          <w:rPr>
            <w:noProof/>
            <w:webHidden/>
          </w:rPr>
          <w:fldChar w:fldCharType="end"/>
        </w:r>
      </w:hyperlink>
    </w:p>
    <w:p w14:paraId="710A1B72" w14:textId="73A37F83" w:rsidR="007C135B" w:rsidRDefault="007C135B">
      <w:pPr>
        <w:pStyle w:val="TOC5"/>
        <w:tabs>
          <w:tab w:val="right" w:leader="dot" w:pos="5030"/>
        </w:tabs>
        <w:rPr>
          <w:rFonts w:eastAsiaTheme="minorEastAsia"/>
          <w:noProof/>
          <w:sz w:val="22"/>
          <w:lang w:val="en-US" w:eastAsia="en-US" w:bidi="ar-SA"/>
        </w:rPr>
      </w:pPr>
      <w:hyperlink w:anchor="_Toc60228176" w:history="1">
        <w:r w:rsidRPr="00E0444A">
          <w:rPr>
            <w:rStyle w:val="Hyperlink"/>
            <w:noProof/>
          </w:rPr>
          <w:t>Teckensnitt</w:t>
        </w:r>
        <w:r>
          <w:rPr>
            <w:noProof/>
            <w:webHidden/>
          </w:rPr>
          <w:tab/>
        </w:r>
        <w:r>
          <w:rPr>
            <w:noProof/>
            <w:webHidden/>
          </w:rPr>
          <w:fldChar w:fldCharType="begin"/>
        </w:r>
        <w:r>
          <w:rPr>
            <w:noProof/>
            <w:webHidden/>
          </w:rPr>
          <w:instrText xml:space="preserve"> PAGEREF _Toc60228176 \h </w:instrText>
        </w:r>
        <w:r>
          <w:rPr>
            <w:noProof/>
            <w:webHidden/>
          </w:rPr>
        </w:r>
        <w:r>
          <w:rPr>
            <w:noProof/>
            <w:webHidden/>
          </w:rPr>
          <w:fldChar w:fldCharType="separate"/>
        </w:r>
        <w:r>
          <w:rPr>
            <w:noProof/>
            <w:webHidden/>
          </w:rPr>
          <w:t>6</w:t>
        </w:r>
        <w:r>
          <w:rPr>
            <w:noProof/>
            <w:webHidden/>
          </w:rPr>
          <w:fldChar w:fldCharType="end"/>
        </w:r>
      </w:hyperlink>
    </w:p>
    <w:p w14:paraId="2BCBDC27" w14:textId="7CE4AA0D" w:rsidR="007C135B" w:rsidRDefault="007C135B">
      <w:pPr>
        <w:pStyle w:val="TOC5"/>
        <w:tabs>
          <w:tab w:val="right" w:leader="dot" w:pos="5030"/>
        </w:tabs>
        <w:rPr>
          <w:rFonts w:eastAsiaTheme="minorEastAsia"/>
          <w:noProof/>
          <w:sz w:val="22"/>
          <w:lang w:val="en-US" w:eastAsia="en-US" w:bidi="ar-SA"/>
        </w:rPr>
      </w:pPr>
      <w:hyperlink w:anchor="_Toc60228177" w:history="1">
        <w:r w:rsidRPr="00E0444A">
          <w:rPr>
            <w:rStyle w:val="Hyperlink"/>
            <w:noProof/>
          </w:rPr>
          <w:t>Ändringar och tillgänglighet av onlinetjänster</w:t>
        </w:r>
        <w:r>
          <w:rPr>
            <w:noProof/>
            <w:webHidden/>
          </w:rPr>
          <w:tab/>
        </w:r>
        <w:r>
          <w:rPr>
            <w:noProof/>
            <w:webHidden/>
          </w:rPr>
          <w:fldChar w:fldCharType="begin"/>
        </w:r>
        <w:r>
          <w:rPr>
            <w:noProof/>
            <w:webHidden/>
          </w:rPr>
          <w:instrText xml:space="preserve"> PAGEREF _Toc60228177 \h </w:instrText>
        </w:r>
        <w:r>
          <w:rPr>
            <w:noProof/>
            <w:webHidden/>
          </w:rPr>
        </w:r>
        <w:r>
          <w:rPr>
            <w:noProof/>
            <w:webHidden/>
          </w:rPr>
          <w:fldChar w:fldCharType="separate"/>
        </w:r>
        <w:r>
          <w:rPr>
            <w:noProof/>
            <w:webHidden/>
          </w:rPr>
          <w:t>6</w:t>
        </w:r>
        <w:r>
          <w:rPr>
            <w:noProof/>
            <w:webHidden/>
          </w:rPr>
          <w:fldChar w:fldCharType="end"/>
        </w:r>
      </w:hyperlink>
    </w:p>
    <w:p w14:paraId="46C981D5" w14:textId="1359B792" w:rsidR="007C135B" w:rsidRDefault="007C135B">
      <w:pPr>
        <w:pStyle w:val="TOC5"/>
        <w:tabs>
          <w:tab w:val="right" w:leader="dot" w:pos="5030"/>
        </w:tabs>
        <w:rPr>
          <w:rFonts w:eastAsiaTheme="minorEastAsia"/>
          <w:noProof/>
          <w:sz w:val="22"/>
          <w:lang w:val="en-US" w:eastAsia="en-US" w:bidi="ar-SA"/>
        </w:rPr>
      </w:pPr>
      <w:hyperlink w:anchor="_Toc60228178" w:history="1">
        <w:r w:rsidRPr="00E0444A">
          <w:rPr>
            <w:rStyle w:val="Hyperlink"/>
            <w:noProof/>
          </w:rPr>
          <w:t>Dataverse</w:t>
        </w:r>
        <w:r>
          <w:rPr>
            <w:noProof/>
            <w:webHidden/>
          </w:rPr>
          <w:tab/>
        </w:r>
        <w:r>
          <w:rPr>
            <w:noProof/>
            <w:webHidden/>
          </w:rPr>
          <w:fldChar w:fldCharType="begin"/>
        </w:r>
        <w:r>
          <w:rPr>
            <w:noProof/>
            <w:webHidden/>
          </w:rPr>
          <w:instrText xml:space="preserve"> PAGEREF _Toc60228178 \h </w:instrText>
        </w:r>
        <w:r>
          <w:rPr>
            <w:noProof/>
            <w:webHidden/>
          </w:rPr>
        </w:r>
        <w:r>
          <w:rPr>
            <w:noProof/>
            <w:webHidden/>
          </w:rPr>
          <w:fldChar w:fldCharType="separate"/>
        </w:r>
        <w:r>
          <w:rPr>
            <w:noProof/>
            <w:webHidden/>
          </w:rPr>
          <w:t>7</w:t>
        </w:r>
        <w:r>
          <w:rPr>
            <w:noProof/>
            <w:webHidden/>
          </w:rPr>
          <w:fldChar w:fldCharType="end"/>
        </w:r>
      </w:hyperlink>
    </w:p>
    <w:p w14:paraId="3B86B507" w14:textId="7B3B0A30" w:rsidR="007C135B" w:rsidRDefault="007C135B">
      <w:pPr>
        <w:pStyle w:val="TOC5"/>
        <w:tabs>
          <w:tab w:val="right" w:leader="dot" w:pos="5030"/>
        </w:tabs>
        <w:rPr>
          <w:rFonts w:eastAsiaTheme="minorEastAsia"/>
          <w:noProof/>
          <w:sz w:val="22"/>
          <w:lang w:val="en-US" w:eastAsia="en-US" w:bidi="ar-SA"/>
        </w:rPr>
      </w:pPr>
      <w:hyperlink w:anchor="_Toc60228179" w:history="1">
        <w:r w:rsidRPr="00E0444A">
          <w:rPr>
            <w:rStyle w:val="Hyperlink"/>
            <w:noProof/>
          </w:rPr>
          <w:t>Annat</w:t>
        </w:r>
        <w:r>
          <w:rPr>
            <w:noProof/>
            <w:webHidden/>
          </w:rPr>
          <w:tab/>
        </w:r>
        <w:r>
          <w:rPr>
            <w:noProof/>
            <w:webHidden/>
          </w:rPr>
          <w:fldChar w:fldCharType="begin"/>
        </w:r>
        <w:r>
          <w:rPr>
            <w:noProof/>
            <w:webHidden/>
          </w:rPr>
          <w:instrText xml:space="preserve"> PAGEREF _Toc60228179 \h </w:instrText>
        </w:r>
        <w:r>
          <w:rPr>
            <w:noProof/>
            <w:webHidden/>
          </w:rPr>
        </w:r>
        <w:r>
          <w:rPr>
            <w:noProof/>
            <w:webHidden/>
          </w:rPr>
          <w:fldChar w:fldCharType="separate"/>
        </w:r>
        <w:r>
          <w:rPr>
            <w:noProof/>
            <w:webHidden/>
          </w:rPr>
          <w:t>7</w:t>
        </w:r>
        <w:r>
          <w:rPr>
            <w:noProof/>
            <w:webHidden/>
          </w:rPr>
          <w:fldChar w:fldCharType="end"/>
        </w:r>
      </w:hyperlink>
    </w:p>
    <w:p w14:paraId="39DB8F8E" w14:textId="6FE24ADE" w:rsidR="007C135B" w:rsidRDefault="007C135B">
      <w:pPr>
        <w:pStyle w:val="TOC1"/>
        <w:tabs>
          <w:tab w:val="right" w:leader="dot" w:pos="5030"/>
        </w:tabs>
        <w:rPr>
          <w:rFonts w:eastAsiaTheme="minorEastAsia"/>
          <w:b w:val="0"/>
          <w:caps w:val="0"/>
          <w:noProof/>
          <w:sz w:val="22"/>
          <w:lang w:val="en-US" w:eastAsia="en-US" w:bidi="ar-SA"/>
        </w:rPr>
      </w:pPr>
      <w:hyperlink w:anchor="_Toc60228180" w:history="1">
        <w:r w:rsidRPr="00E0444A">
          <w:rPr>
            <w:rStyle w:val="Hyperlink"/>
            <w:noProof/>
          </w:rPr>
          <w:t>Särskilda villkor för Onlinetjänsterna</w:t>
        </w:r>
        <w:r>
          <w:rPr>
            <w:noProof/>
            <w:webHidden/>
          </w:rPr>
          <w:tab/>
        </w:r>
        <w:r>
          <w:rPr>
            <w:noProof/>
            <w:webHidden/>
          </w:rPr>
          <w:fldChar w:fldCharType="begin"/>
        </w:r>
        <w:r>
          <w:rPr>
            <w:noProof/>
            <w:webHidden/>
          </w:rPr>
          <w:instrText xml:space="preserve"> PAGEREF _Toc60228180 \h </w:instrText>
        </w:r>
        <w:r>
          <w:rPr>
            <w:noProof/>
            <w:webHidden/>
          </w:rPr>
        </w:r>
        <w:r>
          <w:rPr>
            <w:noProof/>
            <w:webHidden/>
          </w:rPr>
          <w:fldChar w:fldCharType="separate"/>
        </w:r>
        <w:r>
          <w:rPr>
            <w:noProof/>
            <w:webHidden/>
          </w:rPr>
          <w:t>9</w:t>
        </w:r>
        <w:r>
          <w:rPr>
            <w:noProof/>
            <w:webHidden/>
          </w:rPr>
          <w:fldChar w:fldCharType="end"/>
        </w:r>
      </w:hyperlink>
    </w:p>
    <w:p w14:paraId="371F1566" w14:textId="039FA5F1" w:rsidR="007C135B" w:rsidRDefault="007C135B" w:rsidP="007C135B">
      <w:pPr>
        <w:pStyle w:val="TOC2"/>
        <w:rPr>
          <w:rFonts w:eastAsiaTheme="minorEastAsia"/>
          <w:noProof/>
          <w:sz w:val="22"/>
          <w:lang w:val="en-US" w:eastAsia="en-US" w:bidi="ar-SA"/>
        </w:rPr>
      </w:pPr>
      <w:hyperlink w:anchor="_Toc60228181" w:history="1">
        <w:r w:rsidRPr="00E0444A">
          <w:rPr>
            <w:rStyle w:val="Hyperlink"/>
            <w:noProof/>
          </w:rPr>
          <w:t>Microsoft Azure-tjänster</w:t>
        </w:r>
        <w:r>
          <w:rPr>
            <w:noProof/>
            <w:webHidden/>
          </w:rPr>
          <w:tab/>
        </w:r>
        <w:r>
          <w:rPr>
            <w:noProof/>
            <w:webHidden/>
          </w:rPr>
          <w:fldChar w:fldCharType="begin"/>
        </w:r>
        <w:r>
          <w:rPr>
            <w:noProof/>
            <w:webHidden/>
          </w:rPr>
          <w:instrText xml:space="preserve"> PAGEREF _Toc60228181 \h </w:instrText>
        </w:r>
        <w:r>
          <w:rPr>
            <w:noProof/>
            <w:webHidden/>
          </w:rPr>
        </w:r>
        <w:r>
          <w:rPr>
            <w:noProof/>
            <w:webHidden/>
          </w:rPr>
          <w:fldChar w:fldCharType="separate"/>
        </w:r>
        <w:r>
          <w:rPr>
            <w:noProof/>
            <w:webHidden/>
          </w:rPr>
          <w:t>9</w:t>
        </w:r>
        <w:r>
          <w:rPr>
            <w:noProof/>
            <w:webHidden/>
          </w:rPr>
          <w:fldChar w:fldCharType="end"/>
        </w:r>
      </w:hyperlink>
    </w:p>
    <w:p w14:paraId="3E84C997" w14:textId="0D1F088C" w:rsidR="007C135B" w:rsidRDefault="007C135B">
      <w:pPr>
        <w:pStyle w:val="TOC4"/>
        <w:rPr>
          <w:rFonts w:eastAsiaTheme="minorEastAsia"/>
          <w:smallCaps w:val="0"/>
          <w:noProof/>
          <w:sz w:val="22"/>
          <w:lang w:val="en-US" w:eastAsia="en-US" w:bidi="ar-SA"/>
        </w:rPr>
      </w:pPr>
      <w:hyperlink w:anchor="_Toc60228182" w:history="1">
        <w:r w:rsidRPr="00E0444A">
          <w:rPr>
            <w:rStyle w:val="Hyperlink"/>
            <w:noProof/>
          </w:rPr>
          <w:t>Azure Defender for IoT</w:t>
        </w:r>
        <w:r>
          <w:rPr>
            <w:noProof/>
            <w:webHidden/>
          </w:rPr>
          <w:tab/>
        </w:r>
        <w:r>
          <w:rPr>
            <w:noProof/>
            <w:webHidden/>
          </w:rPr>
          <w:fldChar w:fldCharType="begin"/>
        </w:r>
        <w:r>
          <w:rPr>
            <w:noProof/>
            <w:webHidden/>
          </w:rPr>
          <w:instrText xml:space="preserve"> PAGEREF _Toc60228182 \h </w:instrText>
        </w:r>
        <w:r>
          <w:rPr>
            <w:noProof/>
            <w:webHidden/>
          </w:rPr>
        </w:r>
        <w:r>
          <w:rPr>
            <w:noProof/>
            <w:webHidden/>
          </w:rPr>
          <w:fldChar w:fldCharType="separate"/>
        </w:r>
        <w:r>
          <w:rPr>
            <w:noProof/>
            <w:webHidden/>
          </w:rPr>
          <w:t>10</w:t>
        </w:r>
        <w:r>
          <w:rPr>
            <w:noProof/>
            <w:webHidden/>
          </w:rPr>
          <w:fldChar w:fldCharType="end"/>
        </w:r>
      </w:hyperlink>
    </w:p>
    <w:p w14:paraId="0736700A" w14:textId="0DDE5C1F" w:rsidR="007C135B" w:rsidRDefault="007C135B">
      <w:pPr>
        <w:pStyle w:val="TOC4"/>
        <w:rPr>
          <w:rFonts w:eastAsiaTheme="minorEastAsia"/>
          <w:smallCaps w:val="0"/>
          <w:noProof/>
          <w:sz w:val="22"/>
          <w:lang w:val="en-US" w:eastAsia="en-US" w:bidi="ar-SA"/>
        </w:rPr>
      </w:pPr>
      <w:hyperlink w:anchor="_Toc60228183" w:history="1">
        <w:r w:rsidRPr="00E0444A">
          <w:rPr>
            <w:rStyle w:val="Hyperlink"/>
            <w:noProof/>
          </w:rPr>
          <w:t>Azure DevTest Labs</w:t>
        </w:r>
        <w:r>
          <w:rPr>
            <w:noProof/>
            <w:webHidden/>
          </w:rPr>
          <w:tab/>
        </w:r>
        <w:r>
          <w:rPr>
            <w:noProof/>
            <w:webHidden/>
          </w:rPr>
          <w:fldChar w:fldCharType="begin"/>
        </w:r>
        <w:r>
          <w:rPr>
            <w:noProof/>
            <w:webHidden/>
          </w:rPr>
          <w:instrText xml:space="preserve"> PAGEREF _Toc60228183 \h </w:instrText>
        </w:r>
        <w:r>
          <w:rPr>
            <w:noProof/>
            <w:webHidden/>
          </w:rPr>
        </w:r>
        <w:r>
          <w:rPr>
            <w:noProof/>
            <w:webHidden/>
          </w:rPr>
          <w:fldChar w:fldCharType="separate"/>
        </w:r>
        <w:r>
          <w:rPr>
            <w:noProof/>
            <w:webHidden/>
          </w:rPr>
          <w:t>10</w:t>
        </w:r>
        <w:r>
          <w:rPr>
            <w:noProof/>
            <w:webHidden/>
          </w:rPr>
          <w:fldChar w:fldCharType="end"/>
        </w:r>
      </w:hyperlink>
    </w:p>
    <w:p w14:paraId="4E74DC5D" w14:textId="02DDAF76" w:rsidR="007C135B" w:rsidRDefault="007C135B">
      <w:pPr>
        <w:pStyle w:val="TOC4"/>
        <w:rPr>
          <w:rFonts w:eastAsiaTheme="minorEastAsia"/>
          <w:smallCaps w:val="0"/>
          <w:noProof/>
          <w:sz w:val="22"/>
          <w:lang w:val="en-US" w:eastAsia="en-US" w:bidi="ar-SA"/>
        </w:rPr>
      </w:pPr>
      <w:hyperlink w:anchor="_Toc60228184" w:history="1">
        <w:r w:rsidRPr="00E0444A">
          <w:rPr>
            <w:rStyle w:val="Hyperlink"/>
            <w:noProof/>
          </w:rPr>
          <w:t>Tjänsten Azure Health Bot</w:t>
        </w:r>
        <w:r>
          <w:rPr>
            <w:noProof/>
            <w:webHidden/>
          </w:rPr>
          <w:tab/>
        </w:r>
        <w:r>
          <w:rPr>
            <w:noProof/>
            <w:webHidden/>
          </w:rPr>
          <w:fldChar w:fldCharType="begin"/>
        </w:r>
        <w:r>
          <w:rPr>
            <w:noProof/>
            <w:webHidden/>
          </w:rPr>
          <w:instrText xml:space="preserve"> PAGEREF _Toc60228184 \h </w:instrText>
        </w:r>
        <w:r>
          <w:rPr>
            <w:noProof/>
            <w:webHidden/>
          </w:rPr>
        </w:r>
        <w:r>
          <w:rPr>
            <w:noProof/>
            <w:webHidden/>
          </w:rPr>
          <w:fldChar w:fldCharType="separate"/>
        </w:r>
        <w:r>
          <w:rPr>
            <w:noProof/>
            <w:webHidden/>
          </w:rPr>
          <w:t>10</w:t>
        </w:r>
        <w:r>
          <w:rPr>
            <w:noProof/>
            <w:webHidden/>
          </w:rPr>
          <w:fldChar w:fldCharType="end"/>
        </w:r>
      </w:hyperlink>
    </w:p>
    <w:p w14:paraId="7436C67B" w14:textId="337BCE22" w:rsidR="007C135B" w:rsidRDefault="007C135B">
      <w:pPr>
        <w:pStyle w:val="TOC4"/>
        <w:rPr>
          <w:rFonts w:eastAsiaTheme="minorEastAsia"/>
          <w:smallCaps w:val="0"/>
          <w:noProof/>
          <w:sz w:val="22"/>
          <w:lang w:val="en-US" w:eastAsia="en-US" w:bidi="ar-SA"/>
        </w:rPr>
      </w:pPr>
      <w:hyperlink w:anchor="_Toc60228185" w:history="1">
        <w:r w:rsidRPr="00E0444A">
          <w:rPr>
            <w:rStyle w:val="Hyperlink"/>
            <w:noProof/>
          </w:rPr>
          <w:t>Azure Lab-tjänster</w:t>
        </w:r>
        <w:r>
          <w:rPr>
            <w:noProof/>
            <w:webHidden/>
          </w:rPr>
          <w:tab/>
        </w:r>
        <w:r>
          <w:rPr>
            <w:noProof/>
            <w:webHidden/>
          </w:rPr>
          <w:fldChar w:fldCharType="begin"/>
        </w:r>
        <w:r>
          <w:rPr>
            <w:noProof/>
            <w:webHidden/>
          </w:rPr>
          <w:instrText xml:space="preserve"> PAGEREF _Toc60228185 \h </w:instrText>
        </w:r>
        <w:r>
          <w:rPr>
            <w:noProof/>
            <w:webHidden/>
          </w:rPr>
        </w:r>
        <w:r>
          <w:rPr>
            <w:noProof/>
            <w:webHidden/>
          </w:rPr>
          <w:fldChar w:fldCharType="separate"/>
        </w:r>
        <w:r>
          <w:rPr>
            <w:noProof/>
            <w:webHidden/>
          </w:rPr>
          <w:t>11</w:t>
        </w:r>
        <w:r>
          <w:rPr>
            <w:noProof/>
            <w:webHidden/>
          </w:rPr>
          <w:fldChar w:fldCharType="end"/>
        </w:r>
      </w:hyperlink>
    </w:p>
    <w:p w14:paraId="74694FB2" w14:textId="66FE4CD2" w:rsidR="007C135B" w:rsidRDefault="007C135B">
      <w:pPr>
        <w:pStyle w:val="TOC4"/>
        <w:rPr>
          <w:rFonts w:eastAsiaTheme="minorEastAsia"/>
          <w:smallCaps w:val="0"/>
          <w:noProof/>
          <w:sz w:val="22"/>
          <w:lang w:val="en-US" w:eastAsia="en-US" w:bidi="ar-SA"/>
        </w:rPr>
      </w:pPr>
      <w:hyperlink w:anchor="_Toc60228186" w:history="1">
        <w:r w:rsidRPr="00E0444A">
          <w:rPr>
            <w:rStyle w:val="Hyperlink"/>
            <w:noProof/>
          </w:rPr>
          <w:t>Azure Machine Learning Service</w:t>
        </w:r>
        <w:r>
          <w:rPr>
            <w:noProof/>
            <w:webHidden/>
          </w:rPr>
          <w:tab/>
        </w:r>
        <w:r>
          <w:rPr>
            <w:noProof/>
            <w:webHidden/>
          </w:rPr>
          <w:fldChar w:fldCharType="begin"/>
        </w:r>
        <w:r>
          <w:rPr>
            <w:noProof/>
            <w:webHidden/>
          </w:rPr>
          <w:instrText xml:space="preserve"> PAGEREF _Toc60228186 \h </w:instrText>
        </w:r>
        <w:r>
          <w:rPr>
            <w:noProof/>
            <w:webHidden/>
          </w:rPr>
        </w:r>
        <w:r>
          <w:rPr>
            <w:noProof/>
            <w:webHidden/>
          </w:rPr>
          <w:fldChar w:fldCharType="separate"/>
        </w:r>
        <w:r>
          <w:rPr>
            <w:noProof/>
            <w:webHidden/>
          </w:rPr>
          <w:t>11</w:t>
        </w:r>
        <w:r>
          <w:rPr>
            <w:noProof/>
            <w:webHidden/>
          </w:rPr>
          <w:fldChar w:fldCharType="end"/>
        </w:r>
      </w:hyperlink>
    </w:p>
    <w:p w14:paraId="072358FA" w14:textId="469FA720" w:rsidR="007C135B" w:rsidRDefault="007C135B">
      <w:pPr>
        <w:pStyle w:val="TOC4"/>
        <w:rPr>
          <w:rFonts w:eastAsiaTheme="minorEastAsia"/>
          <w:smallCaps w:val="0"/>
          <w:noProof/>
          <w:sz w:val="22"/>
          <w:lang w:val="en-US" w:eastAsia="en-US" w:bidi="ar-SA"/>
        </w:rPr>
      </w:pPr>
      <w:hyperlink w:anchor="_Toc60228187" w:history="1">
        <w:r w:rsidRPr="00E0444A">
          <w:rPr>
            <w:rStyle w:val="Hyperlink"/>
            <w:noProof/>
          </w:rPr>
          <w:t>Azure Maps</w:t>
        </w:r>
        <w:r>
          <w:rPr>
            <w:noProof/>
            <w:webHidden/>
          </w:rPr>
          <w:tab/>
        </w:r>
        <w:r>
          <w:rPr>
            <w:noProof/>
            <w:webHidden/>
          </w:rPr>
          <w:fldChar w:fldCharType="begin"/>
        </w:r>
        <w:r>
          <w:rPr>
            <w:noProof/>
            <w:webHidden/>
          </w:rPr>
          <w:instrText xml:space="preserve"> PAGEREF _Toc60228187 \h </w:instrText>
        </w:r>
        <w:r>
          <w:rPr>
            <w:noProof/>
            <w:webHidden/>
          </w:rPr>
        </w:r>
        <w:r>
          <w:rPr>
            <w:noProof/>
            <w:webHidden/>
          </w:rPr>
          <w:fldChar w:fldCharType="separate"/>
        </w:r>
        <w:r>
          <w:rPr>
            <w:noProof/>
            <w:webHidden/>
          </w:rPr>
          <w:t>11</w:t>
        </w:r>
        <w:r>
          <w:rPr>
            <w:noProof/>
            <w:webHidden/>
          </w:rPr>
          <w:fldChar w:fldCharType="end"/>
        </w:r>
      </w:hyperlink>
    </w:p>
    <w:p w14:paraId="7219254A" w14:textId="39AD171D" w:rsidR="007C135B" w:rsidRDefault="007C135B">
      <w:pPr>
        <w:pStyle w:val="TOC4"/>
        <w:rPr>
          <w:rFonts w:eastAsiaTheme="minorEastAsia"/>
          <w:smallCaps w:val="0"/>
          <w:noProof/>
          <w:sz w:val="22"/>
          <w:lang w:val="en-US" w:eastAsia="en-US" w:bidi="ar-SA"/>
        </w:rPr>
      </w:pPr>
      <w:hyperlink w:anchor="_Toc60228188" w:history="1">
        <w:r w:rsidRPr="00E0444A">
          <w:rPr>
            <w:rStyle w:val="Hyperlink"/>
            <w:noProof/>
          </w:rPr>
          <w:t>Azure SQL Edge</w:t>
        </w:r>
        <w:r>
          <w:rPr>
            <w:noProof/>
            <w:webHidden/>
          </w:rPr>
          <w:tab/>
        </w:r>
        <w:r>
          <w:rPr>
            <w:noProof/>
            <w:webHidden/>
          </w:rPr>
          <w:fldChar w:fldCharType="begin"/>
        </w:r>
        <w:r>
          <w:rPr>
            <w:noProof/>
            <w:webHidden/>
          </w:rPr>
          <w:instrText xml:space="preserve"> PAGEREF _Toc60228188 \h </w:instrText>
        </w:r>
        <w:r>
          <w:rPr>
            <w:noProof/>
            <w:webHidden/>
          </w:rPr>
        </w:r>
        <w:r>
          <w:rPr>
            <w:noProof/>
            <w:webHidden/>
          </w:rPr>
          <w:fldChar w:fldCharType="separate"/>
        </w:r>
        <w:r>
          <w:rPr>
            <w:noProof/>
            <w:webHidden/>
          </w:rPr>
          <w:t>12</w:t>
        </w:r>
        <w:r>
          <w:rPr>
            <w:noProof/>
            <w:webHidden/>
          </w:rPr>
          <w:fldChar w:fldCharType="end"/>
        </w:r>
      </w:hyperlink>
    </w:p>
    <w:p w14:paraId="49B88A1C" w14:textId="0B9E974C" w:rsidR="007C135B" w:rsidRDefault="007C135B">
      <w:pPr>
        <w:pStyle w:val="TOC4"/>
        <w:rPr>
          <w:rFonts w:eastAsiaTheme="minorEastAsia"/>
          <w:smallCaps w:val="0"/>
          <w:noProof/>
          <w:sz w:val="22"/>
          <w:lang w:val="en-US" w:eastAsia="en-US" w:bidi="ar-SA"/>
        </w:rPr>
      </w:pPr>
      <w:hyperlink w:anchor="_Toc60228189" w:history="1">
        <w:r w:rsidRPr="00E0444A">
          <w:rPr>
            <w:rStyle w:val="Hyperlink"/>
            <w:noProof/>
          </w:rPr>
          <w:t>Azure Stack HCI</w:t>
        </w:r>
        <w:r>
          <w:rPr>
            <w:noProof/>
            <w:webHidden/>
          </w:rPr>
          <w:tab/>
        </w:r>
        <w:r>
          <w:rPr>
            <w:noProof/>
            <w:webHidden/>
          </w:rPr>
          <w:fldChar w:fldCharType="begin"/>
        </w:r>
        <w:r>
          <w:rPr>
            <w:noProof/>
            <w:webHidden/>
          </w:rPr>
          <w:instrText xml:space="preserve"> PAGEREF _Toc60228189 \h </w:instrText>
        </w:r>
        <w:r>
          <w:rPr>
            <w:noProof/>
            <w:webHidden/>
          </w:rPr>
        </w:r>
        <w:r>
          <w:rPr>
            <w:noProof/>
            <w:webHidden/>
          </w:rPr>
          <w:fldChar w:fldCharType="separate"/>
        </w:r>
        <w:r>
          <w:rPr>
            <w:noProof/>
            <w:webHidden/>
          </w:rPr>
          <w:t>13</w:t>
        </w:r>
        <w:r>
          <w:rPr>
            <w:noProof/>
            <w:webHidden/>
          </w:rPr>
          <w:fldChar w:fldCharType="end"/>
        </w:r>
      </w:hyperlink>
    </w:p>
    <w:p w14:paraId="47972252" w14:textId="4EEED8A0" w:rsidR="007C135B" w:rsidRDefault="007C135B">
      <w:pPr>
        <w:pStyle w:val="TOC4"/>
        <w:rPr>
          <w:rFonts w:eastAsiaTheme="minorEastAsia"/>
          <w:smallCaps w:val="0"/>
          <w:noProof/>
          <w:sz w:val="22"/>
          <w:lang w:val="en-US" w:eastAsia="en-US" w:bidi="ar-SA"/>
        </w:rPr>
      </w:pPr>
      <w:hyperlink w:anchor="_Toc60228190" w:history="1">
        <w:r w:rsidRPr="00E0444A">
          <w:rPr>
            <w:rStyle w:val="Hyperlink"/>
            <w:noProof/>
          </w:rPr>
          <w:t>Azure Stack Hub</w:t>
        </w:r>
        <w:r>
          <w:rPr>
            <w:noProof/>
            <w:webHidden/>
          </w:rPr>
          <w:tab/>
        </w:r>
        <w:r>
          <w:rPr>
            <w:noProof/>
            <w:webHidden/>
          </w:rPr>
          <w:fldChar w:fldCharType="begin"/>
        </w:r>
        <w:r>
          <w:rPr>
            <w:noProof/>
            <w:webHidden/>
          </w:rPr>
          <w:instrText xml:space="preserve"> PAGEREF _Toc60228190 \h </w:instrText>
        </w:r>
        <w:r>
          <w:rPr>
            <w:noProof/>
            <w:webHidden/>
          </w:rPr>
        </w:r>
        <w:r>
          <w:rPr>
            <w:noProof/>
            <w:webHidden/>
          </w:rPr>
          <w:fldChar w:fldCharType="separate"/>
        </w:r>
        <w:r>
          <w:rPr>
            <w:noProof/>
            <w:webHidden/>
          </w:rPr>
          <w:t>13</w:t>
        </w:r>
        <w:r>
          <w:rPr>
            <w:noProof/>
            <w:webHidden/>
          </w:rPr>
          <w:fldChar w:fldCharType="end"/>
        </w:r>
      </w:hyperlink>
    </w:p>
    <w:p w14:paraId="0C0C8EF1" w14:textId="64791278" w:rsidR="007C135B" w:rsidRDefault="007C135B">
      <w:pPr>
        <w:pStyle w:val="TOC4"/>
        <w:rPr>
          <w:rFonts w:eastAsiaTheme="minorEastAsia"/>
          <w:smallCaps w:val="0"/>
          <w:noProof/>
          <w:sz w:val="22"/>
          <w:lang w:val="en-US" w:eastAsia="en-US" w:bidi="ar-SA"/>
        </w:rPr>
      </w:pPr>
      <w:hyperlink w:anchor="_Toc60228191" w:history="1">
        <w:r w:rsidRPr="00E0444A">
          <w:rPr>
            <w:rStyle w:val="Hyperlink"/>
            <w:noProof/>
          </w:rPr>
          <w:t>Cognitive Services</w:t>
        </w:r>
        <w:r>
          <w:rPr>
            <w:noProof/>
            <w:webHidden/>
          </w:rPr>
          <w:tab/>
        </w:r>
        <w:r>
          <w:rPr>
            <w:noProof/>
            <w:webHidden/>
          </w:rPr>
          <w:fldChar w:fldCharType="begin"/>
        </w:r>
        <w:r>
          <w:rPr>
            <w:noProof/>
            <w:webHidden/>
          </w:rPr>
          <w:instrText xml:space="preserve"> PAGEREF _Toc60228191 \h </w:instrText>
        </w:r>
        <w:r>
          <w:rPr>
            <w:noProof/>
            <w:webHidden/>
          </w:rPr>
        </w:r>
        <w:r>
          <w:rPr>
            <w:noProof/>
            <w:webHidden/>
          </w:rPr>
          <w:fldChar w:fldCharType="separate"/>
        </w:r>
        <w:r>
          <w:rPr>
            <w:noProof/>
            <w:webHidden/>
          </w:rPr>
          <w:t>13</w:t>
        </w:r>
        <w:r>
          <w:rPr>
            <w:noProof/>
            <w:webHidden/>
          </w:rPr>
          <w:fldChar w:fldCharType="end"/>
        </w:r>
      </w:hyperlink>
    </w:p>
    <w:p w14:paraId="58D45D49" w14:textId="7E3A6FE5" w:rsidR="007C135B" w:rsidRDefault="007C135B">
      <w:pPr>
        <w:pStyle w:val="TOC4"/>
        <w:rPr>
          <w:rFonts w:eastAsiaTheme="minorEastAsia"/>
          <w:smallCaps w:val="0"/>
          <w:noProof/>
          <w:sz w:val="22"/>
          <w:lang w:val="en-US" w:eastAsia="en-US" w:bidi="ar-SA"/>
        </w:rPr>
      </w:pPr>
      <w:hyperlink w:anchor="_Toc60228192" w:history="1">
        <w:r w:rsidRPr="00E0444A">
          <w:rPr>
            <w:rStyle w:val="Hyperlink"/>
            <w:noProof/>
          </w:rPr>
          <w:t>Microsoft Genomics</w:t>
        </w:r>
        <w:r>
          <w:rPr>
            <w:noProof/>
            <w:webHidden/>
          </w:rPr>
          <w:tab/>
        </w:r>
        <w:r>
          <w:rPr>
            <w:noProof/>
            <w:webHidden/>
          </w:rPr>
          <w:fldChar w:fldCharType="begin"/>
        </w:r>
        <w:r>
          <w:rPr>
            <w:noProof/>
            <w:webHidden/>
          </w:rPr>
          <w:instrText xml:space="preserve"> PAGEREF _Toc60228192 \h </w:instrText>
        </w:r>
        <w:r>
          <w:rPr>
            <w:noProof/>
            <w:webHidden/>
          </w:rPr>
        </w:r>
        <w:r>
          <w:rPr>
            <w:noProof/>
            <w:webHidden/>
          </w:rPr>
          <w:fldChar w:fldCharType="separate"/>
        </w:r>
        <w:r>
          <w:rPr>
            <w:noProof/>
            <w:webHidden/>
          </w:rPr>
          <w:t>14</w:t>
        </w:r>
        <w:r>
          <w:rPr>
            <w:noProof/>
            <w:webHidden/>
          </w:rPr>
          <w:fldChar w:fldCharType="end"/>
        </w:r>
      </w:hyperlink>
    </w:p>
    <w:p w14:paraId="660B9A06" w14:textId="4517D557" w:rsidR="007C135B" w:rsidRDefault="007C135B">
      <w:pPr>
        <w:pStyle w:val="TOC4"/>
        <w:rPr>
          <w:rFonts w:eastAsiaTheme="minorEastAsia"/>
          <w:smallCaps w:val="0"/>
          <w:noProof/>
          <w:sz w:val="22"/>
          <w:lang w:val="en-US" w:eastAsia="en-US" w:bidi="ar-SA"/>
        </w:rPr>
      </w:pPr>
      <w:hyperlink w:anchor="_Toc60228193" w:history="1">
        <w:r w:rsidRPr="00E0444A">
          <w:rPr>
            <w:rStyle w:val="Hyperlink"/>
            <w:noProof/>
          </w:rPr>
          <w:t>Visual Studio App Center</w:t>
        </w:r>
        <w:r>
          <w:rPr>
            <w:noProof/>
            <w:webHidden/>
          </w:rPr>
          <w:tab/>
        </w:r>
        <w:r>
          <w:rPr>
            <w:noProof/>
            <w:webHidden/>
          </w:rPr>
          <w:fldChar w:fldCharType="begin"/>
        </w:r>
        <w:r>
          <w:rPr>
            <w:noProof/>
            <w:webHidden/>
          </w:rPr>
          <w:instrText xml:space="preserve"> PAGEREF _Toc60228193 \h </w:instrText>
        </w:r>
        <w:r>
          <w:rPr>
            <w:noProof/>
            <w:webHidden/>
          </w:rPr>
        </w:r>
        <w:r>
          <w:rPr>
            <w:noProof/>
            <w:webHidden/>
          </w:rPr>
          <w:fldChar w:fldCharType="separate"/>
        </w:r>
        <w:r>
          <w:rPr>
            <w:noProof/>
            <w:webHidden/>
          </w:rPr>
          <w:t>14</w:t>
        </w:r>
        <w:r>
          <w:rPr>
            <w:noProof/>
            <w:webHidden/>
          </w:rPr>
          <w:fldChar w:fldCharType="end"/>
        </w:r>
      </w:hyperlink>
    </w:p>
    <w:p w14:paraId="6620D695" w14:textId="48D7B487" w:rsidR="007C135B" w:rsidRDefault="007C135B" w:rsidP="007C135B">
      <w:pPr>
        <w:pStyle w:val="TOC2"/>
        <w:rPr>
          <w:rFonts w:eastAsiaTheme="minorEastAsia"/>
          <w:noProof/>
          <w:sz w:val="22"/>
          <w:lang w:val="en-US" w:eastAsia="en-US" w:bidi="ar-SA"/>
        </w:rPr>
      </w:pPr>
      <w:hyperlink w:anchor="_Toc60228194" w:history="1">
        <w:r w:rsidRPr="00E0444A">
          <w:rPr>
            <w:rStyle w:val="Hyperlink"/>
            <w:noProof/>
          </w:rPr>
          <w:t>Microsoft Azure-planer</w:t>
        </w:r>
        <w:r>
          <w:rPr>
            <w:noProof/>
            <w:webHidden/>
          </w:rPr>
          <w:tab/>
        </w:r>
        <w:r>
          <w:rPr>
            <w:noProof/>
            <w:webHidden/>
          </w:rPr>
          <w:fldChar w:fldCharType="begin"/>
        </w:r>
        <w:r>
          <w:rPr>
            <w:noProof/>
            <w:webHidden/>
          </w:rPr>
          <w:instrText xml:space="preserve"> PAGEREF _Toc60228194 \h </w:instrText>
        </w:r>
        <w:r>
          <w:rPr>
            <w:noProof/>
            <w:webHidden/>
          </w:rPr>
        </w:r>
        <w:r>
          <w:rPr>
            <w:noProof/>
            <w:webHidden/>
          </w:rPr>
          <w:fldChar w:fldCharType="separate"/>
        </w:r>
        <w:r>
          <w:rPr>
            <w:noProof/>
            <w:webHidden/>
          </w:rPr>
          <w:t>15</w:t>
        </w:r>
        <w:r>
          <w:rPr>
            <w:noProof/>
            <w:webHidden/>
          </w:rPr>
          <w:fldChar w:fldCharType="end"/>
        </w:r>
      </w:hyperlink>
    </w:p>
    <w:p w14:paraId="14D4FC61" w14:textId="0E81635C" w:rsidR="007C135B" w:rsidRDefault="007C135B">
      <w:pPr>
        <w:pStyle w:val="TOC4"/>
        <w:rPr>
          <w:rFonts w:eastAsiaTheme="minorEastAsia"/>
          <w:smallCaps w:val="0"/>
          <w:noProof/>
          <w:sz w:val="22"/>
          <w:lang w:val="en-US" w:eastAsia="en-US" w:bidi="ar-SA"/>
        </w:rPr>
      </w:pPr>
      <w:hyperlink w:anchor="_Toc60228195" w:history="1">
        <w:r w:rsidRPr="00E0444A">
          <w:rPr>
            <w:rStyle w:val="Hyperlink"/>
            <w:noProof/>
          </w:rPr>
          <w:t>Azure Active Directory Basic</w:t>
        </w:r>
        <w:r>
          <w:rPr>
            <w:noProof/>
            <w:webHidden/>
          </w:rPr>
          <w:tab/>
        </w:r>
        <w:r>
          <w:rPr>
            <w:noProof/>
            <w:webHidden/>
          </w:rPr>
          <w:fldChar w:fldCharType="begin"/>
        </w:r>
        <w:r>
          <w:rPr>
            <w:noProof/>
            <w:webHidden/>
          </w:rPr>
          <w:instrText xml:space="preserve"> PAGEREF _Toc60228195 \h </w:instrText>
        </w:r>
        <w:r>
          <w:rPr>
            <w:noProof/>
            <w:webHidden/>
          </w:rPr>
        </w:r>
        <w:r>
          <w:rPr>
            <w:noProof/>
            <w:webHidden/>
          </w:rPr>
          <w:fldChar w:fldCharType="separate"/>
        </w:r>
        <w:r>
          <w:rPr>
            <w:noProof/>
            <w:webHidden/>
          </w:rPr>
          <w:t>15</w:t>
        </w:r>
        <w:r>
          <w:rPr>
            <w:noProof/>
            <w:webHidden/>
          </w:rPr>
          <w:fldChar w:fldCharType="end"/>
        </w:r>
      </w:hyperlink>
    </w:p>
    <w:p w14:paraId="49E2DE71" w14:textId="040AA4BD" w:rsidR="007C135B" w:rsidRDefault="007C135B">
      <w:pPr>
        <w:pStyle w:val="TOC4"/>
        <w:rPr>
          <w:rFonts w:eastAsiaTheme="minorEastAsia"/>
          <w:smallCaps w:val="0"/>
          <w:noProof/>
          <w:sz w:val="22"/>
          <w:lang w:val="en-US" w:eastAsia="en-US" w:bidi="ar-SA"/>
        </w:rPr>
      </w:pPr>
      <w:hyperlink w:anchor="_Toc60228196" w:history="1">
        <w:r w:rsidRPr="00E0444A">
          <w:rPr>
            <w:rStyle w:val="Hyperlink"/>
            <w:noProof/>
          </w:rPr>
          <w:t>Azure Active Directory Premium</w:t>
        </w:r>
        <w:r>
          <w:rPr>
            <w:noProof/>
            <w:webHidden/>
          </w:rPr>
          <w:tab/>
        </w:r>
        <w:r>
          <w:rPr>
            <w:noProof/>
            <w:webHidden/>
          </w:rPr>
          <w:fldChar w:fldCharType="begin"/>
        </w:r>
        <w:r>
          <w:rPr>
            <w:noProof/>
            <w:webHidden/>
          </w:rPr>
          <w:instrText xml:space="preserve"> PAGEREF _Toc60228196 \h </w:instrText>
        </w:r>
        <w:r>
          <w:rPr>
            <w:noProof/>
            <w:webHidden/>
          </w:rPr>
        </w:r>
        <w:r>
          <w:rPr>
            <w:noProof/>
            <w:webHidden/>
          </w:rPr>
          <w:fldChar w:fldCharType="separate"/>
        </w:r>
        <w:r>
          <w:rPr>
            <w:noProof/>
            <w:webHidden/>
          </w:rPr>
          <w:t>15</w:t>
        </w:r>
        <w:r>
          <w:rPr>
            <w:noProof/>
            <w:webHidden/>
          </w:rPr>
          <w:fldChar w:fldCharType="end"/>
        </w:r>
      </w:hyperlink>
    </w:p>
    <w:p w14:paraId="1F7C80A6" w14:textId="6115636D" w:rsidR="007C135B" w:rsidRDefault="007C135B">
      <w:pPr>
        <w:pStyle w:val="TOC4"/>
        <w:rPr>
          <w:rFonts w:eastAsiaTheme="minorEastAsia"/>
          <w:smallCaps w:val="0"/>
          <w:noProof/>
          <w:sz w:val="22"/>
          <w:lang w:val="en-US" w:eastAsia="en-US" w:bidi="ar-SA"/>
        </w:rPr>
      </w:pPr>
      <w:hyperlink w:anchor="_Toc60228197" w:history="1">
        <w:r w:rsidRPr="00E0444A">
          <w:rPr>
            <w:rStyle w:val="Hyperlink"/>
            <w:noProof/>
          </w:rPr>
          <w:t>Azure Information Protection Premium</w:t>
        </w:r>
        <w:r>
          <w:rPr>
            <w:noProof/>
            <w:webHidden/>
          </w:rPr>
          <w:tab/>
        </w:r>
        <w:r>
          <w:rPr>
            <w:noProof/>
            <w:webHidden/>
          </w:rPr>
          <w:fldChar w:fldCharType="begin"/>
        </w:r>
        <w:r>
          <w:rPr>
            <w:noProof/>
            <w:webHidden/>
          </w:rPr>
          <w:instrText xml:space="preserve"> PAGEREF _Toc60228197 \h </w:instrText>
        </w:r>
        <w:r>
          <w:rPr>
            <w:noProof/>
            <w:webHidden/>
          </w:rPr>
        </w:r>
        <w:r>
          <w:rPr>
            <w:noProof/>
            <w:webHidden/>
          </w:rPr>
          <w:fldChar w:fldCharType="separate"/>
        </w:r>
        <w:r>
          <w:rPr>
            <w:noProof/>
            <w:webHidden/>
          </w:rPr>
          <w:t>15</w:t>
        </w:r>
        <w:r>
          <w:rPr>
            <w:noProof/>
            <w:webHidden/>
          </w:rPr>
          <w:fldChar w:fldCharType="end"/>
        </w:r>
      </w:hyperlink>
    </w:p>
    <w:p w14:paraId="066033DB" w14:textId="1D92E10A" w:rsidR="007C135B" w:rsidRDefault="007C135B" w:rsidP="007C135B">
      <w:pPr>
        <w:pStyle w:val="TOC2"/>
        <w:rPr>
          <w:rFonts w:eastAsiaTheme="minorEastAsia"/>
          <w:noProof/>
          <w:sz w:val="22"/>
          <w:lang w:val="en-US" w:eastAsia="en-US" w:bidi="ar-SA"/>
        </w:rPr>
      </w:pPr>
      <w:hyperlink w:anchor="_Toc60228198" w:history="1">
        <w:r w:rsidRPr="00E0444A">
          <w:rPr>
            <w:rStyle w:val="Hyperlink"/>
            <w:noProof/>
          </w:rPr>
          <w:t>Microsoft Dynamics 365-tjänster</w:t>
        </w:r>
        <w:r>
          <w:rPr>
            <w:noProof/>
            <w:webHidden/>
          </w:rPr>
          <w:tab/>
        </w:r>
        <w:r>
          <w:rPr>
            <w:noProof/>
            <w:webHidden/>
          </w:rPr>
          <w:fldChar w:fldCharType="begin"/>
        </w:r>
        <w:r>
          <w:rPr>
            <w:noProof/>
            <w:webHidden/>
          </w:rPr>
          <w:instrText xml:space="preserve"> PAGEREF _Toc60228198 \h </w:instrText>
        </w:r>
        <w:r>
          <w:rPr>
            <w:noProof/>
            <w:webHidden/>
          </w:rPr>
        </w:r>
        <w:r>
          <w:rPr>
            <w:noProof/>
            <w:webHidden/>
          </w:rPr>
          <w:fldChar w:fldCharType="separate"/>
        </w:r>
        <w:r>
          <w:rPr>
            <w:noProof/>
            <w:webHidden/>
          </w:rPr>
          <w:t>15</w:t>
        </w:r>
        <w:r>
          <w:rPr>
            <w:noProof/>
            <w:webHidden/>
          </w:rPr>
          <w:fldChar w:fldCharType="end"/>
        </w:r>
      </w:hyperlink>
    </w:p>
    <w:p w14:paraId="33B1F9FA" w14:textId="1207432E" w:rsidR="007C135B" w:rsidRDefault="007C135B" w:rsidP="007C135B">
      <w:pPr>
        <w:pStyle w:val="TOC2"/>
        <w:rPr>
          <w:rFonts w:eastAsiaTheme="minorEastAsia"/>
          <w:noProof/>
          <w:sz w:val="22"/>
          <w:lang w:val="en-US" w:eastAsia="en-US" w:bidi="ar-SA"/>
        </w:rPr>
      </w:pPr>
      <w:r>
        <w:rPr>
          <w:rStyle w:val="Hyperlink"/>
          <w:noProof/>
        </w:rPr>
        <w:br w:type="column"/>
      </w:r>
      <w:hyperlink w:anchor="_Toc60228199" w:history="1">
        <w:r w:rsidRPr="00E0444A">
          <w:rPr>
            <w:rStyle w:val="Hyperlink"/>
            <w:noProof/>
          </w:rPr>
          <w:t>Office 365-tjänster</w:t>
        </w:r>
        <w:r>
          <w:rPr>
            <w:noProof/>
            <w:webHidden/>
          </w:rPr>
          <w:tab/>
        </w:r>
        <w:r>
          <w:rPr>
            <w:noProof/>
            <w:webHidden/>
          </w:rPr>
          <w:fldChar w:fldCharType="begin"/>
        </w:r>
        <w:r>
          <w:rPr>
            <w:noProof/>
            <w:webHidden/>
          </w:rPr>
          <w:instrText xml:space="preserve"> PAGEREF _Toc60228199 \h </w:instrText>
        </w:r>
        <w:r>
          <w:rPr>
            <w:noProof/>
            <w:webHidden/>
          </w:rPr>
        </w:r>
        <w:r>
          <w:rPr>
            <w:noProof/>
            <w:webHidden/>
          </w:rPr>
          <w:fldChar w:fldCharType="separate"/>
        </w:r>
        <w:r>
          <w:rPr>
            <w:noProof/>
            <w:webHidden/>
          </w:rPr>
          <w:t>17</w:t>
        </w:r>
        <w:r>
          <w:rPr>
            <w:noProof/>
            <w:webHidden/>
          </w:rPr>
          <w:fldChar w:fldCharType="end"/>
        </w:r>
      </w:hyperlink>
    </w:p>
    <w:p w14:paraId="4DCFC61C" w14:textId="0BA6A4C3" w:rsidR="007C135B" w:rsidRDefault="007C135B">
      <w:pPr>
        <w:pStyle w:val="TOC4"/>
        <w:rPr>
          <w:rFonts w:eastAsiaTheme="minorEastAsia"/>
          <w:smallCaps w:val="0"/>
          <w:noProof/>
          <w:sz w:val="22"/>
          <w:lang w:val="en-US" w:eastAsia="en-US" w:bidi="ar-SA"/>
        </w:rPr>
      </w:pPr>
      <w:hyperlink w:anchor="_Toc60228200" w:history="1">
        <w:r w:rsidRPr="00E0444A">
          <w:rPr>
            <w:rStyle w:val="Hyperlink"/>
            <w:noProof/>
          </w:rPr>
          <w:t>Ljudtjänster</w:t>
        </w:r>
        <w:r>
          <w:rPr>
            <w:noProof/>
            <w:webHidden/>
          </w:rPr>
          <w:tab/>
        </w:r>
        <w:r>
          <w:rPr>
            <w:noProof/>
            <w:webHidden/>
          </w:rPr>
          <w:fldChar w:fldCharType="begin"/>
        </w:r>
        <w:r>
          <w:rPr>
            <w:noProof/>
            <w:webHidden/>
          </w:rPr>
          <w:instrText xml:space="preserve"> PAGEREF _Toc60228200 \h </w:instrText>
        </w:r>
        <w:r>
          <w:rPr>
            <w:noProof/>
            <w:webHidden/>
          </w:rPr>
        </w:r>
        <w:r>
          <w:rPr>
            <w:noProof/>
            <w:webHidden/>
          </w:rPr>
          <w:fldChar w:fldCharType="separate"/>
        </w:r>
        <w:r>
          <w:rPr>
            <w:noProof/>
            <w:webHidden/>
          </w:rPr>
          <w:t>18</w:t>
        </w:r>
        <w:r>
          <w:rPr>
            <w:noProof/>
            <w:webHidden/>
          </w:rPr>
          <w:fldChar w:fldCharType="end"/>
        </w:r>
      </w:hyperlink>
    </w:p>
    <w:p w14:paraId="36EFF54B" w14:textId="7AF47AF5" w:rsidR="007C135B" w:rsidRDefault="007C135B">
      <w:pPr>
        <w:pStyle w:val="TOC4"/>
        <w:rPr>
          <w:rFonts w:eastAsiaTheme="minorEastAsia"/>
          <w:smallCaps w:val="0"/>
          <w:noProof/>
          <w:sz w:val="22"/>
          <w:lang w:val="en-US" w:eastAsia="en-US" w:bidi="ar-SA"/>
        </w:rPr>
      </w:pPr>
      <w:hyperlink w:anchor="_Toc60228201" w:history="1">
        <w:r w:rsidRPr="00E0444A">
          <w:rPr>
            <w:rStyle w:val="Hyperlink"/>
            <w:noProof/>
          </w:rPr>
          <w:t>Exchange Online</w:t>
        </w:r>
        <w:r>
          <w:rPr>
            <w:noProof/>
            <w:webHidden/>
          </w:rPr>
          <w:tab/>
        </w:r>
        <w:r>
          <w:rPr>
            <w:noProof/>
            <w:webHidden/>
          </w:rPr>
          <w:fldChar w:fldCharType="begin"/>
        </w:r>
        <w:r>
          <w:rPr>
            <w:noProof/>
            <w:webHidden/>
          </w:rPr>
          <w:instrText xml:space="preserve"> PAGEREF _Toc60228201 \h </w:instrText>
        </w:r>
        <w:r>
          <w:rPr>
            <w:noProof/>
            <w:webHidden/>
          </w:rPr>
        </w:r>
        <w:r>
          <w:rPr>
            <w:noProof/>
            <w:webHidden/>
          </w:rPr>
          <w:fldChar w:fldCharType="separate"/>
        </w:r>
        <w:r>
          <w:rPr>
            <w:noProof/>
            <w:webHidden/>
          </w:rPr>
          <w:t>19</w:t>
        </w:r>
        <w:r>
          <w:rPr>
            <w:noProof/>
            <w:webHidden/>
          </w:rPr>
          <w:fldChar w:fldCharType="end"/>
        </w:r>
      </w:hyperlink>
    </w:p>
    <w:p w14:paraId="2EA1FEE9" w14:textId="15880C11" w:rsidR="007C135B" w:rsidRDefault="007C135B">
      <w:pPr>
        <w:pStyle w:val="TOC4"/>
        <w:rPr>
          <w:rFonts w:eastAsiaTheme="minorEastAsia"/>
          <w:smallCaps w:val="0"/>
          <w:noProof/>
          <w:sz w:val="22"/>
          <w:lang w:val="en-US" w:eastAsia="en-US" w:bidi="ar-SA"/>
        </w:rPr>
      </w:pPr>
      <w:hyperlink w:anchor="_Toc60228202" w:history="1">
        <w:r w:rsidRPr="00E0444A">
          <w:rPr>
            <w:rStyle w:val="Hyperlink"/>
            <w:noProof/>
          </w:rPr>
          <w:t>Microsoft Stream</w:t>
        </w:r>
        <w:r>
          <w:rPr>
            <w:noProof/>
            <w:webHidden/>
          </w:rPr>
          <w:tab/>
        </w:r>
        <w:r>
          <w:rPr>
            <w:noProof/>
            <w:webHidden/>
          </w:rPr>
          <w:fldChar w:fldCharType="begin"/>
        </w:r>
        <w:r>
          <w:rPr>
            <w:noProof/>
            <w:webHidden/>
          </w:rPr>
          <w:instrText xml:space="preserve"> PAGEREF _Toc60228202 \h </w:instrText>
        </w:r>
        <w:r>
          <w:rPr>
            <w:noProof/>
            <w:webHidden/>
          </w:rPr>
        </w:r>
        <w:r>
          <w:rPr>
            <w:noProof/>
            <w:webHidden/>
          </w:rPr>
          <w:fldChar w:fldCharType="separate"/>
        </w:r>
        <w:r>
          <w:rPr>
            <w:noProof/>
            <w:webHidden/>
          </w:rPr>
          <w:t>20</w:t>
        </w:r>
        <w:r>
          <w:rPr>
            <w:noProof/>
            <w:webHidden/>
          </w:rPr>
          <w:fldChar w:fldCharType="end"/>
        </w:r>
      </w:hyperlink>
    </w:p>
    <w:p w14:paraId="17BD011F" w14:textId="504B9358" w:rsidR="007C135B" w:rsidRDefault="007C135B">
      <w:pPr>
        <w:pStyle w:val="TOC4"/>
        <w:rPr>
          <w:rFonts w:eastAsiaTheme="minorEastAsia"/>
          <w:smallCaps w:val="0"/>
          <w:noProof/>
          <w:sz w:val="22"/>
          <w:lang w:val="en-US" w:eastAsia="en-US" w:bidi="ar-SA"/>
        </w:rPr>
      </w:pPr>
      <w:hyperlink w:anchor="_Toc60228203" w:history="1">
        <w:r w:rsidRPr="00E0444A">
          <w:rPr>
            <w:rStyle w:val="Hyperlink"/>
            <w:noProof/>
          </w:rPr>
          <w:t>Microsoft Teams</w:t>
        </w:r>
        <w:r>
          <w:rPr>
            <w:noProof/>
            <w:webHidden/>
          </w:rPr>
          <w:tab/>
        </w:r>
        <w:r>
          <w:rPr>
            <w:noProof/>
            <w:webHidden/>
          </w:rPr>
          <w:fldChar w:fldCharType="begin"/>
        </w:r>
        <w:r>
          <w:rPr>
            <w:noProof/>
            <w:webHidden/>
          </w:rPr>
          <w:instrText xml:space="preserve"> PAGEREF _Toc60228203 \h </w:instrText>
        </w:r>
        <w:r>
          <w:rPr>
            <w:noProof/>
            <w:webHidden/>
          </w:rPr>
        </w:r>
        <w:r>
          <w:rPr>
            <w:noProof/>
            <w:webHidden/>
          </w:rPr>
          <w:fldChar w:fldCharType="separate"/>
        </w:r>
        <w:r>
          <w:rPr>
            <w:noProof/>
            <w:webHidden/>
          </w:rPr>
          <w:t>21</w:t>
        </w:r>
        <w:r>
          <w:rPr>
            <w:noProof/>
            <w:webHidden/>
          </w:rPr>
          <w:fldChar w:fldCharType="end"/>
        </w:r>
      </w:hyperlink>
    </w:p>
    <w:p w14:paraId="48E0B8E2" w14:textId="0D6622DC" w:rsidR="007C135B" w:rsidRDefault="007C135B">
      <w:pPr>
        <w:pStyle w:val="TOC4"/>
        <w:rPr>
          <w:rFonts w:eastAsiaTheme="minorEastAsia"/>
          <w:smallCaps w:val="0"/>
          <w:noProof/>
          <w:sz w:val="22"/>
          <w:lang w:val="en-US" w:eastAsia="en-US" w:bidi="ar-SA"/>
        </w:rPr>
      </w:pPr>
      <w:hyperlink w:anchor="_Toc60228204" w:history="1">
        <w:r w:rsidRPr="00E0444A">
          <w:rPr>
            <w:rStyle w:val="Hyperlink"/>
            <w:noProof/>
          </w:rPr>
          <w:t>Microsoft 365-program</w:t>
        </w:r>
        <w:r>
          <w:rPr>
            <w:noProof/>
            <w:webHidden/>
          </w:rPr>
          <w:tab/>
        </w:r>
        <w:r>
          <w:rPr>
            <w:noProof/>
            <w:webHidden/>
          </w:rPr>
          <w:fldChar w:fldCharType="begin"/>
        </w:r>
        <w:r>
          <w:rPr>
            <w:noProof/>
            <w:webHidden/>
          </w:rPr>
          <w:instrText xml:space="preserve"> PAGEREF _Toc60228204 \h </w:instrText>
        </w:r>
        <w:r>
          <w:rPr>
            <w:noProof/>
            <w:webHidden/>
          </w:rPr>
        </w:r>
        <w:r>
          <w:rPr>
            <w:noProof/>
            <w:webHidden/>
          </w:rPr>
          <w:fldChar w:fldCharType="separate"/>
        </w:r>
        <w:r>
          <w:rPr>
            <w:noProof/>
            <w:webHidden/>
          </w:rPr>
          <w:t>21</w:t>
        </w:r>
        <w:r>
          <w:rPr>
            <w:noProof/>
            <w:webHidden/>
          </w:rPr>
          <w:fldChar w:fldCharType="end"/>
        </w:r>
      </w:hyperlink>
    </w:p>
    <w:p w14:paraId="70219FE6" w14:textId="6B799857" w:rsidR="007C135B" w:rsidRDefault="007C135B">
      <w:pPr>
        <w:pStyle w:val="TOC4"/>
        <w:rPr>
          <w:rFonts w:eastAsiaTheme="minorEastAsia"/>
          <w:smallCaps w:val="0"/>
          <w:noProof/>
          <w:sz w:val="22"/>
          <w:lang w:val="en-US" w:eastAsia="en-US" w:bidi="ar-SA"/>
        </w:rPr>
      </w:pPr>
      <w:hyperlink w:anchor="_Toc60228205" w:history="1">
        <w:r w:rsidRPr="00E0444A">
          <w:rPr>
            <w:rStyle w:val="Hyperlink"/>
            <w:noProof/>
          </w:rPr>
          <w:t>Office för webben</w:t>
        </w:r>
        <w:r>
          <w:rPr>
            <w:noProof/>
            <w:webHidden/>
          </w:rPr>
          <w:tab/>
        </w:r>
        <w:r>
          <w:rPr>
            <w:noProof/>
            <w:webHidden/>
          </w:rPr>
          <w:fldChar w:fldCharType="begin"/>
        </w:r>
        <w:r>
          <w:rPr>
            <w:noProof/>
            <w:webHidden/>
          </w:rPr>
          <w:instrText xml:space="preserve"> PAGEREF _Toc60228205 \h </w:instrText>
        </w:r>
        <w:r>
          <w:rPr>
            <w:noProof/>
            <w:webHidden/>
          </w:rPr>
        </w:r>
        <w:r>
          <w:rPr>
            <w:noProof/>
            <w:webHidden/>
          </w:rPr>
          <w:fldChar w:fldCharType="separate"/>
        </w:r>
        <w:r>
          <w:rPr>
            <w:noProof/>
            <w:webHidden/>
          </w:rPr>
          <w:t>22</w:t>
        </w:r>
        <w:r>
          <w:rPr>
            <w:noProof/>
            <w:webHidden/>
          </w:rPr>
          <w:fldChar w:fldCharType="end"/>
        </w:r>
      </w:hyperlink>
    </w:p>
    <w:p w14:paraId="550026AD" w14:textId="7963A43B" w:rsidR="007C135B" w:rsidRDefault="007C135B">
      <w:pPr>
        <w:pStyle w:val="TOC4"/>
        <w:rPr>
          <w:rFonts w:eastAsiaTheme="minorEastAsia"/>
          <w:smallCaps w:val="0"/>
          <w:noProof/>
          <w:sz w:val="22"/>
          <w:lang w:val="en-US" w:eastAsia="en-US" w:bidi="ar-SA"/>
        </w:rPr>
      </w:pPr>
      <w:hyperlink w:anchor="_Toc60228206" w:history="1">
        <w:r w:rsidRPr="00E0444A">
          <w:rPr>
            <w:rStyle w:val="Hyperlink"/>
            <w:noProof/>
          </w:rPr>
          <w:t>OneDrive for Business</w:t>
        </w:r>
        <w:r>
          <w:rPr>
            <w:noProof/>
            <w:webHidden/>
          </w:rPr>
          <w:tab/>
        </w:r>
        <w:r>
          <w:rPr>
            <w:noProof/>
            <w:webHidden/>
          </w:rPr>
          <w:fldChar w:fldCharType="begin"/>
        </w:r>
        <w:r>
          <w:rPr>
            <w:noProof/>
            <w:webHidden/>
          </w:rPr>
          <w:instrText xml:space="preserve"> PAGEREF _Toc60228206 \h </w:instrText>
        </w:r>
        <w:r>
          <w:rPr>
            <w:noProof/>
            <w:webHidden/>
          </w:rPr>
        </w:r>
        <w:r>
          <w:rPr>
            <w:noProof/>
            <w:webHidden/>
          </w:rPr>
          <w:fldChar w:fldCharType="separate"/>
        </w:r>
        <w:r>
          <w:rPr>
            <w:noProof/>
            <w:webHidden/>
          </w:rPr>
          <w:t>22</w:t>
        </w:r>
        <w:r>
          <w:rPr>
            <w:noProof/>
            <w:webHidden/>
          </w:rPr>
          <w:fldChar w:fldCharType="end"/>
        </w:r>
      </w:hyperlink>
    </w:p>
    <w:p w14:paraId="01D898E3" w14:textId="5E0A86A8" w:rsidR="007C135B" w:rsidRDefault="007C135B">
      <w:pPr>
        <w:pStyle w:val="TOC4"/>
        <w:rPr>
          <w:rFonts w:eastAsiaTheme="minorEastAsia"/>
          <w:smallCaps w:val="0"/>
          <w:noProof/>
          <w:sz w:val="22"/>
          <w:lang w:val="en-US" w:eastAsia="en-US" w:bidi="ar-SA"/>
        </w:rPr>
      </w:pPr>
      <w:hyperlink w:anchor="_Toc60228207" w:history="1">
        <w:r w:rsidRPr="00E0444A">
          <w:rPr>
            <w:rStyle w:val="Hyperlink"/>
            <w:noProof/>
          </w:rPr>
          <w:t>Project</w:t>
        </w:r>
        <w:r>
          <w:rPr>
            <w:noProof/>
            <w:webHidden/>
          </w:rPr>
          <w:tab/>
        </w:r>
        <w:r>
          <w:rPr>
            <w:noProof/>
            <w:webHidden/>
          </w:rPr>
          <w:fldChar w:fldCharType="begin"/>
        </w:r>
        <w:r>
          <w:rPr>
            <w:noProof/>
            <w:webHidden/>
          </w:rPr>
          <w:instrText xml:space="preserve"> PAGEREF _Toc60228207 \h </w:instrText>
        </w:r>
        <w:r>
          <w:rPr>
            <w:noProof/>
            <w:webHidden/>
          </w:rPr>
        </w:r>
        <w:r>
          <w:rPr>
            <w:noProof/>
            <w:webHidden/>
          </w:rPr>
          <w:fldChar w:fldCharType="separate"/>
        </w:r>
        <w:r>
          <w:rPr>
            <w:noProof/>
            <w:webHidden/>
          </w:rPr>
          <w:t>22</w:t>
        </w:r>
        <w:r>
          <w:rPr>
            <w:noProof/>
            <w:webHidden/>
          </w:rPr>
          <w:fldChar w:fldCharType="end"/>
        </w:r>
      </w:hyperlink>
    </w:p>
    <w:p w14:paraId="6D6DEE5D" w14:textId="453D1339" w:rsidR="007C135B" w:rsidRDefault="007C135B">
      <w:pPr>
        <w:pStyle w:val="TOC4"/>
        <w:rPr>
          <w:rFonts w:eastAsiaTheme="minorEastAsia"/>
          <w:smallCaps w:val="0"/>
          <w:noProof/>
          <w:sz w:val="22"/>
          <w:lang w:val="en-US" w:eastAsia="en-US" w:bidi="ar-SA"/>
        </w:rPr>
      </w:pPr>
      <w:hyperlink w:anchor="_Toc60228208" w:history="1">
        <w:r w:rsidRPr="00E0444A">
          <w:rPr>
            <w:rStyle w:val="Hyperlink"/>
            <w:noProof/>
          </w:rPr>
          <w:t>SharePoint Online</w:t>
        </w:r>
        <w:r>
          <w:rPr>
            <w:noProof/>
            <w:webHidden/>
          </w:rPr>
          <w:tab/>
        </w:r>
        <w:r>
          <w:rPr>
            <w:noProof/>
            <w:webHidden/>
          </w:rPr>
          <w:fldChar w:fldCharType="begin"/>
        </w:r>
        <w:r>
          <w:rPr>
            <w:noProof/>
            <w:webHidden/>
          </w:rPr>
          <w:instrText xml:space="preserve"> PAGEREF _Toc60228208 \h </w:instrText>
        </w:r>
        <w:r>
          <w:rPr>
            <w:noProof/>
            <w:webHidden/>
          </w:rPr>
        </w:r>
        <w:r>
          <w:rPr>
            <w:noProof/>
            <w:webHidden/>
          </w:rPr>
          <w:fldChar w:fldCharType="separate"/>
        </w:r>
        <w:r>
          <w:rPr>
            <w:noProof/>
            <w:webHidden/>
          </w:rPr>
          <w:t>23</w:t>
        </w:r>
        <w:r>
          <w:rPr>
            <w:noProof/>
            <w:webHidden/>
          </w:rPr>
          <w:fldChar w:fldCharType="end"/>
        </w:r>
      </w:hyperlink>
    </w:p>
    <w:p w14:paraId="2D5E64F1" w14:textId="233B126F" w:rsidR="007C135B" w:rsidRDefault="007C135B">
      <w:pPr>
        <w:pStyle w:val="TOC4"/>
        <w:rPr>
          <w:rFonts w:eastAsiaTheme="minorEastAsia"/>
          <w:smallCaps w:val="0"/>
          <w:noProof/>
          <w:sz w:val="22"/>
          <w:lang w:val="en-US" w:eastAsia="en-US" w:bidi="ar-SA"/>
        </w:rPr>
      </w:pPr>
      <w:hyperlink w:anchor="_Toc60228209" w:history="1">
        <w:r w:rsidRPr="00E0444A">
          <w:rPr>
            <w:rStyle w:val="Hyperlink"/>
            <w:noProof/>
          </w:rPr>
          <w:t>Workplace Analytics</w:t>
        </w:r>
        <w:r>
          <w:rPr>
            <w:noProof/>
            <w:webHidden/>
          </w:rPr>
          <w:tab/>
        </w:r>
        <w:r>
          <w:rPr>
            <w:noProof/>
            <w:webHidden/>
          </w:rPr>
          <w:fldChar w:fldCharType="begin"/>
        </w:r>
        <w:r>
          <w:rPr>
            <w:noProof/>
            <w:webHidden/>
          </w:rPr>
          <w:instrText xml:space="preserve"> PAGEREF _Toc60228209 \h </w:instrText>
        </w:r>
        <w:r>
          <w:rPr>
            <w:noProof/>
            <w:webHidden/>
          </w:rPr>
        </w:r>
        <w:r>
          <w:rPr>
            <w:noProof/>
            <w:webHidden/>
          </w:rPr>
          <w:fldChar w:fldCharType="separate"/>
        </w:r>
        <w:r>
          <w:rPr>
            <w:noProof/>
            <w:webHidden/>
          </w:rPr>
          <w:t>23</w:t>
        </w:r>
        <w:r>
          <w:rPr>
            <w:noProof/>
            <w:webHidden/>
          </w:rPr>
          <w:fldChar w:fldCharType="end"/>
        </w:r>
      </w:hyperlink>
    </w:p>
    <w:p w14:paraId="19534566" w14:textId="560D953D" w:rsidR="007C135B" w:rsidRDefault="007C135B" w:rsidP="007C135B">
      <w:pPr>
        <w:pStyle w:val="TOC2"/>
        <w:rPr>
          <w:rFonts w:eastAsiaTheme="minorEastAsia"/>
          <w:noProof/>
          <w:sz w:val="22"/>
          <w:lang w:val="en-US" w:eastAsia="en-US" w:bidi="ar-SA"/>
        </w:rPr>
      </w:pPr>
      <w:hyperlink w:anchor="_Toc60228210" w:history="1">
        <w:r w:rsidRPr="00E0444A">
          <w:rPr>
            <w:rStyle w:val="Hyperlink"/>
            <w:noProof/>
          </w:rPr>
          <w:t>Andra onlinetjänster</w:t>
        </w:r>
        <w:r>
          <w:rPr>
            <w:noProof/>
            <w:webHidden/>
          </w:rPr>
          <w:tab/>
        </w:r>
        <w:r>
          <w:rPr>
            <w:noProof/>
            <w:webHidden/>
          </w:rPr>
          <w:fldChar w:fldCharType="begin"/>
        </w:r>
        <w:r>
          <w:rPr>
            <w:noProof/>
            <w:webHidden/>
          </w:rPr>
          <w:instrText xml:space="preserve"> PAGEREF _Toc60228210 \h </w:instrText>
        </w:r>
        <w:r>
          <w:rPr>
            <w:noProof/>
            <w:webHidden/>
          </w:rPr>
        </w:r>
        <w:r>
          <w:rPr>
            <w:noProof/>
            <w:webHidden/>
          </w:rPr>
          <w:fldChar w:fldCharType="separate"/>
        </w:r>
        <w:r>
          <w:rPr>
            <w:noProof/>
            <w:webHidden/>
          </w:rPr>
          <w:t>23</w:t>
        </w:r>
        <w:r>
          <w:rPr>
            <w:noProof/>
            <w:webHidden/>
          </w:rPr>
          <w:fldChar w:fldCharType="end"/>
        </w:r>
      </w:hyperlink>
    </w:p>
    <w:p w14:paraId="2A9A1759" w14:textId="0B260C5E" w:rsidR="007C135B" w:rsidRDefault="007C135B">
      <w:pPr>
        <w:pStyle w:val="TOC4"/>
        <w:rPr>
          <w:rFonts w:eastAsiaTheme="minorEastAsia"/>
          <w:smallCaps w:val="0"/>
          <w:noProof/>
          <w:sz w:val="22"/>
          <w:lang w:val="en-US" w:eastAsia="en-US" w:bidi="ar-SA"/>
        </w:rPr>
      </w:pPr>
      <w:hyperlink w:anchor="_Toc60228211" w:history="1">
        <w:r w:rsidRPr="00E0444A">
          <w:rPr>
            <w:rStyle w:val="Hyperlink"/>
            <w:noProof/>
          </w:rPr>
          <w:t>Bing Maps Mobile Asset Management Platform</w:t>
        </w:r>
        <w:r>
          <w:rPr>
            <w:noProof/>
            <w:webHidden/>
          </w:rPr>
          <w:tab/>
        </w:r>
        <w:r>
          <w:rPr>
            <w:noProof/>
            <w:webHidden/>
          </w:rPr>
          <w:fldChar w:fldCharType="begin"/>
        </w:r>
        <w:r>
          <w:rPr>
            <w:noProof/>
            <w:webHidden/>
          </w:rPr>
          <w:instrText xml:space="preserve"> PAGEREF _Toc60228211 \h </w:instrText>
        </w:r>
        <w:r>
          <w:rPr>
            <w:noProof/>
            <w:webHidden/>
          </w:rPr>
        </w:r>
        <w:r>
          <w:rPr>
            <w:noProof/>
            <w:webHidden/>
          </w:rPr>
          <w:fldChar w:fldCharType="separate"/>
        </w:r>
        <w:r>
          <w:rPr>
            <w:noProof/>
            <w:webHidden/>
          </w:rPr>
          <w:t>24</w:t>
        </w:r>
        <w:r>
          <w:rPr>
            <w:noProof/>
            <w:webHidden/>
          </w:rPr>
          <w:fldChar w:fldCharType="end"/>
        </w:r>
      </w:hyperlink>
    </w:p>
    <w:p w14:paraId="747E7B22" w14:textId="124F8F5B" w:rsidR="007C135B" w:rsidRDefault="007C135B">
      <w:pPr>
        <w:pStyle w:val="TOC4"/>
        <w:rPr>
          <w:rFonts w:eastAsiaTheme="minorEastAsia"/>
          <w:smallCaps w:val="0"/>
          <w:noProof/>
          <w:sz w:val="22"/>
          <w:lang w:val="en-US" w:eastAsia="en-US" w:bidi="ar-SA"/>
        </w:rPr>
      </w:pPr>
      <w:hyperlink w:anchor="_Toc60228212" w:history="1">
        <w:r w:rsidRPr="00E0444A">
          <w:rPr>
            <w:rStyle w:val="Hyperlink"/>
            <w:noProof/>
          </w:rPr>
          <w:t>Bing Maps Transactions och Users</w:t>
        </w:r>
        <w:r>
          <w:rPr>
            <w:noProof/>
            <w:webHidden/>
          </w:rPr>
          <w:tab/>
        </w:r>
        <w:r>
          <w:rPr>
            <w:noProof/>
            <w:webHidden/>
          </w:rPr>
          <w:fldChar w:fldCharType="begin"/>
        </w:r>
        <w:r>
          <w:rPr>
            <w:noProof/>
            <w:webHidden/>
          </w:rPr>
          <w:instrText xml:space="preserve"> PAGEREF _Toc60228212 \h </w:instrText>
        </w:r>
        <w:r>
          <w:rPr>
            <w:noProof/>
            <w:webHidden/>
          </w:rPr>
        </w:r>
        <w:r>
          <w:rPr>
            <w:noProof/>
            <w:webHidden/>
          </w:rPr>
          <w:fldChar w:fldCharType="separate"/>
        </w:r>
        <w:r>
          <w:rPr>
            <w:noProof/>
            <w:webHidden/>
          </w:rPr>
          <w:t>24</w:t>
        </w:r>
        <w:r>
          <w:rPr>
            <w:noProof/>
            <w:webHidden/>
          </w:rPr>
          <w:fldChar w:fldCharType="end"/>
        </w:r>
      </w:hyperlink>
    </w:p>
    <w:p w14:paraId="3346C455" w14:textId="63D0BF16" w:rsidR="007C135B" w:rsidRDefault="007C135B">
      <w:pPr>
        <w:pStyle w:val="TOC4"/>
        <w:rPr>
          <w:rFonts w:eastAsiaTheme="minorEastAsia"/>
          <w:smallCaps w:val="0"/>
          <w:noProof/>
          <w:sz w:val="22"/>
          <w:lang w:val="en-US" w:eastAsia="en-US" w:bidi="ar-SA"/>
        </w:rPr>
      </w:pPr>
      <w:hyperlink w:anchor="_Toc60228213" w:history="1">
        <w:r w:rsidRPr="00E0444A">
          <w:rPr>
            <w:rStyle w:val="Hyperlink"/>
            <w:noProof/>
          </w:rPr>
          <w:t>Microsoft Power Platform</w:t>
        </w:r>
        <w:r>
          <w:rPr>
            <w:noProof/>
            <w:webHidden/>
          </w:rPr>
          <w:tab/>
        </w:r>
        <w:r>
          <w:rPr>
            <w:noProof/>
            <w:webHidden/>
          </w:rPr>
          <w:fldChar w:fldCharType="begin"/>
        </w:r>
        <w:r>
          <w:rPr>
            <w:noProof/>
            <w:webHidden/>
          </w:rPr>
          <w:instrText xml:space="preserve"> PAGEREF _Toc60228213 \h </w:instrText>
        </w:r>
        <w:r>
          <w:rPr>
            <w:noProof/>
            <w:webHidden/>
          </w:rPr>
        </w:r>
        <w:r>
          <w:rPr>
            <w:noProof/>
            <w:webHidden/>
          </w:rPr>
          <w:fldChar w:fldCharType="separate"/>
        </w:r>
        <w:r>
          <w:rPr>
            <w:noProof/>
            <w:webHidden/>
          </w:rPr>
          <w:t>24</w:t>
        </w:r>
        <w:r>
          <w:rPr>
            <w:noProof/>
            <w:webHidden/>
          </w:rPr>
          <w:fldChar w:fldCharType="end"/>
        </w:r>
      </w:hyperlink>
    </w:p>
    <w:p w14:paraId="3CE6C9D2" w14:textId="2E005FD5" w:rsidR="007C135B" w:rsidRDefault="007C135B">
      <w:pPr>
        <w:pStyle w:val="TOC4"/>
        <w:rPr>
          <w:rFonts w:eastAsiaTheme="minorEastAsia"/>
          <w:smallCaps w:val="0"/>
          <w:noProof/>
          <w:sz w:val="22"/>
          <w:lang w:val="en-US" w:eastAsia="en-US" w:bidi="ar-SA"/>
        </w:rPr>
      </w:pPr>
      <w:hyperlink w:anchor="_Toc60228214" w:history="1">
        <w:r w:rsidRPr="00E0444A">
          <w:rPr>
            <w:rStyle w:val="Hyperlink"/>
            <w:noProof/>
          </w:rPr>
          <w:t>SharePoint Syntex</w:t>
        </w:r>
        <w:r>
          <w:rPr>
            <w:noProof/>
            <w:webHidden/>
          </w:rPr>
          <w:tab/>
        </w:r>
        <w:r>
          <w:rPr>
            <w:noProof/>
            <w:webHidden/>
          </w:rPr>
          <w:fldChar w:fldCharType="begin"/>
        </w:r>
        <w:r>
          <w:rPr>
            <w:noProof/>
            <w:webHidden/>
          </w:rPr>
          <w:instrText xml:space="preserve"> PAGEREF _Toc60228214 \h </w:instrText>
        </w:r>
        <w:r>
          <w:rPr>
            <w:noProof/>
            <w:webHidden/>
          </w:rPr>
        </w:r>
        <w:r>
          <w:rPr>
            <w:noProof/>
            <w:webHidden/>
          </w:rPr>
          <w:fldChar w:fldCharType="separate"/>
        </w:r>
        <w:r>
          <w:rPr>
            <w:noProof/>
            <w:webHidden/>
          </w:rPr>
          <w:t>25</w:t>
        </w:r>
        <w:r>
          <w:rPr>
            <w:noProof/>
            <w:webHidden/>
          </w:rPr>
          <w:fldChar w:fldCharType="end"/>
        </w:r>
      </w:hyperlink>
    </w:p>
    <w:p w14:paraId="7CD94810" w14:textId="732D7B79" w:rsidR="007C135B" w:rsidRDefault="007C135B">
      <w:pPr>
        <w:pStyle w:val="TOC4"/>
        <w:rPr>
          <w:rFonts w:eastAsiaTheme="minorEastAsia"/>
          <w:smallCaps w:val="0"/>
          <w:noProof/>
          <w:sz w:val="22"/>
          <w:lang w:val="en-US" w:eastAsia="en-US" w:bidi="ar-SA"/>
        </w:rPr>
      </w:pPr>
      <w:hyperlink w:anchor="_Toc60228215" w:history="1">
        <w:r w:rsidRPr="00E0444A">
          <w:rPr>
            <w:rStyle w:val="Hyperlink"/>
            <w:noProof/>
          </w:rPr>
          <w:t>Microsoft 365 – Oövervakad licens</w:t>
        </w:r>
        <w:r>
          <w:rPr>
            <w:noProof/>
            <w:webHidden/>
          </w:rPr>
          <w:tab/>
        </w:r>
        <w:r>
          <w:rPr>
            <w:noProof/>
            <w:webHidden/>
          </w:rPr>
          <w:fldChar w:fldCharType="begin"/>
        </w:r>
        <w:r>
          <w:rPr>
            <w:noProof/>
            <w:webHidden/>
          </w:rPr>
          <w:instrText xml:space="preserve"> PAGEREF _Toc60228215 \h </w:instrText>
        </w:r>
        <w:r>
          <w:rPr>
            <w:noProof/>
            <w:webHidden/>
          </w:rPr>
        </w:r>
        <w:r>
          <w:rPr>
            <w:noProof/>
            <w:webHidden/>
          </w:rPr>
          <w:fldChar w:fldCharType="separate"/>
        </w:r>
        <w:r>
          <w:rPr>
            <w:noProof/>
            <w:webHidden/>
          </w:rPr>
          <w:t>25</w:t>
        </w:r>
        <w:r>
          <w:rPr>
            <w:noProof/>
            <w:webHidden/>
          </w:rPr>
          <w:fldChar w:fldCharType="end"/>
        </w:r>
      </w:hyperlink>
    </w:p>
    <w:p w14:paraId="36AE98A8" w14:textId="70F22D66" w:rsidR="007C135B" w:rsidRDefault="007C135B">
      <w:pPr>
        <w:pStyle w:val="TOC4"/>
        <w:rPr>
          <w:rFonts w:eastAsiaTheme="minorEastAsia"/>
          <w:smallCaps w:val="0"/>
          <w:noProof/>
          <w:sz w:val="22"/>
          <w:lang w:val="en-US" w:eastAsia="en-US" w:bidi="ar-SA"/>
        </w:rPr>
      </w:pPr>
      <w:hyperlink w:anchor="_Toc60228216" w:history="1">
        <w:r w:rsidRPr="00E0444A">
          <w:rPr>
            <w:rStyle w:val="Hyperlink"/>
            <w:noProof/>
          </w:rPr>
          <w:t>GitHub-erbjudanden</w:t>
        </w:r>
        <w:r>
          <w:rPr>
            <w:noProof/>
            <w:webHidden/>
          </w:rPr>
          <w:tab/>
        </w:r>
        <w:r>
          <w:rPr>
            <w:noProof/>
            <w:webHidden/>
          </w:rPr>
          <w:fldChar w:fldCharType="begin"/>
        </w:r>
        <w:r>
          <w:rPr>
            <w:noProof/>
            <w:webHidden/>
          </w:rPr>
          <w:instrText xml:space="preserve"> PAGEREF _Toc60228216 \h </w:instrText>
        </w:r>
        <w:r>
          <w:rPr>
            <w:noProof/>
            <w:webHidden/>
          </w:rPr>
        </w:r>
        <w:r>
          <w:rPr>
            <w:noProof/>
            <w:webHidden/>
          </w:rPr>
          <w:fldChar w:fldCharType="separate"/>
        </w:r>
        <w:r>
          <w:rPr>
            <w:noProof/>
            <w:webHidden/>
          </w:rPr>
          <w:t>26</w:t>
        </w:r>
        <w:r>
          <w:rPr>
            <w:noProof/>
            <w:webHidden/>
          </w:rPr>
          <w:fldChar w:fldCharType="end"/>
        </w:r>
      </w:hyperlink>
    </w:p>
    <w:p w14:paraId="63232ED5" w14:textId="3BB045D4" w:rsidR="007C135B" w:rsidRDefault="007C135B">
      <w:pPr>
        <w:pStyle w:val="TOC4"/>
        <w:rPr>
          <w:rFonts w:eastAsiaTheme="minorEastAsia"/>
          <w:smallCaps w:val="0"/>
          <w:noProof/>
          <w:sz w:val="22"/>
          <w:lang w:val="en-US" w:eastAsia="en-US" w:bidi="ar-SA"/>
        </w:rPr>
      </w:pPr>
      <w:hyperlink w:anchor="_Toc60228217" w:history="1">
        <w:r w:rsidRPr="00E0444A">
          <w:rPr>
            <w:rStyle w:val="Hyperlink"/>
            <w:noProof/>
          </w:rPr>
          <w:t>Microsoft Cloud App Security</w:t>
        </w:r>
        <w:r>
          <w:rPr>
            <w:noProof/>
            <w:webHidden/>
          </w:rPr>
          <w:tab/>
        </w:r>
        <w:r>
          <w:rPr>
            <w:noProof/>
            <w:webHidden/>
          </w:rPr>
          <w:fldChar w:fldCharType="begin"/>
        </w:r>
        <w:r>
          <w:rPr>
            <w:noProof/>
            <w:webHidden/>
          </w:rPr>
          <w:instrText xml:space="preserve"> PAGEREF _Toc60228217 \h </w:instrText>
        </w:r>
        <w:r>
          <w:rPr>
            <w:noProof/>
            <w:webHidden/>
          </w:rPr>
        </w:r>
        <w:r>
          <w:rPr>
            <w:noProof/>
            <w:webHidden/>
          </w:rPr>
          <w:fldChar w:fldCharType="separate"/>
        </w:r>
        <w:r>
          <w:rPr>
            <w:noProof/>
            <w:webHidden/>
          </w:rPr>
          <w:t>27</w:t>
        </w:r>
        <w:r>
          <w:rPr>
            <w:noProof/>
            <w:webHidden/>
          </w:rPr>
          <w:fldChar w:fldCharType="end"/>
        </w:r>
      </w:hyperlink>
    </w:p>
    <w:p w14:paraId="57C89E5C" w14:textId="0230873F" w:rsidR="007C135B" w:rsidRDefault="007C135B">
      <w:pPr>
        <w:pStyle w:val="TOC4"/>
        <w:rPr>
          <w:rFonts w:eastAsiaTheme="minorEastAsia"/>
          <w:smallCaps w:val="0"/>
          <w:noProof/>
          <w:sz w:val="22"/>
          <w:lang w:val="en-US" w:eastAsia="en-US" w:bidi="ar-SA"/>
        </w:rPr>
      </w:pPr>
      <w:hyperlink w:anchor="_Toc60228218" w:history="1">
        <w:r w:rsidRPr="00E0444A">
          <w:rPr>
            <w:rStyle w:val="Hyperlink"/>
            <w:noProof/>
          </w:rPr>
          <w:t>Microsoft Cloud Sjukvård-tillägget</w:t>
        </w:r>
        <w:r>
          <w:rPr>
            <w:noProof/>
            <w:webHidden/>
          </w:rPr>
          <w:tab/>
        </w:r>
        <w:r>
          <w:rPr>
            <w:noProof/>
            <w:webHidden/>
          </w:rPr>
          <w:fldChar w:fldCharType="begin"/>
        </w:r>
        <w:r>
          <w:rPr>
            <w:noProof/>
            <w:webHidden/>
          </w:rPr>
          <w:instrText xml:space="preserve"> PAGEREF _Toc60228218 \h </w:instrText>
        </w:r>
        <w:r>
          <w:rPr>
            <w:noProof/>
            <w:webHidden/>
          </w:rPr>
        </w:r>
        <w:r>
          <w:rPr>
            <w:noProof/>
            <w:webHidden/>
          </w:rPr>
          <w:fldChar w:fldCharType="separate"/>
        </w:r>
        <w:r>
          <w:rPr>
            <w:noProof/>
            <w:webHidden/>
          </w:rPr>
          <w:t>27</w:t>
        </w:r>
        <w:r>
          <w:rPr>
            <w:noProof/>
            <w:webHidden/>
          </w:rPr>
          <w:fldChar w:fldCharType="end"/>
        </w:r>
      </w:hyperlink>
    </w:p>
    <w:p w14:paraId="4670085D" w14:textId="5C00686D" w:rsidR="007C135B" w:rsidRDefault="007C135B">
      <w:pPr>
        <w:pStyle w:val="TOC4"/>
        <w:rPr>
          <w:rFonts w:eastAsiaTheme="minorEastAsia"/>
          <w:smallCaps w:val="0"/>
          <w:noProof/>
          <w:sz w:val="22"/>
          <w:lang w:val="en-US" w:eastAsia="en-US" w:bidi="ar-SA"/>
        </w:rPr>
      </w:pPr>
      <w:hyperlink w:anchor="_Toc60228219" w:history="1">
        <w:r w:rsidRPr="00E0444A">
          <w:rPr>
            <w:rStyle w:val="Hyperlink"/>
            <w:noProof/>
          </w:rPr>
          <w:t>Microsoft Graph-dataanslutning för ISV</w:t>
        </w:r>
        <w:r>
          <w:rPr>
            <w:noProof/>
            <w:webHidden/>
          </w:rPr>
          <w:tab/>
        </w:r>
        <w:r>
          <w:rPr>
            <w:noProof/>
            <w:webHidden/>
          </w:rPr>
          <w:fldChar w:fldCharType="begin"/>
        </w:r>
        <w:r>
          <w:rPr>
            <w:noProof/>
            <w:webHidden/>
          </w:rPr>
          <w:instrText xml:space="preserve"> PAGEREF _Toc60228219 \h </w:instrText>
        </w:r>
        <w:r>
          <w:rPr>
            <w:noProof/>
            <w:webHidden/>
          </w:rPr>
        </w:r>
        <w:r>
          <w:rPr>
            <w:noProof/>
            <w:webHidden/>
          </w:rPr>
          <w:fldChar w:fldCharType="separate"/>
        </w:r>
        <w:r>
          <w:rPr>
            <w:noProof/>
            <w:webHidden/>
          </w:rPr>
          <w:t>27</w:t>
        </w:r>
        <w:r>
          <w:rPr>
            <w:noProof/>
            <w:webHidden/>
          </w:rPr>
          <w:fldChar w:fldCharType="end"/>
        </w:r>
      </w:hyperlink>
    </w:p>
    <w:p w14:paraId="52FDA290" w14:textId="541E691D" w:rsidR="007C135B" w:rsidRDefault="007C135B">
      <w:pPr>
        <w:pStyle w:val="TOC4"/>
        <w:rPr>
          <w:rFonts w:eastAsiaTheme="minorEastAsia"/>
          <w:smallCaps w:val="0"/>
          <w:noProof/>
          <w:sz w:val="22"/>
          <w:lang w:val="en-US" w:eastAsia="en-US" w:bidi="ar-SA"/>
        </w:rPr>
      </w:pPr>
      <w:hyperlink w:anchor="_Toc60228220" w:history="1">
        <w:r w:rsidRPr="00E0444A">
          <w:rPr>
            <w:rStyle w:val="Hyperlink"/>
            <w:noProof/>
          </w:rPr>
          <w:t>Microsoft Intune</w:t>
        </w:r>
        <w:r>
          <w:rPr>
            <w:noProof/>
            <w:webHidden/>
          </w:rPr>
          <w:tab/>
        </w:r>
        <w:r>
          <w:rPr>
            <w:noProof/>
            <w:webHidden/>
          </w:rPr>
          <w:fldChar w:fldCharType="begin"/>
        </w:r>
        <w:r>
          <w:rPr>
            <w:noProof/>
            <w:webHidden/>
          </w:rPr>
          <w:instrText xml:space="preserve"> PAGEREF _Toc60228220 \h </w:instrText>
        </w:r>
        <w:r>
          <w:rPr>
            <w:noProof/>
            <w:webHidden/>
          </w:rPr>
        </w:r>
        <w:r>
          <w:rPr>
            <w:noProof/>
            <w:webHidden/>
          </w:rPr>
          <w:fldChar w:fldCharType="separate"/>
        </w:r>
        <w:r>
          <w:rPr>
            <w:noProof/>
            <w:webHidden/>
          </w:rPr>
          <w:t>27</w:t>
        </w:r>
        <w:r>
          <w:rPr>
            <w:noProof/>
            <w:webHidden/>
          </w:rPr>
          <w:fldChar w:fldCharType="end"/>
        </w:r>
      </w:hyperlink>
    </w:p>
    <w:p w14:paraId="675252CA" w14:textId="599B4C5F" w:rsidR="007C135B" w:rsidRDefault="007C135B">
      <w:pPr>
        <w:pStyle w:val="TOC4"/>
        <w:rPr>
          <w:rFonts w:eastAsiaTheme="minorEastAsia"/>
          <w:smallCaps w:val="0"/>
          <w:noProof/>
          <w:sz w:val="22"/>
          <w:lang w:val="en-US" w:eastAsia="en-US" w:bidi="ar-SA"/>
        </w:rPr>
      </w:pPr>
      <w:hyperlink w:anchor="_Toc60228221" w:history="1">
        <w:r w:rsidRPr="00E0444A">
          <w:rPr>
            <w:rStyle w:val="Hyperlink"/>
            <w:noProof/>
          </w:rPr>
          <w:t>Microsoft Learning</w:t>
        </w:r>
        <w:r>
          <w:rPr>
            <w:noProof/>
            <w:webHidden/>
          </w:rPr>
          <w:tab/>
        </w:r>
        <w:r>
          <w:rPr>
            <w:noProof/>
            <w:webHidden/>
          </w:rPr>
          <w:fldChar w:fldCharType="begin"/>
        </w:r>
        <w:r>
          <w:rPr>
            <w:noProof/>
            <w:webHidden/>
          </w:rPr>
          <w:instrText xml:space="preserve"> PAGEREF _Toc60228221 \h </w:instrText>
        </w:r>
        <w:r>
          <w:rPr>
            <w:noProof/>
            <w:webHidden/>
          </w:rPr>
        </w:r>
        <w:r>
          <w:rPr>
            <w:noProof/>
            <w:webHidden/>
          </w:rPr>
          <w:fldChar w:fldCharType="separate"/>
        </w:r>
        <w:r>
          <w:rPr>
            <w:noProof/>
            <w:webHidden/>
          </w:rPr>
          <w:t>28</w:t>
        </w:r>
        <w:r>
          <w:rPr>
            <w:noProof/>
            <w:webHidden/>
          </w:rPr>
          <w:fldChar w:fldCharType="end"/>
        </w:r>
      </w:hyperlink>
    </w:p>
    <w:p w14:paraId="5C3EFF79" w14:textId="6C8E3957" w:rsidR="007C135B" w:rsidRDefault="007C135B">
      <w:pPr>
        <w:pStyle w:val="TOC4"/>
        <w:rPr>
          <w:rFonts w:eastAsiaTheme="minorEastAsia"/>
          <w:smallCaps w:val="0"/>
          <w:noProof/>
          <w:sz w:val="22"/>
          <w:lang w:val="en-US" w:eastAsia="en-US" w:bidi="ar-SA"/>
        </w:rPr>
      </w:pPr>
      <w:hyperlink w:anchor="_Toc60228222" w:history="1">
        <w:r w:rsidRPr="00E0444A">
          <w:rPr>
            <w:rStyle w:val="Hyperlink"/>
            <w:noProof/>
          </w:rPr>
          <w:t>Microsoft Search i Bing</w:t>
        </w:r>
        <w:r>
          <w:rPr>
            <w:noProof/>
            <w:webHidden/>
          </w:rPr>
          <w:tab/>
        </w:r>
        <w:r>
          <w:rPr>
            <w:noProof/>
            <w:webHidden/>
          </w:rPr>
          <w:fldChar w:fldCharType="begin"/>
        </w:r>
        <w:r>
          <w:rPr>
            <w:noProof/>
            <w:webHidden/>
          </w:rPr>
          <w:instrText xml:space="preserve"> PAGEREF _Toc60228222 \h </w:instrText>
        </w:r>
        <w:r>
          <w:rPr>
            <w:noProof/>
            <w:webHidden/>
          </w:rPr>
        </w:r>
        <w:r>
          <w:rPr>
            <w:noProof/>
            <w:webHidden/>
          </w:rPr>
          <w:fldChar w:fldCharType="separate"/>
        </w:r>
        <w:r>
          <w:rPr>
            <w:noProof/>
            <w:webHidden/>
          </w:rPr>
          <w:t>28</w:t>
        </w:r>
        <w:r>
          <w:rPr>
            <w:noProof/>
            <w:webHidden/>
          </w:rPr>
          <w:fldChar w:fldCharType="end"/>
        </w:r>
      </w:hyperlink>
    </w:p>
    <w:p w14:paraId="77DBBAF7" w14:textId="37B1B662" w:rsidR="007C135B" w:rsidRDefault="007C135B">
      <w:pPr>
        <w:pStyle w:val="TOC4"/>
        <w:rPr>
          <w:rFonts w:eastAsiaTheme="minorEastAsia"/>
          <w:smallCaps w:val="0"/>
          <w:noProof/>
          <w:sz w:val="22"/>
          <w:lang w:val="en-US" w:eastAsia="en-US" w:bidi="ar-SA"/>
        </w:rPr>
      </w:pPr>
      <w:hyperlink w:anchor="_Toc60228223" w:history="1">
        <w:r w:rsidRPr="00E0444A">
          <w:rPr>
            <w:rStyle w:val="Hyperlink"/>
            <w:noProof/>
          </w:rPr>
          <w:t>Microsoft 365 Defender</w:t>
        </w:r>
        <w:r>
          <w:rPr>
            <w:noProof/>
            <w:webHidden/>
          </w:rPr>
          <w:tab/>
        </w:r>
        <w:r>
          <w:rPr>
            <w:noProof/>
            <w:webHidden/>
          </w:rPr>
          <w:fldChar w:fldCharType="begin"/>
        </w:r>
        <w:r>
          <w:rPr>
            <w:noProof/>
            <w:webHidden/>
          </w:rPr>
          <w:instrText xml:space="preserve"> PAGEREF _Toc60228223 \h </w:instrText>
        </w:r>
        <w:r>
          <w:rPr>
            <w:noProof/>
            <w:webHidden/>
          </w:rPr>
        </w:r>
        <w:r>
          <w:rPr>
            <w:noProof/>
            <w:webHidden/>
          </w:rPr>
          <w:fldChar w:fldCharType="separate"/>
        </w:r>
        <w:r>
          <w:rPr>
            <w:noProof/>
            <w:webHidden/>
          </w:rPr>
          <w:t>29</w:t>
        </w:r>
        <w:r>
          <w:rPr>
            <w:noProof/>
            <w:webHidden/>
          </w:rPr>
          <w:fldChar w:fldCharType="end"/>
        </w:r>
      </w:hyperlink>
    </w:p>
    <w:p w14:paraId="43A09928" w14:textId="3BCB4F95" w:rsidR="007C135B" w:rsidRDefault="007C135B">
      <w:pPr>
        <w:pStyle w:val="TOC4"/>
        <w:rPr>
          <w:rFonts w:eastAsiaTheme="minorEastAsia"/>
          <w:smallCaps w:val="0"/>
          <w:noProof/>
          <w:sz w:val="22"/>
          <w:lang w:val="en-US" w:eastAsia="en-US" w:bidi="ar-SA"/>
        </w:rPr>
      </w:pPr>
      <w:hyperlink w:anchor="_Toc60228224" w:history="1">
        <w:r w:rsidRPr="00E0444A">
          <w:rPr>
            <w:rStyle w:val="Hyperlink"/>
            <w:noProof/>
          </w:rPr>
          <w:t>Minecraft: Utbildningsutgåva</w:t>
        </w:r>
        <w:r>
          <w:rPr>
            <w:noProof/>
            <w:webHidden/>
          </w:rPr>
          <w:tab/>
        </w:r>
        <w:r>
          <w:rPr>
            <w:noProof/>
            <w:webHidden/>
          </w:rPr>
          <w:fldChar w:fldCharType="begin"/>
        </w:r>
        <w:r>
          <w:rPr>
            <w:noProof/>
            <w:webHidden/>
          </w:rPr>
          <w:instrText xml:space="preserve"> PAGEREF _Toc60228224 \h </w:instrText>
        </w:r>
        <w:r>
          <w:rPr>
            <w:noProof/>
            <w:webHidden/>
          </w:rPr>
        </w:r>
        <w:r>
          <w:rPr>
            <w:noProof/>
            <w:webHidden/>
          </w:rPr>
          <w:fldChar w:fldCharType="separate"/>
        </w:r>
        <w:r>
          <w:rPr>
            <w:noProof/>
            <w:webHidden/>
          </w:rPr>
          <w:t>29</w:t>
        </w:r>
        <w:r>
          <w:rPr>
            <w:noProof/>
            <w:webHidden/>
          </w:rPr>
          <w:fldChar w:fldCharType="end"/>
        </w:r>
      </w:hyperlink>
    </w:p>
    <w:p w14:paraId="03205E17" w14:textId="2F747DC6" w:rsidR="007C135B" w:rsidRDefault="007C135B">
      <w:pPr>
        <w:pStyle w:val="TOC4"/>
        <w:rPr>
          <w:rFonts w:eastAsiaTheme="minorEastAsia"/>
          <w:smallCaps w:val="0"/>
          <w:noProof/>
          <w:sz w:val="22"/>
          <w:lang w:val="en-US" w:eastAsia="en-US" w:bidi="ar-SA"/>
        </w:rPr>
      </w:pPr>
      <w:hyperlink w:anchor="_Toc60228225" w:history="1">
        <w:r w:rsidRPr="00E0444A">
          <w:rPr>
            <w:rStyle w:val="Hyperlink"/>
            <w:noProof/>
          </w:rPr>
          <w:t>Office 365 Developer</w:t>
        </w:r>
        <w:r>
          <w:rPr>
            <w:noProof/>
            <w:webHidden/>
          </w:rPr>
          <w:tab/>
        </w:r>
        <w:r>
          <w:rPr>
            <w:noProof/>
            <w:webHidden/>
          </w:rPr>
          <w:fldChar w:fldCharType="begin"/>
        </w:r>
        <w:r>
          <w:rPr>
            <w:noProof/>
            <w:webHidden/>
          </w:rPr>
          <w:instrText xml:space="preserve"> PAGEREF _Toc60228225 \h </w:instrText>
        </w:r>
        <w:r>
          <w:rPr>
            <w:noProof/>
            <w:webHidden/>
          </w:rPr>
        </w:r>
        <w:r>
          <w:rPr>
            <w:noProof/>
            <w:webHidden/>
          </w:rPr>
          <w:fldChar w:fldCharType="separate"/>
        </w:r>
        <w:r>
          <w:rPr>
            <w:noProof/>
            <w:webHidden/>
          </w:rPr>
          <w:t>29</w:t>
        </w:r>
        <w:r>
          <w:rPr>
            <w:noProof/>
            <w:webHidden/>
          </w:rPr>
          <w:fldChar w:fldCharType="end"/>
        </w:r>
      </w:hyperlink>
    </w:p>
    <w:p w14:paraId="0BC64192" w14:textId="5C3FC9D0" w:rsidR="007C135B" w:rsidRDefault="007C135B">
      <w:pPr>
        <w:pStyle w:val="TOC4"/>
        <w:rPr>
          <w:rFonts w:eastAsiaTheme="minorEastAsia"/>
          <w:smallCaps w:val="0"/>
          <w:noProof/>
          <w:sz w:val="22"/>
          <w:lang w:val="en-US" w:eastAsia="en-US" w:bidi="ar-SA"/>
        </w:rPr>
      </w:pPr>
      <w:hyperlink w:anchor="_Toc60228226" w:history="1">
        <w:r w:rsidRPr="00E0444A">
          <w:rPr>
            <w:rStyle w:val="Hyperlink"/>
            <w:noProof/>
          </w:rPr>
          <w:t>Microsoft Defender för Endpoint</w:t>
        </w:r>
        <w:r>
          <w:rPr>
            <w:noProof/>
            <w:webHidden/>
          </w:rPr>
          <w:tab/>
        </w:r>
        <w:r>
          <w:rPr>
            <w:noProof/>
            <w:webHidden/>
          </w:rPr>
          <w:fldChar w:fldCharType="begin"/>
        </w:r>
        <w:r>
          <w:rPr>
            <w:noProof/>
            <w:webHidden/>
          </w:rPr>
          <w:instrText xml:space="preserve"> PAGEREF _Toc60228226 \h </w:instrText>
        </w:r>
        <w:r>
          <w:rPr>
            <w:noProof/>
            <w:webHidden/>
          </w:rPr>
        </w:r>
        <w:r>
          <w:rPr>
            <w:noProof/>
            <w:webHidden/>
          </w:rPr>
          <w:fldChar w:fldCharType="separate"/>
        </w:r>
        <w:r>
          <w:rPr>
            <w:noProof/>
            <w:webHidden/>
          </w:rPr>
          <w:t>29</w:t>
        </w:r>
        <w:r>
          <w:rPr>
            <w:noProof/>
            <w:webHidden/>
          </w:rPr>
          <w:fldChar w:fldCharType="end"/>
        </w:r>
      </w:hyperlink>
    </w:p>
    <w:p w14:paraId="4FCE2DC5" w14:textId="6DDCAF72" w:rsidR="007C135B" w:rsidRDefault="007C135B">
      <w:pPr>
        <w:pStyle w:val="TOC1"/>
        <w:tabs>
          <w:tab w:val="right" w:leader="dot" w:pos="5030"/>
        </w:tabs>
        <w:rPr>
          <w:rFonts w:eastAsiaTheme="minorEastAsia"/>
          <w:b w:val="0"/>
          <w:caps w:val="0"/>
          <w:noProof/>
          <w:sz w:val="22"/>
          <w:lang w:val="en-US" w:eastAsia="en-US" w:bidi="ar-SA"/>
        </w:rPr>
      </w:pPr>
      <w:hyperlink w:anchor="_Toc60228227" w:history="1">
        <w:r w:rsidRPr="00E0444A">
          <w:rPr>
            <w:rStyle w:val="Hyperlink"/>
            <w:noProof/>
          </w:rPr>
          <w:t>Bilaga 1 – Meddelanden</w:t>
        </w:r>
        <w:r>
          <w:rPr>
            <w:noProof/>
            <w:webHidden/>
          </w:rPr>
          <w:tab/>
        </w:r>
        <w:r>
          <w:rPr>
            <w:noProof/>
            <w:webHidden/>
          </w:rPr>
          <w:fldChar w:fldCharType="begin"/>
        </w:r>
        <w:r>
          <w:rPr>
            <w:noProof/>
            <w:webHidden/>
          </w:rPr>
          <w:instrText xml:space="preserve"> PAGEREF _Toc60228227 \h </w:instrText>
        </w:r>
        <w:r>
          <w:rPr>
            <w:noProof/>
            <w:webHidden/>
          </w:rPr>
        </w:r>
        <w:r>
          <w:rPr>
            <w:noProof/>
            <w:webHidden/>
          </w:rPr>
          <w:fldChar w:fldCharType="separate"/>
        </w:r>
        <w:r>
          <w:rPr>
            <w:noProof/>
            <w:webHidden/>
          </w:rPr>
          <w:t>30</w:t>
        </w:r>
        <w:r>
          <w:rPr>
            <w:noProof/>
            <w:webHidden/>
          </w:rPr>
          <w:fldChar w:fldCharType="end"/>
        </w:r>
      </w:hyperlink>
    </w:p>
    <w:p w14:paraId="33BEC416" w14:textId="093EFBD4" w:rsidR="007C135B" w:rsidRDefault="007C135B">
      <w:pPr>
        <w:pStyle w:val="TOC3"/>
        <w:rPr>
          <w:rFonts w:eastAsiaTheme="minorEastAsia"/>
          <w:b w:val="0"/>
          <w:smallCaps w:val="0"/>
          <w:sz w:val="22"/>
          <w:lang w:val="en-US" w:eastAsia="en-US" w:bidi="ar-SA"/>
        </w:rPr>
      </w:pPr>
      <w:hyperlink w:anchor="_Toc60228228" w:history="1">
        <w:r w:rsidRPr="00E0444A">
          <w:rPr>
            <w:rStyle w:val="Hyperlink"/>
          </w:rPr>
          <w:t>Onlinetjänster som utesluts från DPA</w:t>
        </w:r>
        <w:r>
          <w:rPr>
            <w:webHidden/>
          </w:rPr>
          <w:tab/>
        </w:r>
        <w:r>
          <w:rPr>
            <w:webHidden/>
          </w:rPr>
          <w:fldChar w:fldCharType="begin"/>
        </w:r>
        <w:r>
          <w:rPr>
            <w:webHidden/>
          </w:rPr>
          <w:instrText xml:space="preserve"> PAGEREF _Toc60228228 \h </w:instrText>
        </w:r>
        <w:r>
          <w:rPr>
            <w:webHidden/>
          </w:rPr>
        </w:r>
        <w:r>
          <w:rPr>
            <w:webHidden/>
          </w:rPr>
          <w:fldChar w:fldCharType="separate"/>
        </w:r>
        <w:r>
          <w:rPr>
            <w:webHidden/>
          </w:rPr>
          <w:t>30</w:t>
        </w:r>
        <w:r>
          <w:rPr>
            <w:webHidden/>
          </w:rPr>
          <w:fldChar w:fldCharType="end"/>
        </w:r>
      </w:hyperlink>
    </w:p>
    <w:p w14:paraId="38754F44" w14:textId="0D38442F" w:rsidR="007C135B" w:rsidRDefault="007C135B">
      <w:pPr>
        <w:pStyle w:val="TOC3"/>
        <w:rPr>
          <w:rFonts w:eastAsiaTheme="minorEastAsia"/>
          <w:b w:val="0"/>
          <w:smallCaps w:val="0"/>
          <w:sz w:val="22"/>
          <w:lang w:val="en-US" w:eastAsia="en-US" w:bidi="ar-SA"/>
        </w:rPr>
      </w:pPr>
      <w:hyperlink w:anchor="_Toc60228229" w:history="1">
        <w:r w:rsidRPr="00E0444A">
          <w:rPr>
            <w:rStyle w:val="Hyperlink"/>
          </w:rPr>
          <w:t>Centrala onlinetjänster</w:t>
        </w:r>
        <w:r>
          <w:rPr>
            <w:webHidden/>
          </w:rPr>
          <w:tab/>
        </w:r>
        <w:r>
          <w:rPr>
            <w:webHidden/>
          </w:rPr>
          <w:fldChar w:fldCharType="begin"/>
        </w:r>
        <w:r>
          <w:rPr>
            <w:webHidden/>
          </w:rPr>
          <w:instrText xml:space="preserve"> PAGEREF _Toc60228229 \h </w:instrText>
        </w:r>
        <w:r>
          <w:rPr>
            <w:webHidden/>
          </w:rPr>
        </w:r>
        <w:r>
          <w:rPr>
            <w:webHidden/>
          </w:rPr>
          <w:fldChar w:fldCharType="separate"/>
        </w:r>
        <w:r>
          <w:rPr>
            <w:webHidden/>
          </w:rPr>
          <w:t>30</w:t>
        </w:r>
        <w:r>
          <w:rPr>
            <w:webHidden/>
          </w:rPr>
          <w:fldChar w:fldCharType="end"/>
        </w:r>
      </w:hyperlink>
    </w:p>
    <w:p w14:paraId="076EC44A" w14:textId="4F84EB3D" w:rsidR="007C135B" w:rsidRDefault="007C135B">
      <w:pPr>
        <w:pStyle w:val="TOC3"/>
        <w:rPr>
          <w:rFonts w:eastAsiaTheme="minorEastAsia"/>
          <w:b w:val="0"/>
          <w:smallCaps w:val="0"/>
          <w:sz w:val="22"/>
          <w:lang w:val="en-US" w:eastAsia="en-US" w:bidi="ar-SA"/>
        </w:rPr>
      </w:pPr>
      <w:hyperlink w:anchor="_Toc60228230" w:history="1">
        <w:r w:rsidRPr="00E0444A">
          <w:rPr>
            <w:rStyle w:val="Hyperlink"/>
          </w:rPr>
          <w:t>Bing Maps</w:t>
        </w:r>
        <w:r>
          <w:rPr>
            <w:webHidden/>
          </w:rPr>
          <w:tab/>
        </w:r>
        <w:r>
          <w:rPr>
            <w:webHidden/>
          </w:rPr>
          <w:fldChar w:fldCharType="begin"/>
        </w:r>
        <w:r>
          <w:rPr>
            <w:webHidden/>
          </w:rPr>
          <w:instrText xml:space="preserve"> PAGEREF _Toc60228230 \h </w:instrText>
        </w:r>
        <w:r>
          <w:rPr>
            <w:webHidden/>
          </w:rPr>
        </w:r>
        <w:r>
          <w:rPr>
            <w:webHidden/>
          </w:rPr>
          <w:fldChar w:fldCharType="separate"/>
        </w:r>
        <w:r>
          <w:rPr>
            <w:webHidden/>
          </w:rPr>
          <w:t>32</w:t>
        </w:r>
        <w:r>
          <w:rPr>
            <w:webHidden/>
          </w:rPr>
          <w:fldChar w:fldCharType="end"/>
        </w:r>
      </w:hyperlink>
    </w:p>
    <w:p w14:paraId="3F6D0387" w14:textId="3109A9A0" w:rsidR="007C135B" w:rsidRDefault="007C135B">
      <w:pPr>
        <w:pStyle w:val="TOC3"/>
        <w:rPr>
          <w:rFonts w:eastAsiaTheme="minorEastAsia"/>
          <w:b w:val="0"/>
          <w:smallCaps w:val="0"/>
          <w:sz w:val="22"/>
          <w:lang w:val="en-US" w:eastAsia="en-US" w:bidi="ar-SA"/>
        </w:rPr>
      </w:pPr>
      <w:hyperlink w:anchor="_Toc60228231" w:history="1">
        <w:r w:rsidRPr="00E0444A">
          <w:rPr>
            <w:rStyle w:val="Hyperlink"/>
          </w:rPr>
          <w:t>Professionella tjänster</w:t>
        </w:r>
        <w:r>
          <w:rPr>
            <w:webHidden/>
          </w:rPr>
          <w:tab/>
        </w:r>
        <w:r>
          <w:rPr>
            <w:webHidden/>
          </w:rPr>
          <w:fldChar w:fldCharType="begin"/>
        </w:r>
        <w:r>
          <w:rPr>
            <w:webHidden/>
          </w:rPr>
          <w:instrText xml:space="preserve"> PAGEREF _Toc60228231 \h </w:instrText>
        </w:r>
        <w:r>
          <w:rPr>
            <w:webHidden/>
          </w:rPr>
        </w:r>
        <w:r>
          <w:rPr>
            <w:webHidden/>
          </w:rPr>
          <w:fldChar w:fldCharType="separate"/>
        </w:r>
        <w:r>
          <w:rPr>
            <w:webHidden/>
          </w:rPr>
          <w:t>32</w:t>
        </w:r>
        <w:r>
          <w:rPr>
            <w:webHidden/>
          </w:rPr>
          <w:fldChar w:fldCharType="end"/>
        </w:r>
      </w:hyperlink>
    </w:p>
    <w:p w14:paraId="542D382B" w14:textId="419DDF59" w:rsidR="007C135B" w:rsidRDefault="007C135B">
      <w:pPr>
        <w:pStyle w:val="TOC3"/>
        <w:rPr>
          <w:rFonts w:eastAsiaTheme="minorEastAsia"/>
          <w:b w:val="0"/>
          <w:smallCaps w:val="0"/>
          <w:sz w:val="22"/>
          <w:lang w:val="en-US" w:eastAsia="en-US" w:bidi="ar-SA"/>
        </w:rPr>
      </w:pPr>
      <w:hyperlink w:anchor="_Toc60228232" w:history="1">
        <w:r w:rsidRPr="00E0444A">
          <w:rPr>
            <w:rStyle w:val="Hyperlink"/>
          </w:rPr>
          <w:t>Meddelande om Azure Media Services H.265/HEVC-kodning</w:t>
        </w:r>
        <w:r>
          <w:rPr>
            <w:webHidden/>
          </w:rPr>
          <w:tab/>
        </w:r>
        <w:r>
          <w:rPr>
            <w:webHidden/>
          </w:rPr>
          <w:fldChar w:fldCharType="begin"/>
        </w:r>
        <w:r>
          <w:rPr>
            <w:webHidden/>
          </w:rPr>
          <w:instrText xml:space="preserve"> PAGEREF _Toc60228232 \h </w:instrText>
        </w:r>
        <w:r>
          <w:rPr>
            <w:webHidden/>
          </w:rPr>
        </w:r>
        <w:r>
          <w:rPr>
            <w:webHidden/>
          </w:rPr>
          <w:fldChar w:fldCharType="separate"/>
        </w:r>
        <w:r>
          <w:rPr>
            <w:webHidden/>
          </w:rPr>
          <w:t>33</w:t>
        </w:r>
        <w:r>
          <w:rPr>
            <w:webHidden/>
          </w:rPr>
          <w:fldChar w:fldCharType="end"/>
        </w:r>
      </w:hyperlink>
    </w:p>
    <w:p w14:paraId="65D0B990" w14:textId="4FA47061" w:rsidR="007C135B" w:rsidRDefault="007C135B">
      <w:pPr>
        <w:pStyle w:val="TOC3"/>
        <w:rPr>
          <w:rFonts w:eastAsiaTheme="minorEastAsia"/>
          <w:b w:val="0"/>
          <w:smallCaps w:val="0"/>
          <w:sz w:val="22"/>
          <w:lang w:val="en-US" w:eastAsia="en-US" w:bidi="ar-SA"/>
        </w:rPr>
      </w:pPr>
      <w:hyperlink w:anchor="_Toc60228233" w:history="1">
        <w:r w:rsidRPr="00E0444A">
          <w:rPr>
            <w:rStyle w:val="Hyperlink"/>
          </w:rPr>
          <w:t>Meddelande om Adobe Flash Player</w:t>
        </w:r>
        <w:r>
          <w:rPr>
            <w:webHidden/>
          </w:rPr>
          <w:tab/>
        </w:r>
        <w:r>
          <w:rPr>
            <w:webHidden/>
          </w:rPr>
          <w:fldChar w:fldCharType="begin"/>
        </w:r>
        <w:r>
          <w:rPr>
            <w:webHidden/>
          </w:rPr>
          <w:instrText xml:space="preserve"> PAGEREF _Toc60228233 \h </w:instrText>
        </w:r>
        <w:r>
          <w:rPr>
            <w:webHidden/>
          </w:rPr>
        </w:r>
        <w:r>
          <w:rPr>
            <w:webHidden/>
          </w:rPr>
          <w:fldChar w:fldCharType="separate"/>
        </w:r>
        <w:r>
          <w:rPr>
            <w:webHidden/>
          </w:rPr>
          <w:t>34</w:t>
        </w:r>
        <w:r>
          <w:rPr>
            <w:webHidden/>
          </w:rPr>
          <w:fldChar w:fldCharType="end"/>
        </w:r>
      </w:hyperlink>
    </w:p>
    <w:p w14:paraId="136BB164" w14:textId="2A71CE12" w:rsidR="007C135B" w:rsidRDefault="007C135B">
      <w:pPr>
        <w:pStyle w:val="TOC3"/>
        <w:rPr>
          <w:rFonts w:eastAsiaTheme="minorEastAsia"/>
          <w:b w:val="0"/>
          <w:smallCaps w:val="0"/>
          <w:sz w:val="22"/>
          <w:lang w:val="en-US" w:eastAsia="en-US" w:bidi="ar-SA"/>
        </w:rPr>
      </w:pPr>
      <w:hyperlink w:anchor="_Toc60228234" w:history="1">
        <w:r w:rsidRPr="00E0444A">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_Toc60228234 \h </w:instrText>
        </w:r>
        <w:r>
          <w:rPr>
            <w:webHidden/>
          </w:rPr>
        </w:r>
        <w:r>
          <w:rPr>
            <w:webHidden/>
          </w:rPr>
          <w:fldChar w:fldCharType="separate"/>
        </w:r>
        <w:r>
          <w:rPr>
            <w:webHidden/>
          </w:rPr>
          <w:t>34</w:t>
        </w:r>
        <w:r>
          <w:rPr>
            <w:webHidden/>
          </w:rPr>
          <w:fldChar w:fldCharType="end"/>
        </w:r>
      </w:hyperlink>
    </w:p>
    <w:p w14:paraId="25810845" w14:textId="3D19B5D0" w:rsidR="007C135B" w:rsidRDefault="007C135B">
      <w:pPr>
        <w:pStyle w:val="TOC1"/>
        <w:tabs>
          <w:tab w:val="right" w:leader="dot" w:pos="5030"/>
        </w:tabs>
        <w:rPr>
          <w:rFonts w:eastAsiaTheme="minorEastAsia"/>
          <w:b w:val="0"/>
          <w:caps w:val="0"/>
          <w:noProof/>
          <w:sz w:val="22"/>
          <w:lang w:val="en-US" w:eastAsia="en-US" w:bidi="ar-SA"/>
        </w:rPr>
      </w:pPr>
      <w:hyperlink w:anchor="_Toc60228235" w:history="1">
        <w:r w:rsidRPr="00E0444A">
          <w:rPr>
            <w:rStyle w:val="Hyperlink"/>
            <w:noProof/>
          </w:rPr>
          <w:t>Bilaga 2 – Abonnemangslicensserier</w:t>
        </w:r>
        <w:r>
          <w:rPr>
            <w:noProof/>
            <w:webHidden/>
          </w:rPr>
          <w:tab/>
        </w:r>
        <w:r>
          <w:rPr>
            <w:noProof/>
            <w:webHidden/>
          </w:rPr>
          <w:fldChar w:fldCharType="begin"/>
        </w:r>
        <w:r>
          <w:rPr>
            <w:noProof/>
            <w:webHidden/>
          </w:rPr>
          <w:instrText xml:space="preserve"> PAGEREF _Toc60228235 \h </w:instrText>
        </w:r>
        <w:r>
          <w:rPr>
            <w:noProof/>
            <w:webHidden/>
          </w:rPr>
        </w:r>
        <w:r>
          <w:rPr>
            <w:noProof/>
            <w:webHidden/>
          </w:rPr>
          <w:fldChar w:fldCharType="separate"/>
        </w:r>
        <w:r>
          <w:rPr>
            <w:noProof/>
            <w:webHidden/>
          </w:rPr>
          <w:t>35</w:t>
        </w:r>
        <w:r>
          <w:rPr>
            <w:noProof/>
            <w:webHidden/>
          </w:rPr>
          <w:fldChar w:fldCharType="end"/>
        </w:r>
      </w:hyperlink>
    </w:p>
    <w:p w14:paraId="622708B8" w14:textId="68F66F53" w:rsidR="007C135B" w:rsidRDefault="007C135B">
      <w:pPr>
        <w:pStyle w:val="TOC3"/>
        <w:rPr>
          <w:rFonts w:eastAsiaTheme="minorEastAsia"/>
          <w:b w:val="0"/>
          <w:smallCaps w:val="0"/>
          <w:sz w:val="22"/>
          <w:lang w:val="en-US" w:eastAsia="en-US" w:bidi="ar-SA"/>
        </w:rPr>
      </w:pPr>
      <w:hyperlink w:anchor="_Toc60228236" w:history="1">
        <w:r w:rsidRPr="00E0444A">
          <w:rPr>
            <w:rStyle w:val="Hyperlink"/>
          </w:rPr>
          <w:t>Offentliga sektorn</w:t>
        </w:r>
        <w:r>
          <w:rPr>
            <w:webHidden/>
          </w:rPr>
          <w:tab/>
        </w:r>
        <w:r>
          <w:rPr>
            <w:webHidden/>
          </w:rPr>
          <w:fldChar w:fldCharType="begin"/>
        </w:r>
        <w:r>
          <w:rPr>
            <w:webHidden/>
          </w:rPr>
          <w:instrText xml:space="preserve"> PAGEREF _Toc60228236 \h </w:instrText>
        </w:r>
        <w:r>
          <w:rPr>
            <w:webHidden/>
          </w:rPr>
        </w:r>
        <w:r>
          <w:rPr>
            <w:webHidden/>
          </w:rPr>
          <w:fldChar w:fldCharType="separate"/>
        </w:r>
        <w:r>
          <w:rPr>
            <w:webHidden/>
          </w:rPr>
          <w:t>36</w:t>
        </w:r>
        <w:r>
          <w:rPr>
            <w:webHidden/>
          </w:rPr>
          <w:fldChar w:fldCharType="end"/>
        </w:r>
      </w:hyperlink>
    </w:p>
    <w:p w14:paraId="092C9288" w14:textId="0E8669E4"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228162"/>
      <w:r>
        <w:lastRenderedPageBreak/>
        <w:t>Inledning</w:t>
      </w:r>
      <w:bookmarkEnd w:id="3"/>
      <w:bookmarkEnd w:id="4"/>
      <w:bookmarkEnd w:id="5"/>
      <w:bookmarkEnd w:id="12"/>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60228163"/>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r w:rsidR="0059597D">
        <w:fldChar w:fldCharType="begin"/>
      </w:r>
      <w:r w:rsidR="0059597D">
        <w:instrText xml:space="preserve"> HYPERLINK "http://microsoft.com/licensing/contracts" </w:instrText>
      </w:r>
      <w:r w:rsidR="0059597D">
        <w:fldChar w:fldCharType="separate"/>
      </w:r>
      <w:r>
        <w:rPr>
          <w:rStyle w:val="Hyperlink"/>
        </w:rPr>
        <w:t>http://microsoft.com/licensing/contracts</w:t>
      </w:r>
      <w:r w:rsidR="0059597D">
        <w:rPr>
          <w:rStyle w:val="Hyperlink"/>
        </w:rPr>
        <w:fldChar w:fldCharType="end"/>
      </w:r>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60228164"/>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60228165"/>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60228166"/>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r w:rsidR="0059597D">
        <w:fldChar w:fldCharType="begin"/>
      </w:r>
      <w:r w:rsidR="0059597D">
        <w:instrText xml:space="preserve"> HYPERLINK "http://go.microsoft.com/?linkid=9840733" </w:instrText>
      </w:r>
      <w:r w:rsidR="0059597D">
        <w:fldChar w:fldCharType="separate"/>
      </w:r>
      <w:r>
        <w:rPr>
          <w:rStyle w:val="Hyperlink"/>
        </w:rPr>
        <w:t>http://go.microsoft.com/?linkid=9840733</w:t>
      </w:r>
      <w:r w:rsidR="0059597D">
        <w:rPr>
          <w:rStyle w:val="Hyperlink"/>
        </w:rPr>
        <w:fldChar w:fldCharType="end"/>
      </w:r>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60228167"/>
      <w:proofErr w:type="spellStart"/>
      <w:r>
        <w:t>Förtydliganden</w:t>
      </w:r>
      <w:proofErr w:type="spellEnd"/>
      <w:r>
        <w:t xml:space="preserve"> </w:t>
      </w:r>
      <w:proofErr w:type="spellStart"/>
      <w:r>
        <w:t>och</w:t>
      </w:r>
      <w:proofErr w:type="spellEnd"/>
      <w:r>
        <w:t xml:space="preserve"> </w:t>
      </w:r>
      <w:proofErr w:type="spellStart"/>
      <w:r>
        <w:t>sammanfattning</w:t>
      </w:r>
      <w:proofErr w:type="spellEnd"/>
      <w:r>
        <w:t xml:space="preserve"> av </w:t>
      </w:r>
      <w:proofErr w:type="spellStart"/>
      <w:r>
        <w:t>ändringar</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A223A5"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7D577326" w:rsidR="00A223A5" w:rsidRDefault="00A223A5" w:rsidP="00A223A5">
            <w:pPr>
              <w:pStyle w:val="ProductList-TableBody"/>
            </w:pPr>
            <w:proofErr w:type="spellStart"/>
            <w:r>
              <w:rPr>
                <w:color w:val="FFFFFF"/>
              </w:rPr>
              <w:t>Tillägg</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7E9D4A6B" w:rsidR="00A223A5" w:rsidRDefault="00A223A5" w:rsidP="00A223A5">
            <w:pPr>
              <w:pStyle w:val="ProductList-TableBody"/>
            </w:pPr>
            <w:proofErr w:type="spellStart"/>
            <w:r>
              <w:rPr>
                <w:color w:val="FFFFFF"/>
              </w:rPr>
              <w:t>Borttagningar</w:t>
            </w:r>
            <w:proofErr w:type="spellEnd"/>
          </w:p>
        </w:tc>
      </w:tr>
      <w:tr w:rsidR="00A223A5"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14E39FBB" w:rsidR="00A223A5" w:rsidRDefault="00A223A5" w:rsidP="00A223A5">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0B7EAE88" w14:textId="71271B6F" w:rsidR="00A223A5" w:rsidRDefault="00A223A5" w:rsidP="00A223A5">
            <w:pPr>
              <w:pStyle w:val="ProductList-TableBody"/>
            </w:pPr>
          </w:p>
        </w:tc>
      </w:tr>
    </w:tbl>
    <w:p w14:paraId="3FE93CD3" w14:textId="77777777" w:rsidR="009177EF" w:rsidRDefault="009177EF" w:rsidP="009177EF">
      <w:pPr>
        <w:pStyle w:val="ProductList-ClauseHeading"/>
        <w:keepNext w:val="0"/>
      </w:pPr>
    </w:p>
    <w:p w14:paraId="3B3331CE" w14:textId="77777777" w:rsidR="005D114B" w:rsidRDefault="005D114B" w:rsidP="005D114B">
      <w:pPr>
        <w:pStyle w:val="ProductList-ClauseHeading"/>
        <w:keepNext w:val="0"/>
      </w:pPr>
      <w:r>
        <w:t>Introduktion</w:t>
      </w:r>
    </w:p>
    <w:p w14:paraId="360A91AA" w14:textId="77777777" w:rsidR="005D114B" w:rsidRPr="005C1205" w:rsidRDefault="005D114B" w:rsidP="005D114B">
      <w:pPr>
        <w:pStyle w:val="ProductList-Body"/>
      </w:pPr>
      <w:r>
        <w:t xml:space="preserve">Servicenivåavtal: Tog bort enskilda produkters referenser till SLA. Alla SLA för Onlinetjänster anges i servicenivåavtalet för Microsoft Onlinetjänster, som finns här: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4E82FAD4" w14:textId="77777777" w:rsidR="005D114B" w:rsidRDefault="005D114B" w:rsidP="005D114B">
      <w:pPr>
        <w:pStyle w:val="ProductList-ClauseHeading"/>
        <w:keepNext w:val="0"/>
      </w:pPr>
    </w:p>
    <w:p w14:paraId="11DD6937" w14:textId="77777777" w:rsidR="005D114B" w:rsidRDefault="005D114B" w:rsidP="005D114B">
      <w:pPr>
        <w:pStyle w:val="ProductList-ClauseHeading"/>
        <w:keepNext w:val="0"/>
      </w:pPr>
      <w:r>
        <w:t>Särskilda villkor för Onlinetjänster</w:t>
      </w:r>
    </w:p>
    <w:p w14:paraId="761A206B" w14:textId="77777777" w:rsidR="005D114B" w:rsidRDefault="005D114B" w:rsidP="005D114B">
      <w:pPr>
        <w:pStyle w:val="ProductList-Body"/>
      </w:pPr>
      <w:hyperlink w:anchor="AzureActiveDirectoryPermium" w:history="1">
        <w:r>
          <w:rPr>
            <w:rStyle w:val="Hyperlink"/>
          </w:rPr>
          <w:t>Azure Active Directory Premium</w:t>
        </w:r>
      </w:hyperlink>
      <w:r>
        <w:t>: Uppdaterade klausul om tilldelning för externa användare med att denna inte är tillgänglig för nya kunder eller kunder som använder (eller har använt) tjänsten under ett konto för månatligen aktiva användare.</w:t>
      </w:r>
    </w:p>
    <w:p w14:paraId="635AA6F9" w14:textId="77777777" w:rsidR="005D114B" w:rsidRPr="00E318A2" w:rsidRDefault="005D114B" w:rsidP="005D114B">
      <w:pPr>
        <w:pStyle w:val="ProductList-Body"/>
      </w:pPr>
      <w:hyperlink w:anchor="MicrosoftTranslator" w:history="1">
        <w:r>
          <w:rPr>
            <w:rStyle w:val="Hyperlink"/>
          </w:rPr>
          <w:t>Tjänsten Azure Health Bot</w:t>
        </w:r>
      </w:hyperlink>
      <w:r>
        <w:t>: Vi lägger till villkor för tjänsten Azure Health Bot. Kundens användning av tjänsten Microsoft Healthcare Bot som licensierats via Azure Marketplace är/förblir underkastad reglering enligt villkoren för tjänsten Microsoft Healthcare Bot i villkoren för Microsoft Onlinetjänster som publicerats i december 2020.</w:t>
      </w:r>
    </w:p>
    <w:p w14:paraId="76943CB5" w14:textId="3DDFDDBA" w:rsidR="00F377D5" w:rsidRPr="00903BB7" w:rsidRDefault="0059597D"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5"/>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Definitions"/>
      <w:bookmarkStart w:id="35" w:name="_Toc60228168"/>
      <w:bookmarkEnd w:id="6"/>
      <w:bookmarkEnd w:id="7"/>
      <w:bookmarkEnd w:id="8"/>
      <w:bookmarkEnd w:id="9"/>
      <w:bookmarkEnd w:id="10"/>
      <w:bookmarkEnd w:id="11"/>
      <w:r>
        <w:lastRenderedPageBreak/>
        <w:t>Definitioner</w:t>
      </w:r>
      <w:bookmarkEnd w:id="32"/>
      <w:bookmarkEnd w:id="33"/>
      <w:bookmarkEnd w:id="35"/>
    </w:p>
    <w:bookmarkEnd w:id="34"/>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r w:rsidR="0059597D">
        <w:fldChar w:fldCharType="begin"/>
      </w:r>
      <w:r w:rsidR="0059597D">
        <w:instrText xml:space="preserve"> HYPERLINK "https://aka.ms/DPA" </w:instrText>
      </w:r>
      <w:r w:rsidR="0059597D">
        <w:fldChar w:fldCharType="separate"/>
      </w:r>
      <w:r>
        <w:rPr>
          <w:rStyle w:val="Hyperlink"/>
        </w:rPr>
        <w:t>https://aka.ms/DPA</w:t>
      </w:r>
      <w:r w:rsidR="0059597D">
        <w:rPr>
          <w:rStyle w:val="Hyperlink"/>
        </w:rPr>
        <w:fldChar w:fldCharType="end"/>
      </w:r>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r w:rsidR="0059597D">
        <w:fldChar w:fldCharType="begin"/>
      </w:r>
      <w:r w:rsidR="0059597D">
        <w:instrText xml:space="preserve"> HYPERLINK "http://www.microsoft.com/licensing/contracts" </w:instrText>
      </w:r>
      <w:r w:rsidR="0059597D">
        <w:fldChar w:fldCharType="separate"/>
      </w:r>
      <w:r>
        <w:rPr>
          <w:rStyle w:val="Hyperlink"/>
        </w:rPr>
        <w:t>http://www.microsoft.com/licensing/contracts</w:t>
      </w:r>
      <w:r w:rsidR="0059597D">
        <w:rPr>
          <w:rStyle w:val="Hyperlink"/>
        </w:rPr>
        <w:fldChar w:fldCharType="end"/>
      </w:r>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r w:rsidR="0059597D">
        <w:fldChar w:fldCharType="begin"/>
      </w:r>
      <w:r w:rsidR="0059597D">
        <w:instrText xml:space="preserve"> HYPERLINK "http://go.microsoft.com/?linkid=9839206" </w:instrText>
      </w:r>
      <w:r w:rsidR="0059597D">
        <w:fldChar w:fldCharType="separate"/>
      </w:r>
      <w:r>
        <w:rPr>
          <w:rStyle w:val="Hyperlink"/>
        </w:rPr>
        <w:t>produktvillkoren</w:t>
      </w:r>
      <w:r w:rsidR="0059597D">
        <w:rPr>
          <w:rStyle w:val="Hyperlink"/>
        </w:rPr>
        <w:fldChar w:fldCharType="end"/>
      </w:r>
      <w:r>
        <w:t xml:space="preserve"> på </w:t>
      </w:r>
      <w:r w:rsidR="0059597D">
        <w:fldChar w:fldCharType="begin"/>
      </w:r>
      <w:r w:rsidR="0059597D">
        <w:instrText xml:space="preserve"> HYPERLINK "http://go.microsoft.com/?linkid=9839207" </w:instrText>
      </w:r>
      <w:r w:rsidR="0059597D">
        <w:fldChar w:fldCharType="separate"/>
      </w:r>
      <w:r>
        <w:rPr>
          <w:rStyle w:val="Hyperlink"/>
        </w:rPr>
        <w:t>http://go.microsoft.com/?linkid=9839207</w:t>
      </w:r>
      <w:r w:rsidR="0059597D">
        <w:rPr>
          <w:rStyle w:val="Hyperlink"/>
        </w:rPr>
        <w:fldChar w:fldCharType="end"/>
      </w:r>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r w:rsidR="0059597D">
        <w:fldChar w:fldCharType="begin"/>
      </w:r>
      <w:r w:rsidR="0059597D">
        <w:instrText xml:space="preserve"> HYPERLINK "http://go.microsoft.com/?linkid=9839206" </w:instrText>
      </w:r>
      <w:r w:rsidR="0059597D">
        <w:fldChar w:fldCharType="separate"/>
      </w:r>
      <w:r>
        <w:rPr>
          <w:rStyle w:val="Hyperlink"/>
        </w:rPr>
        <w:t>produktvillkoren</w:t>
      </w:r>
      <w:r w:rsidR="0059597D">
        <w:rPr>
          <w:rStyle w:val="Hyperlink"/>
        </w:rPr>
        <w:fldChar w:fldCharType="end"/>
      </w:r>
      <w:r>
        <w:t xml:space="preserve">. Produktvillkoren finns på </w:t>
      </w:r>
      <w:r w:rsidR="0059597D">
        <w:fldChar w:fldCharType="begin"/>
      </w:r>
      <w:r w:rsidR="0059597D">
        <w:instrText xml:space="preserve"> HYPERLINK "http://go.microsoft.com/?linkid=983</w:instrText>
      </w:r>
      <w:r w:rsidR="0059597D">
        <w:instrText xml:space="preserve">9207" </w:instrText>
      </w:r>
      <w:r w:rsidR="0059597D">
        <w:fldChar w:fldCharType="separate"/>
      </w:r>
      <w:r>
        <w:rPr>
          <w:rStyle w:val="Hyperlink"/>
        </w:rPr>
        <w:t>http://go.microsoft.com/?linkid=9839207</w:t>
      </w:r>
      <w:r w:rsidR="0059597D">
        <w:rPr>
          <w:rStyle w:val="Hyperlink"/>
        </w:rPr>
        <w:fldChar w:fldCharType="end"/>
      </w:r>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r w:rsidR="0059597D">
        <w:fldChar w:fldCharType="begin"/>
      </w:r>
      <w:r w:rsidR="0059597D">
        <w:instrText xml:space="preserve"> HYPERLINK "http://go.microsoft.com/?linkid=9839207" </w:instrText>
      </w:r>
      <w:r w:rsidR="0059597D">
        <w:fldChar w:fldCharType="separate"/>
      </w:r>
      <w:r>
        <w:rPr>
          <w:rStyle w:val="Hyperlink"/>
        </w:rPr>
        <w:t>http://go.microsoft.com/?linkid=9839207</w:t>
      </w:r>
      <w:r w:rsidR="0059597D">
        <w:rPr>
          <w:rStyle w:val="Hyperlink"/>
        </w:rPr>
        <w:fldChar w:fldCharType="end"/>
      </w:r>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59597D" w:rsidP="006566CC">
      <w:pPr>
        <w:pStyle w:val="ProductList-Body"/>
        <w:shd w:val="clear" w:color="auto" w:fill="A6A6A6" w:themeFill="background1" w:themeFillShade="A6"/>
        <w:spacing w:before="120" w:after="240"/>
        <w:jc w:val="right"/>
        <w:sectPr w:rsidR="006566CC" w:rsidSect="006566CC">
          <w:footerReference w:type="default" r:id="rId16"/>
          <w:footerReference w:type="first" r:id="rId17"/>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4B59126F" w14:textId="77777777" w:rsidR="003D0694" w:rsidRDefault="003D0694" w:rsidP="006566CC">
      <w:pPr>
        <w:pStyle w:val="ProductList-SectionHeading"/>
        <w:outlineLvl w:val="0"/>
      </w:pPr>
      <w:bookmarkStart w:id="37" w:name="_Toc507768538"/>
      <w:bookmarkStart w:id="38" w:name="GeneralTerms"/>
      <w:bookmarkStart w:id="39" w:name="_Toc60228169"/>
      <w:r>
        <w:lastRenderedPageBreak/>
        <w:t>Allmänna villkor</w:t>
      </w:r>
      <w:bookmarkEnd w:id="37"/>
      <w:bookmarkEnd w:id="39"/>
    </w:p>
    <w:p w14:paraId="33251AEB" w14:textId="77777777" w:rsidR="003D0694" w:rsidRDefault="003D0694" w:rsidP="003D0694">
      <w:pPr>
        <w:pStyle w:val="ProductList-SubSubSectionHeading"/>
        <w:outlineLvl w:val="1"/>
      </w:pPr>
      <w:bookmarkStart w:id="40" w:name="_Toc507768539"/>
      <w:bookmarkStart w:id="41" w:name="OnlineServicesChanges"/>
      <w:bookmarkStart w:id="42" w:name="_Toc60228170"/>
      <w:bookmarkEnd w:id="38"/>
      <w:r>
        <w:t>Licensiering av onlinetjänster</w:t>
      </w:r>
      <w:bookmarkEnd w:id="40"/>
      <w:bookmarkEnd w:id="42"/>
    </w:p>
    <w:bookmarkEnd w:id="41"/>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r w:rsidR="0059597D">
        <w:fldChar w:fldCharType="begin"/>
      </w:r>
      <w:r w:rsidR="0059597D">
        <w:instrText xml:space="preserve"> HY</w:instrText>
      </w:r>
      <w:r w:rsidR="0059597D">
        <w:instrText xml:space="preserve">PERLINK \l "OnlineServiceSpecificTerms" \o "Särskilda villkor för onlinetjänster" </w:instrText>
      </w:r>
      <w:r w:rsidR="0059597D">
        <w:fldChar w:fldCharType="separate"/>
      </w:r>
      <w:r>
        <w:rPr>
          <w:rStyle w:val="Hyperlink"/>
        </w:rPr>
        <w:t>Särskilda villkor för onlinetjänster</w:t>
      </w:r>
      <w:r w:rsidR="0059597D">
        <w:rPr>
          <w:rStyle w:val="Hyperlink"/>
        </w:rPr>
        <w:fldChar w:fldCharType="end"/>
      </w:r>
      <w:r>
        <w:t xml:space="preserve">. </w:t>
      </w:r>
      <w:r w:rsidRPr="0092303F">
        <w:t xml:space="preserve">I </w:t>
      </w:r>
      <w:r w:rsidR="0059597D">
        <w:fldChar w:fldCharType="begin"/>
      </w:r>
      <w:r w:rsidR="0059597D">
        <w:instrText xml:space="preserve"> HYPERLINK \l "Attachment2" \o "Bilaga 2" </w:instrText>
      </w:r>
      <w:r w:rsidR="0059597D">
        <w:fldChar w:fldCharType="separate"/>
      </w:r>
      <w:r w:rsidRPr="0092303F">
        <w:rPr>
          <w:rStyle w:val="Hyperlink"/>
        </w:rPr>
        <w:t>Bilaga 2</w:t>
      </w:r>
      <w:r w:rsidR="0059597D">
        <w:rPr>
          <w:rStyle w:val="Hyperlink"/>
        </w:rPr>
        <w:fldChar w:fldCharType="end"/>
      </w:r>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r w:rsidR="0059597D">
        <w:fldChar w:fldCharType="begin"/>
      </w:r>
      <w:r w:rsidR="0059597D">
        <w:instrText xml:space="preserve"> HYPERLINK \l "OnlineServiceSpecificTerms" \o "Särskilda villkor för onlinetjänster" </w:instrText>
      </w:r>
      <w:r w:rsidR="0059597D">
        <w:fldChar w:fldCharType="separate"/>
      </w:r>
      <w:r>
        <w:rPr>
          <w:rStyle w:val="Hyperlink"/>
        </w:rPr>
        <w:t>Särskilda villkor för onlinetjänster</w:t>
      </w:r>
      <w:r w:rsidR="0059597D">
        <w:rPr>
          <w:rStyle w:val="Hyperlink"/>
        </w:rPr>
        <w:fldChar w:fldCharType="end"/>
      </w:r>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6E9D5FB6" w14:textId="77777777" w:rsidR="00F87D57" w:rsidRPr="0059513D" w:rsidRDefault="00F87D57" w:rsidP="00F87D57">
      <w:pPr>
        <w:pStyle w:val="ProductList-Body"/>
        <w:ind w:left="158"/>
      </w:pPr>
      <w:r>
        <w:t>Maskin- eller programvara som en kund använder för att:</w:t>
      </w:r>
    </w:p>
    <w:p w14:paraId="266DC400" w14:textId="77777777" w:rsidR="00F87D57" w:rsidRPr="0059513D" w:rsidRDefault="00F87D57" w:rsidP="00F87D57">
      <w:pPr>
        <w:pStyle w:val="ProductList-Body"/>
        <w:ind w:left="158"/>
      </w:pPr>
      <w:r>
        <w:t>•</w:t>
      </w:r>
      <w:r>
        <w:tab/>
        <w:t>samla anslutningar eller minska antalet operativsystemmiljöer, enheter eller användare som en produkt hanterar direkt,</w:t>
      </w:r>
    </w:p>
    <w:p w14:paraId="5C0509A4" w14:textId="77777777" w:rsidR="00F87D57" w:rsidRPr="0059513D" w:rsidRDefault="00F87D57" w:rsidP="00F87D57">
      <w:pPr>
        <w:pStyle w:val="ProductList-Body"/>
        <w:ind w:left="158"/>
      </w:pPr>
      <w:r>
        <w:t>•</w:t>
      </w:r>
      <w:r>
        <w:tab/>
        <w:t>minska antalet enheter eller användare med direkt eller indirekt tillgång eller användning av en produkt,</w:t>
      </w:r>
    </w:p>
    <w:p w14:paraId="484FCA05" w14:textId="77777777" w:rsidR="00F87D57" w:rsidRPr="0059513D" w:rsidRDefault="00F87D57" w:rsidP="00F87D57">
      <w:pPr>
        <w:pStyle w:val="ProductList-Body"/>
        <w:ind w:left="158"/>
      </w:pPr>
      <w:r>
        <w:t>•</w:t>
      </w:r>
      <w:r>
        <w:tab/>
        <w:t>komma åt data som själva produkten behandlar eller genererar,</w:t>
      </w:r>
    </w:p>
    <w:p w14:paraId="7FD6C08C" w14:textId="3805FBCE" w:rsidR="003D0694" w:rsidRDefault="00F87D57" w:rsidP="00F87D57">
      <w:pPr>
        <w:pStyle w:val="ProductList-Body"/>
        <w:ind w:left="158"/>
      </w:pPr>
      <w:r>
        <w:t>reducerar inte antalet licenser av någon typ som kunden behöver</w:t>
      </w:r>
      <w:r w:rsidR="003D0694">
        <w:t>.</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60228171"/>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65600B9B"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30AA30E5" w14:textId="0C229723" w:rsidR="007F7B1F" w:rsidRDefault="007F7B1F" w:rsidP="001329B7">
      <w:pPr>
        <w:pStyle w:val="ProductList-Body"/>
        <w:ind w:left="180"/>
      </w:pPr>
    </w:p>
    <w:p w14:paraId="4149590B" w14:textId="77777777" w:rsidR="007F7B1F" w:rsidRPr="00B405C9" w:rsidRDefault="007F7B1F" w:rsidP="007F7B1F">
      <w:pPr>
        <w:pStyle w:val="ProductList-Body"/>
        <w:keepNext/>
        <w:ind w:left="187"/>
        <w:outlineLvl w:val="2"/>
        <w:rPr>
          <w:b/>
          <w:bCs/>
          <w:color w:val="0072C6"/>
        </w:rPr>
      </w:pPr>
      <w:r>
        <w:rPr>
          <w:b/>
          <w:bCs/>
          <w:color w:val="0072C6"/>
        </w:rPr>
        <w:t>Friskrivning angående medicinteknisk produkt</w:t>
      </w:r>
    </w:p>
    <w:p w14:paraId="35E9C447" w14:textId="77777777" w:rsidR="007F7B1F" w:rsidRPr="003305A0" w:rsidRDefault="007F7B1F" w:rsidP="007F7B1F">
      <w:pPr>
        <w:pStyle w:val="ProductList-Body"/>
        <w:ind w:left="180"/>
      </w:pPr>
      <w:r>
        <w:t xml:space="preserve">Kunden bekräftar att Onlinetjänster (1) inte är utformade, avsedda eller görs tillgängliga som medicintekniska produkter, (2) inte är utformade eller avsedda som en ersättning för professionell medicinsk rådgivning, diagnostik, behandling eller bedömning, och inte ska användas som en </w:t>
      </w:r>
      <w:r>
        <w:lastRenderedPageBreak/>
        <w:t>ersättning eller ett substitut för professionell medicinsk rådgivning, diagnostik, behandling eller bedömning. Kunden ansvarar ensam för visning och/eller inhämtande av tillämpliga samtycken, varningar, friskrivningar och bekräftelser till slutanvändare av Kundens implementering av Onlinetjänsterna.</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507768541"/>
      <w:bookmarkStart w:id="48" w:name="_Toc507239493"/>
      <w:bookmarkStart w:id="49" w:name="_Toc60228172"/>
      <w:r>
        <w:t>Dataskydd och säkerhet</w:t>
      </w:r>
      <w:bookmarkEnd w:id="45"/>
      <w:bookmarkEnd w:id="46"/>
      <w:bookmarkEnd w:id="49"/>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4D242A35" w14:textId="1FDA1835" w:rsidR="003D0694" w:rsidRDefault="003D0694" w:rsidP="003D0694">
      <w:pPr>
        <w:pStyle w:val="ProductList-SubSubSectionHeading"/>
        <w:outlineLvl w:val="1"/>
      </w:pPr>
      <w:bookmarkStart w:id="50" w:name="_Toc60228173"/>
      <w:r>
        <w:t>Användning av programvara med onlinetjänsten</w:t>
      </w:r>
      <w:bookmarkEnd w:id="47"/>
      <w:bookmarkEnd w:id="48"/>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r w:rsidR="0059597D">
        <w:fldChar w:fldCharType="begin"/>
      </w:r>
      <w:r w:rsidR="0059597D">
        <w:instrText xml:space="preserve"> HYPERLINK \l "OnlineServiceSpecificTerms" \o "särskilda villkoren för Onlinetjänsten" </w:instrText>
      </w:r>
      <w:r w:rsidR="0059597D">
        <w:fldChar w:fldCharType="separate"/>
      </w:r>
      <w:r>
        <w:rPr>
          <w:rStyle w:val="Hyperlink"/>
        </w:rPr>
        <w:t>särskilda villkoren för Onlinetjänsten</w:t>
      </w:r>
      <w:r w:rsidR="0059597D">
        <w:rPr>
          <w:rStyle w:val="Hyperlink"/>
        </w:rPr>
        <w:fldChar w:fldCharType="end"/>
      </w:r>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60228174"/>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60228175"/>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60228176"/>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60228177"/>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r w:rsidR="0059597D">
        <w:fldChar w:fldCharType="begin"/>
      </w:r>
      <w:r w:rsidR="0059597D">
        <w:instrText xml:space="preserve"> HYPERLINK "https://go.microsoft.com/fwlink/?linkid=870295" </w:instrText>
      </w:r>
      <w:r w:rsidR="0059597D">
        <w:fldChar w:fldCharType="separate"/>
      </w:r>
      <w:r>
        <w:rPr>
          <w:rStyle w:val="Hyperlink"/>
        </w:rPr>
        <w:t>https://go.microsoft.com/fwlink/?linkid=870295</w:t>
      </w:r>
      <w:r w:rsidR="0059597D">
        <w:rPr>
          <w:rStyle w:val="Hyperlink"/>
        </w:rPr>
        <w:fldChar w:fldCharType="end"/>
      </w:r>
      <w:r>
        <w:t>.</w:t>
      </w:r>
    </w:p>
    <w:p w14:paraId="1A738886" w14:textId="1F84EFAA" w:rsidR="003D0694" w:rsidRDefault="003D0694" w:rsidP="003D0694">
      <w:pPr>
        <w:pStyle w:val="ProductList-Body"/>
      </w:pPr>
    </w:p>
    <w:p w14:paraId="6BDDB2FD" w14:textId="77777777" w:rsidR="00A223A5" w:rsidRPr="00DC4F88" w:rsidRDefault="00A223A5" w:rsidP="00A223A5">
      <w:pPr>
        <w:pStyle w:val="ProductList-SubSubSectionHeading"/>
        <w:outlineLvl w:val="1"/>
      </w:pPr>
      <w:bookmarkStart w:id="59" w:name="_Toc55912654"/>
      <w:bookmarkStart w:id="60" w:name="CommonDataService"/>
      <w:bookmarkStart w:id="61" w:name="_Hlk50810838"/>
      <w:bookmarkStart w:id="62" w:name="_Toc60228178"/>
      <w:r>
        <w:lastRenderedPageBreak/>
        <w:t>Dataverse</w:t>
      </w:r>
      <w:bookmarkEnd w:id="59"/>
      <w:bookmarkEnd w:id="62"/>
      <w:r>
        <w:t xml:space="preserve"> </w:t>
      </w:r>
    </w:p>
    <w:bookmarkEnd w:id="60"/>
    <w:p w14:paraId="07B0D4BE" w14:textId="33288C2C" w:rsidR="00F87D57" w:rsidRPr="0059513D" w:rsidRDefault="00A223A5" w:rsidP="00A223A5">
      <w:pPr>
        <w:pStyle w:val="ProductList-Body"/>
      </w:pPr>
      <w:r>
        <w:t>Dataverse strukturerar olika data och affärslogik till stöd för sammankopplade appar och processer. Dataverse-instanser som ingår i Microsoft 365-licenser innefattar diverse funktioner och integrerar data som kan vara tillgängliga eller inte för den produkt/tjänst som din licens avser. Åtkomst till Dataverse via en enskild produkt eller tjänst ger inte åtkomst till orelaterade produkter, tjänster, funktioner eller data som användare inte har licens för. Användare har endast rätt till åtkomst av data, tjänster och funktioner inom Dataverse som de har korrekt licens för</w:t>
      </w:r>
      <w:r w:rsidR="00F87D57">
        <w:t>.</w:t>
      </w:r>
    </w:p>
    <w:p w14:paraId="2DABF8F6" w14:textId="77777777" w:rsidR="00F87D57" w:rsidRDefault="00F87D57" w:rsidP="003D0694">
      <w:pPr>
        <w:pStyle w:val="ProductList-SubSubSectionHeading"/>
        <w:outlineLvl w:val="1"/>
      </w:pPr>
      <w:bookmarkStart w:id="63" w:name="_Toc507768547"/>
      <w:bookmarkEnd w:id="61"/>
    </w:p>
    <w:p w14:paraId="5D492B6F" w14:textId="6C199D14" w:rsidR="003D0694" w:rsidRDefault="003D0694" w:rsidP="00BE4466">
      <w:pPr>
        <w:pStyle w:val="ProductList-SubSubSectionHeading"/>
        <w:keepNext/>
        <w:outlineLvl w:val="1"/>
      </w:pPr>
      <w:bookmarkStart w:id="64" w:name="_Toc60228179"/>
      <w:r>
        <w:t>Annat</w:t>
      </w:r>
      <w:bookmarkEnd w:id="63"/>
      <w:bookmarkEnd w:id="64"/>
    </w:p>
    <w:p w14:paraId="66221BFD" w14:textId="77777777" w:rsidR="00AD5F09" w:rsidRPr="003D0694" w:rsidRDefault="00AD5F09" w:rsidP="003D0694">
      <w:pPr>
        <w:pStyle w:val="ProductList-Body"/>
        <w:ind w:left="158"/>
        <w:rPr>
          <w:b/>
          <w:color w:val="0072C6"/>
        </w:rPr>
      </w:pPr>
      <w:bookmarkStart w:id="65" w:name="NonMicrosoftProducts"/>
      <w:r w:rsidRPr="003D0694">
        <w:rPr>
          <w:b/>
          <w:color w:val="0072C6"/>
        </w:rPr>
        <w:t>Produkter som inte härrör från Microsoft</w:t>
      </w:r>
    </w:p>
    <w:bookmarkEnd w:id="65"/>
    <w:p w14:paraId="7181878A" w14:textId="5B142859" w:rsidR="002E64AD" w:rsidRDefault="002E64AD" w:rsidP="00F87D57">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F87D57">
      <w:pPr>
        <w:pStyle w:val="ProductList-Body"/>
        <w:tabs>
          <w:tab w:val="clear" w:pos="158"/>
          <w:tab w:val="left" w:pos="180"/>
        </w:tabs>
        <w:ind w:left="158"/>
        <w:rPr>
          <w:b/>
          <w:color w:val="0072C6"/>
        </w:rPr>
      </w:pPr>
      <w:bookmarkStart w:id="66" w:name="GeneralTerms_Previews"/>
      <w:r>
        <w:rPr>
          <w:b/>
          <w:color w:val="0072C6"/>
        </w:rPr>
        <w:t>Förhandsversioner</w:t>
      </w:r>
    </w:p>
    <w:p w14:paraId="0986D6DB" w14:textId="74B81C65" w:rsidR="00527079" w:rsidRDefault="00234940" w:rsidP="00F87D57">
      <w:pPr>
        <w:pStyle w:val="ProductList-Body"/>
        <w:tabs>
          <w:tab w:val="clear" w:pos="158"/>
          <w:tab w:val="left" w:pos="180"/>
        </w:tabs>
        <w:ind w:left="158"/>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F87D57">
      <w:pPr>
        <w:pStyle w:val="ProductList-Body"/>
        <w:tabs>
          <w:tab w:val="clear" w:pos="158"/>
          <w:tab w:val="left" w:pos="180"/>
        </w:tabs>
        <w:ind w:left="158"/>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F87D57">
      <w:pPr>
        <w:pStyle w:val="ProductList-Body"/>
        <w:tabs>
          <w:tab w:val="clear" w:pos="158"/>
          <w:tab w:val="left" w:pos="180"/>
        </w:tabs>
        <w:ind w:left="158"/>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F87D57">
      <w:pPr>
        <w:pStyle w:val="ProductList-Body"/>
        <w:tabs>
          <w:tab w:val="clear" w:pos="158"/>
          <w:tab w:val="left" w:pos="180"/>
        </w:tabs>
        <w:ind w:left="158"/>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F87D57">
      <w:pPr>
        <w:pStyle w:val="ProductList-Body"/>
        <w:tabs>
          <w:tab w:val="clear" w:pos="158"/>
          <w:tab w:val="left" w:pos="180"/>
        </w:tabs>
        <w:ind w:left="158"/>
        <w:rPr>
          <w:b/>
          <w:color w:val="0072C6"/>
        </w:rPr>
      </w:pPr>
      <w:r>
        <w:rPr>
          <w:b/>
          <w:color w:val="0072C6"/>
        </w:rPr>
        <w:t>Azure Active Directory, kostnadsfri utgåva</w:t>
      </w:r>
    </w:p>
    <w:p w14:paraId="5518D8AB" w14:textId="77777777" w:rsidR="00234940" w:rsidRDefault="00234940" w:rsidP="00F87D57">
      <w:pPr>
        <w:pStyle w:val="ProductList-Body"/>
        <w:tabs>
          <w:tab w:val="clear" w:pos="158"/>
          <w:tab w:val="left" w:pos="180"/>
        </w:tabs>
        <w:ind w:left="158"/>
      </w:pPr>
      <w:r>
        <w:t xml:space="preserve">Enligt beskrivningen på </w:t>
      </w:r>
      <w:r w:rsidR="0059597D">
        <w:fldChar w:fldCharType="begin"/>
      </w:r>
      <w:r w:rsidR="0059597D">
        <w:instrText xml:space="preserve"> HYPERLINK "https://docs.microsoft.com/en-us/azure/active-directory/fundamentals/active-directory-whatis" </w:instrText>
      </w:r>
      <w:r w:rsidR="0059597D">
        <w:fldChar w:fldCharType="separate"/>
      </w:r>
      <w:r>
        <w:rPr>
          <w:rStyle w:val="Hyperlink"/>
        </w:rPr>
        <w:t>https://docs.microsoft.com/en-us/azure/active-directory/fundamentals/active-directory-whatis</w:t>
      </w:r>
      <w:r w:rsidR="0059597D">
        <w:rPr>
          <w:rStyle w:val="Hyperlink"/>
        </w:rPr>
        <w:fldChar w:fldCharType="end"/>
      </w:r>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F87D57">
      <w:pPr>
        <w:pStyle w:val="ProductList-Body"/>
        <w:tabs>
          <w:tab w:val="clear" w:pos="158"/>
          <w:tab w:val="left" w:pos="180"/>
        </w:tabs>
        <w:ind w:left="158"/>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F87D57">
      <w:pPr>
        <w:pStyle w:val="ProductList-Body"/>
        <w:tabs>
          <w:tab w:val="clear" w:pos="158"/>
          <w:tab w:val="left" w:pos="180"/>
        </w:tabs>
        <w:ind w:left="158"/>
      </w:pPr>
      <w:r>
        <w:rPr>
          <w:b/>
          <w:color w:val="0072C6"/>
        </w:rPr>
        <w:t>Konkurrerande prestandamätning</w:t>
      </w:r>
    </w:p>
    <w:p w14:paraId="3A86DBD9" w14:textId="77777777" w:rsidR="00527079" w:rsidRDefault="00527079" w:rsidP="00F87D57">
      <w:pPr>
        <w:pStyle w:val="ProductList-Body"/>
        <w:tabs>
          <w:tab w:val="clear" w:pos="158"/>
          <w:tab w:val="left" w:pos="180"/>
        </w:tabs>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7F7B1F">
      <w:pPr>
        <w:pStyle w:val="ProductList-Body"/>
        <w:keepNext/>
        <w:tabs>
          <w:tab w:val="clear" w:pos="158"/>
          <w:tab w:val="left" w:pos="180"/>
        </w:tabs>
        <w:ind w:left="158"/>
        <w:rPr>
          <w:b/>
          <w:color w:val="0072C6"/>
        </w:rPr>
      </w:pPr>
      <w:r>
        <w:rPr>
          <w:b/>
          <w:bCs/>
          <w:color w:val="0072C6"/>
        </w:rPr>
        <w:lastRenderedPageBreak/>
        <w:t>Myndighetskunder</w:t>
      </w:r>
    </w:p>
    <w:bookmarkEnd w:id="66"/>
    <w:p w14:paraId="4A0C8903" w14:textId="77777777" w:rsidR="00527079" w:rsidRDefault="00527079" w:rsidP="00F87D57">
      <w:pPr>
        <w:pStyle w:val="ProductList-Body"/>
        <w:tabs>
          <w:tab w:val="clear" w:pos="158"/>
          <w:tab w:val="left" w:pos="180"/>
        </w:tabs>
        <w:ind w:left="158"/>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F87D57">
      <w:pPr>
        <w:pStyle w:val="ProductList-Body"/>
        <w:keepNext/>
        <w:tabs>
          <w:tab w:val="clear" w:pos="158"/>
          <w:tab w:val="left" w:pos="180"/>
        </w:tabs>
        <w:ind w:left="158"/>
        <w:rPr>
          <w:b/>
          <w:bCs/>
          <w:color w:val="0072C6"/>
        </w:rPr>
      </w:pPr>
      <w:r>
        <w:rPr>
          <w:b/>
          <w:bCs/>
          <w:color w:val="0072C6"/>
        </w:rPr>
        <w:t>Tyska Onlinetjänster</w:t>
      </w:r>
    </w:p>
    <w:p w14:paraId="41128189" w14:textId="1D4ABC2B" w:rsidR="009B5D30" w:rsidRDefault="00775A3D" w:rsidP="00F87D57">
      <w:pPr>
        <w:pStyle w:val="ProductList-Body"/>
        <w:tabs>
          <w:tab w:val="clear" w:pos="158"/>
          <w:tab w:val="left" w:pos="180"/>
        </w:tabs>
        <w:ind w:left="158"/>
        <w:rPr>
          <w:rStyle w:val="Hyperlink"/>
        </w:rPr>
      </w:pPr>
      <w:r>
        <w:t xml:space="preserve">Användning av tyska Onlinetjänster är vidare underkastad de erbjudandespecifika villkor som finns på </w:t>
      </w:r>
      <w:r w:rsidR="0059597D">
        <w:fldChar w:fldCharType="begin"/>
      </w:r>
      <w:r w:rsidR="0059597D">
        <w:instrText xml:space="preserve"> HYPERLINK "https://aka.ms/MCAGermanSupplement" </w:instrText>
      </w:r>
      <w:r w:rsidR="0059597D">
        <w:fldChar w:fldCharType="separate"/>
      </w:r>
      <w:r>
        <w:rPr>
          <w:rStyle w:val="Hyperlink"/>
        </w:rPr>
        <w:t>https://aka.ms/MCAGermanSupplement</w:t>
      </w:r>
      <w:r w:rsidR="0059597D">
        <w:rPr>
          <w:rStyle w:val="Hyperlink"/>
        </w:rPr>
        <w:fldChar w:fldCharType="end"/>
      </w:r>
      <w:r>
        <w:rPr>
          <w:rStyle w:val="Hyperlink"/>
        </w:rPr>
        <w:t>.</w:t>
      </w:r>
    </w:p>
    <w:p w14:paraId="57218E78" w14:textId="1AA5C893" w:rsidR="007F7B1F" w:rsidRDefault="007F7B1F" w:rsidP="00F87D57">
      <w:pPr>
        <w:pStyle w:val="ProductList-Body"/>
        <w:tabs>
          <w:tab w:val="clear" w:pos="158"/>
          <w:tab w:val="left" w:pos="180"/>
        </w:tabs>
        <w:ind w:left="158"/>
        <w:rPr>
          <w:rStyle w:val="Hyperlink"/>
        </w:rPr>
      </w:pPr>
    </w:p>
    <w:p w14:paraId="4F15F550" w14:textId="77777777" w:rsidR="007F7B1F" w:rsidRPr="00FE1661" w:rsidRDefault="007F7B1F" w:rsidP="007F7B1F">
      <w:pPr>
        <w:pStyle w:val="ProductList-Body"/>
        <w:keepNext/>
        <w:ind w:left="316" w:hanging="158"/>
        <w:rPr>
          <w:b/>
          <w:bCs/>
          <w:color w:val="0072C6"/>
        </w:rPr>
      </w:pPr>
      <w:r>
        <w:rPr>
          <w:b/>
          <w:bCs/>
          <w:color w:val="0072C6"/>
        </w:rPr>
        <w:t>Avstående från bestämmelser om slutanvändares konsumentskydd</w:t>
      </w:r>
    </w:p>
    <w:p w14:paraId="1870DDE6" w14:textId="77777777" w:rsidR="007F7B1F" w:rsidRPr="00FE1661" w:rsidRDefault="007F7B1F" w:rsidP="007F7B1F">
      <w:pPr>
        <w:pStyle w:val="ProductList-Body"/>
        <w:tabs>
          <w:tab w:val="clear" w:pos="158"/>
          <w:tab w:val="left" w:pos="180"/>
        </w:tabs>
        <w:ind w:left="180"/>
      </w:pPr>
      <w:r>
        <w:t>Kunden samtycker till att avstå alla rättigheter som annars skulle vara tillämpliga enligt det europeiska direktivet (2018/1972) om europeisk kodex för elektronisk kommunikation, Artikel 102 stycken 1, 3 och 5, Artikel 105 stycke 1 sam Artikel 107 stycke 1 och 3.</w:t>
      </w:r>
    </w:p>
    <w:p w14:paraId="60FD0F00" w14:textId="02EC6C94" w:rsidR="00DA29C2" w:rsidRDefault="0059597D"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r>
        <w:fldChar w:fldCharType="begin"/>
      </w:r>
      <w:r>
        <w:instrText xml:space="preserve"> HYPERLINK \l "GeneralTerms" \o "Allmänna villkor" </w:instrText>
      </w:r>
      <w:r>
        <w:fldChar w:fldCharType="separate"/>
      </w:r>
      <w:r w:rsidR="00DA29C2" w:rsidRPr="0021043B">
        <w:rPr>
          <w:rStyle w:val="Hyperlink"/>
          <w:sz w:val="16"/>
          <w:szCs w:val="16"/>
        </w:rPr>
        <w:t>Allmänna villkor</w:t>
      </w:r>
      <w:r>
        <w:rPr>
          <w:rStyle w:val="Hyperlink"/>
          <w:sz w:val="16"/>
          <w:szCs w:val="16"/>
        </w:rPr>
        <w:fldChar w:fldCharType="end"/>
      </w:r>
    </w:p>
    <w:p w14:paraId="6669F27C" w14:textId="7E00317E" w:rsidR="00DA29C2" w:rsidRDefault="00DA29C2" w:rsidP="00A914BF">
      <w:pPr>
        <w:pStyle w:val="ProductList-Body"/>
        <w:sectPr w:rsidR="00DA29C2"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7" w:name="OnlineServiceSpecificTerms"/>
      <w:bookmarkStart w:id="68" w:name="Särskildavillkorföronlinetjänster"/>
      <w:bookmarkStart w:id="69" w:name="_Toc60228180"/>
      <w:r>
        <w:lastRenderedPageBreak/>
        <w:t>Särskilda villkor för Onlinetjänsterna</w:t>
      </w:r>
      <w:bookmarkEnd w:id="67"/>
      <w:bookmarkEnd w:id="68"/>
      <w:bookmarkEnd w:id="69"/>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70" w:name="MicrosoftAzureServices"/>
      <w:bookmarkStart w:id="71" w:name="_Toc60228181"/>
      <w:r w:rsidRPr="00A12026">
        <w:rPr>
          <w:lang w:val="sv-SE"/>
        </w:rPr>
        <w:t>Microsoft Azure-tjänster</w:t>
      </w:r>
      <w:bookmarkEnd w:id="71"/>
    </w:p>
    <w:bookmarkEnd w:id="70"/>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r w:rsidR="0059597D">
        <w:fldChar w:fldCharType="begin"/>
      </w:r>
      <w:r w:rsidR="0059597D">
        <w:instrText xml:space="preserve"> HYPERLINK \l "Attachment1" \o "</w:instrText>
      </w:r>
      <w:r w:rsidR="0059597D">
        <w:instrText xml:space="preserve">Bilaga 1" </w:instrText>
      </w:r>
      <w:r w:rsidR="0059597D">
        <w:fldChar w:fldCharType="separate"/>
      </w:r>
      <w:r w:rsidRPr="008E31E0">
        <w:rPr>
          <w:rStyle w:val="Hyperlink"/>
        </w:rPr>
        <w:t>Bilaga 1</w:t>
      </w:r>
      <w:r w:rsidR="0059597D">
        <w:rPr>
          <w:rStyle w:val="Hyperlink"/>
        </w:rPr>
        <w:fldChar w:fldCharType="end"/>
      </w:r>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20"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r w:rsidR="0059597D">
        <w:fldChar w:fldCharType="begin"/>
      </w:r>
      <w:r w:rsidR="0059597D">
        <w:instrText xml:space="preserve"> HYPERLINK "http://azu</w:instrText>
      </w:r>
      <w:r w:rsidR="0059597D">
        <w:instrText xml:space="preserve">re.microsoft.com/en-us/regions/" \l "services" </w:instrText>
      </w:r>
      <w:r w:rsidR="0059597D">
        <w:fldChar w:fldCharType="separate"/>
      </w:r>
      <w:r w:rsidRPr="00C935F3">
        <w:rPr>
          <w:rStyle w:val="Hyperlink"/>
        </w:rPr>
        <w:t>http://azure.microsoft.com/en-us/regions/#services</w:t>
      </w:r>
      <w:r w:rsidR="0059597D">
        <w:rPr>
          <w:rStyle w:val="Hyperlink"/>
        </w:rPr>
        <w:fldChar w:fldCharType="end"/>
      </w:r>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r w:rsidR="0059597D">
        <w:fldChar w:fldCharType="begin"/>
      </w:r>
      <w:r w:rsidR="0059597D">
        <w:instrText xml:space="preserve"> HYPERLINK "https://aka.ms/r1j7jq" </w:instrText>
      </w:r>
      <w:r w:rsidR="0059597D">
        <w:fldChar w:fldCharType="separate"/>
      </w:r>
      <w:r>
        <w:rPr>
          <w:rStyle w:val="Hyperlink"/>
        </w:rPr>
        <w:t>https://aka.ms/r1j7jq</w:t>
      </w:r>
      <w:r w:rsidR="0059597D">
        <w:rPr>
          <w:rStyle w:val="Hyperlink"/>
        </w:rPr>
        <w:fldChar w:fldCharType="end"/>
      </w:r>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r w:rsidR="0059597D">
        <w:fldChar w:fldCharType="begin"/>
      </w:r>
      <w:r w:rsidR="0059597D">
        <w:instrText xml:space="preserve"> HYPERLINK "http://azure.microsoft.com/services/" </w:instrText>
      </w:r>
      <w:r w:rsidR="0059597D">
        <w:fldChar w:fldCharType="separate"/>
      </w:r>
      <w:r>
        <w:rPr>
          <w:rStyle w:val="Hyperlink"/>
        </w:rPr>
        <w:t>http://azure.microsoft.com/services/</w:t>
      </w:r>
      <w:r w:rsidR="0059597D">
        <w:rPr>
          <w:rStyle w:val="Hyperlink"/>
        </w:rPr>
        <w:fldChar w:fldCharType="end"/>
      </w:r>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6928FA53" w:rsidR="009616E2" w:rsidRDefault="009616E2" w:rsidP="00FD2C10">
      <w:pPr>
        <w:pStyle w:val="ProductList-Body"/>
      </w:pPr>
    </w:p>
    <w:p w14:paraId="0FBF655E" w14:textId="77777777" w:rsidR="00D551E8" w:rsidRPr="00CD4F01" w:rsidRDefault="00D551E8" w:rsidP="00D551E8">
      <w:pPr>
        <w:pStyle w:val="ProductList-Body"/>
        <w:rPr>
          <w:b/>
          <w:color w:val="00188F"/>
        </w:rPr>
      </w:pPr>
      <w:r>
        <w:rPr>
          <w:b/>
          <w:color w:val="00188F"/>
        </w:rPr>
        <w:t xml:space="preserve">Begränsning avseende amerikanska polismyndigheters användning av Azure ansiktsigenkänningstjänster. </w:t>
      </w:r>
    </w:p>
    <w:p w14:paraId="3CA07275" w14:textId="77777777" w:rsidR="00D551E8" w:rsidRDefault="00D551E8" w:rsidP="00D551E8">
      <w:pPr>
        <w:pStyle w:val="ProductList-Body"/>
        <w:spacing w:after="120"/>
      </w:pPr>
      <w:r>
        <w:t>Kunden får inte använda Azure ansiktsigenkänningstjänster om Kunden är, eller tillåter användning av sådana tjänster av eller åt, en polismyndighet i USA. Överträdelse av begränsningarna i detta avsnitt kan medföra omedelbar avstängning av Kundens användning av tjänsten.</w:t>
      </w:r>
    </w:p>
    <w:p w14:paraId="7253CBE4" w14:textId="77777777" w:rsidR="00D551E8" w:rsidRDefault="00D551E8" w:rsidP="00D551E8">
      <w:pPr>
        <w:pStyle w:val="ProductList-Body"/>
      </w:pPr>
      <w:r>
        <w:t>I det här avsnittet avses med Azure ansiktsigenkänningstjänster funktioner för ansiktsigenkänning som ingår i Azure-tjänster, t.ex. Face, eller funktionen för ansiktsigenkänning i Video Indexer.</w:t>
      </w:r>
    </w:p>
    <w:p w14:paraId="6418353E" w14:textId="77777777" w:rsidR="00D551E8" w:rsidRPr="00690C65" w:rsidRDefault="00D551E8"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D551E8">
      <w:pPr>
        <w:pStyle w:val="ProductList-Body"/>
        <w:keepNext/>
      </w:pPr>
      <w:r>
        <w:rPr>
          <w:b/>
          <w:color w:val="00188F"/>
        </w:rPr>
        <w:lastRenderedPageBreak/>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r w:rsidR="0059597D">
        <w:fldChar w:fldCharType="begin"/>
      </w:r>
      <w:r w:rsidR="0059597D">
        <w:instrText xml:space="preserve"> HYPERLINK "http://azure.microsoft.com/en-us/regions" </w:instrText>
      </w:r>
      <w:r w:rsidR="0059597D">
        <w:fldChar w:fldCharType="separate"/>
      </w:r>
      <w:r>
        <w:rPr>
          <w:rStyle w:val="Hyperlink"/>
        </w:rPr>
        <w:t>http://azure.microsoft.com/en-us/regions</w:t>
      </w:r>
      <w:r w:rsidR="0059597D">
        <w:rPr>
          <w:rStyle w:val="Hyperlink"/>
        </w:rPr>
        <w:fldChar w:fldCharType="end"/>
      </w:r>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r w:rsidR="0059597D">
        <w:fldChar w:fldCharType="begin"/>
      </w:r>
      <w:r w:rsidR="0059597D">
        <w:instrText xml:space="preserve"> HYPERLINK "http://azure.microsoft.com/en-us/support/legal/store-terms" </w:instrText>
      </w:r>
      <w:r w:rsidR="0059597D">
        <w:fldChar w:fldCharType="separate"/>
      </w:r>
      <w:r>
        <w:rPr>
          <w:rStyle w:val="Hyperlink"/>
        </w:rPr>
        <w:t>http://azure.microsoft.com/en-us/support/legal/store-terms</w:t>
      </w:r>
      <w:r w:rsidR="0059597D">
        <w:rPr>
          <w:rStyle w:val="Hyperlink"/>
        </w:rPr>
        <w:fldChar w:fldCharType="end"/>
      </w:r>
      <w:hyperlink r:id="rId21" w:history="1"/>
      <w:r>
        <w:t>.</w:t>
      </w:r>
    </w:p>
    <w:bookmarkStart w:id="72" w:name="_Toc484158292"/>
    <w:bookmarkStart w:id="73"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F01065" w14:textId="77777777" w:rsidR="00A223A5" w:rsidRPr="00DC4F88" w:rsidRDefault="00A223A5" w:rsidP="00A223A5">
      <w:pPr>
        <w:pStyle w:val="ProductList-Offering2Heading"/>
      </w:pPr>
      <w:bookmarkStart w:id="74" w:name="_Toc8395026"/>
      <w:r>
        <w:tab/>
      </w:r>
      <w:bookmarkStart w:id="75" w:name="_Toc55912658"/>
      <w:bookmarkStart w:id="76" w:name="_Toc60228182"/>
      <w:r>
        <w:t>Azure Defender for IoT</w:t>
      </w:r>
      <w:bookmarkEnd w:id="75"/>
      <w:bookmarkEnd w:id="76"/>
    </w:p>
    <w:p w14:paraId="1EB1BBE6" w14:textId="77777777" w:rsidR="00A223A5" w:rsidRPr="00DC4F88" w:rsidRDefault="00A223A5" w:rsidP="00A223A5">
      <w:pPr>
        <w:pStyle w:val="ProductList-Body"/>
      </w:pPr>
      <w:r>
        <w:t>Kunden får endast använda Azure Defender for IoT för att bevaka enheter baserat på sin aktuella åtagandenivå. Kunden samtycker till att uppdatera sin åtagandenivå för nästa faktureringsperiod baserat på faktisk användning. Åtagandenivåer (uppdaterade, om nödvändigt) autoförnyas från den ena faktureringsperioden till den andra.</w:t>
      </w:r>
    </w:p>
    <w:p w14:paraId="23822BCA" w14:textId="77777777" w:rsidR="00A223A5" w:rsidRPr="00DC4F88" w:rsidRDefault="0059597D" w:rsidP="00A223A5">
      <w:pPr>
        <w:pStyle w:val="ProductList-Body"/>
        <w:shd w:val="clear" w:color="auto" w:fill="A6A6A6" w:themeFill="background1" w:themeFillShade="A6"/>
        <w:spacing w:before="120" w:after="240"/>
        <w:jc w:val="right"/>
      </w:pPr>
      <w:hyperlink w:anchor="_top" w:tooltip="Innehållsförteckning" w:history="1">
        <w:r w:rsidR="00A223A5">
          <w:rPr>
            <w:rStyle w:val="Hyperlink"/>
            <w:sz w:val="16"/>
            <w:szCs w:val="16"/>
          </w:rPr>
          <w:t>Innehållsförteckning</w:t>
        </w:r>
      </w:hyperlink>
      <w:r w:rsidR="00A223A5">
        <w:rPr>
          <w:sz w:val="16"/>
          <w:szCs w:val="16"/>
        </w:rPr>
        <w:t>/</w:t>
      </w:r>
      <w:hyperlink w:anchor="_top" w:tooltip="Allmänna villkor" w:history="1">
        <w:r w:rsidR="00A223A5">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r>
        <w:rPr>
          <w:lang w:val="sv-SE"/>
        </w:rPr>
        <w:tab/>
      </w:r>
      <w:bookmarkStart w:id="77" w:name="_Toc60228183"/>
      <w:r w:rsidRPr="00EC6D6B">
        <w:rPr>
          <w:lang w:val="sv-SE"/>
        </w:rPr>
        <w:t>Azure DevTest Labs</w:t>
      </w:r>
      <w:bookmarkEnd w:id="74"/>
      <w:bookmarkEnd w:id="77"/>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55D4E149" w14:textId="77777777" w:rsidR="007F7B1F" w:rsidRDefault="007F7B1F" w:rsidP="007F7B1F">
      <w:pPr>
        <w:pStyle w:val="ProductList-Offering2Heading"/>
      </w:pPr>
      <w:r>
        <w:tab/>
      </w:r>
      <w:bookmarkStart w:id="78" w:name="_Toc58418133"/>
      <w:bookmarkStart w:id="79" w:name="_Toc60228184"/>
      <w:proofErr w:type="spellStart"/>
      <w:r>
        <w:t>Tjänsten</w:t>
      </w:r>
      <w:proofErr w:type="spellEnd"/>
      <w:r>
        <w:t xml:space="preserve"> Azure Health Bot</w:t>
      </w:r>
      <w:bookmarkEnd w:id="78"/>
      <w:bookmarkEnd w:id="79"/>
    </w:p>
    <w:p w14:paraId="62D3888E" w14:textId="77777777" w:rsidR="007F7B1F" w:rsidRDefault="007F7B1F" w:rsidP="007F7B1F">
      <w:pPr>
        <w:pStyle w:val="ProductList-Body"/>
        <w:tabs>
          <w:tab w:val="clear" w:pos="158"/>
          <w:tab w:val="left" w:pos="360"/>
        </w:tabs>
        <w:rPr>
          <w:b/>
          <w:color w:val="00188F"/>
        </w:rPr>
      </w:pPr>
      <w:r>
        <w:rPr>
          <w:b/>
          <w:color w:val="00188F"/>
        </w:rPr>
        <w:t>Definitioner</w:t>
      </w:r>
    </w:p>
    <w:p w14:paraId="682AA406" w14:textId="77777777" w:rsidR="007F7B1F" w:rsidRDefault="007F7B1F" w:rsidP="007F7B1F">
      <w:pPr>
        <w:pStyle w:val="ProductList-Body"/>
        <w:rPr>
          <w:rFonts w:ascii="Calibri" w:eastAsia="Calibri" w:hAnsi="Calibri" w:cs="Calibri"/>
          <w:szCs w:val="18"/>
        </w:rPr>
      </w:pPr>
      <w:r>
        <w:rPr>
          <w:rFonts w:ascii="Calibri" w:eastAsia="Calibri" w:hAnsi="Calibri" w:cs="Calibri"/>
          <w:szCs w:val="18"/>
        </w:rPr>
        <w:t>Med kundappen Health Bot avses en app eller en uppsättning appar som tillför primära och viktiga funktioner till tjänsten Azure Health Bot och som inte i första hand är ett substitut för tjänsten Azure Health Bot.</w:t>
      </w:r>
    </w:p>
    <w:p w14:paraId="46E35E5C" w14:textId="77777777" w:rsidR="007F7B1F" w:rsidRDefault="007F7B1F" w:rsidP="007F7B1F">
      <w:pPr>
        <w:pStyle w:val="ProductList-Body"/>
      </w:pPr>
    </w:p>
    <w:p w14:paraId="1BA7C3A5" w14:textId="77777777" w:rsidR="007F7B1F" w:rsidRDefault="007F7B1F" w:rsidP="007F7B1F">
      <w:pPr>
        <w:pStyle w:val="ProductList-Body"/>
        <w:tabs>
          <w:tab w:val="clear" w:pos="158"/>
          <w:tab w:val="left" w:pos="360"/>
        </w:tabs>
        <w:rPr>
          <w:b/>
          <w:color w:val="00188F"/>
        </w:rPr>
      </w:pPr>
      <w:r>
        <w:rPr>
          <w:b/>
          <w:color w:val="00188F"/>
        </w:rPr>
        <w:t>Kundens skyldigheter</w:t>
      </w:r>
    </w:p>
    <w:p w14:paraId="0E094AB7" w14:textId="77777777" w:rsidR="007F7B1F" w:rsidRDefault="007F7B1F" w:rsidP="007F7B1F">
      <w:pPr>
        <w:pStyle w:val="ProductList-Body"/>
        <w:rPr>
          <w:rFonts w:ascii="Calibri" w:hAnsi="Calibri" w:cs="Calibri"/>
          <w:szCs w:val="18"/>
        </w:rPr>
      </w:pPr>
      <w:r>
        <w:rPr>
          <w:rFonts w:ascii="Calibri" w:hAnsi="Calibri" w:cs="Calibri"/>
          <w:szCs w:val="18"/>
        </w:rPr>
        <w:t xml:space="preserve">Kunden ansvarar ensam för: (1) korrekthet och adekvans av information och data som tillhandahålls genom användning av tjänsten Azure Health Bot (2) implementering av en säker metod för app-till-app-autentisering mellan kundappen Health Bot och tjänsten Azure Health Bot (3) att inhämta erforderligt samtycke från slutanvändare i samband med dessas användning av kundappen Health Bot (4) visning av tillämpliga varningar, friskrivningar och bekräftelser för slutanvändare i samband med dessas användning av kundappen Health Bot, inbegripet, om tillämpligt, de som anges i följande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formulär</w:t>
      </w:r>
      <w:r>
        <w:rPr>
          <w:rStyle w:val="Hyperlink"/>
          <w:rFonts w:ascii="Calibri" w:hAnsi="Calibri" w:cs="Calibri"/>
          <w:szCs w:val="18"/>
        </w:rPr>
        <w:fldChar w:fldCharType="end"/>
      </w:r>
      <w:r>
        <w:rPr>
          <w:rFonts w:ascii="Calibri" w:hAnsi="Calibri" w:cs="Calibri"/>
          <w:szCs w:val="18"/>
        </w:rPr>
        <w:t>.</w:t>
      </w:r>
    </w:p>
    <w:p w14:paraId="158403AF" w14:textId="77777777" w:rsidR="007F7B1F" w:rsidRPr="00585A48" w:rsidRDefault="007F7B1F" w:rsidP="007F7B1F">
      <w:pPr>
        <w:pStyle w:val="ProductList-Body"/>
        <w:shd w:val="clear" w:color="auto" w:fill="A6A6A6" w:themeFill="background1" w:themeFillShade="A6"/>
        <w:spacing w:before="120" w:after="240"/>
        <w:jc w:val="right"/>
        <w:rPr>
          <w:sz w:val="16"/>
          <w:szCs w:val="16"/>
        </w:rPr>
      </w:pPr>
      <w:hyperlink w:anchor="_top" w:tooltip="Innehållsförteckning" w:history="1">
        <w:r>
          <w:rPr>
            <w:rStyle w:val="Hyperlink"/>
            <w:sz w:val="16"/>
            <w:szCs w:val="16"/>
          </w:rPr>
          <w:t>Innehållsförteckning</w:t>
        </w:r>
      </w:hyperlink>
      <w:r>
        <w:rPr>
          <w:sz w:val="16"/>
          <w:szCs w:val="16"/>
        </w:rPr>
        <w:t>/</w:t>
      </w:r>
      <w:hyperlink w:anchor="_top" w:tooltip="Allmänna villkor" w:history="1">
        <w:r>
          <w:rPr>
            <w:rStyle w:val="Hyperlink"/>
            <w:sz w:val="16"/>
            <w:szCs w:val="16"/>
          </w:rPr>
          <w:t>Allmänna villkor</w:t>
        </w:r>
      </w:hyperlink>
    </w:p>
    <w:p w14:paraId="6D20DE8E" w14:textId="082D2633" w:rsidR="0092303F" w:rsidRPr="0092303F" w:rsidRDefault="0092303F" w:rsidP="007F7B1F">
      <w:pPr>
        <w:pStyle w:val="ProductList-Offering2Heading"/>
        <w:keepNext/>
        <w:rPr>
          <w:lang w:val="sv-SE"/>
        </w:rPr>
      </w:pPr>
      <w:r w:rsidRPr="00E6073B">
        <w:rPr>
          <w:lang w:val="sv-SE"/>
        </w:rPr>
        <w:lastRenderedPageBreak/>
        <w:tab/>
      </w:r>
      <w:bookmarkStart w:id="80" w:name="_Toc783785"/>
      <w:bookmarkStart w:id="81" w:name="_Toc60228185"/>
      <w:r w:rsidRPr="0092303F">
        <w:rPr>
          <w:lang w:val="sv-SE"/>
        </w:rPr>
        <w:t>Azure Lab-tjänster</w:t>
      </w:r>
      <w:bookmarkEnd w:id="80"/>
      <w:bookmarkEnd w:id="81"/>
    </w:p>
    <w:p w14:paraId="49C41798" w14:textId="77777777" w:rsidR="00234940" w:rsidRDefault="00234940" w:rsidP="007F7B1F">
      <w:pPr>
        <w:pStyle w:val="ProductList-ClauseHeading"/>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BE4466">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Kunden ansvarar ensam för att säkerställa efterlevnad av alla tillämpliga lagar, inbegripet, men inte begränsat till, GDPR, vad gäller Kundens tillhandahållande och slutanvändarens användning av tjänsten. Dessutom gäller, för tydlighets skull och utan 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82" w:name="AzureMaps"/>
      <w:r w:rsidRPr="008961CA">
        <w:rPr>
          <w:lang w:val="sv-SE"/>
        </w:rPr>
        <w:tab/>
      </w:r>
      <w:bookmarkStart w:id="83" w:name="_Toc13858367"/>
      <w:bookmarkStart w:id="84" w:name="AzureMachineLearningService"/>
      <w:bookmarkStart w:id="85" w:name="_Toc509825512"/>
      <w:bookmarkStart w:id="86" w:name="_Toc510880769"/>
      <w:bookmarkStart w:id="87" w:name="_Toc60228186"/>
      <w:r w:rsidR="00376D19">
        <w:t>Azure Machine Learning Service</w:t>
      </w:r>
      <w:bookmarkEnd w:id="83"/>
      <w:bookmarkEnd w:id="87"/>
    </w:p>
    <w:bookmarkEnd w:id="84"/>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r w:rsidR="0059597D">
        <w:fldChar w:fldCharType="begin"/>
      </w:r>
      <w:r w:rsidR="0059597D">
        <w:instrText xml:space="preserve"> HYPERLINK "https://go.microsoft.com/fwlink/?linkid=874330" </w:instrText>
      </w:r>
      <w:r w:rsidR="0059597D">
        <w:fldChar w:fldCharType="separate"/>
      </w:r>
      <w:r>
        <w:rPr>
          <w:rStyle w:val="Hyperlink"/>
        </w:rPr>
        <w:t>https://go.microsoft.com/fwlink/?linkid=874330</w:t>
      </w:r>
      <w:r w:rsidR="0059597D">
        <w:rPr>
          <w:rStyle w:val="Hyperlink"/>
        </w:rPr>
        <w:fldChar w:fldCharType="end"/>
      </w:r>
      <w:r>
        <w:t>.</w:t>
      </w:r>
    </w:p>
    <w:p w14:paraId="295C9395" w14:textId="77777777" w:rsidR="00376D19" w:rsidRPr="0004518A" w:rsidRDefault="0059597D"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8" w:name="_Toc60228187"/>
      <w:r w:rsidR="00FC3B85" w:rsidRPr="008961CA">
        <w:rPr>
          <w:lang w:val="sv-SE"/>
        </w:rPr>
        <w:t>Azure Maps</w:t>
      </w:r>
      <w:bookmarkEnd w:id="85"/>
      <w:bookmarkEnd w:id="86"/>
      <w:bookmarkEnd w:id="88"/>
    </w:p>
    <w:bookmarkEnd w:id="82"/>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lastRenderedPageBreak/>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2B545A2A" w14:textId="77777777" w:rsidR="00A223A5" w:rsidRPr="00DC4F88" w:rsidRDefault="00A223A5" w:rsidP="00A223A5">
      <w:pPr>
        <w:pStyle w:val="ProductList-Body"/>
      </w:pPr>
      <w:bookmarkStart w:id="89" w:name="_Hlk509835802"/>
      <w:r>
        <w:t>Det är tillåtet att cachelagra och spara Resultat om syftet med detta är att minska väntetider för Kundens program. Resultat får inte sparas längre än: (i) giltighetsperioden som anges i returnerade rubriker eller (ii) 6 månader, beroende på vilket som är kortast. Utan hinder av det föregående får Kunden bibehålla kontinuerlig åtkomst till geokoder så länge denna har ett aktivt Azure-konto.</w:t>
      </w:r>
    </w:p>
    <w:p w14:paraId="5E13B6BA" w14:textId="77777777" w:rsidR="00A223A5" w:rsidRPr="00DC4F88" w:rsidRDefault="00A223A5" w:rsidP="00A223A5">
      <w:pPr>
        <w:pStyle w:val="ProductList-Body"/>
      </w:pPr>
    </w:p>
    <w:p w14:paraId="483FCF8D" w14:textId="3555E3A0" w:rsidR="00234940" w:rsidRDefault="00A223A5" w:rsidP="00A223A5">
      <w:pPr>
        <w:pStyle w:val="ProductList-Body"/>
      </w:pPr>
      <w:r>
        <w:t>Kunden får inte visa resultat, med undantag för geokoder endast enligt beskrivningen i dessa villkor för Onlinetjänster, i tredjemansinnehåll eller geografisk kartdatabas</w:t>
      </w:r>
      <w:r w:rsidR="00234940">
        <w:t>.</w:t>
      </w:r>
    </w:p>
    <w:p w14:paraId="065A76ED" w14:textId="77777777" w:rsidR="006566CC" w:rsidRPr="00006432" w:rsidRDefault="006566CC" w:rsidP="00234940">
      <w:pPr>
        <w:pStyle w:val="ProductList-Body"/>
      </w:pPr>
    </w:p>
    <w:bookmarkEnd w:id="89"/>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r w:rsidR="0059597D">
        <w:fldChar w:fldCharType="begin"/>
      </w:r>
      <w:r w:rsidR="0059597D">
        <w:instrText xml:space="preserve"> HYPERLINK "https://www.tomtom.com/en_GB/thirdpartyproductterms/" </w:instrText>
      </w:r>
      <w:r w:rsidR="0059597D">
        <w:fldChar w:fldCharType="separate"/>
      </w:r>
      <w:r>
        <w:rPr>
          <w:rStyle w:val="Hyperlink"/>
        </w:rPr>
        <w:t>https://www.tomtom.com/en_GB/thirdpartyproductterms/</w:t>
      </w:r>
      <w:r w:rsidR="0059597D">
        <w:rPr>
          <w:rStyle w:val="Hyperlink"/>
        </w:rPr>
        <w:fldChar w:fldCharType="end"/>
      </w:r>
      <w:r>
        <w:t xml:space="preserve">). Azure Maps använder Bing Imagery som är underkastat Bing Maps-meddelandet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w:t>
      </w:r>
    </w:p>
    <w:p w14:paraId="7F85C198" w14:textId="77777777" w:rsidR="00234940" w:rsidRDefault="00234940" w:rsidP="00234940">
      <w:pPr>
        <w:pStyle w:val="ProductList-Body"/>
      </w:pPr>
    </w:p>
    <w:p w14:paraId="4960D429" w14:textId="77777777" w:rsidR="00234940" w:rsidRDefault="00234940" w:rsidP="00BE4466">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D551E8">
      <w:pPr>
        <w:pStyle w:val="ProductList-ClauseHeading"/>
        <w:keepNext w:val="0"/>
      </w:pPr>
      <w:r>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D714A26" w14:textId="77777777" w:rsidR="00D551E8" w:rsidRPr="00776B67" w:rsidRDefault="00D551E8" w:rsidP="00D551E8">
      <w:pPr>
        <w:pStyle w:val="ProductList-Offering2Heading"/>
      </w:pPr>
      <w:r>
        <w:tab/>
      </w:r>
      <w:bookmarkStart w:id="90" w:name="AzureSQLEdge"/>
      <w:bookmarkStart w:id="91" w:name="_Toc48144597"/>
      <w:bookmarkStart w:id="92" w:name="_Toc60228188"/>
      <w:r>
        <w:t>Azure SQL Edge</w:t>
      </w:r>
      <w:bookmarkEnd w:id="90"/>
      <w:bookmarkEnd w:id="91"/>
      <w:bookmarkEnd w:id="92"/>
    </w:p>
    <w:p w14:paraId="2E368805" w14:textId="77777777" w:rsidR="00D551E8" w:rsidRPr="00776B67" w:rsidRDefault="00D551E8" w:rsidP="00D551E8">
      <w:pPr>
        <w:pStyle w:val="ProductList-ClauseHeading"/>
        <w:keepNext w:val="0"/>
      </w:pPr>
      <w:r>
        <w:t>Definitioner</w:t>
      </w:r>
    </w:p>
    <w:p w14:paraId="7D0CF729" w14:textId="77777777" w:rsidR="00D551E8" w:rsidRPr="00776B67" w:rsidRDefault="00D551E8" w:rsidP="00D551E8">
      <w:pPr>
        <w:pStyle w:val="ProductList-Body"/>
      </w:pPr>
      <w:r>
        <w:t xml:space="preserve">Med IoT-enhet avses en datorenhet som (i) är konstruerad eller konfigurerad primärt för användning i ett bransch- eller uppgiftsspecifikt program som står för datorenhetens primära funktionalitet (IoT-program), (ii) använder 16 eller färre fysiska kärnor, (iii) inte är avsedd att marknadsföras eller primärt användas som multifunktionsserver eller kommersiellt gångbar ersättning för en multifunktionsserver. Eventuell IoT-enhet som hanteras eller kontrolleras av annan enhet än Kunden eller dennas koncernbolag är underkastad klausulen om hantering av outsourcingprogramvara i </w:t>
      </w:r>
      <w:r w:rsidR="0059597D">
        <w:fldChar w:fldCharType="begin"/>
      </w:r>
      <w:r w:rsidR="0059597D">
        <w:instrText xml:space="preserve"> HYPERLINK "http://go.microsoft.com/?linkid=9839206" </w:instrText>
      </w:r>
      <w:r w:rsidR="0059597D">
        <w:fldChar w:fldCharType="separate"/>
      </w:r>
      <w:r>
        <w:rPr>
          <w:rStyle w:val="Hyperlink"/>
          <w:bCs/>
        </w:rPr>
        <w:t>produktvillkoren</w:t>
      </w:r>
      <w:r w:rsidR="0059597D">
        <w:rPr>
          <w:rStyle w:val="Hyperlink"/>
          <w:bCs/>
        </w:rPr>
        <w:fldChar w:fldCharType="end"/>
      </w:r>
      <w:r>
        <w:t xml:space="preserve"> på </w:t>
      </w:r>
      <w:r w:rsidR="0059597D">
        <w:fldChar w:fldCharType="begin"/>
      </w:r>
      <w:r w:rsidR="0059597D">
        <w:instrText xml:space="preserve"> HYPERLINK "h</w:instrText>
      </w:r>
      <w:r w:rsidR="0059597D">
        <w:instrText xml:space="preserve">ttp://go.microsoft.com/?linkid=9839207" </w:instrText>
      </w:r>
      <w:r w:rsidR="0059597D">
        <w:fldChar w:fldCharType="separate"/>
      </w:r>
      <w:r w:rsidRPr="00772501">
        <w:rPr>
          <w:rStyle w:val="Hyperlink"/>
          <w:bCs/>
        </w:rPr>
        <w:t>http://go.microsoft.com/?linkid=9839207</w:t>
      </w:r>
      <w:r w:rsidR="0059597D">
        <w:rPr>
          <w:rStyle w:val="Hyperlink"/>
          <w:bCs/>
        </w:rPr>
        <w:fldChar w:fldCharType="end"/>
      </w:r>
      <w:r>
        <w:t xml:space="preserve">. </w:t>
      </w:r>
    </w:p>
    <w:p w14:paraId="7572EDCE" w14:textId="77777777" w:rsidR="00D551E8" w:rsidRPr="00776B67" w:rsidRDefault="00D551E8" w:rsidP="00D551E8">
      <w:pPr>
        <w:pStyle w:val="ProductList-Body"/>
      </w:pPr>
    </w:p>
    <w:p w14:paraId="5519F93C" w14:textId="77777777" w:rsidR="00D551E8" w:rsidRPr="00776B67" w:rsidRDefault="00D551E8" w:rsidP="00D551E8">
      <w:pPr>
        <w:pStyle w:val="ProductList-ClauseHeading"/>
        <w:keepNext w:val="0"/>
      </w:pPr>
      <w:r>
        <w:t xml:space="preserve">Använda Azure SQL Edge </w:t>
      </w:r>
    </w:p>
    <w:p w14:paraId="607B674F" w14:textId="77777777" w:rsidR="00D551E8" w:rsidRPr="00776B67" w:rsidRDefault="00D551E8" w:rsidP="00D551E8">
      <w:pPr>
        <w:pStyle w:val="ProductList-Body"/>
      </w:pPr>
      <w:r>
        <w:t xml:space="preserve">Kunden får installera och använda valfritt antal exemplar av Azure SQL Edge-programvaran på en IoT-enhet som är reserverad för Kundens användning och som har tilldelats en licens. Utan hinder av annat som anges i Allmänna villkor får Kunden när som helst överföra en licens till andra IoT-enheter som är reserverade för dennas användning. Om Kunden installerar andra funktioner än Azure SQL Edge-programvaran (gäller både Microsoft- och tredjemansprogramvara) på IoT-enheten får dessa andra funktioner endast användas som stöd för IoT-programmet. </w:t>
      </w:r>
    </w:p>
    <w:p w14:paraId="79372CD8" w14:textId="77777777" w:rsidR="00D551E8" w:rsidRPr="00776B67" w:rsidRDefault="00D551E8" w:rsidP="00D551E8">
      <w:pPr>
        <w:pStyle w:val="ProductList-Body"/>
      </w:pPr>
    </w:p>
    <w:p w14:paraId="54C050EE" w14:textId="2F8051DF" w:rsidR="00D551E8" w:rsidRDefault="00D551E8" w:rsidP="00D551E8">
      <w:pPr>
        <w:pStyle w:val="ProductList-Body"/>
        <w:rPr>
          <w:rStyle w:val="normaltextrun"/>
        </w:rPr>
      </w:pPr>
      <w:r>
        <w:rPr>
          <w:rStyle w:val="normaltextrun"/>
        </w:rPr>
        <w:t xml:space="preserve">Villkoren i DPA gäller inte Azure SQL Edge som installeras på Kundens IoT-enhet, utom i den mån personuppgifter samlas in för att möjliggöra Azure-hanteringstjänster och för mätning av användning för faktureringsändamål eftersom operativmiljön för dessa IoT-enheter inte står under Microsofts kontroll. </w:t>
      </w:r>
    </w:p>
    <w:p w14:paraId="68D1A1AA" w14:textId="5B03CAA7" w:rsidR="00D551E8" w:rsidRPr="00776B67" w:rsidRDefault="0059597D" w:rsidP="00D551E8">
      <w:pPr>
        <w:pStyle w:val="ProductList-Body"/>
        <w:shd w:val="clear" w:color="auto" w:fill="A6A6A6" w:themeFill="background1" w:themeFillShade="A6"/>
        <w:spacing w:before="120" w:after="240"/>
        <w:jc w:val="right"/>
      </w:pPr>
      <w:hyperlink w:anchor="TableofContents" w:tooltip="Innehållsförteckning" w:history="1">
        <w:r w:rsidR="00D551E8" w:rsidRPr="008E31E0">
          <w:rPr>
            <w:rStyle w:val="Hyperlink"/>
            <w:sz w:val="16"/>
          </w:rPr>
          <w:t>Innehållsförteckning</w:t>
        </w:r>
      </w:hyperlink>
      <w:r w:rsidR="00D551E8" w:rsidRPr="008E31E0">
        <w:rPr>
          <w:rStyle w:val="Hyperlink"/>
          <w:sz w:val="16"/>
        </w:rPr>
        <w:t xml:space="preserve"> </w:t>
      </w:r>
      <w:r w:rsidR="00D551E8">
        <w:rPr>
          <w:sz w:val="16"/>
          <w:szCs w:val="16"/>
        </w:rPr>
        <w:t xml:space="preserve">/ </w:t>
      </w:r>
      <w:r>
        <w:fldChar w:fldCharType="begin"/>
      </w:r>
      <w:r>
        <w:instrText xml:space="preserve"> HYPERLINK \l "GeneralTerms" \o "Allmänna villkor" </w:instrText>
      </w:r>
      <w:r>
        <w:fldChar w:fldCharType="separate"/>
      </w:r>
      <w:r w:rsidR="00D551E8" w:rsidRPr="0021043B">
        <w:rPr>
          <w:rStyle w:val="Hyperlink"/>
          <w:sz w:val="16"/>
          <w:szCs w:val="16"/>
        </w:rPr>
        <w:t>Allmänna villkor</w:t>
      </w:r>
      <w:r>
        <w:rPr>
          <w:rStyle w:val="Hyperlink"/>
          <w:sz w:val="16"/>
          <w:szCs w:val="16"/>
        </w:rPr>
        <w:fldChar w:fldCharType="end"/>
      </w:r>
    </w:p>
    <w:p w14:paraId="282D5F3E" w14:textId="45BE7AB0" w:rsidR="00A223A5" w:rsidRPr="00DC4F88" w:rsidRDefault="00A223A5" w:rsidP="00A223A5">
      <w:pPr>
        <w:pStyle w:val="ProductList-Offering2Heading"/>
      </w:pPr>
      <w:bookmarkStart w:id="93" w:name="_Toc55912664"/>
      <w:r w:rsidRPr="002E64AD">
        <w:rPr>
          <w:lang w:val="sv-SE"/>
        </w:rPr>
        <w:lastRenderedPageBreak/>
        <w:tab/>
      </w:r>
      <w:bookmarkStart w:id="94" w:name="_Toc60228189"/>
      <w:r>
        <w:t>Azure Stack HCI</w:t>
      </w:r>
      <w:bookmarkEnd w:id="93"/>
      <w:bookmarkEnd w:id="94"/>
    </w:p>
    <w:p w14:paraId="6FAB8CAF" w14:textId="77777777" w:rsidR="00A223A5" w:rsidRPr="00DC4F88" w:rsidRDefault="00A223A5" w:rsidP="00A223A5">
      <w:pPr>
        <w:pStyle w:val="ProductList-ClauseHeading"/>
        <w:keepNext w:val="0"/>
      </w:pPr>
      <w:r>
        <w:t>Sekretesspolicy</w:t>
      </w:r>
    </w:p>
    <w:p w14:paraId="23411A80" w14:textId="77777777" w:rsidR="00A223A5" w:rsidRPr="00DC4F88" w:rsidRDefault="00A223A5" w:rsidP="00A223A5">
      <w:pPr>
        <w:pStyle w:val="ProductList-Body"/>
      </w:pPr>
      <w:r>
        <w:t xml:space="preserve">Med undantag för vad som återges ovan är Microsoft en oberoende personuppgiftsansvarig för de personuppgifter som samlas in i samband med din användning av Azure Stack HCI. Microsoft hanterar dessa personuppgifter enligt Microsofts sekretesspolicy på </w:t>
      </w:r>
      <w:r w:rsidR="0059597D">
        <w:fldChar w:fldCharType="begin"/>
      </w:r>
      <w:r w:rsidR="0059597D">
        <w:instrText xml:space="preserve"> HYPERLINK "https://go.microsoft.com/fwlink/?LinkId=521839" </w:instrText>
      </w:r>
      <w:r w:rsidR="0059597D">
        <w:fldChar w:fldCharType="separate"/>
      </w:r>
      <w:r w:rsidRPr="00ED30A2">
        <w:rPr>
          <w:rStyle w:val="Hyperlink"/>
        </w:rPr>
        <w:t>https://go.microsoft.com/fwlink/?LinkId=521839</w:t>
      </w:r>
      <w:r w:rsidR="0059597D">
        <w:rPr>
          <w:rStyle w:val="Hyperlink"/>
        </w:rPr>
        <w:fldChar w:fldCharType="end"/>
      </w:r>
      <w:r>
        <w:t>, och DPA-villkoren gäller inte.</w:t>
      </w:r>
    </w:p>
    <w:p w14:paraId="13A25CF8" w14:textId="77777777" w:rsidR="00A223A5" w:rsidRPr="00DC4F88" w:rsidRDefault="00A223A5" w:rsidP="00A223A5">
      <w:pPr>
        <w:pStyle w:val="ProductList-Body"/>
      </w:pPr>
    </w:p>
    <w:p w14:paraId="56D55FF9" w14:textId="77777777" w:rsidR="00A223A5" w:rsidRPr="00DC4F88" w:rsidRDefault="00A223A5" w:rsidP="00A223A5">
      <w:pPr>
        <w:pStyle w:val="ProductList-Body"/>
      </w:pPr>
      <w:r>
        <w:t xml:space="preserve">Personuppgifter som samlas in för att Azure-hanteringstjänster ska kunna användas via Azures administrationsportal och för att mäta produktanvändning för faktureringsändamål hanteras enligt DPA-villkoren. </w:t>
      </w:r>
    </w:p>
    <w:p w14:paraId="52CFB10B" w14:textId="77777777" w:rsidR="00A223A5" w:rsidRPr="00DC4F88" w:rsidRDefault="00A223A5" w:rsidP="00A223A5">
      <w:pPr>
        <w:pStyle w:val="ProductList-Body"/>
      </w:pPr>
    </w:p>
    <w:p w14:paraId="04C7C7D2" w14:textId="77777777" w:rsidR="00A223A5" w:rsidRPr="00DC4F88" w:rsidRDefault="00A223A5" w:rsidP="00A223A5">
      <w:pPr>
        <w:pStyle w:val="ProductList-ClauseHeading"/>
        <w:keepNext w:val="0"/>
      </w:pPr>
      <w:r>
        <w:t>Användningsrättigheter och villkor för användning</w:t>
      </w:r>
    </w:p>
    <w:p w14:paraId="7F496813" w14:textId="77777777" w:rsidR="00A223A5" w:rsidRPr="00DC4F88" w:rsidRDefault="00A223A5" w:rsidP="00A223A5">
      <w:pPr>
        <w:pStyle w:val="ProductList-Body"/>
      </w:pPr>
      <w:r>
        <w:t xml:space="preserve">Kunden får endast använda Azure Stack HCI-programvaran (i) på servrar som är reserverade för Kundens interna användning (ii) som värdoperativsystem för att hantera och serva giltigt licensierade virtuella datorer som kör giltigt licensierade program. Eventuell reserverad server som står under annans än Kundens eller dennas koncernbolags hantering eller kontroll är underkastad klausulen om hantering av outsourcingprogramvara i produktvillkoren (dessa finns på </w:t>
      </w:r>
      <w:r w:rsidR="0059597D">
        <w:fldChar w:fldCharType="begin"/>
      </w:r>
      <w:r w:rsidR="0059597D">
        <w:instrText xml:space="preserve"> HYPERLINK "http://go.microsoft.com/?linkid=98</w:instrText>
      </w:r>
      <w:r w:rsidR="0059597D">
        <w:instrText xml:space="preserve">39207" </w:instrText>
      </w:r>
      <w:r w:rsidR="0059597D">
        <w:fldChar w:fldCharType="separate"/>
      </w:r>
      <w:r w:rsidRPr="004239EF">
        <w:rPr>
          <w:rStyle w:val="Hyperlink"/>
        </w:rPr>
        <w:t>http://go.microsoft.com/?linkid=9839207</w:t>
      </w:r>
      <w:r w:rsidR="0059597D">
        <w:rPr>
          <w:rStyle w:val="Hyperlink"/>
        </w:rPr>
        <w:fldChar w:fldCharType="end"/>
      </w:r>
      <w:r>
        <w:t>). Kunden får använda Azure Stack HCI-programvara så länge detta (i) är registrerat med dennas giltiga Azure-prenumeration för att aktivera ytterligare Azure Stack HCI-funktioner samt för att mäta och fakturera Kunden (ii) ansluter till Kundens Azure-prenumeration via Internet minst en gång per trettio (30) kalenderdagar i följd.</w:t>
      </w:r>
    </w:p>
    <w:p w14:paraId="3E2AA839" w14:textId="77777777" w:rsidR="00A223A5" w:rsidRPr="00DC4F88" w:rsidRDefault="00A223A5" w:rsidP="00A223A5">
      <w:pPr>
        <w:pStyle w:val="ProductList-Body"/>
      </w:pPr>
    </w:p>
    <w:p w14:paraId="05846E59" w14:textId="77777777" w:rsidR="00A223A5" w:rsidRPr="00DC4F88" w:rsidRDefault="00A223A5" w:rsidP="00A223A5">
      <w:pPr>
        <w:pStyle w:val="ProductList-ClauseHeading"/>
        <w:keepNext w:val="0"/>
      </w:pPr>
      <w:r>
        <w:t>Licensrestriktioner</w:t>
      </w:r>
    </w:p>
    <w:p w14:paraId="448A056D" w14:textId="77777777" w:rsidR="00A223A5" w:rsidRPr="00DC4F88" w:rsidRDefault="00A223A5" w:rsidP="00A223A5">
      <w:pPr>
        <w:pStyle w:val="ProductList-Body"/>
      </w:pPr>
      <w:r>
        <w:t xml:space="preserve">Kunden får inte (i) kringgå obligatorisk registrering eller anmälningsprocess för Azure Stack HCI (ii) köra program, operativsystemroller och/eller andra arbetsbelastningar direkt på Azure Stack HCI-programvaran med undantag för (A) verktygs- och operativsystemroller och (B) virtualiserade datorer som kör Azure Stack HCI, både (A) och (B) efter behov för att Azure Stack HCI ska kunna vara värd för, hantera och serva giltigt licensierade virtuella datorer som kör giltigt licensierade program. </w:t>
      </w:r>
    </w:p>
    <w:p w14:paraId="7DFF102B" w14:textId="77777777" w:rsidR="00A223A5" w:rsidRPr="00DC4F88" w:rsidRDefault="00A223A5" w:rsidP="00A223A5">
      <w:pPr>
        <w:pStyle w:val="ProductList-Body"/>
      </w:pPr>
    </w:p>
    <w:p w14:paraId="3D1C3F34" w14:textId="77777777" w:rsidR="00A223A5" w:rsidRPr="00DC4F88" w:rsidRDefault="00A223A5" w:rsidP="00A223A5">
      <w:pPr>
        <w:pStyle w:val="ProductList-ClauseHeading"/>
        <w:keepNext w:val="0"/>
      </w:pPr>
      <w:r>
        <w:t>Inget undantag för värdtjänster</w:t>
      </w:r>
    </w:p>
    <w:p w14:paraId="7FB171D9" w14:textId="77777777" w:rsidR="00A223A5" w:rsidRPr="00DC4F88" w:rsidRDefault="00A223A5" w:rsidP="00A223A5">
      <w:pPr>
        <w:pStyle w:val="ProductList-Body"/>
      </w:pPr>
      <w:r>
        <w:t>Microsoft Azure Services undantag för värdtjänster i dessa OST gäller inte för Azure Stack HCI.</w:t>
      </w:r>
    </w:p>
    <w:p w14:paraId="5569885E" w14:textId="77777777" w:rsidR="00A223A5" w:rsidRPr="00DC4F88" w:rsidRDefault="00A223A5" w:rsidP="00A223A5">
      <w:pPr>
        <w:pStyle w:val="ProductList-Body"/>
      </w:pPr>
    </w:p>
    <w:p w14:paraId="4CA165C6" w14:textId="77777777" w:rsidR="00A223A5" w:rsidRPr="00DC4F88" w:rsidRDefault="00A223A5" w:rsidP="00A223A5">
      <w:pPr>
        <w:pStyle w:val="ProductList-ClauseHeading"/>
        <w:keepNext w:val="0"/>
      </w:pPr>
      <w:r>
        <w:t>Kundsupport</w:t>
      </w:r>
    </w:p>
    <w:p w14:paraId="77D78766" w14:textId="3204B409" w:rsidR="00A223A5" w:rsidRPr="00DC4F88" w:rsidRDefault="00A223A5" w:rsidP="00A223A5">
      <w:pPr>
        <w:pStyle w:val="ProductList-Body"/>
      </w:pPr>
      <w:r>
        <w:t>Eventuell kundsupport för Azure Stack HCI som kan vara tillgänglig från Microsoft fordrar att Azure Stack HCI körs på servermaskinvara som i förväg validerats av Microsoft enligt Azure Stack HCI-programavtalet eller efterträdare.</w:t>
      </w:r>
    </w:p>
    <w:p w14:paraId="227240DA" w14:textId="77777777" w:rsidR="00A223A5" w:rsidRPr="00DC4F88" w:rsidRDefault="0059597D" w:rsidP="00A223A5">
      <w:pPr>
        <w:pStyle w:val="ProductList-Body"/>
        <w:shd w:val="clear" w:color="auto" w:fill="A6A6A6" w:themeFill="background1" w:themeFillShade="A6"/>
        <w:spacing w:before="120" w:after="240"/>
        <w:jc w:val="right"/>
      </w:pPr>
      <w:hyperlink w:anchor="Innehållsförteckning" w:tooltip="Innehållsförteckning" w:history="1">
        <w:r w:rsidR="00A223A5">
          <w:rPr>
            <w:rStyle w:val="Hyperlink"/>
            <w:sz w:val="16"/>
            <w:szCs w:val="16"/>
          </w:rPr>
          <w:t>Innehållsförteckning</w:t>
        </w:r>
      </w:hyperlink>
      <w:r w:rsidR="00A223A5">
        <w:rPr>
          <w:sz w:val="16"/>
          <w:szCs w:val="16"/>
        </w:rPr>
        <w:t>/</w:t>
      </w:r>
      <w:hyperlink w:anchor="Allmänna villkor" w:tooltip="Allmänna villkor" w:history="1">
        <w:r w:rsidR="00A223A5">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95" w:name="_Toc60228190"/>
      <w:bookmarkEnd w:id="72"/>
      <w:r w:rsidR="008326A3">
        <w:t>Azure Stack Hub</w:t>
      </w:r>
      <w:bookmarkEnd w:id="95"/>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r w:rsidR="0059597D">
        <w:fldChar w:fldCharType="begin"/>
      </w:r>
      <w:r w:rsidR="0059597D">
        <w:instrText xml:space="preserve"> HYPERLINK "http</w:instrText>
      </w:r>
      <w:r w:rsidR="0059597D">
        <w:instrText xml:space="preserve">s://go.microsoft.com/fwlink/?LinkId=521839" </w:instrText>
      </w:r>
      <w:r w:rsidR="0059597D">
        <w:fldChar w:fldCharType="separate"/>
      </w:r>
      <w:r>
        <w:rPr>
          <w:rStyle w:val="Hyperlink"/>
        </w:rPr>
        <w:t>https://go.microsoft.com/</w:t>
      </w:r>
      <w:r>
        <w:rPr>
          <w:rStyle w:val="Hyperlink"/>
          <w:color w:val="0563C1"/>
        </w:rPr>
        <w:t>fwlink</w:t>
      </w:r>
      <w:r>
        <w:rPr>
          <w:rStyle w:val="Hyperlink"/>
        </w:rPr>
        <w:t>/?LinkId=521839</w:t>
      </w:r>
      <w:r w:rsidR="0059597D">
        <w:rPr>
          <w:rStyle w:val="Hyperlink"/>
        </w:rPr>
        <w:fldChar w:fldCharType="end"/>
      </w:r>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96" w:name="_Toc494738672"/>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3"/>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104" w:name="_Toc5958159"/>
      <w:bookmarkStart w:id="105" w:name="CognitiveServices"/>
      <w:bookmarkStart w:id="106" w:name="_Toc60228191"/>
      <w:r w:rsidRPr="00DD5123">
        <w:rPr>
          <w:lang w:val="sv-SE"/>
        </w:rPr>
        <w:t>Cognitive Services</w:t>
      </w:r>
      <w:bookmarkEnd w:id="104"/>
      <w:bookmarkEnd w:id="106"/>
    </w:p>
    <w:bookmarkEnd w:id="105"/>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lastRenderedPageBreak/>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r w:rsidR="0059597D">
        <w:fldChar w:fldCharType="begin"/>
      </w:r>
      <w:r w:rsidR="0059597D">
        <w:instrText xml:space="preserve"> HYPERLINK "http://go.microsoft.com/?linkid=9839207" </w:instrText>
      </w:r>
      <w:r w:rsidR="0059597D">
        <w:fldChar w:fldCharType="separate"/>
      </w:r>
      <w:r>
        <w:rPr>
          <w:rStyle w:val="Hyperlink"/>
          <w:rFonts w:ascii="Calibri" w:eastAsia="Calibri" w:hAnsi="Calibri" w:cs="Arial"/>
          <w:sz w:val="18"/>
        </w:rPr>
        <w:t>http://go.microsoft.com/?linkid=9839207</w:t>
      </w:r>
      <w:r w:rsidR="0059597D">
        <w:rPr>
          <w:rStyle w:val="Hyperlink"/>
          <w:rFonts w:ascii="Calibri" w:eastAsia="Calibri" w:hAnsi="Calibri" w:cs="Arial"/>
          <w:sz w:val="18"/>
        </w:rPr>
        <w:fldChar w:fldCharType="end"/>
      </w:r>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016BDB6" w14:textId="76B78E49" w:rsidR="00B36A19" w:rsidRPr="00D239E2" w:rsidRDefault="00DA29C2" w:rsidP="00DA29C2">
      <w:pPr>
        <w:pStyle w:val="ProductList-Offering2Heading"/>
        <w:rPr>
          <w:lang w:val="sv-SE"/>
        </w:rPr>
      </w:pPr>
      <w:r w:rsidRPr="00FB10CE">
        <w:rPr>
          <w:lang w:val="sv-SE"/>
        </w:rPr>
        <w:tab/>
      </w:r>
      <w:bookmarkStart w:id="107" w:name="_Toc60228192"/>
      <w:r w:rsidR="00B36A19" w:rsidRPr="00D239E2">
        <w:rPr>
          <w:lang w:val="sv-SE"/>
        </w:rPr>
        <w:t>Microsoft Genomics</w:t>
      </w:r>
      <w:bookmarkEnd w:id="96"/>
      <w:bookmarkEnd w:id="107"/>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r w:rsidR="0059597D">
        <w:fldChar w:fldCharType="begin"/>
      </w:r>
      <w:r w:rsidR="0059597D">
        <w:instrText xml:space="preserve"> HYPERLINK "https://go.microsoft.com/fwlink/?LinkId=521839" </w:instrText>
      </w:r>
      <w:r w:rsidR="0059597D">
        <w:fldChar w:fldCharType="separate"/>
      </w:r>
      <w:r>
        <w:rPr>
          <w:rStyle w:val="Hyperlink"/>
        </w:rPr>
        <w:t>https://go.microsoft.com/fwlink/?LinkId=521839</w:t>
      </w:r>
      <w:r w:rsidR="0059597D">
        <w:rPr>
          <w:rStyle w:val="Hyperlink"/>
        </w:rPr>
        <w:fldChar w:fldCharType="end"/>
      </w:r>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r w:rsidR="0059597D">
        <w:fldChar w:fldCharType="begin"/>
      </w:r>
      <w:r w:rsidR="0059597D">
        <w:instrText xml:space="preserve"> HYPERLINK "https://software.broadinstitute.org/gatk/eula/index?p=Azure" </w:instrText>
      </w:r>
      <w:r w:rsidR="0059597D">
        <w:fldChar w:fldCharType="separate"/>
      </w:r>
      <w:r>
        <w:rPr>
          <w:rStyle w:val="Hyperlink"/>
        </w:rPr>
        <w:t>https://software.broadinstitute.org/gatk/eula/index?p=Azure</w:t>
      </w:r>
      <w:r w:rsidR="0059597D">
        <w:rPr>
          <w:rStyle w:val="Hyperlink"/>
        </w:rPr>
        <w:fldChar w:fldCharType="end"/>
      </w:r>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869F5AC" w14:textId="77155BAA" w:rsidR="00B36A19" w:rsidRPr="00FB10CE" w:rsidRDefault="00B36A19" w:rsidP="00FD2C10">
      <w:pPr>
        <w:pStyle w:val="ProductList-Offering2Heading"/>
        <w:rPr>
          <w:lang w:val="sv-SE"/>
        </w:rPr>
      </w:pPr>
      <w:r w:rsidRPr="00FB10CE">
        <w:rPr>
          <w:lang w:val="sv-SE"/>
        </w:rPr>
        <w:tab/>
      </w:r>
      <w:bookmarkStart w:id="108" w:name="_Toc494738673"/>
      <w:bookmarkStart w:id="109" w:name="_Toc60228193"/>
      <w:r w:rsidRPr="00FB10CE">
        <w:rPr>
          <w:lang w:val="sv-SE"/>
        </w:rPr>
        <w:t xml:space="preserve">Visual Studio </w:t>
      </w:r>
      <w:r w:rsidR="00D239E2" w:rsidRPr="00FB10CE">
        <w:rPr>
          <w:lang w:val="sv-SE"/>
        </w:rPr>
        <w:t>App</w:t>
      </w:r>
      <w:r w:rsidRPr="00FB10CE">
        <w:rPr>
          <w:lang w:val="sv-SE"/>
        </w:rPr>
        <w:t xml:space="preserve"> Center</w:t>
      </w:r>
      <w:bookmarkEnd w:id="108"/>
      <w:bookmarkEnd w:id="109"/>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r w:rsidR="0059597D">
        <w:fldChar w:fldCharType="begin"/>
      </w:r>
      <w:r w:rsidR="0059597D">
        <w:instrText xml:space="preserve"> HYPERLINK "https://aka.ms/actestprivacypolicy" </w:instrText>
      </w:r>
      <w:r w:rsidR="0059597D">
        <w:fldChar w:fldCharType="separate"/>
      </w:r>
      <w:r w:rsidR="008961CA">
        <w:rPr>
          <w:rStyle w:val="Hyperlink"/>
        </w:rPr>
        <w:t>https://aka.ms/actestprivacypolicy</w:t>
      </w:r>
      <w:r w:rsidR="0059597D">
        <w:rPr>
          <w:rStyle w:val="Hyperlink"/>
        </w:rPr>
        <w:fldChar w:fldCharType="end"/>
      </w:r>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lastRenderedPageBreak/>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E04AFB">
      <w:pPr>
        <w:pStyle w:val="ProductList-OfferingGroupHeading"/>
        <w:spacing w:after="80"/>
        <w:outlineLvl w:val="1"/>
        <w:rPr>
          <w:lang w:val="sv-SE"/>
        </w:rPr>
      </w:pPr>
      <w:bookmarkStart w:id="110" w:name="_Toc60228194"/>
      <w:r w:rsidRPr="00207762">
        <w:rPr>
          <w:lang w:val="sv-SE"/>
        </w:rPr>
        <w:t>Microsoft Azure-planer</w:t>
      </w:r>
      <w:bookmarkEnd w:id="97"/>
      <w:bookmarkEnd w:id="110"/>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 xml:space="preserve"> gäller.</w:t>
      </w:r>
    </w:p>
    <w:p w14:paraId="32FB411A" w14:textId="77777777" w:rsidR="00F87D57" w:rsidRDefault="00F87D57" w:rsidP="00FD2C10">
      <w:pPr>
        <w:pStyle w:val="ProductList-Body"/>
        <w:tabs>
          <w:tab w:val="clear" w:pos="158"/>
          <w:tab w:val="left" w:pos="180"/>
        </w:tabs>
        <w:rPr>
          <w:b/>
          <w:color w:val="00188F"/>
        </w:rPr>
      </w:pPr>
    </w:p>
    <w:p w14:paraId="538F4A4A" w14:textId="77777777" w:rsidR="00A223A5" w:rsidRPr="00DC4F88" w:rsidRDefault="00A223A5" w:rsidP="00A223A5">
      <w:pPr>
        <w:pStyle w:val="ProductList-Body"/>
        <w:tabs>
          <w:tab w:val="clear" w:pos="158"/>
          <w:tab w:val="left" w:pos="180"/>
        </w:tabs>
      </w:pPr>
      <w:r>
        <w:rPr>
          <w:b/>
          <w:color w:val="00188F"/>
        </w:rPr>
        <w:t>Prenumerationslicensserier</w:t>
      </w:r>
    </w:p>
    <w:p w14:paraId="554BE120" w14:textId="3B21E3E2" w:rsidR="00CF2F8E" w:rsidRDefault="00A223A5" w:rsidP="00A223A5">
      <w:pPr>
        <w:pStyle w:val="ProductList-Body"/>
      </w:pPr>
      <w:r>
        <w:t xml:space="preserve">Utöver användar-SL, se </w:t>
      </w:r>
      <w:r w:rsidR="0059597D">
        <w:fldChar w:fldCharType="begin"/>
      </w:r>
      <w:r w:rsidR="0059597D">
        <w:instrText xml:space="preserve"> HYPERLINK \l "_top" \o "Bilaga 2" </w:instrText>
      </w:r>
      <w:r w:rsidR="0059597D">
        <w:fldChar w:fldCharType="separate"/>
      </w:r>
      <w:r>
        <w:rPr>
          <w:rStyle w:val="Hyperlink"/>
        </w:rPr>
        <w:t>Bilaga 2</w:t>
      </w:r>
      <w:r w:rsidR="0059597D">
        <w:rPr>
          <w:rStyle w:val="Hyperlink"/>
        </w:rPr>
        <w:fldChar w:fldCharType="end"/>
      </w:r>
      <w:r>
        <w:t xml:space="preserve"> för andra SL som uppfyller kraven för Azure Active Directory Premium, Microsoft Defender for Identity, Azure Information Protection och Microsoft Intune</w:t>
      </w:r>
      <w:r w:rsidR="00CF2F8E">
        <w:t>.</w:t>
      </w:r>
    </w:p>
    <w:p w14:paraId="47AFC993" w14:textId="23FBB9E9" w:rsidR="00DF0106" w:rsidRPr="00207762" w:rsidRDefault="00943F8F" w:rsidP="00FD2C10">
      <w:pPr>
        <w:pStyle w:val="ProductList-Offering2Heading"/>
        <w:rPr>
          <w:lang w:val="sv-SE"/>
        </w:rPr>
      </w:pPr>
      <w:r w:rsidRPr="00207762">
        <w:rPr>
          <w:lang w:val="sv-SE"/>
        </w:rPr>
        <w:tab/>
      </w:r>
      <w:bookmarkStart w:id="111" w:name="_Toc60228195"/>
      <w:r w:rsidR="00DF0106" w:rsidRPr="00207762">
        <w:rPr>
          <w:lang w:val="sv-SE"/>
        </w:rPr>
        <w:t>Azure Active Directory Basic</w:t>
      </w:r>
      <w:bookmarkEnd w:id="98"/>
      <w:bookmarkEnd w:id="99"/>
      <w:bookmarkEnd w:id="111"/>
    </w:p>
    <w:bookmarkEnd w:id="100"/>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12"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17FBC817" w14:textId="77777777" w:rsidR="00DF0106" w:rsidRPr="00207762" w:rsidRDefault="00DF0106" w:rsidP="00FD2C10">
      <w:pPr>
        <w:pStyle w:val="ProductList-Offering2Heading"/>
        <w:rPr>
          <w:lang w:val="sv-SE"/>
        </w:rPr>
      </w:pPr>
      <w:r w:rsidRPr="00207762">
        <w:rPr>
          <w:lang w:val="sv-SE"/>
        </w:rPr>
        <w:tab/>
      </w:r>
      <w:bookmarkStart w:id="113" w:name="_Toc459970715"/>
      <w:bookmarkStart w:id="114" w:name="_Toc457466429"/>
      <w:bookmarkStart w:id="115" w:name="_Toc60228196"/>
      <w:r w:rsidRPr="00207762">
        <w:rPr>
          <w:lang w:val="sv-SE"/>
        </w:rPr>
        <w:t>Azure Active Directory Premium</w:t>
      </w:r>
      <w:bookmarkEnd w:id="113"/>
      <w:bookmarkEnd w:id="114"/>
      <w:bookmarkEnd w:id="115"/>
    </w:p>
    <w:bookmarkEnd w:id="112"/>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4EE7B8A9" w:rsidR="00653842" w:rsidRPr="00534B01" w:rsidRDefault="007F7B1F" w:rsidP="00FD2C10">
      <w:pPr>
        <w:pStyle w:val="ProductList-Body"/>
      </w:pPr>
      <w:r>
        <w:t>För varje användar-SL (eller likvärdig prenumerationslicensserie) som Kunden tilldelar en användare får Kunden också tillåta upp till fem ytterligare externa användare åtkomst till motsvarande Azure Active Directory-servicenivå. Detta alternativ är inte tillgängligt för nya kunder eller kunder som använder (eller har använt) tjänsten under ett konto för månatligen aktiva användare.</w:t>
      </w:r>
    </w:p>
    <w:bookmarkStart w:id="116"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54A7B5B9" w14:textId="77777777" w:rsidR="00DF0106" w:rsidRPr="00126152" w:rsidRDefault="00DF0106" w:rsidP="00FD2C10">
      <w:pPr>
        <w:pStyle w:val="ProductList-Offering2Heading"/>
        <w:rPr>
          <w:lang w:val="sv-SE"/>
        </w:rPr>
      </w:pPr>
      <w:r w:rsidRPr="00126152">
        <w:rPr>
          <w:lang w:val="sv-SE"/>
        </w:rPr>
        <w:tab/>
      </w:r>
      <w:bookmarkStart w:id="117" w:name="AzureRightsManagement"/>
      <w:bookmarkStart w:id="118" w:name="_Toc459970716"/>
      <w:bookmarkStart w:id="119" w:name="_Toc457466430"/>
      <w:bookmarkStart w:id="120" w:name="_Toc60228197"/>
      <w:r w:rsidRPr="00126152">
        <w:rPr>
          <w:lang w:val="sv-SE"/>
        </w:rPr>
        <w:t>Azure Information Protection</w:t>
      </w:r>
      <w:bookmarkEnd w:id="117"/>
      <w:r w:rsidRPr="00126152">
        <w:rPr>
          <w:lang w:val="sv-SE"/>
        </w:rPr>
        <w:t xml:space="preserve"> Premium</w:t>
      </w:r>
      <w:bookmarkEnd w:id="118"/>
      <w:bookmarkEnd w:id="119"/>
      <w:bookmarkEnd w:id="120"/>
    </w:p>
    <w:bookmarkEnd w:id="116"/>
    <w:p w14:paraId="40F36C06" w14:textId="77777777" w:rsidR="00DF0106" w:rsidRPr="003C2FBE" w:rsidRDefault="00DF0106" w:rsidP="00FD2C10">
      <w:pPr>
        <w:pStyle w:val="ProductList-Body"/>
        <w:tabs>
          <w:tab w:val="clear" w:pos="158"/>
          <w:tab w:val="left" w:pos="360"/>
        </w:tabs>
      </w:pPr>
      <w:r>
        <w:rPr>
          <w:b/>
          <w:color w:val="00188F"/>
        </w:rPr>
        <w:t>Meddelanden</w:t>
      </w:r>
    </w:p>
    <w:p w14:paraId="42E6C34F" w14:textId="28316E0D" w:rsidR="00DF0106" w:rsidRPr="003C2FBE" w:rsidRDefault="00DF0106" w:rsidP="00FD2C10">
      <w:pPr>
        <w:pStyle w:val="ProductList-Body"/>
      </w:pPr>
      <w:r>
        <w:t xml:space="preserve">Bing Maps-meddelanden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 xml:space="preserve"> gäller.</w:t>
      </w:r>
      <w:r w:rsidR="00425FAA">
        <w:t xml:space="preserve"> </w:t>
      </w:r>
      <w:r>
        <w:t xml:space="preserve">Alla distributionstjänster som tillhandahålls Kunden omfattas av Meddelandet för Professionella Tjänster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w:t>
      </w:r>
    </w:p>
    <w:bookmarkStart w:id="121" w:name="_Toc388464308"/>
    <w:bookmarkStart w:id="122" w:name="MicrosoftDynamics365_tjänster"/>
    <w:bookmarkStart w:id="123" w:name="Dynamics365"/>
    <w:bookmarkStart w:id="124" w:name="_Toc524436945"/>
    <w:bookmarkStart w:id="125" w:name="_Toc523239317"/>
    <w:bookmarkEnd w:id="101"/>
    <w:bookmarkEnd w:id="102"/>
    <w:bookmarkEnd w:id="103"/>
    <w:bookmarkEnd w:id="121"/>
    <w:bookmarkEnd w:id="122"/>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26" w:name="_Toc5958166"/>
      <w:bookmarkStart w:id="127" w:name="_Toc8395038"/>
      <w:bookmarkStart w:id="128" w:name="_Toc6563826"/>
      <w:bookmarkStart w:id="129" w:name="_Toc17975729"/>
      <w:bookmarkStart w:id="130" w:name="_Toc60228198"/>
      <w:bookmarkEnd w:id="123"/>
      <w:bookmarkEnd w:id="124"/>
      <w:bookmarkEnd w:id="125"/>
      <w:r>
        <w:t>Microsoft Dynamics 365-</w:t>
      </w:r>
      <w:proofErr w:type="spellStart"/>
      <w:r>
        <w:t>tjänster</w:t>
      </w:r>
      <w:bookmarkEnd w:id="126"/>
      <w:bookmarkEnd w:id="127"/>
      <w:bookmarkEnd w:id="128"/>
      <w:bookmarkEnd w:id="129"/>
      <w:bookmarkEnd w:id="130"/>
      <w:proofErr w:type="spellEnd"/>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163916">
          <w:footerReference w:type="default" r:id="rId22"/>
          <w:footerReference w:type="first" r:id="rId23"/>
          <w:pgSz w:w="12240" w:h="15840"/>
          <w:pgMar w:top="1525"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r w:rsidR="0059597D">
        <w:fldChar w:fldCharType="begin"/>
      </w:r>
      <w:r w:rsidR="0059597D">
        <w:instrText xml:space="preserve"> HYPERLINK \l "_top" \o "Bilaga 1" </w:instrText>
      </w:r>
      <w:r w:rsidR="0059597D">
        <w:fldChar w:fldCharType="separate"/>
      </w:r>
      <w:r>
        <w:rPr>
          <w:rStyle w:val="Hyperlink"/>
        </w:rPr>
        <w:t>Bilaga 1</w:t>
      </w:r>
      <w:r w:rsidR="0059597D">
        <w:rPr>
          <w:rStyle w:val="Hyperlink"/>
        </w:rPr>
        <w:fldChar w:fldCharType="end"/>
      </w:r>
      <w:r>
        <w:t xml:space="preserve"> gäller. Alla onboarding-, migrerings- eller distributionstjänster som tillhandahålls Kunden omfattas av Meddelandet för Professionella Tjänster i </w:t>
      </w:r>
      <w:r w:rsidR="0059597D">
        <w:fldChar w:fldCharType="begin"/>
      </w:r>
      <w:r w:rsidR="0059597D">
        <w:instrText xml:space="preserve"> HYPERLINK \l "_top" \o "Bilaga 1" </w:instrText>
      </w:r>
      <w:r w:rsidR="0059597D">
        <w:fldChar w:fldCharType="separate"/>
      </w:r>
      <w:r>
        <w:rPr>
          <w:rStyle w:val="Hyperlink"/>
        </w:rPr>
        <w:t>Bilaga 1</w:t>
      </w:r>
      <w:r w:rsidR="0059597D">
        <w:rPr>
          <w:rStyle w:val="Hyperlink"/>
        </w:rPr>
        <w:fldChar w:fldCharType="end"/>
      </w:r>
      <w:r>
        <w:t xml:space="preserve">. Dessutom gäller meddelanden om Azure Media Services H.265/HEVC-kodning, H.264/AVC Visual Standard, VC-1-videostandarden och MPEG-4 Part 2 Visual Standard och MPEG-2 Video Standard i </w:t>
      </w:r>
      <w:r w:rsidR="0059597D">
        <w:fldChar w:fldCharType="begin"/>
      </w:r>
      <w:r w:rsidR="0059597D">
        <w:instrText xml:space="preserve"> HYPERLINK \l "_top" \o "Bilaga 1" </w:instrText>
      </w:r>
      <w:r w:rsidR="0059597D">
        <w:fldChar w:fldCharType="separate"/>
      </w:r>
      <w:r>
        <w:rPr>
          <w:rStyle w:val="Hyperlink"/>
        </w:rPr>
        <w:t>Bilaga 1</w:t>
      </w:r>
      <w:r w:rsidR="0059597D">
        <w:rPr>
          <w:rStyle w:val="Hyperlink"/>
        </w:rPr>
        <w:fldChar w:fldCharType="end"/>
      </w:r>
      <w:r>
        <w:t xml:space="preserve"> endast Dynamics 365 Commerce.</w:t>
      </w:r>
    </w:p>
    <w:p w14:paraId="64416F9C" w14:textId="77777777" w:rsidR="006373BF" w:rsidRDefault="006373BF" w:rsidP="006373BF">
      <w:pPr>
        <w:pStyle w:val="ProductList-Body"/>
      </w:pPr>
    </w:p>
    <w:p w14:paraId="43019865" w14:textId="77777777" w:rsidR="00F87D57" w:rsidRPr="0059513D" w:rsidRDefault="00F87D57" w:rsidP="00F87D57">
      <w:pPr>
        <w:pStyle w:val="ProductList-ClauseHeading"/>
        <w:keepNext w:val="0"/>
      </w:pPr>
      <w:r>
        <w:t>Externa användare</w:t>
      </w:r>
    </w:p>
    <w:p w14:paraId="2F4038BA" w14:textId="77777777" w:rsidR="00F87D57" w:rsidRPr="0059513D" w:rsidRDefault="00F87D57" w:rsidP="00F87D57">
      <w:pPr>
        <w:pStyle w:val="ProductList-Body"/>
        <w:tabs>
          <w:tab w:val="clear" w:pos="158"/>
          <w:tab w:val="left" w:pos="360"/>
        </w:tabs>
      </w:pPr>
      <w:r>
        <w:t>Externa användare av Dynamics 365-tjänster behöver ingen prenumerationslicens för åtkomst till Onlinetjänsten. Detta undantag gäller inte för (1) Kundens eller dennas koncernbolags leverantörer eller ombud, (2) externa användare av Dynamics 365-klientprogramvara med andra Dynamics 365-tjänster än tjänster eller komponenter som ingår i Dynamics 365 Supply Chain Management, Dynamics 365 Finance, Dynamics 365 Commerce, Dynamics 365 Human Resources eller Dynamics 365 Project Operations.</w:t>
      </w:r>
    </w:p>
    <w:p w14:paraId="4EE55D88" w14:textId="77777777" w:rsidR="00F87D57" w:rsidRPr="0059513D" w:rsidRDefault="00F87D57" w:rsidP="00F87D57">
      <w:pPr>
        <w:pStyle w:val="ProductList-ClauseHeading"/>
        <w:keepNext w:val="0"/>
      </w:pPr>
      <w:r>
        <w:lastRenderedPageBreak/>
        <w:t>Administrationsportal</w:t>
      </w:r>
    </w:p>
    <w:p w14:paraId="50420D9C" w14:textId="77777777" w:rsidR="00F87D57" w:rsidRPr="0059513D" w:rsidRDefault="00F87D57" w:rsidP="00F87D57">
      <w:pPr>
        <w:pStyle w:val="ProductList-Body"/>
      </w:pPr>
      <w:r>
        <w:t>Kunder som har SL för Dynamics 365 Supply Chain Management, Dynamics 365 Finance, Dynamics 365 Commerce eller Dynamics 365 Human Resources eller Dynamics 365 Project Operations kan driftsätta och hantera Onlinetjänsten genom Microsoft Dynamics Lifecycle Services (eller dess efterföljare), vilket är underkastat separata villkor.</w:t>
      </w:r>
    </w:p>
    <w:p w14:paraId="11110665" w14:textId="77777777" w:rsidR="00F87D57" w:rsidRPr="0059513D" w:rsidRDefault="00F87D57" w:rsidP="00F87D57">
      <w:pPr>
        <w:pStyle w:val="ProductList-Body"/>
      </w:pPr>
    </w:p>
    <w:p w14:paraId="552F19AC" w14:textId="77777777" w:rsidR="00F87D57" w:rsidRPr="0059513D" w:rsidRDefault="00F87D57" w:rsidP="00F87D57">
      <w:pPr>
        <w:pStyle w:val="ProductList-ClauseHeading"/>
        <w:keepNext w:val="0"/>
      </w:pPr>
      <w:r>
        <w:t>Blandad driftsättning av Dynamics 365-tjänster</w:t>
      </w:r>
    </w:p>
    <w:p w14:paraId="0AF8B22E" w14:textId="77777777" w:rsidR="00F87D57" w:rsidRPr="0059513D" w:rsidRDefault="00F87D57" w:rsidP="00F87D57">
      <w:pPr>
        <w:pStyle w:val="ProductList-Body"/>
      </w:pPr>
      <w:r>
        <w:t>Kunder får blanda (i) licenser för Dynamics 365 Sales Professional och Enterprise, (ii) licenser för Dynamics 365 Customer Service Professional och Enterprise, (iii) Dynamics 365 Business Central och något av följande: licenser för Dynamics 365 Finance, Dynamics 365 Supply Chain Management eller Dynamics 365 Project Operations om:</w:t>
      </w:r>
    </w:p>
    <w:p w14:paraId="01D84843"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Varje onlinetjänst distribueras under en separat instans.</w:t>
      </w:r>
    </w:p>
    <w:p w14:paraId="6158D2A2"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Licensierade användare endast tillgår instanser de är berättigade till.</w:t>
      </w:r>
    </w:p>
    <w:p w14:paraId="279575B6" w14:textId="77777777" w:rsidR="00F87D57" w:rsidRPr="0059513D" w:rsidRDefault="00F87D57" w:rsidP="00F87D57">
      <w:pPr>
        <w:pStyle w:val="ProductList-Body"/>
      </w:pPr>
    </w:p>
    <w:p w14:paraId="2BD17DF7" w14:textId="77777777" w:rsidR="00F87D57" w:rsidRPr="0059513D" w:rsidRDefault="00F87D57" w:rsidP="00F87D57">
      <w:pPr>
        <w:pStyle w:val="ProductList-ClauseHeading"/>
        <w:keepNext w:val="0"/>
      </w:pPr>
      <w:r>
        <w:t>Blandade distributioner av Dynamics 365 Business Central-tjänster</w:t>
      </w:r>
    </w:p>
    <w:p w14:paraId="1EDA4513" w14:textId="77777777" w:rsidR="00F87D57" w:rsidRPr="0059513D" w:rsidRDefault="00F87D57" w:rsidP="00F87D57">
      <w:pPr>
        <w:pStyle w:val="ProductList-Body"/>
      </w:pPr>
      <w:r>
        <w:t>Kunder får inte blanda licenser för Dynamics 365 Business Central Premium och Dynamics 365 Business Central Essentials på samma klient.</w:t>
      </w:r>
    </w:p>
    <w:p w14:paraId="3698A34C" w14:textId="77777777" w:rsidR="00F87D57" w:rsidRPr="0059513D" w:rsidRDefault="00F87D57" w:rsidP="00F87D57">
      <w:pPr>
        <w:pStyle w:val="ProductList-ClauseHeading"/>
        <w:keepNext w:val="0"/>
        <w:tabs>
          <w:tab w:val="clear" w:pos="360"/>
          <w:tab w:val="left" w:pos="0"/>
        </w:tabs>
        <w:ind w:left="360" w:hanging="360"/>
      </w:pPr>
    </w:p>
    <w:p w14:paraId="18BD79B2" w14:textId="77777777" w:rsidR="00F87D57" w:rsidRPr="0059513D" w:rsidRDefault="00F87D57" w:rsidP="00F87D57">
      <w:pPr>
        <w:pStyle w:val="ProductList-ClauseHeading"/>
        <w:keepNext w:val="0"/>
        <w:tabs>
          <w:tab w:val="clear" w:pos="360"/>
          <w:tab w:val="left" w:pos="0"/>
        </w:tabs>
        <w:ind w:left="360" w:hanging="360"/>
      </w:pPr>
      <w:r>
        <w:t>Dynamics 365 Marketing</w:t>
      </w:r>
    </w:p>
    <w:p w14:paraId="37F26866" w14:textId="77777777" w:rsidR="00F87D57" w:rsidRPr="0059513D" w:rsidRDefault="00F87D57" w:rsidP="00F87D57">
      <w:pPr>
        <w:pStyle w:val="ProductList-Body"/>
        <w:tabs>
          <w:tab w:val="clear" w:pos="158"/>
          <w:tab w:val="left" w:pos="90"/>
          <w:tab w:val="left" w:pos="270"/>
        </w:tabs>
        <w:ind w:left="518" w:hanging="360"/>
      </w:pPr>
      <w:r>
        <w:rPr>
          <w:b/>
          <w:bCs/>
          <w:color w:val="0072C6"/>
        </w:rPr>
        <w:t>Lagar och andra föreskrifter om marknadsföring samt branschstandarder</w:t>
      </w:r>
    </w:p>
    <w:p w14:paraId="699BD683" w14:textId="77777777" w:rsidR="00F87D57" w:rsidRPr="0059513D" w:rsidRDefault="00F87D57" w:rsidP="00F87D57">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1A81480B" w14:textId="77777777" w:rsidR="00F87D57" w:rsidRPr="0059513D" w:rsidRDefault="00F87D57" w:rsidP="00F87D57">
      <w:pPr>
        <w:pStyle w:val="ProductList-Body"/>
      </w:pPr>
    </w:p>
    <w:p w14:paraId="6CB58969" w14:textId="77777777" w:rsidR="00F87D57" w:rsidRPr="0059513D" w:rsidRDefault="00F87D57" w:rsidP="00F87D57">
      <w:pPr>
        <w:pStyle w:val="ProductList-ClauseHeading"/>
        <w:keepNext w:val="0"/>
      </w:pPr>
      <w:r>
        <w:t>Källkod för Dynamics 365 Supply Chain Management, Finance, Commerce och Project Operations</w:t>
      </w:r>
    </w:p>
    <w:p w14:paraId="5E0A6DD9" w14:textId="0B6582ED" w:rsidR="006373BF" w:rsidRDefault="00F87D57" w:rsidP="00F87D57">
      <w:pPr>
        <w:pStyle w:val="ProductList-Body"/>
        <w:tabs>
          <w:tab w:val="clear" w:pos="158"/>
          <w:tab w:val="left" w:pos="360"/>
        </w:tabs>
        <w:rPr>
          <w:strike/>
        </w:rPr>
      </w:pPr>
      <w:r>
        <w:t>Kunden får för internt bruk ändra X++-applikationsskiktets källkod för Dynamics 365 Supply Chain Management, Dynamics 365 Finance, Dynamics 365 for Commerce eller Dynamics 365 Project Operations</w:t>
      </w:r>
      <w:r w:rsidR="006373BF">
        <w:t xml:space="preserv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D551E8">
      <w:pPr>
        <w:pStyle w:val="ProductList-Body"/>
        <w:tabs>
          <w:tab w:val="clear" w:pos="158"/>
          <w:tab w:val="left" w:pos="180"/>
        </w:tabs>
        <w:ind w:left="187"/>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425FAA">
      <w:pPr>
        <w:pStyle w:val="ProductList-ClauseHeading"/>
      </w:pPr>
      <w:r>
        <w:lastRenderedPageBreak/>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r w:rsidR="0059597D">
        <w:fldChar w:fldCharType="begin"/>
      </w:r>
      <w:r w:rsidR="0059597D">
        <w:instrText xml:space="preserve"> HYPERLINK "https://www.linkedin.com/legal/preview/user-agreement" </w:instrText>
      </w:r>
      <w:r w:rsidR="0059597D">
        <w:fldChar w:fldCharType="separate"/>
      </w:r>
      <w:r>
        <w:rPr>
          <w:rStyle w:val="Hyperlink"/>
        </w:rPr>
        <w:t>https://www.linkedin.com/legal/preview/user-agreement</w:t>
      </w:r>
      <w:r w:rsidR="0059597D">
        <w:rPr>
          <w:rStyle w:val="Hyperlink"/>
        </w:rPr>
        <w:fldChar w:fldCharType="end"/>
      </w:r>
      <w:r>
        <w:t xml:space="preserve">. Oavsett vad som står i Kundens volymlicensieringsavtal (inklusive dessa Villkor för onlinetjänster eller DPA) gäller integritetspolicyn för LinkedIn som finns på </w:t>
      </w:r>
      <w:r w:rsidR="0059597D">
        <w:fldChar w:fldCharType="begin"/>
      </w:r>
      <w:r w:rsidR="0059597D">
        <w:instrText xml:space="preserve"> HYPERLINK "https://www.linkedin.com/legal/privacy-policy" </w:instrText>
      </w:r>
      <w:r w:rsidR="0059597D">
        <w:fldChar w:fldCharType="separate"/>
      </w:r>
      <w:r>
        <w:rPr>
          <w:rStyle w:val="Hyperlink"/>
        </w:rPr>
        <w:t>https://www.linkedin.com/legal/privacy-policy</w:t>
      </w:r>
      <w:r w:rsidR="0059597D">
        <w:rPr>
          <w:rStyle w:val="Hyperlink"/>
        </w:rPr>
        <w:fldChar w:fldCharType="end"/>
      </w:r>
      <w:r>
        <w:t xml:space="preserve"> avseende Kundens användning av tjänsten LinkedIn Sales Navigator. LinkedIn Corporation (som personuppgiftsbiträde) och Kunden (som personuppgiftsansvarig) ska rätta sig efter villkoren i Databehandlingsavtalet som finns på </w:t>
      </w:r>
      <w:r w:rsidR="0059597D">
        <w:fldChar w:fldCharType="begin"/>
      </w:r>
      <w:r w:rsidR="0059597D">
        <w:instrText xml:space="preserve"> HYPERLINK "https://legal.linkedin.com/dpa" </w:instrText>
      </w:r>
      <w:r w:rsidR="0059597D">
        <w:fldChar w:fldCharType="separate"/>
      </w:r>
      <w:r>
        <w:rPr>
          <w:rStyle w:val="Hyperlink"/>
        </w:rPr>
        <w:t>https://legal.linkedin.com/dpa</w:t>
      </w:r>
      <w:r w:rsidR="0059597D">
        <w:rPr>
          <w:rStyle w:val="Hyperlink"/>
        </w:rPr>
        <w:fldChar w:fldCharType="end"/>
      </w:r>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87D57">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r w:rsidR="0059597D">
        <w:fldChar w:fldCharType="begin"/>
      </w:r>
      <w:r w:rsidR="0059597D">
        <w:instrText xml:space="preserve"> HYPERLINK "https://go.microsoft.com/fwlink/?LinkId=866544&amp;clcid=0x409" </w:instrText>
      </w:r>
      <w:r w:rsidR="0059597D">
        <w:fldChar w:fldCharType="separate"/>
      </w:r>
      <w:r>
        <w:rPr>
          <w:rStyle w:val="Hyperlink"/>
        </w:rPr>
        <w:t>https://go.microsoft.com/fwlink/?LinkId=866544&amp;clcid=0x409</w:t>
      </w:r>
      <w:r w:rsidR="0059597D">
        <w:rPr>
          <w:rStyle w:val="Hyperlink"/>
        </w:rPr>
        <w:fldChar w:fldCharType="end"/>
      </w:r>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BE4466">
      <w:pPr>
        <w:pStyle w:val="ProductList-ClauseHeading"/>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50C52647" w:rsidR="007401F9" w:rsidRPr="00E464DF" w:rsidRDefault="00425FAA" w:rsidP="00FD2C10">
      <w:pPr>
        <w:pStyle w:val="ProductList-Body"/>
        <w:tabs>
          <w:tab w:val="clear" w:pos="158"/>
          <w:tab w:val="left" w:pos="90"/>
          <w:tab w:val="left" w:pos="270"/>
        </w:tabs>
        <w:ind w:left="158"/>
      </w:pPr>
      <w:r w:rsidRPr="00554B16">
        <w:rPr>
          <w:spacing w:val="-2"/>
        </w:rPr>
        <w:t>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avsevärt inverkar på en person.</w:t>
      </w:r>
      <w:r>
        <w:rPr>
          <w:spacing w:val="-2"/>
        </w:rPr>
        <w:t xml:space="preserve"> </w:t>
      </w:r>
      <w:r w:rsidRPr="00554B16">
        <w:rPr>
          <w:spacing w:val="-2"/>
        </w:rPr>
        <w:t>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31"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w:instrText>
      </w:r>
      <w:r w:rsidR="0059597D">
        <w:instrText xml:space="preserve">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4E44AC5B" w14:textId="6D7F2572" w:rsidR="003D22CB" w:rsidRPr="00425FAA" w:rsidRDefault="004E52BA" w:rsidP="00425FAA">
      <w:pPr>
        <w:pStyle w:val="ProductList-OfferingGroupHeading"/>
        <w:spacing w:after="80"/>
        <w:outlineLvl w:val="1"/>
      </w:pPr>
      <w:bookmarkStart w:id="132" w:name="_Toc60228199"/>
      <w:r w:rsidRPr="00425FAA">
        <w:t>Office 365-</w:t>
      </w:r>
      <w:proofErr w:type="spellStart"/>
      <w:r w:rsidRPr="00425FAA">
        <w:t>tjänster</w:t>
      </w:r>
      <w:bookmarkEnd w:id="132"/>
      <w:proofErr w:type="spellEnd"/>
    </w:p>
    <w:bookmarkEnd w:id="131"/>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 xml:space="preserve"> gäller.</w:t>
      </w:r>
      <w:r w:rsidR="00A12026">
        <w:t xml:space="preserve"> </w:t>
      </w:r>
      <w:r>
        <w:t xml:space="preserve">Alla onboarding-, migrerings- eller distributionstjänster som tillhandahålls Kunden omfattas av Meddelandet för Professionella Tjänster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w:t>
      </w:r>
    </w:p>
    <w:p w14:paraId="7BA3AAEA" w14:textId="77777777" w:rsidR="00F87D57" w:rsidRDefault="00F87D57" w:rsidP="00D04B53">
      <w:pPr>
        <w:pStyle w:val="ProductList-Body"/>
        <w:rPr>
          <w:b/>
          <w:color w:val="00188F"/>
        </w:rPr>
      </w:pPr>
      <w:bookmarkStart w:id="133" w:name="CoreFeaturesforOffice365Services"/>
    </w:p>
    <w:p w14:paraId="78B5ADA0" w14:textId="66D45A93" w:rsidR="009427A1" w:rsidRPr="00690C65" w:rsidRDefault="009427A1" w:rsidP="00D04B53">
      <w:pPr>
        <w:pStyle w:val="ProductList-Body"/>
      </w:pPr>
      <w:r>
        <w:rPr>
          <w:b/>
          <w:color w:val="00188F"/>
        </w:rPr>
        <w:t>Huvudfunktioner för Office 365-tjänster</w:t>
      </w:r>
    </w:p>
    <w:bookmarkEnd w:id="133"/>
    <w:p w14:paraId="6CD2CC0F" w14:textId="7D0FEFFD" w:rsidR="009427A1" w:rsidRPr="00690C65" w:rsidRDefault="009427A1" w:rsidP="00D04B53">
      <w:pPr>
        <w:pStyle w:val="ProductList-Body"/>
      </w:pPr>
      <w:r>
        <w:t xml:space="preserve">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w:t>
      </w:r>
      <w:r>
        <w:lastRenderedPageBreak/>
        <w:t>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23F9DE97" w14:textId="77777777" w:rsidR="003D26BB" w:rsidRPr="00A77B85" w:rsidRDefault="003D26BB" w:rsidP="003D26BB">
      <w:pPr>
        <w:pStyle w:val="ProductList-Body"/>
        <w:tabs>
          <w:tab w:val="clear" w:pos="158"/>
          <w:tab w:val="left" w:pos="180"/>
        </w:tabs>
      </w:pPr>
      <w:r>
        <w:rPr>
          <w:b/>
          <w:color w:val="00188F"/>
        </w:rPr>
        <w:t>Office 365 Education</w:t>
      </w:r>
    </w:p>
    <w:p w14:paraId="43DD1B26" w14:textId="77777777" w:rsidR="003D26BB" w:rsidRPr="00A77B85" w:rsidRDefault="003D26BB" w:rsidP="003D26BB">
      <w:pPr>
        <w:pStyle w:val="ProductList-Body"/>
        <w:tabs>
          <w:tab w:val="clear" w:pos="158"/>
          <w:tab w:val="left" w:pos="180"/>
        </w:tabs>
      </w:pPr>
      <w:r>
        <w:t>Om Kundens faktureringsadress ligger utanför Europa, och Kunden har en Office 365 Education-prenumeration, får Microsoft utan hinder av avsnittet ”Plats för Vilande kunddata för Centrala Onlinetjänster” i OST förse Kundens Office 365-klientorganisation i, överföra kunddata till och lagra vilande kunddata var som helst i Europa eller Nordamerika. Om Kundens faktureringsadress ligger i Europa, och Kunden har en Office 365 Education-prenumeration, får Microsoft utan hinder av avsnittet ”Plats för Vilande kunddata för Centrala Onlinetjänster” i OST förse Kundens Office 365-klientorganisation i, överföra kunddata till och lagra vilande kunddata var som helst inom Europeiska unionen.</w:t>
      </w:r>
    </w:p>
    <w:p w14:paraId="37764E33" w14:textId="77777777" w:rsidR="003D26BB" w:rsidRDefault="003D26BB" w:rsidP="00FD2C10">
      <w:pPr>
        <w:pStyle w:val="ProductList-ClauseHeading"/>
        <w:keepNext w:val="0"/>
      </w:pPr>
    </w:p>
    <w:p w14:paraId="03DCE280" w14:textId="12829AB8"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10BA1755" w14:textId="77777777" w:rsidR="003D26BB" w:rsidRDefault="003D26BB" w:rsidP="00F87D57">
      <w:pPr>
        <w:pStyle w:val="ProductList-Body"/>
        <w:rPr>
          <w:b/>
          <w:color w:val="00188F"/>
        </w:rPr>
      </w:pPr>
      <w:bookmarkStart w:id="134" w:name="MicrosoftTeams"/>
    </w:p>
    <w:p w14:paraId="405046C2" w14:textId="50A2CDB2" w:rsidR="00D04B53" w:rsidRDefault="00D04B53" w:rsidP="00F87D57">
      <w:pPr>
        <w:pStyle w:val="ProductList-Body"/>
        <w:rPr>
          <w:b/>
          <w:color w:val="00188F"/>
        </w:rPr>
      </w:pPr>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34"/>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03ECDF62" w:rsidR="00BD1080" w:rsidRDefault="003E7BF1" w:rsidP="003E7BF1">
      <w:pPr>
        <w:pStyle w:val="ProductList-Body"/>
      </w:pPr>
      <w:r w:rsidRPr="00E672AE">
        <w:rPr>
          <w:spacing w:val="-2"/>
        </w:rPr>
        <w:t xml:space="preserve">Alla tjänster som tillhandahålls Kunden genom tjänsten Microsoft Threat Experts är underkastade meddelandet om Professionella tjänster i </w:t>
      </w:r>
      <w:r w:rsidR="0059597D">
        <w:fldChar w:fldCharType="begin"/>
      </w:r>
      <w:r w:rsidR="0059597D">
        <w:instrText xml:space="preserve"> HYP</w:instrText>
      </w:r>
      <w:r w:rsidR="0059597D">
        <w:instrText xml:space="preserve">ERLINK \l "_top" \o "Bilaga 1" </w:instrText>
      </w:r>
      <w:r w:rsidR="0059597D">
        <w:fldChar w:fldCharType="separate"/>
      </w:r>
      <w:r w:rsidR="00BD1080">
        <w:rPr>
          <w:rStyle w:val="Hyperlink"/>
        </w:rPr>
        <w:t>Bilaga 1</w:t>
      </w:r>
      <w:r w:rsidR="0059597D">
        <w:rPr>
          <w:rStyle w:val="Hyperlink"/>
        </w:rPr>
        <w:fldChar w:fldCharType="end"/>
      </w:r>
      <w:r w:rsidR="00BD1080">
        <w:t>.</w:t>
      </w:r>
    </w:p>
    <w:p w14:paraId="5AA2163C" w14:textId="6250D1AF" w:rsidR="00BD1080" w:rsidRDefault="00BD1080" w:rsidP="00FD2C10">
      <w:pPr>
        <w:pStyle w:val="ProductList-Body"/>
        <w:tabs>
          <w:tab w:val="clear" w:pos="158"/>
          <w:tab w:val="left" w:pos="360"/>
        </w:tabs>
      </w:pPr>
    </w:p>
    <w:p w14:paraId="0ACD5C85" w14:textId="77777777" w:rsidR="00A223A5" w:rsidRPr="00DC4F88" w:rsidRDefault="00A223A5" w:rsidP="00A223A5">
      <w:pPr>
        <w:pStyle w:val="ProductList-ClauseHeading"/>
        <w:keepNext w:val="0"/>
      </w:pPr>
      <w:r>
        <w:t>Slutpunktsefterlevnadsfunktioner</w:t>
      </w:r>
    </w:p>
    <w:p w14:paraId="5EDE9DA8" w14:textId="2BFEF40C" w:rsidR="001329B7" w:rsidRDefault="00A223A5" w:rsidP="00A223A5">
      <w:pPr>
        <w:pStyle w:val="ProductList-Body"/>
        <w:tabs>
          <w:tab w:val="clear" w:pos="158"/>
          <w:tab w:val="left" w:pos="360"/>
        </w:tabs>
      </w:pPr>
      <w:r>
        <w:t>Insider Risk Management och Microsoft Information Protection (efterlevnadstjänsterna) innefattar slutpunktsfunktioner som integrerar kunddata från Microsoft Defender för Endpoint. Om Kunden saknar aktiv prenumeration på Microsoft Defender för Endpoint tillhandahålls automatiskt en instans för det begränsade syftet att möjliggöra användning av efterlevnadstjänsternas slutpunktsfunktioner. Endast de villkor och DPA-bestämmelser som är tillämpliga på Microsoft Defender för Endpoint gäller för kunddata som samlats in för att tillhandahålla dessa slutpunktsfunktioner</w:t>
      </w:r>
    </w:p>
    <w:p w14:paraId="6EE5489F" w14:textId="77777777" w:rsidR="00A223A5" w:rsidRDefault="00A223A5" w:rsidP="00A223A5">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35"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5D129844" w14:textId="4315043D" w:rsidR="00126152" w:rsidRPr="00126152" w:rsidRDefault="00126152" w:rsidP="00D04B53">
      <w:pPr>
        <w:pStyle w:val="ProductList-Offering2Heading"/>
        <w:rPr>
          <w:lang w:val="sv-SE"/>
        </w:rPr>
      </w:pPr>
      <w:r w:rsidRPr="00126152">
        <w:rPr>
          <w:lang w:val="sv-SE"/>
        </w:rPr>
        <w:tab/>
      </w:r>
      <w:bookmarkStart w:id="136" w:name="_Toc528174078"/>
      <w:bookmarkStart w:id="137" w:name="_Toc60228200"/>
      <w:r w:rsidRPr="00126152">
        <w:rPr>
          <w:lang w:val="sv-SE"/>
        </w:rPr>
        <w:t>Ljudtjänster</w:t>
      </w:r>
      <w:bookmarkEnd w:id="136"/>
      <w:bookmarkEnd w:id="137"/>
    </w:p>
    <w:p w14:paraId="2D685547" w14:textId="77777777" w:rsidR="00126152" w:rsidRDefault="00126152" w:rsidP="00D04B53">
      <w:pPr>
        <w:pStyle w:val="ProductList-Offering1"/>
        <w:sectPr w:rsidR="00126152"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5"/>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745617AB" w14:textId="77777777" w:rsidR="00F87D57" w:rsidRDefault="00F87D57" w:rsidP="00D04B53">
      <w:pPr>
        <w:pStyle w:val="ProductList-Body"/>
        <w:rPr>
          <w:rFonts w:asciiTheme="majorHAnsi" w:hAnsiTheme="majorHAnsi"/>
          <w:sz w:val="16"/>
          <w:szCs w:val="16"/>
        </w:rPr>
      </w:pPr>
      <w:r>
        <w:rPr>
          <w:rFonts w:asciiTheme="majorHAnsi" w:hAnsiTheme="majorHAnsi"/>
          <w:sz w:val="16"/>
          <w:szCs w:val="16"/>
        </w:rPr>
        <w:t>Teams Rum</w:t>
      </w:r>
    </w:p>
    <w:p w14:paraId="54466304" w14:textId="691C0E1B"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r w:rsidR="0059597D">
        <w:fldChar w:fldCharType="begin"/>
      </w:r>
      <w:r w:rsidR="0059597D">
        <w:instrText xml:space="preserve"> HYPERLINK \l "CoreFeaturesforOffice365Services" \o "huvudfunktionsegenskaper" </w:instrText>
      </w:r>
      <w:r w:rsidR="0059597D">
        <w:fldChar w:fldCharType="separate"/>
      </w:r>
      <w:r>
        <w:rPr>
          <w:rStyle w:val="Hyperlink"/>
        </w:rPr>
        <w:t>huvudfunktionsegenskaper</w:t>
      </w:r>
      <w:r w:rsidR="0059597D">
        <w:rPr>
          <w:rStyle w:val="Hyperlink"/>
        </w:rPr>
        <w:fldChar w:fldCharType="end"/>
      </w:r>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58F3C757" w14:textId="77777777" w:rsidR="00D551E8" w:rsidRDefault="00D551E8" w:rsidP="001329B7">
      <w:pPr>
        <w:pStyle w:val="ProductList-Body"/>
        <w:rPr>
          <w:b/>
          <w:color w:val="00188F"/>
        </w:rPr>
      </w:pPr>
    </w:p>
    <w:p w14:paraId="44053508" w14:textId="2A995F8F" w:rsidR="00126152" w:rsidRDefault="00126152" w:rsidP="00BE4466">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r w:rsidR="0059597D">
        <w:fldChar w:fldCharType="begin"/>
      </w:r>
      <w:r w:rsidR="0059597D">
        <w:instrText xml:space="preserve"> HYPERLINK \l "_top" \o "Bilaga 1" </w:instrText>
      </w:r>
      <w:r w:rsidR="0059597D">
        <w:fldChar w:fldCharType="separate"/>
      </w:r>
      <w:r>
        <w:rPr>
          <w:rStyle w:val="Hyperlink"/>
        </w:rPr>
        <w:t>Bilaga 1</w:t>
      </w:r>
      <w:r w:rsidR="0059597D">
        <w:rPr>
          <w:rStyle w:val="Hyperlink"/>
        </w:rPr>
        <w:fldChar w:fldCharType="end"/>
      </w:r>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39812F3A" w:rsidR="00126152" w:rsidRDefault="00F87D57"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Teams Rum är enhets-SL som endast kan tilldelas en CACD. Varje CACD-licensierad enhet kan tillgås och användas av ett obegränsat antal användare</w:t>
      </w:r>
      <w:r w:rsidR="00126152">
        <w:t>.</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r w:rsidR="0059597D">
        <w:fldChar w:fldCharType="begin"/>
      </w:r>
      <w:r w:rsidR="0059597D">
        <w:instrText xml:space="preserve"> HYPERLINK "http://go.microsoft.com/fwlink/?LinkId=690247" </w:instrText>
      </w:r>
      <w:r w:rsidR="0059597D">
        <w:fldChar w:fldCharType="separate"/>
      </w:r>
      <w:r>
        <w:rPr>
          <w:rStyle w:val="Hyperlink"/>
        </w:rPr>
        <w:t>http://go.microsoft.com/fwlink/?LinkId=690247</w:t>
      </w:r>
      <w:r w:rsidR="0059597D">
        <w:rPr>
          <w:rStyle w:val="Hyperlink"/>
        </w:rPr>
        <w:fldChar w:fldCharType="end"/>
      </w:r>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38" w:name="ExchangeOnline"/>
      <w:bookmarkStart w:id="139" w:name="_Toc524436947"/>
      <w:bookmarkStart w:id="140" w:name="_Toc523239319"/>
      <w:bookmarkStart w:id="141" w:name="_Toc60228201"/>
      <w:r w:rsidRPr="00653842">
        <w:rPr>
          <w:lang w:val="sv-SE"/>
        </w:rPr>
        <w:t>Exchange Online</w:t>
      </w:r>
      <w:bookmarkEnd w:id="138"/>
      <w:bookmarkEnd w:id="139"/>
      <w:bookmarkEnd w:id="140"/>
      <w:bookmarkEnd w:id="141"/>
    </w:p>
    <w:p w14:paraId="29870ED1" w14:textId="77777777" w:rsidR="002C16F3" w:rsidRDefault="002C16F3" w:rsidP="00FD2C10">
      <w:pPr>
        <w:pStyle w:val="ProductList-Offering1"/>
        <w:sectPr w:rsidR="002C16F3" w:rsidSect="00E275D6">
          <w:footerReference w:type="first" r:id="rId26"/>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6968D248"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78684D6D" w14:textId="77777777" w:rsidR="00A223A5" w:rsidRPr="00DC4F88" w:rsidRDefault="00A223A5" w:rsidP="00A223A5">
      <w:pPr>
        <w:pStyle w:val="ProductList-Body"/>
      </w:pPr>
      <w:r>
        <w:rPr>
          <w:rFonts w:asciiTheme="majorHAnsi" w:hAnsiTheme="majorHAnsi"/>
          <w:sz w:val="16"/>
          <w:szCs w:val="16"/>
        </w:rPr>
        <w:t>Microsoft Defender för Office 365</w:t>
      </w:r>
    </w:p>
    <w:p w14:paraId="7558066B" w14:textId="77777777" w:rsidR="00A223A5" w:rsidRDefault="00A223A5" w:rsidP="00FD2C10">
      <w:pPr>
        <w:pStyle w:val="ProductList-Body"/>
        <w:rPr>
          <w:rFonts w:asciiTheme="majorHAnsi" w:hAnsiTheme="majorHAnsi"/>
          <w:sz w:val="16"/>
          <w:szCs w:val="16"/>
        </w:rPr>
      </w:pP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r w:rsidR="0059597D">
        <w:fldChar w:fldCharType="begin"/>
      </w:r>
      <w:r w:rsidR="0059597D">
        <w:instrText xml:space="preserve"> HYPERLINK \l "CoreFeaturesforOffice365Services" \o "huvudfunktion" </w:instrText>
      </w:r>
      <w:r w:rsidR="0059597D">
        <w:fldChar w:fldCharType="separate"/>
      </w:r>
      <w:r>
        <w:rPr>
          <w:rStyle w:val="Hyperlink"/>
        </w:rPr>
        <w:t>huvudfunktion</w:t>
      </w:r>
      <w:r w:rsidR="0059597D">
        <w:rPr>
          <w:rStyle w:val="Hyperlink"/>
        </w:rPr>
        <w:fldChar w:fldCharType="end"/>
      </w:r>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BE4466">
      <w:pPr>
        <w:pStyle w:val="ProductList-Body"/>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r w:rsidR="0059597D">
        <w:fldChar w:fldCharType="begin"/>
      </w:r>
      <w:r w:rsidR="0059597D">
        <w:instrText xml:space="preserve"> HYPERLINK \l "CoreFeaturesforOffice365Services" \o "huvudfunktion" </w:instrText>
      </w:r>
      <w:r w:rsidR="0059597D">
        <w:fldChar w:fldCharType="separate"/>
      </w:r>
      <w:r>
        <w:rPr>
          <w:rStyle w:val="Hyperlink"/>
        </w:rPr>
        <w:t>huvudfunktion</w:t>
      </w:r>
      <w:r w:rsidR="0059597D">
        <w:rPr>
          <w:rStyle w:val="Hyperlink"/>
        </w:rPr>
        <w:fldChar w:fldCharType="end"/>
      </w:r>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BE4466">
      <w:pPr>
        <w:pStyle w:val="ProductList-Body"/>
        <w:keepNext/>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 xml:space="preserve">Exchange Online Plan 2 </w:t>
      </w:r>
      <w:proofErr w:type="spellStart"/>
      <w:r w:rsidRPr="00A12026">
        <w:rPr>
          <w:b/>
          <w:color w:val="00188F"/>
          <w:lang w:val="en-US"/>
        </w:rPr>
        <w:t>från</w:t>
      </w:r>
      <w:proofErr w:type="spellEnd"/>
      <w:r w:rsidRPr="00A12026">
        <w:rPr>
          <w:b/>
          <w:color w:val="00188F"/>
          <w:lang w:val="en-US"/>
        </w:rPr>
        <w:t xml:space="preserve">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r w:rsidR="0059597D">
        <w:fldChar w:fldCharType="begin"/>
      </w:r>
      <w:r w:rsidR="0059597D">
        <w:instrText xml:space="preserve"> HYPERLINK "http://go.microsoft.com/?linkid=9839206" </w:instrText>
      </w:r>
      <w:r w:rsidR="0059597D">
        <w:fldChar w:fldCharType="separate"/>
      </w:r>
      <w:r>
        <w:rPr>
          <w:rStyle w:val="Hyperlink"/>
        </w:rPr>
        <w:t>http://go.microsoft.com/?linkid=9839206</w:t>
      </w:r>
      <w:r w:rsidR="0059597D">
        <w:rPr>
          <w:rStyle w:val="Hyperlink"/>
        </w:rPr>
        <w:fldChar w:fldCharType="end"/>
      </w:r>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42" w:name="_Hlk486589626"/>
    </w:p>
    <w:bookmarkStart w:id="143" w:name="O365Applications"/>
    <w:bookmarkEnd w:id="142"/>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67E8B30D" w14:textId="7A791576" w:rsidR="006C1666" w:rsidRDefault="00D04B53" w:rsidP="00F92468">
      <w:pPr>
        <w:pStyle w:val="ProductList-Offering2Heading"/>
        <w:keepNext/>
      </w:pPr>
      <w:bookmarkStart w:id="144" w:name="_Toc524436948"/>
      <w:bookmarkStart w:id="145" w:name="_Toc523239320"/>
      <w:r>
        <w:rPr>
          <w:lang w:val="sv-SE"/>
        </w:rPr>
        <w:tab/>
      </w:r>
      <w:bookmarkStart w:id="146" w:name="_Toc60228202"/>
      <w:r w:rsidR="006C1666">
        <w:t>Microsoft Stream</w:t>
      </w:r>
      <w:bookmarkEnd w:id="146"/>
    </w:p>
    <w:p w14:paraId="6529E8D7" w14:textId="77777777" w:rsidR="006C1666" w:rsidRDefault="006C1666" w:rsidP="00F92468">
      <w:pPr>
        <w:pStyle w:val="ProductList-Body"/>
        <w:keepNext/>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59597D"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r>
        <w:fldChar w:fldCharType="begin"/>
      </w:r>
      <w:r>
        <w:instrText xml:space="preserve"> HYPERLINK \l "GeneralTerms" \o "Allmänna villkor" </w:instrText>
      </w:r>
      <w:r>
        <w:fldChar w:fldCharType="separate"/>
      </w:r>
      <w:r w:rsidR="006C1666" w:rsidRPr="0021043B">
        <w:rPr>
          <w:rStyle w:val="Hyperlink"/>
          <w:sz w:val="16"/>
          <w:szCs w:val="16"/>
        </w:rPr>
        <w:t>Allmänna villkor</w:t>
      </w:r>
      <w:r>
        <w:rPr>
          <w:rStyle w:val="Hyperlink"/>
          <w:sz w:val="16"/>
          <w:szCs w:val="16"/>
        </w:rPr>
        <w:fldChar w:fldCharType="end"/>
      </w:r>
    </w:p>
    <w:p w14:paraId="138C43FA" w14:textId="122D99FC" w:rsidR="00D04B53" w:rsidRDefault="00D04B53" w:rsidP="00BE4466">
      <w:pPr>
        <w:pStyle w:val="ProductList-Offering2Heading"/>
        <w:keepNext/>
      </w:pPr>
      <w:r>
        <w:rPr>
          <w:lang w:val="sv-SE"/>
        </w:rPr>
        <w:tab/>
      </w:r>
      <w:bookmarkStart w:id="147" w:name="_Toc60228203"/>
      <w:r>
        <w:t>Microsoft Teams</w:t>
      </w:r>
      <w:bookmarkEnd w:id="147"/>
    </w:p>
    <w:p w14:paraId="07188532" w14:textId="77777777" w:rsidR="00D04B53" w:rsidRDefault="00D04B53" w:rsidP="00BE4466">
      <w:pPr>
        <w:pStyle w:val="ProductList-Body"/>
        <w:keepNext/>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r w:rsidR="0059597D">
        <w:fldChar w:fldCharType="begin"/>
      </w:r>
      <w:r w:rsidR="0059597D">
        <w:instrText xml:space="preserve"> HYPERLINK "file:///C:\\Users\\becky\\AppData\\Local\\Temp\\Temp1_SWE.zip\\Buildback%20for%20OST%20%2034%20lang%20%202-12-20.docx" \l "_top" \o "Bilaga 1" </w:instrText>
      </w:r>
      <w:r w:rsidR="0059597D">
        <w:fldChar w:fldCharType="separate"/>
      </w:r>
      <w:r>
        <w:rPr>
          <w:rStyle w:val="Hyperlink"/>
        </w:rPr>
        <w:t>Bilaga 1</w:t>
      </w:r>
      <w:r w:rsidR="0059597D">
        <w:rPr>
          <w:rStyle w:val="Hyperlink"/>
        </w:rPr>
        <w:fldChar w:fldCharType="end"/>
      </w:r>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358AA19A" w:rsidR="00D04B53" w:rsidRDefault="003D26BB" w:rsidP="00D04B53">
      <w:pPr>
        <w:pStyle w:val="ProductList-Body"/>
        <w:rPr>
          <w:b/>
        </w:rPr>
      </w:pPr>
      <w:r>
        <w:t>Microsoft Teams Exploratory Experience får endast initieras av enskilda slutanvändare. Kunden får inte initiera en Microsoft Teams Exploratory Experience åt slutanvändares anställda. Detta erbjudande gäller inte för användare som tidigare har använt Teams genom en betald eller kostnadsfri licens eller provlicens</w:t>
      </w:r>
      <w:r w:rsidR="00D04B53">
        <w:t>.</w:t>
      </w:r>
    </w:p>
    <w:p w14:paraId="1AC53788" w14:textId="79A2DE25" w:rsidR="00D04B53" w:rsidRDefault="0059597D"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8" w:name="M365Applications"/>
      <w:bookmarkStart w:id="149" w:name="_Toc37676501"/>
      <w:bookmarkStart w:id="150" w:name="_Toc60228204"/>
      <w:bookmarkEnd w:id="143"/>
      <w:bookmarkEnd w:id="144"/>
      <w:bookmarkEnd w:id="145"/>
      <w:r w:rsidR="009C6C2D">
        <w:t>Microsoft 365-program</w:t>
      </w:r>
      <w:bookmarkEnd w:id="148"/>
      <w:bookmarkEnd w:id="149"/>
      <w:bookmarkEnd w:id="150"/>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6B97B5A" w14:textId="77777777" w:rsidR="00163916" w:rsidRPr="00123E7D" w:rsidRDefault="00163916" w:rsidP="00163916">
      <w:pPr>
        <w:pStyle w:val="ProductList-Body"/>
        <w:tabs>
          <w:tab w:val="clear" w:pos="158"/>
          <w:tab w:val="left" w:pos="180"/>
        </w:tabs>
        <w:rPr>
          <w:b/>
          <w:color w:val="00188F"/>
        </w:rPr>
      </w:pPr>
      <w:r>
        <w:rPr>
          <w:b/>
          <w:color w:val="00188F"/>
        </w:rPr>
        <w:t xml:space="preserve">Installations- och användningsrättigheter </w:t>
      </w:r>
    </w:p>
    <w:p w14:paraId="24BE2036" w14:textId="77777777" w:rsidR="00163916" w:rsidRDefault="00163916" w:rsidP="00163916">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CE67C67" w14:textId="77777777" w:rsidR="00163916" w:rsidRDefault="00163916" w:rsidP="00163916">
      <w:pPr>
        <w:pStyle w:val="ProductList-Body"/>
        <w:numPr>
          <w:ilvl w:val="0"/>
          <w:numId w:val="6"/>
        </w:numPr>
        <w:ind w:left="450" w:hanging="270"/>
      </w:pPr>
      <w:r>
        <w:t>får aktivera den programvara som medföljde SL på upp till fem OSE samtidigt för lokal- eller fjärranvändning,</w:t>
      </w:r>
    </w:p>
    <w:p w14:paraId="213F4B85" w14:textId="77777777" w:rsidR="00163916" w:rsidRDefault="00163916" w:rsidP="00163916">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r w:rsidR="0059597D">
        <w:fldChar w:fldCharType="begin"/>
      </w:r>
      <w:r w:rsidR="0059597D">
        <w:instrText xml:space="preserve"> HYPERLINK "http://go.microsoft.com/?linkid=9839206" </w:instrText>
      </w:r>
      <w:r w:rsidR="0059597D">
        <w:fldChar w:fldCharType="separate"/>
      </w:r>
      <w:r>
        <w:rPr>
          <w:rStyle w:val="Hyperlink"/>
        </w:rPr>
        <w:t>produktvillkoren</w:t>
      </w:r>
      <w:r w:rsidR="0059597D">
        <w:rPr>
          <w:rStyle w:val="Hyperlink"/>
        </w:rPr>
        <w:fldChar w:fldCharType="end"/>
      </w:r>
      <w:r>
        <w:t xml:space="preserve">. Produktvillkoren finns på </w:t>
      </w:r>
      <w:r w:rsidR="0059597D">
        <w:fldChar w:fldCharType="begin"/>
      </w:r>
      <w:r w:rsidR="0059597D">
        <w:instrText xml:space="preserve"> HYPERLINK "http://go.microsoft.com/?linkid=9839207" </w:instrText>
      </w:r>
      <w:r w:rsidR="0059597D">
        <w:fldChar w:fldCharType="separate"/>
      </w:r>
      <w:r>
        <w:rPr>
          <w:rStyle w:val="Hyperlink"/>
        </w:rPr>
        <w:t>http://go.microsoft.com/?linkid=9839207</w:t>
      </w:r>
      <w:r w:rsidR="0059597D">
        <w:rPr>
          <w:rStyle w:val="Hyperlink"/>
        </w:rPr>
        <w:fldChar w:fldCharType="end"/>
      </w:r>
      <w:r>
        <w:t xml:space="preserve">. En lista över kvalificerade värdpartner för användargrupper och ytterligare distributionskrav finns på </w:t>
      </w:r>
      <w:r w:rsidR="0059597D">
        <w:fldChar w:fldCharType="begin"/>
      </w:r>
      <w:r w:rsidR="0059597D">
        <w:instrText xml:space="preserve"> HYPERLINK "http://www.office.com/sca" </w:instrText>
      </w:r>
      <w:r w:rsidR="0059597D">
        <w:fldChar w:fldCharType="separate"/>
      </w:r>
      <w:r>
        <w:rPr>
          <w:rStyle w:val="Hyperlink"/>
        </w:rPr>
        <w:t>www.office.com/sca</w:t>
      </w:r>
      <w:r w:rsidR="0059597D">
        <w:rPr>
          <w:rStyle w:val="Hyperlink"/>
        </w:rPr>
        <w:fldChar w:fldCharType="end"/>
      </w:r>
      <w:r>
        <w:rPr>
          <w:color w:val="1F497D"/>
        </w:rPr>
        <w:t xml:space="preserve">. </w:t>
      </w:r>
      <w:r>
        <w:t>Detta villkor för aktivering av delade datorer gäller endast Kunder med licens för Microsoft 365 Apps for business när denna är licensierad som komponent i Microsoft 365 Business Premium.</w:t>
      </w:r>
    </w:p>
    <w:p w14:paraId="1440E777" w14:textId="77777777" w:rsidR="00163916" w:rsidRPr="008958E4" w:rsidRDefault="00163916" w:rsidP="00163916">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18FC71E9" w14:textId="77777777" w:rsidR="00163916" w:rsidRDefault="00163916" w:rsidP="00163916">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7AABB88" w14:textId="77777777" w:rsidR="00163916" w:rsidRDefault="00163916" w:rsidP="00163916">
      <w:pPr>
        <w:pStyle w:val="ProductList-Body"/>
        <w:numPr>
          <w:ilvl w:val="1"/>
          <w:numId w:val="13"/>
        </w:numPr>
        <w:ind w:left="810"/>
      </w:pPr>
      <w:r>
        <w:t>Onlinetjänsterna tillåter Kunden att aktivera eller inaktivera dessa alternativa anslutna tjänster</w:t>
      </w:r>
    </w:p>
    <w:p w14:paraId="5BE9199C" w14:textId="77777777" w:rsidR="00163916" w:rsidRPr="00F40FD0" w:rsidRDefault="00163916" w:rsidP="00163916">
      <w:pPr>
        <w:pStyle w:val="ProductList-Body"/>
        <w:numPr>
          <w:ilvl w:val="1"/>
          <w:numId w:val="13"/>
        </w:numPr>
        <w:ind w:left="810"/>
      </w:pPr>
      <w:r>
        <w:t>Kunden ansvarar för att utvärdera, aktivera eller inaktivera tillgängligheten för alternativa anslutna tjänster till sina användare.</w:t>
      </w:r>
    </w:p>
    <w:p w14:paraId="18886146" w14:textId="77777777" w:rsidR="00163916" w:rsidRDefault="00163916" w:rsidP="00163916">
      <w:pPr>
        <w:pStyle w:val="ProductList-Body"/>
        <w:rPr>
          <w:b/>
          <w:color w:val="00188F"/>
        </w:rPr>
      </w:pPr>
    </w:p>
    <w:p w14:paraId="4308679D" w14:textId="77777777" w:rsidR="00163916" w:rsidRPr="00797140" w:rsidRDefault="00163916" w:rsidP="00F92468">
      <w:pPr>
        <w:pStyle w:val="ProductList-Body"/>
        <w:keepNext/>
        <w:rPr>
          <w:b/>
          <w:color w:val="00188F"/>
        </w:rPr>
      </w:pPr>
      <w:r>
        <w:rPr>
          <w:b/>
          <w:color w:val="00188F"/>
        </w:rPr>
        <w:lastRenderedPageBreak/>
        <w:t>Enhetsbaserad prenumerationslicens</w:t>
      </w:r>
    </w:p>
    <w:p w14:paraId="347BB9D1" w14:textId="77777777" w:rsidR="00163916" w:rsidRDefault="00163916" w:rsidP="00163916">
      <w:pPr>
        <w:pStyle w:val="ProductList-Body"/>
      </w:pPr>
      <w:r>
        <w:t>Varje enhets-SL tillåter användning av den programvara som tillhandahålls med prenumerationen. Användare av en licensierad enhet</w:t>
      </w:r>
    </w:p>
    <w:p w14:paraId="09946138" w14:textId="77777777" w:rsidR="00163916" w:rsidRDefault="00163916" w:rsidP="00163916">
      <w:pPr>
        <w:pStyle w:val="ProductList-Body"/>
        <w:numPr>
          <w:ilvl w:val="0"/>
          <w:numId w:val="18"/>
        </w:numPr>
      </w:pPr>
      <w:r>
        <w:t>får aktivera och använda den programvara som tillhandahålls i en operativsystemmiljö på den licensierade enheten</w:t>
      </w:r>
    </w:p>
    <w:p w14:paraId="1C62501A" w14:textId="77777777" w:rsidR="00163916" w:rsidRDefault="00163916" w:rsidP="00163916">
      <w:pPr>
        <w:pStyle w:val="ProductList-Body"/>
        <w:numPr>
          <w:ilvl w:val="0"/>
          <w:numId w:val="18"/>
        </w:numPr>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r w:rsidR="0059597D">
        <w:fldChar w:fldCharType="begin"/>
      </w:r>
      <w:r w:rsidR="0059597D">
        <w:instrText xml:space="preserve"> HYPERLINK "http://go.microsoft.com/?linkid=9839206" </w:instrText>
      </w:r>
      <w:r w:rsidR="0059597D">
        <w:fldChar w:fldCharType="separate"/>
      </w:r>
      <w:r>
        <w:rPr>
          <w:rStyle w:val="Hyperlink"/>
        </w:rPr>
        <w:t>produktvillkoren</w:t>
      </w:r>
      <w:r w:rsidR="0059597D">
        <w:rPr>
          <w:rStyle w:val="Hyperlink"/>
        </w:rPr>
        <w:fldChar w:fldCharType="end"/>
      </w:r>
      <w:r>
        <w:t xml:space="preserve">. Produktvillkoren finns på </w:t>
      </w:r>
      <w:r w:rsidR="0059597D">
        <w:fldChar w:fldCharType="begin"/>
      </w:r>
      <w:r w:rsidR="0059597D">
        <w:instrText xml:space="preserve"> HYPERLINK "http://go.microsoft.com/?linkid=9839207" </w:instrText>
      </w:r>
      <w:r w:rsidR="0059597D">
        <w:fldChar w:fldCharType="separate"/>
      </w:r>
      <w:r>
        <w:rPr>
          <w:rStyle w:val="Hyperlink"/>
        </w:rPr>
        <w:t>http://go.microsoft.com/?linkid=9839207</w:t>
      </w:r>
      <w:r w:rsidR="0059597D">
        <w:rPr>
          <w:rStyle w:val="Hyperlink"/>
        </w:rPr>
        <w:fldChar w:fldCharType="end"/>
      </w:r>
      <w:r>
        <w:t>. En lista över kvalificerade värdpartner och ytterligare distributionskrav finns på www.office.com/sca.</w:t>
      </w:r>
    </w:p>
    <w:p w14:paraId="55851142" w14:textId="02A7B61D" w:rsidR="001329B7" w:rsidRDefault="00163916" w:rsidP="00163916">
      <w:pPr>
        <w:pStyle w:val="ProductList-Body"/>
      </w:pPr>
      <w:r>
        <w:t>Kunden måste Internetansluta varje operativsystemmiljö som programvaran installeras i minst en gång var 90:e dag, annars kan programvarans funktionalitet påverkas</w:t>
      </w:r>
      <w:r w:rsidR="001329B7">
        <w:t>.</w:t>
      </w:r>
    </w:p>
    <w:p w14:paraId="1A1645D2" w14:textId="77777777" w:rsidR="009C6C2D" w:rsidRPr="00FF3FF1" w:rsidRDefault="009C6C2D" w:rsidP="00163916">
      <w:pPr>
        <w:pStyle w:val="ProductList-Body"/>
      </w:pPr>
    </w:p>
    <w:p w14:paraId="63813678" w14:textId="77777777" w:rsidR="009C6C2D" w:rsidRPr="00597EF9" w:rsidRDefault="009C6C2D" w:rsidP="00163916">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51" w:name="_Hlk19132461"/>
      <w:r w:rsidRPr="009C6C2D">
        <w:t xml:space="preserve">Eventuell dedikerad server som står under annan enhets hantering eller kontroll än Kunden eller dennas koncernbolag är underkastad klausulen om hantering av outsourcingprogramvara i </w:t>
      </w:r>
      <w:r w:rsidR="0059597D">
        <w:fldChar w:fldCharType="begin"/>
      </w:r>
      <w:r w:rsidR="0059597D">
        <w:instrText xml:space="preserve"> HYPERLINK "http://go.microsoft.com/?linkid=9839206" </w:instrText>
      </w:r>
      <w:r w:rsidR="0059597D">
        <w:fldChar w:fldCharType="separate"/>
      </w:r>
      <w:r w:rsidRPr="009C6C2D">
        <w:t>produktvillkoren</w:t>
      </w:r>
      <w:r w:rsidR="0059597D">
        <w:fldChar w:fldCharType="end"/>
      </w:r>
      <w:r w:rsidRPr="009C6C2D">
        <w:t xml:space="preserve">. </w:t>
      </w:r>
      <w:bookmarkEnd w:id="151"/>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59597D"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52" w:name="_Toc6563831"/>
      <w:bookmarkStart w:id="153" w:name="_Toc8395043"/>
      <w:bookmarkStart w:id="154" w:name="Officefortheweb"/>
      <w:bookmarkStart w:id="155" w:name="_Toc13858383"/>
      <w:bookmarkStart w:id="156" w:name="_Toc60228205"/>
      <w:r w:rsidR="00E42FE1">
        <w:t xml:space="preserve">Office </w:t>
      </w:r>
      <w:bookmarkEnd w:id="152"/>
      <w:bookmarkEnd w:id="153"/>
      <w:proofErr w:type="spellStart"/>
      <w:r w:rsidR="00E42FE1">
        <w:t>för</w:t>
      </w:r>
      <w:proofErr w:type="spellEnd"/>
      <w:r w:rsidR="00E42FE1">
        <w:t xml:space="preserve"> </w:t>
      </w:r>
      <w:proofErr w:type="spellStart"/>
      <w:r w:rsidR="00E42FE1">
        <w:t>webben</w:t>
      </w:r>
      <w:bookmarkEnd w:id="154"/>
      <w:bookmarkEnd w:id="155"/>
      <w:bookmarkEnd w:id="156"/>
      <w:proofErr w:type="spellEnd"/>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r w:rsidR="0059597D">
        <w:fldChar w:fldCharType="begin"/>
      </w:r>
      <w:r w:rsidR="0059597D">
        <w:instrText xml:space="preserve"> HYPERLINK \l "Huvudfunktioner för Office 365-tjänster" \o "Huvudfunktioner" </w:instrText>
      </w:r>
      <w:r w:rsidR="0059597D">
        <w:fldChar w:fldCharType="separate"/>
      </w:r>
      <w:r>
        <w:rPr>
          <w:rStyle w:val="Hyperlink"/>
        </w:rPr>
        <w:t>huvudfunktioner</w:t>
      </w:r>
      <w:r w:rsidR="0059597D">
        <w:rPr>
          <w:rStyle w:val="Hyperlink"/>
        </w:rPr>
        <w:fldChar w:fldCharType="end"/>
      </w:r>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43C3A612" w14:textId="71CD744B" w:rsidR="005B7124" w:rsidRPr="00A12026" w:rsidRDefault="008F7077" w:rsidP="00BE4466">
      <w:pPr>
        <w:pStyle w:val="ProductList-Offering2Heading"/>
        <w:rPr>
          <w:lang w:val="sv-SE"/>
        </w:rPr>
      </w:pPr>
      <w:r>
        <w:rPr>
          <w:lang w:val="sv-SE"/>
        </w:rPr>
        <w:tab/>
      </w:r>
      <w:bookmarkStart w:id="157" w:name="_Toc60228206"/>
      <w:r w:rsidR="005B7124" w:rsidRPr="00A12026">
        <w:rPr>
          <w:lang w:val="sv-SE"/>
        </w:rPr>
        <w:t>OneDrive for Business</w:t>
      </w:r>
      <w:bookmarkEnd w:id="157"/>
    </w:p>
    <w:p w14:paraId="0064B7AB" w14:textId="77777777" w:rsidR="006523C8" w:rsidRPr="00690C65" w:rsidRDefault="006523C8" w:rsidP="00BE4466">
      <w:pPr>
        <w:pStyle w:val="ProductList-Body"/>
        <w:tabs>
          <w:tab w:val="clear" w:pos="158"/>
          <w:tab w:val="left" w:pos="180"/>
        </w:tabs>
      </w:pPr>
      <w:r>
        <w:rPr>
          <w:b/>
          <w:color w:val="00188F"/>
        </w:rPr>
        <w:t>Externa Användare</w:t>
      </w:r>
    </w:p>
    <w:p w14:paraId="5B0B041D" w14:textId="34E71C79" w:rsidR="006523C8" w:rsidRPr="00690C65" w:rsidRDefault="006523C8" w:rsidP="00BE4466">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8" w:name="_Toc453946627"/>
    <w:bookmarkStart w:id="159" w:name="_Toc451949065"/>
    <w:bookmarkStart w:id="160"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519CDFB6" w14:textId="71F36292" w:rsidR="00596F91" w:rsidRDefault="008F7077" w:rsidP="00187E0A">
      <w:pPr>
        <w:pStyle w:val="ProductList-Offering2Heading"/>
      </w:pPr>
      <w:bookmarkStart w:id="161" w:name="_Toc6563833"/>
      <w:bookmarkStart w:id="162" w:name="_Toc21617054"/>
      <w:bookmarkEnd w:id="158"/>
      <w:bookmarkEnd w:id="159"/>
      <w:bookmarkEnd w:id="160"/>
      <w:r>
        <w:rPr>
          <w:lang w:val="sv-SE"/>
        </w:rPr>
        <w:tab/>
      </w:r>
      <w:bookmarkStart w:id="163" w:name="_Toc60228207"/>
      <w:r w:rsidR="00596F91">
        <w:t>Project</w:t>
      </w:r>
      <w:bookmarkEnd w:id="161"/>
      <w:bookmarkEnd w:id="162"/>
      <w:bookmarkEnd w:id="163"/>
    </w:p>
    <w:p w14:paraId="0A3F3385" w14:textId="77777777" w:rsidR="00596F91" w:rsidRDefault="00596F91" w:rsidP="00FD2C10">
      <w:pPr>
        <w:pStyle w:val="ProductList-Offering1"/>
        <w:sectPr w:rsidR="00596F91"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lastRenderedPageBreak/>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r w:rsidR="0059597D">
        <w:fldChar w:fldCharType="begin"/>
      </w:r>
      <w:r w:rsidR="0059597D">
        <w:instrText xml:space="preserve"> HYPERLINK "http://go.microsoft.com/?linkid=9839206" </w:instrText>
      </w:r>
      <w:r w:rsidR="0059597D">
        <w:fldChar w:fldCharType="separate"/>
      </w:r>
      <w:r>
        <w:rPr>
          <w:rStyle w:val="Hyperlink"/>
        </w:rPr>
        <w:t>produktvillkoren</w:t>
      </w:r>
      <w:r w:rsidR="0059597D">
        <w:rPr>
          <w:rStyle w:val="Hyperlink"/>
        </w:rPr>
        <w:fldChar w:fldCharType="end"/>
      </w:r>
      <w:r>
        <w:t xml:space="preserve">. Produktvillkoren finns på </w:t>
      </w:r>
      <w:r w:rsidR="0059597D">
        <w:fldChar w:fldCharType="begin"/>
      </w:r>
      <w:r w:rsidR="0059597D">
        <w:instrText xml:space="preserve"> HYPERLINK "http://go.microsoft.com/?linkid=9839207" </w:instrText>
      </w:r>
      <w:r w:rsidR="0059597D">
        <w:fldChar w:fldCharType="separate"/>
      </w:r>
      <w:r>
        <w:rPr>
          <w:rStyle w:val="Hyperlink"/>
        </w:rPr>
        <w:t>http://go.microsoft.com/?linkid=9839207</w:t>
      </w:r>
      <w:r w:rsidR="0059597D">
        <w:rPr>
          <w:rStyle w:val="Hyperlink"/>
        </w:rPr>
        <w:fldChar w:fldCharType="end"/>
      </w:r>
      <w:r>
        <w:t xml:space="preserve">. En lista över kvalificerade värdpartner med flera organisationer i samma installation och ytterligare distributionskrav finns på </w:t>
      </w:r>
      <w:r w:rsidR="0059597D">
        <w:fldChar w:fldCharType="begin"/>
      </w:r>
      <w:r w:rsidR="0059597D">
        <w:instrText xml:space="preserve"> HYPERLINK "http://www.office.com/sca" </w:instrText>
      </w:r>
      <w:r w:rsidR="0059597D">
        <w:fldChar w:fldCharType="separate"/>
      </w:r>
      <w:r>
        <w:rPr>
          <w:rStyle w:val="Hyperlink"/>
        </w:rPr>
        <w:t>www.office.com/sca</w:t>
      </w:r>
      <w:r w:rsidR="0059597D">
        <w:rPr>
          <w:rStyle w:val="Hyperlink"/>
        </w:rPr>
        <w:fldChar w:fldCharType="end"/>
      </w:r>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Pr="00163916" w:rsidRDefault="00596F91" w:rsidP="00FD2C10">
      <w:pPr>
        <w:pStyle w:val="ProductList-Body"/>
        <w:rPr>
          <w:rFonts w:asciiTheme="majorHAnsi" w:hAnsiTheme="majorHAnsi"/>
          <w:szCs w:val="18"/>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64" w:name="_Toc524436952"/>
      <w:bookmarkStart w:id="165" w:name="_Toc523239324"/>
      <w:bookmarkStart w:id="166" w:name="_Toc60228208"/>
      <w:r w:rsidRPr="00FB10CE">
        <w:rPr>
          <w:lang w:val="sv-SE"/>
        </w:rPr>
        <w:t>SharePoint Online</w:t>
      </w:r>
      <w:bookmarkEnd w:id="164"/>
      <w:bookmarkEnd w:id="165"/>
      <w:bookmarkEnd w:id="166"/>
    </w:p>
    <w:p w14:paraId="7BFC8EED" w14:textId="77777777" w:rsidR="002C16F3" w:rsidRDefault="002C16F3" w:rsidP="00FD2C10">
      <w:pPr>
        <w:pStyle w:val="ProductList-Offering1"/>
        <w:ind w:left="0"/>
        <w:sectPr w:rsidR="002C16F3" w:rsidSect="00E275D6">
          <w:footerReference w:type="first" r:id="rId29"/>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SharePoint Online </w:t>
      </w:r>
      <w:proofErr w:type="spellStart"/>
      <w:r w:rsidRPr="00FB10CE">
        <w:rPr>
          <w:rFonts w:asciiTheme="majorHAnsi" w:hAnsiTheme="majorHAnsi"/>
          <w:sz w:val="16"/>
          <w:szCs w:val="16"/>
          <w:lang w:val="en-US"/>
        </w:rPr>
        <w:t>K1</w:t>
      </w:r>
      <w:proofErr w:type="spellEnd"/>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Duet Enterprise Online </w:t>
      </w:r>
      <w:proofErr w:type="spellStart"/>
      <w:r w:rsidRPr="00FB10CE">
        <w:rPr>
          <w:rFonts w:asciiTheme="majorHAnsi" w:hAnsiTheme="majorHAnsi"/>
          <w:sz w:val="16"/>
          <w:szCs w:val="16"/>
          <w:lang w:val="en-US"/>
        </w:rPr>
        <w:t>för</w:t>
      </w:r>
      <w:proofErr w:type="spellEnd"/>
      <w:r w:rsidRPr="00FB10CE">
        <w:rPr>
          <w:rFonts w:asciiTheme="majorHAnsi" w:hAnsiTheme="majorHAnsi"/>
          <w:sz w:val="16"/>
          <w:szCs w:val="16"/>
          <w:lang w:val="en-US"/>
        </w:rPr>
        <w:t xml:space="preserve"> Microsoft SharePoint </w:t>
      </w:r>
      <w:proofErr w:type="spellStart"/>
      <w:r w:rsidRPr="00FB10CE">
        <w:rPr>
          <w:rFonts w:asciiTheme="majorHAnsi" w:hAnsiTheme="majorHAnsi"/>
          <w:sz w:val="16"/>
          <w:szCs w:val="16"/>
          <w:lang w:val="en-US"/>
        </w:rPr>
        <w:t>och</w:t>
      </w:r>
      <w:proofErr w:type="spellEnd"/>
      <w:r w:rsidRPr="00FB10CE">
        <w:rPr>
          <w:rFonts w:asciiTheme="majorHAnsi" w:hAnsiTheme="majorHAnsi"/>
          <w:sz w:val="16"/>
          <w:szCs w:val="16"/>
          <w:lang w:val="en-US"/>
        </w:rPr>
        <w:t xml:space="preserve">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r w:rsidR="0059597D">
        <w:fldChar w:fldCharType="begin"/>
      </w:r>
      <w:r w:rsidR="0059597D">
        <w:instrText xml:space="preserve"> HYPERLINK \l "CoreFeaturesforOffice365Services" \o "huvudfunktion" </w:instrText>
      </w:r>
      <w:r w:rsidR="0059597D">
        <w:fldChar w:fldCharType="separate"/>
      </w:r>
      <w:r>
        <w:rPr>
          <w:rStyle w:val="Hyperlink"/>
        </w:rPr>
        <w:t>huvudfunktion</w:t>
      </w:r>
      <w:r w:rsidR="0059597D">
        <w:rPr>
          <w:rStyle w:val="Hyperlink"/>
        </w:rPr>
        <w:fldChar w:fldCharType="end"/>
      </w:r>
      <w:r>
        <w:t>-kapacitet:</w:t>
      </w:r>
    </w:p>
    <w:p w14:paraId="0883A8DA" w14:textId="77777777" w:rsidR="00F87D57" w:rsidRDefault="00F87D57" w:rsidP="00FD2C10">
      <w:pPr>
        <w:pStyle w:val="ProductList-Body"/>
        <w:tabs>
          <w:tab w:val="clear" w:pos="158"/>
          <w:tab w:val="left" w:pos="180"/>
        </w:tabs>
        <w:ind w:left="187"/>
        <w:rPr>
          <w:b/>
          <w:color w:val="0072C6"/>
        </w:rPr>
      </w:pPr>
    </w:p>
    <w:p w14:paraId="3C7AF6D9" w14:textId="2AE4043F"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6F89D6D6" w14:textId="77777777" w:rsidR="00F87D57" w:rsidRDefault="00F87D57" w:rsidP="00FD2C10">
      <w:pPr>
        <w:pStyle w:val="ProductList-Body"/>
        <w:tabs>
          <w:tab w:val="clear" w:pos="158"/>
          <w:tab w:val="left" w:pos="180"/>
        </w:tabs>
        <w:ind w:left="180"/>
        <w:rPr>
          <w:b/>
          <w:color w:val="0072C6"/>
        </w:rPr>
      </w:pPr>
    </w:p>
    <w:p w14:paraId="7F657CBD" w14:textId="3DF15D01"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003F1DA7" w14:textId="77777777" w:rsidR="00163916" w:rsidRPr="00903BB7" w:rsidRDefault="0059597D" w:rsidP="00163916">
      <w:pPr>
        <w:pStyle w:val="ProductList-Body"/>
        <w:shd w:val="clear" w:color="auto" w:fill="A6A6A6" w:themeFill="background1" w:themeFillShade="A6"/>
        <w:spacing w:before="120" w:after="240"/>
        <w:jc w:val="right"/>
      </w:pPr>
      <w:hyperlink w:anchor="TableofContents" w:tooltip="Innehållsförteckning" w:history="1">
        <w:r w:rsidR="00163916" w:rsidRPr="008E31E0">
          <w:rPr>
            <w:rStyle w:val="Hyperlink"/>
            <w:sz w:val="16"/>
          </w:rPr>
          <w:t>Innehållsförteckning</w:t>
        </w:r>
      </w:hyperlink>
      <w:r w:rsidR="00163916" w:rsidRPr="008E31E0">
        <w:rPr>
          <w:rStyle w:val="Hyperlink"/>
          <w:sz w:val="16"/>
        </w:rPr>
        <w:t xml:space="preserve"> </w:t>
      </w:r>
      <w:r w:rsidR="00163916">
        <w:rPr>
          <w:sz w:val="16"/>
          <w:szCs w:val="16"/>
        </w:rPr>
        <w:t xml:space="preserve">/ </w:t>
      </w:r>
      <w:r>
        <w:fldChar w:fldCharType="begin"/>
      </w:r>
      <w:r>
        <w:instrText xml:space="preserve"> HYPERLINK \l "GeneralTerms" \o "Allmänna villkor"</w:instrText>
      </w:r>
      <w:r>
        <w:instrText xml:space="preserve"> </w:instrText>
      </w:r>
      <w:r>
        <w:fldChar w:fldCharType="separate"/>
      </w:r>
      <w:r w:rsidR="00163916" w:rsidRPr="0021043B">
        <w:rPr>
          <w:rStyle w:val="Hyperlink"/>
          <w:sz w:val="16"/>
          <w:szCs w:val="16"/>
        </w:rPr>
        <w:t>Allmänna villkor</w:t>
      </w:r>
      <w:r>
        <w:rPr>
          <w:rStyle w:val="Hyperlink"/>
          <w:sz w:val="16"/>
          <w:szCs w:val="16"/>
        </w:rPr>
        <w:fldChar w:fldCharType="end"/>
      </w:r>
    </w:p>
    <w:p w14:paraId="4F15D42A" w14:textId="77777777" w:rsidR="009C6C2D" w:rsidRDefault="009C6C2D" w:rsidP="00BE4466">
      <w:pPr>
        <w:pStyle w:val="ProductList-Offering2Heading"/>
      </w:pPr>
      <w:r>
        <w:tab/>
      </w:r>
      <w:bookmarkStart w:id="167" w:name="WorkplaceAnalytics"/>
      <w:bookmarkStart w:id="168" w:name="_Toc37676506"/>
      <w:bookmarkStart w:id="169" w:name="_Toc60228209"/>
      <w:r>
        <w:t>Workplace Analytics</w:t>
      </w:r>
      <w:bookmarkEnd w:id="167"/>
      <w:bookmarkEnd w:id="168"/>
      <w:bookmarkEnd w:id="169"/>
    </w:p>
    <w:p w14:paraId="578C8EA8" w14:textId="77777777" w:rsidR="009C6C2D" w:rsidRDefault="009C6C2D" w:rsidP="00BE4466">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BE4466">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r w:rsidR="0059597D">
        <w:fldChar w:fldCharType="begin"/>
      </w:r>
      <w:r w:rsidR="0059597D">
        <w:instrText xml:space="preserve"> HYPERLINK "http://aka.ms/BAA" </w:instrText>
      </w:r>
      <w:r w:rsidR="0059597D">
        <w:fldChar w:fldCharType="separate"/>
      </w:r>
      <w:r w:rsidRPr="002E1CFB">
        <w:rPr>
          <w:rStyle w:val="Hyperlink"/>
          <w:spacing w:val="-2"/>
        </w:rPr>
        <w:t>http://aka.ms/BAA</w:t>
      </w:r>
      <w:r w:rsidR="0059597D">
        <w:rPr>
          <w:rStyle w:val="Hyperlink"/>
          <w:spacing w:val="-2"/>
        </w:rPr>
        <w:fldChar w:fldCharType="end"/>
      </w:r>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70"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12EF9505" w14:textId="5C7ACAAD" w:rsidR="008E1EAF" w:rsidRPr="00A12026" w:rsidRDefault="004B3528" w:rsidP="00163916">
      <w:pPr>
        <w:pStyle w:val="ProductList-OfferingGroupHeading"/>
        <w:rPr>
          <w:lang w:val="sv-SE"/>
        </w:rPr>
      </w:pPr>
      <w:bookmarkStart w:id="171" w:name="_Toc60228210"/>
      <w:r w:rsidRPr="00A12026">
        <w:rPr>
          <w:lang w:val="sv-SE"/>
        </w:rPr>
        <w:t>Andra onlinetjänster</w:t>
      </w:r>
      <w:bookmarkEnd w:id="171"/>
    </w:p>
    <w:p w14:paraId="4A85FD95" w14:textId="77777777" w:rsidR="00E6073B" w:rsidRPr="00E6073B" w:rsidRDefault="00E6073B" w:rsidP="00FD2C10">
      <w:pPr>
        <w:pStyle w:val="ProductList-Offering2Heading"/>
        <w:rPr>
          <w:lang w:val="sv-SE"/>
        </w:rPr>
      </w:pPr>
      <w:bookmarkStart w:id="172" w:name="_Toc476476628"/>
      <w:bookmarkStart w:id="173" w:name="MicrosoftLearning"/>
      <w:bookmarkStart w:id="174" w:name="MicrosoftPowerBIPro"/>
      <w:bookmarkEnd w:id="170"/>
      <w:r w:rsidRPr="00DD5123">
        <w:rPr>
          <w:lang w:val="sv-SE"/>
        </w:rPr>
        <w:lastRenderedPageBreak/>
        <w:tab/>
      </w:r>
      <w:bookmarkStart w:id="175" w:name="_Toc3111583"/>
      <w:bookmarkStart w:id="176" w:name="_Toc794198"/>
      <w:bookmarkStart w:id="177" w:name="BingMaps"/>
      <w:bookmarkStart w:id="178" w:name="_Toc60228211"/>
      <w:r w:rsidRPr="00E6073B">
        <w:rPr>
          <w:lang w:val="sv-SE"/>
        </w:rPr>
        <w:t>Bing Maps Mobile Asset Management Platform</w:t>
      </w:r>
      <w:bookmarkEnd w:id="175"/>
      <w:bookmarkEnd w:id="176"/>
      <w:bookmarkEnd w:id="178"/>
    </w:p>
    <w:bookmarkEnd w:id="177"/>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30" w:history="1">
        <w:r>
          <w:rPr>
            <w:rStyle w:val="Hyperlink"/>
          </w:rPr>
          <w:t>https://aka.ms/bingmapsplatformapistou</w:t>
        </w:r>
      </w:hyperlink>
      <w:r>
        <w:t xml:space="preserve"> </w:t>
      </w:r>
      <w:r w:rsidRPr="00E17B66">
        <w:t>e</w:t>
      </w:r>
      <w:r>
        <w:t xml:space="preserve"> </w:t>
      </w:r>
      <w:hyperlink r:id="rId31"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r w:rsidR="0059597D">
        <w:fldChar w:fldCharType="begin"/>
      </w:r>
      <w:r w:rsidR="0059597D">
        <w:instrText xml:space="preserve"> HYPERLINK "https://go.microsof</w:instrText>
      </w:r>
      <w:r w:rsidR="0059597D">
        <w:instrText xml:space="preserve">t.com/fwlink/?LinkId=521839" </w:instrText>
      </w:r>
      <w:r w:rsidR="0059597D">
        <w:fldChar w:fldCharType="separate"/>
      </w:r>
      <w:r>
        <w:rPr>
          <w:rStyle w:val="Hyperlink"/>
        </w:rPr>
        <w:t>https://go.microsoft.com/fwlink/?LinkId=521839</w:t>
      </w:r>
      <w:r w:rsidR="0059597D">
        <w:rPr>
          <w:rStyle w:val="Hyperlink"/>
        </w:rPr>
        <w:fldChar w:fldCharType="end"/>
      </w:r>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59597D"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9" w:name="BingMapsTransactionsandUsers"/>
      <w:bookmarkStart w:id="180" w:name="_Toc3111584"/>
      <w:bookmarkStart w:id="181" w:name="_Toc60228212"/>
      <w:r w:rsidRPr="00E6073B">
        <w:rPr>
          <w:lang w:val="sv-SE"/>
        </w:rPr>
        <w:t>Bing Maps Transactions och Users</w:t>
      </w:r>
      <w:bookmarkEnd w:id="179"/>
      <w:bookmarkEnd w:id="180"/>
      <w:bookmarkEnd w:id="181"/>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32"/>
          <w:footerReference w:type="first" r:id="rId33"/>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r w:rsidR="0059597D">
        <w:fldChar w:fldCharType="begin"/>
      </w:r>
      <w:r w:rsidR="0059597D">
        <w:instrText xml:space="preserve"> HYPERLINK "https://aka.ms/bingmapsplatformapistou" </w:instrText>
      </w:r>
      <w:r w:rsidR="0059597D">
        <w:fldChar w:fldCharType="separate"/>
      </w:r>
      <w:r>
        <w:rPr>
          <w:rStyle w:val="Hyperlink"/>
        </w:rPr>
        <w:t>https://aka.ms/bingmapsplatformapistou</w:t>
      </w:r>
      <w:r w:rsidR="0059597D">
        <w:rPr>
          <w:rStyle w:val="Hyperlink"/>
        </w:rPr>
        <w:fldChar w:fldCharType="end"/>
      </w:r>
      <w:r>
        <w:t xml:space="preserve"> och </w:t>
      </w:r>
      <w:r w:rsidR="0059597D">
        <w:fldChar w:fldCharType="begin"/>
      </w:r>
      <w:r w:rsidR="0059597D">
        <w:instrText xml:space="preserve"> HYPERLINK "https://aka.ms/bingmapsplatformsdks/" </w:instrText>
      </w:r>
      <w:r w:rsidR="0059597D">
        <w:fldChar w:fldCharType="separate"/>
      </w:r>
      <w:r>
        <w:rPr>
          <w:rStyle w:val="Hyperlink"/>
        </w:rPr>
        <w:t>https://aka.ms/bingmapsplatformsdks/</w:t>
      </w:r>
      <w:r w:rsidR="0059597D">
        <w:rPr>
          <w:rStyle w:val="Hyperlink"/>
        </w:rPr>
        <w:fldChar w:fldCharType="end"/>
      </w:r>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r w:rsidR="0059597D">
        <w:fldChar w:fldCharType="begin"/>
      </w:r>
      <w:r w:rsidR="0059597D">
        <w:instrText xml:space="preserve"> HYPERLINK "https://go.microsoft.com/fwlink/?LinkId=521839" </w:instrText>
      </w:r>
      <w:r w:rsidR="0059597D">
        <w:fldChar w:fldCharType="separate"/>
      </w:r>
      <w:r>
        <w:rPr>
          <w:rStyle w:val="Hyperlink"/>
        </w:rPr>
        <w:t>https://go.microsoft.com/fwlink/?LinkId=521839</w:t>
      </w:r>
      <w:r w:rsidR="0059597D">
        <w:rPr>
          <w:rStyle w:val="Hyperlink"/>
        </w:rPr>
        <w:fldChar w:fldCharType="end"/>
      </w:r>
      <w:r>
        <w:rPr>
          <w:rStyle w:val="Hyperlink"/>
        </w:rPr>
        <w:t>)</w:t>
      </w:r>
      <w:r>
        <w:t xml:space="preserve"> och sekretessvillkor i Villkor för användning för Microsoft Bing Maps Platform API gäller för Kundens användning av Bing Maps.</w:t>
      </w:r>
    </w:p>
    <w:p w14:paraId="3D90D536" w14:textId="74E5E678" w:rsidR="009F5CE4" w:rsidRDefault="0059597D"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82" w:name="MicrosoftPowerPlatform"/>
    </w:p>
    <w:p w14:paraId="0A289A96" w14:textId="68F5ECF8" w:rsidR="00EC6D6B" w:rsidRPr="000F395E" w:rsidRDefault="00EC6D6B" w:rsidP="00A223A5">
      <w:pPr>
        <w:pStyle w:val="ProductList-Offering2Heading"/>
      </w:pPr>
      <w:r>
        <w:tab/>
      </w:r>
      <w:bookmarkStart w:id="183" w:name="_Toc8395051"/>
      <w:bookmarkStart w:id="184" w:name="_Toc6563839"/>
      <w:bookmarkStart w:id="185" w:name="BusinessApplicationPlatform"/>
      <w:bookmarkStart w:id="186" w:name="_Toc60228213"/>
      <w:r>
        <w:t>Microsoft Power Platform</w:t>
      </w:r>
      <w:bookmarkEnd w:id="183"/>
      <w:bookmarkEnd w:id="184"/>
      <w:bookmarkEnd w:id="186"/>
    </w:p>
    <w:bookmarkEnd w:id="185"/>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36"/>
          <w:footerReference w:type="first" r:id="rId37"/>
          <w:type w:val="continuous"/>
          <w:pgSz w:w="12240" w:h="15840"/>
          <w:pgMar w:top="1440" w:right="720" w:bottom="1440" w:left="720" w:header="720" w:footer="720" w:gutter="0"/>
          <w:cols w:space="720"/>
          <w:titlePg/>
          <w:docGrid w:linePitch="360"/>
        </w:sectPr>
      </w:pPr>
    </w:p>
    <w:bookmarkEnd w:id="182"/>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38"/>
          <w:footerReference w:type="first" r:id="rId39"/>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6BC854F" w14:textId="77777777" w:rsidR="00A223A5" w:rsidRPr="00DC4F88" w:rsidRDefault="00A223A5" w:rsidP="00A223A5">
      <w:pPr>
        <w:pStyle w:val="ProductList-Body"/>
        <w:tabs>
          <w:tab w:val="clear" w:pos="158"/>
          <w:tab w:val="left" w:pos="360"/>
        </w:tabs>
      </w:pPr>
      <w:bookmarkStart w:id="187" w:name="_Hlk50811500"/>
      <w:r>
        <w:rPr>
          <w:b/>
          <w:color w:val="00188F"/>
        </w:rPr>
        <w:t>Inaktiva Dataverse-instanser som ingår i Microsoft 365-licenser</w:t>
      </w:r>
    </w:p>
    <w:p w14:paraId="66EFA546" w14:textId="2952F64D" w:rsidR="00F87D57" w:rsidRPr="0059513D" w:rsidRDefault="00A223A5" w:rsidP="00A223A5">
      <w:pPr>
        <w:pStyle w:val="ProductList-Body"/>
      </w:pPr>
      <w:r>
        <w:t>Om en Kund låter sin Dataverse-instans som ingår i Microsoft 365-licenser bli inaktiv får Microsoft efter eget gottfinnande inaktivera den inaktiva instansen och radera kunddata och personuppgifter som finns på den. En sådan Dataverse-instans är inaktiv om under 90 dagar 1) ingen användare loggar in på instansen, 2) inga appar, botar, rapporter eller flöden har tillgått de data som finns på instansen, 3) inga nya appar, botar, rapporter eller flöden har installerats eller importerats till instansen, 4) inga andra åtgärder eller aktiviteter har registrerats på instansen via API eller bakgrundsbehandlande jobb</w:t>
      </w:r>
      <w:r w:rsidR="00F87D57">
        <w:t xml:space="preserve">. </w:t>
      </w:r>
    </w:p>
    <w:bookmarkEnd w:id="187"/>
    <w:p w14:paraId="624F1CB4" w14:textId="77777777" w:rsidR="00F87D57" w:rsidRDefault="00F87D57" w:rsidP="00FD2C10">
      <w:pPr>
        <w:pStyle w:val="ProductList-Body"/>
        <w:tabs>
          <w:tab w:val="clear" w:pos="158"/>
          <w:tab w:val="left" w:pos="360"/>
        </w:tabs>
        <w:rPr>
          <w:b/>
          <w:color w:val="00188F"/>
          <w:szCs w:val="18"/>
        </w:rPr>
      </w:pPr>
    </w:p>
    <w:p w14:paraId="2352DC36" w14:textId="637388AC" w:rsidR="0015481A" w:rsidRPr="004E78BB" w:rsidRDefault="0015481A" w:rsidP="00163916">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lastRenderedPageBreak/>
        <w:t xml:space="preserve">Med </w:t>
      </w:r>
      <w:r>
        <w:rPr>
          <w:szCs w:val="18"/>
        </w:rPr>
        <w:t xml:space="preserve">”Inbäddade funktioner” avses Power BI API:er och inbäddade vyer som används av en app. </w:t>
      </w:r>
    </w:p>
    <w:p w14:paraId="3F7F2F51" w14:textId="77777777" w:rsidR="00D551E8" w:rsidRDefault="00D551E8" w:rsidP="00FD2C10">
      <w:pPr>
        <w:pStyle w:val="ProductList-Body"/>
        <w:ind w:left="180"/>
        <w:rPr>
          <w:b/>
          <w:color w:val="0072C6"/>
          <w:szCs w:val="18"/>
        </w:rPr>
      </w:pPr>
    </w:p>
    <w:p w14:paraId="049439F1" w14:textId="5E034BC8"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87D57">
      <w:pPr>
        <w:pStyle w:val="ProductList-Body"/>
        <w:ind w:left="187"/>
      </w:pPr>
      <w:r>
        <w:rPr>
          <w:b/>
          <w:color w:val="0072C6"/>
          <w:szCs w:val="18"/>
        </w:rPr>
        <w:t>Begränsningar</w:t>
      </w:r>
    </w:p>
    <w:p w14:paraId="39280B45" w14:textId="77777777" w:rsidR="0015481A" w:rsidRPr="004E78BB" w:rsidRDefault="0015481A" w:rsidP="00F87D57">
      <w:pPr>
        <w:pStyle w:val="ProductList-Body"/>
        <w:ind w:left="187"/>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r w:rsidR="0059597D">
        <w:fldChar w:fldCharType="begin"/>
      </w:r>
      <w:r w:rsidR="0059597D">
        <w:instrText xml:space="preserve"> HYPERLINK "https://go.microsoft.com/fwlink/?linkid=868812" </w:instrText>
      </w:r>
      <w:r w:rsidR="0059597D">
        <w:fldChar w:fldCharType="separate"/>
      </w:r>
      <w:r>
        <w:rPr>
          <w:rStyle w:val="Hyperlink"/>
        </w:rPr>
        <w:t>https://go.microsoft.com/fwlink/?linkid=868812</w:t>
      </w:r>
      <w:r w:rsidR="0059597D">
        <w:rPr>
          <w:rStyle w:val="Hyperlink"/>
        </w:rPr>
        <w:fldChar w:fldCharType="end"/>
      </w:r>
      <w:r>
        <w:t>. Kunden har endast skrivskyddad åtkomst till sådana begränsad enheter.</w:t>
      </w:r>
    </w:p>
    <w:p w14:paraId="45E93B15" w14:textId="52C3206F" w:rsidR="00852C81" w:rsidRDefault="00852C81" w:rsidP="00FD2C10">
      <w:pPr>
        <w:pStyle w:val="ProductList-Body"/>
        <w:ind w:left="158"/>
      </w:pPr>
    </w:p>
    <w:p w14:paraId="38C433A9" w14:textId="77777777" w:rsidR="003D26BB" w:rsidRPr="00A77B85" w:rsidRDefault="003D26BB" w:rsidP="003D26BB">
      <w:pPr>
        <w:pStyle w:val="ProductList-Body"/>
        <w:ind w:left="180"/>
      </w:pPr>
      <w:r>
        <w:rPr>
          <w:b/>
          <w:color w:val="0072C6"/>
          <w:szCs w:val="18"/>
        </w:rPr>
        <w:t>Obegränsade enheter</w:t>
      </w:r>
    </w:p>
    <w:p w14:paraId="59FE9A02" w14:textId="77777777" w:rsidR="003D26BB" w:rsidRPr="00A77B85" w:rsidRDefault="003D26BB" w:rsidP="003D26BB">
      <w:pPr>
        <w:pStyle w:val="ProductList-Body"/>
        <w:ind w:left="180"/>
      </w:pPr>
      <w:r>
        <w:rPr>
          <w:szCs w:val="18"/>
        </w:rPr>
        <w:t xml:space="preserve">Användare med en Power Apps-licens får skapa, läsa, uppdatera eller radera valfria data från enheter av den typ som inte betecknas som ”begränsade” i produktdokumentationen på </w:t>
      </w:r>
      <w:r w:rsidR="0059597D">
        <w:fldChar w:fldCharType="begin"/>
      </w:r>
      <w:r w:rsidR="0059597D">
        <w:instrText xml:space="preserve"> HYPERLINK "https://go.microsoft.com/fwlink/?linkid=868812" </w:instrText>
      </w:r>
      <w:r w:rsidR="0059597D">
        <w:fldChar w:fldCharType="separate"/>
      </w:r>
      <w:r w:rsidRPr="00173020">
        <w:rPr>
          <w:rStyle w:val="Hyperlink"/>
        </w:rPr>
        <w:t>https://go.microsoft.com/fwlink/?linkid=868812</w:t>
      </w:r>
      <w:r w:rsidR="0059597D">
        <w:rPr>
          <w:rStyle w:val="Hyperlink"/>
        </w:rPr>
        <w:fldChar w:fldCharType="end"/>
      </w:r>
      <w:r>
        <w:rPr>
          <w:szCs w:val="18"/>
        </w:rPr>
        <w:t>.</w:t>
      </w:r>
    </w:p>
    <w:p w14:paraId="14F38BEB" w14:textId="77777777" w:rsidR="003D26BB" w:rsidRDefault="003D26BB" w:rsidP="00FD2C10">
      <w:pPr>
        <w:pStyle w:val="ProductList-Body"/>
        <w:ind w:left="180"/>
        <w:rPr>
          <w:b/>
          <w:color w:val="0072C6"/>
          <w:szCs w:val="18"/>
        </w:rPr>
      </w:pPr>
    </w:p>
    <w:p w14:paraId="76085CD9" w14:textId="7B7D675E"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59597D"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12B4B466" w14:textId="22333EF3" w:rsidR="00F87D57" w:rsidRPr="0059513D" w:rsidRDefault="00F87D57" w:rsidP="00F87D57">
      <w:pPr>
        <w:pStyle w:val="ProductList-Offering2Heading"/>
      </w:pPr>
      <w:bookmarkStart w:id="188" w:name="_Hlk50811527"/>
      <w:r>
        <w:tab/>
      </w:r>
      <w:bookmarkStart w:id="189" w:name="_Toc52361406"/>
      <w:bookmarkStart w:id="190" w:name="_Toc60228214"/>
      <w:r w:rsidR="003D26BB">
        <w:t xml:space="preserve">SharePoint </w:t>
      </w:r>
      <w:proofErr w:type="spellStart"/>
      <w:r w:rsidR="003D26BB">
        <w:t>Syntex</w:t>
      </w:r>
      <w:bookmarkEnd w:id="189"/>
      <w:bookmarkEnd w:id="190"/>
      <w:proofErr w:type="spellEnd"/>
    </w:p>
    <w:p w14:paraId="5303CC9E" w14:textId="77777777" w:rsidR="003D26BB" w:rsidRPr="00A77B85" w:rsidRDefault="003D26BB" w:rsidP="003D26BB">
      <w:pPr>
        <w:pStyle w:val="ProductList-Body"/>
      </w:pPr>
      <w:r>
        <w:rPr>
          <w:b/>
          <w:color w:val="00188F"/>
        </w:rPr>
        <w:t>Ytterligare AI Builder-krediter</w:t>
      </w:r>
    </w:p>
    <w:p w14:paraId="0325344D" w14:textId="53CD9D18" w:rsidR="00F87D57" w:rsidRPr="0059513D" w:rsidRDefault="003D26BB" w:rsidP="003D26BB">
      <w:pPr>
        <w:pStyle w:val="ProductList-Body"/>
      </w:pPr>
      <w:r>
        <w:t>Ytterligare AI Builder-krediter ingår för klientorganisationer med licens för 300 eller fler SharePoint Syntex-användare</w:t>
      </w:r>
      <w:r w:rsidR="00F87D57">
        <w:t>.</w:t>
      </w:r>
    </w:p>
    <w:p w14:paraId="455431A2" w14:textId="77777777" w:rsidR="00F87D57" w:rsidRPr="0059513D" w:rsidRDefault="0059597D" w:rsidP="00F87D57">
      <w:pPr>
        <w:pStyle w:val="ProductList-Body"/>
        <w:shd w:val="clear" w:color="auto" w:fill="A6A6A6" w:themeFill="background1" w:themeFillShade="A6"/>
        <w:spacing w:before="120" w:after="240"/>
        <w:jc w:val="right"/>
      </w:pPr>
      <w:hyperlink w:anchor="TableofContents" w:tooltip="Innehållsförteckning" w:history="1">
        <w:r w:rsidR="00F87D57">
          <w:rPr>
            <w:rStyle w:val="Hyperlink"/>
            <w:sz w:val="16"/>
            <w:szCs w:val="16"/>
          </w:rPr>
          <w:t>Innehållsförteckning</w:t>
        </w:r>
      </w:hyperlink>
      <w:r w:rsidR="00F87D57">
        <w:rPr>
          <w:sz w:val="16"/>
          <w:szCs w:val="16"/>
        </w:rPr>
        <w:t>/</w:t>
      </w:r>
      <w:hyperlink w:anchor="_top" w:tooltip="Allmänna villkor" w:history="1">
        <w:r w:rsidR="00F87D57">
          <w:rPr>
            <w:rStyle w:val="Hyperlink"/>
            <w:sz w:val="16"/>
            <w:szCs w:val="16"/>
          </w:rPr>
          <w:t>Allmänna villkor</w:t>
        </w:r>
      </w:hyperlink>
    </w:p>
    <w:bookmarkEnd w:id="188"/>
    <w:p w14:paraId="33C8CD96" w14:textId="77777777" w:rsidR="00A907B4" w:rsidRPr="009445D6" w:rsidRDefault="00A907B4" w:rsidP="00A907B4">
      <w:pPr>
        <w:pStyle w:val="ProductList-Offering2Heading"/>
      </w:pPr>
      <w:r>
        <w:tab/>
      </w:r>
      <w:bookmarkStart w:id="191" w:name="M365UnattendedLicense"/>
      <w:bookmarkStart w:id="192" w:name="_Toc34838460"/>
      <w:bookmarkStart w:id="193" w:name="_Toc60228215"/>
      <w:r>
        <w:t xml:space="preserve">Microsoft 365 – </w:t>
      </w:r>
      <w:proofErr w:type="spellStart"/>
      <w:r>
        <w:t>Oövervakad</w:t>
      </w:r>
      <w:proofErr w:type="spellEnd"/>
      <w:r>
        <w:t xml:space="preserve"> </w:t>
      </w:r>
      <w:proofErr w:type="spellStart"/>
      <w:r>
        <w:t>licens</w:t>
      </w:r>
      <w:bookmarkEnd w:id="191"/>
      <w:bookmarkEnd w:id="192"/>
      <w:bookmarkEnd w:id="193"/>
      <w:proofErr w:type="spellEnd"/>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BE4466">
      <w:pPr>
        <w:pStyle w:val="ProductList-Body"/>
        <w:keepNext/>
      </w:pPr>
      <w:r>
        <w:rPr>
          <w:b/>
          <w:color w:val="00188F"/>
        </w:rPr>
        <w:lastRenderedPageBreak/>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40"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r w:rsidR="0059597D">
        <w:fldChar w:fldCharType="begin"/>
      </w:r>
      <w:r w:rsidR="0059597D">
        <w:instrText xml:space="preserve"> HYPERLINK \l "LicensingtheOnlineServices" </w:instrText>
      </w:r>
      <w:r w:rsidR="0059597D">
        <w:fldChar w:fldCharType="separate"/>
      </w:r>
      <w:r>
        <w:rPr>
          <w:rStyle w:val="Hyperlink"/>
        </w:rPr>
        <w:t>licensöverlåtelse</w:t>
      </w:r>
      <w:r w:rsidR="0059597D">
        <w:rPr>
          <w:rStyle w:val="Hyperlink"/>
        </w:rPr>
        <w:fldChar w:fldCharType="end"/>
      </w:r>
      <w:r w:rsidR="00A907B4">
        <w:t>)</w:t>
      </w:r>
    </w:p>
    <w:p w14:paraId="354DEEEC" w14:textId="77777777" w:rsidR="00F87D57" w:rsidRDefault="00F87D57" w:rsidP="00A907B4">
      <w:pPr>
        <w:pStyle w:val="ProductList-Body"/>
        <w:rPr>
          <w:b/>
          <w:color w:val="00188F"/>
        </w:rPr>
      </w:pPr>
    </w:p>
    <w:p w14:paraId="65001524" w14:textId="381C6B52"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r w:rsidR="0059597D">
        <w:fldChar w:fldCharType="begin"/>
      </w:r>
      <w:r w:rsidR="0059597D">
        <w:instrText xml:space="preserve"> HYPERLINK \l "LicensingtheOnlineServices" </w:instrText>
      </w:r>
      <w:r w:rsidR="0059597D">
        <w:fldChar w:fldCharType="separate"/>
      </w:r>
      <w:r>
        <w:rPr>
          <w:rStyle w:val="Hyperlink"/>
        </w:rPr>
        <w:t>Multiplexering</w:t>
      </w:r>
      <w:r w:rsidR="0059597D">
        <w:rPr>
          <w:rStyle w:val="Hyperlink"/>
        </w:rPr>
        <w:fldChar w:fldCharType="end"/>
      </w:r>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94" w:name="Intune"/>
    <w:bookmarkEnd w:id="172"/>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07E970B1" w14:textId="66D0EB57" w:rsidR="00154D1B" w:rsidRPr="00A8327A" w:rsidRDefault="008F7077" w:rsidP="001329B7">
      <w:pPr>
        <w:pStyle w:val="ProductList-Offering2Heading"/>
      </w:pPr>
      <w:bookmarkStart w:id="195" w:name="_Toc531082929"/>
      <w:bookmarkStart w:id="196" w:name="_Toc6563840"/>
      <w:bookmarkStart w:id="197" w:name="GitHubOfferings"/>
      <w:bookmarkStart w:id="198" w:name="_Toc21617061"/>
      <w:r>
        <w:rPr>
          <w:lang w:val="sv-SE"/>
        </w:rPr>
        <w:tab/>
      </w:r>
      <w:bookmarkStart w:id="199" w:name="_Toc60228216"/>
      <w:r w:rsidR="00154D1B">
        <w:t>GitHub</w:t>
      </w:r>
      <w:bookmarkEnd w:id="195"/>
      <w:bookmarkEnd w:id="196"/>
      <w:r w:rsidR="00154D1B">
        <w:t>-</w:t>
      </w:r>
      <w:proofErr w:type="spellStart"/>
      <w:r w:rsidR="00154D1B">
        <w:t>erbjudanden</w:t>
      </w:r>
      <w:bookmarkEnd w:id="197"/>
      <w:bookmarkEnd w:id="198"/>
      <w:bookmarkEnd w:id="199"/>
      <w:proofErr w:type="spellEnd"/>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41"/>
          <w:footerReference w:type="first" r:id="rId42"/>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478EAD68" w14:textId="77777777" w:rsidR="001329B7" w:rsidRDefault="001329B7" w:rsidP="00FD2C10">
      <w:pPr>
        <w:pStyle w:val="ProductList-Body"/>
        <w:rPr>
          <w:rFonts w:asciiTheme="majorHAnsi" w:hAnsiTheme="majorHAnsi"/>
          <w:sz w:val="16"/>
          <w:szCs w:val="16"/>
        </w:rPr>
      </w:pPr>
      <w:r>
        <w:rPr>
          <w:rFonts w:asciiTheme="majorHAnsi" w:hAnsiTheme="majorHAnsi"/>
          <w:sz w:val="16"/>
          <w:szCs w:val="16"/>
        </w:rPr>
        <w:t>GitHub Engineering Direct</w:t>
      </w:r>
    </w:p>
    <w:p w14:paraId="42FE3BC3" w14:textId="77777777" w:rsidR="00A223A5" w:rsidRPr="00DC4F88" w:rsidRDefault="00A223A5" w:rsidP="00A223A5">
      <w:pPr>
        <w:pStyle w:val="ProductList-Body"/>
      </w:pPr>
      <w:r>
        <w:rPr>
          <w:rFonts w:asciiTheme="majorHAnsi" w:hAnsiTheme="majorHAnsi"/>
          <w:sz w:val="16"/>
          <w:szCs w:val="16"/>
        </w:rPr>
        <w:t>GitHub AE (GHEM)</w:t>
      </w:r>
    </w:p>
    <w:p w14:paraId="753A08A6" w14:textId="2DFC6A81" w:rsidR="00A223A5" w:rsidRDefault="00A223A5" w:rsidP="00FD2C10">
      <w:pPr>
        <w:pStyle w:val="ProductList-Body"/>
        <w:rPr>
          <w:rFonts w:asciiTheme="majorHAnsi" w:hAnsiTheme="majorHAnsi"/>
          <w:sz w:val="16"/>
          <w:szCs w:val="16"/>
        </w:rPr>
        <w:sectPr w:rsidR="00A223A5" w:rsidSect="004400EC">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79079504" w:rsidR="00154D1B" w:rsidRDefault="00A223A5" w:rsidP="00FD2C10">
      <w:pPr>
        <w:pStyle w:val="ProductList-Body"/>
      </w:pPr>
      <w:r>
        <w:t xml:space="preserve">GitHub-erbjudanden tillhandahålls av GitHub, Inc. Vad gäller dessa villkor omfattar GitHub-erbjudanden inte GitHub Æ. Genom att använda GitHub-erbjudanden samtycker Kunden till att bindas av GitHubs villkor som finns på </w:t>
      </w:r>
      <w:r w:rsidR="0059597D">
        <w:fldChar w:fldCharType="begin"/>
      </w:r>
      <w:r w:rsidR="0059597D">
        <w:instrText xml:space="preserve"> HYPERLINK "https://aka.ms/github_terms" </w:instrText>
      </w:r>
      <w:r w:rsidR="0059597D">
        <w:fldChar w:fldCharType="separate"/>
      </w:r>
      <w:r w:rsidRPr="00DB2B47">
        <w:rPr>
          <w:rStyle w:val="Hyperlink"/>
        </w:rPr>
        <w:t>https://aka.ms/github_terms</w:t>
      </w:r>
      <w:r w:rsidR="0059597D">
        <w:rPr>
          <w:rStyle w:val="Hyperlink"/>
        </w:rPr>
        <w:fldChar w:fldCharType="end"/>
      </w:r>
      <w:r>
        <w:t xml:space="preserve">. Utan hinder av annat som anges i Kundens volymlicensieringsavtal (inklusive dessa Villkor för Onlinetjänster och DPA) gäller GitHubs sekretesspolicy som finns på </w:t>
      </w:r>
      <w:r w:rsidR="0059597D">
        <w:fldChar w:fldCharType="begin"/>
      </w:r>
      <w:r w:rsidR="0059597D">
        <w:instrText xml:space="preserve"> HYPERLINK "https://aka.ms/github_privacy" </w:instrText>
      </w:r>
      <w:r w:rsidR="0059597D">
        <w:fldChar w:fldCharType="separate"/>
      </w:r>
      <w:r w:rsidRPr="00DB2B47">
        <w:rPr>
          <w:rStyle w:val="Hyperlink"/>
        </w:rPr>
        <w:t>https://aka.ms/github_privacy</w:t>
      </w:r>
      <w:r w:rsidR="0059597D">
        <w:rPr>
          <w:rStyle w:val="Hyperlink"/>
        </w:rPr>
        <w:fldChar w:fldCharType="end"/>
      </w:r>
      <w:r>
        <w:t xml:space="preserve"> samt GitHub-dataskyddstillägget och säkerhetsbilagan som finns på </w:t>
      </w:r>
      <w:r w:rsidR="0059597D">
        <w:fldChar w:fldCharType="begin"/>
      </w:r>
      <w:r w:rsidR="0059597D">
        <w:instrText xml:space="preserve"> HYPERLINK "https://aka.ms/github_dpa" </w:instrText>
      </w:r>
      <w:r w:rsidR="0059597D">
        <w:fldChar w:fldCharType="separate"/>
      </w:r>
      <w:r w:rsidRPr="00DB2B47">
        <w:rPr>
          <w:rStyle w:val="Hyperlink"/>
        </w:rPr>
        <w:t>https://aka.ms/github_dpa</w:t>
      </w:r>
      <w:r w:rsidR="0059597D">
        <w:rPr>
          <w:rStyle w:val="Hyperlink"/>
        </w:rPr>
        <w:fldChar w:fldCharType="end"/>
      </w:r>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292F9A1A" w14:textId="77777777" w:rsidR="00F87D57" w:rsidRPr="0059513D" w:rsidRDefault="00F87D57" w:rsidP="00BE4466">
      <w:pPr>
        <w:pStyle w:val="ProductList-Body"/>
        <w:tabs>
          <w:tab w:val="clear" w:pos="158"/>
          <w:tab w:val="left" w:pos="360"/>
        </w:tabs>
      </w:pPr>
      <w:r>
        <w:rPr>
          <w:b/>
          <w:color w:val="00188F"/>
        </w:rPr>
        <w:t>GitHub Advanced Security</w:t>
      </w:r>
    </w:p>
    <w:p w14:paraId="2237975C" w14:textId="77777777" w:rsidR="00F87D57" w:rsidRPr="0059513D" w:rsidRDefault="00F87D57" w:rsidP="00F87D57">
      <w:pPr>
        <w:pStyle w:val="ProductList-Body"/>
      </w:pPr>
      <w:r>
        <w:t>Utöver användar-SL som ger åtkomst till GitHub Enterprise måste Kunden förvärva användar-SL för GitHub Advanced Security för vardera av sina unika förpliktade. En ”unik förpliktad” är en licensierad användare av GitHub Enterprise eller ett erbjudande som innefattar GitHub Enterprise som under de senaste 90 dagarna har åtagit sig en kodförpliktelse för någon lagringsplats med någon GitHub Advanced Security-funktion aktiverad.</w:t>
      </w:r>
    </w:p>
    <w:p w14:paraId="49B67BF0" w14:textId="77777777" w:rsidR="00F87D57" w:rsidRPr="0059513D" w:rsidRDefault="00F87D57" w:rsidP="00F87D57">
      <w:pPr>
        <w:pStyle w:val="ProductList-Body"/>
      </w:pPr>
    </w:p>
    <w:p w14:paraId="78BD8605" w14:textId="77777777" w:rsidR="00F87D57" w:rsidRPr="0059513D" w:rsidRDefault="00F87D57" w:rsidP="00F87D57">
      <w:pPr>
        <w:pStyle w:val="ProductList-Body"/>
        <w:tabs>
          <w:tab w:val="clear" w:pos="158"/>
          <w:tab w:val="left" w:pos="360"/>
        </w:tabs>
      </w:pPr>
      <w:r>
        <w:rPr>
          <w:b/>
          <w:color w:val="00188F"/>
        </w:rPr>
        <w:t>GitHub Insights</w:t>
      </w:r>
    </w:p>
    <w:p w14:paraId="752D4315" w14:textId="19CB53DF" w:rsidR="00DD5123" w:rsidRDefault="00F87D57" w:rsidP="00F87D57">
      <w:pPr>
        <w:pStyle w:val="ProductList-Body"/>
      </w:pPr>
      <w:r>
        <w:t>Kundens licensierade användare av GitHub Enterprise, eller ett erbjudande som innefattar GitHub Enterprise, får tillgå och använda GitHub Insights, förutsatt att alla sådana användare också har tilldelats användar-SL för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D551E8">
      <w:pPr>
        <w:pStyle w:val="ProductList-Body"/>
        <w:rPr>
          <w:b/>
          <w:color w:val="00188F"/>
        </w:rPr>
      </w:pPr>
      <w:r>
        <w:rPr>
          <w:b/>
          <w:color w:val="00188F"/>
        </w:rPr>
        <w:t xml:space="preserve">GitHub Engineering Direct (fristående eller med GitHub One) </w:t>
      </w:r>
    </w:p>
    <w:p w14:paraId="1341A066" w14:textId="6EE73C35" w:rsidR="00A907B4" w:rsidRDefault="001329B7" w:rsidP="001329B7">
      <w:pPr>
        <w:rPr>
          <w:rFonts w:eastAsia="Times New Roman" w:cstheme="minorHAnsi"/>
          <w:sz w:val="18"/>
          <w:szCs w:val="18"/>
        </w:rPr>
      </w:pPr>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750F4B47" w14:textId="77777777" w:rsidR="00A223A5" w:rsidRPr="00DC4F88" w:rsidRDefault="00A223A5" w:rsidP="00A223A5">
      <w:pPr>
        <w:pStyle w:val="ProductList-Body"/>
      </w:pPr>
      <w:r>
        <w:rPr>
          <w:b/>
          <w:color w:val="00188F"/>
        </w:rPr>
        <w:t xml:space="preserve">GitHub AE </w:t>
      </w:r>
    </w:p>
    <w:p w14:paraId="66C7E1A5" w14:textId="77777777" w:rsidR="00A223A5" w:rsidRPr="00DC4F88" w:rsidRDefault="00A223A5" w:rsidP="00A223A5">
      <w:pPr>
        <w:pStyle w:val="ProductList-Body"/>
      </w:pPr>
      <w:r>
        <w:t xml:space="preserve">GitHub AE tillhandahålls av GitHub, Inc. Genom att använda GitHub AE samtycker Kunden till att bindas av villkoren som finns på </w:t>
      </w:r>
      <w:r w:rsidR="0059597D">
        <w:fldChar w:fldCharType="begin"/>
      </w:r>
      <w:r w:rsidR="0059597D">
        <w:instrText xml:space="preserve"> HYPERLINK "https://aka.ms/GHEM" </w:instrText>
      </w:r>
      <w:r w:rsidR="0059597D">
        <w:fldChar w:fldCharType="separate"/>
      </w:r>
      <w:r w:rsidRPr="00724158">
        <w:rPr>
          <w:rStyle w:val="Hyperlink"/>
        </w:rPr>
        <w:t>https://aka.ms/GHEM</w:t>
      </w:r>
      <w:r w:rsidR="0059597D">
        <w:rPr>
          <w:rStyle w:val="Hyperlink"/>
        </w:rPr>
        <w:fldChar w:fldCharType="end"/>
      </w:r>
      <w:r>
        <w:t xml:space="preserve">. Utan hinder av annat som anges i Kundens volymlicensieringsavtal (inklusive dessa Onlinetjänstvillkor och DPA) gäller GitHub AE-dataskyddstillägget och säkerhetsbilagan som finns på </w:t>
      </w:r>
      <w:r w:rsidR="0059597D">
        <w:fldChar w:fldCharType="begin"/>
      </w:r>
      <w:r w:rsidR="0059597D">
        <w:instrText xml:space="preserve"> HYPERLINK "https://aka.ms/GHEM_DPA" </w:instrText>
      </w:r>
      <w:r w:rsidR="0059597D">
        <w:fldChar w:fldCharType="separate"/>
      </w:r>
      <w:r w:rsidRPr="00724158">
        <w:rPr>
          <w:rStyle w:val="Hyperlink"/>
        </w:rPr>
        <w:t>https://aka.ms/GHEM_DPA</w:t>
      </w:r>
      <w:r w:rsidR="0059597D">
        <w:rPr>
          <w:rStyle w:val="Hyperlink"/>
        </w:rPr>
        <w:fldChar w:fldCharType="end"/>
      </w:r>
      <w:r>
        <w:t xml:space="preserve"> för Kundens användning av GitHub AE.</w:t>
      </w:r>
    </w:p>
    <w:p w14:paraId="1D2864B7" w14:textId="77777777" w:rsidR="00A223A5" w:rsidRPr="00DC4F88" w:rsidRDefault="00A223A5" w:rsidP="00A223A5">
      <w:pPr>
        <w:pStyle w:val="ProductList-Body"/>
      </w:pPr>
    </w:p>
    <w:p w14:paraId="31AC77EE" w14:textId="77777777" w:rsidR="00A223A5" w:rsidRPr="00CF18D4" w:rsidRDefault="00A223A5" w:rsidP="00BE4466">
      <w:pPr>
        <w:pStyle w:val="ProductList-Body"/>
        <w:keepNext/>
        <w:rPr>
          <w:lang w:val="en-US"/>
        </w:rPr>
      </w:pPr>
      <w:r w:rsidRPr="00CF18D4">
        <w:rPr>
          <w:b/>
          <w:color w:val="00188F"/>
          <w:lang w:val="en-US"/>
        </w:rPr>
        <w:lastRenderedPageBreak/>
        <w:t>GitHub Engineering Direct (GitHub AE)</w:t>
      </w:r>
    </w:p>
    <w:p w14:paraId="37FDBBF5" w14:textId="4081A8D2" w:rsidR="003D26BB" w:rsidRPr="001A19E0" w:rsidRDefault="00A223A5" w:rsidP="00A223A5">
      <w:pPr>
        <w:pStyle w:val="ProductList-Body"/>
      </w:pPr>
      <w:r>
        <w:t xml:space="preserve">GitHub One Engineering Direct är teknisk support på en högre nivå som tillhandahålls av GitHub, Inc. och ingår i GitHub AE. En förutsättning för erbjudandet GitHub Engineering Direct är att Kunden har Microsoft Premier eller Unified Support. Genom att använda GitHubs tekniska support samtycker Kunden till att bindas av GitHubs villkor som finns på </w:t>
      </w:r>
      <w:r w:rsidR="0059597D">
        <w:fldChar w:fldCharType="begin"/>
      </w:r>
      <w:r w:rsidR="0059597D">
        <w:instrText xml:space="preserve"> HYPERLINK "https://aka.ms/GitHubAESupport" </w:instrText>
      </w:r>
      <w:r w:rsidR="0059597D">
        <w:fldChar w:fldCharType="separate"/>
      </w:r>
      <w:r>
        <w:rPr>
          <w:rStyle w:val="Hyperlink"/>
        </w:rPr>
        <w:t>https://aka.ms/githubaesupport</w:t>
      </w:r>
      <w:r w:rsidR="0059597D">
        <w:rPr>
          <w:rStyle w:val="Hyperlink"/>
        </w:rPr>
        <w:fldChar w:fldCharType="end"/>
      </w:r>
      <w:r w:rsidR="003D26BB">
        <w:t>.</w:t>
      </w:r>
    </w:p>
    <w:p w14:paraId="438094E0"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163916">
      <w:pPr>
        <w:pStyle w:val="ProductList-Offering2Heading"/>
        <w:rPr>
          <w:lang w:val="sv-SE"/>
        </w:rPr>
      </w:pPr>
      <w:r w:rsidRPr="00FB10CE">
        <w:rPr>
          <w:lang w:val="sv-SE"/>
        </w:rPr>
        <w:tab/>
      </w:r>
      <w:bookmarkStart w:id="200" w:name="_Toc531082930"/>
      <w:bookmarkStart w:id="201" w:name="MicrosoftCloudAppSecurity"/>
      <w:bookmarkStart w:id="202" w:name="_Toc531348188"/>
      <w:bookmarkStart w:id="203" w:name="_Toc60228217"/>
      <w:r w:rsidRPr="00FB10CE">
        <w:rPr>
          <w:lang w:val="sv-SE"/>
        </w:rPr>
        <w:t>Microsoft Cloud App Security</w:t>
      </w:r>
      <w:bookmarkEnd w:id="200"/>
      <w:bookmarkEnd w:id="201"/>
      <w:bookmarkEnd w:id="202"/>
      <w:bookmarkEnd w:id="203"/>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 xml:space="preserve"> gäller.</w:t>
      </w:r>
    </w:p>
    <w:p w14:paraId="36DC2BD8" w14:textId="77777777" w:rsidR="0092303F" w:rsidRPr="00903BB7" w:rsidRDefault="0059597D"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1F11933" w14:textId="77777777" w:rsidR="003D26BB" w:rsidRPr="00A77B85" w:rsidRDefault="003D26BB" w:rsidP="003D26BB">
      <w:pPr>
        <w:pStyle w:val="ProductList-Offering2Heading"/>
      </w:pPr>
      <w:r>
        <w:tab/>
      </w:r>
      <w:bookmarkStart w:id="204" w:name="_Toc53143774"/>
      <w:bookmarkStart w:id="205" w:name="_Toc60228218"/>
      <w:r>
        <w:t xml:space="preserve">Microsoft Cloud </w:t>
      </w:r>
      <w:proofErr w:type="spellStart"/>
      <w:r>
        <w:t>Sjukvård-tillägget</w:t>
      </w:r>
      <w:bookmarkEnd w:id="204"/>
      <w:bookmarkEnd w:id="205"/>
      <w:proofErr w:type="spellEnd"/>
    </w:p>
    <w:p w14:paraId="3960814F" w14:textId="77777777" w:rsidR="003D26BB" w:rsidRPr="00A77B85" w:rsidRDefault="003D26BB" w:rsidP="003D26BB">
      <w:pPr>
        <w:pStyle w:val="ProductList-Body"/>
        <w:tabs>
          <w:tab w:val="clear" w:pos="158"/>
          <w:tab w:val="left" w:pos="360"/>
        </w:tabs>
      </w:pPr>
      <w:r>
        <w:rPr>
          <w:b/>
          <w:color w:val="00188F"/>
        </w:rPr>
        <w:t>Friskrivning angående efterlevnad</w:t>
      </w:r>
    </w:p>
    <w:p w14:paraId="464D8DFD" w14:textId="77777777" w:rsidR="003D26BB" w:rsidRPr="00A77B85" w:rsidRDefault="003D26BB" w:rsidP="003D26BB">
      <w:pPr>
        <w:pStyle w:val="ProductList-Body"/>
        <w:tabs>
          <w:tab w:val="clear" w:pos="158"/>
          <w:tab w:val="left" w:pos="360"/>
        </w:tabs>
      </w:pPr>
      <w:r>
        <w:t>I de särskilda villkoren för tilläggstjänsten Microsoft Sjukvård beskrivs dina och Microsofts rättigheter och skyldigheter vad gäller standarder för efterlevnad av föreskrifter avseende kunddata och data i produkter som inte härrör från Microsoft endast i samband med din användning av Microsoft Sjukvård-tillägget.</w:t>
      </w:r>
    </w:p>
    <w:p w14:paraId="284CF808" w14:textId="77777777" w:rsidR="003D26BB" w:rsidRPr="00A77B85" w:rsidRDefault="003D26BB" w:rsidP="003D26BB">
      <w:pPr>
        <w:pStyle w:val="ProductList-Body"/>
        <w:tabs>
          <w:tab w:val="clear" w:pos="158"/>
          <w:tab w:val="left" w:pos="360"/>
        </w:tabs>
      </w:pPr>
    </w:p>
    <w:p w14:paraId="2BD40B92" w14:textId="77777777" w:rsidR="003D26BB" w:rsidRPr="00A77B85" w:rsidRDefault="003D26BB" w:rsidP="003D26BB">
      <w:pPr>
        <w:pStyle w:val="ProductList-Body"/>
        <w:tabs>
          <w:tab w:val="clear" w:pos="158"/>
          <w:tab w:val="left" w:pos="360"/>
        </w:tabs>
      </w:pPr>
      <w:r>
        <w:t>De standarder för efterlevnad av föreskrifter som är tillämpliga på funktioner i Microsoft Sjukvård-tillägget finns på instrumentpanelen för efterlevnad (</w:t>
      </w:r>
      <w:r w:rsidR="0059597D">
        <w:fldChar w:fldCharType="begin"/>
      </w:r>
      <w:r w:rsidR="0059597D">
        <w:instrText xml:space="preserve"> HYPERLINK "https://docs.microsoft.com/microsoft-365/compliance/of</w:instrText>
      </w:r>
      <w:r w:rsidR="0059597D">
        <w:instrText xml:space="preserve">fering-hipaa-hitech?view=o365-worldwide" </w:instrText>
      </w:r>
      <w:r w:rsidR="0059597D">
        <w:fldChar w:fldCharType="separate"/>
      </w:r>
      <w:r w:rsidRPr="00BF4B16">
        <w:rPr>
          <w:rStyle w:val="Hyperlink"/>
        </w:rPr>
        <w:t>https://docs.microsoft.com/microsoft-365/compliance/offering-hipaa-hitech?view=o365-worldwide</w:t>
      </w:r>
      <w:r w:rsidR="0059597D">
        <w:rPr>
          <w:rStyle w:val="Hyperlink"/>
        </w:rPr>
        <w:fldChar w:fldCharType="end"/>
      </w:r>
      <w:r>
        <w:t xml:space="preserve">). </w:t>
      </w:r>
    </w:p>
    <w:p w14:paraId="00CCB084" w14:textId="77777777" w:rsidR="003D26BB" w:rsidRPr="00A77B85" w:rsidRDefault="003D26BB" w:rsidP="003D26BB">
      <w:pPr>
        <w:pStyle w:val="ProductList-Body"/>
        <w:tabs>
          <w:tab w:val="clear" w:pos="158"/>
          <w:tab w:val="left" w:pos="360"/>
        </w:tabs>
      </w:pPr>
      <w:r>
        <w:t xml:space="preserve"> </w:t>
      </w:r>
    </w:p>
    <w:p w14:paraId="479C6E93" w14:textId="77777777" w:rsidR="003D26BB" w:rsidRPr="00A77B85" w:rsidRDefault="003D26BB" w:rsidP="003D26BB">
      <w:pPr>
        <w:pStyle w:val="ProductList-Body"/>
        <w:tabs>
          <w:tab w:val="clear" w:pos="158"/>
          <w:tab w:val="left" w:pos="360"/>
        </w:tabs>
      </w:pPr>
      <w:r>
        <w:t>Du kan läsa mer om Microsofts åtaganden vad gäller dataskydd och integritet samt Microsoft Sjukvård-tillägget i vårt Trust Center (</w:t>
      </w:r>
      <w:r w:rsidR="0059597D">
        <w:fldChar w:fldCharType="begin"/>
      </w:r>
      <w:r w:rsidR="0059597D">
        <w:instrText xml:space="preserve"> HYPERLINK "https://www.microsoft.com/trust-center" </w:instrText>
      </w:r>
      <w:r w:rsidR="0059597D">
        <w:fldChar w:fldCharType="separate"/>
      </w:r>
      <w:r w:rsidRPr="00D56AAD">
        <w:rPr>
          <w:rStyle w:val="Hyperlink"/>
          <w:rFonts w:ascii="Segoe UI" w:hAnsi="Segoe UI" w:cs="Segoe UI"/>
        </w:rPr>
        <w:t>https://www.microsoft.com/trust-center</w:t>
      </w:r>
      <w:r w:rsidR="0059597D">
        <w:rPr>
          <w:rStyle w:val="Hyperlink"/>
          <w:rFonts w:ascii="Segoe UI" w:hAnsi="Segoe UI" w:cs="Segoe UI"/>
        </w:rPr>
        <w:fldChar w:fldCharType="end"/>
      </w:r>
      <w:r>
        <w:rPr>
          <w:rFonts w:ascii="Segoe UI" w:hAnsi="Segoe UI" w:cs="Segoe UI"/>
        </w:rPr>
        <w:t>)</w:t>
      </w:r>
      <w:r>
        <w:t>.</w:t>
      </w:r>
    </w:p>
    <w:p w14:paraId="574AE733" w14:textId="77777777" w:rsidR="003D26BB" w:rsidRPr="00A77B85" w:rsidRDefault="0059597D" w:rsidP="003D26BB">
      <w:pPr>
        <w:pStyle w:val="ProductList-Body"/>
        <w:shd w:val="clear" w:color="auto" w:fill="A6A6A6" w:themeFill="background1" w:themeFillShade="A6"/>
        <w:spacing w:before="120" w:after="240"/>
        <w:jc w:val="right"/>
      </w:pPr>
      <w:hyperlink w:anchor="Innehållsförteckning" w:tooltip="Innehållsförteckning" w:history="1">
        <w:r w:rsidR="003D26BB">
          <w:rPr>
            <w:rStyle w:val="Hyperlink"/>
            <w:sz w:val="16"/>
            <w:szCs w:val="16"/>
          </w:rPr>
          <w:t>Innehållsförteckning</w:t>
        </w:r>
      </w:hyperlink>
      <w:r w:rsidR="003D26BB">
        <w:rPr>
          <w:sz w:val="16"/>
          <w:szCs w:val="16"/>
        </w:rPr>
        <w:t>/</w:t>
      </w:r>
      <w:hyperlink w:anchor="Allmänna villkor" w:tooltip="Allmänna villkor" w:history="1">
        <w:r w:rsidR="003D26BB">
          <w:rPr>
            <w:rStyle w:val="Hyperlink"/>
            <w:sz w:val="16"/>
            <w:szCs w:val="16"/>
          </w:rPr>
          <w:t>Allmänna villkor</w:t>
        </w:r>
      </w:hyperlink>
    </w:p>
    <w:p w14:paraId="30EE021F" w14:textId="77777777" w:rsidR="00E6073B" w:rsidRPr="00E6073B" w:rsidRDefault="00E6073B" w:rsidP="003D26BB">
      <w:pPr>
        <w:pStyle w:val="ProductList-Offering2Heading"/>
        <w:rPr>
          <w:lang w:val="sv-SE"/>
        </w:rPr>
      </w:pPr>
      <w:r w:rsidRPr="00DD5123">
        <w:rPr>
          <w:lang w:val="sv-SE"/>
        </w:rPr>
        <w:tab/>
      </w:r>
      <w:bookmarkStart w:id="206" w:name="MicrosoftGraphdataconnect"/>
      <w:bookmarkStart w:id="207" w:name="_Toc3111588"/>
      <w:bookmarkStart w:id="208" w:name="_Toc60228219"/>
      <w:r w:rsidRPr="00E6073B">
        <w:rPr>
          <w:lang w:val="sv-SE"/>
        </w:rPr>
        <w:t>Microsoft Graph-dataanslutning</w:t>
      </w:r>
      <w:bookmarkEnd w:id="206"/>
      <w:r w:rsidRPr="00E6073B">
        <w:rPr>
          <w:lang w:val="sv-SE"/>
        </w:rPr>
        <w:t xml:space="preserve"> för ISV</w:t>
      </w:r>
      <w:bookmarkEnd w:id="207"/>
      <w:bookmarkEnd w:id="208"/>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4F60B036" w14:textId="77777777" w:rsidR="00E6073B" w:rsidRPr="00931AE7" w:rsidRDefault="0059597D"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09" w:name="_Toc476230944"/>
      <w:bookmarkStart w:id="210" w:name="_Toc60228220"/>
      <w:r w:rsidRPr="00207762">
        <w:rPr>
          <w:lang w:val="sv-SE"/>
        </w:rPr>
        <w:t>Microsoft Intune</w:t>
      </w:r>
      <w:bookmarkEnd w:id="209"/>
      <w:bookmarkEnd w:id="210"/>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6"/>
          <w:type w:val="continuous"/>
          <w:pgSz w:w="12240" w:h="15840"/>
          <w:pgMar w:top="1440" w:right="720" w:bottom="1440" w:left="720" w:header="720" w:footer="720" w:gutter="0"/>
          <w:cols w:space="720"/>
          <w:titlePg/>
          <w:docGrid w:linePitch="360"/>
        </w:sectPr>
      </w:pPr>
    </w:p>
    <w:bookmarkEnd w:id="194"/>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11" w:name="_Hlk43279350"/>
      <w:r w:rsidR="00EB7606">
        <w:rPr>
          <w:rFonts w:asciiTheme="majorHAnsi" w:hAnsiTheme="majorHAnsi"/>
          <w:sz w:val="16"/>
          <w:szCs w:val="16"/>
        </w:rPr>
        <w:t>Microsoft Endpoint</w:t>
      </w:r>
      <w:bookmarkEnd w:id="211"/>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F92468">
      <w:pPr>
        <w:pStyle w:val="ProductList-Body"/>
        <w:keepNext/>
        <w:rPr>
          <w:b/>
          <w:bCs/>
          <w:color w:val="00188F"/>
        </w:rPr>
      </w:pPr>
      <w:r>
        <w:rPr>
          <w:b/>
          <w:bCs/>
          <w:color w:val="00188F"/>
        </w:rPr>
        <w:lastRenderedPageBreak/>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12" w:name="_Hlk521486116"/>
      <w:r>
        <w:t>Appar som vanligtvis är mappade till särskilda användare, såsom Outlook och OneDrive, får inte användas under denna tjänst.</w:t>
      </w:r>
      <w:bookmarkEnd w:id="212"/>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r w:rsidR="0059597D">
        <w:fldChar w:fldCharType="begin"/>
      </w:r>
      <w:r w:rsidR="0059597D">
        <w:instrText xml:space="preserve"> HYPERLINK "http://go.microsoft.com/?linkid=9839206" </w:instrText>
      </w:r>
      <w:r w:rsidR="0059597D">
        <w:fldChar w:fldCharType="separate"/>
      </w:r>
      <w:r>
        <w:rPr>
          <w:rStyle w:val="Hyperlink"/>
        </w:rPr>
        <w:t>http://go.microsoft.com/?linkid=9839206</w:t>
      </w:r>
      <w:r w:rsidR="0059597D">
        <w:rPr>
          <w:rStyle w:val="Hyperlink"/>
        </w:rPr>
        <w:fldChar w:fldCharType="end"/>
      </w:r>
      <w:hyperlink w:history="1"/>
      <w:r>
        <w:t>.</w:t>
      </w:r>
    </w:p>
    <w:p w14:paraId="651A5538" w14:textId="77777777" w:rsidR="00BE4466" w:rsidRDefault="00BE4466" w:rsidP="007473CF">
      <w:pPr>
        <w:pStyle w:val="ProductList-Body"/>
        <w:tabs>
          <w:tab w:val="clear" w:pos="158"/>
          <w:tab w:val="left" w:pos="180"/>
        </w:tabs>
        <w:rPr>
          <w:b/>
          <w:color w:val="00188F"/>
        </w:rPr>
      </w:pPr>
    </w:p>
    <w:p w14:paraId="03ED9419" w14:textId="74D9DDAE"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F87D57">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13" w:name="_Toc453946633"/>
    <w:bookmarkStart w:id="214"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3EE1DD31" w14:textId="214451D8" w:rsidR="00F377D5" w:rsidRPr="00FB10CE" w:rsidRDefault="00697188" w:rsidP="00BE4466">
      <w:pPr>
        <w:pStyle w:val="ProductList-Offering2Heading"/>
        <w:keepNext/>
        <w:rPr>
          <w:lang w:val="sv-SE"/>
        </w:rPr>
      </w:pPr>
      <w:r w:rsidRPr="00207762">
        <w:rPr>
          <w:lang w:val="sv-SE"/>
        </w:rPr>
        <w:tab/>
      </w:r>
      <w:bookmarkStart w:id="215" w:name="_Toc60228221"/>
      <w:r w:rsidR="00F377D5" w:rsidRPr="00FB10CE">
        <w:rPr>
          <w:lang w:val="sv-SE"/>
        </w:rPr>
        <w:t>Microsoft Learning</w:t>
      </w:r>
      <w:bookmarkEnd w:id="213"/>
      <w:bookmarkEnd w:id="215"/>
      <w:r w:rsidR="00F377D5" w:rsidRPr="00FB10CE">
        <w:rPr>
          <w:lang w:val="sv-SE"/>
        </w:rPr>
        <w:t xml:space="preserve"> </w:t>
      </w:r>
      <w:bookmarkEnd w:id="214"/>
    </w:p>
    <w:bookmarkEnd w:id="173"/>
    <w:p w14:paraId="79EF831A" w14:textId="77777777" w:rsidR="00F377D5" w:rsidRPr="00903BB7" w:rsidRDefault="00F377D5" w:rsidP="00BE4466">
      <w:pPr>
        <w:pStyle w:val="ProductList-ClauseHeading"/>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16" w:name="_Toc451949072"/>
      <w:r>
        <w:t>Microsoft Learning Imagine Academy</w:t>
      </w:r>
      <w:bookmarkEnd w:id="216"/>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r w:rsidR="0059597D">
        <w:fldChar w:fldCharType="begin"/>
      </w:r>
      <w:r w:rsidR="0059597D">
        <w:instrText xml:space="preserve"> HYPERLIN</w:instrText>
      </w:r>
      <w:r w:rsidR="0059597D">
        <w:instrText xml:space="preserve">K "http://www.microsoft.com/itacademy" </w:instrText>
      </w:r>
      <w:r w:rsidR="0059597D">
        <w:fldChar w:fldCharType="separate"/>
      </w:r>
      <w:r>
        <w:rPr>
          <w:rStyle w:val="Hyperlink"/>
        </w:rPr>
        <w:t>http://www.microsoft.com/itacademy</w:t>
      </w:r>
      <w:r w:rsidR="0059597D">
        <w:rPr>
          <w:rStyle w:val="Hyperlink"/>
        </w:rPr>
        <w:fldChar w:fldCharType="end"/>
      </w:r>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74"/>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59597D">
        <w:fldChar w:fldCharType="begin"/>
      </w:r>
      <w:r w:rsidR="0059597D">
        <w:instrText xml:space="preserve"> HYPERLINK \l "GeneralTerms" \o "Allmänna villkor" </w:instrText>
      </w:r>
      <w:r w:rsidR="0059597D">
        <w:fldChar w:fldCharType="separate"/>
      </w:r>
      <w:r w:rsidRPr="0021043B">
        <w:rPr>
          <w:rStyle w:val="Hyperlink"/>
          <w:sz w:val="16"/>
          <w:szCs w:val="16"/>
        </w:rPr>
        <w:t>Allmänna villkor</w:t>
      </w:r>
      <w:r w:rsidR="0059597D">
        <w:rPr>
          <w:rStyle w:val="Hyperlink"/>
          <w:sz w:val="16"/>
          <w:szCs w:val="16"/>
        </w:rPr>
        <w:fldChar w:fldCharType="end"/>
      </w:r>
    </w:p>
    <w:p w14:paraId="03971F93" w14:textId="77777777" w:rsidR="00E6073B" w:rsidRPr="00DD5123" w:rsidRDefault="00E6073B" w:rsidP="008326A3">
      <w:pPr>
        <w:pStyle w:val="ProductList-Offering2Heading"/>
        <w:rPr>
          <w:lang w:val="sv-SE"/>
        </w:rPr>
      </w:pPr>
      <w:r w:rsidRPr="00DD5123">
        <w:rPr>
          <w:lang w:val="sv-SE"/>
        </w:rPr>
        <w:tab/>
      </w:r>
      <w:bookmarkStart w:id="217" w:name="MicrosoftSearchinBing"/>
      <w:bookmarkStart w:id="218" w:name="_Toc3111592"/>
      <w:bookmarkStart w:id="219" w:name="_Toc60228222"/>
      <w:r w:rsidRPr="00DD5123">
        <w:rPr>
          <w:lang w:val="sv-SE"/>
        </w:rPr>
        <w:t>Microsoft Search i Bing</w:t>
      </w:r>
      <w:bookmarkEnd w:id="217"/>
      <w:bookmarkEnd w:id="218"/>
      <w:bookmarkEnd w:id="219"/>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163916">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r w:rsidR="0059597D">
        <w:fldChar w:fldCharType="begin"/>
      </w:r>
      <w:r w:rsidR="0059597D">
        <w:instrText xml:space="preserve"> HYPERLINK "https://go.microsoft.com/fwlink/?LinkId=521839" </w:instrText>
      </w:r>
      <w:r w:rsidR="0059597D">
        <w:fldChar w:fldCharType="separate"/>
      </w:r>
      <w:r>
        <w:rPr>
          <w:rStyle w:val="Hyperlink"/>
        </w:rPr>
        <w:t>https://go.microsoft.com/fwlink/?LinkId=521839</w:t>
      </w:r>
      <w:r w:rsidR="0059597D">
        <w:rPr>
          <w:rStyle w:val="Hyperlink"/>
        </w:rPr>
        <w:fldChar w:fldCharType="end"/>
      </w:r>
      <w:r>
        <w:t xml:space="preserve"> gäller för offentlig sökning på Bing.com</w:t>
      </w:r>
      <w:r w:rsidR="00E6073B">
        <w:t>.</w:t>
      </w:r>
    </w:p>
    <w:p w14:paraId="00203DDD" w14:textId="77777777" w:rsidR="009C6C2D" w:rsidRPr="00931AE7" w:rsidRDefault="0059597D"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E905E1F" w:rsidR="009C6C2D" w:rsidRPr="009C1170" w:rsidRDefault="009C6C2D" w:rsidP="00F92468">
      <w:pPr>
        <w:pStyle w:val="ProductList-Offering2Heading"/>
        <w:keepNext/>
      </w:pPr>
      <w:r>
        <w:lastRenderedPageBreak/>
        <w:tab/>
      </w:r>
      <w:bookmarkStart w:id="220" w:name="_Toc55478453"/>
      <w:bookmarkStart w:id="221" w:name="_Toc55912699"/>
      <w:bookmarkStart w:id="222" w:name="_Toc60228223"/>
      <w:r w:rsidR="00BE4466">
        <w:t xml:space="preserve">Microsoft </w:t>
      </w:r>
      <w:bookmarkEnd w:id="220"/>
      <w:r w:rsidR="00BE4466">
        <w:t>365 Defender</w:t>
      </w:r>
      <w:bookmarkEnd w:id="221"/>
      <w:bookmarkEnd w:id="222"/>
    </w:p>
    <w:p w14:paraId="0467C42A" w14:textId="77777777" w:rsidR="00BE4466" w:rsidRPr="00DC4F88" w:rsidRDefault="00BE4466" w:rsidP="00F92468">
      <w:pPr>
        <w:pStyle w:val="ProductList-Body"/>
        <w:keepNext/>
        <w:tabs>
          <w:tab w:val="clear" w:pos="158"/>
          <w:tab w:val="left" w:pos="360"/>
        </w:tabs>
      </w:pPr>
      <w:r>
        <w:rPr>
          <w:b/>
          <w:color w:val="00188F"/>
        </w:rPr>
        <w:t>Datahantering</w:t>
      </w:r>
    </w:p>
    <w:p w14:paraId="32E20E05" w14:textId="1BDD362F" w:rsidR="00E6073B" w:rsidRPr="00931AE7" w:rsidRDefault="00BE4466" w:rsidP="00BE4466">
      <w:pPr>
        <w:pStyle w:val="ProductList-Body"/>
      </w:pPr>
      <w:r>
        <w:t>Microsoft 365 Defender integrerar Kunddata från andra Onlinetjänster, inklusive Microsoft Defender för Endpoint, Microsoft Defender för Office 365, Microsoft Cloud Application Security, Microsoft Defender for Identity, Azure Active Directory samt andra Onlinetjänster som konfigureras av Kunden, om tillämpligt (gemensamt benämnt ”MTP Input Services” i detta villkor). När Kunddata från MTP Input Services integreras i Microsoft 365 Defender gäller endast OST- och DPA-villkoren som är tillämpliga på Microsoft 365 Defender för dessa data</w:t>
      </w:r>
      <w:r w:rsidR="009C6C2D" w:rsidRPr="007605D8">
        <w:t>.</w:t>
      </w:r>
    </w:p>
    <w:p w14:paraId="254095CF" w14:textId="77777777" w:rsidR="00E6073B" w:rsidRPr="00931AE7" w:rsidRDefault="0059597D"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23" w:name="_Toc457466455"/>
      <w:bookmarkStart w:id="224" w:name="_Toc60228224"/>
      <w:r w:rsidRPr="001263B9">
        <w:rPr>
          <w:lang w:val="sv-SE"/>
        </w:rPr>
        <w:t>Minecraft: Utbildningsutgåva</w:t>
      </w:r>
      <w:bookmarkEnd w:id="223"/>
      <w:bookmarkEnd w:id="224"/>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r w:rsidR="0059597D">
        <w:fldChar w:fldCharType="begin"/>
      </w:r>
      <w:r w:rsidR="0059597D">
        <w:instrText xml:space="preserve"> HYPERLINK \l "Attachment1" \o "Bilaga 1" </w:instrText>
      </w:r>
      <w:r w:rsidR="0059597D">
        <w:fldChar w:fldCharType="separate"/>
      </w:r>
      <w:r>
        <w:rPr>
          <w:rStyle w:val="Hyperlink"/>
        </w:rPr>
        <w:t>Bilaga 1</w:t>
      </w:r>
      <w:r w:rsidR="0059597D">
        <w:rPr>
          <w:rStyle w:val="Hyperlink"/>
        </w:rPr>
        <w:fldChar w:fldCharType="end"/>
      </w:r>
      <w:r>
        <w:t xml:space="preserve"> gäller.</w:t>
      </w:r>
    </w:p>
    <w:p w14:paraId="01302000" w14:textId="77777777" w:rsidR="0092303F" w:rsidRPr="00903BB7" w:rsidRDefault="0059597D"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E4466">
      <w:pPr>
        <w:pStyle w:val="ProductList-Offering2Heading"/>
        <w:rPr>
          <w:lang w:val="sv-SE"/>
        </w:rPr>
      </w:pPr>
      <w:r>
        <w:rPr>
          <w:lang w:val="sv-SE"/>
        </w:rPr>
        <w:tab/>
      </w:r>
      <w:bookmarkStart w:id="225" w:name="_Toc60228225"/>
      <w:r w:rsidR="00581CDB" w:rsidRPr="00A12026">
        <w:rPr>
          <w:lang w:val="sv-SE"/>
        </w:rPr>
        <w:t>Office 365 Developer</w:t>
      </w:r>
      <w:bookmarkEnd w:id="225"/>
    </w:p>
    <w:p w14:paraId="5B0F2979" w14:textId="77777777" w:rsidR="00581CDB" w:rsidRPr="00690C65" w:rsidRDefault="00581CDB" w:rsidP="00F87D57">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BE4466">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59597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fldChar w:fldCharType="begin"/>
      </w:r>
      <w:r>
        <w:instrText xml:space="preserve"> HYPERLINK \l "GeneralTerms" \o "Allmänna villkor" </w:instrText>
      </w:r>
      <w:r>
        <w:fldChar w:fldCharType="separate"/>
      </w:r>
      <w:r w:rsidR="0092303F" w:rsidRPr="0021043B">
        <w:rPr>
          <w:rStyle w:val="Hyperlink"/>
          <w:sz w:val="16"/>
          <w:szCs w:val="16"/>
        </w:rPr>
        <w:t>Allmänna villkor</w:t>
      </w:r>
      <w:r>
        <w:rPr>
          <w:rStyle w:val="Hyperlink"/>
          <w:sz w:val="16"/>
          <w:szCs w:val="16"/>
        </w:rPr>
        <w:fldChar w:fldCharType="end"/>
      </w:r>
    </w:p>
    <w:p w14:paraId="55392C3A" w14:textId="5C90ECBD" w:rsidR="00E42FE1" w:rsidRDefault="00F377D5" w:rsidP="00BE4466">
      <w:pPr>
        <w:pStyle w:val="ProductList-Offering2Heading"/>
      </w:pPr>
      <w:r w:rsidRPr="00207762">
        <w:rPr>
          <w:lang w:val="sv-SE"/>
        </w:rPr>
        <w:tab/>
      </w:r>
      <w:bookmarkStart w:id="226" w:name="_Toc13858401"/>
      <w:bookmarkStart w:id="227" w:name="_Toc55478456"/>
      <w:bookmarkStart w:id="228" w:name="_Toc55912702"/>
      <w:bookmarkStart w:id="229" w:name="MDATP"/>
      <w:bookmarkStart w:id="230" w:name="_Toc60228226"/>
      <w:r w:rsidR="00BE4466">
        <w:t xml:space="preserve">Microsoft Defender </w:t>
      </w:r>
      <w:bookmarkEnd w:id="226"/>
      <w:bookmarkEnd w:id="227"/>
      <w:proofErr w:type="spellStart"/>
      <w:r w:rsidR="00BE4466">
        <w:t>för</w:t>
      </w:r>
      <w:proofErr w:type="spellEnd"/>
      <w:r w:rsidR="00BE4466">
        <w:t xml:space="preserve"> Endpoint</w:t>
      </w:r>
      <w:bookmarkEnd w:id="228"/>
      <w:bookmarkEnd w:id="230"/>
    </w:p>
    <w:bookmarkEnd w:id="229"/>
    <w:p w14:paraId="4BF63EAA" w14:textId="77777777" w:rsidR="00BE4466" w:rsidRPr="00DC4F88" w:rsidRDefault="00BE4466" w:rsidP="00BE4466">
      <w:pPr>
        <w:pStyle w:val="ProductList-Body"/>
      </w:pPr>
      <w:r>
        <w:rPr>
          <w:b/>
          <w:color w:val="00188F"/>
        </w:rPr>
        <w:t>Datalagring</w:t>
      </w:r>
    </w:p>
    <w:p w14:paraId="55AFF8B3" w14:textId="4E2D1606" w:rsidR="00B36A19" w:rsidRPr="00BA2331" w:rsidRDefault="00BE4466" w:rsidP="00BE4466">
      <w:pPr>
        <w:pStyle w:val="ProductList-Body"/>
      </w:pPr>
      <w:r>
        <w:t>Microsoft Defender för Endpoint innehåller inte extraherbara kunddata och därmed gäller inte villkoren för hämtning i DPA</w:t>
      </w:r>
      <w:r w:rsidR="00E42FE1">
        <w:t>.</w:t>
      </w:r>
    </w:p>
    <w:p w14:paraId="02DEB544" w14:textId="77777777" w:rsidR="0092303F" w:rsidRPr="00903BB7" w:rsidRDefault="0059597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60228227"/>
      <w:r>
        <w:lastRenderedPageBreak/>
        <w:t>Bilaga 1 – Meddelanden</w:t>
      </w:r>
      <w:bookmarkEnd w:id="231"/>
      <w:bookmarkEnd w:id="232"/>
    </w:p>
    <w:p w14:paraId="61DBD964" w14:textId="77777777" w:rsidR="006566CC" w:rsidRDefault="006566CC" w:rsidP="006566CC">
      <w:pPr>
        <w:pStyle w:val="ProductList-Offering1Heading"/>
      </w:pPr>
      <w:bookmarkStart w:id="233" w:name="_Toc27047360"/>
      <w:bookmarkStart w:id="234" w:name="_Toc60228228"/>
      <w:proofErr w:type="spellStart"/>
      <w:r>
        <w:t>Onlinetjänster</w:t>
      </w:r>
      <w:proofErr w:type="spellEnd"/>
      <w:r>
        <w:t xml:space="preserve"> </w:t>
      </w:r>
      <w:proofErr w:type="spellStart"/>
      <w:r>
        <w:t>som</w:t>
      </w:r>
      <w:proofErr w:type="spellEnd"/>
      <w:r>
        <w:t xml:space="preserve"> </w:t>
      </w:r>
      <w:proofErr w:type="spellStart"/>
      <w:r>
        <w:t>utesluts</w:t>
      </w:r>
      <w:proofErr w:type="spellEnd"/>
      <w:r>
        <w:t xml:space="preserve"> </w:t>
      </w:r>
      <w:proofErr w:type="spellStart"/>
      <w:r>
        <w:t>från</w:t>
      </w:r>
      <w:proofErr w:type="spellEnd"/>
      <w:r>
        <w:t xml:space="preserve"> DPA</w:t>
      </w:r>
      <w:bookmarkEnd w:id="233"/>
      <w:bookmarkEnd w:id="234"/>
    </w:p>
    <w:p w14:paraId="7D705051" w14:textId="370FE781" w:rsidR="009177EF" w:rsidRDefault="00BE4466" w:rsidP="009177EF">
      <w:pPr>
        <w:pStyle w:val="ProductList-Body"/>
      </w:pPr>
      <w:r>
        <w:t xml:space="preserve">Villkoren i DPA gäller inte för: Bing Maps Mobile Asset Management Platform, Bing Maps Transactions and Users, Bing Search Services, Cognitive Services i containers som installeras på maskinvara reserverad för Kunden, GitHub-erbjudanden, LinkedIn Sales Navigator, Azure Defender for IoT (exklusive molnanslutna funktioner), Azure SQL Edge, Azure Stack HCI, Azure Stack Hub, Microsoft Graph data connect for ISVs, Microsoft Genomics och Visual Studio App Center Test. Var och en av dessa Onlinetjänster regleras av sekretess- och säkerhetsvillkoren i tillämpliga </w:t>
      </w:r>
      <w:r w:rsidR="0059597D">
        <w:fldChar w:fldCharType="begin"/>
      </w:r>
      <w:r w:rsidR="0059597D">
        <w:instrText xml:space="preserve"> HYPERLINK \l "OnlineServiceSpecificTerms" \o "Särskilda villkor för Onlinetjänster" </w:instrText>
      </w:r>
      <w:r w:rsidR="0059597D">
        <w:fldChar w:fldCharType="separate"/>
      </w:r>
      <w:r>
        <w:rPr>
          <w:color w:val="0563C1" w:themeColor="hyperlink"/>
          <w:u w:val="single"/>
        </w:rPr>
        <w:t>särskilda villkor för Onlinetjänster</w:t>
      </w:r>
      <w:r w:rsidR="0059597D">
        <w:rPr>
          <w:color w:val="0563C1" w:themeColor="hyperlink"/>
          <w:u w:val="single"/>
        </w:rPr>
        <w:fldChar w:fldCharType="end"/>
      </w:r>
      <w:r w:rsidR="009177EF">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59597D"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35" w:name="_Toc27047361"/>
      <w:bookmarkStart w:id="236" w:name="CoreOnlineServices"/>
      <w:bookmarkStart w:id="237" w:name="_Toc60228229"/>
      <w:proofErr w:type="spellStart"/>
      <w:r>
        <w:t>Centrala</w:t>
      </w:r>
      <w:proofErr w:type="spellEnd"/>
      <w:r>
        <w:t xml:space="preserve"> </w:t>
      </w:r>
      <w:proofErr w:type="spellStart"/>
      <w:r>
        <w:t>onlinetjänster</w:t>
      </w:r>
      <w:bookmarkEnd w:id="235"/>
      <w:bookmarkEnd w:id="237"/>
      <w:proofErr w:type="spellEnd"/>
    </w:p>
    <w:bookmarkEnd w:id="236"/>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F87D57" w14:paraId="7C656685" w14:textId="77777777" w:rsidTr="00A907B4">
        <w:tc>
          <w:tcPr>
            <w:tcW w:w="2610" w:type="dxa"/>
            <w:vAlign w:val="center"/>
          </w:tcPr>
          <w:p w14:paraId="08BE2767" w14:textId="66702755" w:rsidR="00F87D57" w:rsidRPr="00231971" w:rsidRDefault="00F87D57" w:rsidP="00F87D57">
            <w:pPr>
              <w:pStyle w:val="ProductList-Body"/>
              <w:rPr>
                <w:sz w:val="16"/>
                <w:szCs w:val="16"/>
              </w:rPr>
            </w:pPr>
            <w:r>
              <w:rPr>
                <w:sz w:val="16"/>
                <w:szCs w:val="16"/>
              </w:rPr>
              <w:t>Microsoft Dynamics 365 Core-tjänster</w:t>
            </w:r>
          </w:p>
        </w:tc>
        <w:tc>
          <w:tcPr>
            <w:tcW w:w="8190" w:type="dxa"/>
          </w:tcPr>
          <w:p w14:paraId="01FA5A43" w14:textId="66852332" w:rsidR="00F87D57" w:rsidRPr="00231971" w:rsidRDefault="00F92468" w:rsidP="00F87D57">
            <w:pPr>
              <w:pStyle w:val="ProductList-Body"/>
              <w:rPr>
                <w:sz w:val="16"/>
                <w:szCs w:val="16"/>
              </w:rPr>
            </w:pPr>
            <w:r>
              <w:rPr>
                <w:sz w:val="16"/>
                <w:szCs w:val="16"/>
              </w:rPr>
              <w:t>Följande tjänster, som fristående tjänst eller som ingår i en Dynamics 365-plan eller Dynamics 365-applikation: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och Dynamics 365 Sales.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BE4466" w14:paraId="634531B4" w14:textId="77777777" w:rsidTr="00A907B4">
        <w:tc>
          <w:tcPr>
            <w:tcW w:w="2610" w:type="dxa"/>
            <w:vAlign w:val="center"/>
          </w:tcPr>
          <w:p w14:paraId="591B06A3" w14:textId="6E80FE03" w:rsidR="00BE4466" w:rsidRPr="00231971" w:rsidRDefault="00BE4466" w:rsidP="00BE4466">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6EC0653B" w:rsidR="00BE4466" w:rsidRPr="00231971" w:rsidRDefault="00BE4466" w:rsidP="00BE4466">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Microsoft Defender för Office 365 Advanced Threat Protection, Office 365 Video, Office for the web, OneDrive for Business, Project,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BE4466" w14:paraId="3B9FCE4E" w14:textId="77777777" w:rsidTr="00A907B4">
        <w:tc>
          <w:tcPr>
            <w:tcW w:w="2610" w:type="dxa"/>
            <w:vAlign w:val="center"/>
          </w:tcPr>
          <w:p w14:paraId="7090C3E5" w14:textId="06B3742D" w:rsidR="00BE4466" w:rsidRPr="00231971" w:rsidRDefault="00BE4466" w:rsidP="00BE4466">
            <w:pPr>
              <w:pStyle w:val="ProductList-Body"/>
              <w:rPr>
                <w:sz w:val="16"/>
                <w:szCs w:val="16"/>
              </w:rPr>
            </w:pPr>
            <w:r>
              <w:rPr>
                <w:sz w:val="16"/>
                <w:szCs w:val="16"/>
              </w:rPr>
              <w:t>Microsoft Azure Core Services</w:t>
            </w:r>
          </w:p>
        </w:tc>
        <w:tc>
          <w:tcPr>
            <w:tcW w:w="8190" w:type="dxa"/>
          </w:tcPr>
          <w:p w14:paraId="7CB80B8B" w14:textId="1EA3BBCD" w:rsidR="00BE4466" w:rsidRPr="00231971" w:rsidRDefault="00BE4466" w:rsidP="00BE4466">
            <w:pPr>
              <w:pStyle w:val="ProductList-Body"/>
              <w:rPr>
                <w:sz w:val="16"/>
                <w:szCs w:val="16"/>
              </w:rPr>
            </w:pPr>
            <w:r>
              <w:rPr>
                <w:sz w:val="16"/>
                <w:szCs w:val="16"/>
              </w:rPr>
              <w:t xml:space="preserve">API Management, App Service (API Apps, Logic Apps, Mobile Apps, Web Apps), Application Gateway, Application Insights, Automation, Azure Active Directory (inklusive Multi-Factor Authentication), Azure API for FHIR, Azure Cache for Redis, Azure Container Registry (ACR), Azure Container Service, Azure Cosmos DB (före detta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(före detta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BE4466" w14:paraId="39ABE522" w14:textId="77777777" w:rsidTr="00A907B4">
        <w:tc>
          <w:tcPr>
            <w:tcW w:w="2610" w:type="dxa"/>
            <w:vAlign w:val="center"/>
          </w:tcPr>
          <w:p w14:paraId="61F631A2" w14:textId="1294FB85" w:rsidR="00BE4466" w:rsidRPr="00231971" w:rsidRDefault="00BE4466" w:rsidP="00BE4466">
            <w:pPr>
              <w:pStyle w:val="ProductList-Body"/>
              <w:rPr>
                <w:sz w:val="16"/>
                <w:szCs w:val="16"/>
              </w:rPr>
            </w:pPr>
            <w:r>
              <w:rPr>
                <w:sz w:val="16"/>
                <w:szCs w:val="16"/>
              </w:rPr>
              <w:lastRenderedPageBreak/>
              <w:t>Microsoft Defender för Endpoint Services</w:t>
            </w:r>
          </w:p>
        </w:tc>
        <w:tc>
          <w:tcPr>
            <w:tcW w:w="8190" w:type="dxa"/>
          </w:tcPr>
          <w:p w14:paraId="3CDB0717" w14:textId="27284DF0" w:rsidR="00BE4466" w:rsidRPr="00231971" w:rsidRDefault="00BE4466" w:rsidP="00BE4466">
            <w:pPr>
              <w:pStyle w:val="ProductList-Body"/>
              <w:rPr>
                <w:sz w:val="16"/>
                <w:szCs w:val="16"/>
              </w:rPr>
            </w:pPr>
            <w:r>
              <w:rPr>
                <w:sz w:val="16"/>
                <w:szCs w:val="16"/>
              </w:rPr>
              <w:t>Molntjänstdelen av Microsoft Defender för Endpoint.</w:t>
            </w:r>
          </w:p>
        </w:tc>
      </w:tr>
      <w:tr w:rsidR="00BE4466" w14:paraId="10B201CF" w14:textId="77777777" w:rsidTr="00A907B4">
        <w:tc>
          <w:tcPr>
            <w:tcW w:w="2610" w:type="dxa"/>
            <w:vAlign w:val="center"/>
          </w:tcPr>
          <w:p w14:paraId="0B3070CE" w14:textId="29FA667F" w:rsidR="00BE4466" w:rsidRDefault="00BE4466" w:rsidP="00BE4466">
            <w:pPr>
              <w:pStyle w:val="ProductList-Body"/>
              <w:rPr>
                <w:sz w:val="16"/>
                <w:szCs w:val="16"/>
              </w:rPr>
            </w:pPr>
            <w:r>
              <w:rPr>
                <w:sz w:val="16"/>
                <w:szCs w:val="16"/>
              </w:rPr>
              <w:t>Microsoft 365 Defender</w:t>
            </w:r>
          </w:p>
        </w:tc>
        <w:tc>
          <w:tcPr>
            <w:tcW w:w="8190" w:type="dxa"/>
          </w:tcPr>
          <w:p w14:paraId="5C6458DD" w14:textId="1CD8E9B8" w:rsidR="00BE4466" w:rsidRDefault="00BE4466" w:rsidP="00BE4466">
            <w:pPr>
              <w:pStyle w:val="ProductList-Body"/>
              <w:rPr>
                <w:sz w:val="16"/>
                <w:szCs w:val="16"/>
              </w:rPr>
            </w:pPr>
            <w:r>
              <w:rPr>
                <w:sz w:val="16"/>
                <w:szCs w:val="16"/>
              </w:rPr>
              <w:t>Molntjänstdelen av Microsoft 365 Defender.</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F87D57">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BE4466" w:rsidRPr="00C62FB6" w14:paraId="1951FB72" w14:textId="77777777" w:rsidTr="00A907B4">
        <w:trPr>
          <w:trHeight w:val="288"/>
          <w:jc w:val="center"/>
        </w:trPr>
        <w:tc>
          <w:tcPr>
            <w:tcW w:w="5395" w:type="dxa"/>
            <w:vAlign w:val="center"/>
          </w:tcPr>
          <w:p w14:paraId="2A321EC3" w14:textId="44546E2B" w:rsidR="00BE4466" w:rsidRPr="00231971" w:rsidRDefault="00BE4466" w:rsidP="00BE4466">
            <w:pPr>
              <w:pStyle w:val="ProductList-Body"/>
              <w:rPr>
                <w:sz w:val="16"/>
                <w:szCs w:val="16"/>
              </w:rPr>
            </w:pPr>
            <w:r>
              <w:rPr>
                <w:sz w:val="16"/>
                <w:szCs w:val="16"/>
              </w:rPr>
              <w:t>Microsoft Defender för Endpoint Services</w:t>
            </w:r>
          </w:p>
        </w:tc>
        <w:tc>
          <w:tcPr>
            <w:tcW w:w="2637" w:type="dxa"/>
            <w:vAlign w:val="center"/>
          </w:tcPr>
          <w:p w14:paraId="5FD2DA8E" w14:textId="5BC61469" w:rsidR="00BE4466" w:rsidRDefault="00BE4466" w:rsidP="00BE4466">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6DB6BF48" w:rsidR="00BE4466" w:rsidRDefault="00BE4466" w:rsidP="00BE4466">
            <w:pPr>
              <w:pStyle w:val="ProductList-Body"/>
              <w:rPr>
                <w:color w:val="000000" w:themeColor="text1"/>
                <w:sz w:val="16"/>
                <w:szCs w:val="16"/>
              </w:rPr>
            </w:pPr>
            <w:r>
              <w:rPr>
                <w:color w:val="000000" w:themeColor="text1"/>
                <w:sz w:val="16"/>
                <w:szCs w:val="16"/>
              </w:rPr>
              <w:t>Ja</w:t>
            </w:r>
          </w:p>
        </w:tc>
      </w:tr>
      <w:tr w:rsidR="00BE4466" w:rsidRPr="00C62FB6" w14:paraId="06416A51" w14:textId="77777777" w:rsidTr="00A907B4">
        <w:trPr>
          <w:trHeight w:val="288"/>
          <w:jc w:val="center"/>
        </w:trPr>
        <w:tc>
          <w:tcPr>
            <w:tcW w:w="5395" w:type="dxa"/>
            <w:vAlign w:val="center"/>
          </w:tcPr>
          <w:p w14:paraId="5686C023" w14:textId="075760EB" w:rsidR="00BE4466" w:rsidRDefault="00BE4466" w:rsidP="00BE4466">
            <w:pPr>
              <w:pStyle w:val="ProductList-Body"/>
              <w:rPr>
                <w:sz w:val="16"/>
                <w:szCs w:val="16"/>
              </w:rPr>
            </w:pPr>
            <w:r>
              <w:rPr>
                <w:sz w:val="16"/>
                <w:szCs w:val="16"/>
              </w:rPr>
              <w:t>Microsoft 365 Defender</w:t>
            </w:r>
          </w:p>
        </w:tc>
        <w:tc>
          <w:tcPr>
            <w:tcW w:w="2637" w:type="dxa"/>
            <w:vAlign w:val="center"/>
          </w:tcPr>
          <w:p w14:paraId="0A85E90B" w14:textId="7FBD0220" w:rsidR="00BE4466" w:rsidRDefault="00BE4466" w:rsidP="00BE4466">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6AF8ED11" w:rsidR="00BE4466" w:rsidRDefault="00BE4466" w:rsidP="00BE4466">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61B2A5AC" w:rsidR="006566CC" w:rsidRDefault="00D551E8" w:rsidP="006566CC">
      <w:pPr>
        <w:pStyle w:val="ProductList-Body"/>
      </w:pPr>
      <w:r>
        <w:t>Vad gäller centrala onlinetjänster ska Microsoft lagra vilande kunddata inom vissa större geografiska områden (vardera ett geo-område) enligt följande, såvida inget annat anges i de särskilda villkoren för Onlinetjänsten</w:t>
      </w:r>
      <w:r w:rsidR="006566CC">
        <w:t>:</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6631266C" w14:textId="77777777" w:rsidR="00BE4466" w:rsidRPr="00DC4F88" w:rsidRDefault="00BE4466" w:rsidP="00BE4466">
      <w:pPr>
        <w:pStyle w:val="ProductList-Body"/>
        <w:numPr>
          <w:ilvl w:val="1"/>
          <w:numId w:val="2"/>
        </w:numPr>
        <w:tabs>
          <w:tab w:val="clear" w:pos="158"/>
          <w:tab w:val="left" w:pos="360"/>
        </w:tabs>
        <w:ind w:left="360" w:hanging="180"/>
      </w:pPr>
      <w:r>
        <w:rPr>
          <w:b/>
          <w:bCs/>
        </w:rPr>
        <w:t>Microsoft Defender för Endpoint Services</w:t>
      </w:r>
      <w:r w:rsidRPr="00AD4595">
        <w:rPr>
          <w:b/>
          <w:bCs/>
        </w:rPr>
        <w:t>.</w:t>
      </w:r>
      <w:r>
        <w:t xml:space="preserve"> När Kunden tillhandahåller en klientorganisation för Microsoft Defender för Endpoint för distribution inom ett tillgängligt Geografiskt område ska Microsoft för den tjänsten lagra Vilande kunddata i det angivna Geografiska området, med undantag för vad som anges i Microsoft Intune Trust Center.</w:t>
      </w:r>
    </w:p>
    <w:p w14:paraId="70D4573F" w14:textId="069BE038" w:rsidR="009C6C2D" w:rsidRDefault="00BE4466" w:rsidP="00BE4466">
      <w:pPr>
        <w:pStyle w:val="ProductList-Body"/>
        <w:numPr>
          <w:ilvl w:val="1"/>
          <w:numId w:val="2"/>
        </w:numPr>
        <w:tabs>
          <w:tab w:val="clear" w:pos="158"/>
          <w:tab w:val="left" w:pos="360"/>
        </w:tabs>
        <w:ind w:left="360" w:hanging="180"/>
      </w:pPr>
      <w:r>
        <w:rPr>
          <w:b/>
          <w:bCs/>
        </w:rPr>
        <w:t>Microsoft 365 Defender</w:t>
      </w:r>
      <w:r w:rsidRPr="00AD4595">
        <w:rPr>
          <w:b/>
          <w:bCs/>
        </w:rPr>
        <w:t>.</w:t>
      </w:r>
      <w:r>
        <w:t xml:space="preserve"> När Kunden tillhandahåller en klientorganisation för Microsoft 365 Defender för distribution inom ett tillgängligt Geografiskt område ska Microsoft för den tjänsten lagra Vilande kunddata i det angivna Geografiska området, med undantag för vad som anges i Microsoft 365 Defender Trust Center</w:t>
      </w:r>
      <w:r w:rsidR="009C6C2D">
        <w:t>.</w:t>
      </w:r>
    </w:p>
    <w:p w14:paraId="4BE8ACBF" w14:textId="77777777" w:rsidR="006566CC" w:rsidRPr="00585A48" w:rsidRDefault="0059597D"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38" w:name="_Toc60228230"/>
      <w:r w:rsidRPr="00A12026">
        <w:rPr>
          <w:lang w:val="sv-SE"/>
        </w:rPr>
        <w:lastRenderedPageBreak/>
        <w:t>Bing Maps</w:t>
      </w:r>
      <w:bookmarkEnd w:id="238"/>
    </w:p>
    <w:p w14:paraId="2F0FD30B" w14:textId="77777777" w:rsidR="00653842" w:rsidRDefault="00653842" w:rsidP="007C10E7">
      <w:pPr>
        <w:pStyle w:val="ProductList-Body"/>
      </w:pPr>
      <w:bookmarkStart w:id="239"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r w:rsidR="0059597D">
        <w:fldChar w:fldCharType="begin"/>
      </w:r>
      <w:r w:rsidR="0059597D">
        <w:instrText xml:space="preserve"> HYPERLINK "http://go.microsoft.com/?linkid=9710837" </w:instrText>
      </w:r>
      <w:r w:rsidR="0059597D">
        <w:fldChar w:fldCharType="separate"/>
      </w:r>
      <w:r>
        <w:rPr>
          <w:rStyle w:val="Hyperlink"/>
        </w:rPr>
        <w:t>go.microsoft.com/?linkid=9710837</w:t>
      </w:r>
      <w:r w:rsidR="0059597D">
        <w:rPr>
          <w:rStyle w:val="Hyperlink"/>
        </w:rPr>
        <w:fldChar w:fldCharType="end"/>
      </w:r>
      <w:r>
        <w:t xml:space="preserve"> och Microsofts Sekretesspolicy som finns på </w:t>
      </w:r>
      <w:r w:rsidR="0059597D">
        <w:fldChar w:fldCharType="begin"/>
      </w:r>
      <w:r w:rsidR="0059597D">
        <w:instrText xml:space="preserve"> HYPERLINK "http://go.microsoft.com/fwlink/?LinkID</w:instrText>
      </w:r>
      <w:r w:rsidR="0059597D">
        <w:instrText xml:space="preserve">=248686" </w:instrText>
      </w:r>
      <w:r w:rsidR="0059597D">
        <w:fldChar w:fldCharType="separate"/>
      </w:r>
      <w:r>
        <w:rPr>
          <w:rStyle w:val="Hyperlink"/>
        </w:rPr>
        <w:t>go.microsoft.com/fwlink/?LinkID=248686</w:t>
      </w:r>
      <w:r w:rsidR="0059597D">
        <w:rPr>
          <w:rStyle w:val="Hyperlink"/>
        </w:rPr>
        <w:fldChar w:fldCharType="end"/>
      </w:r>
      <w:r>
        <w:t>.</w:t>
      </w:r>
    </w:p>
    <w:bookmarkStart w:id="240"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41" w:name="_Toc6563852"/>
      <w:bookmarkStart w:id="242" w:name="_Toc13858404"/>
      <w:bookmarkStart w:id="243" w:name="_Toc8395064"/>
      <w:bookmarkStart w:id="244" w:name="_Toc60228231"/>
      <w:bookmarkEnd w:id="239"/>
      <w:bookmarkEnd w:id="240"/>
      <w:proofErr w:type="spellStart"/>
      <w:r>
        <w:t>Professionella</w:t>
      </w:r>
      <w:proofErr w:type="spellEnd"/>
      <w:r>
        <w:t xml:space="preserve"> </w:t>
      </w:r>
      <w:proofErr w:type="spellStart"/>
      <w:r>
        <w:t>tjänster</w:t>
      </w:r>
      <w:bookmarkEnd w:id="241"/>
      <w:bookmarkEnd w:id="242"/>
      <w:bookmarkEnd w:id="243"/>
      <w:bookmarkEnd w:id="244"/>
      <w:proofErr w:type="spellEnd"/>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lastRenderedPageBreak/>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45"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46" w:name="_Toc60228232"/>
      <w:r w:rsidRPr="00963168">
        <w:rPr>
          <w:lang w:val="sv-SE"/>
        </w:rPr>
        <w:t>Meddelande om Azure Media Services H.265/HEVC-kodning</w:t>
      </w:r>
      <w:bookmarkEnd w:id="245"/>
      <w:bookmarkEnd w:id="246"/>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47"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48" w:name="_Toc60228233"/>
      <w:r w:rsidRPr="00207762">
        <w:rPr>
          <w:lang w:val="sv-SE"/>
        </w:rPr>
        <w:lastRenderedPageBreak/>
        <w:t>Meddelande om Adobe Flash Player</w:t>
      </w:r>
      <w:bookmarkEnd w:id="247"/>
      <w:bookmarkEnd w:id="248"/>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4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49" w:name="_Toc484158324"/>
    <w:bookmarkStart w:id="250"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51" w:name="_Toc60228234"/>
      <w:r w:rsidRPr="002E64AD">
        <w:rPr>
          <w:lang w:val="sv-SE"/>
        </w:rPr>
        <w:t>Meddelande om den visuella standarden H.264/AVC, videostandarden VC-1, den visuella standarden MPEG-4 Part 2 och videostandarden MPEG-2</w:t>
      </w:r>
      <w:bookmarkEnd w:id="249"/>
      <w:bookmarkEnd w:id="250"/>
      <w:bookmarkEnd w:id="251"/>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59597D"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50"/>
          <w:footerReference w:type="first" r:id="rId51"/>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52" w:name="_Toc503180509"/>
      <w:bookmarkStart w:id="253" w:name="Attachment2"/>
      <w:bookmarkStart w:id="254" w:name="_Toc60228235"/>
      <w:r>
        <w:lastRenderedPageBreak/>
        <w:t>Bilaga 2 – Abonnemangslicensserier</w:t>
      </w:r>
      <w:bookmarkEnd w:id="252"/>
      <w:bookmarkEnd w:id="254"/>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0890" w:type="dxa"/>
        <w:tblLayout w:type="fixed"/>
        <w:tblLook w:val="04A0" w:firstRow="1" w:lastRow="0" w:firstColumn="1" w:lastColumn="0" w:noHBand="0" w:noVBand="1"/>
      </w:tblPr>
      <w:tblGrid>
        <w:gridCol w:w="2771"/>
        <w:gridCol w:w="364"/>
        <w:gridCol w:w="365"/>
        <w:gridCol w:w="365"/>
        <w:gridCol w:w="455"/>
        <w:gridCol w:w="810"/>
        <w:gridCol w:w="810"/>
        <w:gridCol w:w="810"/>
        <w:gridCol w:w="630"/>
        <w:gridCol w:w="630"/>
        <w:gridCol w:w="540"/>
        <w:gridCol w:w="540"/>
        <w:gridCol w:w="540"/>
        <w:gridCol w:w="540"/>
        <w:gridCol w:w="720"/>
      </w:tblGrid>
      <w:tr w:rsidR="00E04AFB" w14:paraId="3086A56D" w14:textId="77777777" w:rsidTr="00E4134C">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E04AFB" w:rsidRDefault="00E04AFB" w:rsidP="00527079">
            <w:pPr>
              <w:pStyle w:val="ProductList-Body"/>
              <w:tabs>
                <w:tab w:val="clear" w:pos="158"/>
                <w:tab w:val="left" w:pos="720"/>
              </w:tabs>
              <w:spacing w:line="256" w:lineRule="auto"/>
              <w:ind w:left="-108"/>
              <w:rPr>
                <w:sz w:val="22"/>
              </w:rPr>
            </w:pPr>
            <w:r>
              <w:rPr>
                <w:sz w:val="22"/>
              </w:rPr>
              <w:t>Onlinetjänst</w:t>
            </w:r>
          </w:p>
        </w:tc>
        <w:tc>
          <w:tcPr>
            <w:tcW w:w="15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04AFB" w:rsidRPr="001F15CE"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AC5033" w14:textId="7A0CEBBE" w:rsidR="00E04AFB"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4134C">
              <w:rPr>
                <w:rFonts w:asciiTheme="majorHAnsi" w:hAnsiTheme="majorHAnsi"/>
                <w:color w:val="FFFFFF" w:themeColor="background1"/>
                <w:sz w:val="15"/>
                <w:szCs w:val="15"/>
              </w:rPr>
              <w:t xml:space="preserve"> Premium</w:t>
            </w:r>
          </w:p>
        </w:tc>
        <w:tc>
          <w:tcPr>
            <w:tcW w:w="126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080F10C"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E04AFB" w:rsidRPr="00931AE7" w:rsidRDefault="00E04AF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04AFB" w:rsidRDefault="00E04AF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04AFB" w14:paraId="73791466" w14:textId="77777777" w:rsidTr="00E4134C">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E04AFB" w:rsidRDefault="00E04AFB"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A3A59" w14:textId="77777777" w:rsidR="00E04AFB"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37B6A712" w14:textId="768D6B4C"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E04AFB" w:rsidRDefault="00E04AFB"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04AFB" w:rsidDel="009C5E6C"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04AFB" w14:paraId="0826FC8E" w14:textId="77777777" w:rsidTr="00E4134C">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7944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627D25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D473DA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01A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6770768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2CA45AE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6ACC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2D7D95C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3422C2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0B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3D8054AB"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C3F863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631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63E7410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32978A8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35E3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1D98258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560D8C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0C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5DA23F1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7CF6014"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BD4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2E3628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D2511A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9D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1C96926B"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244FCB6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895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45607461"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A3C535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9C84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3F6A18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8F3A10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2BA8BBE0"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55" w:name="_Hlk37926720"/>
            <w:r w:rsidRPr="00562C63">
              <w:rPr>
                <w:rFonts w:asciiTheme="majorHAnsi" w:hAnsiTheme="majorHAnsi"/>
                <w:sz w:val="15"/>
                <w:szCs w:val="15"/>
                <w:lang w:val="en-US"/>
              </w:rPr>
              <w:t>Microsoft 365 Apps for business</w:t>
            </w:r>
            <w:bookmarkEnd w:id="255"/>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1DF1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31F5E51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950C7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024EAED8"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56" w:name="_Hlk37926721"/>
            <w:r w:rsidRPr="00562C63">
              <w:rPr>
                <w:rFonts w:asciiTheme="majorHAnsi" w:hAnsiTheme="majorHAnsi"/>
                <w:sz w:val="15"/>
                <w:szCs w:val="15"/>
                <w:lang w:val="en-US"/>
              </w:rPr>
              <w:t>Microsoft 365 Apps for enterprise</w:t>
            </w:r>
            <w:bookmarkEnd w:id="256"/>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7FDD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62B889B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7483C362" w14:textId="77777777" w:rsidTr="00E4134C">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C85E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6821B1B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EAFE96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4A342EA9" w:rsidR="00E04AFB" w:rsidRPr="009B68F5" w:rsidRDefault="00F01B7C" w:rsidP="00A907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04AFB">
              <w:rPr>
                <w:rFonts w:asciiTheme="majorHAnsi" w:hAnsiTheme="majorHAnsi"/>
                <w:sz w:val="15"/>
                <w:szCs w:val="15"/>
              </w:rPr>
              <w:t>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C1C3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489B1FB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0ABA50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13A2EF38" w:rsidR="00E04AFB" w:rsidRPr="009B68F5" w:rsidRDefault="00F01B7C" w:rsidP="00A907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04AFB">
              <w:rPr>
                <w:rFonts w:asciiTheme="majorHAnsi" w:hAnsiTheme="majorHAnsi"/>
                <w:sz w:val="15"/>
                <w:szCs w:val="15"/>
              </w:rPr>
              <w:t>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1A77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0B739CC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696FA7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9BB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091E9F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B01BD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DB6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5968C15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56D3CF2"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7A2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48E48679"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rsidRPr="00EC6D6B" w14:paraId="08B526B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3DF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9E1B61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rsidRPr="00EC6D6B" w14:paraId="35CBDEC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5B36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0C6ABEC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14:paraId="08E9D2F6"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11DB4AF7" w:rsidR="00E04AFB" w:rsidRPr="00F01B7C" w:rsidRDefault="00F01B7C" w:rsidP="00F01B7C">
            <w:pPr>
              <w:pStyle w:val="ProductList-Body"/>
              <w:tabs>
                <w:tab w:val="clear" w:pos="158"/>
                <w:tab w:val="left" w:pos="720"/>
              </w:tabs>
              <w:spacing w:line="256" w:lineRule="auto"/>
              <w:ind w:left="-108"/>
              <w:rPr>
                <w:rFonts w:asciiTheme="majorHAnsi" w:hAnsiTheme="majorHAnsi" w:cstheme="majorHAnsi"/>
                <w:sz w:val="15"/>
                <w:szCs w:val="15"/>
              </w:rPr>
            </w:pPr>
            <w:r w:rsidRPr="00F01B7C">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8B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1F6071D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1ED2C88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219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3A2E799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3219A4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E04AFB" w:rsidRPr="006F1174"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8A790" w14:textId="6A37B09B" w:rsidR="00E04AFB" w:rsidRPr="009B68F5" w:rsidRDefault="00E4134C"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445981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18140E61"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w:t>
      </w:r>
      <w:r w:rsidR="00F01B7C">
        <w:rPr>
          <w:i/>
          <w:sz w:val="16"/>
          <w:szCs w:val="16"/>
        </w:rPr>
        <w:t>for Endpoint</w:t>
      </w:r>
      <w:r>
        <w:rPr>
          <w:i/>
          <w:sz w:val="16"/>
          <w:szCs w:val="16"/>
        </w:rPr>
        <w:t>.</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57" w:name="_Toc503180510"/>
      <w:bookmarkStart w:id="258" w:name="_Toc60228236"/>
      <w:r w:rsidRPr="00126152">
        <w:rPr>
          <w:lang w:val="sv-SE"/>
        </w:rPr>
        <w:lastRenderedPageBreak/>
        <w:t>Offentliga sektorn</w:t>
      </w:r>
      <w:bookmarkEnd w:id="257"/>
      <w:bookmarkEnd w:id="258"/>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280A435E" w:rsidR="006D3D3E" w:rsidRPr="009B68F5" w:rsidRDefault="00F01B7C" w:rsidP="00527079">
            <w:pPr>
              <w:pStyle w:val="ProductList-Body"/>
              <w:keepNext/>
              <w:keepLines/>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D3D3E">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026DB1B5" w:rsidR="006D3D3E" w:rsidRPr="009B68F5" w:rsidRDefault="00F01B7C" w:rsidP="00527079">
            <w:pPr>
              <w:pStyle w:val="ProductList-Body"/>
              <w:keepNext/>
              <w:keepLines/>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D3D3E">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5675E47F" w:rsidR="006D3D3E" w:rsidRPr="00F01B7C" w:rsidRDefault="00F01B7C" w:rsidP="00F01B7C">
            <w:pPr>
              <w:pStyle w:val="ProductList-Body"/>
              <w:keepNext/>
              <w:keepLines/>
              <w:tabs>
                <w:tab w:val="clear" w:pos="158"/>
                <w:tab w:val="left" w:pos="720"/>
              </w:tabs>
              <w:spacing w:line="256" w:lineRule="auto"/>
              <w:ind w:left="-108"/>
              <w:rPr>
                <w:rFonts w:asciiTheme="majorHAnsi" w:hAnsiTheme="majorHAnsi" w:cstheme="majorHAnsi"/>
                <w:sz w:val="15"/>
                <w:szCs w:val="15"/>
              </w:rPr>
            </w:pPr>
            <w:r w:rsidRPr="00F01B7C">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53"/>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001FD2D5"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w:t>
      </w:r>
      <w:r w:rsidR="00F01B7C">
        <w:rPr>
          <w:i/>
          <w:sz w:val="16"/>
          <w:szCs w:val="16"/>
        </w:rPr>
        <w:t>for Endpoint.</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59597D"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CB36E4" w14:textId="77777777" w:rsidR="0059597D" w:rsidRDefault="0059597D" w:rsidP="009A573F">
      <w:pPr>
        <w:spacing w:after="0" w:line="240" w:lineRule="auto"/>
      </w:pPr>
      <w:r>
        <w:separator/>
      </w:r>
    </w:p>
  </w:endnote>
  <w:endnote w:type="continuationSeparator" w:id="0">
    <w:p w14:paraId="46ECF5DD" w14:textId="77777777" w:rsidR="0059597D" w:rsidRDefault="0059597D" w:rsidP="009A573F">
      <w:pPr>
        <w:spacing w:after="0" w:line="240" w:lineRule="auto"/>
      </w:pPr>
      <w:r>
        <w:continuationSeparator/>
      </w:r>
    </w:p>
  </w:endnote>
  <w:endnote w:type="continuationNotice" w:id="1">
    <w:p w14:paraId="3A9EA57F" w14:textId="77777777" w:rsidR="0059597D" w:rsidRDefault="005959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223A5" w:rsidRDefault="00A223A5"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223A5" w:rsidRPr="00591643" w:rsidRDefault="00A223A5">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223A5" w:rsidRPr="00C76DF3" w:rsidRDefault="0059597D" w:rsidP="005C51AC">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223A5" w:rsidRPr="00C76DF3" w:rsidRDefault="00A223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A223A5" w:rsidRPr="00C76DF3" w:rsidRDefault="0059597D" w:rsidP="005C51AC">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223A5" w:rsidRPr="00C76DF3" w:rsidRDefault="00A223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223A5" w:rsidRPr="00C76DF3" w:rsidRDefault="0059597D" w:rsidP="005C51AC">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223A5" w:rsidRPr="00C76DF3" w:rsidRDefault="00A223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223A5" w:rsidRPr="00C76DF3" w:rsidRDefault="0059597D" w:rsidP="005C51AC">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223A5" w:rsidRPr="00C76DF3" w:rsidRDefault="0059597D" w:rsidP="005C51AC">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223A5" w:rsidRPr="00C76DF3" w:rsidRDefault="0059597D" w:rsidP="005C51AC">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7E537610" w14:textId="77777777" w:rsidR="00A223A5" w:rsidRPr="00591643" w:rsidRDefault="00A223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A223A5" w:rsidRPr="00C76DF3" w:rsidRDefault="0059597D" w:rsidP="00407B12">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A223A5" w:rsidRPr="00C76DF3" w:rsidRDefault="00A223A5"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A223A5" w:rsidRPr="00C76DF3" w:rsidRDefault="0059597D" w:rsidP="00407B12">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A223A5" w:rsidRPr="00C76DF3" w:rsidRDefault="00A223A5"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A223A5" w:rsidRPr="00C76DF3" w:rsidRDefault="0059597D" w:rsidP="00407B12">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A223A5" w:rsidRPr="00C76DF3" w:rsidRDefault="00A223A5"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A223A5" w:rsidRPr="00C76DF3" w:rsidRDefault="0059597D" w:rsidP="00407B12">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A223A5" w:rsidRPr="00C76DF3" w:rsidRDefault="00A223A5"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A223A5" w:rsidRPr="00C76DF3" w:rsidRDefault="0059597D" w:rsidP="00407B12">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74EFCC88" w14:textId="77777777" w:rsidR="00A223A5" w:rsidRPr="00591643" w:rsidRDefault="00A223A5"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A223A5" w:rsidRPr="00C76DF3" w:rsidRDefault="0059597D" w:rsidP="00963168">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A223A5" w:rsidRPr="00C76DF3" w:rsidRDefault="00A223A5"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A223A5" w:rsidRPr="00C76DF3" w:rsidRDefault="0059597D" w:rsidP="00963168">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A223A5" w:rsidRPr="00C76DF3" w:rsidRDefault="00A223A5"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A223A5" w:rsidRPr="00C76DF3" w:rsidRDefault="0059597D" w:rsidP="00963168">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A223A5" w:rsidRPr="00C76DF3" w:rsidRDefault="00A223A5"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A223A5" w:rsidRPr="00C76DF3" w:rsidRDefault="0059597D" w:rsidP="00963168">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A223A5" w:rsidRPr="00C76DF3" w:rsidRDefault="00A223A5"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A223A5" w:rsidRPr="00C76DF3" w:rsidRDefault="0059597D" w:rsidP="00963168">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3F8BF214" w14:textId="77777777" w:rsidR="00A223A5" w:rsidRPr="00591643" w:rsidRDefault="00A223A5"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A223A5" w:rsidRPr="00C76DF3" w:rsidRDefault="0059597D" w:rsidP="0082489E">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A223A5" w:rsidRPr="00C76DF3" w:rsidRDefault="00A223A5"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A223A5" w:rsidRPr="00C76DF3" w:rsidRDefault="0059597D" w:rsidP="0082489E">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A223A5" w:rsidRPr="00C76DF3" w:rsidRDefault="00A223A5"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A223A5" w:rsidRPr="00C76DF3" w:rsidRDefault="0059597D" w:rsidP="0082489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A223A5" w:rsidRPr="00C76DF3" w:rsidRDefault="00A223A5"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A223A5" w:rsidRPr="00C76DF3" w:rsidRDefault="0059597D" w:rsidP="0082489E">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A223A5" w:rsidRPr="00C76DF3" w:rsidRDefault="00A223A5"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A223A5" w:rsidRPr="00C76DF3" w:rsidRDefault="0059597D" w:rsidP="0082489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A223A5" w:rsidRPr="00C76DF3" w:rsidRDefault="00A223A5"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A223A5" w:rsidRPr="00C76DF3" w:rsidRDefault="0059597D" w:rsidP="0082489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68BE21E0" w14:textId="77777777" w:rsidR="00A223A5" w:rsidRPr="00591643" w:rsidRDefault="00A223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A223A5" w:rsidRPr="00C76DF3" w:rsidRDefault="0059597D" w:rsidP="00B86AF6">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A223A5" w:rsidRPr="00C76DF3" w:rsidRDefault="00A223A5"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A223A5" w:rsidRPr="00C76DF3" w:rsidRDefault="00A223A5"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A223A5" w:rsidRPr="00C76DF3" w:rsidRDefault="0059597D" w:rsidP="00B86AF6">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A223A5" w:rsidRPr="00C76DF3" w:rsidRDefault="00A223A5"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A223A5" w:rsidRPr="00C76DF3" w:rsidRDefault="00A223A5"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A223A5" w:rsidRPr="00C76DF3" w:rsidRDefault="0059597D" w:rsidP="00B86AF6">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2883F7D1" w14:textId="77777777" w:rsidR="00A223A5" w:rsidRPr="00591643" w:rsidRDefault="00A223A5"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A223A5" w:rsidRPr="00C76DF3" w:rsidRDefault="0059597D"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A223A5" w:rsidRPr="00C76DF3" w:rsidRDefault="0059597D"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A223A5" w:rsidRPr="00C76DF3" w:rsidRDefault="0059597D"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A223A5" w:rsidRPr="00C76DF3" w:rsidRDefault="0059597D"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A223A5" w:rsidRPr="00C76DF3" w:rsidRDefault="0059597D"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5624E3B5" w14:textId="77777777" w:rsidR="00A223A5" w:rsidRPr="000B1E9E" w:rsidRDefault="00A223A5"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A223A5" w:rsidRPr="00C76DF3" w:rsidRDefault="0059597D"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A223A5" w:rsidRPr="00C76DF3" w:rsidRDefault="0059597D"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A223A5" w:rsidRPr="00C76DF3" w:rsidRDefault="0059597D"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A223A5" w:rsidRPr="00C76DF3" w:rsidRDefault="0059597D"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A223A5" w:rsidRPr="00C76DF3" w:rsidRDefault="0059597D"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35D28F07" w14:textId="77777777" w:rsidR="00A223A5" w:rsidRPr="000B1E9E" w:rsidRDefault="00A223A5"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A223A5" w:rsidRPr="00C76DF3" w:rsidRDefault="0059597D"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A223A5" w:rsidRPr="00C76DF3" w:rsidRDefault="0059597D"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A223A5" w:rsidRPr="00C76DF3" w:rsidRDefault="0059597D"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17D7AF27" w14:textId="77777777" w:rsidR="00A223A5" w:rsidRPr="00591643" w:rsidRDefault="00A223A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753D208A" w14:textId="77777777" w:rsidR="00A223A5" w:rsidRPr="00591643" w:rsidRDefault="00A223A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A223A5" w:rsidRPr="00C76DF3" w:rsidRDefault="0059597D"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A223A5" w:rsidRPr="00C76DF3" w:rsidRDefault="0059597D"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A223A5" w:rsidRPr="00C76DF3" w:rsidRDefault="0059597D"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50A80EA" w14:textId="77777777" w:rsidR="00A223A5" w:rsidRPr="00591643" w:rsidRDefault="00A223A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A223A5" w:rsidRPr="00C76DF3" w:rsidRDefault="0059597D" w:rsidP="002C16F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A223A5" w:rsidRPr="00C76DF3" w:rsidRDefault="00A223A5"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A223A5" w:rsidRPr="00C76DF3" w:rsidRDefault="0059597D" w:rsidP="002C16F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A223A5" w:rsidRPr="00C76DF3" w:rsidRDefault="00A223A5"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A223A5" w:rsidRPr="00C76DF3" w:rsidRDefault="0059597D" w:rsidP="002C16F3">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A223A5" w:rsidRPr="00C76DF3" w:rsidRDefault="00A223A5"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A223A5" w:rsidRPr="00C76DF3" w:rsidRDefault="0059597D" w:rsidP="002C16F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A223A5" w:rsidRPr="00C76DF3" w:rsidRDefault="00A223A5"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A223A5" w:rsidRPr="00C76DF3" w:rsidRDefault="0059597D" w:rsidP="002C16F3">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A223A5" w:rsidRPr="00C76DF3" w:rsidRDefault="00A223A5"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A223A5" w:rsidRPr="00C76DF3" w:rsidRDefault="0059597D" w:rsidP="002C16F3">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565B13B4" w14:textId="77777777" w:rsidR="00A223A5" w:rsidRPr="00591643" w:rsidRDefault="00A223A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A223A5" w:rsidRPr="00591643" w:rsidRDefault="00A223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A223A5" w:rsidRPr="00C76DF3" w:rsidRDefault="0059597D"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A223A5" w:rsidRPr="00C76DF3" w:rsidRDefault="0059597D"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A223A5" w:rsidRPr="00C76DF3" w:rsidRDefault="0059597D"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E36B415" w14:textId="77777777" w:rsidR="00A223A5" w:rsidRPr="00591643" w:rsidRDefault="00A223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89731B7" w14:textId="77777777" w:rsidR="00A223A5" w:rsidRPr="00591643" w:rsidRDefault="00A223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A223A5" w:rsidRPr="00C76DF3" w:rsidRDefault="0059597D" w:rsidP="006864E4">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A223A5" w:rsidRPr="00C76DF3" w:rsidRDefault="00A223A5"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A223A5" w:rsidRPr="00C76DF3" w:rsidRDefault="0059597D" w:rsidP="006864E4">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A223A5" w:rsidRPr="00C76DF3" w:rsidRDefault="00A223A5"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A223A5" w:rsidRPr="00C76DF3" w:rsidRDefault="0059597D" w:rsidP="006864E4">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A223A5" w:rsidRPr="00C76DF3" w:rsidRDefault="00A223A5"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A223A5" w:rsidRPr="00C76DF3" w:rsidRDefault="0059597D" w:rsidP="006864E4">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A223A5" w:rsidRPr="00C76DF3" w:rsidRDefault="00A223A5"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A223A5" w:rsidRPr="00C76DF3" w:rsidRDefault="0059597D" w:rsidP="006864E4">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A223A5" w:rsidRPr="00C76DF3" w:rsidRDefault="00A223A5"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A223A5" w:rsidRPr="00C76DF3" w:rsidRDefault="0059597D" w:rsidP="006864E4">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62258608" w14:textId="77777777" w:rsidR="00A223A5" w:rsidRPr="00591643" w:rsidRDefault="00A223A5"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A223A5" w:rsidRPr="00C76DF3" w:rsidRDefault="0059597D"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A223A5" w:rsidRPr="00C76DF3" w:rsidRDefault="0059597D"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A223A5" w:rsidRPr="00C76DF3" w:rsidRDefault="0059597D"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924C42A" w14:textId="77777777" w:rsidR="00A223A5" w:rsidRPr="00DD5123" w:rsidRDefault="00A223A5"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61F6C2E9" w14:textId="77777777" w:rsidR="00A223A5" w:rsidRPr="00591643" w:rsidRDefault="00A223A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A223A5" w:rsidRPr="00C76DF3" w:rsidRDefault="0059597D" w:rsidP="005C51AC">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A223A5" w:rsidRPr="00C76DF3" w:rsidRDefault="00A223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A223A5" w:rsidRPr="00C76DF3" w:rsidRDefault="0059597D" w:rsidP="005C51AC">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A223A5" w:rsidRPr="00C76DF3" w:rsidRDefault="00A223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A223A5" w:rsidRPr="00C76DF3" w:rsidRDefault="0059597D" w:rsidP="005C51AC">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A223A5" w:rsidRPr="00C76DF3" w:rsidRDefault="00A223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A223A5" w:rsidRPr="00C76DF3" w:rsidRDefault="0059597D" w:rsidP="005C51AC">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A223A5" w:rsidRPr="00C76DF3" w:rsidRDefault="0059597D" w:rsidP="005C51AC">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A223A5" w:rsidRPr="00C76DF3" w:rsidRDefault="00A223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A223A5" w:rsidRPr="00C76DF3" w:rsidRDefault="0059597D" w:rsidP="005C51AC">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2E4B181" w14:textId="77777777" w:rsidR="00A223A5" w:rsidRPr="00591643" w:rsidRDefault="00A223A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757AC0D1" w14:textId="77777777" w:rsidR="00A223A5" w:rsidRPr="00591643" w:rsidRDefault="00A223A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A223A5" w:rsidRPr="00C76DF3" w:rsidRDefault="0059597D"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A223A5" w:rsidRPr="00C76DF3" w:rsidRDefault="0059597D"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A223A5" w:rsidRPr="00C76DF3" w:rsidRDefault="0059597D"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6F0C429F" w14:textId="77777777" w:rsidR="00A223A5" w:rsidRPr="00591643" w:rsidRDefault="00A223A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81DC193" w14:textId="77777777" w:rsidR="00A223A5" w:rsidRPr="00591643" w:rsidRDefault="00A223A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23A5"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A223A5" w:rsidRPr="00C76DF3" w:rsidRDefault="0059597D" w:rsidP="0015481A">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A223A5" w:rsidRPr="00C76DF3" w:rsidRDefault="00A223A5"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A223A5" w:rsidRPr="00C76DF3" w:rsidRDefault="0059597D" w:rsidP="0015481A">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A223A5" w:rsidRPr="00C76DF3" w:rsidRDefault="00A223A5"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A223A5" w:rsidRPr="00C76DF3" w:rsidRDefault="0059597D" w:rsidP="0015481A">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A223A5" w:rsidRPr="00C76DF3" w:rsidRDefault="00A223A5"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A223A5" w:rsidRPr="00C76DF3" w:rsidRDefault="0059597D" w:rsidP="0015481A">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A223A5" w:rsidRPr="00C76DF3" w:rsidRDefault="00A223A5"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A223A5" w:rsidRPr="00C76DF3" w:rsidRDefault="0059597D" w:rsidP="0015481A">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A223A5" w:rsidRPr="00C76DF3" w:rsidRDefault="00A223A5"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A223A5" w:rsidRPr="00C76DF3" w:rsidRDefault="0059597D" w:rsidP="0015481A">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78FB3FDD" w14:textId="77777777" w:rsidR="00A223A5" w:rsidRPr="00591643" w:rsidRDefault="00A223A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A223A5" w:rsidRPr="00C76DF3" w:rsidRDefault="0059597D" w:rsidP="0059164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A223A5" w:rsidRPr="00C76DF3" w:rsidRDefault="0059597D" w:rsidP="003812F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A223A5" w:rsidRPr="00C76DF3" w:rsidRDefault="0059597D" w:rsidP="003812F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4FCC0ACE" w14:textId="77777777" w:rsidR="00A223A5" w:rsidRPr="00591643" w:rsidRDefault="00A223A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A223A5" w:rsidRPr="00C76DF3" w:rsidRDefault="0059597D" w:rsidP="004400EC">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A223A5" w:rsidRPr="00C76DF3" w:rsidRDefault="00A223A5"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A223A5" w:rsidRPr="00C76DF3" w:rsidRDefault="0059597D" w:rsidP="004400EC">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A223A5" w:rsidRPr="00C76DF3" w:rsidRDefault="00A223A5"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A223A5" w:rsidRPr="00C76DF3" w:rsidRDefault="0059597D" w:rsidP="004400EC">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A223A5" w:rsidRPr="00C76DF3" w:rsidRDefault="00A223A5"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A223A5" w:rsidRPr="00C76DF3" w:rsidRDefault="0059597D" w:rsidP="004400EC">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A223A5" w:rsidRPr="00C76DF3" w:rsidRDefault="00A223A5"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A223A5" w:rsidRPr="00C76DF3" w:rsidRDefault="0059597D" w:rsidP="004400EC">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A223A5" w:rsidRPr="00C76DF3" w:rsidRDefault="00A223A5"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A223A5" w:rsidRPr="00C76DF3" w:rsidRDefault="0059597D" w:rsidP="004400EC">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16E692A" w14:textId="77777777" w:rsidR="00A223A5" w:rsidRPr="00591643" w:rsidRDefault="00A223A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443F7CCA" w14:textId="77777777" w:rsidR="00A223A5" w:rsidRPr="00591643" w:rsidRDefault="00A223A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223A5"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A223A5" w:rsidRPr="00C76DF3" w:rsidRDefault="0059597D" w:rsidP="00B86AF6">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A223A5" w:rsidRPr="00C76DF3" w:rsidRDefault="00A223A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A223A5" w:rsidRPr="00C76DF3" w:rsidRDefault="0059597D" w:rsidP="00B86AF6">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A223A5" w:rsidRPr="00C76DF3" w:rsidRDefault="00A223A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A223A5" w:rsidRPr="00C76DF3" w:rsidRDefault="0059597D" w:rsidP="00B86AF6">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A223A5" w:rsidRPr="00C76DF3" w:rsidRDefault="0059597D" w:rsidP="00B86AF6">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A223A5" w:rsidRPr="00C76DF3" w:rsidRDefault="00A223A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A223A5" w:rsidRPr="00C76DF3" w:rsidRDefault="0059597D" w:rsidP="00B86AF6">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2E67AE2B" w14:textId="77777777" w:rsidR="00A223A5" w:rsidRPr="00591643" w:rsidRDefault="00A223A5"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A223A5" w:rsidRPr="00C76DF3" w:rsidRDefault="0059597D" w:rsidP="00591643">
          <w:pPr>
            <w:pStyle w:val="ProductList-OfferingBody"/>
            <w:ind w:left="-77" w:right="-73"/>
            <w:jc w:val="center"/>
            <w:rPr>
              <w:color w:val="808080" w:themeColor="background1" w:themeShade="80"/>
              <w:sz w:val="14"/>
              <w:szCs w:val="14"/>
            </w:rPr>
          </w:pPr>
          <w:hyperlink w:anchor="Innehållsförteckning"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ledning"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A223A5" w:rsidRPr="00C76DF3" w:rsidRDefault="0059597D" w:rsidP="003812FE">
          <w:pPr>
            <w:pStyle w:val="ProductList-OfferingBody"/>
            <w:ind w:left="-72" w:right="-75"/>
            <w:jc w:val="center"/>
            <w:rPr>
              <w:color w:val="808080" w:themeColor="background1" w:themeShade="80"/>
              <w:sz w:val="14"/>
              <w:szCs w:val="14"/>
            </w:rPr>
          </w:pPr>
          <w:hyperlink w:anchor="Allmänna villkor"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A223A5" w:rsidRPr="00C76DF3" w:rsidRDefault="0059597D" w:rsidP="003812FE">
          <w:pPr>
            <w:pStyle w:val="ProductList-OfferingBody"/>
            <w:ind w:left="-72" w:right="-76"/>
            <w:jc w:val="center"/>
            <w:rPr>
              <w:color w:val="808080" w:themeColor="background1" w:themeShade="80"/>
              <w:sz w:val="14"/>
              <w:szCs w:val="14"/>
            </w:rPr>
          </w:pPr>
          <w:hyperlink w:anchor="Bilaga 1" w:history="1">
            <w:r w:rsidR="00A223A5">
              <w:rPr>
                <w:rStyle w:val="Hyperlink"/>
                <w:sz w:val="14"/>
                <w:szCs w:val="14"/>
              </w:rPr>
              <w:t>Bilagor</w:t>
            </w:r>
          </w:hyperlink>
        </w:p>
      </w:tc>
    </w:tr>
  </w:tbl>
  <w:p w14:paraId="38F465C8" w14:textId="77777777" w:rsidR="00A223A5" w:rsidRPr="00591643" w:rsidRDefault="00A223A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A223A5" w:rsidRPr="00C76DF3" w:rsidRDefault="0059597D" w:rsidP="0059164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A223A5" w:rsidRPr="00C76DF3" w:rsidRDefault="0059597D" w:rsidP="003812F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A223A5" w:rsidRPr="00C76DF3" w:rsidRDefault="0059597D" w:rsidP="003812F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68C0AC21" w14:textId="77777777" w:rsidR="00A223A5" w:rsidRPr="00591643" w:rsidRDefault="00A223A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3A5"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A223A5" w:rsidRPr="00C76DF3" w:rsidRDefault="0059597D" w:rsidP="00591643">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A223A5" w:rsidRPr="00C76DF3" w:rsidRDefault="00A223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A223A5" w:rsidRPr="00C76DF3" w:rsidRDefault="0059597D" w:rsidP="00591643">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A223A5" w:rsidRPr="00C76DF3" w:rsidRDefault="00A223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A223A5" w:rsidRPr="00C76DF3" w:rsidRDefault="0059597D" w:rsidP="003812FE">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A223A5" w:rsidRPr="00C76DF3" w:rsidRDefault="00A223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A223A5" w:rsidRPr="00C76DF3" w:rsidRDefault="0059597D" w:rsidP="00591643">
          <w:pPr>
            <w:pStyle w:val="ProductList-OfferingBody"/>
            <w:ind w:left="-72" w:right="-77"/>
            <w:jc w:val="center"/>
            <w:rPr>
              <w:color w:val="808080" w:themeColor="background1" w:themeShade="80"/>
              <w:sz w:val="14"/>
              <w:szCs w:val="14"/>
            </w:rPr>
          </w:pPr>
          <w:hyperlink w:anchor="PrivacyandSecurityTerms" w:history="1">
            <w:r w:rsidR="00A223A5">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A223A5" w:rsidRPr="00C76DF3" w:rsidRDefault="0059597D" w:rsidP="003812FE">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A223A5" w:rsidRPr="00C76DF3" w:rsidRDefault="00A223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A223A5" w:rsidRPr="00C76DF3" w:rsidRDefault="0059597D" w:rsidP="003812FE">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Bilagor</w:t>
            </w:r>
          </w:hyperlink>
        </w:p>
      </w:tc>
    </w:tr>
  </w:tbl>
  <w:p w14:paraId="0ECB5CE5" w14:textId="77777777" w:rsidR="00A223A5" w:rsidRPr="00591643" w:rsidRDefault="00A223A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A223A5" w:rsidRPr="00C76DF3" w:rsidRDefault="0059597D"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A223A5" w:rsidRPr="00C76DF3" w:rsidRDefault="0059597D"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A223A5" w:rsidRPr="00C76DF3" w:rsidRDefault="0059597D"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A223A5" w:rsidRPr="00C76DF3" w:rsidRDefault="0059597D"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A223A5" w:rsidRPr="00C76DF3" w:rsidRDefault="0059597D"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208658BF" w14:textId="77777777" w:rsidR="00A223A5" w:rsidRPr="00591643" w:rsidRDefault="00A223A5"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223A5"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A223A5" w:rsidRPr="00C76DF3" w:rsidRDefault="0059597D" w:rsidP="0072000D">
          <w:pPr>
            <w:pStyle w:val="ProductList-OfferingBody"/>
            <w:ind w:left="-77" w:right="-73"/>
            <w:jc w:val="center"/>
            <w:rPr>
              <w:color w:val="808080" w:themeColor="background1" w:themeShade="80"/>
              <w:sz w:val="14"/>
              <w:szCs w:val="14"/>
            </w:rPr>
          </w:pPr>
          <w:hyperlink w:anchor="TableofContents" w:history="1">
            <w:r w:rsidR="00A223A5">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A223A5" w:rsidRPr="00C76DF3" w:rsidRDefault="00A223A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A223A5" w:rsidRPr="00C76DF3" w:rsidRDefault="0059597D" w:rsidP="0072000D">
          <w:pPr>
            <w:pStyle w:val="ProductList-OfferingBody"/>
            <w:ind w:left="-72" w:right="-74"/>
            <w:jc w:val="center"/>
            <w:rPr>
              <w:color w:val="808080" w:themeColor="background1" w:themeShade="80"/>
              <w:sz w:val="14"/>
              <w:szCs w:val="14"/>
            </w:rPr>
          </w:pPr>
          <w:hyperlink w:anchor="Introduction" w:history="1">
            <w:r w:rsidR="00A223A5">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A223A5" w:rsidRPr="00C76DF3" w:rsidRDefault="00A223A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A223A5" w:rsidRPr="00C76DF3" w:rsidRDefault="0059597D" w:rsidP="0072000D">
          <w:pPr>
            <w:pStyle w:val="ProductList-OfferingBody"/>
            <w:ind w:left="-72" w:right="-75"/>
            <w:jc w:val="center"/>
            <w:rPr>
              <w:color w:val="808080" w:themeColor="background1" w:themeShade="80"/>
              <w:sz w:val="14"/>
              <w:szCs w:val="14"/>
            </w:rPr>
          </w:pPr>
          <w:hyperlink w:anchor="GeneralTerms" w:history="1">
            <w:r w:rsidR="00A223A5">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A223A5" w:rsidRPr="00C76DF3" w:rsidRDefault="0059597D" w:rsidP="0072000D">
          <w:pPr>
            <w:pStyle w:val="ProductList-OfferingBody"/>
            <w:ind w:left="-72" w:right="-77"/>
            <w:jc w:val="center"/>
            <w:rPr>
              <w:color w:val="808080" w:themeColor="background1" w:themeShade="80"/>
              <w:sz w:val="14"/>
              <w:szCs w:val="14"/>
            </w:rPr>
          </w:pPr>
          <w:hyperlink w:anchor="OnlineServiceSpecificTerms" w:history="1">
            <w:r w:rsidR="00A223A5">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A223A5" w:rsidRPr="00C76DF3" w:rsidRDefault="00A223A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A223A5" w:rsidRPr="00C76DF3" w:rsidRDefault="0059597D" w:rsidP="0072000D">
          <w:pPr>
            <w:pStyle w:val="ProductList-OfferingBody"/>
            <w:ind w:left="-72" w:right="-76"/>
            <w:jc w:val="center"/>
            <w:rPr>
              <w:color w:val="808080" w:themeColor="background1" w:themeShade="80"/>
              <w:sz w:val="14"/>
              <w:szCs w:val="14"/>
            </w:rPr>
          </w:pPr>
          <w:hyperlink w:anchor="Attachment1" w:history="1">
            <w:r w:rsidR="00A223A5">
              <w:rPr>
                <w:rStyle w:val="Hyperlink"/>
                <w:sz w:val="14"/>
                <w:szCs w:val="14"/>
              </w:rPr>
              <w:t>Bilaga</w:t>
            </w:r>
          </w:hyperlink>
        </w:p>
      </w:tc>
    </w:tr>
  </w:tbl>
  <w:p w14:paraId="08B690DB" w14:textId="77777777" w:rsidR="00A223A5" w:rsidRPr="00591643" w:rsidRDefault="00A223A5"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A18A04" w14:textId="77777777" w:rsidR="0059597D" w:rsidRDefault="0059597D" w:rsidP="009A573F">
      <w:pPr>
        <w:spacing w:after="0" w:line="240" w:lineRule="auto"/>
      </w:pPr>
      <w:r>
        <w:separator/>
      </w:r>
    </w:p>
  </w:footnote>
  <w:footnote w:type="continuationSeparator" w:id="0">
    <w:p w14:paraId="61FDD8D7" w14:textId="77777777" w:rsidR="0059597D" w:rsidRDefault="0059597D" w:rsidP="009A573F">
      <w:pPr>
        <w:spacing w:after="0" w:line="240" w:lineRule="auto"/>
      </w:pPr>
      <w:r>
        <w:continuationSeparator/>
      </w:r>
    </w:p>
  </w:footnote>
  <w:footnote w:type="continuationNotice" w:id="1">
    <w:p w14:paraId="2E2A2013" w14:textId="77777777" w:rsidR="0059597D" w:rsidRDefault="005959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223A5" w:rsidRPr="004D27A6" w:rsidRDefault="00A223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0C49B597" w:rsidR="00A223A5" w:rsidRPr="00DD5123" w:rsidRDefault="00A223A5" w:rsidP="006373BF">
        <w:pPr>
          <w:rPr>
            <w:sz w:val="16"/>
            <w:szCs w:val="16"/>
          </w:rPr>
        </w:pPr>
        <w:r>
          <w:rPr>
            <w:sz w:val="16"/>
            <w:szCs w:val="16"/>
          </w:rPr>
          <w:t xml:space="preserve">Onlinetjänstvillkor för Microsofts volymlicensieringsavtal (svenska, </w:t>
        </w:r>
        <w:r w:rsidR="00BB3E41">
          <w:rPr>
            <w:sz w:val="16"/>
            <w:szCs w:val="16"/>
          </w:rPr>
          <w:t>j</w:t>
        </w:r>
        <w:r w:rsidR="00BB3E41" w:rsidRPr="00BB3E41">
          <w:rPr>
            <w:sz w:val="16"/>
            <w:szCs w:val="16"/>
          </w:rPr>
          <w:t>anuari 2021</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4C322624" w:rsidR="00A223A5" w:rsidRPr="00DD5123" w:rsidRDefault="00A223A5" w:rsidP="006373BF">
        <w:pPr>
          <w:rPr>
            <w:sz w:val="16"/>
            <w:szCs w:val="16"/>
          </w:rPr>
        </w:pPr>
        <w:r>
          <w:rPr>
            <w:sz w:val="16"/>
            <w:szCs w:val="16"/>
          </w:rPr>
          <w:t xml:space="preserve">Onlinetjänstvillkor för Microsofts volymlicensieringsavtal (svenska, </w:t>
        </w:r>
        <w:r w:rsidR="00D37877">
          <w:rPr>
            <w:sz w:val="16"/>
            <w:szCs w:val="16"/>
          </w:rPr>
          <w:t>j</w:t>
        </w:r>
        <w:r w:rsidR="00D37877" w:rsidRPr="00D37877">
          <w:rPr>
            <w:sz w:val="16"/>
            <w:szCs w:val="16"/>
          </w:rPr>
          <w:t>anuari 2021</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XhMzaAW4gNLqpOarW4JRHxlHiHfMGlIQ0vI+5dPHb4llhqkKFRSRRQh5Zg9D0UibnlmsIwj8qUlsdF+rM7WL1A==" w:salt="iKuY7FTb0XyfKSaBoQapj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54C"/>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3916"/>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79D"/>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8F3"/>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47FBC"/>
    <w:rsid w:val="002502BF"/>
    <w:rsid w:val="0025267B"/>
    <w:rsid w:val="002528D4"/>
    <w:rsid w:val="00254CA5"/>
    <w:rsid w:val="00255964"/>
    <w:rsid w:val="00256427"/>
    <w:rsid w:val="00256F64"/>
    <w:rsid w:val="00257D61"/>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26EB5"/>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26BB"/>
    <w:rsid w:val="003D396A"/>
    <w:rsid w:val="003D66C9"/>
    <w:rsid w:val="003D7A21"/>
    <w:rsid w:val="003E13EF"/>
    <w:rsid w:val="003E1568"/>
    <w:rsid w:val="003E3526"/>
    <w:rsid w:val="003E7BF1"/>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25FAA"/>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1B4"/>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1929"/>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2C61"/>
    <w:rsid w:val="005741AA"/>
    <w:rsid w:val="00577174"/>
    <w:rsid w:val="00581CDB"/>
    <w:rsid w:val="00583DDA"/>
    <w:rsid w:val="00585A48"/>
    <w:rsid w:val="00586E9A"/>
    <w:rsid w:val="005876FF"/>
    <w:rsid w:val="00591643"/>
    <w:rsid w:val="00593AB3"/>
    <w:rsid w:val="00594255"/>
    <w:rsid w:val="00594501"/>
    <w:rsid w:val="0059597D"/>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14B"/>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35B"/>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7F7B1F"/>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7CD"/>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3A5"/>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3E41"/>
    <w:rsid w:val="00BB472D"/>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4466"/>
    <w:rsid w:val="00BE646A"/>
    <w:rsid w:val="00BE6786"/>
    <w:rsid w:val="00BE719D"/>
    <w:rsid w:val="00BF0F02"/>
    <w:rsid w:val="00BF29EC"/>
    <w:rsid w:val="00BF408D"/>
    <w:rsid w:val="00BF6A60"/>
    <w:rsid w:val="00C0319E"/>
    <w:rsid w:val="00C04B1E"/>
    <w:rsid w:val="00C058E9"/>
    <w:rsid w:val="00C05A53"/>
    <w:rsid w:val="00C06673"/>
    <w:rsid w:val="00C11701"/>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877"/>
    <w:rsid w:val="00D37F31"/>
    <w:rsid w:val="00D41716"/>
    <w:rsid w:val="00D41AF5"/>
    <w:rsid w:val="00D4228D"/>
    <w:rsid w:val="00D42365"/>
    <w:rsid w:val="00D44190"/>
    <w:rsid w:val="00D450D0"/>
    <w:rsid w:val="00D46E2F"/>
    <w:rsid w:val="00D510DA"/>
    <w:rsid w:val="00D51A52"/>
    <w:rsid w:val="00D5365D"/>
    <w:rsid w:val="00D5434B"/>
    <w:rsid w:val="00D5519A"/>
    <w:rsid w:val="00D551E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2CE9"/>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4AFB"/>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134C"/>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7"/>
    <w:rsid w:val="00EF0970"/>
    <w:rsid w:val="00EF1136"/>
    <w:rsid w:val="00EF171D"/>
    <w:rsid w:val="00EF1E73"/>
    <w:rsid w:val="00EF2FC2"/>
    <w:rsid w:val="00EF37C3"/>
    <w:rsid w:val="00EF3BE5"/>
    <w:rsid w:val="00EF4B01"/>
    <w:rsid w:val="00EF5521"/>
    <w:rsid w:val="00EF5E58"/>
    <w:rsid w:val="00EF5FEC"/>
    <w:rsid w:val="00EF6AA8"/>
    <w:rsid w:val="00EF78B8"/>
    <w:rsid w:val="00F01B7C"/>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D57"/>
    <w:rsid w:val="00F9064F"/>
    <w:rsid w:val="00F910AC"/>
    <w:rsid w:val="00F92468"/>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140"/>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7C135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5.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0.xml"/><Relationship Id="rId42" Type="http://schemas.openxmlformats.org/officeDocument/2006/relationships/footer" Target="footer27.xml"/><Relationship Id="rId47" Type="http://schemas.openxmlformats.org/officeDocument/2006/relationships/footer" Target="footer31.xml"/><Relationship Id="rId50" Type="http://schemas.openxmlformats.org/officeDocument/2006/relationships/footer" Target="footer32.xml"/><Relationship Id="rId55"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hyperlink" Target="http://go.microsoft.com/?linkid=9839207" TargetMode="External"/><Relationship Id="rId45" Type="http://schemas.openxmlformats.org/officeDocument/2006/relationships/hyperlink" Target="https://aka.ms/githubsupport"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sdks/" TargetMode="External"/><Relationship Id="rId44" Type="http://schemas.openxmlformats.org/officeDocument/2006/relationships/footer" Target="footer29.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1.xml"/><Relationship Id="rId43" Type="http://schemas.openxmlformats.org/officeDocument/2006/relationships/footer" Target="footer28.xml"/><Relationship Id="rId48" Type="http://schemas.openxmlformats.org/officeDocument/2006/relationships/hyperlink" Target="http://go.microsoft.com/fwlink/?linkid=248532" TargetMode="External"/><Relationship Id="rId56" Type="http://schemas.openxmlformats.org/officeDocument/2006/relationships/customXml" Target="../customXml/item4.xml"/><Relationship Id="rId8" Type="http://schemas.openxmlformats.org/officeDocument/2006/relationships/footer" Target="footer1.xml"/><Relationship Id="rId51" Type="http://schemas.openxmlformats.org/officeDocument/2006/relationships/footer" Target="footer3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0.xml"/><Relationship Id="rId20" Type="http://schemas.openxmlformats.org/officeDocument/2006/relationships/hyperlink" Target="http://azure.microsoft.com/support/legal/sla/" TargetMode="External"/><Relationship Id="rId41" Type="http://schemas.openxmlformats.org/officeDocument/2006/relationships/footer" Target="footer26.xml"/><Relationship Id="rId54"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2.xml"/><Relationship Id="rId4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customXml/itemProps2.xml><?xml version="1.0" encoding="utf-8"?>
<ds:datastoreItem xmlns:ds="http://schemas.openxmlformats.org/officeDocument/2006/customXml" ds:itemID="{FC699E22-5629-40A5-9005-6D2046FEB2C0}"/>
</file>

<file path=customXml/itemProps3.xml><?xml version="1.0" encoding="utf-8"?>
<ds:datastoreItem xmlns:ds="http://schemas.openxmlformats.org/officeDocument/2006/customXml" ds:itemID="{14A749A2-AB15-42BA-BC75-ADF721AA6B9E}"/>
</file>

<file path=customXml/itemProps4.xml><?xml version="1.0" encoding="utf-8"?>
<ds:datastoreItem xmlns:ds="http://schemas.openxmlformats.org/officeDocument/2006/customXml" ds:itemID="{B6EB495B-00E9-460C-8C10-86C5FB75D491}"/>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36</Pages>
  <Words>22585</Words>
  <Characters>128739</Characters>
  <Application>Microsoft Office Word</Application>
  <DocSecurity>8</DocSecurity>
  <Lines>1072</Lines>
  <Paragraphs>302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2020-12-30T21:43:00Z</dcterms:created>
  <dcterms:modified xsi:type="dcterms:W3CDTF">2020-12-30T21:44:00Z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